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00411458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547E28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B61CB8" w:rsidRPr="00B61CB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547E28">
        <w:rPr>
          <w:rFonts w:ascii="GHEA Grapalat" w:hAnsi="GHEA Grapalat" w:cstheme="minorHAnsi"/>
          <w:b w:val="0"/>
          <w:i/>
          <w:sz w:val="20"/>
          <w:lang w:val="hy-AM"/>
        </w:rPr>
        <w:t>11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61CF53FA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547E28">
        <w:rPr>
          <w:rFonts w:ascii="GHEA Grapalat" w:hAnsi="GHEA Grapalat"/>
          <w:sz w:val="20"/>
          <w:lang w:val="hy-AM"/>
        </w:rPr>
        <w:t>ԳՄՄՀ-ԳՀԱՇՁԲ-26/04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417870BC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547E28">
        <w:rPr>
          <w:rFonts w:ascii="GHEA Grapalat" w:hAnsi="GHEA Grapalat"/>
          <w:sz w:val="20"/>
          <w:lang w:val="hy-AM"/>
        </w:rPr>
        <w:t>ԳՄՄՀ-ԳՀԱՇՁԲ-26/04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614FE272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547E28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B61CB8">
        <w:rPr>
          <w:rFonts w:ascii="GHEA Grapalat" w:hAnsi="GHEA Grapalat" w:cstheme="minorHAnsi"/>
          <w:b w:val="0"/>
          <w:iCs/>
          <w:sz w:val="20"/>
          <w:lang w:val="hy-AM"/>
        </w:rPr>
        <w:t xml:space="preserve"> </w:t>
      </w:r>
      <w:r w:rsidR="00547E28">
        <w:rPr>
          <w:rFonts w:ascii="GHEA Grapalat" w:hAnsi="GHEA Grapalat" w:cstheme="minorHAnsi"/>
          <w:b w:val="0"/>
          <w:iCs/>
          <w:sz w:val="20"/>
          <w:lang w:val="hy-AM"/>
        </w:rPr>
        <w:t>11-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2561D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42561D" w:rsidRPr="002B745A" w:rsidRDefault="0042561D" w:rsidP="0042561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1DB7629E" w:rsidR="0042561D" w:rsidRPr="00E10927" w:rsidRDefault="0042561D" w:rsidP="004256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«ԱՄՄ ԻՆՎԵՍՏ» ՍՊԸ</w:t>
            </w:r>
          </w:p>
        </w:tc>
        <w:tc>
          <w:tcPr>
            <w:tcW w:w="2391" w:type="dxa"/>
            <w:vAlign w:val="center"/>
          </w:tcPr>
          <w:p w14:paraId="5D2CACAF" w14:textId="77777777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2561D" w:rsidRPr="0042561D" w14:paraId="635A3519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5DA0B027" w14:textId="77777777" w:rsidR="0042561D" w:rsidRPr="002B745A" w:rsidRDefault="0042561D" w:rsidP="0042561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892B4E3" w14:textId="3454510A" w:rsidR="0042561D" w:rsidRPr="00B7309A" w:rsidRDefault="0042561D" w:rsidP="004256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ԻԷՄՅՈՒ ՍՊԸ</w:t>
            </w:r>
          </w:p>
        </w:tc>
        <w:tc>
          <w:tcPr>
            <w:tcW w:w="2391" w:type="dxa"/>
            <w:vAlign w:val="center"/>
          </w:tcPr>
          <w:p w14:paraId="2F3257CF" w14:textId="5C31DB07" w:rsidR="0042561D" w:rsidRDefault="0042561D" w:rsidP="0042561D">
            <w:pPr>
              <w:jc w:val="center"/>
            </w:pPr>
          </w:p>
        </w:tc>
        <w:tc>
          <w:tcPr>
            <w:tcW w:w="2477" w:type="dxa"/>
            <w:vAlign w:val="center"/>
          </w:tcPr>
          <w:p w14:paraId="395F770B" w14:textId="7FAC9081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vAlign w:val="center"/>
          </w:tcPr>
          <w:p w14:paraId="1E66A87B" w14:textId="2EA836F6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Գնային առաջարկը ներկայացվել է հրավերի պահաջներին անհամապատասխան</w:t>
            </w:r>
          </w:p>
        </w:tc>
      </w:tr>
      <w:tr w:rsidR="0042561D" w:rsidRPr="0084157A" w14:paraId="4E97C09A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4A42CD47" w14:textId="77777777" w:rsidR="0042561D" w:rsidRPr="0042561D" w:rsidRDefault="0042561D" w:rsidP="0042561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14:paraId="7FC9E8FE" w14:textId="21B5B95D" w:rsidR="0042561D" w:rsidRDefault="0042561D" w:rsidP="004256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391" w:type="dxa"/>
            <w:vAlign w:val="center"/>
          </w:tcPr>
          <w:p w14:paraId="7FFC5C72" w14:textId="1DE4DF9D" w:rsidR="0042561D" w:rsidRPr="002358B9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0F736B24" w14:textId="77777777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9E202F1" w14:textId="77777777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2561D" w:rsidRPr="0042561D" w14:paraId="7927FC99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666FF454" w14:textId="77777777" w:rsidR="0042561D" w:rsidRPr="002B745A" w:rsidRDefault="0042561D" w:rsidP="0042561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6FFD1FAB" w14:textId="5394D843" w:rsidR="0042561D" w:rsidRDefault="0042561D" w:rsidP="004256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«Ռան-Շին» ՍՊԸ և «Շանթ-Սեյրան» ՍՊԸ կոնսորցիում</w:t>
            </w:r>
          </w:p>
        </w:tc>
        <w:tc>
          <w:tcPr>
            <w:tcW w:w="2391" w:type="dxa"/>
            <w:vAlign w:val="center"/>
          </w:tcPr>
          <w:p w14:paraId="5CB4C533" w14:textId="77777777" w:rsidR="0042561D" w:rsidRPr="0042561D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</w:p>
        </w:tc>
        <w:tc>
          <w:tcPr>
            <w:tcW w:w="2477" w:type="dxa"/>
            <w:vAlign w:val="center"/>
          </w:tcPr>
          <w:p w14:paraId="1DFE2CE4" w14:textId="0A607482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vAlign w:val="center"/>
          </w:tcPr>
          <w:p w14:paraId="3B0CE7DE" w14:textId="1F91F692" w:rsidR="0042561D" w:rsidRPr="002B745A" w:rsidRDefault="0042561D" w:rsidP="0042561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Գնային առաջարկը ներկայացվել է հրավերի պահաջներին անհամապատասխան</w:t>
            </w: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651E324F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B61CB8" w:rsidRPr="00B61CB8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Մարտունի քաղաքի «Մարտունու բժշկական կենտրոն» ՓԲԸ-ի ջրամատակարաման ցանցի վերանորոգման աշխատանքներ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547E28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1B686B57" w:rsidR="008E2D01" w:rsidRPr="00B61CB8" w:rsidRDefault="00B61CB8" w:rsidP="008E2D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B61CB8">
              <w:rPr>
                <w:rFonts w:ascii="GHEA Grapalat" w:hAnsi="GHEA Grapalat"/>
                <w:sz w:val="20"/>
                <w:szCs w:val="16"/>
              </w:rPr>
              <w:t>ՀՀ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Գեղարքունիքի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մարզի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համայնքի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քաղաքի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«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Մարտունու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բժշկական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կենտրոն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» </w:t>
            </w:r>
            <w:r w:rsidRPr="00B61CB8">
              <w:rPr>
                <w:rFonts w:ascii="GHEA Grapalat" w:hAnsi="GHEA Grapalat"/>
                <w:sz w:val="20"/>
                <w:szCs w:val="16"/>
              </w:rPr>
              <w:t>ՓԲԸ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>-</w:t>
            </w:r>
            <w:r w:rsidRPr="00B61CB8">
              <w:rPr>
                <w:rFonts w:ascii="GHEA Grapalat" w:hAnsi="GHEA Grapalat"/>
                <w:sz w:val="20"/>
                <w:szCs w:val="16"/>
              </w:rPr>
              <w:t>ի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ջրամատակարաման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ցանցի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վերանորոգման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աշխատանքներ</w:t>
            </w:r>
            <w:proofErr w:type="spellEnd"/>
          </w:p>
        </w:tc>
      </w:tr>
      <w:tr w:rsidR="000D27E6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0D27E6" w:rsidRPr="002B745A" w:rsidRDefault="000D27E6" w:rsidP="000D27E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0564A48F" w:rsidR="000D27E6" w:rsidRPr="00E10927" w:rsidRDefault="000D27E6" w:rsidP="000D27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bookmarkStart w:id="0" w:name="_Hlk218521477"/>
            <w:r>
              <w:rPr>
                <w:rFonts w:ascii="GHEA Grapalat" w:hAnsi="GHEA Grapalat"/>
                <w:sz w:val="20"/>
                <w:lang w:val="hy-AM"/>
              </w:rPr>
              <w:t>ԱՄՄ ԻՆՎԵՍՏ</w:t>
            </w:r>
            <w:bookmarkEnd w:id="0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0D27E6" w:rsidRPr="002B745A" w:rsidRDefault="000D27E6" w:rsidP="000D27E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018BD303" w:rsidR="000D27E6" w:rsidRPr="00B61CB8" w:rsidRDefault="000D27E6" w:rsidP="000D27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2 990 000</w:t>
            </w:r>
          </w:p>
        </w:tc>
      </w:tr>
      <w:tr w:rsidR="000D27E6" w:rsidRPr="006C0A32" w14:paraId="1C5BF08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4D995FA" w14:textId="77777777" w:rsidR="000D27E6" w:rsidRPr="002B745A" w:rsidRDefault="000D27E6" w:rsidP="000D27E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A5B6D77" w14:textId="6EDD8D1C" w:rsidR="000D27E6" w:rsidRPr="00CA6CBD" w:rsidRDefault="000D27E6" w:rsidP="000D27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29D2">
              <w:rPr>
                <w:rFonts w:ascii="GHEA Grapalat" w:hAnsi="GHEA Grapalat"/>
                <w:sz w:val="20"/>
                <w:lang w:val="ru-RU"/>
              </w:rPr>
              <w:t>«Նաիրի Շին» ՍՊԸ</w:t>
            </w:r>
          </w:p>
        </w:tc>
        <w:tc>
          <w:tcPr>
            <w:tcW w:w="2823" w:type="dxa"/>
            <w:gridSpan w:val="2"/>
            <w:vAlign w:val="center"/>
          </w:tcPr>
          <w:p w14:paraId="3083394F" w14:textId="77777777" w:rsidR="000D27E6" w:rsidRPr="00CA6CBD" w:rsidRDefault="000D27E6" w:rsidP="000D27E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53A65B0" w14:textId="3E1AA802" w:rsidR="000D27E6" w:rsidRPr="00B61CB8" w:rsidRDefault="000D27E6" w:rsidP="000D27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3 130 000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58688CCC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7AC955BF" w14:textId="4BBFFCEC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C244" w14:textId="77777777" w:rsidR="00AB1989" w:rsidRDefault="00AB1989" w:rsidP="00FD4AD9">
      <w:r>
        <w:separator/>
      </w:r>
    </w:p>
  </w:endnote>
  <w:endnote w:type="continuationSeparator" w:id="0">
    <w:p w14:paraId="3703DA7C" w14:textId="77777777" w:rsidR="00AB1989" w:rsidRDefault="00AB198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A80E" w14:textId="77777777" w:rsidR="00AB1989" w:rsidRDefault="00AB1989" w:rsidP="00FD4AD9">
      <w:r>
        <w:separator/>
      </w:r>
    </w:p>
  </w:footnote>
  <w:footnote w:type="continuationSeparator" w:id="0">
    <w:p w14:paraId="740D8413" w14:textId="77777777" w:rsidR="00AB1989" w:rsidRDefault="00AB198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27E6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2561D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E28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A0472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B1989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332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128</cp:revision>
  <cp:lastPrinted>2021-08-11T08:58:00Z</cp:lastPrinted>
  <dcterms:created xsi:type="dcterms:W3CDTF">2018-10-04T11:35:00Z</dcterms:created>
  <dcterms:modified xsi:type="dcterms:W3CDTF">2026-02-11T11:24:00Z</dcterms:modified>
</cp:coreProperties>
</file>