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0B86B" w14:textId="77777777" w:rsidR="00592362" w:rsidRDefault="00592362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2CA92DD9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54CCCB66" w:rsidR="005461BC" w:rsidRPr="009954F1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062314">
        <w:rPr>
          <w:rFonts w:ascii="GHEA Grapalat" w:hAnsi="GHEA Grapalat"/>
          <w:color w:val="000000" w:themeColor="text1"/>
          <w:sz w:val="20"/>
        </w:rPr>
        <w:t>о заключенном договоре от 27.07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.2020г N </w:t>
      </w:r>
      <w:r w:rsidR="00A73BF0" w:rsidRPr="00A73BF0">
        <w:rPr>
          <w:rFonts w:ascii="GHEA Grapalat" w:hAnsi="GHEA Grapalat"/>
          <w:color w:val="000000" w:themeColor="text1"/>
          <w:sz w:val="20"/>
        </w:rPr>
        <w:t>А</w:t>
      </w:r>
      <w:bookmarkStart w:id="0" w:name="_GoBack"/>
      <w:bookmarkEnd w:id="0"/>
      <w:r w:rsidR="00062314">
        <w:rPr>
          <w:rFonts w:ascii="GHEA Grapalat" w:hAnsi="GHEA Grapalat" w:cs="Sylfaen"/>
          <w:color w:val="000000"/>
          <w:sz w:val="20"/>
          <w:lang w:val="af-ZA"/>
        </w:rPr>
        <w:t>9906627714</w:t>
      </w:r>
      <w:r w:rsidR="00FE6424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</w:t>
      </w:r>
      <w:r w:rsidR="00936F69">
        <w:rPr>
          <w:rFonts w:ascii="GHEA Grapalat" w:hAnsi="GHEA Grapalat"/>
          <w:color w:val="000000" w:themeColor="text1"/>
          <w:sz w:val="20"/>
        </w:rPr>
        <w:t xml:space="preserve"> закуп</w:t>
      </w:r>
      <w:r w:rsidR="00FE6424" w:rsidRPr="00FE6424">
        <w:rPr>
          <w:rFonts w:ascii="GHEA Grapalat" w:hAnsi="GHEA Grapalat"/>
          <w:color w:val="000000" w:themeColor="text1"/>
          <w:sz w:val="20"/>
        </w:rPr>
        <w:t>к</w:t>
      </w:r>
      <w:r w:rsidR="00936F69" w:rsidRPr="00936F69">
        <w:rPr>
          <w:rFonts w:ascii="GHEA Grapalat" w:hAnsi="GHEA Grapalat"/>
          <w:color w:val="000000" w:themeColor="text1"/>
          <w:sz w:val="20"/>
        </w:rPr>
        <w:t>и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936F69" w:rsidRPr="009463A0">
        <w:rPr>
          <w:rFonts w:ascii="GHEA Grapalat" w:hAnsi="GHEA Grapalat"/>
          <w:color w:val="000000" w:themeColor="text1"/>
          <w:sz w:val="20"/>
        </w:rPr>
        <w:t>HHQK-MAA</w:t>
      </w:r>
      <w:r w:rsidR="00062314">
        <w:rPr>
          <w:rFonts w:ascii="GHEA Grapalat" w:hAnsi="GHEA Grapalat"/>
          <w:color w:val="000000" w:themeColor="text1"/>
          <w:sz w:val="20"/>
          <w:lang w:val="en-US"/>
        </w:rPr>
        <w:t>P</w:t>
      </w:r>
      <w:r w:rsidR="00936F69" w:rsidRPr="009463A0">
        <w:rPr>
          <w:rFonts w:ascii="GHEA Grapalat" w:hAnsi="GHEA Grapalat"/>
          <w:color w:val="000000" w:themeColor="text1"/>
          <w:sz w:val="20"/>
        </w:rPr>
        <w:t>DzB-20/1</w:t>
      </w:r>
      <w:r w:rsidR="00062314" w:rsidRPr="00062314">
        <w:rPr>
          <w:rFonts w:ascii="GHEA Grapalat" w:hAnsi="GHEA Grapalat"/>
          <w:color w:val="000000" w:themeColor="text1"/>
          <w:sz w:val="20"/>
        </w:rPr>
        <w:t>4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9023BB">
        <w:rPr>
          <w:rFonts w:ascii="GHEA Grapalat" w:hAnsi="GHEA Grapalat"/>
          <w:color w:val="000000" w:themeColor="text1"/>
          <w:sz w:val="20"/>
        </w:rPr>
        <w:t>к</w:t>
      </w:r>
      <w:r w:rsidR="009023BB" w:rsidRPr="009023BB">
        <w:rPr>
          <w:rFonts w:ascii="GHEA Grapalat" w:hAnsi="GHEA Grapalat"/>
          <w:color w:val="000000" w:themeColor="text1"/>
          <w:sz w:val="20"/>
        </w:rPr>
        <w:t>нижны</w:t>
      </w:r>
      <w:r w:rsidR="009023BB">
        <w:rPr>
          <w:rFonts w:ascii="GHEA Grapalat" w:hAnsi="GHEA Grapalat"/>
          <w:color w:val="000000" w:themeColor="text1"/>
          <w:sz w:val="20"/>
        </w:rPr>
        <w:t>х</w:t>
      </w:r>
      <w:r w:rsidR="009023BB" w:rsidRPr="009023BB">
        <w:rPr>
          <w:rFonts w:ascii="GHEA Grapalat" w:hAnsi="GHEA Grapalat"/>
          <w:color w:val="000000" w:themeColor="text1"/>
          <w:sz w:val="20"/>
        </w:rPr>
        <w:t xml:space="preserve"> шкафов</w:t>
      </w:r>
      <w:r w:rsidR="00AC03AA" w:rsidRPr="009954F1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426"/>
        <w:gridCol w:w="176"/>
        <w:gridCol w:w="717"/>
        <w:gridCol w:w="135"/>
        <w:gridCol w:w="39"/>
        <w:gridCol w:w="283"/>
        <w:gridCol w:w="198"/>
        <w:gridCol w:w="216"/>
        <w:gridCol w:w="142"/>
        <w:gridCol w:w="217"/>
        <w:gridCol w:w="35"/>
        <w:gridCol w:w="327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9023BB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99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9023BB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50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9" w:type="dxa"/>
            <w:gridSpan w:val="12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9023BB">
        <w:trPr>
          <w:trHeight w:val="511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62314" w:rsidRPr="009954F1" w14:paraId="4DEE5352" w14:textId="77777777" w:rsidTr="009023BB">
        <w:trPr>
          <w:trHeight w:val="60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062314" w:rsidRPr="00752F78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33BDBDE4" w:rsidR="00062314" w:rsidRPr="00062314" w:rsidRDefault="00062314" w:rsidP="00062314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22BB8DD" w:rsidR="00062314" w:rsidRPr="00752F78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31F2FF2"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210DBEB5"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8AE912D" w:rsidR="00062314" w:rsidRPr="00062314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475 000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37E51C68"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475 </w:t>
            </w:r>
            <w:r w:rsidRPr="00936F69">
              <w:rPr>
                <w:rFonts w:ascii="GHEA Grapalat" w:hAnsi="GHEA Grapalat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6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13A0BA4F"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A377AE6" w:rsidR="00062314" w:rsidRPr="00936F69" w:rsidRDefault="00062314" w:rsidP="000623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К</w:t>
            </w:r>
            <w:r w:rsidRPr="00062314">
              <w:rPr>
                <w:rFonts w:ascii="GHEA Grapalat" w:hAnsi="GHEA Grapalat" w:cs="Sylfaen"/>
                <w:sz w:val="14"/>
                <w:szCs w:val="14"/>
                <w:lang w:val="hy-AM"/>
              </w:rPr>
              <w:t>нижные шкафы</w:t>
            </w:r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936F69">
        <w:trPr>
          <w:trHeight w:val="403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D2DCB72" w:rsidR="00AC03AA" w:rsidRPr="00FF78CB" w:rsidRDefault="009D390D" w:rsidP="00936F6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</w:t>
            </w:r>
            <w:r w:rsidR="00936F69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 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"О закупках" </w:t>
            </w:r>
            <w:r w:rsidR="00936F6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подпункту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 пункта 23 </w:t>
            </w:r>
            <w:r w:rsidR="00936F69" w:rsidRPr="00936F69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,,Порядка oрганизации закупок,, утвержденного постановлением Правительства РА от 04.05.2017г № 526-Н</w:t>
            </w:r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16A3054" w:rsidR="00AC03AA" w:rsidRPr="009023BB" w:rsidRDefault="009023BB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023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4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F41C45E" w:rsidR="00AC03AA" w:rsidRPr="009954F1" w:rsidRDefault="00062314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.06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9023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99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9023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9023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7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7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62314" w:rsidRPr="009954F1" w14:paraId="36D8EF46" w14:textId="77777777" w:rsidTr="0024566F">
        <w:trPr>
          <w:trHeight w:val="40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3830B271" w:rsidR="00062314" w:rsidRPr="00062314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4D0E2579" w14:textId="39C69E1C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ca-ES"/>
              </w:rPr>
              <w:t>-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32C06E12" w14:textId="55D31A79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21D2">
              <w:rPr>
                <w:rFonts w:ascii="GHEA Grapalat" w:hAnsi="GHEA Grapalat" w:cs="Sylfaen"/>
                <w:iCs/>
                <w:sz w:val="14"/>
                <w:szCs w:val="14"/>
                <w:lang w:val="ca-ES"/>
              </w:rPr>
              <w:t>390 833.33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3354E920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6"/>
            <w:shd w:val="clear" w:color="auto" w:fill="auto"/>
            <w:vAlign w:val="center"/>
          </w:tcPr>
          <w:p w14:paraId="3A1D9D30" w14:textId="61C15F67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78 166.67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D240F09" w14:textId="101224A5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6830CF73" w:rsidR="00062314" w:rsidRPr="00BE1B20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469 000</w:t>
            </w: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062314">
        <w:trPr>
          <w:trHeight w:val="160"/>
          <w:jc w:val="center"/>
        </w:trPr>
        <w:tc>
          <w:tcPr>
            <w:tcW w:w="1134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039AB8A2" w:rsidR="00AC03AA" w:rsidRPr="009954F1" w:rsidRDefault="00062314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16.06.2020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24566F">
        <w:trPr>
          <w:trHeight w:val="340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24566F">
        <w:trPr>
          <w:trHeight w:val="250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7EA8C99" w14:textId="7368A37D" w:rsidR="00B12937" w:rsidRPr="009954F1" w:rsidRDefault="00555406" w:rsidP="003D160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</w:t>
            </w:r>
            <w:r w:rsidR="003D1605" w:rsidRPr="003D1605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="003D1605"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РА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"О закупках"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42C838CF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16.06.2020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0B25592" w:rsidR="00555406" w:rsidRPr="009954F1" w:rsidRDefault="0024566F" w:rsidP="0024566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6231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27.07</w:t>
            </w:r>
            <w:r w:rsidR="00062314"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2020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309915AB" w:rsidR="00AC03AA" w:rsidRPr="009954F1" w:rsidRDefault="0024566F" w:rsidP="003D160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             </w:t>
            </w:r>
            <w:r w:rsidR="003D160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               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27.07.2020</w:t>
            </w:r>
            <w:r w:rsidR="00062314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31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4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4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14:paraId="3F34C0B7" w14:textId="77777777" w:rsidTr="009A597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62314" w:rsidRPr="009954F1" w14:paraId="4B6943EA" w14:textId="77777777" w:rsidTr="00062314">
        <w:trPr>
          <w:trHeight w:val="45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13D98633" w:rsidR="00062314" w:rsidRPr="009A5971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29DCB0E1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Ա9906627714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1CEC2E65" w14:textId="5E5D979D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27.07.2020г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6A0B4946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25.12.2020г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31B6A85F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06ECE03" w14:textId="33E0B1C8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469 000</w:t>
            </w:r>
          </w:p>
        </w:tc>
        <w:tc>
          <w:tcPr>
            <w:tcW w:w="2391" w:type="dxa"/>
            <w:gridSpan w:val="7"/>
            <w:shd w:val="clear" w:color="auto" w:fill="auto"/>
            <w:vAlign w:val="center"/>
          </w:tcPr>
          <w:p w14:paraId="05E20868" w14:textId="0106676B" w:rsidR="00062314" w:rsidRPr="003D1605" w:rsidRDefault="00062314" w:rsidP="0006231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469 000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8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9023BB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8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62314" w:rsidRPr="009954F1" w14:paraId="48FC24B6" w14:textId="77777777" w:rsidTr="009023BB">
        <w:trPr>
          <w:trHeight w:val="439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062314" w:rsidRPr="009954F1" w:rsidRDefault="00062314" w:rsidP="0006231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21B33D69" w:rsidR="00062314" w:rsidRPr="009A5971" w:rsidRDefault="00062314" w:rsidP="0006231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OOO  “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МЕРКАДО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3595" w14:textId="6874DC7E" w:rsidR="00062314" w:rsidRPr="00062314" w:rsidRDefault="00062314" w:rsidP="00062314">
            <w:pPr>
              <w:jc w:val="center"/>
              <w:rPr>
                <w:rFonts w:ascii="Times" w:hAnsi="Times"/>
                <w:sz w:val="14"/>
                <w:szCs w:val="14"/>
                <w:lang w:val="en-US" w:eastAsia="en-US" w:bidi="ar-SA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г.Ереван, </w:t>
            </w:r>
            <w:r w:rsidRPr="0006231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Вардананца 110</w:t>
            </w:r>
          </w:p>
        </w:tc>
        <w:tc>
          <w:tcPr>
            <w:tcW w:w="18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4ADB" w14:textId="4D3E97F2"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merkado19@mail.ru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4B730FD6"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1930071030400100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060548B3" w:rsidR="00062314" w:rsidRPr="009A5971" w:rsidRDefault="00062314" w:rsidP="000623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02673853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8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8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9023BB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5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9023BB">
        <w:trPr>
          <w:trHeight w:val="304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DA589E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A589E">
              <w:rPr>
                <w:rFonts w:ascii="GHEA Grapalat" w:hAnsi="GHEA Grapalat"/>
                <w:color w:val="000000" w:themeColor="text1"/>
                <w:sz w:val="14"/>
                <w:szCs w:val="14"/>
              </w:rPr>
              <w:t>Татевик Василян</w:t>
            </w:r>
          </w:p>
        </w:tc>
        <w:tc>
          <w:tcPr>
            <w:tcW w:w="2579" w:type="dxa"/>
            <w:gridSpan w:val="9"/>
            <w:shd w:val="clear" w:color="auto" w:fill="auto"/>
            <w:vAlign w:val="center"/>
          </w:tcPr>
          <w:p w14:paraId="4CBC0F76" w14:textId="77777777" w:rsidR="009A5971" w:rsidRPr="00DA589E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DA589E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549" w:type="dxa"/>
            <w:gridSpan w:val="17"/>
            <w:shd w:val="clear" w:color="auto" w:fill="auto"/>
            <w:vAlign w:val="center"/>
          </w:tcPr>
          <w:p w14:paraId="65AA0080" w14:textId="6909892E" w:rsidR="009A5971" w:rsidRPr="00DA589E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en-US"/>
              </w:rPr>
            </w:pPr>
            <w:r w:rsidRPr="00DA589E">
              <w:rPr>
                <w:rFonts w:ascii="GHEA Grapalat" w:hAnsi="GHEA Grapalat"/>
                <w:color w:val="000000" w:themeColor="text1"/>
                <w:sz w:val="14"/>
                <w:szCs w:val="14"/>
              </w:rPr>
              <w:t>tender2@minurban.am</w:t>
            </w:r>
            <w:r w:rsidRPr="00DA589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63D68F7" w14:textId="77777777" w:rsidR="00DA589E" w:rsidRDefault="00DA589E" w:rsidP="00DA589E">
      <w:pPr>
        <w:tabs>
          <w:tab w:val="left" w:pos="90"/>
        </w:tabs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2AFA7A95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049F1" w14:textId="77777777" w:rsidR="00C72F11" w:rsidRDefault="00C72F11">
      <w:r>
        <w:separator/>
      </w:r>
    </w:p>
  </w:endnote>
  <w:endnote w:type="continuationSeparator" w:id="0">
    <w:p w14:paraId="7A6131FF" w14:textId="77777777" w:rsidR="00C72F11" w:rsidRDefault="00C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F7212F" w:rsidRDefault="00F721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F7212F" w:rsidRDefault="00F721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36A8C1D0" w:rsidR="00F7212F" w:rsidRPr="00B12937" w:rsidRDefault="00F7212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73BF0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F8A7" w14:textId="77777777" w:rsidR="00C72F11" w:rsidRDefault="00C72F11">
      <w:r>
        <w:separator/>
      </w:r>
    </w:p>
  </w:footnote>
  <w:footnote w:type="continuationSeparator" w:id="0">
    <w:p w14:paraId="78FC79B3" w14:textId="77777777" w:rsidR="00C72F11" w:rsidRDefault="00C72F11">
      <w:r>
        <w:continuationSeparator/>
      </w:r>
    </w:p>
  </w:footnote>
  <w:footnote w:id="1">
    <w:p w14:paraId="0308B6E7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314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66F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32E5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31D99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605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2362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87729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3BB"/>
    <w:rsid w:val="00907C60"/>
    <w:rsid w:val="00910DE9"/>
    <w:rsid w:val="00913176"/>
    <w:rsid w:val="00916899"/>
    <w:rsid w:val="0092549D"/>
    <w:rsid w:val="009337B2"/>
    <w:rsid w:val="009359D6"/>
    <w:rsid w:val="00936F6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1472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73BF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2F1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89E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37844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97265C5F-5E37-46A8-9843-38CB3778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9A01-B766-4E90-8282-52197D40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21</cp:revision>
  <cp:lastPrinted>2019-06-06T04:59:00Z</cp:lastPrinted>
  <dcterms:created xsi:type="dcterms:W3CDTF">2019-08-07T07:30:00Z</dcterms:created>
  <dcterms:modified xsi:type="dcterms:W3CDTF">2020-07-30T12:35:00Z</dcterms:modified>
</cp:coreProperties>
</file>