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D77D" w14:textId="77777777" w:rsidR="00D16030" w:rsidRPr="00376CA0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76CA0">
        <w:rPr>
          <w:rFonts w:ascii="GHEA Grapalat" w:hAnsi="GHEA Grapalat"/>
          <w:b/>
          <w:szCs w:val="24"/>
        </w:rPr>
        <w:t>ОБЪЯВЛЕНИЕ</w:t>
      </w:r>
    </w:p>
    <w:p w14:paraId="0FC9B247" w14:textId="77777777" w:rsidR="003E296A" w:rsidRDefault="003E296A" w:rsidP="003E296A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</w:rPr>
      </w:pPr>
      <w:r>
        <w:rPr>
          <w:rFonts w:ascii="GHEA Grapalat" w:hAnsi="GHEA Grapalat" w:cs="Sylfaen"/>
          <w:b w:val="0"/>
          <w:sz w:val="22"/>
          <w:szCs w:val="22"/>
        </w:rPr>
        <w:t xml:space="preserve">Текст настоящего обявления утвержден решением </w:t>
      </w:r>
    </w:p>
    <w:p w14:paraId="6DEDA8D5" w14:textId="77777777" w:rsidR="003E296A" w:rsidRDefault="003E296A" w:rsidP="003E296A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</w:rPr>
      </w:pPr>
      <w:r>
        <w:rPr>
          <w:rFonts w:ascii="GHEA Grapalat" w:hAnsi="GHEA Grapalat" w:cs="Sylfaen"/>
          <w:b w:val="0"/>
          <w:sz w:val="22"/>
          <w:szCs w:val="22"/>
          <w:lang w:val="en-US"/>
        </w:rPr>
        <w:t xml:space="preserve">N 1 </w:t>
      </w:r>
      <w:r>
        <w:rPr>
          <w:rFonts w:ascii="GHEA Grapalat" w:hAnsi="GHEA Grapalat" w:cs="Sylfaen"/>
          <w:b w:val="0"/>
          <w:sz w:val="22"/>
          <w:szCs w:val="22"/>
        </w:rPr>
        <w:t xml:space="preserve">от 26 июня 2019г. оценочной комиссии и опубликуется </w:t>
      </w:r>
    </w:p>
    <w:p w14:paraId="47C8F56E" w14:textId="1C57C357" w:rsidR="003E296A" w:rsidRPr="002328E6" w:rsidRDefault="003E296A" w:rsidP="003E296A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 w:cs="Sylfaen"/>
          <w:b w:val="0"/>
          <w:sz w:val="22"/>
          <w:szCs w:val="22"/>
        </w:rPr>
        <w:t xml:space="preserve">согласно  29-ой статьи закона РА «О закупках» </w:t>
      </w:r>
    </w:p>
    <w:p w14:paraId="037C5A2D" w14:textId="77777777" w:rsidR="003E296A" w:rsidRPr="002328E6" w:rsidRDefault="003E296A" w:rsidP="003E296A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14:paraId="549C2253" w14:textId="3D6247E0" w:rsidR="003E296A" w:rsidRPr="002328E6" w:rsidRDefault="003E296A" w:rsidP="003E296A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>
        <w:rPr>
          <w:rFonts w:ascii="GHEA Grapalat" w:hAnsi="GHEA Grapalat"/>
          <w:b w:val="0"/>
          <w:sz w:val="22"/>
          <w:szCs w:val="22"/>
        </w:rPr>
        <w:t>Код процедуры</w:t>
      </w:r>
      <w:r w:rsidRPr="002328E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2328E6">
        <w:rPr>
          <w:rFonts w:ascii="GHEA Grapalat" w:hAnsi="GHEA Grapalat"/>
          <w:b w:val="0"/>
          <w:sz w:val="22"/>
          <w:szCs w:val="22"/>
          <w:lang w:val="hy-AM"/>
        </w:rPr>
        <w:t>ՀՀԷԵԲՊՆ-Մ-ԳՀԾՁԲ-19/14</w:t>
      </w:r>
    </w:p>
    <w:p w14:paraId="04DDA9EA" w14:textId="77777777" w:rsidR="003E296A" w:rsidRPr="002328E6" w:rsidRDefault="003E296A" w:rsidP="003E296A">
      <w:pPr>
        <w:spacing w:after="240" w:line="360" w:lineRule="auto"/>
        <w:jc w:val="both"/>
        <w:rPr>
          <w:rFonts w:ascii="GHEA Grapalat" w:hAnsi="GHEA Grapalat"/>
          <w:sz w:val="22"/>
          <w:szCs w:val="22"/>
          <w:lang w:val="af-ZA"/>
        </w:rPr>
      </w:pPr>
    </w:p>
    <w:p w14:paraId="46CC2EBA" w14:textId="277D7360" w:rsidR="003E296A" w:rsidRPr="002328E6" w:rsidRDefault="007814DD" w:rsidP="003E296A">
      <w:pPr>
        <w:spacing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</w:rPr>
        <w:t xml:space="preserve">Оценочная комиссия закупочной процедуры под кодом  </w:t>
      </w:r>
      <w:r w:rsidRPr="002328E6">
        <w:rPr>
          <w:rFonts w:ascii="GHEA Grapalat" w:hAnsi="GHEA Grapalat"/>
          <w:b/>
          <w:sz w:val="22"/>
          <w:szCs w:val="22"/>
          <w:lang w:val="hy-AM"/>
        </w:rPr>
        <w:t>ՀՀԷԵԲՊՆ-Մ-ԳՀԾՁԲ-19/14</w:t>
      </w:r>
      <w:r>
        <w:rPr>
          <w:rFonts w:ascii="GHEA Grapalat" w:hAnsi="GHEA Grapalat"/>
          <w:b/>
          <w:sz w:val="22"/>
          <w:szCs w:val="22"/>
        </w:rPr>
        <w:t>,</w:t>
      </w:r>
      <w:r w:rsidRPr="002328E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</w:rPr>
        <w:t xml:space="preserve">сформированный в целях приобретения услуг технического надзора для нужд ЗАО «Мелиорация» представляет причины и краткое описание внесенных изменнений в приглашении </w:t>
      </w:r>
    </w:p>
    <w:p w14:paraId="222982AB" w14:textId="50DA099E" w:rsidR="003E296A" w:rsidRPr="007814DD" w:rsidRDefault="007814DD" w:rsidP="003E296A">
      <w:pPr>
        <w:spacing w:line="360" w:lineRule="auto"/>
        <w:ind w:firstLine="709"/>
        <w:jc w:val="both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b/>
          <w:bCs/>
          <w:sz w:val="22"/>
          <w:szCs w:val="22"/>
        </w:rPr>
        <w:t>Причина изменения</w:t>
      </w:r>
      <w:r w:rsidR="003E296A" w:rsidRPr="002328E6">
        <w:rPr>
          <w:rFonts w:ascii="GHEA Grapalat" w:hAnsi="GHEA Grapalat"/>
          <w:b/>
          <w:bCs/>
          <w:sz w:val="22"/>
          <w:szCs w:val="22"/>
          <w:lang w:val="af-ZA"/>
        </w:rPr>
        <w:t xml:space="preserve"> N 1</w:t>
      </w:r>
      <w:r>
        <w:rPr>
          <w:rFonts w:ascii="GHEA Grapalat" w:hAnsi="GHEA Grapalat"/>
          <w:b/>
          <w:bCs/>
          <w:sz w:val="22"/>
          <w:szCs w:val="22"/>
        </w:rPr>
        <w:t xml:space="preserve">: </w:t>
      </w:r>
      <w:r w:rsidR="003E296A" w:rsidRPr="002328E6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Наличие технической ощибки</w:t>
      </w:r>
    </w:p>
    <w:p w14:paraId="20A4D938" w14:textId="123A0C93" w:rsidR="003E296A" w:rsidRDefault="007814DD" w:rsidP="007814DD">
      <w:pPr>
        <w:spacing w:line="360" w:lineRule="auto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 w:cs="Sylfaen"/>
          <w:b/>
          <w:bCs/>
          <w:sz w:val="22"/>
          <w:szCs w:val="22"/>
        </w:rPr>
        <w:t>Описание изменения:</w:t>
      </w:r>
      <w:r w:rsidR="003E296A" w:rsidRPr="002328E6"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>
        <w:rPr>
          <w:rFonts w:ascii="GHEA Grapalat" w:hAnsi="GHEA Grapalat" w:cs="Sylfaen"/>
          <w:sz w:val="22"/>
          <w:szCs w:val="22"/>
        </w:rPr>
        <w:t xml:space="preserve">   Исправление технической ощибки  </w:t>
      </w:r>
      <w:r w:rsidR="00C20FFF">
        <w:rPr>
          <w:rFonts w:ascii="GHEA Grapalat" w:hAnsi="GHEA Grapalat" w:cs="Sylfaen"/>
          <w:sz w:val="22"/>
          <w:szCs w:val="22"/>
        </w:rPr>
        <w:t xml:space="preserve">в Приложении </w:t>
      </w:r>
      <w:r w:rsidR="00C20FFF">
        <w:rPr>
          <w:rFonts w:ascii="GHEA Grapalat" w:hAnsi="GHEA Grapalat" w:cs="Sylfaen"/>
          <w:sz w:val="22"/>
          <w:szCs w:val="22"/>
          <w:lang w:val="en-US"/>
        </w:rPr>
        <w:t>N 1 -</w:t>
      </w:r>
    </w:p>
    <w:p w14:paraId="0BBC832C" w14:textId="6AAD3794" w:rsidR="007814DD" w:rsidRPr="002328E6" w:rsidRDefault="007814DD" w:rsidP="007814DD">
      <w:pPr>
        <w:spacing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 xml:space="preserve">        </w:t>
      </w:r>
      <w:r w:rsidR="00C20FFF" w:rsidRPr="007974F7">
        <w:rPr>
          <w:rFonts w:ascii="GHEA Grapalat" w:hAnsi="GHEA Grapalat"/>
        </w:rPr>
        <w:t xml:space="preserve">техническая </w:t>
      </w:r>
      <w:r w:rsidRPr="007974F7">
        <w:rPr>
          <w:rFonts w:ascii="GHEA Grapalat" w:hAnsi="GHEA Grapalat"/>
        </w:rPr>
        <w:t>характеристика-график закупки</w:t>
      </w:r>
      <w:r w:rsidRPr="002328E6">
        <w:rPr>
          <w:rFonts w:ascii="GHEA Grapalat" w:hAnsi="GHEA Grapalat" w:cs="Sylfaen"/>
          <w:sz w:val="22"/>
          <w:szCs w:val="22"/>
          <w:lang w:val="hy-AM"/>
        </w:rPr>
        <w:t xml:space="preserve">  </w:t>
      </w:r>
    </w:p>
    <w:p w14:paraId="65EA0DFF" w14:textId="1A25FCE9" w:rsidR="00C20FFF" w:rsidRDefault="007814DD" w:rsidP="00C20FFF">
      <w:pPr>
        <w:spacing w:line="360" w:lineRule="auto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 w:cs="Sylfaen"/>
          <w:b/>
          <w:bCs/>
          <w:sz w:val="22"/>
          <w:szCs w:val="22"/>
        </w:rPr>
        <w:t xml:space="preserve">Обоснование изменения:   </w:t>
      </w:r>
      <w:r w:rsidR="00C20FFF">
        <w:rPr>
          <w:rFonts w:ascii="GHEA Grapalat" w:hAnsi="GHEA Grapalat" w:cs="Sylfaen"/>
          <w:sz w:val="22"/>
          <w:szCs w:val="22"/>
        </w:rPr>
        <w:t xml:space="preserve">Исправление технической ощибки  в Приложении </w:t>
      </w:r>
      <w:r w:rsidR="00C20FFF">
        <w:rPr>
          <w:rFonts w:ascii="GHEA Grapalat" w:hAnsi="GHEA Grapalat" w:cs="Sylfaen"/>
          <w:sz w:val="22"/>
          <w:szCs w:val="22"/>
          <w:lang w:val="en-US"/>
        </w:rPr>
        <w:t>N 1 -</w:t>
      </w:r>
    </w:p>
    <w:p w14:paraId="5F27EFC3" w14:textId="77777777" w:rsidR="00C20FFF" w:rsidRPr="002328E6" w:rsidRDefault="00C20FFF" w:rsidP="00C20FFF">
      <w:pPr>
        <w:spacing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 xml:space="preserve">        </w:t>
      </w:r>
      <w:r w:rsidRPr="007974F7">
        <w:rPr>
          <w:rFonts w:ascii="GHEA Grapalat" w:hAnsi="GHEA Grapalat"/>
        </w:rPr>
        <w:t>техническая характеристика-график закупки</w:t>
      </w:r>
      <w:r w:rsidRPr="002328E6">
        <w:rPr>
          <w:rFonts w:ascii="GHEA Grapalat" w:hAnsi="GHEA Grapalat" w:cs="Sylfaen"/>
          <w:sz w:val="22"/>
          <w:szCs w:val="22"/>
          <w:lang w:val="hy-AM"/>
        </w:rPr>
        <w:t xml:space="preserve">  </w:t>
      </w:r>
    </w:p>
    <w:p w14:paraId="6F2DF4C2" w14:textId="1474F50F" w:rsidR="003E296A" w:rsidRPr="002328E6" w:rsidRDefault="003E296A" w:rsidP="00C20FFF">
      <w:pPr>
        <w:spacing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328E6">
        <w:rPr>
          <w:rFonts w:ascii="GHEA Grapalat" w:hAnsi="GHEA Grapalat"/>
          <w:sz w:val="22"/>
          <w:szCs w:val="22"/>
          <w:lang w:val="af-ZA"/>
        </w:rPr>
        <w:tab/>
      </w:r>
      <w:r w:rsidRPr="002328E6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14:paraId="4BCAF320" w14:textId="77777777" w:rsidR="007814DD" w:rsidRDefault="007814DD" w:rsidP="007814DD">
      <w:pPr>
        <w:spacing w:line="276" w:lineRule="auto"/>
        <w:ind w:firstLine="708"/>
        <w:jc w:val="both"/>
        <w:rPr>
          <w:rFonts w:ascii="GHEA Grapalat" w:hAnsi="GHEA Grapalat" w:cs="Sylfaen"/>
          <w:sz w:val="22"/>
          <w:szCs w:val="22"/>
          <w:lang w:val="af-ZA"/>
        </w:rPr>
      </w:pPr>
      <w:bookmarkStart w:id="0" w:name="_GoBack"/>
      <w:bookmarkEnd w:id="0"/>
      <w:r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</w:t>
      </w:r>
      <w:r>
        <w:rPr>
          <w:rFonts w:ascii="GHEA Grapalat" w:hAnsi="GHEA Grapalat"/>
          <w:spacing w:val="4"/>
          <w:szCs w:val="24"/>
          <w:lang w:val="en-US"/>
        </w:rPr>
        <w:t xml:space="preserve"> </w:t>
      </w:r>
      <w:r>
        <w:rPr>
          <w:rFonts w:ascii="GHEA Grapalat" w:hAnsi="GHEA Grapalat"/>
          <w:spacing w:val="4"/>
          <w:szCs w:val="24"/>
        </w:rPr>
        <w:t>настоящим</w:t>
      </w:r>
      <w:r>
        <w:rPr>
          <w:rFonts w:ascii="Courier New" w:hAnsi="Courier New" w:cs="Courier New"/>
          <w:spacing w:val="4"/>
          <w:szCs w:val="24"/>
          <w:lang w:val="en-US"/>
        </w:rPr>
        <w:t> </w:t>
      </w:r>
      <w:r>
        <w:rPr>
          <w:rFonts w:ascii="GHEA Grapalat" w:hAnsi="GHEA Grapalat"/>
          <w:spacing w:val="4"/>
          <w:szCs w:val="24"/>
        </w:rPr>
        <w:t xml:space="preserve">объявлением, можно обратиться к секретарю Оценочной комиссии </w:t>
      </w:r>
      <w:r>
        <w:rPr>
          <w:rFonts w:ascii="GHEA Grapalat" w:hAnsi="GHEA Grapalat"/>
          <w:szCs w:val="24"/>
        </w:rPr>
        <w:t>Эгине Бабаджанян под кодом</w:t>
      </w:r>
      <w:r w:rsidR="003E296A" w:rsidRPr="002328E6">
        <w:rPr>
          <w:rFonts w:ascii="GHEA Grapalat" w:hAnsi="GHEA Grapalat" w:cs="Sylfaen"/>
          <w:sz w:val="22"/>
          <w:szCs w:val="22"/>
          <w:lang w:val="af-ZA"/>
        </w:rPr>
        <w:tab/>
      </w:r>
    </w:p>
    <w:p w14:paraId="50F45168" w14:textId="37FEFA09" w:rsidR="003E296A" w:rsidRPr="007814DD" w:rsidRDefault="003E296A" w:rsidP="007814DD">
      <w:pPr>
        <w:spacing w:line="276" w:lineRule="auto"/>
        <w:ind w:firstLine="708"/>
        <w:jc w:val="both"/>
        <w:rPr>
          <w:rFonts w:ascii="GHEA Grapalat" w:hAnsi="GHEA Grapalat"/>
          <w:spacing w:val="4"/>
          <w:szCs w:val="24"/>
        </w:rPr>
      </w:pP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</w:p>
    <w:p w14:paraId="47E3DF3E" w14:textId="6CBB7DBD" w:rsidR="003E296A" w:rsidRPr="002328E6" w:rsidRDefault="003E296A" w:rsidP="003E296A">
      <w:pPr>
        <w:spacing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</w:rPr>
        <w:t>Телефон:</w:t>
      </w:r>
      <w:r w:rsidRPr="002328E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328E6">
        <w:rPr>
          <w:rFonts w:ascii="GHEA Grapalat" w:hAnsi="GHEA Grapalat"/>
          <w:sz w:val="22"/>
          <w:szCs w:val="22"/>
          <w:lang w:val="hy-AM"/>
        </w:rPr>
        <w:t>094 15 18 35</w:t>
      </w:r>
      <w:r w:rsidRPr="002328E6">
        <w:rPr>
          <w:rFonts w:ascii="GHEA Grapalat" w:hAnsi="GHEA Grapalat" w:cs="Arial Armenian"/>
          <w:sz w:val="22"/>
          <w:szCs w:val="22"/>
          <w:lang w:val="af-ZA"/>
        </w:rPr>
        <w:t>։</w:t>
      </w:r>
    </w:p>
    <w:p w14:paraId="0BF82CE9" w14:textId="77DE4CC3" w:rsidR="003E296A" w:rsidRPr="002328E6" w:rsidRDefault="003E296A" w:rsidP="003E296A">
      <w:pPr>
        <w:spacing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</w:rPr>
        <w:t>Электронная почта:</w:t>
      </w:r>
      <w:r w:rsidRPr="002328E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328E6">
        <w:rPr>
          <w:rFonts w:ascii="GHEA Grapalat" w:hAnsi="GHEA Grapalat"/>
          <w:sz w:val="22"/>
          <w:szCs w:val="22"/>
        </w:rPr>
        <w:t>melioraciacjsc@gmail.com</w:t>
      </w:r>
      <w:r w:rsidRPr="002328E6">
        <w:rPr>
          <w:rFonts w:ascii="GHEA Grapalat" w:hAnsi="GHEA Grapalat" w:cs="Arial Armenian"/>
          <w:sz w:val="22"/>
          <w:szCs w:val="22"/>
          <w:lang w:val="af-ZA"/>
        </w:rPr>
        <w:t>։</w:t>
      </w:r>
    </w:p>
    <w:p w14:paraId="4ADFA2E3" w14:textId="60A89689" w:rsidR="003E296A" w:rsidRPr="002328E6" w:rsidRDefault="003E296A" w:rsidP="003E296A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328E6">
        <w:rPr>
          <w:rFonts w:ascii="GHEA Grapalat" w:hAnsi="GHEA Grapalat" w:cs="Sylfaen"/>
          <w:sz w:val="22"/>
          <w:szCs w:val="22"/>
          <w:lang w:val="af-ZA"/>
        </w:rPr>
        <w:tab/>
      </w:r>
      <w:r>
        <w:rPr>
          <w:rFonts w:ascii="GHEA Grapalat" w:hAnsi="GHEA Grapalat" w:cs="Sylfaen"/>
          <w:sz w:val="22"/>
          <w:szCs w:val="22"/>
        </w:rPr>
        <w:t xml:space="preserve">Оценочная комиссия закупочной процедуры под кодом </w:t>
      </w:r>
      <w:r w:rsidRPr="002328E6">
        <w:rPr>
          <w:rFonts w:ascii="GHEA Grapalat" w:hAnsi="GHEA Grapalat"/>
          <w:b/>
          <w:sz w:val="22"/>
          <w:szCs w:val="22"/>
          <w:lang w:val="hy-AM"/>
        </w:rPr>
        <w:t>ՀՀԷԵԲՊՆ-Մ-ԳՀԾՁԲ-19/14</w:t>
      </w:r>
      <w:r w:rsidRPr="002328E6">
        <w:rPr>
          <w:rFonts w:ascii="GHEA Grapalat" w:hAnsi="GHEA Grapalat"/>
          <w:b/>
          <w:sz w:val="22"/>
          <w:szCs w:val="22"/>
        </w:rPr>
        <w:t xml:space="preserve"> </w:t>
      </w:r>
    </w:p>
    <w:p w14:paraId="0078B9CE" w14:textId="77777777" w:rsidR="003E296A" w:rsidRPr="004C7E81" w:rsidRDefault="003E296A" w:rsidP="003E296A">
      <w:pPr>
        <w:jc w:val="both"/>
        <w:rPr>
          <w:rFonts w:ascii="GHEA Grapalat" w:hAnsi="GHEA Grapalat" w:cs="Sylfaen"/>
          <w:b/>
          <w:sz w:val="20"/>
          <w:lang w:val="es-ES"/>
        </w:rPr>
      </w:pPr>
    </w:p>
    <w:p w14:paraId="3FCEB43B" w14:textId="3EA3EA53" w:rsidR="00613058" w:rsidRPr="00376CA0" w:rsidRDefault="00613058" w:rsidP="00A727B8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376CA0" w:rsidSect="007814DD">
      <w:footerReference w:type="even" r:id="rId7"/>
      <w:footerReference w:type="default" r:id="rId8"/>
      <w:pgSz w:w="11906" w:h="16838" w:code="9"/>
      <w:pgMar w:top="1418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007DA" w14:textId="77777777" w:rsidR="00350AAA" w:rsidRDefault="00350AAA">
      <w:r>
        <w:separator/>
      </w:r>
    </w:p>
  </w:endnote>
  <w:endnote w:type="continuationSeparator" w:id="0">
    <w:p w14:paraId="730FAE44" w14:textId="77777777" w:rsidR="00350AAA" w:rsidRDefault="0035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91D2" w14:textId="77777777" w:rsidR="00E72947" w:rsidRDefault="001D4F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7EF52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83CF3DC" w14:textId="77777777" w:rsidR="00C93E65" w:rsidRPr="00C93E65" w:rsidRDefault="001D4FC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DB2609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1CD7" w14:textId="77777777" w:rsidR="00350AAA" w:rsidRDefault="00350AAA">
      <w:r>
        <w:separator/>
      </w:r>
    </w:p>
  </w:footnote>
  <w:footnote w:type="continuationSeparator" w:id="0">
    <w:p w14:paraId="3E226604" w14:textId="77777777" w:rsidR="00350AAA" w:rsidRDefault="00350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5BAF"/>
    <w:rsid w:val="00205535"/>
    <w:rsid w:val="002137CA"/>
    <w:rsid w:val="0022406C"/>
    <w:rsid w:val="00226F64"/>
    <w:rsid w:val="00237045"/>
    <w:rsid w:val="00237D02"/>
    <w:rsid w:val="00245FAF"/>
    <w:rsid w:val="00251665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50AAA"/>
    <w:rsid w:val="003604CF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62B6"/>
    <w:rsid w:val="003D5271"/>
    <w:rsid w:val="003E296A"/>
    <w:rsid w:val="003E343E"/>
    <w:rsid w:val="003E7822"/>
    <w:rsid w:val="003F49B4"/>
    <w:rsid w:val="0043269D"/>
    <w:rsid w:val="00441E90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D4E6E"/>
    <w:rsid w:val="004D7FF4"/>
    <w:rsid w:val="004F596C"/>
    <w:rsid w:val="00531EA4"/>
    <w:rsid w:val="00554870"/>
    <w:rsid w:val="005645A0"/>
    <w:rsid w:val="00565F1E"/>
    <w:rsid w:val="005676AA"/>
    <w:rsid w:val="00584131"/>
    <w:rsid w:val="00586A35"/>
    <w:rsid w:val="0059197C"/>
    <w:rsid w:val="005A05CF"/>
    <w:rsid w:val="005A5AD4"/>
    <w:rsid w:val="005A7CDE"/>
    <w:rsid w:val="005B30BE"/>
    <w:rsid w:val="005C39A0"/>
    <w:rsid w:val="005D0F4E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814DD"/>
    <w:rsid w:val="00785BF5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706C8"/>
    <w:rsid w:val="00975599"/>
    <w:rsid w:val="0099697A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0FFF"/>
    <w:rsid w:val="00C225E2"/>
    <w:rsid w:val="00C22F53"/>
    <w:rsid w:val="00C26674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22B"/>
    <w:rsid w:val="00EE7906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5D8B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061E0"/>
  <w15:docId w15:val="{497BEA54-1C1C-4678-8D43-CFF68F8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C93E65"/>
  </w:style>
  <w:style w:type="character" w:customStyle="1" w:styleId="Heading3Char">
    <w:name w:val="Heading 3 Char"/>
    <w:link w:val="Heading3"/>
    <w:rsid w:val="003E296A"/>
    <w:rPr>
      <w:rFonts w:ascii="Times LatArm" w:hAnsi="Times LatArm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https://mul-scws.gov.am/tasks/docs/attachment.php?id=54652&amp;fn=ardir4878.docx&amp;out=0&amp;token=9d4aabcc930dbf06c123</cp:keywords>
</cp:coreProperties>
</file>