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A6443" w14:textId="77777777" w:rsidR="00166B14" w:rsidRPr="009F3CE2" w:rsidRDefault="00166B14" w:rsidP="00F90130">
      <w:pPr>
        <w:spacing w:after="0" w:line="0" w:lineRule="atLeast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bookmarkStart w:id="0" w:name="_GoBack"/>
      <w:bookmarkEnd w:id="0"/>
      <w:r w:rsidRPr="009F3CE2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14:paraId="0625163D" w14:textId="77777777" w:rsidR="00166B14" w:rsidRPr="009F3CE2" w:rsidRDefault="00166B14" w:rsidP="00F90130">
      <w:pPr>
        <w:spacing w:after="0" w:line="0" w:lineRule="atLeast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9F3CE2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14:paraId="57D2E8F7" w14:textId="77777777" w:rsidR="00166B14" w:rsidRPr="009F3CE2" w:rsidRDefault="00166B14" w:rsidP="00F90130">
      <w:pPr>
        <w:pStyle w:val="3"/>
        <w:spacing w:line="0" w:lineRule="atLeast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14:paraId="51403E85" w14:textId="77777777" w:rsidR="00166B14" w:rsidRPr="009F3CE2" w:rsidRDefault="00166B14" w:rsidP="00F90130">
      <w:pPr>
        <w:pStyle w:val="3"/>
        <w:spacing w:line="0" w:lineRule="atLeast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14:paraId="28AB58A6" w14:textId="0E9ADD26" w:rsidR="00166B14" w:rsidRPr="009F3CE2" w:rsidRDefault="00166B14" w:rsidP="00F90130">
      <w:pPr>
        <w:pStyle w:val="3"/>
        <w:spacing w:line="0" w:lineRule="atLeast"/>
        <w:ind w:firstLine="0"/>
        <w:rPr>
          <w:rFonts w:ascii="GHEA Grapalat" w:hAnsi="GHEA Grapalat" w:cs="Sylfaen"/>
          <w:b w:val="0"/>
          <w:sz w:val="16"/>
          <w:szCs w:val="16"/>
          <w:lang w:val="af-ZA"/>
        </w:rPr>
      </w:pPr>
      <w:r w:rsidRPr="009F3CE2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9F3CE2" w:rsidRPr="009F3CE2">
        <w:rPr>
          <w:rFonts w:ascii="GHEA Grapalat" w:hAnsi="GHEA Grapalat" w:cs="Sylfaen"/>
          <w:b w:val="0"/>
          <w:sz w:val="16"/>
          <w:szCs w:val="16"/>
        </w:rPr>
        <w:t>ԱԱԿ-ՄԱԱՊՁԲ-26/14</w:t>
      </w:r>
      <w:r w:rsidR="008F1183" w:rsidRPr="009F3CE2">
        <w:rPr>
          <w:rFonts w:ascii="GHEA Grapalat" w:hAnsi="GHEA Grapalat" w:cs="Sylfaen"/>
          <w:b w:val="0"/>
          <w:sz w:val="16"/>
          <w:szCs w:val="16"/>
        </w:rPr>
        <w:t xml:space="preserve"> </w:t>
      </w:r>
      <w:r w:rsidR="00E40565" w:rsidRPr="009F3CE2">
        <w:rPr>
          <w:rFonts w:ascii="GHEA Grapalat" w:hAnsi="GHEA Grapalat" w:cs="Sylfaen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 xml:space="preserve"> </w:t>
      </w:r>
    </w:p>
    <w:p w14:paraId="50749419" w14:textId="5C176B3B" w:rsidR="00166B14" w:rsidRPr="009F3CE2" w:rsidRDefault="00166B14" w:rsidP="00F90130">
      <w:pPr>
        <w:pStyle w:val="3"/>
        <w:spacing w:line="0" w:lineRule="atLeast"/>
        <w:ind w:firstLine="0"/>
        <w:jc w:val="both"/>
        <w:rPr>
          <w:rFonts w:ascii="GHEA Grapalat" w:hAnsi="GHEA Grapalat" w:cs="Courier Unicode"/>
          <w:b w:val="0"/>
          <w:sz w:val="16"/>
          <w:szCs w:val="16"/>
          <w:lang w:val="af-ZA"/>
        </w:rPr>
      </w:pP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 xml:space="preserve">        </w:t>
      </w:r>
      <w:r w:rsidRPr="009F3CE2">
        <w:rPr>
          <w:rFonts w:ascii="GHEA Grapalat" w:hAnsi="GHEA Grapalat" w:cs="Sylfaen"/>
          <w:b w:val="0"/>
          <w:sz w:val="16"/>
          <w:szCs w:val="16"/>
          <w:lang w:val="hy-AM"/>
        </w:rPr>
        <w:t>&lt;&lt;</w:t>
      </w:r>
      <w:r w:rsidRPr="009F3CE2">
        <w:rPr>
          <w:rFonts w:ascii="GHEA Grapalat" w:hAnsi="GHEA Grapalat" w:cs="Sylfaen"/>
          <w:b w:val="0"/>
          <w:sz w:val="16"/>
          <w:szCs w:val="16"/>
          <w:lang w:val="ru-RU"/>
        </w:rPr>
        <w:t>Ա</w:t>
      </w:r>
      <w:r w:rsidRPr="009F3CE2">
        <w:rPr>
          <w:rFonts w:ascii="GHEA Grapalat" w:hAnsi="GHEA Grapalat" w:cs="Sylfaen"/>
          <w:b w:val="0"/>
          <w:sz w:val="16"/>
          <w:szCs w:val="16"/>
          <w:lang w:val="hy-AM"/>
        </w:rPr>
        <w:t>մասիայի առողջության կենտրոն&gt;&gt; ՓԲԸ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-</w:t>
      </w:r>
      <w:r w:rsidRPr="009F3CE2">
        <w:rPr>
          <w:rFonts w:ascii="GHEA Grapalat" w:hAnsi="GHEA Grapalat" w:cs="Sylfaen"/>
          <w:b w:val="0"/>
          <w:sz w:val="16"/>
          <w:szCs w:val="16"/>
          <w:lang w:val="ru-RU"/>
        </w:rPr>
        <w:t>ն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ստորև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ներկայացնում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իր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կարիքների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համար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proofErr w:type="spellStart"/>
      <w:r w:rsidR="003542B2" w:rsidRPr="009F3CE2">
        <w:rPr>
          <w:rFonts w:ascii="GHEA Grapalat" w:hAnsi="GHEA Grapalat" w:cs="Sylfaen"/>
          <w:bCs/>
          <w:color w:val="000000"/>
          <w:sz w:val="16"/>
          <w:szCs w:val="16"/>
        </w:rPr>
        <w:t>Բժշկական</w:t>
      </w:r>
      <w:proofErr w:type="spellEnd"/>
      <w:r w:rsidR="003542B2" w:rsidRPr="009F3CE2">
        <w:rPr>
          <w:rFonts w:ascii="GHEA Grapalat" w:hAnsi="GHEA Grapalat" w:cs="Sylfaen"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3542B2" w:rsidRPr="009F3CE2">
        <w:rPr>
          <w:rFonts w:ascii="GHEA Grapalat" w:hAnsi="GHEA Grapalat" w:cs="Sylfaen"/>
          <w:bCs/>
          <w:color w:val="000000"/>
          <w:sz w:val="16"/>
          <w:szCs w:val="16"/>
        </w:rPr>
        <w:t>պարագաների</w:t>
      </w:r>
      <w:proofErr w:type="spellEnd"/>
      <w:r w:rsidR="003542B2" w:rsidRPr="009F3CE2">
        <w:rPr>
          <w:rFonts w:ascii="GHEA Grapalat" w:hAnsi="GHEA Grapalat" w:cs="Sylfaen"/>
          <w:bCs/>
          <w:color w:val="000000"/>
          <w:sz w:val="16"/>
          <w:szCs w:val="16"/>
          <w:lang w:val="af-ZA"/>
        </w:rPr>
        <w:t xml:space="preserve"> </w:t>
      </w:r>
      <w:r w:rsidR="00C46F70" w:rsidRPr="009F3CE2">
        <w:rPr>
          <w:rFonts w:ascii="GHEA Grapalat" w:hAnsi="GHEA Grapalat" w:cs="Sylfaen"/>
          <w:b w:val="0"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Pr="009F3CE2">
        <w:rPr>
          <w:rFonts w:ascii="GHEA Grapalat" w:hAnsi="GHEA Grapalat" w:cs="Sylfaen"/>
          <w:b w:val="0"/>
          <w:bCs/>
          <w:color w:val="000000"/>
          <w:sz w:val="16"/>
          <w:szCs w:val="16"/>
        </w:rPr>
        <w:t>ձեռքբերման</w:t>
      </w:r>
      <w:proofErr w:type="spellEnd"/>
      <w:r w:rsidRPr="009F3CE2">
        <w:rPr>
          <w:rFonts w:ascii="GHEA Grapalat" w:hAnsi="GHEA Grapalat" w:cs="Sylfaen"/>
          <w:b w:val="0"/>
          <w:bCs/>
          <w:color w:val="00000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նպատակով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կազմակերպված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="009F3CE2" w:rsidRPr="009F3CE2">
        <w:rPr>
          <w:rFonts w:ascii="GHEA Grapalat" w:hAnsi="GHEA Grapalat" w:cs="Sylfaen"/>
          <w:b w:val="0"/>
          <w:sz w:val="16"/>
          <w:szCs w:val="16"/>
        </w:rPr>
        <w:t>ԱԱԿ</w:t>
      </w:r>
      <w:r w:rsidR="009F3CE2" w:rsidRPr="009F3CE2">
        <w:rPr>
          <w:rFonts w:ascii="GHEA Grapalat" w:hAnsi="GHEA Grapalat" w:cs="Sylfaen"/>
          <w:b w:val="0"/>
          <w:sz w:val="16"/>
          <w:szCs w:val="16"/>
          <w:lang w:val="af-ZA"/>
        </w:rPr>
        <w:t>-</w:t>
      </w:r>
      <w:r w:rsidR="009F3CE2" w:rsidRPr="009F3CE2">
        <w:rPr>
          <w:rFonts w:ascii="GHEA Grapalat" w:hAnsi="GHEA Grapalat" w:cs="Sylfaen"/>
          <w:b w:val="0"/>
          <w:sz w:val="16"/>
          <w:szCs w:val="16"/>
        </w:rPr>
        <w:t>ՄԱԱՊՁԲ</w:t>
      </w:r>
      <w:r w:rsidR="009F3CE2" w:rsidRPr="009F3CE2">
        <w:rPr>
          <w:rFonts w:ascii="GHEA Grapalat" w:hAnsi="GHEA Grapalat" w:cs="Sylfaen"/>
          <w:b w:val="0"/>
          <w:sz w:val="16"/>
          <w:szCs w:val="16"/>
          <w:lang w:val="af-ZA"/>
        </w:rPr>
        <w:t>-26/14</w:t>
      </w:r>
      <w:r w:rsidR="008F1183" w:rsidRPr="009F3CE2">
        <w:rPr>
          <w:rFonts w:ascii="GHEA Grapalat" w:hAnsi="GHEA Grapalat" w:cs="Sylfaen"/>
          <w:b w:val="0"/>
          <w:sz w:val="16"/>
          <w:szCs w:val="16"/>
          <w:lang w:val="af-ZA"/>
        </w:rPr>
        <w:t xml:space="preserve"> </w:t>
      </w:r>
      <w:r w:rsidR="00E40565" w:rsidRPr="009F3CE2">
        <w:rPr>
          <w:rFonts w:ascii="GHEA Grapalat" w:hAnsi="GHEA Grapalat" w:cs="Sylfaen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 xml:space="preserve">  ծածկագրով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գնման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ընթացակարգի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արդյունքում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պայմանագիր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կնքելու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որոշման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 w:cs="Sylfaen"/>
          <w:b w:val="0"/>
          <w:sz w:val="16"/>
          <w:szCs w:val="16"/>
          <w:lang w:val="af-ZA"/>
        </w:rPr>
        <w:t>տեղեկատվությունը</w:t>
      </w:r>
      <w:r w:rsidRPr="009F3CE2">
        <w:rPr>
          <w:rFonts w:ascii="GHEA Grapalat" w:hAnsi="GHEA Grapalat" w:cs="Courier Unicode"/>
          <w:b w:val="0"/>
          <w:sz w:val="16"/>
          <w:szCs w:val="16"/>
          <w:lang w:val="af-ZA"/>
        </w:rPr>
        <w:t>`</w:t>
      </w:r>
    </w:p>
    <w:p w14:paraId="23625AFA" w14:textId="75D32C77" w:rsidR="001B4730" w:rsidRPr="009F3CE2" w:rsidRDefault="00166B14" w:rsidP="00F90130">
      <w:pPr>
        <w:spacing w:after="0" w:line="0" w:lineRule="atLeast"/>
        <w:jc w:val="both"/>
        <w:rPr>
          <w:rFonts w:ascii="GHEA Grapalat" w:hAnsi="GHEA Grapalat"/>
          <w:sz w:val="16"/>
          <w:szCs w:val="16"/>
          <w:lang w:val="af-ZA"/>
        </w:rPr>
      </w:pPr>
      <w:r w:rsidRPr="009F3CE2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="00C46F70" w:rsidRPr="009F3CE2">
        <w:rPr>
          <w:rFonts w:ascii="GHEA Grapalat" w:hAnsi="GHEA Grapalat" w:cs="Courier Unicode"/>
          <w:sz w:val="16"/>
          <w:szCs w:val="16"/>
          <w:lang w:val="af-ZA"/>
        </w:rPr>
        <w:t xml:space="preserve">Պատասխանատու ստորաբաժանման ղեկավարի  </w:t>
      </w:r>
      <w:r w:rsidR="009F3CE2" w:rsidRPr="009F3CE2">
        <w:rPr>
          <w:rFonts w:ascii="GHEA Grapalat" w:hAnsi="GHEA Grapalat" w:cs="Courier Unicode"/>
          <w:sz w:val="16"/>
          <w:szCs w:val="16"/>
          <w:lang w:val="hy-AM"/>
        </w:rPr>
        <w:t>հուլիսի</w:t>
      </w:r>
      <w:r w:rsidR="001F35F5" w:rsidRPr="009F3CE2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024837" w:rsidRPr="00024837">
        <w:rPr>
          <w:rFonts w:ascii="GHEA Grapalat" w:hAnsi="GHEA Grapalat" w:cs="Courier Unicode"/>
          <w:sz w:val="16"/>
          <w:szCs w:val="16"/>
          <w:lang w:val="af-ZA"/>
        </w:rPr>
        <w:t>06</w:t>
      </w:r>
      <w:r w:rsidR="00C46F70" w:rsidRPr="009F3CE2">
        <w:rPr>
          <w:rFonts w:ascii="GHEA Grapalat" w:hAnsi="GHEA Grapalat" w:cs="Courier Unicode"/>
          <w:sz w:val="16"/>
          <w:szCs w:val="16"/>
          <w:lang w:val="af-ZA"/>
        </w:rPr>
        <w:t>-ի որոշմամբ հաստատվել է ընթացակարգի մասնակի կողմից ներկայացված հայտի` հրավերի պահանջներին համապատասխանության գնահատման արդյունքները։ Համաձյան որի</w:t>
      </w:r>
    </w:p>
    <w:p w14:paraId="0F48DEC6" w14:textId="77777777" w:rsidR="00BF3521" w:rsidRPr="009F3CE2" w:rsidRDefault="00BF3521" w:rsidP="00F90130">
      <w:pPr>
        <w:spacing w:after="0" w:line="0" w:lineRule="atLeast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Չափաբաժին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1</w:t>
      </w:r>
    </w:p>
    <w:p w14:paraId="7996FD03" w14:textId="421A8B0A" w:rsidR="00BF3521" w:rsidRPr="009F3CE2" w:rsidRDefault="00BF3521" w:rsidP="00F90130">
      <w:pPr>
        <w:pStyle w:val="a5"/>
        <w:spacing w:before="0" w:beforeAutospacing="0" w:after="0" w:afterAutospacing="0" w:line="0" w:lineRule="atLeast"/>
        <w:rPr>
          <w:rFonts w:ascii="GHEA Grapalat" w:hAnsi="GHEA Grapalat"/>
          <w:color w:val="000000"/>
          <w:sz w:val="16"/>
          <w:szCs w:val="16"/>
          <w:lang w:val="af-ZA"/>
        </w:rPr>
      </w:pP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Գնման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առարկա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/>
          <w:color w:val="000000"/>
          <w:sz w:val="16"/>
          <w:szCs w:val="16"/>
        </w:rPr>
        <w:t>է</w:t>
      </w:r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հանդիսանում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`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Գլյուկոզայի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որոշման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համար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նախատեսված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հավաքածու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200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մլ</w:t>
      </w:r>
      <w:proofErr w:type="spellEnd"/>
    </w:p>
    <w:tbl>
      <w:tblPr>
        <w:tblW w:w="508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46"/>
        <w:gridCol w:w="2552"/>
        <w:gridCol w:w="2120"/>
        <w:gridCol w:w="2383"/>
        <w:gridCol w:w="1829"/>
      </w:tblGrid>
      <w:tr w:rsidR="00BF3521" w:rsidRPr="009F3CE2" w14:paraId="232CACD8" w14:textId="77777777" w:rsidTr="001B4730">
        <w:trPr>
          <w:trHeight w:val="20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546F0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af-ZA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  <w:lang w:val="af-ZA"/>
              </w:rPr>
              <w:t>/</w:t>
            </w: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F3FEE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43FAA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հայտեր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դեպքում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B2B0F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հայտեր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դեպքում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FB12C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համառոտ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1B4730" w:rsidRPr="009F3CE2" w14:paraId="5A67F5C8" w14:textId="77777777" w:rsidTr="001B4730">
        <w:trPr>
          <w:trHeight w:val="20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F955E" w14:textId="77777777" w:rsidR="001B4730" w:rsidRPr="009F3CE2" w:rsidRDefault="001B47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1E1C9" w14:textId="77777777" w:rsidR="001B4730" w:rsidRPr="009F3CE2" w:rsidRDefault="00F90130" w:rsidP="00F90130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Դելտա</w:t>
            </w:r>
            <w:proofErr w:type="spellEnd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F9D10" w14:textId="77777777" w:rsidR="001B4730" w:rsidRPr="009F3CE2" w:rsidRDefault="001B47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91567" w14:textId="77777777" w:rsidR="001B4730" w:rsidRPr="009F3CE2" w:rsidRDefault="001B47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6D8CD" w14:textId="77777777" w:rsidR="001B4730" w:rsidRPr="009F3CE2" w:rsidRDefault="001B47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</w:p>
        </w:tc>
      </w:tr>
    </w:tbl>
    <w:p w14:paraId="614CD42B" w14:textId="77777777" w:rsidR="00BF3521" w:rsidRPr="009F3CE2" w:rsidRDefault="00BF3521" w:rsidP="00F90130">
      <w:pPr>
        <w:spacing w:after="0" w:line="0" w:lineRule="atLeast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W w:w="511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60"/>
        <w:gridCol w:w="2774"/>
        <w:gridCol w:w="2123"/>
        <w:gridCol w:w="2159"/>
      </w:tblGrid>
      <w:tr w:rsidR="00BF3521" w:rsidRPr="009F3CE2" w14:paraId="67B75FBC" w14:textId="77777777" w:rsidTr="00081543"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45FA5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զբաղեցրած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1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6179B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466E8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CA4B4" w14:textId="77777777" w:rsidR="00BF3521" w:rsidRPr="009F3CE2" w:rsidRDefault="00BF3521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առաջարկած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գին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ԱԱՀ, </w:t>
            </w:r>
            <w:proofErr w:type="spellStart"/>
            <w:r w:rsidR="009B2EA0" w:rsidRPr="009F3CE2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Հազ</w:t>
            </w:r>
            <w:proofErr w:type="spellEnd"/>
            <w:r w:rsidR="009B2EA0"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.</w:t>
            </w: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081543" w:rsidRPr="009F3CE2" w14:paraId="70D58431" w14:textId="77777777" w:rsidTr="00081543"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0A10B" w14:textId="77777777" w:rsidR="00081543" w:rsidRPr="009F3CE2" w:rsidRDefault="00081543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ECC22" w14:textId="77777777" w:rsidR="00081543" w:rsidRPr="009F3CE2" w:rsidRDefault="00F90130" w:rsidP="00F90130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Դելտա</w:t>
            </w:r>
            <w:proofErr w:type="spellEnd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A037A" w14:textId="77777777" w:rsidR="00081543" w:rsidRPr="009F3CE2" w:rsidRDefault="00081543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43D6F" w14:textId="3940D962" w:rsidR="00081543" w:rsidRPr="009F3CE2" w:rsidRDefault="009F3CE2" w:rsidP="00F9013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</w:t>
            </w: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15</w:t>
            </w:r>
          </w:p>
        </w:tc>
      </w:tr>
    </w:tbl>
    <w:p w14:paraId="4A3D46D5" w14:textId="77777777" w:rsidR="00BF3521" w:rsidRPr="009F3CE2" w:rsidRDefault="00BF3521" w:rsidP="00F90130">
      <w:pPr>
        <w:spacing w:after="0" w:line="0" w:lineRule="atLeast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r w:rsidRPr="009F3CE2">
        <w:rPr>
          <w:rFonts w:ascii="GHEA Grapalat" w:eastAsia="Times New Roman" w:hAnsi="GHEA Grapalat"/>
          <w:color w:val="000000"/>
          <w:sz w:val="16"/>
          <w:szCs w:val="16"/>
        </w:rPr>
        <w:br/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մասնակիցը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ճանաչվել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է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մասնակիցների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թվից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նախապատվություն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տալու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սկզբունքով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14:paraId="2BD33D1C" w14:textId="77777777" w:rsidR="00F90130" w:rsidRPr="009F3CE2" w:rsidRDefault="00F90130" w:rsidP="00F90130">
      <w:pPr>
        <w:spacing w:after="0" w:line="0" w:lineRule="atLeast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Չափաբաժին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2</w:t>
      </w:r>
    </w:p>
    <w:p w14:paraId="61DC2BF1" w14:textId="012E1E56" w:rsidR="00F90130" w:rsidRPr="009F3CE2" w:rsidRDefault="00F90130" w:rsidP="00F90130">
      <w:pPr>
        <w:pStyle w:val="a5"/>
        <w:spacing w:before="0" w:beforeAutospacing="0" w:after="0" w:afterAutospacing="0" w:line="0" w:lineRule="atLeast"/>
        <w:rPr>
          <w:rFonts w:ascii="GHEA Grapalat" w:hAnsi="GHEA Grapalat"/>
          <w:color w:val="000000"/>
          <w:sz w:val="16"/>
          <w:szCs w:val="16"/>
          <w:lang w:val="af-ZA"/>
        </w:rPr>
      </w:pP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Գնման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առարկա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Pr="009F3CE2">
        <w:rPr>
          <w:rFonts w:ascii="GHEA Grapalat" w:hAnsi="GHEA Grapalat"/>
          <w:color w:val="000000"/>
          <w:sz w:val="16"/>
          <w:szCs w:val="16"/>
        </w:rPr>
        <w:t>է</w:t>
      </w:r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proofErr w:type="spellStart"/>
      <w:r w:rsidRPr="009F3CE2">
        <w:rPr>
          <w:rFonts w:ascii="GHEA Grapalat" w:hAnsi="GHEA Grapalat"/>
          <w:color w:val="000000"/>
          <w:sz w:val="16"/>
          <w:szCs w:val="16"/>
        </w:rPr>
        <w:t>հանդիսանում</w:t>
      </w:r>
      <w:proofErr w:type="spellEnd"/>
      <w:r w:rsidRPr="009F3CE2">
        <w:rPr>
          <w:rFonts w:ascii="GHEA Grapalat" w:hAnsi="GHEA Grapalat"/>
          <w:color w:val="000000"/>
          <w:sz w:val="16"/>
          <w:szCs w:val="16"/>
          <w:lang w:val="af-ZA"/>
        </w:rPr>
        <w:t xml:space="preserve">`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Կրեատինինի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որոշման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թեստ</w:t>
      </w:r>
      <w:proofErr w:type="spellEnd"/>
      <w:r w:rsidR="009F3CE2" w:rsidRPr="009F3CE2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>-</w:t>
      </w:r>
      <w:proofErr w:type="spellStart"/>
      <w:r w:rsidR="009F3CE2" w:rsidRPr="009F3CE2">
        <w:rPr>
          <w:rFonts w:ascii="GHEA Grapalat" w:hAnsi="GHEA Grapalat" w:cs="Calibri"/>
          <w:b/>
          <w:color w:val="000000"/>
          <w:sz w:val="16"/>
          <w:szCs w:val="16"/>
        </w:rPr>
        <w:t>հավաքածու</w:t>
      </w:r>
      <w:proofErr w:type="spellEnd"/>
    </w:p>
    <w:tbl>
      <w:tblPr>
        <w:tblW w:w="508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46"/>
        <w:gridCol w:w="2552"/>
        <w:gridCol w:w="2120"/>
        <w:gridCol w:w="2383"/>
        <w:gridCol w:w="1829"/>
      </w:tblGrid>
      <w:tr w:rsidR="00F90130" w:rsidRPr="009F3CE2" w14:paraId="6726D2D9" w14:textId="77777777" w:rsidTr="00E60C77">
        <w:trPr>
          <w:trHeight w:val="20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EB569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af-ZA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  <w:lang w:val="af-ZA"/>
              </w:rPr>
              <w:t>/</w:t>
            </w: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25676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BB421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հայտեր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դեպքում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9FF7F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հայտեր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դեպքում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B9D1A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համառոտ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90130" w:rsidRPr="009F3CE2" w14:paraId="45B2BD27" w14:textId="77777777" w:rsidTr="00E60C77">
        <w:trPr>
          <w:trHeight w:val="20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3B7F5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505C7" w14:textId="77777777" w:rsidR="00F90130" w:rsidRPr="009F3CE2" w:rsidRDefault="00F90130" w:rsidP="00F90130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Դելտա</w:t>
            </w:r>
            <w:proofErr w:type="spellEnd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B599D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9D054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9D665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</w:p>
        </w:tc>
      </w:tr>
    </w:tbl>
    <w:p w14:paraId="750F608C" w14:textId="77777777" w:rsidR="00F90130" w:rsidRPr="009F3CE2" w:rsidRDefault="00F90130" w:rsidP="00F90130">
      <w:pPr>
        <w:spacing w:after="0" w:line="0" w:lineRule="atLeast"/>
        <w:rPr>
          <w:rFonts w:ascii="GHEA Grapalat" w:eastAsia="Times New Roman" w:hAnsi="GHEA Grapalat"/>
          <w:color w:val="000000"/>
          <w:sz w:val="16"/>
          <w:szCs w:val="16"/>
        </w:rPr>
      </w:pPr>
    </w:p>
    <w:tbl>
      <w:tblPr>
        <w:tblW w:w="511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60"/>
        <w:gridCol w:w="2774"/>
        <w:gridCol w:w="2123"/>
        <w:gridCol w:w="2159"/>
      </w:tblGrid>
      <w:tr w:rsidR="00F90130" w:rsidRPr="009F3CE2" w14:paraId="4E5404EF" w14:textId="77777777" w:rsidTr="00E60C77"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7E3D3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զբաղեցրած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1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C175A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8C1A5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նշել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9AAA3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առաջարկած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գին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առանց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ԱԱՀ,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Հազ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դրամ</w:t>
            </w:r>
            <w:proofErr w:type="spellEnd"/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F90130" w:rsidRPr="009F3CE2" w14:paraId="3F5A3F1D" w14:textId="77777777" w:rsidTr="00E60C77"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E16E0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03EE1" w14:textId="77777777" w:rsidR="00F90130" w:rsidRPr="009F3CE2" w:rsidRDefault="00F90130" w:rsidP="00F90130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Դելտա</w:t>
            </w:r>
            <w:proofErr w:type="spellEnd"/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91DB8" w14:textId="77777777" w:rsidR="00F90130" w:rsidRPr="009F3CE2" w:rsidRDefault="00F90130" w:rsidP="00F90130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9F3CE2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60FD5" w14:textId="41A0143F" w:rsidR="00F90130" w:rsidRPr="009F3CE2" w:rsidRDefault="009F3CE2" w:rsidP="00F9013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</w:t>
            </w: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9F3CE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</w:tr>
    </w:tbl>
    <w:p w14:paraId="04340232" w14:textId="77777777" w:rsidR="00F90130" w:rsidRPr="009F3CE2" w:rsidRDefault="00F90130" w:rsidP="00F90130">
      <w:pPr>
        <w:spacing w:after="0" w:line="0" w:lineRule="atLeast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r w:rsidRPr="009F3CE2">
        <w:rPr>
          <w:rFonts w:ascii="GHEA Grapalat" w:eastAsia="Times New Roman" w:hAnsi="GHEA Grapalat"/>
          <w:color w:val="000000"/>
          <w:sz w:val="16"/>
          <w:szCs w:val="16"/>
        </w:rPr>
        <w:br/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մասնակիցը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ճանաչվել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է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մասնակիցների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թվից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նախապատվություն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տալու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Pr="009F3CE2">
        <w:rPr>
          <w:rFonts w:ascii="GHEA Grapalat" w:eastAsia="Times New Roman" w:hAnsi="GHEA Grapalat"/>
          <w:color w:val="000000"/>
          <w:sz w:val="16"/>
          <w:szCs w:val="16"/>
        </w:rPr>
        <w:t>սկզբունքով</w:t>
      </w:r>
      <w:proofErr w:type="spellEnd"/>
      <w:r w:rsidRPr="009F3CE2"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14:paraId="75C60289" w14:textId="77777777" w:rsidR="001B4730" w:rsidRPr="009F3CE2" w:rsidRDefault="001B4730" w:rsidP="009F3CE2">
      <w:pPr>
        <w:spacing w:after="0" w:line="0" w:lineRule="atLeast"/>
        <w:jc w:val="both"/>
        <w:rPr>
          <w:rFonts w:ascii="GHEA Grapalat" w:hAnsi="GHEA Grapalat" w:cs="Sylfaen"/>
          <w:sz w:val="16"/>
          <w:szCs w:val="16"/>
          <w:lang w:val="es-ES"/>
        </w:rPr>
      </w:pPr>
    </w:p>
    <w:p w14:paraId="485C33E3" w14:textId="77777777" w:rsidR="007752D0" w:rsidRPr="009F3CE2" w:rsidRDefault="007752D0" w:rsidP="00F90130">
      <w:pPr>
        <w:spacing w:after="0" w:line="0" w:lineRule="atLeast"/>
        <w:ind w:firstLine="709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9F3CE2">
        <w:rPr>
          <w:rFonts w:ascii="GHEA Grapalat" w:hAnsi="GHEA Grapalat" w:cs="Sylfaen"/>
          <w:sz w:val="16"/>
          <w:szCs w:val="16"/>
          <w:lang w:val="es-ES"/>
        </w:rPr>
        <w:t>&lt;&lt;Գնումների մասին&gt;&gt; ՀՀ օրենքի 10-րդ հոդվածի 1-ին կետի  համաձայն Պայմանագիր կնքելու որոշման մասին հայտարարությունը հրապարակել տեղեկագրում;</w:t>
      </w:r>
    </w:p>
    <w:p w14:paraId="143F5785" w14:textId="77777777" w:rsidR="007752D0" w:rsidRPr="009F3CE2" w:rsidRDefault="007752D0" w:rsidP="00F90130">
      <w:pPr>
        <w:spacing w:after="0" w:line="0" w:lineRule="atLeast"/>
        <w:ind w:firstLine="709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9F3CE2">
        <w:rPr>
          <w:rFonts w:ascii="GHEA Grapalat" w:hAnsi="GHEA Grapalat" w:cs="Sylfaen"/>
          <w:sz w:val="16"/>
          <w:szCs w:val="16"/>
          <w:lang w:val="es-ES"/>
        </w:rPr>
        <w:t xml:space="preserve"> &lt;&lt;Գնումների մասին&gt;&gt; ՀՀ օրենքի 10-րդ հոդվածի 4-րդ կետի  համաձայն անգործության ժամկետ չի սահմանվում:</w:t>
      </w:r>
    </w:p>
    <w:p w14:paraId="5D0D4ACD" w14:textId="77777777" w:rsidR="00166B14" w:rsidRPr="009F3CE2" w:rsidRDefault="00166B14" w:rsidP="00F90130">
      <w:pPr>
        <w:spacing w:after="0"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F3CE2">
        <w:rPr>
          <w:rFonts w:ascii="GHEA Grapalat" w:hAnsi="GHEA Grapalat"/>
          <w:sz w:val="16"/>
          <w:szCs w:val="16"/>
          <w:lang w:val="af-ZA"/>
        </w:rPr>
        <w:lastRenderedPageBreak/>
        <w:t xml:space="preserve">Սույն հայտարարության հետ կապված լրացուցիչ տեղեկություններ ստանալու համար կարող եք դիմել </w:t>
      </w:r>
    </w:p>
    <w:p w14:paraId="61FB913B" w14:textId="1A8EDD5A" w:rsidR="00166B14" w:rsidRPr="009F3CE2" w:rsidRDefault="009F3CE2" w:rsidP="00F90130">
      <w:pPr>
        <w:spacing w:after="0" w:line="0" w:lineRule="atLeast"/>
        <w:jc w:val="both"/>
        <w:rPr>
          <w:rFonts w:ascii="GHEA Grapalat" w:hAnsi="GHEA Grapalat"/>
          <w:sz w:val="16"/>
          <w:szCs w:val="16"/>
          <w:lang w:val="af-ZA"/>
        </w:rPr>
      </w:pPr>
      <w:r w:rsidRPr="009F3CE2">
        <w:rPr>
          <w:rFonts w:ascii="GHEA Grapalat" w:hAnsi="GHEA Grapalat" w:cs="Sylfaen"/>
          <w:sz w:val="16"/>
          <w:szCs w:val="16"/>
        </w:rPr>
        <w:t>ԱԱԿ</w:t>
      </w:r>
      <w:r w:rsidRPr="009F3CE2">
        <w:rPr>
          <w:rFonts w:ascii="GHEA Grapalat" w:hAnsi="GHEA Grapalat" w:cs="Sylfaen"/>
          <w:sz w:val="16"/>
          <w:szCs w:val="16"/>
          <w:lang w:val="af-ZA"/>
        </w:rPr>
        <w:t>-</w:t>
      </w:r>
      <w:r w:rsidRPr="009F3CE2">
        <w:rPr>
          <w:rFonts w:ascii="GHEA Grapalat" w:hAnsi="GHEA Grapalat" w:cs="Sylfaen"/>
          <w:sz w:val="16"/>
          <w:szCs w:val="16"/>
        </w:rPr>
        <w:t>ՄԱԱՊՁԲ</w:t>
      </w:r>
      <w:r w:rsidRPr="009F3CE2">
        <w:rPr>
          <w:rFonts w:ascii="GHEA Grapalat" w:hAnsi="GHEA Grapalat" w:cs="Sylfaen"/>
          <w:sz w:val="16"/>
          <w:szCs w:val="16"/>
          <w:lang w:val="af-ZA"/>
        </w:rPr>
        <w:t>-26/14</w:t>
      </w:r>
      <w:r w:rsidR="008F1183" w:rsidRPr="009F3CE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E40565" w:rsidRPr="009F3CE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66B14" w:rsidRPr="009F3CE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66B14" w:rsidRPr="009F3CE2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="00166B14" w:rsidRPr="009F3CE2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="00166B14" w:rsidRPr="009F3CE2">
        <w:rPr>
          <w:rFonts w:ascii="GHEA Grapalat" w:hAnsi="GHEA Grapalat"/>
          <w:sz w:val="16"/>
          <w:szCs w:val="16"/>
        </w:rPr>
        <w:t>Է</w:t>
      </w:r>
      <w:r w:rsidR="00166B14" w:rsidRPr="009F3CE2">
        <w:rPr>
          <w:rFonts w:ascii="GHEA Grapalat" w:hAnsi="GHEA Grapalat"/>
          <w:sz w:val="16"/>
          <w:szCs w:val="16"/>
          <w:lang w:val="af-ZA"/>
        </w:rPr>
        <w:t>. Գրիգորյանին:</w:t>
      </w:r>
    </w:p>
    <w:p w14:paraId="0AFF80D1" w14:textId="77777777" w:rsidR="00166B14" w:rsidRPr="009F3CE2" w:rsidRDefault="00166B14" w:rsidP="00F90130">
      <w:pPr>
        <w:spacing w:after="0"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F3CE2">
        <w:rPr>
          <w:rFonts w:ascii="GHEA Grapalat" w:hAnsi="GHEA Grapalat"/>
          <w:sz w:val="16"/>
          <w:szCs w:val="16"/>
          <w:lang w:val="af-ZA"/>
        </w:rPr>
        <w:tab/>
      </w:r>
      <w:r w:rsidRPr="009F3CE2">
        <w:rPr>
          <w:rFonts w:ascii="GHEA Grapalat" w:hAnsi="GHEA Grapalat"/>
          <w:sz w:val="16"/>
          <w:szCs w:val="16"/>
          <w:lang w:val="af-ZA"/>
        </w:rPr>
        <w:tab/>
      </w:r>
    </w:p>
    <w:p w14:paraId="06FD997C" w14:textId="77777777" w:rsidR="00166B14" w:rsidRPr="009F3CE2" w:rsidRDefault="00166B14" w:rsidP="00F90130">
      <w:pPr>
        <w:spacing w:after="0"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F3CE2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1" w:name="OLE_LINK62"/>
      <w:bookmarkStart w:id="2" w:name="OLE_LINK63"/>
      <w:bookmarkStart w:id="3" w:name="OLE_LINK64"/>
      <w:r w:rsidRPr="009F3CE2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1"/>
      <w:bookmarkEnd w:id="2"/>
      <w:bookmarkEnd w:id="3"/>
      <w:r w:rsidRPr="009F3CE2">
        <w:rPr>
          <w:rFonts w:ascii="GHEA Grapalat" w:hAnsi="GHEA Grapalat"/>
          <w:sz w:val="16"/>
          <w:szCs w:val="16"/>
          <w:lang w:val="af-ZA"/>
        </w:rPr>
        <w:t>։</w:t>
      </w:r>
    </w:p>
    <w:p w14:paraId="49F5EF6E" w14:textId="77777777" w:rsidR="00166B14" w:rsidRPr="009F3CE2" w:rsidRDefault="00166B14" w:rsidP="00F90130">
      <w:pPr>
        <w:spacing w:after="0"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F3CE2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="00DB5117" w:rsidRPr="009F3CE2">
        <w:rPr>
          <w:rFonts w:ascii="GHEA Grapalat" w:hAnsi="GHEA Grapalat" w:cs="Helvetica"/>
          <w:color w:val="5F6368"/>
          <w:sz w:val="16"/>
          <w:szCs w:val="16"/>
          <w:shd w:val="clear" w:color="auto" w:fill="FFFFFF"/>
          <w:lang w:val="af-ZA"/>
        </w:rPr>
        <w:t>protender.itender@gmail.com</w:t>
      </w:r>
      <w:r w:rsidRPr="009F3CE2">
        <w:rPr>
          <w:rFonts w:ascii="GHEA Grapalat" w:hAnsi="GHEA Grapalat"/>
          <w:sz w:val="16"/>
          <w:szCs w:val="16"/>
          <w:lang w:val="af-ZA"/>
        </w:rPr>
        <w:t>։</w:t>
      </w:r>
    </w:p>
    <w:p w14:paraId="7AEF3070" w14:textId="77777777" w:rsidR="00166B14" w:rsidRPr="009F3CE2" w:rsidRDefault="00166B14" w:rsidP="00F90130">
      <w:pPr>
        <w:pStyle w:val="2"/>
        <w:spacing w:line="0" w:lineRule="atLeast"/>
        <w:ind w:firstLine="567"/>
        <w:rPr>
          <w:b/>
          <w:sz w:val="16"/>
          <w:szCs w:val="16"/>
          <w:lang w:val="es-ES"/>
        </w:rPr>
      </w:pPr>
      <w:r w:rsidRPr="009F3CE2">
        <w:rPr>
          <w:b/>
          <w:sz w:val="16"/>
          <w:szCs w:val="16"/>
          <w:lang w:val="af-ZA"/>
        </w:rPr>
        <w:t xml:space="preserve">Պատվիրատու` </w:t>
      </w:r>
      <w:r w:rsidRPr="009F3CE2">
        <w:rPr>
          <w:rFonts w:cs="Sylfaen"/>
          <w:b/>
          <w:sz w:val="16"/>
          <w:szCs w:val="16"/>
          <w:lang w:val="af-ZA"/>
        </w:rPr>
        <w:t xml:space="preserve">   </w:t>
      </w:r>
      <w:r w:rsidRPr="009F3CE2">
        <w:rPr>
          <w:rFonts w:cs="Sylfaen"/>
          <w:b/>
          <w:sz w:val="16"/>
          <w:szCs w:val="16"/>
          <w:lang w:val="hy-AM"/>
        </w:rPr>
        <w:t>&lt;&lt;</w:t>
      </w:r>
      <w:r w:rsidRPr="009F3CE2">
        <w:rPr>
          <w:rFonts w:cs="Sylfaen"/>
          <w:b/>
          <w:sz w:val="16"/>
          <w:szCs w:val="16"/>
          <w:lang w:val="ru-RU"/>
        </w:rPr>
        <w:t>Ա</w:t>
      </w:r>
      <w:r w:rsidRPr="009F3CE2">
        <w:rPr>
          <w:rFonts w:cs="Sylfaen"/>
          <w:b/>
          <w:sz w:val="16"/>
          <w:szCs w:val="16"/>
          <w:lang w:val="hy-AM"/>
        </w:rPr>
        <w:t>մասիայի առողջության կենտրոն&gt;&gt; ՓԲԸ</w:t>
      </w:r>
    </w:p>
    <w:p w14:paraId="452244F4" w14:textId="77777777" w:rsidR="00EB46AB" w:rsidRPr="009F3CE2" w:rsidRDefault="00EB46AB" w:rsidP="00F9013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sectPr w:rsidR="00EB46AB" w:rsidRPr="009F3CE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6AB"/>
    <w:rsid w:val="00024837"/>
    <w:rsid w:val="00081543"/>
    <w:rsid w:val="00166B14"/>
    <w:rsid w:val="001B461D"/>
    <w:rsid w:val="001B4730"/>
    <w:rsid w:val="001C1CBD"/>
    <w:rsid w:val="001F2D51"/>
    <w:rsid w:val="001F35F5"/>
    <w:rsid w:val="00202276"/>
    <w:rsid w:val="002A3F3C"/>
    <w:rsid w:val="00332787"/>
    <w:rsid w:val="00341EA7"/>
    <w:rsid w:val="003542B2"/>
    <w:rsid w:val="003E59D0"/>
    <w:rsid w:val="004619D9"/>
    <w:rsid w:val="00472423"/>
    <w:rsid w:val="00475738"/>
    <w:rsid w:val="00564B76"/>
    <w:rsid w:val="00592BAF"/>
    <w:rsid w:val="0063337D"/>
    <w:rsid w:val="0068562C"/>
    <w:rsid w:val="006C647D"/>
    <w:rsid w:val="007604F2"/>
    <w:rsid w:val="007752D0"/>
    <w:rsid w:val="007B51A4"/>
    <w:rsid w:val="0085506F"/>
    <w:rsid w:val="00877F78"/>
    <w:rsid w:val="008D5EB6"/>
    <w:rsid w:val="008F1183"/>
    <w:rsid w:val="009B2EA0"/>
    <w:rsid w:val="009D2F3E"/>
    <w:rsid w:val="009F3CE2"/>
    <w:rsid w:val="00A6554C"/>
    <w:rsid w:val="00A724D0"/>
    <w:rsid w:val="00AA22D8"/>
    <w:rsid w:val="00BC0E5A"/>
    <w:rsid w:val="00BF3521"/>
    <w:rsid w:val="00C02574"/>
    <w:rsid w:val="00C46F70"/>
    <w:rsid w:val="00C71729"/>
    <w:rsid w:val="00CD636D"/>
    <w:rsid w:val="00D76860"/>
    <w:rsid w:val="00D77622"/>
    <w:rsid w:val="00D94E50"/>
    <w:rsid w:val="00DB5117"/>
    <w:rsid w:val="00DE0475"/>
    <w:rsid w:val="00DE20A6"/>
    <w:rsid w:val="00DE462E"/>
    <w:rsid w:val="00DF7875"/>
    <w:rsid w:val="00E40565"/>
    <w:rsid w:val="00E863F7"/>
    <w:rsid w:val="00EB46AB"/>
    <w:rsid w:val="00F90130"/>
    <w:rsid w:val="00FA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8244A"/>
  <w15:docId w15:val="{2B59E022-AF5F-4CC1-A19D-08C981BA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166B14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166B14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166B14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166B14"/>
    <w:rPr>
      <w:rFonts w:ascii="GHEA Grapalat" w:eastAsia="Times Armenian" w:hAnsi="GHEA Grapalat" w:cs="Times Armenian"/>
      <w:sz w:val="24"/>
    </w:rPr>
  </w:style>
  <w:style w:type="paragraph" w:customStyle="1" w:styleId="rotatedtext">
    <w:name w:val="rotatedtext"/>
    <w:basedOn w:val="a"/>
    <w:rsid w:val="00BF35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  <w:style w:type="paragraph" w:styleId="a5">
    <w:name w:val="Normal (Web)"/>
    <w:basedOn w:val="a"/>
    <w:uiPriority w:val="99"/>
    <w:unhideWhenUsed/>
    <w:rsid w:val="00BF35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AAK-113</dc:creator>
  <cp:keywords/>
  <dc:description/>
  <cp:lastModifiedBy>AAK-113</cp:lastModifiedBy>
  <cp:revision>2</cp:revision>
  <dcterms:created xsi:type="dcterms:W3CDTF">2026-07-06T09:22:00Z</dcterms:created>
  <dcterms:modified xsi:type="dcterms:W3CDTF">2026-07-06T09:22:00Z</dcterms:modified>
  <cp:category/>
</cp:coreProperties>
</file>