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F805ED" w:rsidRDefault="00351DC7" w:rsidP="00C30302">
      <w:pPr>
        <w:spacing w:line="360" w:lineRule="auto"/>
        <w:rPr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342AA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82230" w:rsidRPr="00C82230">
        <w:rPr>
          <w:lang w:val="af-ZA"/>
        </w:rPr>
        <w:t>№268/GArm/21_5.4_105/10.06.21</w:t>
      </w:r>
    </w:p>
    <w:p w:rsidR="00721AF6" w:rsidRPr="004D57FD" w:rsidRDefault="00D6559D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342AA1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342AA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342AA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82230" w:rsidRPr="00C82230">
        <w:rPr>
          <w:lang w:val="af-ZA"/>
        </w:rPr>
        <w:t>№268/GArm/21_5.4_105/10.06.21</w:t>
      </w:r>
      <w:r w:rsidR="00C82230">
        <w:rPr>
          <w:lang w:val="af-ZA"/>
        </w:rPr>
        <w:t xml:space="preserve"> </w:t>
      </w:r>
      <w:r w:rsidR="001C3ECA" w:rsidRPr="00342AA1">
        <w:rPr>
          <w:rFonts w:ascii="Sylfaen" w:hAnsi="Sylfaen" w:cs="Sylfaen"/>
          <w:sz w:val="22"/>
          <w:szCs w:val="22"/>
        </w:rPr>
        <w:t>մ</w:t>
      </w:r>
      <w:r w:rsidR="001C3ECA" w:rsidRPr="00342AA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342AA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342AA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342AA1">
        <w:rPr>
          <w:rFonts w:ascii="Sylfaen" w:hAnsi="Sylfaen" w:cs="Sylfaen"/>
          <w:sz w:val="22"/>
          <w:szCs w:val="22"/>
        </w:rPr>
        <w:t>ը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342AA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342AA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4D57FD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</w:rPr>
        <w:t>հունիսի</w:t>
      </w:r>
      <w:r w:rsidR="004D57F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08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342AA1">
        <w:rPr>
          <w:rFonts w:ascii="Sylfaen" w:hAnsi="Sylfaen" w:cs="Sylfaen"/>
          <w:sz w:val="22"/>
          <w:szCs w:val="22"/>
        </w:rPr>
        <w:t>արձանագրությամբ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D57FD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>§</w:t>
      </w:r>
      <w:r w:rsidR="00161B3E">
        <w:rPr>
          <w:rFonts w:ascii="Sylfaen" w:hAnsi="Sylfaen"/>
          <w:sz w:val="22"/>
          <w:szCs w:val="22"/>
        </w:rPr>
        <w:t>Գազ</w:t>
      </w:r>
      <w:r w:rsidR="00161B3E" w:rsidRPr="004D57FD">
        <w:rPr>
          <w:rFonts w:ascii="Sylfaen" w:hAnsi="Sylfaen"/>
          <w:sz w:val="22"/>
          <w:szCs w:val="22"/>
          <w:lang w:val="af-ZA"/>
        </w:rPr>
        <w:t>-</w:t>
      </w:r>
      <w:r w:rsidR="004D57FD">
        <w:rPr>
          <w:rFonts w:ascii="Sylfaen" w:hAnsi="Sylfaen"/>
          <w:sz w:val="22"/>
          <w:szCs w:val="22"/>
          <w:lang w:val="af-ZA"/>
        </w:rPr>
        <w:t>Արդ-</w:t>
      </w:r>
      <w:r w:rsidR="008F041A" w:rsidRPr="00342AA1">
        <w:rPr>
          <w:rFonts w:ascii="Sylfaen" w:hAnsi="Sylfaen"/>
          <w:sz w:val="22"/>
          <w:szCs w:val="22"/>
        </w:rPr>
        <w:t>Շին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342AA1">
        <w:rPr>
          <w:rFonts w:ascii="Sylfaen" w:hAnsi="Sylfaen"/>
          <w:sz w:val="22"/>
          <w:szCs w:val="22"/>
        </w:rPr>
        <w:t>ՍՊԸ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342AA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lang w:val="af-ZA"/>
        </w:rPr>
        <w:t>№268/GArm/21_5.4_105/10.06.21</w:t>
      </w:r>
      <w:r w:rsidR="00392FED" w:rsidRPr="00C30302">
        <w:rPr>
          <w:rFonts w:ascii="Sylfaen" w:hAnsi="Sylfaen" w:cs="Sylfaen"/>
          <w:sz w:val="22"/>
          <w:szCs w:val="22"/>
        </w:rPr>
        <w:t>ծածկագրով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առաջին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տեղ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զբաղեցրած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342AA1">
        <w:rPr>
          <w:rFonts w:ascii="Sylfaen" w:hAnsi="Sylfaen" w:cs="Sylfaen"/>
          <w:sz w:val="22"/>
          <w:szCs w:val="22"/>
        </w:rPr>
        <w:t>որպես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հրավերի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պահանջներին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համապատասխանող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և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գնային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տեսանկյունից</w:t>
      </w:r>
      <w:r w:rsidR="004740AC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շահավետ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առաջարկ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ներկայացրած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9C2968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Գնումնեի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մասին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ՀՀ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օրենքի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հոդվածի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համաձայն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անգործության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ժամկետ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է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սահմանվում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342AA1">
        <w:rPr>
          <w:rFonts w:ascii="Sylfaen" w:hAnsi="Sylfaen" w:cs="Sylfaen"/>
          <w:sz w:val="22"/>
          <w:szCs w:val="22"/>
        </w:rPr>
        <w:t>սույն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հայտարարությունը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հրապարակվելու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հաջորդող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օրվանից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օրացուցային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ներառյալ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ընկած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ժամանակահատվածը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>№268/GArm/21_5.4_105/10.06.21</w:t>
      </w:r>
      <w:r w:rsid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ծածկագրով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342AA1">
        <w:rPr>
          <w:rFonts w:ascii="Sylfaen" w:hAnsi="Sylfaen" w:cs="Sylfaen"/>
          <w:sz w:val="22"/>
          <w:szCs w:val="22"/>
        </w:rPr>
        <w:t>արդյունքներով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342AA1">
        <w:rPr>
          <w:rFonts w:ascii="Sylfaen" w:hAnsi="Sylfaen" w:cs="Sylfaen"/>
          <w:sz w:val="22"/>
          <w:szCs w:val="22"/>
        </w:rPr>
        <w:t>ընտրված</w:t>
      </w:r>
      <w:r w:rsidR="00CF423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342AA1">
        <w:rPr>
          <w:rFonts w:ascii="Sylfaen" w:hAnsi="Sylfaen" w:cs="Sylfaen"/>
          <w:sz w:val="22"/>
          <w:szCs w:val="22"/>
        </w:rPr>
        <w:t>ընկերությ</w:t>
      </w:r>
      <w:r w:rsidR="00B0631C" w:rsidRPr="00342AA1">
        <w:rPr>
          <w:rFonts w:ascii="Sylfaen" w:hAnsi="Sylfaen" w:cs="Sylfaen"/>
          <w:sz w:val="22"/>
          <w:szCs w:val="22"/>
        </w:rPr>
        <w:t>ան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և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Գազպրոմ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Արմենիա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342AA1">
        <w:rPr>
          <w:rFonts w:ascii="Sylfaen" w:hAnsi="Sylfaen" w:cs="Sylfaen"/>
          <w:sz w:val="22"/>
          <w:szCs w:val="22"/>
        </w:rPr>
        <w:t>ՓԲԸ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342AA1">
        <w:rPr>
          <w:rFonts w:ascii="Sylfaen" w:hAnsi="Sylfaen" w:cs="Sylfaen"/>
          <w:sz w:val="22"/>
          <w:szCs w:val="22"/>
        </w:rPr>
        <w:t>ի</w:t>
      </w:r>
      <w:r w:rsidR="0014521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342AA1">
        <w:rPr>
          <w:rFonts w:ascii="Sylfaen" w:hAnsi="Sylfaen" w:cs="Sylfaen"/>
          <w:sz w:val="22"/>
          <w:szCs w:val="22"/>
        </w:rPr>
        <w:t>միջև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342AA1">
        <w:rPr>
          <w:rFonts w:ascii="Sylfaen" w:hAnsi="Sylfaen" w:cs="Sylfaen"/>
          <w:sz w:val="22"/>
          <w:szCs w:val="22"/>
        </w:rPr>
        <w:t>կնքվելու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342AA1">
        <w:rPr>
          <w:rFonts w:ascii="Sylfaen" w:hAnsi="Sylfaen" w:cs="Sylfaen"/>
          <w:sz w:val="22"/>
          <w:szCs w:val="22"/>
        </w:rPr>
        <w:t>է</w:t>
      </w:r>
      <w:r w:rsidR="00514AF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Շիրակի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մարզի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Գյումրի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քաղաքի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Ախուրյան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գյուղի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միլիցիայի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վարչությունից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մինչև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գլխավոր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փողոց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միջին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ճնշման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ստորգետնյա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գազատարի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վթարային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 w:rsidRPr="00C82230">
        <w:rPr>
          <w:rFonts w:ascii="Sylfaen" w:hAnsi="Sylfaen" w:cs="Sylfaen"/>
          <w:sz w:val="22"/>
          <w:szCs w:val="22"/>
        </w:rPr>
        <w:t>հատվածի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>
        <w:rPr>
          <w:rFonts w:ascii="Sylfaen" w:hAnsi="Sylfaen" w:cs="Sylfaen"/>
          <w:sz w:val="22"/>
          <w:szCs w:val="22"/>
        </w:rPr>
        <w:t>վերատեղադր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B6BD3">
        <w:rPr>
          <w:rFonts w:ascii="Sylfaen" w:hAnsi="Sylfaen" w:cs="Sylfaen"/>
          <w:sz w:val="22"/>
          <w:szCs w:val="22"/>
          <w:lang w:val="af-ZA"/>
        </w:rPr>
        <w:t xml:space="preserve"> աշխատանքների ձե</w:t>
      </w:r>
      <w:bookmarkStart w:id="0" w:name="_GoBack"/>
      <w:bookmarkEnd w:id="0"/>
      <w:r w:rsidR="00FB6BD3">
        <w:rPr>
          <w:rFonts w:ascii="Sylfaen" w:hAnsi="Sylfaen" w:cs="Sylfaen"/>
          <w:sz w:val="22"/>
          <w:szCs w:val="22"/>
          <w:lang w:val="af-ZA"/>
        </w:rPr>
        <w:t xml:space="preserve">ռքբերման </w:t>
      </w:r>
      <w:r w:rsidR="00E14CA2" w:rsidRPr="00342AA1">
        <w:rPr>
          <w:rFonts w:ascii="Sylfaen" w:hAnsi="Sylfaen" w:cs="Sylfaen"/>
          <w:sz w:val="22"/>
          <w:szCs w:val="22"/>
        </w:rPr>
        <w:t>պայմանագ</w:t>
      </w:r>
      <w:r w:rsidR="0038769C" w:rsidRPr="00342AA1">
        <w:rPr>
          <w:rFonts w:ascii="Sylfaen" w:hAnsi="Sylfaen" w:cs="Sylfaen"/>
          <w:sz w:val="22"/>
          <w:szCs w:val="22"/>
        </w:rPr>
        <w:t>իր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342AA1">
        <w:rPr>
          <w:rFonts w:ascii="Sylfaen" w:hAnsi="Sylfaen" w:cs="Sylfaen"/>
          <w:sz w:val="22"/>
          <w:szCs w:val="22"/>
        </w:rPr>
        <w:t>որի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գինը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կազմելու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7329">
        <w:rPr>
          <w:rFonts w:ascii="Sylfaen" w:hAnsi="Sylfaen" w:cs="Sylfaen"/>
          <w:sz w:val="22"/>
          <w:szCs w:val="22"/>
          <w:lang w:val="af-ZA"/>
        </w:rPr>
        <w:t>7969985</w:t>
      </w:r>
      <w:r w:rsidR="00F061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61B3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ՀՀ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դրամ՝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230">
        <w:rPr>
          <w:rFonts w:ascii="Sylfaen" w:hAnsi="Sylfaen" w:cs="Sylfaen"/>
          <w:sz w:val="22"/>
          <w:szCs w:val="22"/>
        </w:rPr>
        <w:t>ներառյալ</w:t>
      </w:r>
      <w:r w:rsidR="00C82230" w:rsidRPr="00C8223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ԱԱՀ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անգործության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ժամկետը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ավարտելուց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հետո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F805ED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</w:rPr>
        <w:t>Սույն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հայտարարության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հետ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կապված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լրացուցիչ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տեղեկություններ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ստանալու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համար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կարող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եք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դիմել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342AA1">
        <w:rPr>
          <w:rFonts w:ascii="Sylfaen" w:hAnsi="Sylfaen" w:cs="Sylfaen"/>
          <w:sz w:val="22"/>
          <w:szCs w:val="22"/>
        </w:rPr>
        <w:t>Ա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  <w:r w:rsidRPr="00342AA1">
        <w:rPr>
          <w:rFonts w:ascii="Sylfaen" w:hAnsi="Sylfaen" w:cs="Sylfaen"/>
          <w:sz w:val="22"/>
          <w:szCs w:val="22"/>
        </w:rPr>
        <w:t>Հակոբյանին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3FE" w:rsidRDefault="006823FE">
      <w:r>
        <w:separator/>
      </w:r>
    </w:p>
  </w:endnote>
  <w:endnote w:type="continuationSeparator" w:id="0">
    <w:p w:rsidR="006823FE" w:rsidRDefault="0068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3FE" w:rsidRDefault="006823FE">
      <w:r>
        <w:separator/>
      </w:r>
    </w:p>
  </w:footnote>
  <w:footnote w:type="continuationSeparator" w:id="0">
    <w:p w:rsidR="006823FE" w:rsidRDefault="00682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B6BD3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3AD9B5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129</cp:revision>
  <cp:lastPrinted>2014-03-06T13:28:00Z</cp:lastPrinted>
  <dcterms:created xsi:type="dcterms:W3CDTF">2013-11-05T22:45:00Z</dcterms:created>
  <dcterms:modified xsi:type="dcterms:W3CDTF">2021-06-18T10:26:00Z</dcterms:modified>
</cp:coreProperties>
</file>