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0303A5" w14:textId="77777777" w:rsidR="0022631D" w:rsidRPr="0022631D" w:rsidRDefault="0022631D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Հավելված N 1 </w:t>
      </w:r>
    </w:p>
    <w:p w14:paraId="7FAF85C3" w14:textId="77777777" w:rsidR="0022631D" w:rsidRPr="00E56328" w:rsidRDefault="0022631D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ՀՀ ֆինանսների նախարարի 20</w:t>
      </w:r>
      <w:r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21</w:t>
      </w: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 թվականի </w:t>
      </w:r>
    </w:p>
    <w:p w14:paraId="0BAB8C38" w14:textId="37FDDD59" w:rsidR="0022631D" w:rsidRPr="00E56328" w:rsidRDefault="000B0199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8"/>
          <w:szCs w:val="20"/>
          <w:lang w:val="hy-AM" w:eastAsia="ru-RU"/>
        </w:rPr>
      </w:pPr>
      <w:r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հունիսի 29</w:t>
      </w:r>
      <w:r w:rsidR="0022631D"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-ի N </w:t>
      </w:r>
      <w:r w:rsidR="0022631D"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 </w:t>
      </w:r>
      <w:r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323</w:t>
      </w:r>
      <w:r w:rsidR="0022631D"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-Ա  հրամանի          </w:t>
      </w:r>
    </w:p>
    <w:p w14:paraId="3B02D461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769A6979" w14:textId="77777777" w:rsidR="0022631D" w:rsidRPr="0022631D" w:rsidRDefault="0022631D" w:rsidP="0022631D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14:paraId="6D610C87" w14:textId="193A81CD" w:rsidR="0022631D" w:rsidRPr="0022631D" w:rsidRDefault="004A5782" w:rsidP="003E43CE">
      <w:pPr>
        <w:spacing w:before="0" w:after="0"/>
        <w:ind w:left="-567" w:firstLine="425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4A5782">
        <w:rPr>
          <w:rFonts w:ascii="GHEA Grapalat" w:eastAsia="Times New Roman" w:hAnsi="GHEA Grapalat" w:cs="Sylfaen"/>
          <w:sz w:val="20"/>
          <w:szCs w:val="20"/>
          <w:lang w:val="hy-AM" w:eastAsia="ru-RU"/>
        </w:rPr>
        <w:t>«Էջմիածին» ՋՕԸ–ն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>, որը գտնվում է</w:t>
      </w:r>
      <w:r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ք</w:t>
      </w:r>
      <w:r>
        <w:rPr>
          <w:rFonts w:ascii="MS Mincho" w:eastAsia="MS Mincho" w:hAnsi="MS Mincho" w:cs="MS Mincho"/>
          <w:sz w:val="20"/>
          <w:szCs w:val="20"/>
          <w:lang w:val="hy-AM" w:eastAsia="ru-RU"/>
        </w:rPr>
        <w:t xml:space="preserve">․ </w:t>
      </w:r>
      <w:r>
        <w:rPr>
          <w:rFonts w:ascii="Sylfaen" w:eastAsia="MS Mincho" w:hAnsi="Sylfaen" w:cs="MS Mincho"/>
          <w:sz w:val="20"/>
          <w:szCs w:val="20"/>
          <w:lang w:val="hy-AM" w:eastAsia="ru-RU"/>
        </w:rPr>
        <w:t>Էջմիածին Զվարթնոց ավան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հասցեում,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ստորև ներկայացնում է իր</w:t>
      </w:r>
      <w:r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կարիքների համար</w:t>
      </w:r>
      <w:r w:rsidR="00B45520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A83EB1">
        <w:rPr>
          <w:rFonts w:ascii="GHEA Grapalat" w:hAnsi="GHEA Grapalat"/>
          <w:lang w:val="af-ZA"/>
        </w:rPr>
        <w:t>բենզին ռեգուլյար</w:t>
      </w:r>
      <w:r w:rsidR="00A83EB1" w:rsidRPr="00EE69D2">
        <w:rPr>
          <w:rFonts w:ascii="GHEA Grapalat" w:hAnsi="GHEA Grapalat"/>
          <w:lang w:val="af-ZA"/>
        </w:rPr>
        <w:t>ի</w:t>
      </w:r>
      <w:r w:rsidR="00257BDA" w:rsidRPr="002D7808">
        <w:rPr>
          <w:rFonts w:ascii="GHEA Grapalat" w:hAnsi="GHEA Grapalat"/>
          <w:lang w:val="af-ZA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ձեռքբերման նպատակով կազմակերպված </w:t>
      </w:r>
      <w:r w:rsidR="008C5F22" w:rsidRPr="002426DF">
        <w:rPr>
          <w:rFonts w:ascii="Sylfaen" w:hAnsi="Sylfaen"/>
          <w:b/>
          <w:bCs/>
          <w:color w:val="FF0000"/>
          <w:lang w:val="hy-AM"/>
        </w:rPr>
        <w:t>ԷՋՕԸ–ԳՀԱՊ</w:t>
      </w:r>
      <w:r w:rsidR="008C5F22" w:rsidRPr="002426DF">
        <w:rPr>
          <w:rFonts w:ascii="Sylfaen" w:hAnsi="Sylfaen"/>
          <w:b/>
          <w:bCs/>
          <w:color w:val="FF0000"/>
          <w:lang w:val="af-ZA"/>
        </w:rPr>
        <w:t>ՁԲ</w:t>
      </w:r>
      <w:r w:rsidR="008C5F22" w:rsidRPr="002426DF">
        <w:rPr>
          <w:rFonts w:ascii="Sylfaen" w:hAnsi="Sylfaen"/>
          <w:b/>
          <w:bCs/>
          <w:color w:val="FF0000"/>
          <w:lang w:val="hy-AM"/>
        </w:rPr>
        <w:t>–</w:t>
      </w:r>
      <w:r w:rsidR="00064662" w:rsidRPr="00064662">
        <w:rPr>
          <w:rFonts w:ascii="Sylfaen" w:hAnsi="Sylfaen"/>
          <w:b/>
          <w:bCs/>
          <w:color w:val="FF0000"/>
          <w:lang w:val="af-ZA"/>
        </w:rPr>
        <w:t>2025/</w:t>
      </w:r>
      <w:r w:rsidR="00A83EB1">
        <w:rPr>
          <w:rFonts w:ascii="Sylfaen" w:hAnsi="Sylfaen"/>
          <w:b/>
          <w:bCs/>
          <w:color w:val="FF0000"/>
          <w:lang w:val="af-ZA"/>
        </w:rPr>
        <w:t xml:space="preserve">23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ընթացակարգի արդյունքում</w:t>
      </w:r>
      <w:r w:rsidR="006F2779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 պայմանագրի մասին տեղեկատվությունը`</w:t>
      </w:r>
    </w:p>
    <w:tbl>
      <w:tblPr>
        <w:tblW w:w="11120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4"/>
        <w:gridCol w:w="145"/>
        <w:gridCol w:w="143"/>
        <w:gridCol w:w="521"/>
        <w:gridCol w:w="144"/>
        <w:gridCol w:w="469"/>
        <w:gridCol w:w="142"/>
        <w:gridCol w:w="141"/>
        <w:gridCol w:w="142"/>
        <w:gridCol w:w="284"/>
        <w:gridCol w:w="866"/>
        <w:gridCol w:w="551"/>
        <w:gridCol w:w="274"/>
        <w:gridCol w:w="10"/>
        <w:gridCol w:w="567"/>
        <w:gridCol w:w="283"/>
        <w:gridCol w:w="142"/>
        <w:gridCol w:w="284"/>
        <w:gridCol w:w="363"/>
        <w:gridCol w:w="62"/>
        <w:gridCol w:w="567"/>
        <w:gridCol w:w="349"/>
        <w:gridCol w:w="218"/>
        <w:gridCol w:w="567"/>
        <w:gridCol w:w="142"/>
        <w:gridCol w:w="425"/>
        <w:gridCol w:w="283"/>
        <w:gridCol w:w="851"/>
        <w:gridCol w:w="283"/>
        <w:gridCol w:w="1418"/>
      </w:tblGrid>
      <w:tr w:rsidR="0022631D" w:rsidRPr="0022631D" w14:paraId="3BCB0F4A" w14:textId="77777777" w:rsidTr="00432D59">
        <w:trPr>
          <w:trHeight w:val="146"/>
        </w:trPr>
        <w:tc>
          <w:tcPr>
            <w:tcW w:w="484" w:type="dxa"/>
            <w:shd w:val="clear" w:color="auto" w:fill="auto"/>
            <w:vAlign w:val="center"/>
          </w:tcPr>
          <w:p w14:paraId="5FD69F2F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636" w:type="dxa"/>
            <w:gridSpan w:val="29"/>
            <w:shd w:val="clear" w:color="auto" w:fill="auto"/>
            <w:vAlign w:val="center"/>
          </w:tcPr>
          <w:p w14:paraId="47A5B98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  <w:proofErr w:type="spellEnd"/>
          </w:p>
        </w:tc>
      </w:tr>
      <w:tr w:rsidR="0022631D" w:rsidRPr="0022631D" w14:paraId="796D388F" w14:textId="77777777" w:rsidTr="00257BDA">
        <w:trPr>
          <w:trHeight w:val="110"/>
        </w:trPr>
        <w:tc>
          <w:tcPr>
            <w:tcW w:w="484" w:type="dxa"/>
            <w:vMerge w:val="restart"/>
            <w:shd w:val="clear" w:color="auto" w:fill="auto"/>
            <w:vAlign w:val="center"/>
          </w:tcPr>
          <w:p w14:paraId="781659E7" w14:textId="0F13217F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համարը</w:t>
            </w:r>
            <w:proofErr w:type="spellEnd"/>
          </w:p>
        </w:tc>
        <w:tc>
          <w:tcPr>
            <w:tcW w:w="809" w:type="dxa"/>
            <w:gridSpan w:val="3"/>
            <w:vMerge w:val="restart"/>
            <w:shd w:val="clear" w:color="auto" w:fill="auto"/>
            <w:vAlign w:val="center"/>
          </w:tcPr>
          <w:p w14:paraId="0C83F2D3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  <w:proofErr w:type="spellEnd"/>
          </w:p>
        </w:tc>
        <w:tc>
          <w:tcPr>
            <w:tcW w:w="755" w:type="dxa"/>
            <w:gridSpan w:val="3"/>
            <w:vMerge w:val="restart"/>
            <w:shd w:val="clear" w:color="auto" w:fill="auto"/>
            <w:vAlign w:val="center"/>
          </w:tcPr>
          <w:p w14:paraId="3D073E87" w14:textId="37128837" w:rsidR="0022631D" w:rsidRPr="0022631D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</w:t>
            </w:r>
            <w:proofErr w:type="spellEnd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միավորը</w:t>
            </w:r>
            <w:proofErr w:type="spellEnd"/>
          </w:p>
        </w:tc>
        <w:tc>
          <w:tcPr>
            <w:tcW w:w="1433" w:type="dxa"/>
            <w:gridSpan w:val="4"/>
            <w:shd w:val="clear" w:color="auto" w:fill="auto"/>
            <w:vAlign w:val="center"/>
          </w:tcPr>
          <w:p w14:paraId="59F68B8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111" w:type="dxa"/>
            <w:gridSpan w:val="7"/>
            <w:shd w:val="clear" w:color="auto" w:fill="auto"/>
            <w:vAlign w:val="center"/>
          </w:tcPr>
          <w:p w14:paraId="62535C4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նախահաշվային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գինը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2693" w:type="dxa"/>
            <w:gridSpan w:val="8"/>
            <w:vMerge w:val="restart"/>
            <w:shd w:val="clear" w:color="auto" w:fill="auto"/>
            <w:vAlign w:val="center"/>
          </w:tcPr>
          <w:p w14:paraId="330836BC" w14:textId="77777777" w:rsidR="0022631D" w:rsidRPr="0022631D" w:rsidRDefault="0022631D" w:rsidP="00A83EB1">
            <w:pPr>
              <w:widowControl w:val="0"/>
              <w:spacing w:before="0" w:after="0"/>
              <w:ind w:left="33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</w:tc>
        <w:tc>
          <w:tcPr>
            <w:tcW w:w="2835" w:type="dxa"/>
            <w:gridSpan w:val="4"/>
            <w:vMerge w:val="restart"/>
            <w:shd w:val="clear" w:color="auto" w:fill="auto"/>
            <w:vAlign w:val="center"/>
          </w:tcPr>
          <w:p w14:paraId="5D289872" w14:textId="77777777" w:rsidR="0022631D" w:rsidRPr="0022631D" w:rsidRDefault="0022631D" w:rsidP="00A83EB1">
            <w:pPr>
              <w:widowControl w:val="0"/>
              <w:spacing w:before="0" w:after="0"/>
              <w:ind w:left="175" w:right="34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նախատեսված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</w:tc>
      </w:tr>
      <w:tr w:rsidR="0022631D" w:rsidRPr="0022631D" w14:paraId="02BE1D52" w14:textId="77777777" w:rsidTr="00257BDA">
        <w:trPr>
          <w:trHeight w:val="175"/>
        </w:trPr>
        <w:tc>
          <w:tcPr>
            <w:tcW w:w="484" w:type="dxa"/>
            <w:vMerge/>
            <w:shd w:val="clear" w:color="auto" w:fill="auto"/>
            <w:vAlign w:val="center"/>
          </w:tcPr>
          <w:p w14:paraId="6E1FBC69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809" w:type="dxa"/>
            <w:gridSpan w:val="3"/>
            <w:vMerge/>
            <w:shd w:val="clear" w:color="auto" w:fill="auto"/>
            <w:vAlign w:val="center"/>
          </w:tcPr>
          <w:p w14:paraId="528BE8B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55" w:type="dxa"/>
            <w:gridSpan w:val="3"/>
            <w:vMerge/>
            <w:shd w:val="clear" w:color="auto" w:fill="auto"/>
            <w:vAlign w:val="center"/>
          </w:tcPr>
          <w:p w14:paraId="5C6C06A7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gridSpan w:val="3"/>
            <w:vMerge w:val="restart"/>
            <w:shd w:val="clear" w:color="auto" w:fill="auto"/>
            <w:vAlign w:val="center"/>
          </w:tcPr>
          <w:p w14:paraId="374821C4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2"/>
                <w:szCs w:val="12"/>
                <w:vertAlign w:val="superscript"/>
                <w:lang w:eastAsia="ru-RU"/>
              </w:rPr>
              <w:footnoteReference w:id="2"/>
            </w:r>
          </w:p>
        </w:tc>
        <w:tc>
          <w:tcPr>
            <w:tcW w:w="866" w:type="dxa"/>
            <w:vMerge w:val="restart"/>
            <w:shd w:val="clear" w:color="auto" w:fill="auto"/>
            <w:vAlign w:val="center"/>
          </w:tcPr>
          <w:p w14:paraId="654421A9" w14:textId="77777777" w:rsidR="0022631D" w:rsidRPr="0022631D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2111" w:type="dxa"/>
            <w:gridSpan w:val="7"/>
            <w:shd w:val="clear" w:color="auto" w:fill="auto"/>
            <w:vAlign w:val="center"/>
          </w:tcPr>
          <w:p w14:paraId="01CC38D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/ՀՀ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</w:p>
        </w:tc>
        <w:tc>
          <w:tcPr>
            <w:tcW w:w="2693" w:type="dxa"/>
            <w:gridSpan w:val="8"/>
            <w:vMerge/>
            <w:shd w:val="clear" w:color="auto" w:fill="auto"/>
          </w:tcPr>
          <w:p w14:paraId="12AD9841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835" w:type="dxa"/>
            <w:gridSpan w:val="4"/>
            <w:vMerge/>
            <w:shd w:val="clear" w:color="auto" w:fill="auto"/>
          </w:tcPr>
          <w:p w14:paraId="28B6AAAB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14:paraId="688F77C8" w14:textId="77777777" w:rsidTr="00257BDA">
        <w:trPr>
          <w:trHeight w:val="275"/>
        </w:trPr>
        <w:tc>
          <w:tcPr>
            <w:tcW w:w="48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80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55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66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28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2693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14:paraId="3303231A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835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</w:tcPr>
          <w:p w14:paraId="1A667B28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A83EB1" w:rsidRPr="00A83EB1" w14:paraId="6CB0AC86" w14:textId="77777777" w:rsidTr="00286C6F">
        <w:trPr>
          <w:trHeight w:val="1137"/>
        </w:trPr>
        <w:tc>
          <w:tcPr>
            <w:tcW w:w="484" w:type="dxa"/>
            <w:tcBorders>
              <w:bottom w:val="single" w:sz="4" w:space="0" w:color="auto"/>
            </w:tcBorders>
            <w:shd w:val="clear" w:color="auto" w:fill="auto"/>
          </w:tcPr>
          <w:p w14:paraId="62F33415" w14:textId="3DE37184" w:rsidR="00A83EB1" w:rsidRPr="003E43CE" w:rsidRDefault="00A83EB1" w:rsidP="00257BD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 w:rsidRPr="003E43CE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80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721F035" w14:textId="29F1875E" w:rsidR="00A83EB1" w:rsidRPr="00A83EB1" w:rsidRDefault="00A83EB1" w:rsidP="00257B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16"/>
                <w:lang w:val="hy-AM" w:eastAsia="ru-RU"/>
              </w:rPr>
            </w:pPr>
            <w:r w:rsidRPr="00A83EB1">
              <w:rPr>
                <w:rFonts w:ascii="GHEA Grapalat" w:hAnsi="GHEA Grapalat"/>
                <w:sz w:val="20"/>
                <w:lang w:val="af-ZA"/>
              </w:rPr>
              <w:t>բենզին ռեգուլյարի</w:t>
            </w:r>
          </w:p>
        </w:tc>
        <w:tc>
          <w:tcPr>
            <w:tcW w:w="755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5C08EE47" w14:textId="73015F6C" w:rsidR="00A83EB1" w:rsidRPr="003E43CE" w:rsidRDefault="00A83EB1" w:rsidP="00257B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2D7808">
              <w:rPr>
                <w:rFonts w:ascii="GHEA Grapalat" w:hAnsi="GHEA Grapalat"/>
                <w:sz w:val="18"/>
                <w:lang w:val="hy-AM"/>
              </w:rPr>
              <w:t>լիտր</w:t>
            </w:r>
          </w:p>
        </w:tc>
        <w:tc>
          <w:tcPr>
            <w:tcW w:w="567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5DAA0F81" w14:textId="77777777" w:rsidR="00A83EB1" w:rsidRPr="003E43CE" w:rsidRDefault="00A83EB1" w:rsidP="00257B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6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021AF6A" w14:textId="636FAD52" w:rsidR="00A83EB1" w:rsidRPr="003E43CE" w:rsidRDefault="00A83EB1" w:rsidP="00257B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/>
                <w:sz w:val="16"/>
                <w:szCs w:val="16"/>
                <w:lang w:eastAsia="ru-RU"/>
              </w:rPr>
              <w:t>9000</w:t>
            </w:r>
          </w:p>
        </w:tc>
        <w:tc>
          <w:tcPr>
            <w:tcW w:w="82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07535066" w14:textId="77777777" w:rsidR="00A83EB1" w:rsidRPr="003E43CE" w:rsidRDefault="00A83EB1" w:rsidP="00257B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286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2401932" w14:textId="4E5B7183" w:rsidR="00A83EB1" w:rsidRPr="003E43CE" w:rsidRDefault="00A83EB1" w:rsidP="00257B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hAnsi="GHEA Grapalat"/>
                <w:sz w:val="16"/>
              </w:rPr>
              <w:t>4</w:t>
            </w:r>
            <w:r>
              <w:rPr>
                <w:rFonts w:ascii="Courier New" w:hAnsi="Courier New" w:cs="Courier New"/>
                <w:sz w:val="16"/>
              </w:rPr>
              <w:t> </w:t>
            </w:r>
            <w:r>
              <w:rPr>
                <w:rFonts w:ascii="GHEA Grapalat" w:hAnsi="GHEA Grapalat"/>
                <w:sz w:val="16"/>
              </w:rPr>
              <w:t>275  000</w:t>
            </w:r>
          </w:p>
        </w:tc>
        <w:tc>
          <w:tcPr>
            <w:tcW w:w="5528" w:type="dxa"/>
            <w:gridSpan w:val="12"/>
            <w:shd w:val="clear" w:color="auto" w:fill="auto"/>
          </w:tcPr>
          <w:p w14:paraId="5152B32D" w14:textId="4785648F" w:rsidR="00A83EB1" w:rsidRPr="006A0595" w:rsidRDefault="00A83EB1" w:rsidP="00257BDA">
            <w:pPr>
              <w:spacing w:before="0" w:after="0"/>
              <w:ind w:left="34" w:hanging="34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 w:cs="Calibri"/>
                <w:color w:val="000000" w:themeColor="text1"/>
                <w:sz w:val="18"/>
                <w:szCs w:val="18"/>
                <w:lang w:val="hy-AM"/>
              </w:rPr>
              <w:t>Ռեգուլյար բենզին, կտրոններով, արտաքին տեսքը՝ մաքուր և պարզ, օկտանային թիվը որոշված հետազոտական մեթոդով՝ ոչ պակաս 92,5, բենզինի հագեցած գոլորշիների ճնշումը՝ 45-ից մինչև 100 ԿՊԱ, կապարի պարունակությունը 5 մգ/դմ3-ից ոչ ավելի, բենզոլի ծավալային մասը 1% -ից ոչ ավելի, խտությունը՝ 15 0 C ջերմաստիճանում՝ 720-ից մինչև 775 կգ/մ3, ծծմբի պարունակությունը՝ 10մգ/կգ–ից ոչ ավելի, թթվածնի զանգվածային մասը՝ 2,7% -ից ոչ ավելի, անվտանգությունը մակնշումը՝ AH-92 K5 ըստ ՀՀ կառավարության 2004թ</w:t>
            </w:r>
            <w:r>
              <w:rPr>
                <w:rFonts w:ascii="MS Mincho" w:eastAsia="MS Mincho" w:hAnsi="MS Mincho" w:cs="MS Mincho" w:hint="eastAsia"/>
                <w:color w:val="000000" w:themeColor="text1"/>
                <w:sz w:val="18"/>
                <w:szCs w:val="18"/>
                <w:lang w:val="hy-AM"/>
              </w:rPr>
              <w:t>․</w:t>
            </w:r>
            <w:r>
              <w:rPr>
                <w:rFonts w:ascii="GHEA Grapalat" w:hAnsi="GHEA Grapalat" w:cs="Calibri"/>
                <w:color w:val="000000" w:themeColor="text1"/>
                <w:sz w:val="18"/>
                <w:szCs w:val="18"/>
                <w:lang w:val="hy-AM"/>
              </w:rPr>
              <w:t>նոյեմբերի 11-ի N 1592-Ն</w:t>
            </w:r>
            <w:r w:rsidRPr="00274198">
              <w:rPr>
                <w:rFonts w:ascii="GHEA Grapalat" w:hAnsi="GHEA Grapalat" w:cs="Calibri"/>
                <w:color w:val="000000" w:themeColor="text1"/>
                <w:sz w:val="18"/>
                <w:szCs w:val="18"/>
                <w:lang w:val="hy-AM"/>
              </w:rPr>
              <w:t xml:space="preserve"> </w:t>
            </w:r>
            <w:r>
              <w:rPr>
                <w:rFonts w:ascii="GHEA Grapalat" w:hAnsi="GHEA Grapalat" w:cs="Calibri"/>
                <w:color w:val="000000" w:themeColor="text1"/>
                <w:sz w:val="18"/>
                <w:szCs w:val="18"/>
                <w:lang w:val="hy-AM"/>
              </w:rPr>
              <w:t>որոշմամբ</w:t>
            </w:r>
            <w:r w:rsidRPr="00274198">
              <w:rPr>
                <w:rFonts w:ascii="GHEA Grapalat" w:hAnsi="GHEA Grapalat" w:cs="Calibri"/>
                <w:color w:val="000000" w:themeColor="text1"/>
                <w:sz w:val="18"/>
                <w:szCs w:val="18"/>
                <w:lang w:val="hy-AM"/>
              </w:rPr>
              <w:t xml:space="preserve"> </w:t>
            </w:r>
            <w:r>
              <w:rPr>
                <w:rFonts w:ascii="GHEA Grapalat" w:hAnsi="GHEA Grapalat" w:cs="Calibri"/>
                <w:color w:val="000000" w:themeColor="text1"/>
                <w:sz w:val="18"/>
                <w:szCs w:val="18"/>
                <w:lang w:val="hy-AM"/>
              </w:rPr>
              <w:t>հաստատված «Ներքին այրման շարժիչային վառելիքների տեխնիկական կանոնակարգի»:</w:t>
            </w:r>
          </w:p>
        </w:tc>
      </w:tr>
      <w:tr w:rsidR="00257BDA" w:rsidRPr="00A83EB1" w14:paraId="4B8BC031" w14:textId="77777777" w:rsidTr="00432D59">
        <w:trPr>
          <w:trHeight w:val="169"/>
        </w:trPr>
        <w:tc>
          <w:tcPr>
            <w:tcW w:w="11120" w:type="dxa"/>
            <w:gridSpan w:val="30"/>
            <w:shd w:val="clear" w:color="auto" w:fill="99CCFF"/>
            <w:vAlign w:val="center"/>
          </w:tcPr>
          <w:p w14:paraId="451180EC" w14:textId="77777777" w:rsidR="00257BDA" w:rsidRPr="004A5782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257BDA" w:rsidRPr="0022631D" w14:paraId="24C3B0CB" w14:textId="77777777" w:rsidTr="00432D59">
        <w:trPr>
          <w:trHeight w:val="137"/>
        </w:trPr>
        <w:tc>
          <w:tcPr>
            <w:tcW w:w="6017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257BDA" w:rsidRPr="00C05FE8" w:rsidRDefault="00257BDA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C05FE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նման ընթացակարգ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C05FE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ընտրության հիմնավորումը</w:t>
            </w:r>
          </w:p>
        </w:tc>
        <w:tc>
          <w:tcPr>
            <w:tcW w:w="5103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7ADE8B41" w:rsidR="00257BDA" w:rsidRPr="004A5782" w:rsidRDefault="00257BDA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A5782">
              <w:rPr>
                <w:rFonts w:ascii="GHEA Grapalat" w:eastAsia="Times New Roman" w:hAnsi="GHEA Grapalat"/>
                <w:b/>
                <w:color w:val="FF0000"/>
                <w:sz w:val="14"/>
                <w:szCs w:val="14"/>
                <w:lang w:val="hy-AM" w:eastAsia="ru-RU"/>
              </w:rPr>
              <w:t>Գնանշման հարցում</w:t>
            </w:r>
          </w:p>
        </w:tc>
      </w:tr>
      <w:tr w:rsidR="00257BDA" w:rsidRPr="0022631D" w14:paraId="075EEA57" w14:textId="77777777" w:rsidTr="00432D59">
        <w:trPr>
          <w:trHeight w:val="196"/>
        </w:trPr>
        <w:tc>
          <w:tcPr>
            <w:tcW w:w="11120" w:type="dxa"/>
            <w:gridSpan w:val="30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57BDA" w:rsidRPr="0022631D" w14:paraId="681596E8" w14:textId="77777777" w:rsidTr="00432D5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5592" w:type="dxa"/>
            <w:gridSpan w:val="1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1365A0F6" w:rsidR="00257BDA" w:rsidRPr="00F17A61" w:rsidRDefault="00257BDA" w:rsidP="00A83EB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հրապարակելու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r w:rsidR="00A83EB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19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.0</w:t>
            </w:r>
            <w:r w:rsidR="00A83EB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.2025</w:t>
            </w:r>
          </w:p>
        </w:tc>
        <w:tc>
          <w:tcPr>
            <w:tcW w:w="5528" w:type="dxa"/>
            <w:gridSpan w:val="12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77777777" w:rsidR="00257BDA" w:rsidRPr="0022631D" w:rsidRDefault="00257BDA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257BDA" w:rsidRPr="0022631D" w14:paraId="199F948A" w14:textId="77777777" w:rsidTr="00432D5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4306" w:type="dxa"/>
            <w:gridSpan w:val="13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րավերում</w:t>
            </w:r>
            <w:proofErr w:type="spellEnd"/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կատարված</w:t>
            </w:r>
            <w:proofErr w:type="spellEnd"/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փոփոխություններ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ի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128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257BDA" w:rsidRPr="006D0BF6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5528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77777777" w:rsidR="00257BDA" w:rsidRPr="0022631D" w:rsidRDefault="00257BDA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257BDA" w:rsidRPr="0022631D" w14:paraId="6EE9B008" w14:textId="77777777" w:rsidTr="00432D5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4306" w:type="dxa"/>
            <w:gridSpan w:val="1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405C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8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3BD52D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5528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6DEB54" w14:textId="77777777" w:rsidR="00257BDA" w:rsidRPr="0022631D" w:rsidRDefault="00257BDA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257BDA" w:rsidRPr="0022631D" w14:paraId="13FE412E" w14:textId="77777777" w:rsidTr="00432D5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4306" w:type="dxa"/>
            <w:gridSpan w:val="13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Հրավերի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վերաբերյալ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պարզաբանումների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128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4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77777777" w:rsidR="00257BDA" w:rsidRPr="0022631D" w:rsidRDefault="00257BDA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Հարցարդման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ստացման</w:t>
            </w:r>
            <w:proofErr w:type="spellEnd"/>
          </w:p>
        </w:tc>
        <w:tc>
          <w:tcPr>
            <w:tcW w:w="4187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77777777" w:rsidR="00257BDA" w:rsidRPr="0022631D" w:rsidRDefault="00257BDA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Պարզաբանման</w:t>
            </w:r>
            <w:proofErr w:type="spellEnd"/>
          </w:p>
        </w:tc>
      </w:tr>
      <w:tr w:rsidR="00257BDA" w:rsidRPr="0022631D" w14:paraId="321D26CF" w14:textId="77777777" w:rsidTr="00432D5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4306" w:type="dxa"/>
            <w:gridSpan w:val="13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128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34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54390561" w:rsidR="00257BDA" w:rsidRPr="0022631D" w:rsidRDefault="00257BDA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4187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352E81DF" w:rsidR="00257BDA" w:rsidRPr="0022631D" w:rsidRDefault="00257BDA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257BDA" w:rsidRPr="0022631D" w14:paraId="68E691E2" w14:textId="77777777" w:rsidTr="00432D5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4306" w:type="dxa"/>
            <w:gridSpan w:val="1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66AFE3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8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766564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34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C8393" w14:textId="77777777" w:rsidR="00257BDA" w:rsidRPr="0022631D" w:rsidRDefault="00257BDA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4187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F05480" w14:textId="77777777" w:rsidR="00257BDA" w:rsidRPr="0022631D" w:rsidRDefault="00257BDA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257BDA" w:rsidRPr="0022631D" w14:paraId="30B89418" w14:textId="77777777" w:rsidTr="00432D59">
        <w:trPr>
          <w:trHeight w:val="54"/>
        </w:trPr>
        <w:tc>
          <w:tcPr>
            <w:tcW w:w="11120" w:type="dxa"/>
            <w:gridSpan w:val="30"/>
            <w:shd w:val="clear" w:color="auto" w:fill="99CCFF"/>
            <w:vAlign w:val="center"/>
          </w:tcPr>
          <w:p w14:paraId="70776DB4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57BDA" w:rsidRPr="0022631D" w14:paraId="10DC4861" w14:textId="77777777" w:rsidTr="00257BDA">
        <w:trPr>
          <w:trHeight w:val="605"/>
        </w:trPr>
        <w:tc>
          <w:tcPr>
            <w:tcW w:w="772" w:type="dxa"/>
            <w:gridSpan w:val="3"/>
            <w:vMerge w:val="restart"/>
            <w:shd w:val="clear" w:color="auto" w:fill="auto"/>
            <w:vAlign w:val="center"/>
          </w:tcPr>
          <w:p w14:paraId="34162061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1134" w:type="dxa"/>
            <w:gridSpan w:val="3"/>
            <w:vMerge w:val="restart"/>
            <w:shd w:val="clear" w:color="auto" w:fill="auto"/>
            <w:vAlign w:val="center"/>
          </w:tcPr>
          <w:p w14:paraId="4FE503E7" w14:textId="29F83DA2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9214" w:type="dxa"/>
            <w:gridSpan w:val="24"/>
            <w:shd w:val="clear" w:color="auto" w:fill="auto"/>
            <w:vAlign w:val="center"/>
          </w:tcPr>
          <w:p w14:paraId="1FD38684" w14:textId="2B462658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մասնակցի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հայտով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ներառյալ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միաժամանակյա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բանակցությունների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կազմակերպման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արդյունքում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ներկայացված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գինը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257BDA" w:rsidRPr="0022631D" w14:paraId="3FD00E3A" w14:textId="77777777" w:rsidTr="00494C14">
        <w:trPr>
          <w:trHeight w:val="365"/>
        </w:trPr>
        <w:tc>
          <w:tcPr>
            <w:tcW w:w="772" w:type="dxa"/>
            <w:gridSpan w:val="3"/>
            <w:vMerge/>
            <w:shd w:val="clear" w:color="auto" w:fill="auto"/>
            <w:vAlign w:val="center"/>
          </w:tcPr>
          <w:p w14:paraId="67E5DBFB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gridSpan w:val="3"/>
            <w:vMerge/>
            <w:shd w:val="clear" w:color="auto" w:fill="auto"/>
            <w:vAlign w:val="center"/>
          </w:tcPr>
          <w:p w14:paraId="7835142E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60" w:type="dxa"/>
            <w:gridSpan w:val="10"/>
            <w:shd w:val="clear" w:color="auto" w:fill="auto"/>
            <w:vAlign w:val="center"/>
          </w:tcPr>
          <w:p w14:paraId="27542D69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առանց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ԱԱՀ</w:t>
            </w:r>
          </w:p>
        </w:tc>
        <w:tc>
          <w:tcPr>
            <w:tcW w:w="3402" w:type="dxa"/>
            <w:gridSpan w:val="11"/>
            <w:shd w:val="clear" w:color="auto" w:fill="auto"/>
            <w:vAlign w:val="center"/>
          </w:tcPr>
          <w:p w14:paraId="635EE2FE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552" w:type="dxa"/>
            <w:gridSpan w:val="3"/>
            <w:shd w:val="clear" w:color="auto" w:fill="auto"/>
            <w:vAlign w:val="center"/>
          </w:tcPr>
          <w:p w14:paraId="4A371FE9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</w:tr>
      <w:tr w:rsidR="00257BDA" w:rsidRPr="0022631D" w14:paraId="4DA511EC" w14:textId="77777777" w:rsidTr="00432D59">
        <w:trPr>
          <w:trHeight w:val="83"/>
        </w:trPr>
        <w:tc>
          <w:tcPr>
            <w:tcW w:w="11120" w:type="dxa"/>
            <w:gridSpan w:val="30"/>
            <w:shd w:val="clear" w:color="auto" w:fill="auto"/>
            <w:vAlign w:val="center"/>
          </w:tcPr>
          <w:p w14:paraId="6ABF72D4" w14:textId="1CACFDB9" w:rsidR="00257BDA" w:rsidRPr="0022631D" w:rsidRDefault="00257BDA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1</w:t>
            </w:r>
          </w:p>
        </w:tc>
      </w:tr>
      <w:tr w:rsidR="00A83EB1" w:rsidRPr="00A83EB1" w14:paraId="50825522" w14:textId="77777777" w:rsidTr="00257BDA">
        <w:trPr>
          <w:trHeight w:val="410"/>
        </w:trPr>
        <w:tc>
          <w:tcPr>
            <w:tcW w:w="772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50AD5B95" w14:textId="486A819E" w:rsidR="00A83EB1" w:rsidRPr="0022631D" w:rsidRDefault="00A83EB1" w:rsidP="00A83EB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976B5F">
              <w:rPr>
                <w:rFonts w:ascii="Sylfaen" w:hAnsi="Sylfaen"/>
                <w:lang w:val="es-ES"/>
              </w:rPr>
              <w:t>1</w:t>
            </w:r>
          </w:p>
        </w:tc>
        <w:tc>
          <w:tcPr>
            <w:tcW w:w="1134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259F3C98" w14:textId="64AFA819" w:rsidR="00A83EB1" w:rsidRPr="00D937D6" w:rsidRDefault="00A83EB1" w:rsidP="00A83EB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Sylfaen" w:hAnsi="Sylfaen"/>
                <w:b/>
                <w:sz w:val="20"/>
                <w:szCs w:val="20"/>
                <w:lang w:val="hy-AM"/>
              </w:rPr>
              <w:t>«</w:t>
            </w:r>
            <w:proofErr w:type="spellStart"/>
            <w:r>
              <w:rPr>
                <w:rFonts w:ascii="Sylfaen" w:hAnsi="Sylfaen"/>
                <w:b/>
                <w:sz w:val="20"/>
                <w:szCs w:val="20"/>
                <w:lang w:val="ru-RU"/>
              </w:rPr>
              <w:t>Ֆլեշ</w:t>
            </w:r>
            <w:proofErr w:type="spellEnd"/>
            <w:r>
              <w:rPr>
                <w:rFonts w:ascii="Sylfaen" w:hAnsi="Sylfaen"/>
                <w:b/>
                <w:sz w:val="20"/>
                <w:szCs w:val="20"/>
                <w:lang w:val="hy-AM"/>
              </w:rPr>
              <w:t xml:space="preserve">» </w:t>
            </w:r>
            <w:r>
              <w:rPr>
                <w:rFonts w:ascii="Sylfaen" w:hAnsi="Sylfaen"/>
                <w:b/>
                <w:sz w:val="20"/>
                <w:szCs w:val="20"/>
                <w:lang w:val="ru-RU"/>
              </w:rPr>
              <w:t>ՍՊԸ</w:t>
            </w:r>
          </w:p>
        </w:tc>
        <w:tc>
          <w:tcPr>
            <w:tcW w:w="3260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14:paraId="422C69B5" w14:textId="77777777" w:rsidR="00A83EB1" w:rsidRPr="005C7EE6" w:rsidRDefault="00A83EB1" w:rsidP="00A83EB1">
            <w:pPr>
              <w:spacing w:before="0" w:after="0"/>
              <w:jc w:val="center"/>
              <w:rPr>
                <w:rFonts w:ascii="Sylfaen" w:hAnsi="Sylfaen"/>
                <w:sz w:val="18"/>
                <w:szCs w:val="18"/>
                <w:lang w:val="es-ES"/>
              </w:rPr>
            </w:pPr>
            <w:r>
              <w:rPr>
                <w:rFonts w:ascii="Sylfaen" w:hAnsi="Sylfaen"/>
                <w:sz w:val="18"/>
                <w:szCs w:val="18"/>
                <w:lang w:val="es-ES"/>
              </w:rPr>
              <w:t>3 562 500</w:t>
            </w:r>
          </w:p>
          <w:p w14:paraId="1D867224" w14:textId="3CE012FB" w:rsidR="00A83EB1" w:rsidRPr="00267353" w:rsidRDefault="00A83EB1" w:rsidP="00A83EB1">
            <w:pPr>
              <w:widowControl w:val="0"/>
              <w:spacing w:before="0" w:after="0"/>
              <w:ind w:left="-108" w:firstLine="108"/>
              <w:jc w:val="center"/>
              <w:rPr>
                <w:rFonts w:ascii="GHEA Grapalat" w:eastAsia="Times New Roman" w:hAnsi="GHEA Grapalat"/>
                <w:b/>
                <w:color w:val="FF0000"/>
                <w:sz w:val="16"/>
                <w:szCs w:val="16"/>
                <w:lang w:val="hy-AM" w:eastAsia="ru-RU"/>
              </w:rPr>
            </w:pPr>
            <w:r w:rsidRPr="00E506C7">
              <w:rPr>
                <w:rFonts w:ascii="Sylfaen" w:hAnsi="Sylfaen"/>
                <w:sz w:val="18"/>
                <w:szCs w:val="18"/>
                <w:lang w:val="es-ES"/>
              </w:rPr>
              <w:t>/</w:t>
            </w:r>
            <w:proofErr w:type="spellStart"/>
            <w:r>
              <w:rPr>
                <w:rFonts w:ascii="Sylfaen" w:hAnsi="Sylfaen"/>
                <w:sz w:val="18"/>
                <w:szCs w:val="18"/>
              </w:rPr>
              <w:t>երեք</w:t>
            </w:r>
            <w:proofErr w:type="spellEnd"/>
            <w:r w:rsidRPr="00E506C7">
              <w:rPr>
                <w:rFonts w:ascii="Sylfaen" w:hAnsi="Sylfaen"/>
                <w:sz w:val="18"/>
                <w:szCs w:val="18"/>
                <w:lang w:val="es-ES"/>
              </w:rPr>
              <w:t xml:space="preserve"> </w:t>
            </w:r>
            <w:r w:rsidRPr="00B83649">
              <w:rPr>
                <w:rFonts w:ascii="Sylfaen" w:hAnsi="Sylfaen"/>
                <w:sz w:val="18"/>
                <w:szCs w:val="18"/>
                <w:lang w:val="hy-AM"/>
              </w:rPr>
              <w:t>միլիոն</w:t>
            </w:r>
            <w:r w:rsidRPr="00E506C7">
              <w:rPr>
                <w:rFonts w:ascii="Sylfaen" w:hAnsi="Sylfaen"/>
                <w:sz w:val="18"/>
                <w:szCs w:val="18"/>
                <w:lang w:val="es-ES"/>
              </w:rPr>
              <w:t xml:space="preserve"> </w:t>
            </w:r>
            <w:proofErr w:type="spellStart"/>
            <w:r>
              <w:rPr>
                <w:rFonts w:ascii="Sylfaen" w:hAnsi="Sylfaen"/>
                <w:sz w:val="18"/>
                <w:szCs w:val="18"/>
              </w:rPr>
              <w:t>հինգ</w:t>
            </w:r>
            <w:proofErr w:type="spellEnd"/>
            <w:r w:rsidRPr="005C7EE6">
              <w:rPr>
                <w:rFonts w:ascii="Sylfaen" w:hAnsi="Sylfaen"/>
                <w:sz w:val="18"/>
                <w:szCs w:val="18"/>
                <w:lang w:val="es-ES"/>
              </w:rPr>
              <w:t xml:space="preserve"> </w:t>
            </w:r>
            <w:proofErr w:type="spellStart"/>
            <w:r>
              <w:rPr>
                <w:rFonts w:ascii="Sylfaen" w:hAnsi="Sylfaen"/>
                <w:sz w:val="18"/>
                <w:szCs w:val="18"/>
              </w:rPr>
              <w:t>հարյուր</w:t>
            </w:r>
            <w:proofErr w:type="spellEnd"/>
            <w:r w:rsidRPr="005C7EE6">
              <w:rPr>
                <w:rFonts w:ascii="Sylfaen" w:hAnsi="Sylfaen"/>
                <w:sz w:val="18"/>
                <w:szCs w:val="18"/>
                <w:lang w:val="es-ES"/>
              </w:rPr>
              <w:t xml:space="preserve"> </w:t>
            </w:r>
            <w:proofErr w:type="spellStart"/>
            <w:r>
              <w:rPr>
                <w:rFonts w:ascii="Sylfaen" w:hAnsi="Sylfaen"/>
                <w:sz w:val="18"/>
                <w:szCs w:val="18"/>
              </w:rPr>
              <w:t>վաթսուներկու</w:t>
            </w:r>
            <w:proofErr w:type="spellEnd"/>
            <w:r>
              <w:rPr>
                <w:rFonts w:ascii="Sylfaen" w:hAnsi="Sylfaen"/>
                <w:sz w:val="18"/>
                <w:szCs w:val="18"/>
                <w:lang w:val="hy-AM"/>
              </w:rPr>
              <w:t xml:space="preserve"> </w:t>
            </w:r>
            <w:r w:rsidRPr="00B83649">
              <w:rPr>
                <w:rFonts w:ascii="Sylfaen" w:hAnsi="Sylfaen"/>
                <w:sz w:val="18"/>
                <w:szCs w:val="18"/>
                <w:lang w:val="hy-AM"/>
              </w:rPr>
              <w:t>հազար</w:t>
            </w:r>
            <w:r w:rsidRPr="00D778DB">
              <w:rPr>
                <w:rFonts w:ascii="Sylfaen" w:hAnsi="Sylfaen"/>
                <w:sz w:val="18"/>
                <w:szCs w:val="18"/>
                <w:lang w:val="es-ES"/>
              </w:rPr>
              <w:t xml:space="preserve"> </w:t>
            </w:r>
            <w:proofErr w:type="spellStart"/>
            <w:r>
              <w:rPr>
                <w:rFonts w:ascii="Sylfaen" w:hAnsi="Sylfaen"/>
                <w:sz w:val="18"/>
                <w:szCs w:val="18"/>
              </w:rPr>
              <w:t>հինգ</w:t>
            </w:r>
            <w:proofErr w:type="spellEnd"/>
            <w:r w:rsidRPr="00D778DB">
              <w:rPr>
                <w:rFonts w:ascii="Sylfaen" w:hAnsi="Sylfaen"/>
                <w:sz w:val="18"/>
                <w:szCs w:val="18"/>
                <w:lang w:val="es-ES"/>
              </w:rPr>
              <w:t xml:space="preserve"> </w:t>
            </w:r>
            <w:r w:rsidRPr="00B83649">
              <w:rPr>
                <w:rFonts w:ascii="Sylfaen" w:hAnsi="Sylfaen"/>
                <w:sz w:val="18"/>
                <w:szCs w:val="18"/>
                <w:lang w:val="hy-AM"/>
              </w:rPr>
              <w:t>հարյուր</w:t>
            </w:r>
            <w:r w:rsidRPr="00E506C7">
              <w:rPr>
                <w:rFonts w:ascii="Sylfaen" w:hAnsi="Sylfaen"/>
                <w:sz w:val="18"/>
                <w:szCs w:val="18"/>
                <w:lang w:val="es-ES"/>
              </w:rPr>
              <w:t xml:space="preserve"> /</w:t>
            </w:r>
          </w:p>
        </w:tc>
        <w:tc>
          <w:tcPr>
            <w:tcW w:w="3402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14:paraId="1F28AD2B" w14:textId="77777777" w:rsidR="00A83EB1" w:rsidRPr="005C7EE6" w:rsidRDefault="00A83EB1" w:rsidP="00A83EB1">
            <w:pPr>
              <w:spacing w:before="0" w:after="0"/>
              <w:jc w:val="center"/>
              <w:rPr>
                <w:rFonts w:ascii="Sylfaen" w:hAnsi="Sylfaen"/>
                <w:sz w:val="18"/>
                <w:szCs w:val="18"/>
                <w:lang w:val="es-ES"/>
              </w:rPr>
            </w:pPr>
            <w:r>
              <w:rPr>
                <w:rFonts w:ascii="Sylfaen" w:hAnsi="Sylfaen"/>
                <w:sz w:val="18"/>
                <w:szCs w:val="18"/>
                <w:lang w:val="es-ES"/>
              </w:rPr>
              <w:t>712 000</w:t>
            </w:r>
          </w:p>
          <w:p w14:paraId="22B8A853" w14:textId="76880549" w:rsidR="00A83EB1" w:rsidRPr="00267353" w:rsidRDefault="00A83EB1" w:rsidP="00A83EB1">
            <w:pPr>
              <w:widowControl w:val="0"/>
              <w:spacing w:before="0" w:after="0"/>
              <w:ind w:left="-108" w:firstLine="108"/>
              <w:jc w:val="center"/>
              <w:rPr>
                <w:rFonts w:ascii="GHEA Grapalat" w:eastAsia="Times New Roman" w:hAnsi="GHEA Grapalat"/>
                <w:b/>
                <w:color w:val="FF0000"/>
                <w:sz w:val="16"/>
                <w:szCs w:val="16"/>
                <w:lang w:val="hy-AM" w:eastAsia="ru-RU"/>
              </w:rPr>
            </w:pPr>
            <w:r w:rsidRPr="000C3224">
              <w:rPr>
                <w:rFonts w:ascii="Sylfaen" w:hAnsi="Sylfaen"/>
                <w:sz w:val="18"/>
                <w:szCs w:val="18"/>
                <w:lang w:val="es-ES"/>
              </w:rPr>
              <w:t>/</w:t>
            </w:r>
            <w:r w:rsidRPr="005C7EE6">
              <w:rPr>
                <w:rFonts w:ascii="Sylfaen" w:hAnsi="Sylfaen"/>
                <w:sz w:val="18"/>
                <w:szCs w:val="18"/>
                <w:lang w:val="es-ES"/>
              </w:rPr>
              <w:t xml:space="preserve"> </w:t>
            </w:r>
            <w:proofErr w:type="spellStart"/>
            <w:r>
              <w:rPr>
                <w:rFonts w:ascii="Sylfaen" w:hAnsi="Sylfaen"/>
                <w:sz w:val="18"/>
                <w:szCs w:val="18"/>
              </w:rPr>
              <w:t>յոթ</w:t>
            </w:r>
            <w:proofErr w:type="spellEnd"/>
            <w:r w:rsidRPr="000C3224">
              <w:rPr>
                <w:rFonts w:ascii="Sylfaen" w:hAnsi="Sylfaen"/>
                <w:sz w:val="18"/>
                <w:szCs w:val="18"/>
                <w:lang w:val="es-ES"/>
              </w:rPr>
              <w:t xml:space="preserve"> </w:t>
            </w:r>
            <w:r w:rsidRPr="00B83649">
              <w:rPr>
                <w:rFonts w:ascii="Sylfaen" w:hAnsi="Sylfaen"/>
                <w:sz w:val="18"/>
                <w:szCs w:val="18"/>
                <w:lang w:val="hy-AM"/>
              </w:rPr>
              <w:t>հարյուր</w:t>
            </w:r>
            <w:r w:rsidRPr="000C3224">
              <w:rPr>
                <w:rFonts w:ascii="Sylfaen" w:hAnsi="Sylfaen"/>
                <w:sz w:val="18"/>
                <w:szCs w:val="18"/>
                <w:lang w:val="es-ES"/>
              </w:rPr>
              <w:t xml:space="preserve"> </w:t>
            </w:r>
            <w:proofErr w:type="spellStart"/>
            <w:r>
              <w:rPr>
                <w:rFonts w:ascii="Sylfaen" w:hAnsi="Sylfaen"/>
                <w:sz w:val="18"/>
                <w:szCs w:val="18"/>
              </w:rPr>
              <w:t>տասներկու</w:t>
            </w:r>
            <w:proofErr w:type="spellEnd"/>
            <w:r w:rsidRPr="005C7EE6">
              <w:rPr>
                <w:rFonts w:ascii="Sylfaen" w:hAnsi="Sylfaen"/>
                <w:sz w:val="18"/>
                <w:szCs w:val="18"/>
                <w:lang w:val="es-ES"/>
              </w:rPr>
              <w:t xml:space="preserve"> </w:t>
            </w:r>
            <w:r>
              <w:rPr>
                <w:rFonts w:ascii="Sylfaen" w:hAnsi="Sylfaen"/>
                <w:sz w:val="18"/>
                <w:szCs w:val="18"/>
                <w:lang w:val="hy-AM"/>
              </w:rPr>
              <w:t xml:space="preserve"> </w:t>
            </w:r>
            <w:r w:rsidRPr="00B83649">
              <w:rPr>
                <w:rFonts w:ascii="Sylfaen" w:hAnsi="Sylfaen"/>
                <w:sz w:val="18"/>
                <w:szCs w:val="18"/>
                <w:lang w:val="hy-AM"/>
              </w:rPr>
              <w:t>հազար</w:t>
            </w:r>
            <w:r w:rsidRPr="000C3224">
              <w:rPr>
                <w:rFonts w:ascii="Sylfaen" w:hAnsi="Sylfaen"/>
                <w:sz w:val="18"/>
                <w:szCs w:val="18"/>
                <w:lang w:val="es-ES"/>
              </w:rPr>
              <w:t xml:space="preserve"> </w:t>
            </w:r>
            <w:r>
              <w:rPr>
                <w:rFonts w:ascii="Sylfaen" w:hAnsi="Sylfaen"/>
                <w:sz w:val="18"/>
                <w:szCs w:val="18"/>
                <w:lang w:val="hy-AM"/>
              </w:rPr>
              <w:t>/</w:t>
            </w:r>
          </w:p>
        </w:tc>
        <w:tc>
          <w:tcPr>
            <w:tcW w:w="2552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39423928" w14:textId="77777777" w:rsidR="00A83EB1" w:rsidRPr="00C32476" w:rsidRDefault="00A83EB1" w:rsidP="00A83EB1">
            <w:pPr>
              <w:spacing w:before="0" w:after="0"/>
              <w:jc w:val="center"/>
              <w:rPr>
                <w:rFonts w:ascii="Sylfaen" w:hAnsi="Sylfaen"/>
                <w:sz w:val="18"/>
                <w:szCs w:val="18"/>
                <w:lang w:val="es-ES"/>
              </w:rPr>
            </w:pPr>
            <w:r w:rsidRPr="00C32476">
              <w:rPr>
                <w:rFonts w:ascii="Sylfaen" w:hAnsi="Sylfaen"/>
                <w:sz w:val="18"/>
                <w:szCs w:val="18"/>
                <w:lang w:val="es-ES"/>
              </w:rPr>
              <w:t>4 275  000</w:t>
            </w:r>
          </w:p>
          <w:p w14:paraId="1F59BBB2" w14:textId="3C978D4C" w:rsidR="00A83EB1" w:rsidRPr="00267353" w:rsidRDefault="00A83EB1" w:rsidP="00A83EB1">
            <w:pPr>
              <w:widowControl w:val="0"/>
              <w:spacing w:before="0" w:after="0"/>
              <w:ind w:left="-108" w:firstLine="108"/>
              <w:jc w:val="center"/>
              <w:rPr>
                <w:rFonts w:ascii="GHEA Grapalat" w:eastAsia="Times New Roman" w:hAnsi="GHEA Grapalat"/>
                <w:b/>
                <w:color w:val="FF0000"/>
                <w:sz w:val="16"/>
                <w:szCs w:val="16"/>
                <w:lang w:val="hy-AM" w:eastAsia="ru-RU"/>
              </w:rPr>
            </w:pPr>
            <w:r w:rsidRPr="00C32476">
              <w:rPr>
                <w:rFonts w:ascii="Sylfaen" w:hAnsi="Sylfaen"/>
                <w:sz w:val="18"/>
                <w:szCs w:val="18"/>
                <w:lang w:val="es-ES"/>
              </w:rPr>
              <w:t xml:space="preserve"> /</w:t>
            </w:r>
            <w:r w:rsidRPr="00C32476">
              <w:rPr>
                <w:rFonts w:ascii="Sylfaen" w:hAnsi="Sylfaen" w:cs="Sylfaen"/>
                <w:sz w:val="18"/>
                <w:szCs w:val="18"/>
                <w:lang w:val="es-ES"/>
              </w:rPr>
              <w:t>չորս</w:t>
            </w:r>
            <w:r w:rsidRPr="00C32476">
              <w:rPr>
                <w:rFonts w:ascii="Sylfaen" w:hAnsi="Sylfaen"/>
                <w:sz w:val="18"/>
                <w:szCs w:val="18"/>
                <w:lang w:val="es-ES"/>
              </w:rPr>
              <w:t xml:space="preserve"> </w:t>
            </w:r>
            <w:r w:rsidRPr="00C32476">
              <w:rPr>
                <w:rFonts w:ascii="Sylfaen" w:hAnsi="Sylfaen" w:cs="Sylfaen"/>
                <w:sz w:val="18"/>
                <w:szCs w:val="18"/>
                <w:lang w:val="es-ES"/>
              </w:rPr>
              <w:t>միլիոն</w:t>
            </w:r>
            <w:r w:rsidRPr="00C32476">
              <w:rPr>
                <w:rFonts w:ascii="Sylfaen" w:hAnsi="Sylfaen"/>
                <w:sz w:val="18"/>
                <w:szCs w:val="18"/>
                <w:lang w:val="es-ES"/>
              </w:rPr>
              <w:t xml:space="preserve"> </w:t>
            </w:r>
            <w:r w:rsidRPr="00C32476">
              <w:rPr>
                <w:rFonts w:ascii="Sylfaen" w:hAnsi="Sylfaen" w:cs="Sylfaen"/>
                <w:sz w:val="18"/>
                <w:szCs w:val="18"/>
                <w:lang w:val="es-ES"/>
              </w:rPr>
              <w:t>երկու</w:t>
            </w:r>
            <w:r w:rsidRPr="00C32476">
              <w:rPr>
                <w:rFonts w:ascii="Sylfaen" w:hAnsi="Sylfaen"/>
                <w:sz w:val="18"/>
                <w:szCs w:val="18"/>
                <w:lang w:val="es-ES"/>
              </w:rPr>
              <w:t xml:space="preserve"> </w:t>
            </w:r>
            <w:r w:rsidRPr="00C32476">
              <w:rPr>
                <w:rFonts w:ascii="Sylfaen" w:hAnsi="Sylfaen" w:cs="Sylfaen"/>
                <w:sz w:val="18"/>
                <w:szCs w:val="18"/>
                <w:lang w:val="es-ES"/>
              </w:rPr>
              <w:t>հարյուր</w:t>
            </w:r>
            <w:r w:rsidRPr="00C32476">
              <w:rPr>
                <w:rFonts w:ascii="Sylfaen" w:hAnsi="Sylfaen"/>
                <w:sz w:val="18"/>
                <w:szCs w:val="18"/>
                <w:lang w:val="es-ES"/>
              </w:rPr>
              <w:t xml:space="preserve"> </w:t>
            </w:r>
            <w:r w:rsidRPr="00C32476">
              <w:rPr>
                <w:rFonts w:ascii="Sylfaen" w:hAnsi="Sylfaen" w:cs="Sylfaen"/>
                <w:sz w:val="18"/>
                <w:szCs w:val="18"/>
                <w:lang w:val="es-ES"/>
              </w:rPr>
              <w:t>յոթանասունհինգ</w:t>
            </w:r>
            <w:r w:rsidRPr="00C32476">
              <w:rPr>
                <w:rFonts w:ascii="Sylfaen" w:hAnsi="Sylfaen"/>
                <w:sz w:val="18"/>
                <w:szCs w:val="18"/>
                <w:lang w:val="es-ES"/>
              </w:rPr>
              <w:t xml:space="preserve">  </w:t>
            </w:r>
            <w:r w:rsidRPr="00C32476">
              <w:rPr>
                <w:rFonts w:ascii="Sylfaen" w:hAnsi="Sylfaen" w:cs="Sylfaen"/>
                <w:sz w:val="18"/>
                <w:szCs w:val="18"/>
                <w:lang w:val="es-ES"/>
              </w:rPr>
              <w:t>հազար</w:t>
            </w:r>
            <w:r w:rsidRPr="00C32476">
              <w:rPr>
                <w:rFonts w:ascii="Sylfaen" w:hAnsi="Sylfaen"/>
                <w:sz w:val="18"/>
                <w:szCs w:val="18"/>
                <w:lang w:val="es-ES"/>
              </w:rPr>
              <w:t>/</w:t>
            </w:r>
          </w:p>
        </w:tc>
      </w:tr>
      <w:tr w:rsidR="00257BDA" w:rsidRPr="00A83EB1" w14:paraId="700CD07F" w14:textId="77777777" w:rsidTr="00432D59">
        <w:trPr>
          <w:trHeight w:val="288"/>
        </w:trPr>
        <w:tc>
          <w:tcPr>
            <w:tcW w:w="11120" w:type="dxa"/>
            <w:gridSpan w:val="30"/>
            <w:shd w:val="clear" w:color="auto" w:fill="99CCFF"/>
            <w:vAlign w:val="center"/>
          </w:tcPr>
          <w:p w14:paraId="10ED0606" w14:textId="77777777" w:rsidR="00257BDA" w:rsidRPr="00064662" w:rsidRDefault="00257BDA" w:rsidP="0006466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257BDA" w:rsidRPr="0022631D" w14:paraId="521126E1" w14:textId="77777777" w:rsidTr="00432D59">
        <w:tc>
          <w:tcPr>
            <w:tcW w:w="11120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7777777" w:rsidR="00257BDA" w:rsidRPr="0022631D" w:rsidRDefault="00257BDA" w:rsidP="0006466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257BDA" w:rsidRPr="0022631D" w14:paraId="552679BF" w14:textId="77777777" w:rsidTr="00432D59">
        <w:tc>
          <w:tcPr>
            <w:tcW w:w="629" w:type="dxa"/>
            <w:gridSpan w:val="2"/>
            <w:vMerge w:val="restart"/>
            <w:shd w:val="clear" w:color="auto" w:fill="auto"/>
            <w:vAlign w:val="center"/>
          </w:tcPr>
          <w:p w14:paraId="770D59CE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560" w:type="dxa"/>
            <w:gridSpan w:val="6"/>
            <w:vMerge w:val="restart"/>
            <w:shd w:val="clear" w:color="auto" w:fill="auto"/>
            <w:vAlign w:val="center"/>
          </w:tcPr>
          <w:p w14:paraId="563B2C65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8931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բավարար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անբավարար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)</w:t>
            </w:r>
          </w:p>
        </w:tc>
      </w:tr>
      <w:tr w:rsidR="00257BDA" w:rsidRPr="0022631D" w14:paraId="3CA6FABC" w14:textId="77777777" w:rsidTr="00432D59">
        <w:tc>
          <w:tcPr>
            <w:tcW w:w="62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60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2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10A92D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պահանջվող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առկայությունը</w:t>
            </w:r>
            <w:proofErr w:type="spellEnd"/>
          </w:p>
        </w:tc>
        <w:tc>
          <w:tcPr>
            <w:tcW w:w="2835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5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14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77777777" w:rsidR="00257BDA" w:rsidRPr="0022631D" w:rsidRDefault="00257BDA" w:rsidP="0001217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257BDA" w:rsidRPr="0022631D" w14:paraId="443F73EF" w14:textId="77777777" w:rsidTr="00432D59">
        <w:trPr>
          <w:trHeight w:val="40"/>
        </w:trPr>
        <w:tc>
          <w:tcPr>
            <w:tcW w:w="62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3C8EE9D" w14:textId="71D9CC23" w:rsidR="00257BDA" w:rsidRPr="00064662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56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5E76D406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27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0FB0E5F7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835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1072EAE8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23AA8646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tcBorders>
              <w:bottom w:val="single" w:sz="8" w:space="0" w:color="auto"/>
            </w:tcBorders>
            <w:shd w:val="clear" w:color="auto" w:fill="auto"/>
          </w:tcPr>
          <w:p w14:paraId="5FEDE38D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57BDA" w:rsidRPr="0022631D" w14:paraId="522ACAFB" w14:textId="77777777" w:rsidTr="00432D59">
        <w:trPr>
          <w:trHeight w:val="331"/>
        </w:trPr>
        <w:tc>
          <w:tcPr>
            <w:tcW w:w="2189" w:type="dxa"/>
            <w:gridSpan w:val="8"/>
            <w:shd w:val="clear" w:color="auto" w:fill="auto"/>
            <w:vAlign w:val="center"/>
          </w:tcPr>
          <w:p w14:paraId="514F7E40" w14:textId="77777777" w:rsidR="00257BDA" w:rsidRPr="0022631D" w:rsidRDefault="00257BDA" w:rsidP="0022631D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931" w:type="dxa"/>
            <w:gridSpan w:val="22"/>
            <w:shd w:val="clear" w:color="auto" w:fill="auto"/>
            <w:vAlign w:val="center"/>
          </w:tcPr>
          <w:p w14:paraId="71AB42B3" w14:textId="77777777" w:rsidR="00257BDA" w:rsidRPr="0022631D" w:rsidRDefault="00257BDA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Ծանոթություն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` </w:t>
            </w:r>
            <w:proofErr w:type="spellStart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Հայտերի</w:t>
            </w:r>
            <w:proofErr w:type="spellEnd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մերժման</w:t>
            </w:r>
            <w:proofErr w:type="spellEnd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այլ</w:t>
            </w:r>
            <w:proofErr w:type="spellEnd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հիմքեր</w:t>
            </w:r>
            <w:proofErr w:type="spellEnd"/>
          </w:p>
        </w:tc>
      </w:tr>
      <w:tr w:rsidR="00257BDA" w:rsidRPr="0022631D" w14:paraId="617248CD" w14:textId="77777777" w:rsidTr="00432D59">
        <w:trPr>
          <w:trHeight w:val="289"/>
        </w:trPr>
        <w:tc>
          <w:tcPr>
            <w:tcW w:w="11120" w:type="dxa"/>
            <w:gridSpan w:val="30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57BDA" w:rsidRPr="0022631D" w14:paraId="1515C769" w14:textId="77777777" w:rsidTr="00432D59">
        <w:trPr>
          <w:trHeight w:val="346"/>
        </w:trPr>
        <w:tc>
          <w:tcPr>
            <w:tcW w:w="34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257BDA" w:rsidRPr="0022631D" w:rsidRDefault="00257BDA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որոշման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7639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6A1A761C" w:rsidR="00257BDA" w:rsidRPr="00EE1443" w:rsidRDefault="00557AB3" w:rsidP="000A12EB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color w:val="FF0000"/>
                <w:sz w:val="14"/>
                <w:szCs w:val="14"/>
                <w:lang w:eastAsia="ru-RU"/>
              </w:rPr>
              <w:t>26</w:t>
            </w:r>
            <w:r w:rsidR="00257BDA">
              <w:rPr>
                <w:rFonts w:ascii="GHEA Grapalat" w:eastAsia="Times New Roman" w:hAnsi="GHEA Grapalat" w:cs="Sylfaen"/>
                <w:b/>
                <w:color w:val="FF0000"/>
                <w:sz w:val="14"/>
                <w:szCs w:val="14"/>
                <w:lang w:eastAsia="ru-RU"/>
              </w:rPr>
              <w:t>.0</w:t>
            </w:r>
            <w:r w:rsidR="000A12EB">
              <w:rPr>
                <w:rFonts w:ascii="GHEA Grapalat" w:eastAsia="Times New Roman" w:hAnsi="GHEA Grapalat" w:cs="Sylfaen"/>
                <w:b/>
                <w:color w:val="FF0000"/>
                <w:sz w:val="14"/>
                <w:szCs w:val="14"/>
                <w:lang w:eastAsia="ru-RU"/>
              </w:rPr>
              <w:t>3</w:t>
            </w:r>
            <w:bookmarkStart w:id="0" w:name="_GoBack"/>
            <w:bookmarkEnd w:id="0"/>
            <w:r w:rsidR="00257BDA">
              <w:rPr>
                <w:rFonts w:ascii="GHEA Grapalat" w:eastAsia="Times New Roman" w:hAnsi="GHEA Grapalat" w:cs="Sylfaen"/>
                <w:b/>
                <w:color w:val="FF0000"/>
                <w:sz w:val="14"/>
                <w:szCs w:val="14"/>
                <w:lang w:eastAsia="ru-RU"/>
              </w:rPr>
              <w:t>.2025</w:t>
            </w:r>
          </w:p>
        </w:tc>
      </w:tr>
      <w:tr w:rsidR="00257BDA" w:rsidRPr="0022631D" w14:paraId="71BEA872" w14:textId="77777777" w:rsidTr="00432D59">
        <w:trPr>
          <w:trHeight w:val="92"/>
        </w:trPr>
        <w:tc>
          <w:tcPr>
            <w:tcW w:w="3481" w:type="dxa"/>
            <w:gridSpan w:val="11"/>
            <w:vMerge w:val="restart"/>
            <w:shd w:val="clear" w:color="auto" w:fill="auto"/>
            <w:vAlign w:val="center"/>
          </w:tcPr>
          <w:p w14:paraId="7F8FD238" w14:textId="77777777" w:rsidR="00257BDA" w:rsidRPr="0022631D" w:rsidRDefault="00257BDA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2536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0AEB2" w14:textId="10FB0BAA" w:rsidR="00257BDA" w:rsidRPr="0022631D" w:rsidRDefault="00257BDA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սկիզբ</w:t>
            </w:r>
            <w:proofErr w:type="spellEnd"/>
          </w:p>
        </w:tc>
        <w:tc>
          <w:tcPr>
            <w:tcW w:w="5103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77777777" w:rsidR="00257BDA" w:rsidRPr="0022631D" w:rsidRDefault="00257BDA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ավարտ</w:t>
            </w:r>
            <w:proofErr w:type="spellEnd"/>
          </w:p>
        </w:tc>
      </w:tr>
      <w:tr w:rsidR="00257BDA" w:rsidRPr="0022631D" w14:paraId="04C80107" w14:textId="77777777" w:rsidTr="00432D59">
        <w:trPr>
          <w:trHeight w:val="92"/>
        </w:trPr>
        <w:tc>
          <w:tcPr>
            <w:tcW w:w="3481" w:type="dxa"/>
            <w:gridSpan w:val="11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510EA2" w14:textId="77777777" w:rsidR="00257BDA" w:rsidRPr="0022631D" w:rsidRDefault="00257BDA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536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AB2202" w14:textId="157C2E40" w:rsidR="00257BDA" w:rsidRPr="00064662" w:rsidRDefault="00257BDA" w:rsidP="00E162B9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FF0000"/>
                <w:sz w:val="14"/>
                <w:szCs w:val="14"/>
                <w:lang w:eastAsia="ru-RU"/>
              </w:rPr>
            </w:pPr>
          </w:p>
        </w:tc>
        <w:tc>
          <w:tcPr>
            <w:tcW w:w="5103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080A7D79" w:rsidR="00257BDA" w:rsidRPr="00064662" w:rsidRDefault="00257BDA" w:rsidP="004E24B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57BDA" w:rsidRPr="0022631D" w14:paraId="2254FA5C" w14:textId="35EE7173" w:rsidTr="00432D59">
        <w:trPr>
          <w:trHeight w:val="344"/>
        </w:trPr>
        <w:tc>
          <w:tcPr>
            <w:tcW w:w="6017" w:type="dxa"/>
            <w:gridSpan w:val="20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DC1D19" w14:textId="2194B132" w:rsidR="00257BDA" w:rsidRPr="007C5302" w:rsidRDefault="00257BDA" w:rsidP="004E24B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FF0000"/>
                <w:sz w:val="14"/>
                <w:szCs w:val="14"/>
                <w:lang w:eastAsia="ru-RU"/>
              </w:rPr>
            </w:pPr>
            <w:r w:rsidRPr="00EE1443">
              <w:rPr>
                <w:rFonts w:ascii="GHEA Grapalat" w:eastAsia="Times New Roman" w:hAnsi="GHEA Grapalat"/>
                <w:b/>
                <w:color w:val="FF0000"/>
                <w:sz w:val="14"/>
                <w:szCs w:val="14"/>
                <w:lang w:val="hy-AM" w:eastAsia="ru-RU"/>
              </w:rPr>
              <w:lastRenderedPageBreak/>
              <w:t xml:space="preserve">Ընտրված մասնակցին պայմանագիր կնքելու առաջարկի ծանուցման ամսաթիվը </w:t>
            </w:r>
          </w:p>
        </w:tc>
        <w:tc>
          <w:tcPr>
            <w:tcW w:w="5103" w:type="dxa"/>
            <w:gridSpan w:val="10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17832278" w14:textId="5A920B92" w:rsidR="00257BDA" w:rsidRPr="007C5302" w:rsidRDefault="000A12EB" w:rsidP="000A12EB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FF0000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color w:val="FF0000"/>
                <w:sz w:val="14"/>
                <w:szCs w:val="14"/>
                <w:lang w:eastAsia="ru-RU"/>
              </w:rPr>
              <w:t>27</w:t>
            </w:r>
            <w:r w:rsidR="00257BDA">
              <w:rPr>
                <w:rFonts w:ascii="GHEA Grapalat" w:eastAsia="Times New Roman" w:hAnsi="GHEA Grapalat" w:cs="Sylfaen"/>
                <w:b/>
                <w:color w:val="FF0000"/>
                <w:sz w:val="14"/>
                <w:szCs w:val="14"/>
                <w:lang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color w:val="FF0000"/>
                <w:sz w:val="14"/>
                <w:szCs w:val="14"/>
                <w:lang w:eastAsia="ru-RU"/>
              </w:rPr>
              <w:t>3</w:t>
            </w:r>
            <w:r w:rsidR="00257BDA">
              <w:rPr>
                <w:rFonts w:ascii="GHEA Grapalat" w:eastAsia="Times New Roman" w:hAnsi="GHEA Grapalat" w:cs="Sylfaen"/>
                <w:b/>
                <w:color w:val="FF0000"/>
                <w:sz w:val="14"/>
                <w:szCs w:val="14"/>
                <w:lang w:eastAsia="ru-RU"/>
              </w:rPr>
              <w:t>.2025</w:t>
            </w:r>
          </w:p>
        </w:tc>
      </w:tr>
      <w:tr w:rsidR="00257BDA" w:rsidRPr="0022631D" w14:paraId="3C75DA26" w14:textId="37EF8299" w:rsidTr="00432D59">
        <w:trPr>
          <w:trHeight w:val="344"/>
        </w:trPr>
        <w:tc>
          <w:tcPr>
            <w:tcW w:w="6017" w:type="dxa"/>
            <w:gridSpan w:val="20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311570B1" w14:textId="77777777" w:rsidR="00257BDA" w:rsidRPr="0022631D" w:rsidRDefault="00257BDA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պայմանագիրը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մոտ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մուտքագրվելու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5103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71F7D4" w14:textId="3E32068B" w:rsidR="00257BDA" w:rsidRPr="007C5302" w:rsidRDefault="000A12EB" w:rsidP="00257BDA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color w:val="FF0000"/>
                <w:sz w:val="14"/>
                <w:szCs w:val="14"/>
                <w:lang w:eastAsia="ru-RU"/>
              </w:rPr>
              <w:t>27.03.2025</w:t>
            </w:r>
          </w:p>
        </w:tc>
      </w:tr>
      <w:tr w:rsidR="00257BDA" w:rsidRPr="0022631D" w14:paraId="0682C6BE" w14:textId="2A8AFE8F" w:rsidTr="00432D59">
        <w:trPr>
          <w:trHeight w:val="344"/>
        </w:trPr>
        <w:tc>
          <w:tcPr>
            <w:tcW w:w="6017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77777777" w:rsidR="00257BDA" w:rsidRPr="0022631D" w:rsidRDefault="00257BDA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ստորագրման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5103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5474EA" w14:textId="31691D3D" w:rsidR="00257BDA" w:rsidRPr="007C5302" w:rsidRDefault="000A12EB" w:rsidP="004E24B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color w:val="FF0000"/>
                <w:sz w:val="14"/>
                <w:szCs w:val="14"/>
                <w:lang w:eastAsia="ru-RU"/>
              </w:rPr>
              <w:t>27.03.2025</w:t>
            </w:r>
          </w:p>
        </w:tc>
      </w:tr>
      <w:tr w:rsidR="00257BDA" w:rsidRPr="0022631D" w14:paraId="79A64497" w14:textId="77777777" w:rsidTr="00432D59">
        <w:trPr>
          <w:trHeight w:val="288"/>
        </w:trPr>
        <w:tc>
          <w:tcPr>
            <w:tcW w:w="11120" w:type="dxa"/>
            <w:gridSpan w:val="30"/>
            <w:shd w:val="clear" w:color="auto" w:fill="99CCFF"/>
            <w:vAlign w:val="center"/>
          </w:tcPr>
          <w:p w14:paraId="620F225D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57BDA" w:rsidRPr="0022631D" w14:paraId="4E4EA255" w14:textId="77777777" w:rsidTr="00432D59">
        <w:tc>
          <w:tcPr>
            <w:tcW w:w="629" w:type="dxa"/>
            <w:gridSpan w:val="2"/>
            <w:vMerge w:val="restart"/>
            <w:shd w:val="clear" w:color="auto" w:fill="auto"/>
            <w:vAlign w:val="center"/>
          </w:tcPr>
          <w:p w14:paraId="7AA249E4" w14:textId="77777777" w:rsidR="00257BDA" w:rsidRPr="0022631D" w:rsidRDefault="00257BDA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702" w:type="dxa"/>
            <w:gridSpan w:val="7"/>
            <w:vMerge w:val="restart"/>
            <w:shd w:val="clear" w:color="auto" w:fill="auto"/>
            <w:vAlign w:val="center"/>
          </w:tcPr>
          <w:p w14:paraId="3EF9A58A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8789" w:type="dxa"/>
            <w:gridSpan w:val="21"/>
            <w:shd w:val="clear" w:color="auto" w:fill="auto"/>
            <w:vAlign w:val="center"/>
          </w:tcPr>
          <w:p w14:paraId="0A5086C3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այմանագ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րի</w:t>
            </w:r>
            <w:proofErr w:type="spellEnd"/>
          </w:p>
        </w:tc>
      </w:tr>
      <w:tr w:rsidR="00257BDA" w:rsidRPr="0022631D" w14:paraId="11F19FA1" w14:textId="77777777" w:rsidTr="00432D59">
        <w:trPr>
          <w:trHeight w:val="237"/>
        </w:trPr>
        <w:tc>
          <w:tcPr>
            <w:tcW w:w="629" w:type="dxa"/>
            <w:gridSpan w:val="2"/>
            <w:vMerge/>
            <w:shd w:val="clear" w:color="auto" w:fill="auto"/>
            <w:vAlign w:val="center"/>
          </w:tcPr>
          <w:p w14:paraId="39B67943" w14:textId="77777777" w:rsidR="00257BDA" w:rsidRPr="0022631D" w:rsidRDefault="00257BDA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2" w:type="dxa"/>
            <w:gridSpan w:val="7"/>
            <w:vMerge/>
            <w:shd w:val="clear" w:color="auto" w:fill="auto"/>
            <w:vAlign w:val="center"/>
          </w:tcPr>
          <w:p w14:paraId="2856C5C6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3"/>
            <w:vMerge w:val="restart"/>
            <w:shd w:val="clear" w:color="auto" w:fill="auto"/>
            <w:vAlign w:val="center"/>
          </w:tcPr>
          <w:p w14:paraId="23EE0CE1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276" w:type="dxa"/>
            <w:gridSpan w:val="5"/>
            <w:vMerge w:val="restart"/>
            <w:shd w:val="clear" w:color="auto" w:fill="auto"/>
            <w:vAlign w:val="center"/>
          </w:tcPr>
          <w:p w14:paraId="7E70E64E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1276" w:type="dxa"/>
            <w:gridSpan w:val="4"/>
            <w:vMerge w:val="restart"/>
            <w:shd w:val="clear" w:color="auto" w:fill="auto"/>
            <w:vAlign w:val="center"/>
          </w:tcPr>
          <w:p w14:paraId="4C4044FB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վերջնա-ժամկետը</w:t>
            </w:r>
            <w:proofErr w:type="spellEnd"/>
          </w:p>
        </w:tc>
        <w:tc>
          <w:tcPr>
            <w:tcW w:w="1134" w:type="dxa"/>
            <w:gridSpan w:val="3"/>
            <w:vMerge w:val="restart"/>
            <w:shd w:val="clear" w:color="auto" w:fill="auto"/>
            <w:vAlign w:val="center"/>
          </w:tcPr>
          <w:p w14:paraId="58A33AC2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Կանխա-վճարի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չափը</w:t>
            </w:r>
            <w:proofErr w:type="spellEnd"/>
          </w:p>
        </w:tc>
        <w:tc>
          <w:tcPr>
            <w:tcW w:w="3402" w:type="dxa"/>
            <w:gridSpan w:val="6"/>
            <w:shd w:val="clear" w:color="auto" w:fill="auto"/>
            <w:vAlign w:val="center"/>
          </w:tcPr>
          <w:p w14:paraId="0911FBB2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  <w:proofErr w:type="spellEnd"/>
          </w:p>
        </w:tc>
      </w:tr>
      <w:tr w:rsidR="00257BDA" w:rsidRPr="0022631D" w14:paraId="4DC53241" w14:textId="77777777" w:rsidTr="00432D59">
        <w:trPr>
          <w:trHeight w:val="238"/>
        </w:trPr>
        <w:tc>
          <w:tcPr>
            <w:tcW w:w="629" w:type="dxa"/>
            <w:gridSpan w:val="2"/>
            <w:vMerge/>
            <w:shd w:val="clear" w:color="auto" w:fill="auto"/>
            <w:vAlign w:val="center"/>
          </w:tcPr>
          <w:p w14:paraId="7D858D4B" w14:textId="77777777" w:rsidR="00257BDA" w:rsidRPr="0022631D" w:rsidRDefault="00257BDA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2" w:type="dxa"/>
            <w:gridSpan w:val="7"/>
            <w:vMerge/>
            <w:shd w:val="clear" w:color="auto" w:fill="auto"/>
            <w:vAlign w:val="center"/>
          </w:tcPr>
          <w:p w14:paraId="078A8417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3"/>
            <w:vMerge/>
            <w:shd w:val="clear" w:color="auto" w:fill="auto"/>
            <w:vAlign w:val="center"/>
          </w:tcPr>
          <w:p w14:paraId="67FA13FC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6" w:type="dxa"/>
            <w:gridSpan w:val="5"/>
            <w:vMerge/>
            <w:shd w:val="clear" w:color="auto" w:fill="auto"/>
            <w:vAlign w:val="center"/>
          </w:tcPr>
          <w:p w14:paraId="7FDD9C22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6" w:type="dxa"/>
            <w:gridSpan w:val="4"/>
            <w:vMerge/>
            <w:shd w:val="clear" w:color="auto" w:fill="auto"/>
            <w:vAlign w:val="center"/>
          </w:tcPr>
          <w:p w14:paraId="73BBD2A3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gridSpan w:val="3"/>
            <w:vMerge/>
            <w:shd w:val="clear" w:color="auto" w:fill="auto"/>
            <w:vAlign w:val="center"/>
          </w:tcPr>
          <w:p w14:paraId="078CB506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402" w:type="dxa"/>
            <w:gridSpan w:val="6"/>
            <w:shd w:val="clear" w:color="auto" w:fill="auto"/>
            <w:vAlign w:val="center"/>
          </w:tcPr>
          <w:p w14:paraId="3C0959C2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</w:p>
        </w:tc>
      </w:tr>
      <w:tr w:rsidR="00257BDA" w:rsidRPr="0022631D" w14:paraId="75FDA7D8" w14:textId="77777777" w:rsidTr="00432D59">
        <w:trPr>
          <w:trHeight w:val="263"/>
        </w:trPr>
        <w:tc>
          <w:tcPr>
            <w:tcW w:w="62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257BDA" w:rsidRPr="0022631D" w:rsidRDefault="00257BDA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2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6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170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257BDA" w:rsidRPr="0022631D" w14:paraId="0C60A34E" w14:textId="77777777" w:rsidTr="00432D59">
        <w:trPr>
          <w:trHeight w:val="110"/>
        </w:trPr>
        <w:tc>
          <w:tcPr>
            <w:tcW w:w="629" w:type="dxa"/>
            <w:gridSpan w:val="2"/>
            <w:shd w:val="clear" w:color="auto" w:fill="auto"/>
            <w:vAlign w:val="center"/>
          </w:tcPr>
          <w:p w14:paraId="1F37C11A" w14:textId="28983DAD" w:rsidR="00257BDA" w:rsidRPr="004F2CE7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702" w:type="dxa"/>
            <w:gridSpan w:val="7"/>
            <w:shd w:val="clear" w:color="auto" w:fill="auto"/>
            <w:vAlign w:val="center"/>
          </w:tcPr>
          <w:p w14:paraId="38F7B373" w14:textId="011E1155" w:rsidR="00257BDA" w:rsidRPr="00E162B9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4"/>
                <w:lang w:val="hy-AM" w:eastAsia="ru-RU"/>
              </w:rPr>
            </w:pPr>
            <w:r>
              <w:rPr>
                <w:rFonts w:ascii="Sylfaen" w:hAnsi="Sylfaen"/>
                <w:b/>
                <w:sz w:val="20"/>
                <w:szCs w:val="20"/>
                <w:lang w:val="hy-AM"/>
              </w:rPr>
              <w:t>«</w:t>
            </w:r>
            <w:proofErr w:type="spellStart"/>
            <w:r>
              <w:rPr>
                <w:rFonts w:ascii="Sylfaen" w:hAnsi="Sylfaen"/>
                <w:b/>
                <w:sz w:val="20"/>
                <w:szCs w:val="20"/>
                <w:lang w:val="ru-RU"/>
              </w:rPr>
              <w:t>Ֆլեշ</w:t>
            </w:r>
            <w:proofErr w:type="spellEnd"/>
            <w:r>
              <w:rPr>
                <w:rFonts w:ascii="Sylfaen" w:hAnsi="Sylfaen"/>
                <w:b/>
                <w:sz w:val="20"/>
                <w:szCs w:val="20"/>
                <w:lang w:val="hy-AM"/>
              </w:rPr>
              <w:t xml:space="preserve">» </w:t>
            </w:r>
            <w:r>
              <w:rPr>
                <w:rFonts w:ascii="Sylfaen" w:hAnsi="Sylfaen"/>
                <w:b/>
                <w:sz w:val="20"/>
                <w:szCs w:val="20"/>
                <w:lang w:val="ru-RU"/>
              </w:rPr>
              <w:t>ՍՊԸ</w:t>
            </w:r>
          </w:p>
        </w:tc>
        <w:tc>
          <w:tcPr>
            <w:tcW w:w="1701" w:type="dxa"/>
            <w:gridSpan w:val="3"/>
            <w:shd w:val="clear" w:color="auto" w:fill="auto"/>
            <w:vAlign w:val="center"/>
          </w:tcPr>
          <w:p w14:paraId="11AC14AD" w14:textId="1B9CDC74" w:rsidR="00257BDA" w:rsidRPr="004E24B3" w:rsidRDefault="00257BDA" w:rsidP="000A12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ԷՋՕԸ-ԳՀԱՊՁԲ-2025/</w:t>
            </w:r>
            <w:r w:rsidR="000A12E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23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276" w:type="dxa"/>
            <w:gridSpan w:val="5"/>
            <w:shd w:val="clear" w:color="auto" w:fill="auto"/>
            <w:vAlign w:val="center"/>
          </w:tcPr>
          <w:p w14:paraId="11A1F8C8" w14:textId="4FC9EBE8" w:rsidR="00257BDA" w:rsidRPr="00CB6940" w:rsidRDefault="000A12EB" w:rsidP="000A12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27</w:t>
            </w:r>
            <w:r w:rsidR="00257BD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.0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</w:t>
            </w:r>
            <w:r w:rsidR="00257BD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.2025</w:t>
            </w:r>
          </w:p>
        </w:tc>
        <w:tc>
          <w:tcPr>
            <w:tcW w:w="1276" w:type="dxa"/>
            <w:gridSpan w:val="4"/>
            <w:shd w:val="clear" w:color="auto" w:fill="auto"/>
            <w:vAlign w:val="center"/>
          </w:tcPr>
          <w:p w14:paraId="0DD1D286" w14:textId="79AA2363" w:rsidR="00257BDA" w:rsidRPr="00CB6940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31.12.2025</w:t>
            </w:r>
          </w:p>
        </w:tc>
        <w:tc>
          <w:tcPr>
            <w:tcW w:w="1134" w:type="dxa"/>
            <w:gridSpan w:val="3"/>
            <w:shd w:val="clear" w:color="auto" w:fill="auto"/>
            <w:vAlign w:val="center"/>
          </w:tcPr>
          <w:p w14:paraId="45860531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4"/>
            <w:shd w:val="clear" w:color="auto" w:fill="auto"/>
            <w:vAlign w:val="center"/>
          </w:tcPr>
          <w:p w14:paraId="41821094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2"/>
            <w:shd w:val="clear" w:color="auto" w:fill="auto"/>
          </w:tcPr>
          <w:p w14:paraId="35C2C732" w14:textId="724CDC1C" w:rsidR="00257BDA" w:rsidRPr="0022631D" w:rsidRDefault="000A12EB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B01AE3">
              <w:rPr>
                <w:rFonts w:ascii="GHEA Grapalat" w:hAnsi="GHEA Grapalat"/>
                <w:sz w:val="20"/>
                <w:szCs w:val="20"/>
                <w:lang w:val="hy-AM"/>
              </w:rPr>
              <w:t>4 275  000</w:t>
            </w:r>
          </w:p>
        </w:tc>
      </w:tr>
      <w:tr w:rsidR="00257BDA" w:rsidRPr="0022631D" w14:paraId="41E4ED39" w14:textId="77777777" w:rsidTr="00432D59">
        <w:trPr>
          <w:trHeight w:val="150"/>
        </w:trPr>
        <w:tc>
          <w:tcPr>
            <w:tcW w:w="11120" w:type="dxa"/>
            <w:gridSpan w:val="30"/>
            <w:shd w:val="clear" w:color="auto" w:fill="auto"/>
            <w:vAlign w:val="center"/>
          </w:tcPr>
          <w:p w14:paraId="7265AE84" w14:textId="77777777" w:rsidR="00257BDA" w:rsidRPr="0022631D" w:rsidRDefault="00257BDA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)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257BDA" w:rsidRPr="0022631D" w14:paraId="1F657639" w14:textId="77777777" w:rsidTr="00A926E3">
        <w:trPr>
          <w:trHeight w:val="125"/>
        </w:trPr>
        <w:tc>
          <w:tcPr>
            <w:tcW w:w="6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77777777" w:rsidR="00257BDA" w:rsidRPr="0022631D" w:rsidRDefault="00257BDA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56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269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257BDA" w:rsidRPr="0022631D" w:rsidRDefault="00257BDA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257BDA" w:rsidRPr="0022631D" w:rsidRDefault="00257BDA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.-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</w:t>
            </w:r>
            <w:proofErr w:type="spellEnd"/>
          </w:p>
        </w:tc>
        <w:tc>
          <w:tcPr>
            <w:tcW w:w="226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257BDA" w:rsidRPr="0022631D" w:rsidRDefault="00257BDA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05FE8">
              <w:rPr>
                <w:rFonts w:ascii="GHEA Grapalat" w:eastAsia="Times New Roman" w:hAnsi="GHEA Grapalat"/>
                <w:b/>
                <w:color w:val="FF0000"/>
                <w:sz w:val="14"/>
                <w:szCs w:val="14"/>
                <w:lang w:eastAsia="ru-RU"/>
              </w:rPr>
              <w:t>Բանկային</w:t>
            </w:r>
            <w:proofErr w:type="spellEnd"/>
            <w:r w:rsidRPr="00C05FE8">
              <w:rPr>
                <w:rFonts w:ascii="GHEA Grapalat" w:eastAsia="Times New Roman" w:hAnsi="GHEA Grapalat"/>
                <w:b/>
                <w:color w:val="FF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05FE8">
              <w:rPr>
                <w:rFonts w:ascii="GHEA Grapalat" w:eastAsia="Times New Roman" w:hAnsi="GHEA Grapalat"/>
                <w:b/>
                <w:color w:val="FF0000"/>
                <w:sz w:val="14"/>
                <w:szCs w:val="14"/>
                <w:lang w:eastAsia="ru-RU"/>
              </w:rPr>
              <w:t>հաշիվը</w:t>
            </w:r>
            <w:proofErr w:type="spellEnd"/>
          </w:p>
        </w:tc>
        <w:tc>
          <w:tcPr>
            <w:tcW w:w="170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77777777" w:rsidR="00257BDA" w:rsidRPr="0022631D" w:rsidRDefault="00257BDA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/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Անձնագրի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սերիան</w:t>
            </w:r>
            <w:proofErr w:type="spellEnd"/>
          </w:p>
        </w:tc>
      </w:tr>
      <w:tr w:rsidR="00257BDA" w:rsidRPr="0022631D" w14:paraId="498F13D4" w14:textId="77777777" w:rsidTr="00A926E3">
        <w:trPr>
          <w:trHeight w:val="524"/>
        </w:trPr>
        <w:tc>
          <w:tcPr>
            <w:tcW w:w="62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0F80B9DD" w14:textId="03921554" w:rsidR="00257BDA" w:rsidRPr="00E162B9" w:rsidRDefault="00257BDA" w:rsidP="00E162B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E162B9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56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5866FD2B" w14:textId="7E932189" w:rsidR="00257BDA" w:rsidRPr="00E162B9" w:rsidRDefault="00257BDA" w:rsidP="00E162B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Sylfaen" w:hAnsi="Sylfaen"/>
                <w:b/>
                <w:sz w:val="20"/>
                <w:szCs w:val="20"/>
                <w:lang w:val="hy-AM"/>
              </w:rPr>
              <w:t>«</w:t>
            </w:r>
            <w:proofErr w:type="spellStart"/>
            <w:r>
              <w:rPr>
                <w:rFonts w:ascii="Sylfaen" w:hAnsi="Sylfaen"/>
                <w:b/>
                <w:sz w:val="20"/>
                <w:szCs w:val="20"/>
                <w:lang w:val="ru-RU"/>
              </w:rPr>
              <w:t>Ֆլեշ</w:t>
            </w:r>
            <w:proofErr w:type="spellEnd"/>
            <w:r>
              <w:rPr>
                <w:rFonts w:ascii="Sylfaen" w:hAnsi="Sylfaen"/>
                <w:b/>
                <w:sz w:val="20"/>
                <w:szCs w:val="20"/>
                <w:lang w:val="hy-AM"/>
              </w:rPr>
              <w:t xml:space="preserve">» </w:t>
            </w:r>
            <w:r>
              <w:rPr>
                <w:rFonts w:ascii="Sylfaen" w:hAnsi="Sylfaen"/>
                <w:b/>
                <w:sz w:val="20"/>
                <w:szCs w:val="20"/>
                <w:lang w:val="ru-RU"/>
              </w:rPr>
              <w:t>ՍՊԸ</w:t>
            </w:r>
          </w:p>
        </w:tc>
        <w:tc>
          <w:tcPr>
            <w:tcW w:w="2694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020B4912" w14:textId="2B3DD346" w:rsidR="00257BDA" w:rsidRPr="00E162B9" w:rsidRDefault="00257BDA" w:rsidP="00E162B9">
            <w:pPr>
              <w:spacing w:before="0" w:after="0"/>
              <w:jc w:val="center"/>
              <w:rPr>
                <w:rFonts w:ascii="GHEA Grapalat" w:hAnsi="GHEA Grapalat"/>
                <w:sz w:val="16"/>
                <w:szCs w:val="16"/>
              </w:rPr>
            </w:pPr>
            <w:r>
              <w:rPr>
                <w:rFonts w:ascii="Sylfaen" w:hAnsi="Sylfaen"/>
                <w:bCs/>
                <w:lang w:val="hy-AM"/>
              </w:rPr>
              <w:t>ք</w:t>
            </w:r>
            <w:r>
              <w:rPr>
                <w:rFonts w:ascii="MS Mincho" w:eastAsia="MS Mincho" w:hAnsi="MS Mincho" w:cs="MS Mincho"/>
                <w:bCs/>
                <w:lang w:val="hy-AM"/>
              </w:rPr>
              <w:t xml:space="preserve">․ </w:t>
            </w:r>
            <w:r>
              <w:rPr>
                <w:rFonts w:ascii="Sylfaen" w:eastAsia="MS Mincho" w:hAnsi="Sylfaen" w:cs="MS Mincho"/>
                <w:bCs/>
                <w:lang w:val="hy-AM"/>
              </w:rPr>
              <w:t>Երևան Ե</w:t>
            </w:r>
            <w:r>
              <w:rPr>
                <w:rFonts w:ascii="MS Mincho" w:eastAsia="MS Mincho" w:hAnsi="MS Mincho" w:cs="MS Mincho"/>
                <w:bCs/>
                <w:lang w:val="hy-AM"/>
              </w:rPr>
              <w:t xml:space="preserve">․ </w:t>
            </w:r>
            <w:r>
              <w:rPr>
                <w:rFonts w:ascii="Sylfaen" w:eastAsia="MS Mincho" w:hAnsi="Sylfaen" w:cs="MS Mincho"/>
                <w:bCs/>
                <w:lang w:val="hy-AM"/>
              </w:rPr>
              <w:t>Կողբացու 30</w:t>
            </w: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05FEE0FA" w14:textId="705ADB2C" w:rsidR="00257BDA" w:rsidRPr="00257BDA" w:rsidRDefault="000A12EB" w:rsidP="00257BDA">
            <w:pPr>
              <w:pStyle w:val="aa"/>
              <w:spacing w:after="0" w:line="288" w:lineRule="auto"/>
              <w:jc w:val="center"/>
              <w:rPr>
                <w:rFonts w:ascii="Sylfaen" w:hAnsi="Sylfaen"/>
                <w:bCs/>
              </w:rPr>
            </w:pPr>
            <w:hyperlink r:id="rId9" w:history="1">
              <w:r w:rsidR="00257BDA" w:rsidRPr="00913ECF">
                <w:rPr>
                  <w:rStyle w:val="ac"/>
                  <w:rFonts w:ascii="Sylfaen" w:eastAsia="Calibri" w:hAnsi="Sylfaen"/>
                  <w:bCs/>
                </w:rPr>
                <w:t>flashltdtender@gmail.com</w:t>
              </w:r>
            </w:hyperlink>
          </w:p>
        </w:tc>
        <w:tc>
          <w:tcPr>
            <w:tcW w:w="226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1E099B76" w14:textId="1DB165DD" w:rsidR="00257BDA" w:rsidRPr="00E162B9" w:rsidRDefault="00257BDA" w:rsidP="00E162B9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CF0334">
              <w:rPr>
                <w:rFonts w:ascii="GHEA Grapalat" w:hAnsi="GHEA Grapalat"/>
                <w:sz w:val="20"/>
                <w:szCs w:val="20"/>
                <w:lang w:val="hy-AM"/>
              </w:rPr>
              <w:t>15100166690902</w:t>
            </w:r>
          </w:p>
        </w:tc>
        <w:tc>
          <w:tcPr>
            <w:tcW w:w="1701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719DB0A8" w14:textId="00B2D8C8" w:rsidR="00257BDA" w:rsidRPr="00E162B9" w:rsidRDefault="00257BDA" w:rsidP="00E162B9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CF0334">
              <w:rPr>
                <w:rFonts w:ascii="GHEA Grapalat" w:hAnsi="GHEA Grapalat"/>
                <w:sz w:val="20"/>
                <w:szCs w:val="20"/>
                <w:lang w:val="hy-AM"/>
              </w:rPr>
              <w:t>01808789</w:t>
            </w:r>
          </w:p>
        </w:tc>
      </w:tr>
      <w:tr w:rsidR="00257BDA" w:rsidRPr="0022631D" w14:paraId="496A046D" w14:textId="212ACB25" w:rsidTr="00432D59">
        <w:trPr>
          <w:trHeight w:val="60"/>
        </w:trPr>
        <w:tc>
          <w:tcPr>
            <w:tcW w:w="11120" w:type="dxa"/>
            <w:gridSpan w:val="30"/>
            <w:shd w:val="clear" w:color="auto" w:fill="99CCFF"/>
            <w:vAlign w:val="center"/>
          </w:tcPr>
          <w:p w14:paraId="393BE26B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57BDA" w:rsidRPr="0022631D" w14:paraId="3863A00B" w14:textId="77777777" w:rsidTr="00432D5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143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257BDA" w:rsidRPr="0022631D" w:rsidRDefault="00257BDA" w:rsidP="0022631D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9683" w:type="dxa"/>
            <w:gridSpan w:val="2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77777777" w:rsidR="00257BDA" w:rsidRPr="0022631D" w:rsidRDefault="00257BDA" w:rsidP="0022631D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22631D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257BDA" w:rsidRPr="0022631D" w14:paraId="485BF528" w14:textId="428797FA" w:rsidTr="00432D59">
        <w:trPr>
          <w:trHeight w:val="288"/>
        </w:trPr>
        <w:tc>
          <w:tcPr>
            <w:tcW w:w="11120" w:type="dxa"/>
            <w:gridSpan w:val="30"/>
            <w:shd w:val="clear" w:color="auto" w:fill="99CCFF"/>
            <w:vAlign w:val="center"/>
          </w:tcPr>
          <w:p w14:paraId="60FF974B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57BDA" w:rsidRPr="00E56328" w14:paraId="7DB42300" w14:textId="77777777" w:rsidTr="00432D59">
        <w:trPr>
          <w:trHeight w:val="288"/>
        </w:trPr>
        <w:tc>
          <w:tcPr>
            <w:tcW w:w="11120" w:type="dxa"/>
            <w:gridSpan w:val="30"/>
            <w:shd w:val="clear" w:color="auto" w:fill="auto"/>
            <w:vAlign w:val="center"/>
          </w:tcPr>
          <w:p w14:paraId="0AD8E25E" w14:textId="56E7D3D4" w:rsidR="00257BDA" w:rsidRPr="00E4188B" w:rsidRDefault="00257BDA" w:rsidP="00E4188B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Ինչպես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սույն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ընթացակարգի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տվյալ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չափաբաժնի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մասով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մասնակիցները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այնպես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Հայաստանի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գրանցում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ստացած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հասարակական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կազմակերպությունները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լրատվական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գործունեություն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իրականացնող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անձինք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են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ընթացակարգը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ներկայացնել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կնքված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տվյալ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չափաբաժնի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արդյունքի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ընդունման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գործընթացին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պատասխանատու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ստորաբաժանման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համատեղ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մասնակցելու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՝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սույն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հայտարարությունը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հրապարակվելուց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հետո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------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օրացուցային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օրվա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ընթացքում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:</w:t>
            </w:r>
          </w:p>
          <w:p w14:paraId="3D70D3AA" w14:textId="77777777" w:rsidR="00257BDA" w:rsidRPr="004D078F" w:rsidRDefault="00257BDA" w:rsidP="004D078F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պահանջին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կից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ներկայացվում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է՝</w:t>
            </w:r>
          </w:p>
          <w:p w14:paraId="2C74FE58" w14:textId="77777777" w:rsidR="00257BDA" w:rsidRPr="004D078F" w:rsidRDefault="00257BDA" w:rsidP="004D078F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1)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տրամադրված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լիազորագրի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բնօրինակը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: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որում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՝ </w:t>
            </w:r>
          </w:p>
          <w:p w14:paraId="1F4E4ACA" w14:textId="77777777" w:rsidR="00257BDA" w:rsidRPr="004D078F" w:rsidRDefault="00257BDA" w:rsidP="004D078F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ա. </w:t>
            </w:r>
            <w:proofErr w:type="spellStart"/>
            <w:proofErr w:type="gram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proofErr w:type="gram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գերազանցել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երկուսը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14:paraId="1997F28A" w14:textId="77777777" w:rsidR="00257BDA" w:rsidRPr="004D078F" w:rsidRDefault="00257BDA" w:rsidP="004D078F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բ. </w:t>
            </w:r>
            <w:proofErr w:type="spellStart"/>
            <w:proofErr w:type="gram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proofErr w:type="gram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անձամբ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պետք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գործողությունները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որոնց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է.</w:t>
            </w:r>
          </w:p>
          <w:p w14:paraId="754052B9" w14:textId="77777777" w:rsidR="00257BDA" w:rsidRPr="004D078F" w:rsidRDefault="00257BDA" w:rsidP="004D078F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2)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ինչպես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գործընթացին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մասնակցելու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այնպես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բնօրինակ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հայտարարություններ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՝ «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Գնումների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մասին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» ՀՀ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օրենքի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5.1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հոդվածի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2-րդ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մասով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նախատեսված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շահերի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բախման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բացակայության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մասին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14:paraId="3FB2850F" w14:textId="77777777" w:rsidR="00257BDA" w:rsidRPr="004D078F" w:rsidRDefault="00257BDA" w:rsidP="004D078F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3) </w:t>
            </w:r>
            <w:proofErr w:type="spellStart"/>
            <w:proofErr w:type="gram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</w:t>
            </w:r>
            <w:proofErr w:type="spellEnd"/>
            <w:proofErr w:type="gram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էլեկտրոնային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հասցեները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հեռախոսահամարները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որոնց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միջոցով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կապ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հաստատել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վերջինիս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14:paraId="3EA7620C" w14:textId="77777777" w:rsidR="00257BDA" w:rsidRPr="004D078F" w:rsidRDefault="00257BDA" w:rsidP="004D078F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4)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Հայաստանի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գրանցում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հասարակական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կազմակերպությունների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լրատվական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գործունեություն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իրականացնող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դեպքում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՝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նաև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գրանցման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վկայականի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պատճենը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:</w:t>
            </w:r>
          </w:p>
          <w:p w14:paraId="366938C8" w14:textId="76B1D1ED" w:rsidR="00257BDA" w:rsidRPr="004D078F" w:rsidRDefault="00257BDA" w:rsidP="004D078F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պատասխանատու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ստորաբաժանման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ղեկավարի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էլեկտրոնային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պաշտոնական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է---------------------------: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8"/>
            </w:r>
          </w:p>
        </w:tc>
      </w:tr>
      <w:tr w:rsidR="00257BDA" w:rsidRPr="00E56328" w14:paraId="3CC8B38C" w14:textId="77777777" w:rsidTr="00432D59">
        <w:trPr>
          <w:trHeight w:val="60"/>
        </w:trPr>
        <w:tc>
          <w:tcPr>
            <w:tcW w:w="11120" w:type="dxa"/>
            <w:gridSpan w:val="30"/>
            <w:shd w:val="clear" w:color="auto" w:fill="99CCFF"/>
            <w:vAlign w:val="center"/>
          </w:tcPr>
          <w:p w14:paraId="27E950AD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257BDA" w:rsidRPr="00E56328" w14:paraId="5484FA73" w14:textId="77777777" w:rsidTr="00432D59">
        <w:trPr>
          <w:trHeight w:val="475"/>
        </w:trPr>
        <w:tc>
          <w:tcPr>
            <w:tcW w:w="7860" w:type="dxa"/>
            <w:gridSpan w:val="25"/>
            <w:tcBorders>
              <w:bottom w:val="single" w:sz="8" w:space="0" w:color="auto"/>
            </w:tcBorders>
            <w:shd w:val="clear" w:color="auto" w:fill="auto"/>
          </w:tcPr>
          <w:p w14:paraId="7A9CE343" w14:textId="77777777" w:rsidR="00257BDA" w:rsidRPr="0022631D" w:rsidRDefault="00257BDA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326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6FC786A2" w14:textId="7E55C7BF" w:rsidR="00257BDA" w:rsidRPr="00B45520" w:rsidRDefault="00257BDA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gnumner.am</w:t>
            </w:r>
          </w:p>
        </w:tc>
      </w:tr>
      <w:tr w:rsidR="00257BDA" w:rsidRPr="00E56328" w14:paraId="5A7FED5D" w14:textId="77777777" w:rsidTr="00432D59">
        <w:trPr>
          <w:trHeight w:val="158"/>
        </w:trPr>
        <w:tc>
          <w:tcPr>
            <w:tcW w:w="11120" w:type="dxa"/>
            <w:gridSpan w:val="30"/>
            <w:shd w:val="clear" w:color="auto" w:fill="99CCFF"/>
            <w:vAlign w:val="center"/>
          </w:tcPr>
          <w:p w14:paraId="7A66F2DC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257BDA" w:rsidRPr="00E56328" w14:paraId="40B30E88" w14:textId="77777777" w:rsidTr="00432D59">
        <w:trPr>
          <w:trHeight w:val="427"/>
        </w:trPr>
        <w:tc>
          <w:tcPr>
            <w:tcW w:w="7860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77777777" w:rsidR="00257BDA" w:rsidRPr="0022631D" w:rsidRDefault="00257BDA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326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070D564D" w:rsidR="00257BDA" w:rsidRPr="00521081" w:rsidRDefault="00257BDA" w:rsidP="0052108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>չեն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</w:t>
            </w:r>
          </w:p>
        </w:tc>
      </w:tr>
      <w:tr w:rsidR="00257BDA" w:rsidRPr="00E56328" w14:paraId="541BD7F7" w14:textId="77777777" w:rsidTr="00432D59">
        <w:trPr>
          <w:trHeight w:val="288"/>
        </w:trPr>
        <w:tc>
          <w:tcPr>
            <w:tcW w:w="11120" w:type="dxa"/>
            <w:gridSpan w:val="30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257BDA" w:rsidRPr="00A83EB1" w14:paraId="4DE14D25" w14:textId="77777777" w:rsidTr="00432D59">
        <w:trPr>
          <w:trHeight w:val="427"/>
        </w:trPr>
        <w:tc>
          <w:tcPr>
            <w:tcW w:w="7860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476B513F" w:rsidR="00257BDA" w:rsidRPr="00E56328" w:rsidRDefault="00257BDA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>ընթացակարգի</w:t>
            </w:r>
            <w:proofErr w:type="spellEnd"/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326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6F601379" w:rsidR="00257BDA" w:rsidRPr="00E56328" w:rsidRDefault="00257BDA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521081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ընթացակարգի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չեն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ել</w:t>
            </w:r>
          </w:p>
        </w:tc>
      </w:tr>
      <w:tr w:rsidR="00257BDA" w:rsidRPr="00A83EB1" w14:paraId="1DAD5D5C" w14:textId="77777777" w:rsidTr="00432D59">
        <w:trPr>
          <w:trHeight w:val="288"/>
        </w:trPr>
        <w:tc>
          <w:tcPr>
            <w:tcW w:w="11120" w:type="dxa"/>
            <w:gridSpan w:val="30"/>
            <w:shd w:val="clear" w:color="auto" w:fill="99CCFF"/>
            <w:vAlign w:val="center"/>
          </w:tcPr>
          <w:p w14:paraId="57597369" w14:textId="77777777" w:rsidR="00257BDA" w:rsidRPr="00E56328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257BDA" w:rsidRPr="0022631D" w14:paraId="5F667D89" w14:textId="77777777" w:rsidTr="00432D59">
        <w:trPr>
          <w:trHeight w:val="255"/>
        </w:trPr>
        <w:tc>
          <w:tcPr>
            <w:tcW w:w="5592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257BDA" w:rsidRPr="0022631D" w:rsidRDefault="00257BDA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անհրաժեշտ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5528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77777777" w:rsidR="00257BDA" w:rsidRPr="0022631D" w:rsidRDefault="00257BDA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257BDA" w:rsidRPr="0022631D" w14:paraId="406B68D6" w14:textId="77777777" w:rsidTr="00432D59">
        <w:trPr>
          <w:trHeight w:val="104"/>
        </w:trPr>
        <w:tc>
          <w:tcPr>
            <w:tcW w:w="11120" w:type="dxa"/>
            <w:gridSpan w:val="30"/>
            <w:shd w:val="clear" w:color="auto" w:fill="99CCFF"/>
            <w:vAlign w:val="center"/>
          </w:tcPr>
          <w:p w14:paraId="79EAD146" w14:textId="77777777" w:rsidR="00257BDA" w:rsidRPr="0022631D" w:rsidRDefault="00257B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57BDA" w:rsidRPr="0022631D" w14:paraId="1A2BD291" w14:textId="77777777" w:rsidTr="00432D59">
        <w:trPr>
          <w:trHeight w:val="227"/>
        </w:trPr>
        <w:tc>
          <w:tcPr>
            <w:tcW w:w="11120" w:type="dxa"/>
            <w:gridSpan w:val="30"/>
            <w:shd w:val="clear" w:color="auto" w:fill="auto"/>
            <w:vAlign w:val="center"/>
          </w:tcPr>
          <w:p w14:paraId="73A19DB3" w14:textId="77777777" w:rsidR="00257BDA" w:rsidRPr="0022631D" w:rsidRDefault="00257BDA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257BDA" w:rsidRPr="0022631D" w14:paraId="002AF1AD" w14:textId="77777777" w:rsidTr="00432D59">
        <w:trPr>
          <w:trHeight w:val="47"/>
        </w:trPr>
        <w:tc>
          <w:tcPr>
            <w:tcW w:w="204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257BDA" w:rsidRPr="0022631D" w:rsidRDefault="00257BDA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Ազգանուն</w:t>
            </w:r>
            <w:proofErr w:type="spellEnd"/>
          </w:p>
        </w:tc>
        <w:tc>
          <w:tcPr>
            <w:tcW w:w="3907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257BDA" w:rsidRPr="0022631D" w:rsidRDefault="00257BDA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  <w:proofErr w:type="spellEnd"/>
          </w:p>
        </w:tc>
        <w:tc>
          <w:tcPr>
            <w:tcW w:w="516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77777777" w:rsidR="00257BDA" w:rsidRPr="0022631D" w:rsidRDefault="00257BDA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.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257BDA" w:rsidRPr="0022631D" w14:paraId="6C6C269C" w14:textId="77777777" w:rsidTr="00432D59">
        <w:trPr>
          <w:trHeight w:val="47"/>
        </w:trPr>
        <w:tc>
          <w:tcPr>
            <w:tcW w:w="2048" w:type="dxa"/>
            <w:gridSpan w:val="7"/>
            <w:shd w:val="clear" w:color="auto" w:fill="auto"/>
            <w:vAlign w:val="center"/>
          </w:tcPr>
          <w:p w14:paraId="0A862370" w14:textId="3D0658C6" w:rsidR="00257BDA" w:rsidRPr="004E55C2" w:rsidRDefault="00257BDA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Անժելա Իսկենդարյան</w:t>
            </w:r>
          </w:p>
        </w:tc>
        <w:tc>
          <w:tcPr>
            <w:tcW w:w="3907" w:type="dxa"/>
            <w:gridSpan w:val="12"/>
            <w:shd w:val="clear" w:color="auto" w:fill="auto"/>
            <w:vAlign w:val="center"/>
          </w:tcPr>
          <w:p w14:paraId="570A2BE5" w14:textId="37887DFF" w:rsidR="00257BDA" w:rsidRPr="004E55C2" w:rsidRDefault="00257BDA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093-20-92-82</w:t>
            </w:r>
          </w:p>
        </w:tc>
        <w:tc>
          <w:tcPr>
            <w:tcW w:w="5165" w:type="dxa"/>
            <w:gridSpan w:val="11"/>
            <w:shd w:val="clear" w:color="auto" w:fill="auto"/>
            <w:vAlign w:val="center"/>
          </w:tcPr>
          <w:p w14:paraId="3C42DEDA" w14:textId="0A565FDB" w:rsidR="00257BDA" w:rsidRPr="0022631D" w:rsidRDefault="00257BDA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anzhela186@mail.ru</w:t>
            </w:r>
          </w:p>
        </w:tc>
      </w:tr>
    </w:tbl>
    <w:p w14:paraId="0C123193" w14:textId="77777777" w:rsidR="0022631D" w:rsidRPr="0022631D" w:rsidRDefault="0022631D" w:rsidP="000D39A5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sectPr w:rsidR="0022631D" w:rsidRPr="0022631D" w:rsidSect="00E162B9">
      <w:pgSz w:w="11907" w:h="16840" w:code="9"/>
      <w:pgMar w:top="284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70A1119" w14:textId="77777777" w:rsidR="008E4718" w:rsidRDefault="008E4718" w:rsidP="0022631D">
      <w:pPr>
        <w:spacing w:before="0" w:after="0"/>
      </w:pPr>
      <w:r>
        <w:separator/>
      </w:r>
    </w:p>
  </w:endnote>
  <w:endnote w:type="continuationSeparator" w:id="0">
    <w:p w14:paraId="3B446005" w14:textId="77777777" w:rsidR="008E4718" w:rsidRDefault="008E4718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altName w:val="Arial Unicode MS"/>
    <w:charset w:val="00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8EF9274" w14:textId="77777777" w:rsidR="008E4718" w:rsidRDefault="008E4718" w:rsidP="0022631D">
      <w:pPr>
        <w:spacing w:before="0" w:after="0"/>
      </w:pPr>
      <w:r>
        <w:separator/>
      </w:r>
    </w:p>
  </w:footnote>
  <w:footnote w:type="continuationSeparator" w:id="0">
    <w:p w14:paraId="6F4168FA" w14:textId="77777777" w:rsidR="008E4718" w:rsidRDefault="008E4718" w:rsidP="0022631D">
      <w:pPr>
        <w:spacing w:before="0" w:after="0"/>
      </w:pPr>
      <w:r>
        <w:continuationSeparator/>
      </w:r>
    </w:p>
  </w:footnote>
  <w:footnote w:id="1">
    <w:p w14:paraId="73E33F31" w14:textId="77777777" w:rsidR="0022631D" w:rsidRPr="00541A77" w:rsidRDefault="0022631D" w:rsidP="0022631D">
      <w:pPr>
        <w:pStyle w:val="a7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14:paraId="6FFC4258" w14:textId="77777777" w:rsidR="0022631D" w:rsidRPr="002D0BF6" w:rsidRDefault="0022631D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3B8A1A70" w14:textId="77777777" w:rsidR="0022631D" w:rsidRPr="002D0BF6" w:rsidRDefault="0022631D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3C2506E4" w14:textId="77777777" w:rsidR="00257BDA" w:rsidRPr="002D0BF6" w:rsidRDefault="00257BDA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24831349" w14:textId="77777777" w:rsidR="00257BDA" w:rsidRPr="002D0BF6" w:rsidRDefault="00257BDA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9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771AD2C5" w14:textId="77777777" w:rsidR="00257BDA" w:rsidRPr="00871366" w:rsidRDefault="00257BDA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5B14D78F" w14:textId="77777777" w:rsidR="00257BDA" w:rsidRPr="002D0BF6" w:rsidRDefault="00257BDA" w:rsidP="0022631D">
      <w:pPr>
        <w:pStyle w:val="a7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14:paraId="499E7CDD" w14:textId="77777777" w:rsidR="00257BDA" w:rsidRPr="0078682E" w:rsidRDefault="00257BDA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6F2779">
        <w:rPr>
          <w:rFonts w:ascii="GHEA Grapalat" w:hAnsi="GHEA Grapalat"/>
          <w:bCs/>
          <w:i/>
          <w:sz w:val="8"/>
          <w:szCs w:val="8"/>
        </w:rPr>
        <w:footnoteRef/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կարգավորումը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հանվում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հայտարարությունից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 w14:paraId="6029040C" w14:textId="5A19B8E4" w:rsidR="00257BDA" w:rsidRPr="0078682E" w:rsidRDefault="00257BDA" w:rsidP="004D078F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և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պարունակում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պետական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գաղտնիք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առաջին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նախադասությունը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շարադրվում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հետևյալ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տվյալ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չափաբաժնին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հրավերի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հիման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վրա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ներկայացրած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մասնակիցները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մեջ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նշված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պատվիրատուին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ներկայացնել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այդ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չափաբաժնի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արդյունքի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ընդունման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գործընթացին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պատասխանատու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ստորաբաժանման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համատեղ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գրավոր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պահանջ</w:t>
      </w:r>
      <w:proofErr w:type="spellEnd"/>
      <w:r w:rsidRPr="004D078F">
        <w:rPr>
          <w:rFonts w:ascii="GHEA Grapalat" w:hAnsi="GHEA Grapalat"/>
          <w:bCs/>
          <w:i/>
          <w:sz w:val="12"/>
          <w:szCs w:val="12"/>
        </w:rPr>
        <w:t>՝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հայտարարությունը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ուց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հետո</w:t>
      </w:r>
      <w:proofErr w:type="spellEnd"/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օրվա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ընթացքում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14:paraId="208D316E" w14:textId="77777777" w:rsidR="00257BDA" w:rsidRPr="00005B9C" w:rsidRDefault="00257BDA" w:rsidP="006F2779">
      <w:pPr>
        <w:pStyle w:val="a7"/>
        <w:jc w:val="both"/>
        <w:rPr>
          <w:rFonts w:ascii="Calibri" w:hAnsi="Calibri"/>
          <w:lang w:val="hy-AM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կարգավորմամբ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սահմավող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ժամկետը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պակաս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լինել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օրից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3EA"/>
    <w:rsid w:val="0000087E"/>
    <w:rsid w:val="00012170"/>
    <w:rsid w:val="00044EA8"/>
    <w:rsid w:val="00046CCF"/>
    <w:rsid w:val="00051ECE"/>
    <w:rsid w:val="00064662"/>
    <w:rsid w:val="0007090E"/>
    <w:rsid w:val="00073D66"/>
    <w:rsid w:val="00095548"/>
    <w:rsid w:val="000A12EB"/>
    <w:rsid w:val="000B0199"/>
    <w:rsid w:val="000D39A5"/>
    <w:rsid w:val="000D56EC"/>
    <w:rsid w:val="000E1E3D"/>
    <w:rsid w:val="000E4FF1"/>
    <w:rsid w:val="000F376D"/>
    <w:rsid w:val="001021B0"/>
    <w:rsid w:val="00173007"/>
    <w:rsid w:val="00174D21"/>
    <w:rsid w:val="0018422F"/>
    <w:rsid w:val="001A1999"/>
    <w:rsid w:val="001C1BE1"/>
    <w:rsid w:val="001D4BAD"/>
    <w:rsid w:val="001E0091"/>
    <w:rsid w:val="0022631D"/>
    <w:rsid w:val="00236AFE"/>
    <w:rsid w:val="00257BDA"/>
    <w:rsid w:val="00267353"/>
    <w:rsid w:val="00270794"/>
    <w:rsid w:val="00295B92"/>
    <w:rsid w:val="002A15A6"/>
    <w:rsid w:val="002E4E6F"/>
    <w:rsid w:val="002F16CC"/>
    <w:rsid w:val="002F1FEB"/>
    <w:rsid w:val="00371B1D"/>
    <w:rsid w:val="00394D68"/>
    <w:rsid w:val="003B2758"/>
    <w:rsid w:val="003E3D40"/>
    <w:rsid w:val="003E43CE"/>
    <w:rsid w:val="003E6978"/>
    <w:rsid w:val="004228CF"/>
    <w:rsid w:val="00432D59"/>
    <w:rsid w:val="00433E3C"/>
    <w:rsid w:val="00472069"/>
    <w:rsid w:val="00474C2F"/>
    <w:rsid w:val="004764CD"/>
    <w:rsid w:val="004875E0"/>
    <w:rsid w:val="0049339F"/>
    <w:rsid w:val="00494C14"/>
    <w:rsid w:val="004978E7"/>
    <w:rsid w:val="004A5782"/>
    <w:rsid w:val="004D078F"/>
    <w:rsid w:val="004D1789"/>
    <w:rsid w:val="004E24B3"/>
    <w:rsid w:val="004E376E"/>
    <w:rsid w:val="004E55C2"/>
    <w:rsid w:val="004F2CE7"/>
    <w:rsid w:val="0050037E"/>
    <w:rsid w:val="00503BCC"/>
    <w:rsid w:val="00521081"/>
    <w:rsid w:val="00533C88"/>
    <w:rsid w:val="00546023"/>
    <w:rsid w:val="00556CE9"/>
    <w:rsid w:val="00557AB3"/>
    <w:rsid w:val="005737F9"/>
    <w:rsid w:val="005B6431"/>
    <w:rsid w:val="005D5FBD"/>
    <w:rsid w:val="00607C9A"/>
    <w:rsid w:val="00611EA3"/>
    <w:rsid w:val="00646760"/>
    <w:rsid w:val="00690ECB"/>
    <w:rsid w:val="006A0595"/>
    <w:rsid w:val="006A38B4"/>
    <w:rsid w:val="006B2E21"/>
    <w:rsid w:val="006C0266"/>
    <w:rsid w:val="006D0791"/>
    <w:rsid w:val="006D0BF6"/>
    <w:rsid w:val="006E0D92"/>
    <w:rsid w:val="006E1A83"/>
    <w:rsid w:val="006E29AA"/>
    <w:rsid w:val="006F2779"/>
    <w:rsid w:val="007060FC"/>
    <w:rsid w:val="007732E7"/>
    <w:rsid w:val="007808FE"/>
    <w:rsid w:val="0078682E"/>
    <w:rsid w:val="00787470"/>
    <w:rsid w:val="007C5302"/>
    <w:rsid w:val="007F4A2E"/>
    <w:rsid w:val="0081420B"/>
    <w:rsid w:val="008340C1"/>
    <w:rsid w:val="008C4E62"/>
    <w:rsid w:val="008C5F22"/>
    <w:rsid w:val="008E4718"/>
    <w:rsid w:val="008E493A"/>
    <w:rsid w:val="00934764"/>
    <w:rsid w:val="009C5E0F"/>
    <w:rsid w:val="009E75FF"/>
    <w:rsid w:val="00A00B4F"/>
    <w:rsid w:val="00A06C4B"/>
    <w:rsid w:val="00A2349C"/>
    <w:rsid w:val="00A306F5"/>
    <w:rsid w:val="00A31820"/>
    <w:rsid w:val="00A31A76"/>
    <w:rsid w:val="00A52E43"/>
    <w:rsid w:val="00A642A3"/>
    <w:rsid w:val="00A83EB1"/>
    <w:rsid w:val="00A926E3"/>
    <w:rsid w:val="00AA32E4"/>
    <w:rsid w:val="00AD07B9"/>
    <w:rsid w:val="00AD59DC"/>
    <w:rsid w:val="00B26F94"/>
    <w:rsid w:val="00B45520"/>
    <w:rsid w:val="00B75762"/>
    <w:rsid w:val="00B91DE2"/>
    <w:rsid w:val="00B94EA2"/>
    <w:rsid w:val="00BA03B0"/>
    <w:rsid w:val="00BB0A93"/>
    <w:rsid w:val="00BD3D4E"/>
    <w:rsid w:val="00BE54FC"/>
    <w:rsid w:val="00BF1465"/>
    <w:rsid w:val="00BF3890"/>
    <w:rsid w:val="00BF4745"/>
    <w:rsid w:val="00C05FE8"/>
    <w:rsid w:val="00C84DF7"/>
    <w:rsid w:val="00C96337"/>
    <w:rsid w:val="00C96BED"/>
    <w:rsid w:val="00CB44D2"/>
    <w:rsid w:val="00CB6940"/>
    <w:rsid w:val="00CC1F23"/>
    <w:rsid w:val="00CF1F70"/>
    <w:rsid w:val="00D350DE"/>
    <w:rsid w:val="00D36189"/>
    <w:rsid w:val="00D66BEA"/>
    <w:rsid w:val="00D80C64"/>
    <w:rsid w:val="00D937D6"/>
    <w:rsid w:val="00DE06F1"/>
    <w:rsid w:val="00E162B9"/>
    <w:rsid w:val="00E243EA"/>
    <w:rsid w:val="00E33A25"/>
    <w:rsid w:val="00E4188B"/>
    <w:rsid w:val="00E54C4D"/>
    <w:rsid w:val="00E56328"/>
    <w:rsid w:val="00E61A14"/>
    <w:rsid w:val="00EA01A2"/>
    <w:rsid w:val="00EA568C"/>
    <w:rsid w:val="00EA767F"/>
    <w:rsid w:val="00EB59EE"/>
    <w:rsid w:val="00EE1443"/>
    <w:rsid w:val="00EE57A0"/>
    <w:rsid w:val="00EF16D0"/>
    <w:rsid w:val="00F10AFE"/>
    <w:rsid w:val="00F11E36"/>
    <w:rsid w:val="00F17A61"/>
    <w:rsid w:val="00F31004"/>
    <w:rsid w:val="00F64167"/>
    <w:rsid w:val="00F6673B"/>
    <w:rsid w:val="00F7619C"/>
    <w:rsid w:val="00F77AAD"/>
    <w:rsid w:val="00F916C4"/>
    <w:rsid w:val="00F97D9D"/>
    <w:rsid w:val="00FB0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3F28E2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33E3C"/>
    <w:pPr>
      <w:ind w:left="720"/>
      <w:contextualSpacing/>
    </w:pPr>
  </w:style>
  <w:style w:type="paragraph" w:styleId="a7">
    <w:name w:val="footnote text"/>
    <w:basedOn w:val="a"/>
    <w:link w:val="a8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9">
    <w:name w:val="footnote reference"/>
    <w:rsid w:val="0022631D"/>
    <w:rPr>
      <w:vertAlign w:val="superscript"/>
    </w:rPr>
  </w:style>
  <w:style w:type="paragraph" w:styleId="aa">
    <w:name w:val="Body Text"/>
    <w:basedOn w:val="a"/>
    <w:link w:val="ab"/>
    <w:rsid w:val="004978E7"/>
    <w:pPr>
      <w:spacing w:before="0" w:after="120"/>
      <w:ind w:left="0" w:firstLine="0"/>
    </w:pPr>
    <w:rPr>
      <w:rFonts w:ascii="Times Armenian" w:eastAsia="Times New Roman" w:hAnsi="Times Armenian"/>
      <w:sz w:val="24"/>
      <w:szCs w:val="24"/>
      <w:lang w:eastAsia="ru-RU"/>
    </w:rPr>
  </w:style>
  <w:style w:type="character" w:customStyle="1" w:styleId="ab">
    <w:name w:val="Основной текст Знак"/>
    <w:basedOn w:val="a0"/>
    <w:link w:val="aa"/>
    <w:rsid w:val="004978E7"/>
    <w:rPr>
      <w:rFonts w:ascii="Times Armenian" w:eastAsia="Times New Roman" w:hAnsi="Times Armenian" w:cs="Times New Roman"/>
      <w:sz w:val="24"/>
      <w:szCs w:val="24"/>
      <w:lang w:eastAsia="ru-RU"/>
    </w:rPr>
  </w:style>
  <w:style w:type="character" w:styleId="ac">
    <w:name w:val="Hyperlink"/>
    <w:rsid w:val="00A2349C"/>
    <w:rPr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33E3C"/>
    <w:pPr>
      <w:ind w:left="720"/>
      <w:contextualSpacing/>
    </w:pPr>
  </w:style>
  <w:style w:type="paragraph" w:styleId="a7">
    <w:name w:val="footnote text"/>
    <w:basedOn w:val="a"/>
    <w:link w:val="a8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9">
    <w:name w:val="footnote reference"/>
    <w:rsid w:val="0022631D"/>
    <w:rPr>
      <w:vertAlign w:val="superscript"/>
    </w:rPr>
  </w:style>
  <w:style w:type="paragraph" w:styleId="aa">
    <w:name w:val="Body Text"/>
    <w:basedOn w:val="a"/>
    <w:link w:val="ab"/>
    <w:rsid w:val="004978E7"/>
    <w:pPr>
      <w:spacing w:before="0" w:after="120"/>
      <w:ind w:left="0" w:firstLine="0"/>
    </w:pPr>
    <w:rPr>
      <w:rFonts w:ascii="Times Armenian" w:eastAsia="Times New Roman" w:hAnsi="Times Armenian"/>
      <w:sz w:val="24"/>
      <w:szCs w:val="24"/>
      <w:lang w:eastAsia="ru-RU"/>
    </w:rPr>
  </w:style>
  <w:style w:type="character" w:customStyle="1" w:styleId="ab">
    <w:name w:val="Основной текст Знак"/>
    <w:basedOn w:val="a0"/>
    <w:link w:val="aa"/>
    <w:rsid w:val="004978E7"/>
    <w:rPr>
      <w:rFonts w:ascii="Times Armenian" w:eastAsia="Times New Roman" w:hAnsi="Times Armenian" w:cs="Times New Roman"/>
      <w:sz w:val="24"/>
      <w:szCs w:val="24"/>
      <w:lang w:eastAsia="ru-RU"/>
    </w:rPr>
  </w:style>
  <w:style w:type="character" w:styleId="ac">
    <w:name w:val="Hyperlink"/>
    <w:rsid w:val="00A2349C"/>
    <w:rPr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301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flashltdtender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AD1D90-39B4-415B-9D08-69DF3857BF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274</TotalTime>
  <Pages>2</Pages>
  <Words>848</Words>
  <Characters>4839</Characters>
  <Application>Microsoft Office Word</Application>
  <DocSecurity>0</DocSecurity>
  <Lines>40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https://mul2-minfin.gov.am/tasks/335569/oneclick/0c33142ec370ebb2c84c6dc51082936d064fc1952547b901c58d58baf6b2c4d7.docx?token=86a94a82e5ae5972ffcf6e3bfab8dab3</cp:keywords>
  <cp:lastModifiedBy>user</cp:lastModifiedBy>
  <cp:revision>53</cp:revision>
  <cp:lastPrinted>2025-04-18T11:53:00Z</cp:lastPrinted>
  <dcterms:created xsi:type="dcterms:W3CDTF">2021-06-28T12:08:00Z</dcterms:created>
  <dcterms:modified xsi:type="dcterms:W3CDTF">2025-04-18T11:56:00Z</dcterms:modified>
</cp:coreProperties>
</file>