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228D9" w14:textId="77777777" w:rsidR="0015437C" w:rsidRDefault="0015437C" w:rsidP="0015437C">
      <w:pPr>
        <w:pStyle w:val="aa"/>
        <w:ind w:right="-7"/>
        <w:jc w:val="center"/>
        <w:rPr>
          <w:rFonts w:ascii="GHEA Grapalat" w:hAnsi="GHEA Grapalat"/>
        </w:rPr>
      </w:pPr>
      <w:r>
        <w:rPr>
          <w:rFonts w:eastAsia="Calibri"/>
          <w:b/>
          <w:i/>
          <w:sz w:val="22"/>
          <w:szCs w:val="22"/>
        </w:rPr>
        <w:t>ANNOUNCEMENT</w:t>
      </w:r>
    </w:p>
    <w:p w14:paraId="4F35D4C3" w14:textId="77777777" w:rsidR="0015437C" w:rsidRDefault="0015437C" w:rsidP="0015437C">
      <w:pPr>
        <w:spacing w:line="360" w:lineRule="auto"/>
        <w:ind w:left="283"/>
        <w:jc w:val="center"/>
        <w:rPr>
          <w:rFonts w:eastAsia="Calibri"/>
          <w:b/>
          <w:i/>
          <w:sz w:val="22"/>
          <w:szCs w:val="22"/>
        </w:rPr>
      </w:pPr>
      <w:r>
        <w:rPr>
          <w:rFonts w:eastAsia="Calibri"/>
          <w:b/>
          <w:i/>
          <w:sz w:val="22"/>
          <w:szCs w:val="22"/>
        </w:rPr>
        <w:t>On Request for Quotation</w:t>
      </w:r>
    </w:p>
    <w:p w14:paraId="5F302510" w14:textId="6E9050FF" w:rsidR="0015437C" w:rsidRPr="00FE15ED" w:rsidRDefault="0015437C" w:rsidP="0015437C">
      <w:pPr>
        <w:spacing w:line="360" w:lineRule="auto"/>
        <w:ind w:left="283"/>
        <w:jc w:val="center"/>
        <w:rPr>
          <w:rFonts w:eastAsia="Calibri"/>
          <w:b/>
          <w:i/>
          <w:sz w:val="22"/>
          <w:szCs w:val="22"/>
        </w:rPr>
      </w:pPr>
      <w:r>
        <w:rPr>
          <w:rFonts w:eastAsia="Calibri"/>
          <w:b/>
          <w:i/>
          <w:sz w:val="22"/>
          <w:szCs w:val="22"/>
        </w:rPr>
        <w:t xml:space="preserve">The text of this announcement is approved by the Decision N 1 of Request for Quotation Committee dated on </w:t>
      </w:r>
      <w:r w:rsidRPr="00FE15ED">
        <w:rPr>
          <w:rFonts w:eastAsia="Calibri"/>
          <w:b/>
          <w:i/>
          <w:sz w:val="22"/>
          <w:szCs w:val="22"/>
        </w:rPr>
        <w:t>8</w:t>
      </w:r>
      <w:r>
        <w:rPr>
          <w:rFonts w:eastAsia="Calibri"/>
          <w:b/>
          <w:i/>
          <w:sz w:val="22"/>
          <w:szCs w:val="22"/>
        </w:rPr>
        <w:t xml:space="preserve">-th of September, 2025 and is being published according to Article 27 of the Law of the Republic of Armenia "On Procurement". The code of the Request for Quotation: </w:t>
      </w:r>
      <w:r w:rsidRPr="00FE15ED">
        <w:rPr>
          <w:rFonts w:eastAsia="Calibri"/>
          <w:b/>
          <w:i/>
          <w:sz w:val="22"/>
          <w:szCs w:val="22"/>
        </w:rPr>
        <w:t>ԵԿՆ-ԳՀԾՁԲ-25/2</w:t>
      </w:r>
    </w:p>
    <w:p w14:paraId="550ACA0D" w14:textId="77777777" w:rsidR="0015437C" w:rsidRPr="00FE15ED" w:rsidRDefault="0015437C" w:rsidP="0015437C">
      <w:pPr>
        <w:spacing w:line="360" w:lineRule="auto"/>
        <w:ind w:firstLine="720"/>
        <w:jc w:val="both"/>
        <w:rPr>
          <w:rFonts w:eastAsia="Calibri"/>
          <w:sz w:val="22"/>
          <w:szCs w:val="22"/>
          <w:lang w:val="hy-AM"/>
        </w:rPr>
      </w:pPr>
    </w:p>
    <w:p w14:paraId="1F052807" w14:textId="77777777" w:rsidR="00853454" w:rsidRPr="00FE15ED" w:rsidRDefault="00853454" w:rsidP="00853454">
      <w:pPr>
        <w:pStyle w:val="3"/>
        <w:rPr>
          <w:rFonts w:ascii="Times New Roman" w:eastAsia="Calibri" w:hAnsi="Times New Roman"/>
          <w:i w:val="0"/>
          <w:sz w:val="22"/>
          <w:szCs w:val="22"/>
          <w:lang w:val="en-US"/>
        </w:rPr>
      </w:pPr>
      <w:r w:rsidRPr="00FE15ED">
        <w:rPr>
          <w:rFonts w:ascii="Times New Roman" w:eastAsia="Calibri" w:hAnsi="Times New Roman"/>
          <w:i w:val="0"/>
          <w:sz w:val="22"/>
          <w:szCs w:val="22"/>
          <w:lang w:val="en-US"/>
        </w:rPr>
        <w:t>1. General Description</w:t>
      </w:r>
    </w:p>
    <w:p w14:paraId="23DD62FF"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1.1. The "Yerevan Urban Development Investment Programs Implementation Agency" Community Non-Profit Organization (CNPO) is a legal entity established by the Yerevan Municipality in 2002. It is tasked with developing and implementing large-scale public investment programs for urban development and infrastructure in Yerevan, as well as operations with private or mixed financing. The program portfolio of the CNPO includes roads, highways, bridges, public transport and metro infrastructure, mobility solutions, energy efficiency, seismic safety and renovation programs for residential buildings, as well as social public infrastructure such as kindergartens, sports and athletic complexes, healthcare institutions, solid household waste infrastructure, and the establishment and restoration of public green spaces.</w:t>
      </w:r>
    </w:p>
    <w:p w14:paraId="7F2B8AED"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1.2. One of the organization's main professional services is the development and implementation of land acquisition and resettlement programs within the framework of community and urban development and large-scale public infrastructure projects, for both public partners and the private sector.</w:t>
      </w:r>
    </w:p>
    <w:p w14:paraId="447DB270"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1.3. A key mission of the CNPO is to provide management consulting services to the Yerevan Municipality during the development, negotiation, and approval processes of public investment programs.</w:t>
      </w:r>
    </w:p>
    <w:p w14:paraId="253354C5"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1.4. The CNPO also ensures coordination within the Yerevan Municipality’s domain in terms of developing strategic programs and multisectoral policy framework documents, as well as managing special commitments and programs under various international partnership platforms in which Yerevan is a participant.</w:t>
      </w:r>
    </w:p>
    <w:p w14:paraId="3D47DA7D"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1.5. Throughout its operations, the organization closely cooperates with the Government of Armenia, state agencies, international financial institutions and development partners, as well as the private sector.</w:t>
      </w:r>
    </w:p>
    <w:p w14:paraId="0895CDD9"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1.6. The organization’s staff list includes 70 (seventy) full-time positions.</w:t>
      </w:r>
    </w:p>
    <w:p w14:paraId="7606A88A"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1.7. Taking into account the volume and complexity of the projects, as well as the different financing mechanisms (state budget, international financial institutions, private co-financing), it is necessary to strengthen management, transparency, and risk management systems. For this purpose, the "Yerevan Urban Development Investment Programs Implementation Agency" CNPO intends to engage a service provider to conduct a proper Due Diligence study of the organization.</w:t>
      </w:r>
    </w:p>
    <w:p w14:paraId="787CA480" w14:textId="77777777" w:rsidR="00853454" w:rsidRPr="00FE15ED" w:rsidRDefault="00AE3ADB" w:rsidP="00FE15ED">
      <w:pPr>
        <w:spacing w:line="360" w:lineRule="auto"/>
        <w:rPr>
          <w:rFonts w:eastAsia="Calibri"/>
          <w:sz w:val="22"/>
          <w:szCs w:val="22"/>
        </w:rPr>
      </w:pPr>
      <w:r>
        <w:rPr>
          <w:rFonts w:eastAsia="Calibri"/>
          <w:sz w:val="22"/>
          <w:szCs w:val="22"/>
        </w:rPr>
        <w:pict w14:anchorId="0846CBCD">
          <v:rect id="_x0000_i1025" style="width:0;height:1.5pt" o:hralign="center" o:hrstd="t" o:hr="t" fillcolor="#a0a0a0" stroked="f"/>
        </w:pict>
      </w:r>
    </w:p>
    <w:p w14:paraId="60BFB1C4" w14:textId="77777777" w:rsidR="00853454" w:rsidRPr="00FE15ED" w:rsidRDefault="00853454" w:rsidP="00FE15ED">
      <w:pPr>
        <w:pStyle w:val="3"/>
        <w:rPr>
          <w:rFonts w:ascii="Times New Roman" w:eastAsia="Calibri" w:hAnsi="Times New Roman"/>
          <w:i w:val="0"/>
          <w:sz w:val="22"/>
          <w:szCs w:val="22"/>
          <w:lang w:val="en-US"/>
        </w:rPr>
      </w:pPr>
      <w:r w:rsidRPr="00FE15ED">
        <w:rPr>
          <w:rFonts w:ascii="Times New Roman" w:eastAsia="Calibri" w:hAnsi="Times New Roman"/>
          <w:i w:val="0"/>
          <w:sz w:val="22"/>
          <w:szCs w:val="22"/>
          <w:lang w:val="en-US"/>
        </w:rPr>
        <w:t>2. Objectives</w:t>
      </w:r>
    </w:p>
    <w:p w14:paraId="3513A25E"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The main objectives of procuring Due Diligence services for various processes and operations of the "Yerevan Urban Development Investment Programs Implementation Agency" CNPO are:</w:t>
      </w:r>
    </w:p>
    <w:p w14:paraId="4D48B4C8"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2.1. Comprehensive evaluation of management systems and operational procedures in terms of compliance with the legislation of the Republic of Armenia, applicable regulations, and international best practices.</w:t>
      </w:r>
    </w:p>
    <w:p w14:paraId="794C452E"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2.2. Identification of legal, financial, and managerial inefficiencies and risks, including an assessment of corruption, integrity, and transparency risks.</w:t>
      </w:r>
    </w:p>
    <w:p w14:paraId="7E06DE75" w14:textId="77777777" w:rsidR="00853454" w:rsidRPr="00FE15ED"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t>2.3. Mapping of processes to identify redundancies, gaps, and structural deficiencies.</w:t>
      </w:r>
    </w:p>
    <w:p w14:paraId="3DCAE5E3" w14:textId="325E4052" w:rsidR="00853454" w:rsidRDefault="00853454" w:rsidP="00FE15ED">
      <w:pPr>
        <w:pStyle w:val="af4"/>
        <w:spacing w:before="0" w:beforeAutospacing="0" w:after="0" w:afterAutospacing="0" w:line="360" w:lineRule="auto"/>
        <w:rPr>
          <w:rFonts w:eastAsia="Calibri"/>
          <w:sz w:val="22"/>
          <w:szCs w:val="22"/>
        </w:rPr>
      </w:pPr>
      <w:r w:rsidRPr="00FE15ED">
        <w:rPr>
          <w:rFonts w:eastAsia="Calibri"/>
          <w:sz w:val="22"/>
          <w:szCs w:val="22"/>
        </w:rPr>
        <w:lastRenderedPageBreak/>
        <w:t>2.4. Development of recommendations for mitigating and eliminating the identified inefficiencies, risks, and issues, aimed at improving internal control mechanisms, strengthening institutional capacities, and ensuring continuous improvement of processes.</w:t>
      </w:r>
    </w:p>
    <w:p w14:paraId="64D6516B" w14:textId="166CB899" w:rsidR="00FE15ED" w:rsidRDefault="00FE15ED" w:rsidP="00FE15ED">
      <w:pPr>
        <w:pStyle w:val="af4"/>
        <w:spacing w:line="360" w:lineRule="auto"/>
        <w:rPr>
          <w:rFonts w:eastAsia="Calibri"/>
          <w:sz w:val="22"/>
          <w:szCs w:val="22"/>
        </w:rPr>
      </w:pPr>
    </w:p>
    <w:p w14:paraId="63F28CC3" w14:textId="77777777" w:rsidR="00FE15ED" w:rsidRDefault="00FE15ED" w:rsidP="00FE15ED">
      <w:pPr>
        <w:pStyle w:val="af4"/>
        <w:spacing w:line="360" w:lineRule="auto"/>
        <w:rPr>
          <w:rFonts w:eastAsia="Calibri"/>
          <w:sz w:val="22"/>
          <w:szCs w:val="22"/>
        </w:rPr>
      </w:pPr>
    </w:p>
    <w:p w14:paraId="142BEA5C"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The “Yerevan Urban Development Investment Programs Implementation Agency” Community Non-Profit Organization (CNPO), located at 1/3 Buzand Street, Yerevan, Republic of Armenia,</w:t>
      </w:r>
      <w:r w:rsidRPr="00FE15ED">
        <w:rPr>
          <w:rFonts w:eastAsia="Calibri"/>
          <w:sz w:val="22"/>
          <w:szCs w:val="22"/>
        </w:rPr>
        <w:br/>
        <w:t>hereby announces a Request for Quotation (RFQ) conducted in a single-stage procedure.</w:t>
      </w:r>
    </w:p>
    <w:p w14:paraId="73CA7827"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As a result of this procedure, the selected participant will be offered, in accordance with the established procedure, to sign a service contract (hereinafter referred to as the “Contract”) for the provision of Due Diligence services related to a number of processes and operations of the CNPO.</w:t>
      </w:r>
    </w:p>
    <w:p w14:paraId="39705ADE"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According to Article 7 of the Law of the Republic of Armenia “On Procurement,” any person — regardless of being a foreign physical person, organization, or stateless individual — has equal rights to participate in this procedure.</w:t>
      </w:r>
    </w:p>
    <w:p w14:paraId="265AC34D"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Conditions for ineligible participants, as well as the requirements applicable to all participants, are defined in the Invitation to this procedure.</w:t>
      </w:r>
    </w:p>
    <w:p w14:paraId="030333D9"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The selected participant will be determined among the submitted bids using the method of evaluating proposals that meet the minimum non-price criteria specified in the Invitation and offer the lowest price.</w:t>
      </w:r>
    </w:p>
    <w:p w14:paraId="2CE8BB43"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In case of a request to receive the Invitation electronically, the Client shall provide the Invitation in electronic format free of charge, on the next working day after receiving the request.</w:t>
      </w:r>
    </w:p>
    <w:p w14:paraId="7764D25B"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Bids must be submitted in hard copy format to the following address:</w:t>
      </w:r>
      <w:r w:rsidRPr="00FE15ED">
        <w:rPr>
          <w:rFonts w:eastAsia="Calibri"/>
          <w:sz w:val="22"/>
          <w:szCs w:val="22"/>
        </w:rPr>
        <w:br/>
        <w:t>1/3 Buzand Street, Yerevan, Republic of Armenia,</w:t>
      </w:r>
      <w:r w:rsidRPr="00FE15ED">
        <w:rPr>
          <w:rFonts w:eastAsia="Calibri"/>
          <w:sz w:val="22"/>
          <w:szCs w:val="22"/>
        </w:rPr>
        <w:br/>
        <w:t>by 11:30 AM on September 17, 2025, which is the 9th calendar day from the date of this announcement's publication.</w:t>
      </w:r>
      <w:r w:rsidRPr="00FE15ED">
        <w:rPr>
          <w:rFonts w:eastAsia="Calibri"/>
          <w:sz w:val="22"/>
          <w:szCs w:val="22"/>
        </w:rPr>
        <w:br/>
        <w:t>Bids may be submitted in Armenian, as well as in English or Russian.</w:t>
      </w:r>
    </w:p>
    <w:p w14:paraId="71E6D5CE"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The bid opening will take place at:</w:t>
      </w:r>
      <w:r w:rsidRPr="00FE15ED">
        <w:rPr>
          <w:rFonts w:eastAsia="Calibri"/>
          <w:sz w:val="22"/>
          <w:szCs w:val="22"/>
        </w:rPr>
        <w:br/>
        <w:t>1/3 Buzand Street, Yerevan, Republic of Armenia,</w:t>
      </w:r>
      <w:r w:rsidRPr="00FE15ED">
        <w:rPr>
          <w:rFonts w:eastAsia="Calibri"/>
          <w:sz w:val="22"/>
          <w:szCs w:val="22"/>
        </w:rPr>
        <w:br/>
        <w:t>on September 17, 2025, at 11:30 AM.</w:t>
      </w:r>
    </w:p>
    <w:p w14:paraId="3FA53DA4"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Appeals related to this procedure shall be handled in accordance with the Law of the Republic of Armenia on Procurement and the Civil Procedure Code of the Republic of Armenia.</w:t>
      </w:r>
    </w:p>
    <w:p w14:paraId="413A9585" w14:textId="77777777" w:rsidR="009F0468" w:rsidRPr="00FE15ED" w:rsidRDefault="009F0468" w:rsidP="00FE15ED">
      <w:pPr>
        <w:pStyle w:val="af4"/>
        <w:spacing w:before="0" w:beforeAutospacing="0" w:after="0" w:afterAutospacing="0" w:line="360" w:lineRule="auto"/>
        <w:jc w:val="both"/>
        <w:rPr>
          <w:rFonts w:eastAsia="Calibri"/>
          <w:sz w:val="22"/>
          <w:szCs w:val="22"/>
        </w:rPr>
      </w:pPr>
      <w:r w:rsidRPr="00FE15ED">
        <w:rPr>
          <w:rFonts w:eastAsia="Calibri"/>
          <w:sz w:val="22"/>
          <w:szCs w:val="22"/>
        </w:rPr>
        <w:t>For further information regarding this announcement, please contact the secretary of the Evaluation Committee:</w:t>
      </w:r>
      <w:r w:rsidRPr="00FE15ED">
        <w:rPr>
          <w:rFonts w:eastAsia="Calibri"/>
          <w:sz w:val="22"/>
          <w:szCs w:val="22"/>
        </w:rPr>
        <w:br/>
        <w:t>Ani Aghababyan.</w:t>
      </w:r>
    </w:p>
    <w:p w14:paraId="60D7AD31" w14:textId="77777777" w:rsidR="0015437C" w:rsidRDefault="0015437C" w:rsidP="00FE15ED">
      <w:pPr>
        <w:spacing w:line="360" w:lineRule="auto"/>
        <w:ind w:firstLine="720"/>
        <w:jc w:val="center"/>
        <w:rPr>
          <w:rFonts w:eastAsia="Calibri"/>
          <w:b/>
          <w:sz w:val="20"/>
          <w:szCs w:val="20"/>
        </w:rPr>
      </w:pPr>
    </w:p>
    <w:p w14:paraId="4D1C1F3F" w14:textId="5FEC8F94" w:rsidR="0015437C" w:rsidRPr="00D2204C" w:rsidRDefault="0015437C" w:rsidP="00D2204C">
      <w:pPr>
        <w:spacing w:line="360" w:lineRule="auto"/>
        <w:ind w:firstLine="720"/>
        <w:jc w:val="center"/>
        <w:rPr>
          <w:rFonts w:eastAsia="Calibri"/>
          <w:b/>
          <w:sz w:val="20"/>
          <w:szCs w:val="20"/>
          <w:lang w:val="hy-AM"/>
        </w:rPr>
      </w:pPr>
      <w:r>
        <w:rPr>
          <w:rFonts w:eastAsia="Calibri"/>
          <w:b/>
          <w:sz w:val="20"/>
          <w:szCs w:val="20"/>
        </w:rPr>
        <w:t xml:space="preserve">Tel: </w:t>
      </w:r>
      <w:bookmarkStart w:id="0" w:name="_Hlk206696396"/>
      <w:r w:rsidR="00D2204C" w:rsidRPr="00D2204C">
        <w:rPr>
          <w:rFonts w:eastAsia="Calibri"/>
          <w:b/>
          <w:sz w:val="20"/>
          <w:szCs w:val="20"/>
        </w:rPr>
        <w:t>+374 11 514005-5036</w:t>
      </w:r>
      <w:bookmarkEnd w:id="0"/>
      <w:r w:rsidR="00D2204C" w:rsidRPr="00D2204C">
        <w:rPr>
          <w:rFonts w:eastAsia="Calibri"/>
          <w:b/>
          <w:sz w:val="20"/>
          <w:szCs w:val="20"/>
        </w:rPr>
        <w:t>,</w:t>
      </w:r>
      <w:r w:rsidR="000322A6">
        <w:rPr>
          <w:rFonts w:eastAsia="Calibri"/>
          <w:b/>
          <w:sz w:val="20"/>
          <w:szCs w:val="20"/>
          <w:lang w:val="hy-AM"/>
        </w:rPr>
        <w:t xml:space="preserve"> +374 41</w:t>
      </w:r>
      <w:r w:rsidR="00D2204C">
        <w:rPr>
          <w:rFonts w:eastAsia="Calibri"/>
          <w:b/>
          <w:sz w:val="20"/>
          <w:szCs w:val="20"/>
          <w:lang w:val="hy-AM"/>
        </w:rPr>
        <w:t xml:space="preserve"> 66 03 67</w:t>
      </w:r>
    </w:p>
    <w:p w14:paraId="3B2243C5" w14:textId="43F988F1" w:rsidR="009F0468" w:rsidRDefault="0015437C" w:rsidP="00FE15ED">
      <w:pPr>
        <w:pStyle w:val="a3"/>
        <w:jc w:val="center"/>
        <w:rPr>
          <w:rFonts w:ascii="Times New Roman" w:eastAsia="Calibri" w:hAnsi="Times New Roman"/>
          <w:b/>
          <w:i w:val="0"/>
          <w:lang w:val="en-US"/>
        </w:rPr>
      </w:pPr>
      <w:r w:rsidRPr="00FE15ED">
        <w:rPr>
          <w:rFonts w:ascii="Times New Roman" w:eastAsia="Calibri" w:hAnsi="Times New Roman"/>
          <w:b/>
          <w:i w:val="0"/>
          <w:lang w:val="en-US"/>
        </w:rPr>
        <w:t xml:space="preserve">Email: </w:t>
      </w:r>
      <w:hyperlink r:id="rId8" w:history="1">
        <w:r w:rsidR="00FE15ED" w:rsidRPr="00FE15ED">
          <w:rPr>
            <w:rFonts w:ascii="Times New Roman" w:eastAsia="Calibri" w:hAnsi="Times New Roman"/>
            <w:b/>
            <w:i w:val="0"/>
            <w:lang w:val="en-US"/>
          </w:rPr>
          <w:t>ani.aghababyan@yerevan.am</w:t>
        </w:r>
      </w:hyperlink>
    </w:p>
    <w:p w14:paraId="085CEACB" w14:textId="7AAC8076" w:rsidR="00FE15ED" w:rsidRPr="00FE15ED" w:rsidRDefault="00FE15ED" w:rsidP="00FE15ED">
      <w:pPr>
        <w:pStyle w:val="a3"/>
        <w:jc w:val="center"/>
        <w:rPr>
          <w:rFonts w:ascii="Times New Roman" w:eastAsia="Calibri" w:hAnsi="Times New Roman"/>
          <w:b/>
          <w:i w:val="0"/>
          <w:lang w:val="en-US"/>
        </w:rPr>
      </w:pPr>
      <w:r>
        <w:rPr>
          <w:rFonts w:ascii="Times New Roman" w:eastAsia="Calibri" w:hAnsi="Times New Roman"/>
          <w:b/>
          <w:i w:val="0"/>
          <w:lang w:val="en-US"/>
        </w:rPr>
        <w:t xml:space="preserve">Client: </w:t>
      </w:r>
      <w:r w:rsidRPr="00FE15ED">
        <w:rPr>
          <w:rFonts w:ascii="Times New Roman" w:eastAsia="Calibri" w:hAnsi="Times New Roman"/>
          <w:b/>
          <w:i w:val="0"/>
          <w:lang w:val="en-US"/>
        </w:rPr>
        <w:t>“Yerevan Urban Development Investment Programs Implementation Agency” Community Non-Profit Organization (CNPO)</w:t>
      </w:r>
    </w:p>
    <w:p w14:paraId="6AB3BCBD" w14:textId="77777777" w:rsidR="0015437C" w:rsidRDefault="0015437C">
      <w:pPr>
        <w:rPr>
          <w:rFonts w:eastAsia="Calibri"/>
          <w:b/>
        </w:rPr>
      </w:pPr>
      <w:r>
        <w:rPr>
          <w:rFonts w:eastAsia="Calibri"/>
          <w:b/>
        </w:rPr>
        <w:br w:type="page"/>
      </w:r>
    </w:p>
    <w:p w14:paraId="10BDA8F1" w14:textId="7D741E1A" w:rsidR="00096865" w:rsidRPr="00FA1197" w:rsidRDefault="007B188A" w:rsidP="0015437C">
      <w:pPr>
        <w:pStyle w:val="aa"/>
        <w:ind w:right="-7" w:firstLine="567"/>
        <w:jc w:val="right"/>
        <w:rPr>
          <w:rFonts w:ascii="Arial" w:hAnsi="Arial" w:cs="Arial"/>
          <w:i/>
          <w:sz w:val="18"/>
        </w:rPr>
      </w:pPr>
      <w:r w:rsidRPr="00FA1197">
        <w:rPr>
          <w:rFonts w:ascii="Arial" w:hAnsi="Arial" w:cs="Arial"/>
          <w:i/>
          <w:sz w:val="18"/>
        </w:rPr>
        <w:lastRenderedPageBreak/>
        <w:t xml:space="preserve">                                                                                           </w:t>
      </w:r>
      <w:r w:rsidR="00931A1F" w:rsidRPr="00FA1197">
        <w:rPr>
          <w:rFonts w:ascii="Arial" w:hAnsi="Arial" w:cs="Arial"/>
          <w:i/>
          <w:sz w:val="18"/>
        </w:rPr>
        <w:t xml:space="preserve"> </w:t>
      </w:r>
    </w:p>
    <w:p w14:paraId="1F01A170" w14:textId="77777777" w:rsidR="00642EFE" w:rsidRPr="00FA1197" w:rsidRDefault="00642EFE" w:rsidP="00EF3662">
      <w:pPr>
        <w:pStyle w:val="a3"/>
        <w:spacing w:line="240" w:lineRule="auto"/>
        <w:jc w:val="center"/>
        <w:rPr>
          <w:rFonts w:ascii="Arial" w:hAnsi="Arial" w:cs="Arial"/>
          <w:i w:val="0"/>
          <w:lang w:val="af-ZA"/>
        </w:rPr>
      </w:pPr>
      <w:r w:rsidRPr="00FA1197">
        <w:rPr>
          <w:rFonts w:ascii="Arial" w:hAnsi="Arial" w:cs="Arial"/>
          <w:i w:val="0"/>
          <w:lang w:val="af-ZA"/>
        </w:rPr>
        <w:t>ՀԱՅՏԱՐԱՐՈՒԹՅՈՒՆ</w:t>
      </w:r>
    </w:p>
    <w:p w14:paraId="2AB5ABDC" w14:textId="6F7FD011" w:rsidR="00FA1197" w:rsidRDefault="00FA1197" w:rsidP="00EF3662">
      <w:pPr>
        <w:pStyle w:val="a3"/>
        <w:spacing w:line="240" w:lineRule="auto"/>
        <w:jc w:val="center"/>
        <w:rPr>
          <w:rFonts w:ascii="Arial" w:hAnsi="Arial" w:cs="Arial"/>
          <w:i w:val="0"/>
          <w:lang w:val="af-ZA"/>
        </w:rPr>
      </w:pPr>
      <w:r>
        <w:rPr>
          <w:rFonts w:ascii="Arial" w:hAnsi="Arial" w:cs="Arial"/>
          <w:i w:val="0"/>
          <w:lang w:val="af-ZA"/>
        </w:rPr>
        <w:t>ԳՆԱՆՇՄԱՆ ՀԱՐՑՄԱՆ</w:t>
      </w:r>
      <w:r w:rsidR="00642EFE" w:rsidRPr="00FA1197">
        <w:rPr>
          <w:rFonts w:ascii="Arial" w:hAnsi="Arial" w:cs="Arial"/>
          <w:i w:val="0"/>
          <w:lang w:val="af-ZA"/>
        </w:rPr>
        <w:t xml:space="preserve"> ՄԱՍԻՆ</w:t>
      </w:r>
    </w:p>
    <w:p w14:paraId="00F0CAF3" w14:textId="77777777" w:rsidR="00642EFE" w:rsidRPr="00FA1197" w:rsidRDefault="00642EFE" w:rsidP="00EF3662">
      <w:pPr>
        <w:pStyle w:val="a3"/>
        <w:spacing w:line="240" w:lineRule="auto"/>
        <w:jc w:val="center"/>
        <w:rPr>
          <w:rFonts w:ascii="Arial" w:hAnsi="Arial" w:cs="Arial"/>
          <w:i w:val="0"/>
          <w:lang w:val="af-ZA"/>
        </w:rPr>
      </w:pPr>
    </w:p>
    <w:p w14:paraId="30A686F3" w14:textId="77777777" w:rsidR="00642EFE" w:rsidRPr="00FA1197" w:rsidRDefault="00642EFE" w:rsidP="00EF3662">
      <w:pPr>
        <w:pStyle w:val="a3"/>
        <w:spacing w:line="240" w:lineRule="auto"/>
        <w:jc w:val="center"/>
        <w:rPr>
          <w:rFonts w:ascii="Arial" w:hAnsi="Arial" w:cs="Arial"/>
          <w:i w:val="0"/>
          <w:lang w:val="af-ZA"/>
        </w:rPr>
      </w:pPr>
      <w:r w:rsidRPr="00FA1197">
        <w:rPr>
          <w:rFonts w:ascii="Arial" w:hAnsi="Arial" w:cs="Arial"/>
          <w:i w:val="0"/>
          <w:lang w:val="af-ZA"/>
        </w:rPr>
        <w:t xml:space="preserve">Հայտարարության սույն տեքստը հաստատված է </w:t>
      </w:r>
      <w:r w:rsidR="00C0193C" w:rsidRPr="00FA1197">
        <w:rPr>
          <w:rFonts w:ascii="Arial" w:hAnsi="Arial" w:cs="Arial"/>
          <w:i w:val="0"/>
          <w:lang w:val="af-ZA"/>
        </w:rPr>
        <w:t xml:space="preserve">գնահատող </w:t>
      </w:r>
      <w:r w:rsidRPr="00FA1197">
        <w:rPr>
          <w:rFonts w:ascii="Arial" w:hAnsi="Arial" w:cs="Arial"/>
          <w:i w:val="0"/>
          <w:lang w:val="af-ZA"/>
        </w:rPr>
        <w:t>հանձնաժողովի</w:t>
      </w:r>
    </w:p>
    <w:p w14:paraId="7F93D45E" w14:textId="7B86BDFF" w:rsidR="0091042F" w:rsidRPr="00FA1197" w:rsidRDefault="00642EFE" w:rsidP="00D21F8D">
      <w:pPr>
        <w:pStyle w:val="a3"/>
        <w:spacing w:line="240" w:lineRule="auto"/>
        <w:jc w:val="center"/>
        <w:rPr>
          <w:rFonts w:ascii="Arial" w:hAnsi="Arial" w:cs="Arial"/>
          <w:i w:val="0"/>
          <w:lang w:val="af-ZA"/>
        </w:rPr>
      </w:pPr>
      <w:r w:rsidRPr="00FA1197">
        <w:rPr>
          <w:rFonts w:ascii="Arial" w:hAnsi="Arial" w:cs="Arial"/>
          <w:i w:val="0"/>
          <w:lang w:val="af-ZA"/>
        </w:rPr>
        <w:t>20</w:t>
      </w:r>
      <w:r w:rsidR="00FA1197">
        <w:rPr>
          <w:rFonts w:ascii="Sylfaen" w:hAnsi="Sylfaen" w:cs="Arial"/>
          <w:i w:val="0"/>
          <w:lang w:val="hy-AM"/>
        </w:rPr>
        <w:t>25</w:t>
      </w:r>
      <w:r w:rsidR="00F5653D" w:rsidRPr="00FA1197">
        <w:rPr>
          <w:rFonts w:ascii="Arial" w:hAnsi="Arial" w:cs="Arial"/>
          <w:i w:val="0"/>
          <w:lang w:val="af-ZA"/>
        </w:rPr>
        <w:t xml:space="preserve"> </w:t>
      </w:r>
      <w:r w:rsidRPr="00FA1197">
        <w:rPr>
          <w:rFonts w:ascii="Arial" w:hAnsi="Arial" w:cs="Arial"/>
          <w:i w:val="0"/>
          <w:lang w:val="af-ZA"/>
        </w:rPr>
        <w:t xml:space="preserve">թվականի </w:t>
      </w:r>
      <w:r w:rsidR="00FA1197">
        <w:rPr>
          <w:rFonts w:ascii="Sylfaen" w:hAnsi="Sylfaen" w:cs="Arial"/>
          <w:i w:val="0"/>
          <w:lang w:val="hy-AM"/>
        </w:rPr>
        <w:t xml:space="preserve">սեպտեմբերի 8-ի </w:t>
      </w:r>
      <w:r w:rsidR="00FA1197" w:rsidRPr="00FE15ED">
        <w:rPr>
          <w:rFonts w:ascii="Sylfaen" w:hAnsi="Sylfaen" w:cs="Arial"/>
          <w:i w:val="0"/>
          <w:lang w:val="af-ZA"/>
        </w:rPr>
        <w:t>N</w:t>
      </w:r>
      <w:r w:rsidR="00FA1197">
        <w:rPr>
          <w:rFonts w:ascii="Sylfaen" w:hAnsi="Sylfaen" w:cs="Arial"/>
          <w:i w:val="0"/>
          <w:lang w:val="af-ZA"/>
        </w:rPr>
        <w:t xml:space="preserve"> 1</w:t>
      </w:r>
      <w:r w:rsidR="003C53D4" w:rsidRPr="00FA1197">
        <w:rPr>
          <w:rFonts w:ascii="Arial" w:hAnsi="Arial" w:cs="Arial"/>
          <w:i w:val="0"/>
          <w:lang w:val="af-ZA"/>
        </w:rPr>
        <w:t xml:space="preserve"> </w:t>
      </w:r>
      <w:r w:rsidRPr="00FA1197">
        <w:rPr>
          <w:rFonts w:ascii="Arial" w:hAnsi="Arial" w:cs="Arial"/>
          <w:i w:val="0"/>
          <w:lang w:val="af-ZA"/>
        </w:rPr>
        <w:t xml:space="preserve">որոշմամբ </w:t>
      </w:r>
    </w:p>
    <w:p w14:paraId="6547196A" w14:textId="77777777" w:rsidR="0091042F" w:rsidRPr="00FA1197" w:rsidRDefault="0091042F" w:rsidP="00EF3662">
      <w:pPr>
        <w:pStyle w:val="a3"/>
        <w:spacing w:line="240" w:lineRule="auto"/>
        <w:jc w:val="center"/>
        <w:rPr>
          <w:rFonts w:ascii="Arial" w:hAnsi="Arial" w:cs="Arial"/>
          <w:i w:val="0"/>
          <w:lang w:val="af-ZA"/>
        </w:rPr>
      </w:pPr>
    </w:p>
    <w:p w14:paraId="3A6D7923" w14:textId="7B33EAA0" w:rsidR="00FA1197" w:rsidRDefault="00496E18" w:rsidP="00EF3662">
      <w:pPr>
        <w:pStyle w:val="a3"/>
        <w:spacing w:line="240" w:lineRule="auto"/>
        <w:jc w:val="center"/>
        <w:rPr>
          <w:rFonts w:ascii="Arial" w:hAnsi="Arial" w:cs="Arial"/>
          <w:i w:val="0"/>
          <w:lang w:val="af-ZA"/>
        </w:rPr>
      </w:pPr>
      <w:r w:rsidRPr="00FA1197">
        <w:rPr>
          <w:rFonts w:ascii="Arial" w:hAnsi="Arial" w:cs="Arial"/>
          <w:i w:val="0"/>
          <w:lang w:val="af-ZA"/>
        </w:rPr>
        <w:t xml:space="preserve">Ընթացակարգի </w:t>
      </w:r>
      <w:r w:rsidR="00642EFE" w:rsidRPr="00FA1197">
        <w:rPr>
          <w:rFonts w:ascii="Arial" w:hAnsi="Arial" w:cs="Arial"/>
          <w:i w:val="0"/>
          <w:lang w:val="af-ZA"/>
        </w:rPr>
        <w:t>ծածկագիրը`</w:t>
      </w:r>
      <w:r w:rsidR="00316381" w:rsidRPr="00FA1197">
        <w:rPr>
          <w:rFonts w:ascii="Arial" w:hAnsi="Arial" w:cs="Arial"/>
          <w:i w:val="0"/>
          <w:lang w:val="af-ZA"/>
        </w:rPr>
        <w:t xml:space="preserve"> </w:t>
      </w:r>
      <w:r w:rsidR="00FA1197" w:rsidRPr="00FA1197">
        <w:rPr>
          <w:rFonts w:ascii="Arial" w:hAnsi="Arial" w:cs="Arial"/>
          <w:i w:val="0"/>
          <w:lang w:val="af-ZA"/>
        </w:rPr>
        <w:t>ԵԿՆ-ԳՀԾՁԲ-25/2</w:t>
      </w:r>
    </w:p>
    <w:p w14:paraId="73A6D218" w14:textId="0328C4C3" w:rsidR="0091042F" w:rsidRPr="00FA1197" w:rsidRDefault="0091042F" w:rsidP="00EF3662">
      <w:pPr>
        <w:pStyle w:val="a3"/>
        <w:spacing w:line="240" w:lineRule="auto"/>
        <w:jc w:val="center"/>
        <w:rPr>
          <w:rFonts w:ascii="Arial" w:hAnsi="Arial" w:cs="Arial"/>
          <w:i w:val="0"/>
          <w:lang w:val="af-ZA"/>
        </w:rPr>
      </w:pPr>
    </w:p>
    <w:p w14:paraId="61D6D3B5" w14:textId="77777777" w:rsidR="0091042F" w:rsidRPr="00FA1197" w:rsidRDefault="0091042F" w:rsidP="00EF3662">
      <w:pPr>
        <w:pStyle w:val="a3"/>
        <w:spacing w:line="240" w:lineRule="auto"/>
        <w:rPr>
          <w:rFonts w:ascii="Arial" w:hAnsi="Arial" w:cs="Arial"/>
          <w:i w:val="0"/>
          <w:lang w:val="af-ZA"/>
        </w:rPr>
      </w:pPr>
    </w:p>
    <w:p w14:paraId="7939CF89" w14:textId="77777777" w:rsidR="00FA1197" w:rsidRPr="00FE15ED" w:rsidRDefault="00FA1197" w:rsidP="00FA1197">
      <w:pPr>
        <w:pStyle w:val="aff3"/>
        <w:numPr>
          <w:ilvl w:val="0"/>
          <w:numId w:val="33"/>
        </w:numPr>
        <w:spacing w:line="276" w:lineRule="auto"/>
        <w:ind w:left="0" w:firstLine="446"/>
        <w:jc w:val="both"/>
        <w:rPr>
          <w:rFonts w:ascii="Arial" w:hAnsi="Arial" w:cs="Arial"/>
          <w:b/>
          <w:sz w:val="20"/>
          <w:szCs w:val="22"/>
        </w:rPr>
      </w:pPr>
      <w:r w:rsidRPr="00FE15ED">
        <w:rPr>
          <w:rFonts w:ascii="Arial" w:hAnsi="Arial" w:cs="Arial"/>
          <w:b/>
          <w:sz w:val="20"/>
          <w:szCs w:val="22"/>
        </w:rPr>
        <w:t>Ընդհանուր նկարագիր</w:t>
      </w:r>
    </w:p>
    <w:p w14:paraId="0CFDCEC0"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«ԵԿՆ ԾԻԳ» ՀՈԱԿ-ը Երևանի քաղաքապետարանի կողմից 2002 թվականին հիմնադրված իրավաբանական անձ է, որը կոչված է մշակելու և իրականացնելու Երևանի քաղաքային զարգացման և ենթակառուցվածքային խոշոր հանրային ներդրումային ծրագրերը, ինչպես նաև՝ մասնավոր կամ խառը ֆինանսավորմամբ գործառնությունները։ «ԵԿՆ ԾԻԳ» ՀՈԱԿ-ի ծրագրային պորտֆելը ներառում է ճանապարհներ, մայրուղիներ, կամուրջներ, հասարակական տրանսպորտի, մետրոպոլիտենի ենթակառուցվածքներ և շարժունակության լուծումներ, էներգաարդյունավետության, սեյսմիկ անվտանգության և բնակելի շենքերի ռենովացիայի ծրագրեր, ինչպես նաև՝ սոցիալական հանրային ենթակառուցվածքներ, ինչպիսիք են՝ մանկապարտեզները, սպորտային ու մարզական համալիրները, առողջապահական հաստատությունները, կոշտ կենցաղային թափոնների ենթակառուցվածքները, հանրային կանաչ տարածքների հիմնումը և վերականգնումը։</w:t>
      </w:r>
    </w:p>
    <w:p w14:paraId="7FF15298"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Ընկերության հիմնական մասնագիտական ծառայություններից է համայնքային և քաղաքաշինական զարգացման և խոշոր հանրային ենթակառուցվածքային ծրագրերի շրջանակներում հողի օտարման և վերաբնակեցման ծրագրերի մշակումն ու իրականացումը հանրային գործընկերների և մասնավոր հատվածի համար։</w:t>
      </w:r>
    </w:p>
    <w:p w14:paraId="67FA8FEC"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«ԵԿՆ ԾԻԳ» ՀՈԱԿ-ի կարևոր առաքելություններից է կառավարման խորհրդատվական ծառայությունների տրամադրումը Երևանի քաղաքապետարանին՝ հանրային ներդրումային ծրագրերի մշակման, բանակցությունների և հաստատման գործընթացներում։</w:t>
      </w:r>
    </w:p>
    <w:p w14:paraId="12703092"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 xml:space="preserve">«ԵԿՆ ԾԻԳ» ՀՈԱԿ-ը նաև ապահովում է կոորդինացիոն գործառույթ Երևանի քաղաքապետարանի տիրույթում և վերջինիս առնչվող ռազմավարական ծրագրերի ու բազմոլորտ քաղաքականության շրջանակային փաստաթղթերի մշակման, ինչպես նաև՝ միջազգային գործընկեության տարբեր հարթակներին Երևանի անդամակցության շրջանակներում հատուկ հանձնառությունների ու ծրագրերի մշակման ու իրագործման կառավարման ուղղությամբ: </w:t>
      </w:r>
    </w:p>
    <w:p w14:paraId="750410BA"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Կազմակերպությունն իր գործունեության ընթացքում սերտորեն համագործակցում է ՀՀ կառավարության, պետական մարմինների, միջազգային ֆինանսական կառույցների և զարգացման գործընկերների, մասնավոր հատվածի հետ։</w:t>
      </w:r>
    </w:p>
    <w:p w14:paraId="3802988C"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Կազմակերպության հաստիքացուցակով սահմանված է 70 (յոթանասուն) հաստիքային միավոր:</w:t>
      </w:r>
    </w:p>
    <w:p w14:paraId="56A2F8C4"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Հաշվի առնելով ծրագրերի ծավալը, բարդությունը և ֆինանսավորման տարբեր մեխանիզմները (պետական բյուջե, միջազգային ֆինանսական հաստատություններ, մասնավոր համաֆինանսավորում)՝ անհրաժեշտ է ապահովել կառավարման, թափանցիկության և ռիսկերի կառավարման համակարգերի ամրապնդում։ Այս նպատակով «ԵԿՆ ԾԻԳ» ՀՈԱԿ-ն ակնկալում է ներգրավել ծառայություն՝ կազմակերպության հավուր պատշաճի (Due Diligence) ուսումնասիրության նպատակով։</w:t>
      </w:r>
    </w:p>
    <w:p w14:paraId="452E631A" w14:textId="77777777" w:rsidR="00FA1197" w:rsidRPr="00FE15ED" w:rsidRDefault="00FA1197" w:rsidP="00FA1197">
      <w:pPr>
        <w:pStyle w:val="aff3"/>
        <w:spacing w:line="276" w:lineRule="auto"/>
        <w:ind w:left="270"/>
        <w:jc w:val="both"/>
        <w:rPr>
          <w:rFonts w:ascii="Arial" w:hAnsi="Arial" w:cs="Arial"/>
          <w:bCs/>
          <w:sz w:val="20"/>
          <w:szCs w:val="22"/>
        </w:rPr>
      </w:pPr>
    </w:p>
    <w:p w14:paraId="1F9CA581" w14:textId="77777777" w:rsidR="00FA1197" w:rsidRPr="00FE15ED" w:rsidRDefault="00FA1197" w:rsidP="00FA1197">
      <w:pPr>
        <w:pStyle w:val="aff3"/>
        <w:numPr>
          <w:ilvl w:val="0"/>
          <w:numId w:val="33"/>
        </w:numPr>
        <w:spacing w:line="276" w:lineRule="auto"/>
        <w:ind w:left="0" w:firstLine="446"/>
        <w:jc w:val="both"/>
        <w:rPr>
          <w:rFonts w:ascii="Arial" w:hAnsi="Arial" w:cs="Arial"/>
          <w:b/>
          <w:sz w:val="20"/>
          <w:szCs w:val="22"/>
        </w:rPr>
      </w:pPr>
      <w:r w:rsidRPr="00FE15ED">
        <w:rPr>
          <w:rFonts w:ascii="Arial" w:hAnsi="Arial" w:cs="Arial"/>
          <w:b/>
          <w:sz w:val="20"/>
          <w:szCs w:val="22"/>
        </w:rPr>
        <w:t>Նպատակները</w:t>
      </w:r>
    </w:p>
    <w:p w14:paraId="5785FD29" w14:textId="77777777" w:rsidR="00FA1197" w:rsidRPr="00FE15ED" w:rsidRDefault="00FA1197" w:rsidP="00FA1197">
      <w:pPr>
        <w:spacing w:line="276" w:lineRule="auto"/>
        <w:ind w:firstLine="450"/>
        <w:jc w:val="both"/>
        <w:rPr>
          <w:rFonts w:ascii="Arial" w:hAnsi="Arial" w:cs="Arial"/>
          <w:sz w:val="20"/>
          <w:szCs w:val="22"/>
        </w:rPr>
      </w:pPr>
      <w:r w:rsidRPr="00FE15ED">
        <w:rPr>
          <w:rFonts w:ascii="Arial" w:hAnsi="Arial" w:cs="Arial"/>
          <w:sz w:val="20"/>
          <w:szCs w:val="22"/>
        </w:rPr>
        <w:t>«ԵԿՆ ԾԻԳ» ՀՈԱԿ-ի մի շարք գործընթացների և գործառնությունների գծով հավուր պատշաճի ուսումնասիրության (Due Diligence) ծառայությունների գնման հիմնական նպատակներն են՝</w:t>
      </w:r>
    </w:p>
    <w:p w14:paraId="4A4DE9AE"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sz w:val="20"/>
          <w:szCs w:val="22"/>
        </w:rPr>
        <w:t xml:space="preserve">Կառավարման համակարգերի և գործառնական ընթացակարգերի համակողմանի գնահատում </w:t>
      </w:r>
      <w:r w:rsidRPr="00FE15ED">
        <w:rPr>
          <w:rFonts w:ascii="Arial" w:hAnsi="Arial" w:cs="Arial"/>
          <w:bCs/>
          <w:sz w:val="20"/>
          <w:szCs w:val="22"/>
        </w:rPr>
        <w:t>ՀՀ օրենսդրությանը, վերաբերելի կարգավորումների պահանջներին և միջազգային լավագույն փորձին համապատասխանության տեսանկյունից.</w:t>
      </w:r>
    </w:p>
    <w:p w14:paraId="2A0AA59C"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Իրավական, ֆինանսական, կառավարչական անարդյունավետությունների և ռիսկերի բացահայտում, ներառյալ՝ կոռուպցիոն, բարեվարքության և թափանցիկության ռիսկերի գնահատում.</w:t>
      </w:r>
    </w:p>
    <w:p w14:paraId="75800CA3" w14:textId="77777777" w:rsidR="00FA1197" w:rsidRPr="00FE15ED"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Գործընթացների քարտեզագրում կրկնությունների, խզումների և կառուցվածքային բացերի նույնականացման համար.</w:t>
      </w:r>
    </w:p>
    <w:p w14:paraId="4C71C78B" w14:textId="440102ED" w:rsidR="00FA1197" w:rsidRDefault="00FA1197" w:rsidP="00FA1197">
      <w:pPr>
        <w:pStyle w:val="aff3"/>
        <w:numPr>
          <w:ilvl w:val="1"/>
          <w:numId w:val="33"/>
        </w:numPr>
        <w:spacing w:line="276" w:lineRule="auto"/>
        <w:ind w:left="0" w:firstLine="270"/>
        <w:jc w:val="both"/>
        <w:rPr>
          <w:rFonts w:ascii="Arial" w:hAnsi="Arial" w:cs="Arial"/>
          <w:bCs/>
          <w:sz w:val="20"/>
          <w:szCs w:val="22"/>
        </w:rPr>
      </w:pPr>
      <w:r w:rsidRPr="00FE15ED">
        <w:rPr>
          <w:rFonts w:ascii="Arial" w:hAnsi="Arial" w:cs="Arial"/>
          <w:bCs/>
          <w:sz w:val="20"/>
          <w:szCs w:val="22"/>
        </w:rPr>
        <w:t>Առաջարկությունների մշակում բացահայտված անարդյունավետությունների, ռիսկերի և խնդիրների չեզոքացման ու զսպման նպատակով ներքին վերահսկողական մեխանիզմների կատարելագործման, ինստիտուցիոնալ կարողությունների ամրապնդման և գործընթացների շարունակական բարելավման ուղղությամբ։</w:t>
      </w:r>
    </w:p>
    <w:p w14:paraId="75DA195B" w14:textId="4B0BC167" w:rsidR="00FA1197" w:rsidRDefault="00FA1197">
      <w:pPr>
        <w:rPr>
          <w:rFonts w:ascii="Arial" w:hAnsi="Arial" w:cs="Arial"/>
          <w:bCs/>
          <w:sz w:val="20"/>
          <w:szCs w:val="22"/>
          <w:lang w:val="x-none" w:eastAsia="ru-RU"/>
        </w:rPr>
      </w:pPr>
      <w:r>
        <w:rPr>
          <w:rFonts w:ascii="Arial" w:hAnsi="Arial" w:cs="Arial"/>
          <w:bCs/>
          <w:sz w:val="20"/>
          <w:szCs w:val="22"/>
        </w:rPr>
        <w:br w:type="page"/>
      </w:r>
    </w:p>
    <w:p w14:paraId="1D076450" w14:textId="77777777" w:rsidR="00FA1197" w:rsidRPr="00FE15ED" w:rsidRDefault="00FA1197" w:rsidP="00FE15ED">
      <w:pPr>
        <w:pStyle w:val="aff3"/>
        <w:spacing w:line="276" w:lineRule="auto"/>
        <w:ind w:left="270"/>
        <w:jc w:val="both"/>
        <w:rPr>
          <w:rFonts w:ascii="Arial" w:hAnsi="Arial" w:cs="Arial"/>
          <w:bCs/>
          <w:sz w:val="20"/>
          <w:szCs w:val="22"/>
        </w:rPr>
      </w:pPr>
    </w:p>
    <w:p w14:paraId="4552FC5E" w14:textId="08483E46" w:rsidR="00347499" w:rsidRPr="00FA1197" w:rsidRDefault="00642EFE" w:rsidP="00FE15ED">
      <w:pPr>
        <w:pStyle w:val="a3"/>
        <w:spacing w:line="240" w:lineRule="auto"/>
        <w:ind w:firstLine="284"/>
        <w:rPr>
          <w:rFonts w:ascii="Arial" w:hAnsi="Arial" w:cs="Arial"/>
          <w:i w:val="0"/>
          <w:lang w:val="af-ZA"/>
        </w:rPr>
      </w:pPr>
      <w:r w:rsidRPr="00FA1197">
        <w:rPr>
          <w:rFonts w:ascii="Arial" w:hAnsi="Arial" w:cs="Arial"/>
          <w:i w:val="0"/>
          <w:lang w:val="af-ZA"/>
        </w:rPr>
        <w:t>Պատվիրատուն`</w:t>
      </w:r>
      <w:r w:rsidR="0091042F" w:rsidRPr="00FA1197">
        <w:rPr>
          <w:rFonts w:ascii="Arial" w:hAnsi="Arial" w:cs="Arial"/>
          <w:i w:val="0"/>
          <w:lang w:val="af-ZA"/>
        </w:rPr>
        <w:t xml:space="preserve"> </w:t>
      </w:r>
      <w:r w:rsidR="00FA1197" w:rsidRPr="001232A3">
        <w:rPr>
          <w:rFonts w:ascii="Arial" w:hAnsi="Arial" w:cs="Arial"/>
          <w:i w:val="0"/>
          <w:lang w:val="af-ZA"/>
        </w:rPr>
        <w:t>«Երևանի կառուցապատման ներդրումային ծրագրերի իրականացման գրասենյակ» համայնքային ոչ առևտրային կազմակերպությունը</w:t>
      </w:r>
      <w:r w:rsidRPr="00FA1197">
        <w:rPr>
          <w:rFonts w:ascii="Arial" w:hAnsi="Arial" w:cs="Arial"/>
          <w:i w:val="0"/>
          <w:lang w:val="af-ZA"/>
        </w:rPr>
        <w:t>, որը գտնվում է</w:t>
      </w:r>
      <w:r w:rsidR="00EE7675">
        <w:rPr>
          <w:rFonts w:ascii="Arial" w:hAnsi="Arial" w:cs="Arial"/>
          <w:i w:val="0"/>
          <w:lang w:val="af-ZA"/>
        </w:rPr>
        <w:t xml:space="preserve"> </w:t>
      </w:r>
      <w:r w:rsidR="00EE7675" w:rsidRPr="00D0080D">
        <w:rPr>
          <w:rFonts w:ascii="Arial" w:hAnsi="Arial" w:cs="Arial"/>
          <w:i w:val="0"/>
          <w:lang w:val="af-ZA"/>
        </w:rPr>
        <w:t>ՀՀ, ք</w:t>
      </w:r>
      <w:r w:rsidR="00EE7675" w:rsidRPr="001232A3">
        <w:rPr>
          <w:rFonts w:ascii="Cambria Math" w:hAnsi="Cambria Math" w:cs="Cambria Math"/>
          <w:i w:val="0"/>
          <w:lang w:val="af-ZA"/>
        </w:rPr>
        <w:t>․</w:t>
      </w:r>
      <w:r w:rsidR="00EE7675" w:rsidRPr="00FE15ED">
        <w:rPr>
          <w:rFonts w:ascii="Arial" w:hAnsi="Arial" w:cs="Arial"/>
          <w:i w:val="0"/>
          <w:lang w:val="af-ZA"/>
        </w:rPr>
        <w:t xml:space="preserve"> Երևան, Բուզանդի 1/3  </w:t>
      </w:r>
      <w:r w:rsidRPr="00FA1197">
        <w:rPr>
          <w:rFonts w:ascii="Arial" w:hAnsi="Arial" w:cs="Arial"/>
          <w:i w:val="0"/>
          <w:lang w:val="af-ZA"/>
        </w:rPr>
        <w:t>հասցեում,</w:t>
      </w:r>
    </w:p>
    <w:p w14:paraId="1BA8710D" w14:textId="7B186103" w:rsidR="00642EFE" w:rsidRPr="00FA1197" w:rsidRDefault="00642EFE" w:rsidP="00EF3662">
      <w:pPr>
        <w:pStyle w:val="a3"/>
        <w:spacing w:line="240" w:lineRule="auto"/>
        <w:ind w:firstLine="0"/>
        <w:rPr>
          <w:rFonts w:ascii="Arial" w:hAnsi="Arial" w:cs="Arial"/>
          <w:i w:val="0"/>
          <w:lang w:val="af-ZA"/>
        </w:rPr>
      </w:pPr>
      <w:r w:rsidRPr="00FA1197">
        <w:rPr>
          <w:rFonts w:ascii="Arial" w:hAnsi="Arial" w:cs="Arial"/>
          <w:i w:val="0"/>
          <w:lang w:val="af-ZA"/>
        </w:rPr>
        <w:t xml:space="preserve">հայտարարում է </w:t>
      </w:r>
      <w:r w:rsidR="00FA1197">
        <w:rPr>
          <w:rFonts w:ascii="Arial" w:hAnsi="Arial" w:cs="Arial"/>
          <w:i w:val="0"/>
          <w:lang w:val="af-ZA"/>
        </w:rPr>
        <w:t>գնանշման հարցում</w:t>
      </w:r>
      <w:r w:rsidR="00A20B69" w:rsidRPr="00FA1197">
        <w:rPr>
          <w:rFonts w:ascii="Arial" w:hAnsi="Arial" w:cs="Arial"/>
          <w:i w:val="0"/>
          <w:lang w:val="af-ZA"/>
        </w:rPr>
        <w:t>, որն իրականացվում է մեկ փուլով</w:t>
      </w:r>
      <w:r w:rsidR="00236B75" w:rsidRPr="00FA1197">
        <w:rPr>
          <w:rFonts w:ascii="Arial" w:hAnsi="Arial" w:cs="Arial"/>
          <w:i w:val="0"/>
          <w:lang w:val="af-ZA"/>
        </w:rPr>
        <w:t>:</w:t>
      </w:r>
    </w:p>
    <w:p w14:paraId="7F424B7A" w14:textId="6311474C" w:rsidR="00496E18" w:rsidRPr="00FA1197" w:rsidRDefault="00A20B69" w:rsidP="00EF3662">
      <w:pPr>
        <w:pStyle w:val="a3"/>
        <w:spacing w:line="240" w:lineRule="auto"/>
        <w:ind w:firstLine="0"/>
        <w:rPr>
          <w:rFonts w:ascii="Arial" w:hAnsi="Arial" w:cs="Arial"/>
          <w:i w:val="0"/>
          <w:lang w:val="af-ZA"/>
        </w:rPr>
      </w:pPr>
      <w:r w:rsidRPr="00FA1197">
        <w:rPr>
          <w:rFonts w:ascii="Arial" w:hAnsi="Arial" w:cs="Arial"/>
          <w:i w:val="0"/>
          <w:lang w:val="af-ZA"/>
        </w:rPr>
        <w:tab/>
      </w:r>
      <w:bookmarkStart w:id="1" w:name="_Hlk23167417"/>
      <w:r w:rsidR="00496E18" w:rsidRPr="00FA1197">
        <w:rPr>
          <w:rFonts w:ascii="Arial" w:hAnsi="Arial" w:cs="Arial"/>
          <w:i w:val="0"/>
          <w:lang w:val="af-ZA"/>
        </w:rPr>
        <w:t>Սույն ընթացակարգի</w:t>
      </w:r>
      <w:bookmarkEnd w:id="1"/>
      <w:r w:rsidR="00496E18" w:rsidRPr="00FA1197">
        <w:rPr>
          <w:rFonts w:ascii="Arial" w:hAnsi="Arial" w:cs="Arial"/>
          <w:i w:val="0"/>
          <w:lang w:val="af-ZA"/>
        </w:rPr>
        <w:t xml:space="preserve"> արդյունքում</w:t>
      </w:r>
      <w:r w:rsidR="00642EFE" w:rsidRPr="00FA1197">
        <w:rPr>
          <w:rFonts w:ascii="Arial" w:hAnsi="Arial" w:cs="Arial"/>
          <w:i w:val="0"/>
          <w:lang w:val="af-ZA"/>
        </w:rPr>
        <w:t xml:space="preserve"> </w:t>
      </w:r>
      <w:r w:rsidR="002E7EE1" w:rsidRPr="00FE15ED">
        <w:rPr>
          <w:rFonts w:ascii="Arial" w:hAnsi="Arial" w:cs="Arial"/>
          <w:i w:val="0"/>
          <w:lang w:val="af-ZA"/>
        </w:rPr>
        <w:t>ընտրված</w:t>
      </w:r>
      <w:r w:rsidR="00642EFE" w:rsidRPr="00FA1197">
        <w:rPr>
          <w:rFonts w:ascii="Arial" w:hAnsi="Arial" w:cs="Arial"/>
          <w:i w:val="0"/>
          <w:lang w:val="af-ZA"/>
        </w:rPr>
        <w:t xml:space="preserve"> մասնակցին սահմանված կարգով կառաջարկվի կնքել</w:t>
      </w:r>
      <w:r w:rsidR="00496E18" w:rsidRPr="00FA1197">
        <w:rPr>
          <w:rFonts w:ascii="Arial" w:hAnsi="Arial" w:cs="Arial"/>
          <w:i w:val="0"/>
          <w:lang w:val="af-ZA"/>
        </w:rPr>
        <w:t xml:space="preserve"> </w:t>
      </w:r>
      <w:r w:rsidR="00841D54" w:rsidRPr="001232A3">
        <w:rPr>
          <w:rFonts w:ascii="Arial" w:hAnsi="Arial" w:cs="Arial"/>
          <w:i w:val="0"/>
          <w:lang w:val="af-ZA"/>
        </w:rPr>
        <w:t>«</w:t>
      </w:r>
      <w:r w:rsidR="00EE7675" w:rsidRPr="001232A3">
        <w:rPr>
          <w:rFonts w:ascii="Arial" w:hAnsi="Arial" w:cs="Arial"/>
          <w:i w:val="0"/>
          <w:lang w:val="af-ZA"/>
        </w:rPr>
        <w:t>ԵԿՆ ԾԻԳ» ՀՈԱԿ-ի մի շարք գործընթացների և գործառնությունների գծով հավուր պատշաճի ուսումնասիրության (Due Diligence) ծառայությունների</w:t>
      </w:r>
      <w:r w:rsidR="00EE7675">
        <w:rPr>
          <w:rFonts w:ascii="Arial" w:hAnsi="Arial" w:cs="Arial"/>
          <w:i w:val="0"/>
          <w:lang w:val="af-ZA"/>
        </w:rPr>
        <w:t xml:space="preserve"> </w:t>
      </w:r>
      <w:r w:rsidR="00341A74" w:rsidRPr="00FA1197">
        <w:rPr>
          <w:rFonts w:ascii="Arial" w:hAnsi="Arial" w:cs="Arial"/>
          <w:i w:val="0"/>
          <w:lang w:val="af-ZA"/>
        </w:rPr>
        <w:t>մատ</w:t>
      </w:r>
      <w:r w:rsidR="00231FE3" w:rsidRPr="00FA1197">
        <w:rPr>
          <w:rFonts w:ascii="Arial" w:hAnsi="Arial" w:cs="Arial"/>
          <w:i w:val="0"/>
          <w:lang w:val="af-ZA"/>
        </w:rPr>
        <w:t xml:space="preserve">ուցման </w:t>
      </w:r>
      <w:r w:rsidR="00341A74" w:rsidRPr="00FA1197">
        <w:rPr>
          <w:rFonts w:ascii="Arial" w:hAnsi="Arial" w:cs="Arial"/>
          <w:i w:val="0"/>
          <w:lang w:val="af-ZA"/>
        </w:rPr>
        <w:t xml:space="preserve">պայմանագիր (այսուհետ` </w:t>
      </w:r>
      <w:r w:rsidR="00712340" w:rsidRPr="00FA1197">
        <w:rPr>
          <w:rFonts w:ascii="Arial" w:hAnsi="Arial" w:cs="Arial"/>
          <w:i w:val="0"/>
          <w:lang w:val="af-ZA"/>
        </w:rPr>
        <w:t xml:space="preserve">պայմանագիր)։ </w:t>
      </w:r>
    </w:p>
    <w:p w14:paraId="2D5691F0" w14:textId="77777777" w:rsidR="00357D48" w:rsidRPr="00FA1197" w:rsidRDefault="00642EFE" w:rsidP="00EF3662">
      <w:pPr>
        <w:pStyle w:val="a3"/>
        <w:spacing w:line="240" w:lineRule="auto"/>
        <w:ind w:firstLine="0"/>
        <w:rPr>
          <w:rFonts w:ascii="Arial" w:hAnsi="Arial" w:cs="Arial"/>
          <w:i w:val="0"/>
          <w:lang w:val="af-ZA"/>
        </w:rPr>
      </w:pPr>
      <w:r w:rsidRPr="00FE15ED">
        <w:rPr>
          <w:rFonts w:ascii="Arial" w:hAnsi="Arial" w:cs="Arial"/>
          <w:i w:val="0"/>
          <w:lang w:val="af-ZA"/>
        </w:rPr>
        <w:t xml:space="preserve"> </w:t>
      </w:r>
      <w:r w:rsidR="00A20B69" w:rsidRPr="00FA1197">
        <w:rPr>
          <w:rFonts w:ascii="Arial" w:hAnsi="Arial" w:cs="Arial"/>
          <w:i w:val="0"/>
          <w:lang w:val="af-ZA"/>
        </w:rPr>
        <w:tab/>
      </w:r>
      <w:r w:rsidR="00A76C15" w:rsidRPr="00FA1197">
        <w:rPr>
          <w:rFonts w:ascii="Arial" w:hAnsi="Arial" w:cs="Arial"/>
          <w:i w:val="0"/>
          <w:lang w:val="af-ZA"/>
        </w:rPr>
        <w:t>«</w:t>
      </w:r>
      <w:r w:rsidR="00357D48" w:rsidRPr="00FA1197">
        <w:rPr>
          <w:rFonts w:ascii="Arial" w:hAnsi="Arial" w:cs="Arial"/>
          <w:i w:val="0"/>
          <w:lang w:val="af-ZA"/>
        </w:rPr>
        <w:t>Գնումների մասին</w:t>
      </w:r>
      <w:r w:rsidR="00A76C15" w:rsidRPr="00FA1197">
        <w:rPr>
          <w:rFonts w:ascii="Arial" w:hAnsi="Arial" w:cs="Arial"/>
          <w:i w:val="0"/>
          <w:lang w:val="af-ZA"/>
        </w:rPr>
        <w:t>»</w:t>
      </w:r>
      <w:r w:rsidR="00A96293" w:rsidRPr="00FA1197">
        <w:rPr>
          <w:rFonts w:ascii="Arial" w:hAnsi="Arial" w:cs="Arial"/>
          <w:i w:val="0"/>
          <w:lang w:val="af-ZA"/>
        </w:rPr>
        <w:t xml:space="preserve"> </w:t>
      </w:r>
      <w:r w:rsidR="00357D48" w:rsidRPr="00FA1197">
        <w:rPr>
          <w:rFonts w:ascii="Arial" w:hAnsi="Arial" w:cs="Arial"/>
          <w:i w:val="0"/>
          <w:lang w:val="af-ZA"/>
        </w:rPr>
        <w:t xml:space="preserve">ՀՀ օրենքի </w:t>
      </w:r>
      <w:r w:rsidR="00955E87" w:rsidRPr="00FA1197">
        <w:rPr>
          <w:rFonts w:ascii="Arial" w:hAnsi="Arial" w:cs="Arial"/>
          <w:i w:val="0"/>
          <w:lang w:val="af-ZA"/>
        </w:rPr>
        <w:t>7</w:t>
      </w:r>
      <w:r w:rsidR="00357D48" w:rsidRPr="00FA1197">
        <w:rPr>
          <w:rFonts w:ascii="Arial" w:hAnsi="Arial" w:cs="Arial"/>
          <w:i w:val="0"/>
          <w:lang w:val="af-ZA"/>
        </w:rPr>
        <w:t xml:space="preserve">-րդ հոդվածի համաձայն` </w:t>
      </w:r>
      <w:r w:rsidR="00DB4CC7" w:rsidRPr="00FA1197">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A1197">
        <w:rPr>
          <w:rFonts w:ascii="Arial" w:hAnsi="Arial" w:cs="Arial"/>
          <w:i w:val="0"/>
          <w:lang w:val="af-ZA"/>
        </w:rPr>
        <w:t xml:space="preserve">սույն </w:t>
      </w:r>
      <w:r w:rsidR="00496E18" w:rsidRPr="00FA1197">
        <w:rPr>
          <w:rFonts w:ascii="Arial" w:hAnsi="Arial" w:cs="Arial"/>
          <w:i w:val="0"/>
          <w:lang w:val="af-ZA"/>
        </w:rPr>
        <w:t>ընթացակա</w:t>
      </w:r>
      <w:bookmarkStart w:id="2" w:name="_GoBack"/>
      <w:bookmarkEnd w:id="2"/>
      <w:r w:rsidR="00496E18" w:rsidRPr="00FA1197">
        <w:rPr>
          <w:rFonts w:ascii="Arial" w:hAnsi="Arial" w:cs="Arial"/>
          <w:i w:val="0"/>
          <w:lang w:val="af-ZA"/>
        </w:rPr>
        <w:t xml:space="preserve">րգին </w:t>
      </w:r>
      <w:r w:rsidR="00DB4CC7" w:rsidRPr="00FA1197">
        <w:rPr>
          <w:rFonts w:ascii="Arial" w:hAnsi="Arial" w:cs="Arial"/>
          <w:i w:val="0"/>
          <w:lang w:val="af-ZA"/>
        </w:rPr>
        <w:t>մասնակցելու հավասար իրավունք:</w:t>
      </w:r>
    </w:p>
    <w:p w14:paraId="6D297F86" w14:textId="77777777" w:rsidR="00A20B69" w:rsidRPr="00FA1197" w:rsidRDefault="00496E18" w:rsidP="00EF3662">
      <w:pPr>
        <w:ind w:firstLine="720"/>
        <w:jc w:val="both"/>
        <w:rPr>
          <w:rFonts w:ascii="Arial" w:hAnsi="Arial" w:cs="Arial"/>
          <w:sz w:val="20"/>
          <w:szCs w:val="20"/>
          <w:lang w:val="af-ZA"/>
        </w:rPr>
      </w:pPr>
      <w:r w:rsidRPr="00FA1197">
        <w:rPr>
          <w:rFonts w:ascii="Arial" w:hAnsi="Arial" w:cs="Arial"/>
          <w:sz w:val="20"/>
          <w:szCs w:val="20"/>
          <w:lang w:val="af-ZA"/>
        </w:rPr>
        <w:t xml:space="preserve">Սույն ընթացակարգին </w:t>
      </w:r>
      <w:r w:rsidR="00357D48" w:rsidRPr="00FA1197">
        <w:rPr>
          <w:rFonts w:ascii="Arial" w:hAnsi="Arial" w:cs="Arial"/>
          <w:sz w:val="20"/>
          <w:szCs w:val="20"/>
          <w:lang w:val="af-ZA"/>
        </w:rPr>
        <w:t>մասնակցելու իրավունք</w:t>
      </w:r>
      <w:r w:rsidR="00124461" w:rsidRPr="00FA1197">
        <w:rPr>
          <w:rFonts w:ascii="Arial" w:hAnsi="Arial" w:cs="Arial"/>
          <w:sz w:val="20"/>
          <w:szCs w:val="20"/>
          <w:lang w:val="af-ZA"/>
        </w:rPr>
        <w:t xml:space="preserve"> </w:t>
      </w:r>
      <w:r w:rsidR="003C3660" w:rsidRPr="00FA1197">
        <w:rPr>
          <w:rFonts w:ascii="Arial" w:hAnsi="Arial" w:cs="Arial"/>
          <w:sz w:val="20"/>
          <w:szCs w:val="20"/>
          <w:lang w:val="af-ZA"/>
        </w:rPr>
        <w:t xml:space="preserve">չունեցող </w:t>
      </w:r>
      <w:r w:rsidR="006E7947" w:rsidRPr="00FA1197">
        <w:rPr>
          <w:rFonts w:ascii="Arial" w:hAnsi="Arial" w:cs="Arial"/>
          <w:sz w:val="20"/>
          <w:szCs w:val="20"/>
          <w:lang w:val="af-ZA"/>
        </w:rPr>
        <w:t xml:space="preserve">անձանց, ինչպես </w:t>
      </w:r>
      <w:r w:rsidR="00A20B69" w:rsidRPr="00FA1197">
        <w:rPr>
          <w:rFonts w:ascii="Arial" w:hAnsi="Arial" w:cs="Arial"/>
          <w:sz w:val="20"/>
          <w:szCs w:val="20"/>
          <w:lang w:val="af-ZA"/>
        </w:rPr>
        <w:t xml:space="preserve">նաև մասնակիցներին ներկայացվող </w:t>
      </w:r>
      <w:r w:rsidR="003E7559" w:rsidRPr="00FA1197">
        <w:rPr>
          <w:rFonts w:ascii="Arial" w:hAnsi="Arial" w:cs="Arial"/>
          <w:sz w:val="20"/>
          <w:szCs w:val="20"/>
          <w:lang w:val="af-ZA"/>
        </w:rPr>
        <w:t xml:space="preserve">պայմանները </w:t>
      </w:r>
      <w:r w:rsidR="00A20B69" w:rsidRPr="00FA1197">
        <w:rPr>
          <w:rFonts w:ascii="Arial" w:hAnsi="Arial" w:cs="Arial"/>
          <w:sz w:val="20"/>
          <w:szCs w:val="20"/>
          <w:lang w:val="af-ZA"/>
        </w:rPr>
        <w:t>սահմանված են սույն ընթացակարգի հրավերով:</w:t>
      </w:r>
    </w:p>
    <w:p w14:paraId="6C0E21A0" w14:textId="72CFC162" w:rsidR="00357D48" w:rsidRPr="00FA1197" w:rsidRDefault="00EE73A8" w:rsidP="00EF3662">
      <w:pPr>
        <w:pStyle w:val="a3"/>
        <w:spacing w:line="240" w:lineRule="auto"/>
        <w:rPr>
          <w:rFonts w:ascii="Arial" w:hAnsi="Arial" w:cs="Arial"/>
          <w:i w:val="0"/>
          <w:lang w:val="af-ZA"/>
        </w:rPr>
      </w:pPr>
      <w:r w:rsidRPr="00FA1197">
        <w:rPr>
          <w:rFonts w:ascii="Arial" w:hAnsi="Arial" w:cs="Arial"/>
          <w:i w:val="0"/>
          <w:lang w:val="af-ZA"/>
        </w:rPr>
        <w:t xml:space="preserve">Ընտրված </w:t>
      </w:r>
      <w:r w:rsidR="00357D48" w:rsidRPr="00FA1197">
        <w:rPr>
          <w:rFonts w:ascii="Arial" w:hAnsi="Arial" w:cs="Arial"/>
          <w:i w:val="0"/>
          <w:lang w:val="af-ZA"/>
        </w:rPr>
        <w:t xml:space="preserve">մասնակիցը որոշվում է </w:t>
      </w:r>
      <w:bookmarkStart w:id="3" w:name="_Hlk23167512"/>
      <w:r w:rsidR="00EE7675" w:rsidRPr="00FE15ED">
        <w:rPr>
          <w:rFonts w:ascii="Arial" w:hAnsi="Arial" w:cs="Arial"/>
          <w:i w:val="0"/>
          <w:lang w:val="af-ZA"/>
        </w:rPr>
        <w:t>ներկայացված հայտերից` հրավերով նախատեսված` ոչ գնային նվազագույն պայմաններին համապատասխանող գնահատված և ամենացածր գին առաջարկած մասնակցին ընտրելու մեթոդով</w:t>
      </w:r>
      <w:r w:rsidR="00EE7675" w:rsidRPr="00FA1197" w:rsidDel="00EE7675">
        <w:rPr>
          <w:rFonts w:ascii="Arial" w:hAnsi="Arial" w:cs="Arial"/>
          <w:i w:val="0"/>
          <w:lang w:val="af-ZA"/>
        </w:rPr>
        <w:t xml:space="preserve"> </w:t>
      </w:r>
      <w:bookmarkEnd w:id="3"/>
      <w:r w:rsidR="00EE7675">
        <w:rPr>
          <w:rFonts w:ascii="Arial" w:hAnsi="Arial" w:cs="Arial"/>
          <w:i w:val="0"/>
          <w:lang w:val="af-ZA"/>
        </w:rPr>
        <w:t>:</w:t>
      </w:r>
    </w:p>
    <w:p w14:paraId="58332D9B" w14:textId="77777777" w:rsidR="0067579A" w:rsidRPr="003001A1" w:rsidRDefault="00357D48" w:rsidP="003001A1">
      <w:pPr>
        <w:ind w:firstLine="720"/>
        <w:jc w:val="both"/>
        <w:rPr>
          <w:rFonts w:ascii="Arial" w:hAnsi="Arial" w:cs="Arial"/>
          <w:sz w:val="20"/>
          <w:szCs w:val="20"/>
          <w:lang w:val="af-ZA"/>
        </w:rPr>
      </w:pPr>
      <w:r w:rsidRPr="00C932EE">
        <w:rPr>
          <w:rFonts w:ascii="Arial" w:hAnsi="Arial" w:cs="Arial"/>
          <w:sz w:val="20"/>
          <w:szCs w:val="20"/>
          <w:lang w:val="af-ZA"/>
        </w:rPr>
        <w:t xml:space="preserve">Էլեկտրոնային ձևով հրավեր տրամադրելու պահանջի դեպքում պատվիրատուն </w:t>
      </w:r>
      <w:r w:rsidR="00E222A7" w:rsidRPr="00C932EE">
        <w:rPr>
          <w:rFonts w:ascii="Arial" w:hAnsi="Arial" w:cs="Arial"/>
          <w:sz w:val="20"/>
          <w:szCs w:val="20"/>
          <w:lang w:val="af-ZA"/>
        </w:rPr>
        <w:t xml:space="preserve">անվճար </w:t>
      </w:r>
      <w:r w:rsidRPr="00C932EE">
        <w:rPr>
          <w:rFonts w:ascii="Arial" w:hAnsi="Arial" w:cs="Arial"/>
          <w:sz w:val="20"/>
          <w:szCs w:val="20"/>
          <w:lang w:val="af-ZA"/>
        </w:rPr>
        <w:t>ապահովում է հրավերի` էլեկտրոնային ձևով տրամադրումը</w:t>
      </w:r>
      <w:r w:rsidRPr="003001A1">
        <w:rPr>
          <w:rFonts w:ascii="Arial" w:hAnsi="Arial" w:cs="Arial"/>
          <w:sz w:val="20"/>
          <w:szCs w:val="20"/>
          <w:lang w:val="af-ZA"/>
        </w:rPr>
        <w:t xml:space="preserve"> դիմում</w:t>
      </w:r>
      <w:r w:rsidR="0006311D" w:rsidRPr="003001A1">
        <w:rPr>
          <w:rFonts w:ascii="Arial" w:hAnsi="Arial" w:cs="Arial"/>
          <w:sz w:val="20"/>
          <w:szCs w:val="20"/>
          <w:lang w:val="af-ZA"/>
        </w:rPr>
        <w:t>ը</w:t>
      </w:r>
      <w:r w:rsidRPr="003001A1">
        <w:rPr>
          <w:rFonts w:ascii="Arial" w:hAnsi="Arial" w:cs="Arial"/>
          <w:sz w:val="20"/>
          <w:szCs w:val="20"/>
          <w:lang w:val="af-ZA"/>
        </w:rPr>
        <w:t xml:space="preserve"> ստանալու օրվան հաջորդող աշխատանքային օրվա ընթացքում</w:t>
      </w:r>
      <w:r w:rsidR="004D5671" w:rsidRPr="003001A1">
        <w:rPr>
          <w:rFonts w:ascii="Arial" w:hAnsi="Arial" w:cs="Arial"/>
          <w:sz w:val="20"/>
          <w:szCs w:val="20"/>
          <w:lang w:val="af-ZA"/>
        </w:rPr>
        <w:t>։</w:t>
      </w:r>
      <w:r w:rsidRPr="003001A1">
        <w:rPr>
          <w:rFonts w:ascii="Arial" w:hAnsi="Arial" w:cs="Arial"/>
          <w:sz w:val="20"/>
          <w:szCs w:val="20"/>
          <w:lang w:val="af-ZA"/>
        </w:rPr>
        <w:t xml:space="preserve"> </w:t>
      </w:r>
    </w:p>
    <w:p w14:paraId="355C72DA" w14:textId="25C78A32" w:rsidR="003E7559" w:rsidRPr="00E26014" w:rsidRDefault="003E7559" w:rsidP="00E26014">
      <w:pPr>
        <w:ind w:firstLine="720"/>
        <w:jc w:val="both"/>
        <w:rPr>
          <w:rFonts w:ascii="Arial" w:hAnsi="Arial" w:cs="Arial"/>
          <w:sz w:val="20"/>
          <w:szCs w:val="20"/>
          <w:lang w:val="af-ZA"/>
        </w:rPr>
      </w:pPr>
      <w:r w:rsidRPr="003001A1">
        <w:rPr>
          <w:rFonts w:ascii="Arial" w:hAnsi="Arial" w:cs="Arial"/>
          <w:sz w:val="20"/>
          <w:szCs w:val="20"/>
          <w:lang w:val="af-ZA"/>
        </w:rPr>
        <w:t xml:space="preserve">Մրցույթի հայտերն անհրաժեշտ է ներկայացնել </w:t>
      </w:r>
      <w:r w:rsidR="00EE7675" w:rsidRPr="003001A1">
        <w:rPr>
          <w:rFonts w:ascii="Arial" w:hAnsi="Arial" w:cs="Arial"/>
          <w:sz w:val="20"/>
          <w:szCs w:val="20"/>
          <w:lang w:val="af-ZA"/>
        </w:rPr>
        <w:t>ՀՀ, ք</w:t>
      </w:r>
      <w:r w:rsidR="00EE7675" w:rsidRPr="003001A1">
        <w:rPr>
          <w:rFonts w:ascii="Cambria Math" w:hAnsi="Cambria Math" w:cs="Cambria Math"/>
          <w:sz w:val="20"/>
          <w:szCs w:val="20"/>
          <w:lang w:val="af-ZA"/>
        </w:rPr>
        <w:t>․</w:t>
      </w:r>
      <w:r w:rsidR="00EE7675" w:rsidRPr="003001A1">
        <w:rPr>
          <w:rFonts w:ascii="Arial" w:hAnsi="Arial" w:cs="Arial"/>
          <w:sz w:val="20"/>
          <w:szCs w:val="20"/>
          <w:lang w:val="af-ZA"/>
        </w:rPr>
        <w:t xml:space="preserve"> </w:t>
      </w:r>
      <w:r w:rsidR="00EE7675" w:rsidRPr="00E26014">
        <w:rPr>
          <w:rFonts w:ascii="Arial" w:hAnsi="Arial" w:cs="Arial"/>
          <w:sz w:val="20"/>
          <w:szCs w:val="20"/>
          <w:lang w:val="af-ZA"/>
        </w:rPr>
        <w:t>Երևան, Բուզանդի 1/3 հասցեով,</w:t>
      </w:r>
      <w:r w:rsidR="00EE7675" w:rsidRPr="00E26014" w:rsidDel="00EE7675">
        <w:rPr>
          <w:rFonts w:ascii="Arial" w:hAnsi="Arial" w:cs="Arial"/>
          <w:sz w:val="20"/>
          <w:szCs w:val="20"/>
          <w:lang w:val="af-ZA"/>
        </w:rPr>
        <w:t xml:space="preserve"> </w:t>
      </w:r>
      <w:r w:rsidRPr="00E26014">
        <w:rPr>
          <w:rFonts w:ascii="Arial" w:hAnsi="Arial" w:cs="Arial"/>
          <w:sz w:val="20"/>
          <w:szCs w:val="20"/>
          <w:lang w:val="af-ZA"/>
        </w:rPr>
        <w:t xml:space="preserve">փաստաթղթային ձևով մինչև սույն հայտարարության հրապարակման օրվանից հաշված </w:t>
      </w:r>
      <w:r w:rsidR="00EE7675" w:rsidRPr="00E26014">
        <w:rPr>
          <w:rFonts w:ascii="Arial" w:hAnsi="Arial" w:cs="Arial"/>
          <w:sz w:val="20"/>
          <w:szCs w:val="20"/>
          <w:lang w:val="af-ZA"/>
        </w:rPr>
        <w:t>9</w:t>
      </w:r>
      <w:r w:rsidRPr="00E26014">
        <w:rPr>
          <w:rFonts w:ascii="Arial" w:hAnsi="Arial" w:cs="Arial"/>
          <w:sz w:val="20"/>
          <w:szCs w:val="20"/>
          <w:lang w:val="af-ZA"/>
        </w:rPr>
        <w:t>-րդ օրվա</w:t>
      </w:r>
      <w:r w:rsidR="00EE7675" w:rsidRPr="00E26014">
        <w:rPr>
          <w:rFonts w:ascii="Arial" w:hAnsi="Arial" w:cs="Arial"/>
          <w:sz w:val="20"/>
          <w:szCs w:val="20"/>
          <w:lang w:val="af-ZA"/>
        </w:rPr>
        <w:t>` ս</w:t>
      </w:r>
      <w:r w:rsidR="00EE7675" w:rsidRPr="003001A1">
        <w:rPr>
          <w:rFonts w:ascii="Cambria Math" w:hAnsi="Cambria Math" w:cs="Cambria Math"/>
          <w:sz w:val="20"/>
          <w:szCs w:val="20"/>
          <w:lang w:val="af-ZA"/>
        </w:rPr>
        <w:t>․</w:t>
      </w:r>
      <w:r w:rsidR="00EE7675" w:rsidRPr="00E26014">
        <w:rPr>
          <w:rFonts w:ascii="Arial" w:hAnsi="Arial" w:cs="Arial"/>
          <w:sz w:val="20"/>
          <w:szCs w:val="20"/>
          <w:lang w:val="af-ZA"/>
        </w:rPr>
        <w:t>թ</w:t>
      </w:r>
      <w:r w:rsidR="00EE7675" w:rsidRPr="003001A1">
        <w:rPr>
          <w:rFonts w:ascii="Cambria Math" w:hAnsi="Cambria Math" w:cs="Cambria Math"/>
          <w:sz w:val="20"/>
          <w:szCs w:val="20"/>
          <w:lang w:val="af-ZA"/>
        </w:rPr>
        <w:t>․</w:t>
      </w:r>
      <w:r w:rsidR="00EE7675" w:rsidRPr="00E26014">
        <w:rPr>
          <w:rFonts w:ascii="Arial" w:hAnsi="Arial" w:cs="Arial"/>
          <w:sz w:val="20"/>
          <w:szCs w:val="20"/>
          <w:lang w:val="af-ZA"/>
        </w:rPr>
        <w:t xml:space="preserve"> սեպտեմբերի 17-ի</w:t>
      </w:r>
      <w:r w:rsidRPr="00E26014">
        <w:rPr>
          <w:rFonts w:ascii="Arial" w:hAnsi="Arial" w:cs="Arial"/>
          <w:sz w:val="20"/>
          <w:szCs w:val="20"/>
          <w:lang w:val="af-ZA"/>
        </w:rPr>
        <w:t xml:space="preserve"> ժամը          </w:t>
      </w:r>
      <w:r w:rsidR="00EE7675" w:rsidRPr="00E26014">
        <w:rPr>
          <w:rFonts w:ascii="Arial" w:hAnsi="Arial" w:cs="Arial"/>
          <w:sz w:val="20"/>
          <w:szCs w:val="20"/>
          <w:lang w:val="af-ZA"/>
        </w:rPr>
        <w:t>11։30</w:t>
      </w:r>
      <w:r w:rsidRPr="00E26014">
        <w:rPr>
          <w:rFonts w:ascii="Arial" w:hAnsi="Arial" w:cs="Arial"/>
          <w:sz w:val="20"/>
          <w:szCs w:val="20"/>
          <w:lang w:val="af-ZA"/>
        </w:rPr>
        <w:t xml:space="preserve">-ը: Հայտերը, հայերենից բացի, կարող են ներկայացվել նաև անգլերեն կամ ռուսերեն: </w:t>
      </w:r>
    </w:p>
    <w:p w14:paraId="36AEDCE7" w14:textId="26767DB0" w:rsidR="003E7559" w:rsidRPr="00E26014" w:rsidRDefault="003E7559" w:rsidP="00E26014">
      <w:pPr>
        <w:ind w:firstLine="720"/>
        <w:jc w:val="both"/>
        <w:rPr>
          <w:rFonts w:ascii="Arial" w:hAnsi="Arial" w:cs="Arial"/>
          <w:sz w:val="20"/>
          <w:szCs w:val="20"/>
          <w:lang w:val="af-ZA"/>
        </w:rPr>
      </w:pPr>
      <w:r w:rsidRPr="00E26014">
        <w:rPr>
          <w:rFonts w:ascii="Arial" w:hAnsi="Arial" w:cs="Arial"/>
          <w:sz w:val="20"/>
          <w:szCs w:val="20"/>
          <w:lang w:val="af-ZA"/>
        </w:rPr>
        <w:t xml:space="preserve">Հայտերի բացումը տեղի կունենա </w:t>
      </w:r>
      <w:r w:rsidR="00EE7675" w:rsidRPr="00E26014">
        <w:rPr>
          <w:rFonts w:ascii="Arial" w:hAnsi="Arial" w:cs="Arial"/>
          <w:sz w:val="20"/>
          <w:szCs w:val="20"/>
          <w:lang w:val="af-ZA"/>
        </w:rPr>
        <w:t>ՀՀ, ք</w:t>
      </w:r>
      <w:r w:rsidR="00EE7675" w:rsidRPr="003001A1">
        <w:rPr>
          <w:rFonts w:ascii="Cambria Math" w:hAnsi="Cambria Math" w:cs="Cambria Math"/>
          <w:sz w:val="20"/>
          <w:szCs w:val="20"/>
          <w:lang w:val="af-ZA"/>
        </w:rPr>
        <w:t>․</w:t>
      </w:r>
      <w:r w:rsidR="00EE7675" w:rsidRPr="00E26014">
        <w:rPr>
          <w:rFonts w:ascii="Arial" w:hAnsi="Arial" w:cs="Arial"/>
          <w:sz w:val="20"/>
          <w:szCs w:val="20"/>
          <w:lang w:val="af-ZA"/>
        </w:rPr>
        <w:t xml:space="preserve"> Երևան, Բուզանդի 1/3   </w:t>
      </w:r>
      <w:r w:rsidRPr="00E26014">
        <w:rPr>
          <w:rFonts w:ascii="Arial" w:hAnsi="Arial" w:cs="Arial"/>
          <w:sz w:val="20"/>
          <w:szCs w:val="20"/>
          <w:lang w:val="af-ZA"/>
        </w:rPr>
        <w:t xml:space="preserve">հասցեում,  </w:t>
      </w:r>
      <w:r w:rsidR="00EE7675" w:rsidRPr="00E26014">
        <w:rPr>
          <w:rFonts w:ascii="Arial" w:hAnsi="Arial" w:cs="Arial"/>
          <w:sz w:val="20"/>
          <w:szCs w:val="20"/>
          <w:lang w:val="af-ZA"/>
        </w:rPr>
        <w:t>17</w:t>
      </w:r>
      <w:r w:rsidR="00EE7675" w:rsidRPr="003001A1">
        <w:rPr>
          <w:rFonts w:ascii="Cambria Math" w:hAnsi="Cambria Math" w:cs="Cambria Math"/>
          <w:sz w:val="20"/>
          <w:szCs w:val="20"/>
          <w:lang w:val="af-ZA"/>
        </w:rPr>
        <w:t>․</w:t>
      </w:r>
      <w:r w:rsidR="00EE7675" w:rsidRPr="00E26014">
        <w:rPr>
          <w:rFonts w:ascii="Arial" w:hAnsi="Arial" w:cs="Arial"/>
          <w:sz w:val="20"/>
          <w:szCs w:val="20"/>
          <w:lang w:val="af-ZA"/>
        </w:rPr>
        <w:t>09</w:t>
      </w:r>
      <w:r w:rsidR="00EE7675" w:rsidRPr="003001A1">
        <w:rPr>
          <w:rFonts w:ascii="Cambria Math" w:hAnsi="Cambria Math" w:cs="Cambria Math"/>
          <w:sz w:val="20"/>
          <w:szCs w:val="20"/>
          <w:lang w:val="af-ZA"/>
        </w:rPr>
        <w:t>․</w:t>
      </w:r>
      <w:r w:rsidR="00EE7675" w:rsidRPr="00E26014">
        <w:rPr>
          <w:rFonts w:ascii="Arial" w:hAnsi="Arial" w:cs="Arial"/>
          <w:sz w:val="20"/>
          <w:szCs w:val="20"/>
          <w:lang w:val="af-ZA"/>
        </w:rPr>
        <w:t>2025թ</w:t>
      </w:r>
      <w:r w:rsidR="00EE7675" w:rsidRPr="003001A1">
        <w:rPr>
          <w:rFonts w:ascii="Cambria Math" w:hAnsi="Cambria Math" w:cs="Cambria Math"/>
          <w:sz w:val="20"/>
          <w:szCs w:val="20"/>
          <w:lang w:val="af-ZA"/>
        </w:rPr>
        <w:t>․</w:t>
      </w:r>
      <w:r w:rsidRPr="00E26014">
        <w:rPr>
          <w:rFonts w:ascii="Arial" w:hAnsi="Arial" w:cs="Arial"/>
          <w:sz w:val="20"/>
          <w:szCs w:val="20"/>
          <w:lang w:val="af-ZA"/>
        </w:rPr>
        <w:t xml:space="preserve">-ին ժամը           </w:t>
      </w:r>
      <w:r w:rsidR="00EE7675" w:rsidRPr="00E26014">
        <w:rPr>
          <w:rFonts w:ascii="Arial" w:hAnsi="Arial" w:cs="Arial"/>
          <w:sz w:val="20"/>
          <w:szCs w:val="20"/>
          <w:lang w:val="af-ZA"/>
        </w:rPr>
        <w:t>11։30-</w:t>
      </w:r>
      <w:r w:rsidRPr="00E26014">
        <w:rPr>
          <w:rFonts w:ascii="Arial" w:hAnsi="Arial" w:cs="Arial"/>
          <w:sz w:val="20"/>
          <w:szCs w:val="20"/>
          <w:lang w:val="af-ZA"/>
        </w:rPr>
        <w:t xml:space="preserve">ին։   </w:t>
      </w:r>
    </w:p>
    <w:p w14:paraId="6D5D5D3C" w14:textId="77777777" w:rsidR="00906B82" w:rsidRPr="00E26014" w:rsidRDefault="00906B82" w:rsidP="00906B82">
      <w:pPr>
        <w:ind w:firstLine="720"/>
        <w:jc w:val="both"/>
        <w:rPr>
          <w:rFonts w:ascii="Arial" w:hAnsi="Arial" w:cs="Arial"/>
          <w:sz w:val="20"/>
          <w:szCs w:val="20"/>
          <w:lang w:val="af-ZA"/>
        </w:rPr>
      </w:pPr>
      <w:r w:rsidRPr="00FA1197">
        <w:rPr>
          <w:rFonts w:ascii="Arial" w:hAnsi="Arial" w:cs="Arial"/>
          <w:sz w:val="20"/>
          <w:szCs w:val="20"/>
          <w:lang w:val="af-ZA"/>
        </w:rPr>
        <w:t>Սույն ընթացակարգի վերաբերյալ բողոք</w:t>
      </w:r>
      <w:r w:rsidRPr="00E26014">
        <w:rPr>
          <w:rFonts w:ascii="Arial" w:hAnsi="Arial" w:cs="Arial"/>
          <w:sz w:val="20"/>
          <w:szCs w:val="20"/>
          <w:lang w:val="af-ZA"/>
        </w:rPr>
        <w:t xml:space="preserve">արկումն իրականացվում է  </w:t>
      </w:r>
      <w:r w:rsidRPr="00FA1197">
        <w:rPr>
          <w:rFonts w:ascii="Arial" w:hAnsi="Arial" w:cs="Arial"/>
          <w:sz w:val="20"/>
          <w:szCs w:val="20"/>
          <w:lang w:val="af-ZA"/>
        </w:rPr>
        <w:t>«</w:t>
      </w:r>
      <w:r w:rsidRPr="00E26014">
        <w:rPr>
          <w:rFonts w:ascii="Arial" w:hAnsi="Arial" w:cs="Arial"/>
          <w:sz w:val="20"/>
          <w:szCs w:val="20"/>
          <w:lang w:val="af-ZA"/>
        </w:rPr>
        <w:t>Գնումների</w:t>
      </w:r>
      <w:r w:rsidRPr="00FA1197">
        <w:rPr>
          <w:rFonts w:ascii="Arial" w:hAnsi="Arial" w:cs="Arial"/>
          <w:sz w:val="20"/>
          <w:szCs w:val="20"/>
          <w:lang w:val="af-ZA"/>
        </w:rPr>
        <w:t xml:space="preserve"> </w:t>
      </w:r>
      <w:r w:rsidRPr="00E26014">
        <w:rPr>
          <w:rFonts w:ascii="Arial" w:hAnsi="Arial" w:cs="Arial"/>
          <w:sz w:val="20"/>
          <w:szCs w:val="20"/>
          <w:lang w:val="af-ZA"/>
        </w:rPr>
        <w:t>մասին</w:t>
      </w:r>
      <w:r w:rsidRPr="00FA1197">
        <w:rPr>
          <w:rFonts w:ascii="Arial" w:hAnsi="Arial" w:cs="Arial"/>
          <w:sz w:val="20"/>
          <w:szCs w:val="20"/>
          <w:lang w:val="af-ZA"/>
        </w:rPr>
        <w:t>»</w:t>
      </w:r>
      <w:r w:rsidRPr="00E26014">
        <w:rPr>
          <w:rFonts w:ascii="Arial" w:hAnsi="Arial" w:cs="Arial"/>
          <w:sz w:val="20"/>
          <w:szCs w:val="20"/>
          <w:lang w:val="af-ZA"/>
        </w:rPr>
        <w:t xml:space="preserve"> ՀՀ</w:t>
      </w:r>
      <w:r w:rsidRPr="00FA1197">
        <w:rPr>
          <w:rFonts w:ascii="Arial" w:hAnsi="Arial" w:cs="Arial"/>
          <w:sz w:val="20"/>
          <w:szCs w:val="20"/>
          <w:lang w:val="af-ZA"/>
        </w:rPr>
        <w:t xml:space="preserve"> </w:t>
      </w:r>
      <w:r w:rsidRPr="00E26014">
        <w:rPr>
          <w:rFonts w:ascii="Arial" w:hAnsi="Arial" w:cs="Arial"/>
          <w:sz w:val="20"/>
          <w:szCs w:val="20"/>
          <w:lang w:val="af-ZA"/>
        </w:rPr>
        <w:t>օրենքով</w:t>
      </w:r>
      <w:r w:rsidRPr="00FA1197">
        <w:rPr>
          <w:rFonts w:ascii="Arial" w:hAnsi="Arial" w:cs="Arial"/>
          <w:sz w:val="20"/>
          <w:szCs w:val="20"/>
          <w:lang w:val="af-ZA"/>
        </w:rPr>
        <w:t xml:space="preserve"> </w:t>
      </w:r>
      <w:r w:rsidRPr="00E26014">
        <w:rPr>
          <w:rFonts w:ascii="Arial" w:hAnsi="Arial" w:cs="Arial"/>
          <w:sz w:val="20"/>
          <w:szCs w:val="20"/>
          <w:lang w:val="af-ZA"/>
        </w:rPr>
        <w:t>և</w:t>
      </w:r>
      <w:r w:rsidRPr="00FA1197">
        <w:rPr>
          <w:rFonts w:ascii="Arial" w:hAnsi="Arial" w:cs="Arial"/>
          <w:sz w:val="20"/>
          <w:szCs w:val="20"/>
          <w:lang w:val="af-ZA"/>
        </w:rPr>
        <w:t xml:space="preserve"> </w:t>
      </w:r>
      <w:r w:rsidRPr="00E26014">
        <w:rPr>
          <w:rFonts w:ascii="Arial" w:hAnsi="Arial" w:cs="Arial"/>
          <w:sz w:val="20"/>
          <w:szCs w:val="20"/>
          <w:lang w:val="af-ZA"/>
        </w:rPr>
        <w:t>ՀՀ քաղաքացիական դատավարության օրենսգրքով սահմանված կարգով։</w:t>
      </w:r>
    </w:p>
    <w:p w14:paraId="31CEC667" w14:textId="77777777" w:rsidR="00906B82" w:rsidRPr="00E26014" w:rsidRDefault="00906B82" w:rsidP="00E26014">
      <w:pPr>
        <w:ind w:firstLine="720"/>
        <w:jc w:val="both"/>
        <w:rPr>
          <w:rFonts w:ascii="Arial" w:hAnsi="Arial" w:cs="Arial"/>
          <w:sz w:val="20"/>
          <w:szCs w:val="20"/>
          <w:lang w:val="af-ZA"/>
        </w:rPr>
      </w:pPr>
    </w:p>
    <w:p w14:paraId="649E1DC8" w14:textId="79239FC7" w:rsidR="00754697" w:rsidRDefault="00754697" w:rsidP="00EF3662">
      <w:pPr>
        <w:pStyle w:val="a3"/>
        <w:spacing w:line="240" w:lineRule="auto"/>
        <w:rPr>
          <w:rFonts w:ascii="Sylfaen" w:hAnsi="Sylfaen" w:cs="Arial"/>
          <w:i w:val="0"/>
          <w:lang w:val="hy-AM"/>
        </w:rPr>
      </w:pPr>
      <w:r w:rsidRPr="00FA1197">
        <w:rPr>
          <w:rFonts w:ascii="Arial" w:hAnsi="Arial" w:cs="Arial"/>
          <w:i w:val="0"/>
          <w:lang w:val="af-ZA"/>
        </w:rPr>
        <w:t xml:space="preserve">Սույն հայտարարության հետ կապված </w:t>
      </w:r>
      <w:r w:rsidRPr="00FE15ED">
        <w:rPr>
          <w:rFonts w:ascii="Arial" w:hAnsi="Arial" w:cs="Arial"/>
          <w:i w:val="0"/>
          <w:lang w:val="hy-AM"/>
        </w:rPr>
        <w:t xml:space="preserve">լրացուցիչ տեղեկություններ ստանալու համար կարող եք դիմել </w:t>
      </w:r>
      <w:r w:rsidR="00F9448B" w:rsidRPr="00FE15ED">
        <w:rPr>
          <w:rFonts w:ascii="Arial" w:hAnsi="Arial" w:cs="Arial"/>
          <w:i w:val="0"/>
          <w:lang w:val="hy-AM"/>
        </w:rPr>
        <w:t xml:space="preserve">գնահատող հանձնաժողովի քարտուղար </w:t>
      </w:r>
      <w:r w:rsidR="00EE7675" w:rsidRPr="00FE15ED">
        <w:rPr>
          <w:rFonts w:ascii="Arial" w:hAnsi="Arial" w:cs="Arial"/>
          <w:i w:val="0"/>
          <w:lang w:val="hy-AM"/>
        </w:rPr>
        <w:t>Անի Աղաբաբյան</w:t>
      </w:r>
      <w:r w:rsidR="009F18D0" w:rsidRPr="00FE15ED">
        <w:rPr>
          <w:rFonts w:ascii="Arial" w:hAnsi="Arial" w:cs="Arial"/>
          <w:i w:val="0"/>
          <w:lang w:val="hy-AM"/>
        </w:rPr>
        <w:t>ին</w:t>
      </w:r>
      <w:r w:rsidR="00EE7675" w:rsidRPr="00FE15ED">
        <w:rPr>
          <w:rFonts w:ascii="Arial" w:hAnsi="Arial" w:cs="Arial"/>
          <w:i w:val="0"/>
          <w:lang w:val="hy-AM"/>
        </w:rPr>
        <w:t>:</w:t>
      </w:r>
    </w:p>
    <w:p w14:paraId="539A174B" w14:textId="77777777" w:rsidR="00EE7675" w:rsidRPr="00FE15ED" w:rsidRDefault="00EE7675" w:rsidP="00EF3662">
      <w:pPr>
        <w:pStyle w:val="a3"/>
        <w:spacing w:line="240" w:lineRule="auto"/>
        <w:rPr>
          <w:rFonts w:ascii="Sylfaen" w:hAnsi="Sylfaen" w:cs="Arial"/>
          <w:i w:val="0"/>
          <w:lang w:val="hy-AM"/>
        </w:rPr>
      </w:pPr>
    </w:p>
    <w:p w14:paraId="20E95C9F" w14:textId="7E70675F" w:rsidR="009F18D0" w:rsidRDefault="009F18D0" w:rsidP="00EF3662">
      <w:pPr>
        <w:pStyle w:val="a3"/>
        <w:spacing w:line="240" w:lineRule="auto"/>
        <w:ind w:firstLine="0"/>
        <w:rPr>
          <w:rFonts w:ascii="Arial" w:hAnsi="Arial" w:cs="Arial"/>
          <w:i w:val="0"/>
          <w:lang w:val="af-ZA"/>
        </w:rPr>
      </w:pPr>
      <w:r w:rsidRPr="00FA1197">
        <w:rPr>
          <w:rFonts w:ascii="Arial" w:hAnsi="Arial" w:cs="Arial"/>
          <w:i w:val="0"/>
          <w:lang w:val="af-ZA"/>
        </w:rPr>
        <w:tab/>
      </w:r>
      <w:r w:rsidRPr="00FA1197">
        <w:rPr>
          <w:rFonts w:ascii="Arial" w:hAnsi="Arial" w:cs="Arial"/>
          <w:i w:val="0"/>
          <w:lang w:val="af-ZA"/>
        </w:rPr>
        <w:tab/>
      </w:r>
      <w:r w:rsidRPr="00FA1197">
        <w:rPr>
          <w:rFonts w:ascii="Arial" w:hAnsi="Arial" w:cs="Arial"/>
          <w:i w:val="0"/>
          <w:lang w:val="af-ZA"/>
        </w:rPr>
        <w:tab/>
      </w:r>
      <w:r w:rsidRPr="00FA1197">
        <w:rPr>
          <w:rFonts w:ascii="Arial" w:hAnsi="Arial" w:cs="Arial"/>
          <w:i w:val="0"/>
          <w:lang w:val="af-ZA"/>
        </w:rPr>
        <w:tab/>
      </w:r>
      <w:r w:rsidRPr="00FA1197">
        <w:rPr>
          <w:rFonts w:ascii="Arial" w:hAnsi="Arial" w:cs="Arial"/>
          <w:i w:val="0"/>
          <w:lang w:val="af-ZA"/>
        </w:rPr>
        <w:tab/>
      </w:r>
    </w:p>
    <w:p w14:paraId="393AA937" w14:textId="77777777" w:rsidR="003922CF" w:rsidRPr="00FA1197" w:rsidRDefault="003922CF" w:rsidP="00EF3662">
      <w:pPr>
        <w:pStyle w:val="a3"/>
        <w:spacing w:line="240" w:lineRule="auto"/>
        <w:ind w:firstLine="0"/>
        <w:rPr>
          <w:rFonts w:ascii="Arial" w:hAnsi="Arial" w:cs="Arial"/>
          <w:i w:val="0"/>
          <w:lang w:val="af-ZA"/>
        </w:rPr>
      </w:pPr>
    </w:p>
    <w:p w14:paraId="339306DF" w14:textId="598A5B64" w:rsidR="00754697" w:rsidRPr="00FA1197" w:rsidRDefault="00754697" w:rsidP="003922CF">
      <w:pPr>
        <w:pStyle w:val="a3"/>
        <w:jc w:val="center"/>
        <w:rPr>
          <w:rFonts w:ascii="Arial" w:hAnsi="Arial" w:cs="Arial"/>
          <w:i w:val="0"/>
          <w:u w:val="single"/>
          <w:lang w:val="af-ZA"/>
        </w:rPr>
      </w:pPr>
      <w:r w:rsidRPr="00FA1197">
        <w:rPr>
          <w:rFonts w:ascii="Arial" w:hAnsi="Arial" w:cs="Arial"/>
          <w:i w:val="0"/>
          <w:lang w:val="af-ZA"/>
        </w:rPr>
        <w:t>Հեռախոս</w:t>
      </w:r>
      <w:r w:rsidR="00EE7675">
        <w:rPr>
          <w:rFonts w:ascii="Arial" w:hAnsi="Arial" w:cs="Arial"/>
          <w:i w:val="0"/>
          <w:lang w:val="af-ZA"/>
        </w:rPr>
        <w:t>`</w:t>
      </w:r>
      <w:r w:rsidR="009F18D0" w:rsidRPr="00FA1197">
        <w:rPr>
          <w:rFonts w:ascii="Arial" w:hAnsi="Arial" w:cs="Arial"/>
          <w:i w:val="0"/>
          <w:lang w:val="af-ZA"/>
        </w:rPr>
        <w:t xml:space="preserve"> </w:t>
      </w:r>
      <w:r w:rsidR="00EE7675" w:rsidRPr="001F13A5">
        <w:rPr>
          <w:rFonts w:ascii="Arial" w:hAnsi="Arial" w:cs="Arial"/>
          <w:i w:val="0"/>
          <w:lang w:val="af-ZA"/>
        </w:rPr>
        <w:t>+374 11 515006</w:t>
      </w:r>
    </w:p>
    <w:p w14:paraId="595CF01F" w14:textId="06718BC8" w:rsidR="00754697" w:rsidRPr="00FE15ED" w:rsidRDefault="00754697" w:rsidP="003922CF">
      <w:pPr>
        <w:pStyle w:val="a3"/>
        <w:jc w:val="center"/>
        <w:rPr>
          <w:rFonts w:ascii="Arial" w:hAnsi="Arial" w:cs="Arial"/>
          <w:i w:val="0"/>
          <w:lang w:val="af-ZA"/>
        </w:rPr>
      </w:pPr>
      <w:r w:rsidRPr="00FA1197">
        <w:rPr>
          <w:rFonts w:ascii="Arial" w:hAnsi="Arial" w:cs="Arial"/>
          <w:i w:val="0"/>
          <w:lang w:val="af-ZA"/>
        </w:rPr>
        <w:t>Էլ.</w:t>
      </w:r>
      <w:r w:rsidR="009F18D0" w:rsidRPr="00FA1197">
        <w:rPr>
          <w:rFonts w:ascii="Arial" w:hAnsi="Arial" w:cs="Arial"/>
          <w:i w:val="0"/>
          <w:lang w:val="af-ZA"/>
        </w:rPr>
        <w:t xml:space="preserve"> </w:t>
      </w:r>
      <w:r w:rsidR="00EE7675" w:rsidRPr="00FA1197">
        <w:rPr>
          <w:rFonts w:ascii="Arial" w:hAnsi="Arial" w:cs="Arial"/>
          <w:i w:val="0"/>
          <w:lang w:val="af-ZA"/>
        </w:rPr>
        <w:t>Փ</w:t>
      </w:r>
      <w:r w:rsidRPr="00FA1197">
        <w:rPr>
          <w:rFonts w:ascii="Arial" w:hAnsi="Arial" w:cs="Arial"/>
          <w:i w:val="0"/>
          <w:lang w:val="af-ZA"/>
        </w:rPr>
        <w:t>ոստ</w:t>
      </w:r>
      <w:r w:rsidR="00EE7675">
        <w:rPr>
          <w:rFonts w:ascii="Arial" w:hAnsi="Arial" w:cs="Arial"/>
          <w:i w:val="0"/>
          <w:lang w:val="af-ZA"/>
        </w:rPr>
        <w:t>`</w:t>
      </w:r>
      <w:r w:rsidR="009F18D0" w:rsidRPr="00FA1197">
        <w:rPr>
          <w:rFonts w:ascii="Arial" w:hAnsi="Arial" w:cs="Arial"/>
          <w:i w:val="0"/>
          <w:lang w:val="af-ZA"/>
        </w:rPr>
        <w:t xml:space="preserve"> </w:t>
      </w:r>
      <w:r w:rsidR="00EE7675" w:rsidRPr="00FE15ED">
        <w:rPr>
          <w:rFonts w:ascii="Arial" w:hAnsi="Arial" w:cs="Arial"/>
          <w:i w:val="0"/>
          <w:lang w:val="af-ZA"/>
        </w:rPr>
        <w:t>ani.aghababyan@yerevan.am</w:t>
      </w:r>
    </w:p>
    <w:p w14:paraId="3CFC44B1" w14:textId="64A6BD35" w:rsidR="00754697" w:rsidRPr="00FA1197" w:rsidRDefault="00754697" w:rsidP="003922CF">
      <w:pPr>
        <w:pStyle w:val="a3"/>
        <w:ind w:firstLine="0"/>
        <w:jc w:val="center"/>
        <w:rPr>
          <w:rFonts w:ascii="Arial" w:hAnsi="Arial" w:cs="Arial"/>
          <w:b/>
          <w:lang w:val="es-ES"/>
        </w:rPr>
      </w:pPr>
      <w:r w:rsidRPr="00FA1197">
        <w:rPr>
          <w:rFonts w:ascii="Arial" w:hAnsi="Arial" w:cs="Arial"/>
          <w:i w:val="0"/>
          <w:lang w:val="af-ZA"/>
        </w:rPr>
        <w:t>Պատվիրատու</w:t>
      </w:r>
      <w:r w:rsidR="00EE7675">
        <w:rPr>
          <w:rFonts w:ascii="Arial" w:hAnsi="Arial" w:cs="Arial"/>
          <w:i w:val="0"/>
          <w:lang w:val="af-ZA"/>
        </w:rPr>
        <w:t>`</w:t>
      </w:r>
      <w:r w:rsidR="009F18D0" w:rsidRPr="00FA1197">
        <w:rPr>
          <w:rFonts w:ascii="Arial" w:hAnsi="Arial" w:cs="Arial"/>
          <w:i w:val="0"/>
          <w:lang w:val="af-ZA"/>
        </w:rPr>
        <w:t xml:space="preserve"> </w:t>
      </w:r>
      <w:r w:rsidR="00EE7675" w:rsidRPr="001F13A5">
        <w:rPr>
          <w:rFonts w:ascii="Arial" w:hAnsi="Arial" w:cs="Arial"/>
          <w:i w:val="0"/>
          <w:lang w:val="af-ZA"/>
        </w:rPr>
        <w:t>«Երևանի կառուցապատման ներդրումային ծրագրերի իրականացման գրասենյակ» համայնքային ոչ առևտրային կազմակերպություն</w:t>
      </w:r>
    </w:p>
    <w:p w14:paraId="34E3FFE9" w14:textId="77777777" w:rsidR="00754697" w:rsidRPr="00FA1197" w:rsidRDefault="00754697" w:rsidP="003922CF">
      <w:pPr>
        <w:pStyle w:val="a3"/>
        <w:ind w:left="1404"/>
        <w:rPr>
          <w:rFonts w:ascii="Arial" w:hAnsi="Arial" w:cs="Arial"/>
          <w:i w:val="0"/>
          <w:lang w:val="af-ZA"/>
        </w:rPr>
      </w:pPr>
    </w:p>
    <w:p w14:paraId="29DD5DAB" w14:textId="77777777" w:rsidR="00A12C95" w:rsidRPr="00FA1197" w:rsidRDefault="00A12C95" w:rsidP="00EF3662">
      <w:pPr>
        <w:pStyle w:val="a3"/>
        <w:spacing w:line="240" w:lineRule="auto"/>
        <w:ind w:left="1404"/>
        <w:rPr>
          <w:rFonts w:ascii="Arial" w:hAnsi="Arial" w:cs="Arial"/>
          <w:i w:val="0"/>
          <w:lang w:val="af-ZA"/>
        </w:rPr>
      </w:pPr>
    </w:p>
    <w:p w14:paraId="2C5F42A9" w14:textId="77777777" w:rsidR="00055CC2" w:rsidRPr="00FA1197" w:rsidRDefault="00055CC2" w:rsidP="00EF3662">
      <w:pPr>
        <w:pStyle w:val="aa"/>
        <w:ind w:right="-7" w:firstLine="567"/>
        <w:jc w:val="right"/>
        <w:rPr>
          <w:rFonts w:ascii="Arial" w:hAnsi="Arial" w:cs="Arial"/>
          <w:i/>
          <w:sz w:val="22"/>
          <w:lang w:val="af-ZA"/>
        </w:rPr>
      </w:pPr>
    </w:p>
    <w:p w14:paraId="5D8D298E" w14:textId="77777777" w:rsidR="00055CC2" w:rsidRPr="00FA1197" w:rsidRDefault="00055CC2" w:rsidP="00EF3662">
      <w:pPr>
        <w:pStyle w:val="aa"/>
        <w:ind w:right="-7" w:firstLine="567"/>
        <w:jc w:val="right"/>
        <w:rPr>
          <w:rFonts w:ascii="Arial" w:hAnsi="Arial" w:cs="Arial"/>
          <w:i/>
          <w:sz w:val="22"/>
          <w:lang w:val="af-ZA"/>
        </w:rPr>
      </w:pPr>
    </w:p>
    <w:p w14:paraId="0B801677" w14:textId="77777777" w:rsidR="00055CC2" w:rsidRPr="00FA1197" w:rsidRDefault="00055CC2" w:rsidP="00EF3662">
      <w:pPr>
        <w:pStyle w:val="aa"/>
        <w:ind w:right="-7" w:firstLine="567"/>
        <w:jc w:val="right"/>
        <w:rPr>
          <w:rFonts w:ascii="Arial" w:hAnsi="Arial" w:cs="Arial"/>
          <w:i/>
          <w:sz w:val="22"/>
          <w:lang w:val="af-ZA"/>
        </w:rPr>
      </w:pPr>
    </w:p>
    <w:p w14:paraId="4BEA7998" w14:textId="77777777" w:rsidR="00037DDE" w:rsidRPr="00FA1197" w:rsidRDefault="00037DDE" w:rsidP="00EF3662">
      <w:pPr>
        <w:pStyle w:val="aa"/>
        <w:ind w:right="-7" w:firstLine="567"/>
        <w:jc w:val="right"/>
        <w:rPr>
          <w:rFonts w:ascii="Arial" w:hAnsi="Arial" w:cs="Arial"/>
          <w:i/>
          <w:sz w:val="22"/>
          <w:lang w:val="af-ZA"/>
        </w:rPr>
      </w:pPr>
    </w:p>
    <w:p w14:paraId="7D47960E" w14:textId="77777777" w:rsidR="00037DDE" w:rsidRPr="00FA1197" w:rsidRDefault="00037DDE" w:rsidP="00EF3662">
      <w:pPr>
        <w:pStyle w:val="aa"/>
        <w:ind w:right="-7" w:firstLine="567"/>
        <w:jc w:val="right"/>
        <w:rPr>
          <w:rFonts w:ascii="Arial" w:hAnsi="Arial" w:cs="Arial"/>
          <w:i/>
          <w:sz w:val="22"/>
          <w:lang w:val="af-ZA"/>
        </w:rPr>
      </w:pPr>
    </w:p>
    <w:p w14:paraId="3E548F1F" w14:textId="77777777" w:rsidR="00037DDE" w:rsidRPr="00FA1197" w:rsidRDefault="00037DDE" w:rsidP="00EF3662">
      <w:pPr>
        <w:pStyle w:val="aa"/>
        <w:ind w:right="-7" w:firstLine="567"/>
        <w:jc w:val="right"/>
        <w:rPr>
          <w:rFonts w:ascii="Arial" w:hAnsi="Arial" w:cs="Arial"/>
          <w:i/>
          <w:sz w:val="22"/>
          <w:lang w:val="af-ZA"/>
        </w:rPr>
      </w:pPr>
    </w:p>
    <w:p w14:paraId="4D0371CD" w14:textId="77777777" w:rsidR="00037DDE" w:rsidRPr="00FA1197" w:rsidRDefault="00037DDE" w:rsidP="00EF3662">
      <w:pPr>
        <w:pStyle w:val="aa"/>
        <w:ind w:right="-7" w:firstLine="567"/>
        <w:jc w:val="right"/>
        <w:rPr>
          <w:rFonts w:ascii="Arial" w:hAnsi="Arial" w:cs="Arial"/>
          <w:i/>
          <w:sz w:val="22"/>
          <w:lang w:val="af-ZA"/>
        </w:rPr>
      </w:pPr>
    </w:p>
    <w:p w14:paraId="1831A1A3" w14:textId="77777777" w:rsidR="00037DDE" w:rsidRPr="00FA1197" w:rsidRDefault="00037DDE" w:rsidP="00EF3662">
      <w:pPr>
        <w:pStyle w:val="aa"/>
        <w:ind w:right="-7" w:firstLine="567"/>
        <w:jc w:val="right"/>
        <w:rPr>
          <w:rFonts w:ascii="Arial" w:hAnsi="Arial" w:cs="Arial"/>
          <w:i/>
          <w:sz w:val="22"/>
          <w:lang w:val="af-ZA"/>
        </w:rPr>
      </w:pPr>
    </w:p>
    <w:p w14:paraId="4312ADBA" w14:textId="77777777" w:rsidR="00037DDE" w:rsidRPr="00FA1197" w:rsidRDefault="00037DDE" w:rsidP="00EF3662">
      <w:pPr>
        <w:pStyle w:val="aa"/>
        <w:ind w:right="-7" w:firstLine="567"/>
        <w:jc w:val="right"/>
        <w:rPr>
          <w:rFonts w:ascii="Arial" w:hAnsi="Arial" w:cs="Arial"/>
          <w:i/>
          <w:sz w:val="22"/>
          <w:lang w:val="af-ZA"/>
        </w:rPr>
      </w:pPr>
    </w:p>
    <w:p w14:paraId="3E9F854C" w14:textId="77777777" w:rsidR="00341A74" w:rsidRPr="00FA1197" w:rsidRDefault="00341A74" w:rsidP="00EF3662">
      <w:pPr>
        <w:pStyle w:val="aa"/>
        <w:ind w:right="-7" w:firstLine="567"/>
        <w:jc w:val="right"/>
        <w:rPr>
          <w:rFonts w:ascii="Arial" w:hAnsi="Arial" w:cs="Arial"/>
          <w:i/>
          <w:sz w:val="22"/>
          <w:lang w:val="af-ZA"/>
        </w:rPr>
      </w:pPr>
    </w:p>
    <w:p w14:paraId="08C98E74" w14:textId="77777777" w:rsidR="00341A74" w:rsidRPr="00FA1197" w:rsidRDefault="00341A74" w:rsidP="00EF3662">
      <w:pPr>
        <w:pStyle w:val="aa"/>
        <w:ind w:right="-7" w:firstLine="567"/>
        <w:jc w:val="right"/>
        <w:rPr>
          <w:rFonts w:ascii="Arial" w:hAnsi="Arial" w:cs="Arial"/>
          <w:i/>
          <w:sz w:val="22"/>
          <w:lang w:val="af-ZA"/>
        </w:rPr>
      </w:pPr>
    </w:p>
    <w:p w14:paraId="376AA373" w14:textId="77777777" w:rsidR="00341A74" w:rsidRPr="00FA1197" w:rsidRDefault="00341A74" w:rsidP="00EF3662">
      <w:pPr>
        <w:pStyle w:val="aa"/>
        <w:ind w:right="-7" w:firstLine="567"/>
        <w:jc w:val="right"/>
        <w:rPr>
          <w:rFonts w:ascii="Arial" w:hAnsi="Arial" w:cs="Arial"/>
          <w:i/>
          <w:sz w:val="22"/>
          <w:lang w:val="af-ZA"/>
        </w:rPr>
      </w:pPr>
    </w:p>
    <w:p w14:paraId="110D4C2C" w14:textId="77777777" w:rsidR="00341A74" w:rsidRPr="00FA1197" w:rsidRDefault="00341A74" w:rsidP="00EF3662">
      <w:pPr>
        <w:pStyle w:val="aa"/>
        <w:ind w:right="-7" w:firstLine="567"/>
        <w:jc w:val="right"/>
        <w:rPr>
          <w:rFonts w:ascii="Arial" w:hAnsi="Arial" w:cs="Arial"/>
          <w:i/>
          <w:sz w:val="22"/>
          <w:lang w:val="af-ZA"/>
        </w:rPr>
      </w:pPr>
    </w:p>
    <w:p w14:paraId="462FDBD9" w14:textId="77777777" w:rsidR="00341A74" w:rsidRPr="00FA1197" w:rsidRDefault="00341A74" w:rsidP="00EF3662">
      <w:pPr>
        <w:pStyle w:val="aa"/>
        <w:ind w:right="-7" w:firstLine="567"/>
        <w:jc w:val="right"/>
        <w:rPr>
          <w:rFonts w:ascii="Arial" w:hAnsi="Arial" w:cs="Arial"/>
          <w:i/>
          <w:sz w:val="22"/>
          <w:lang w:val="af-ZA"/>
        </w:rPr>
      </w:pPr>
    </w:p>
    <w:p w14:paraId="3511DF96" w14:textId="77777777" w:rsidR="00341A74" w:rsidRPr="00FA1197" w:rsidRDefault="00341A74" w:rsidP="00EF3662">
      <w:pPr>
        <w:pStyle w:val="aa"/>
        <w:ind w:right="-7" w:firstLine="567"/>
        <w:jc w:val="right"/>
        <w:rPr>
          <w:rFonts w:ascii="Arial" w:hAnsi="Arial" w:cs="Arial"/>
          <w:i/>
          <w:sz w:val="22"/>
          <w:lang w:val="af-ZA"/>
        </w:rPr>
      </w:pPr>
    </w:p>
    <w:p w14:paraId="09BB4979" w14:textId="77777777" w:rsidR="00341A74" w:rsidRPr="00FA1197" w:rsidRDefault="00341A74" w:rsidP="00EF3662">
      <w:pPr>
        <w:pStyle w:val="aa"/>
        <w:ind w:right="-7" w:firstLine="567"/>
        <w:jc w:val="right"/>
        <w:rPr>
          <w:rFonts w:ascii="Arial" w:hAnsi="Arial" w:cs="Arial"/>
          <w:i/>
          <w:sz w:val="22"/>
          <w:lang w:val="af-ZA"/>
        </w:rPr>
      </w:pPr>
    </w:p>
    <w:p w14:paraId="69EE59D6" w14:textId="76BDF6A4" w:rsidR="00341A74" w:rsidRPr="00FA1197" w:rsidRDefault="00341A74" w:rsidP="00E26014">
      <w:pPr>
        <w:pStyle w:val="aa"/>
        <w:ind w:right="-7"/>
        <w:rPr>
          <w:rFonts w:ascii="Arial" w:hAnsi="Arial" w:cs="Arial"/>
          <w:i/>
          <w:sz w:val="22"/>
          <w:lang w:val="af-ZA"/>
        </w:rPr>
      </w:pPr>
    </w:p>
    <w:p w14:paraId="12CDE128" w14:textId="1A7A66A5" w:rsidR="00096865" w:rsidRPr="00FA1197" w:rsidRDefault="007D01A8" w:rsidP="00EF3662">
      <w:pPr>
        <w:pStyle w:val="aa"/>
        <w:spacing w:after="0"/>
        <w:ind w:firstLine="567"/>
        <w:jc w:val="right"/>
        <w:rPr>
          <w:rFonts w:ascii="Arial" w:hAnsi="Arial" w:cs="Arial"/>
          <w:i/>
          <w:sz w:val="20"/>
          <w:szCs w:val="20"/>
          <w:lang w:val="af-ZA"/>
        </w:rPr>
      </w:pPr>
      <w:r w:rsidRPr="00FA1197">
        <w:rPr>
          <w:rFonts w:ascii="Arial" w:hAnsi="Arial" w:cs="Arial"/>
          <w:i/>
          <w:sz w:val="20"/>
          <w:szCs w:val="20"/>
          <w:lang w:val="af-ZA"/>
        </w:rPr>
        <w:br w:type="page"/>
      </w:r>
      <w:r w:rsidR="00096865" w:rsidRPr="00FA1197">
        <w:rPr>
          <w:rFonts w:ascii="Arial" w:hAnsi="Arial" w:cs="Arial"/>
          <w:i/>
          <w:sz w:val="20"/>
          <w:szCs w:val="20"/>
        </w:rPr>
        <w:lastRenderedPageBreak/>
        <w:t>Հաստատված</w:t>
      </w:r>
      <w:r w:rsidR="00096865" w:rsidRPr="00FA1197">
        <w:rPr>
          <w:rFonts w:ascii="Arial" w:hAnsi="Arial" w:cs="Arial"/>
          <w:i/>
          <w:sz w:val="20"/>
          <w:szCs w:val="20"/>
          <w:lang w:val="af-ZA"/>
        </w:rPr>
        <w:t xml:space="preserve"> </w:t>
      </w:r>
      <w:r w:rsidR="00096865" w:rsidRPr="00FA1197">
        <w:rPr>
          <w:rFonts w:ascii="Arial" w:hAnsi="Arial" w:cs="Arial"/>
          <w:i/>
          <w:sz w:val="20"/>
          <w:szCs w:val="20"/>
        </w:rPr>
        <w:t>է</w:t>
      </w:r>
    </w:p>
    <w:p w14:paraId="7F4382B6" w14:textId="6A3C0B6D" w:rsidR="00096865" w:rsidRPr="00FA1197" w:rsidRDefault="00095635">
      <w:pPr>
        <w:pStyle w:val="aa"/>
        <w:spacing w:after="0"/>
        <w:ind w:firstLine="567"/>
        <w:jc w:val="right"/>
        <w:rPr>
          <w:rFonts w:ascii="Arial" w:hAnsi="Arial" w:cs="Arial"/>
          <w:i/>
          <w:sz w:val="20"/>
          <w:szCs w:val="20"/>
          <w:lang w:val="af-ZA"/>
        </w:rPr>
      </w:pPr>
      <w:r w:rsidRPr="001F13A5">
        <w:rPr>
          <w:rFonts w:ascii="Arial" w:hAnsi="Arial" w:cs="Arial"/>
          <w:i/>
          <w:sz w:val="20"/>
          <w:szCs w:val="20"/>
          <w:lang w:val="af-ZA"/>
        </w:rPr>
        <w:t>ԵԿՆ-ԳՀԾՁԲ-25/1</w:t>
      </w:r>
      <w:r w:rsidR="009F18D0" w:rsidRPr="00FA1197">
        <w:rPr>
          <w:rFonts w:ascii="Arial" w:hAnsi="Arial" w:cs="Arial"/>
          <w:i/>
          <w:sz w:val="20"/>
          <w:szCs w:val="20"/>
          <w:lang w:val="af-ZA"/>
        </w:rPr>
        <w:t xml:space="preserve"> </w:t>
      </w:r>
      <w:r w:rsidR="00096865" w:rsidRPr="00FA1197">
        <w:rPr>
          <w:rFonts w:ascii="Arial" w:hAnsi="Arial" w:cs="Arial"/>
          <w:i/>
          <w:sz w:val="20"/>
          <w:szCs w:val="20"/>
        </w:rPr>
        <w:t>ծածկագրով</w:t>
      </w:r>
      <w:r w:rsidR="00096865" w:rsidRPr="00FA1197">
        <w:rPr>
          <w:rFonts w:ascii="Arial" w:hAnsi="Arial" w:cs="Arial"/>
          <w:i/>
          <w:sz w:val="20"/>
          <w:szCs w:val="20"/>
          <w:lang w:val="af-ZA"/>
        </w:rPr>
        <w:t xml:space="preserve"> </w:t>
      </w:r>
    </w:p>
    <w:p w14:paraId="5BFA6F62" w14:textId="2D15F767" w:rsidR="00096865" w:rsidRPr="00D0080D" w:rsidRDefault="00FA1197" w:rsidP="00EF3662">
      <w:pPr>
        <w:pStyle w:val="aa"/>
        <w:spacing w:after="0"/>
        <w:ind w:firstLine="567"/>
        <w:jc w:val="right"/>
        <w:rPr>
          <w:rFonts w:ascii="Arial" w:hAnsi="Arial" w:cs="Arial"/>
          <w:i/>
          <w:sz w:val="20"/>
          <w:szCs w:val="20"/>
          <w:lang w:val="af-ZA"/>
        </w:rPr>
      </w:pPr>
      <w:r>
        <w:rPr>
          <w:rFonts w:ascii="Arial" w:hAnsi="Arial" w:cs="Arial"/>
          <w:i/>
          <w:sz w:val="20"/>
          <w:szCs w:val="20"/>
        </w:rPr>
        <w:t>գնանշման</w:t>
      </w:r>
      <w:r w:rsidRPr="00FE15ED">
        <w:rPr>
          <w:rFonts w:ascii="Arial" w:hAnsi="Arial" w:cs="Arial"/>
          <w:i/>
          <w:sz w:val="20"/>
          <w:szCs w:val="20"/>
          <w:lang w:val="af-ZA"/>
        </w:rPr>
        <w:t xml:space="preserve"> </w:t>
      </w:r>
      <w:r>
        <w:rPr>
          <w:rFonts w:ascii="Arial" w:hAnsi="Arial" w:cs="Arial"/>
          <w:i/>
          <w:sz w:val="20"/>
          <w:szCs w:val="20"/>
        </w:rPr>
        <w:t>հարցման</w:t>
      </w:r>
      <w:r w:rsidR="00096865" w:rsidRPr="00FA1197">
        <w:rPr>
          <w:rFonts w:ascii="Arial" w:hAnsi="Arial" w:cs="Arial"/>
          <w:i/>
          <w:sz w:val="20"/>
          <w:szCs w:val="20"/>
          <w:lang w:val="af-ZA"/>
        </w:rPr>
        <w:t xml:space="preserve"> </w:t>
      </w:r>
      <w:r w:rsidR="00EE5855" w:rsidRPr="00FA1197">
        <w:rPr>
          <w:rFonts w:ascii="Arial" w:hAnsi="Arial" w:cs="Arial"/>
          <w:i/>
          <w:sz w:val="20"/>
          <w:szCs w:val="20"/>
          <w:lang w:val="af-ZA"/>
        </w:rPr>
        <w:t xml:space="preserve">գնահատող </w:t>
      </w:r>
      <w:r w:rsidR="00096865" w:rsidRPr="00FA1197">
        <w:rPr>
          <w:rFonts w:ascii="Arial" w:hAnsi="Arial" w:cs="Arial"/>
          <w:i/>
          <w:sz w:val="20"/>
          <w:szCs w:val="20"/>
        </w:rPr>
        <w:t>հանձնաժողովի</w:t>
      </w:r>
    </w:p>
    <w:p w14:paraId="318FF8C4" w14:textId="01D2F07C" w:rsidR="00096865" w:rsidRPr="00D0080D" w:rsidRDefault="00096865" w:rsidP="00EF3662">
      <w:pPr>
        <w:pStyle w:val="aa"/>
        <w:spacing w:after="0"/>
        <w:ind w:firstLine="567"/>
        <w:jc w:val="right"/>
        <w:rPr>
          <w:rFonts w:ascii="Arial" w:hAnsi="Arial" w:cs="Arial"/>
          <w:i/>
          <w:sz w:val="20"/>
          <w:szCs w:val="20"/>
          <w:lang w:val="af-ZA"/>
        </w:rPr>
      </w:pPr>
      <w:r w:rsidRPr="00D0080D">
        <w:rPr>
          <w:rFonts w:ascii="Arial" w:hAnsi="Arial" w:cs="Arial"/>
          <w:i/>
          <w:sz w:val="20"/>
          <w:szCs w:val="20"/>
          <w:lang w:val="af-ZA"/>
        </w:rPr>
        <w:t xml:space="preserve"> 20</w:t>
      </w:r>
      <w:r w:rsidR="00095635" w:rsidRPr="00FE15ED">
        <w:rPr>
          <w:rFonts w:ascii="Arial" w:hAnsi="Arial" w:cs="Arial"/>
          <w:i/>
          <w:sz w:val="20"/>
          <w:szCs w:val="20"/>
          <w:lang w:val="af-ZA"/>
        </w:rPr>
        <w:t>25</w:t>
      </w:r>
      <w:r w:rsidR="00095635" w:rsidRPr="00FE15ED">
        <w:rPr>
          <w:rFonts w:ascii="Arial" w:hAnsi="Arial" w:cs="Arial"/>
          <w:i/>
          <w:sz w:val="20"/>
          <w:szCs w:val="20"/>
        </w:rPr>
        <w:t>թ</w:t>
      </w:r>
      <w:r w:rsidR="00095635" w:rsidRPr="00FE15ED">
        <w:rPr>
          <w:rFonts w:ascii="Cambria Math" w:hAnsi="Cambria Math" w:cs="Cambria Math"/>
          <w:i/>
          <w:sz w:val="20"/>
          <w:szCs w:val="20"/>
          <w:lang w:val="af-ZA"/>
        </w:rPr>
        <w:t>․</w:t>
      </w:r>
      <w:r w:rsidR="00095635" w:rsidRPr="00FE15ED">
        <w:rPr>
          <w:rFonts w:ascii="Arial" w:hAnsi="Arial" w:cs="Arial"/>
          <w:i/>
          <w:sz w:val="20"/>
          <w:szCs w:val="20"/>
          <w:lang w:val="af-ZA"/>
        </w:rPr>
        <w:t xml:space="preserve"> </w:t>
      </w:r>
      <w:r w:rsidR="00095635" w:rsidRPr="00FE15ED">
        <w:rPr>
          <w:rFonts w:ascii="Arial" w:hAnsi="Arial" w:cs="Arial"/>
          <w:i/>
          <w:sz w:val="20"/>
          <w:szCs w:val="20"/>
        </w:rPr>
        <w:t>սեպտեմբերի</w:t>
      </w:r>
      <w:r w:rsidR="00095635" w:rsidRPr="00FE15ED">
        <w:rPr>
          <w:rFonts w:ascii="Arial" w:hAnsi="Arial" w:cs="Arial"/>
          <w:i/>
          <w:sz w:val="20"/>
          <w:szCs w:val="20"/>
          <w:lang w:val="af-ZA"/>
        </w:rPr>
        <w:t xml:space="preserve"> 8</w:t>
      </w:r>
      <w:r w:rsidR="005C6159" w:rsidRPr="00D0080D">
        <w:rPr>
          <w:rFonts w:ascii="Arial" w:hAnsi="Arial" w:cs="Arial"/>
          <w:i/>
          <w:sz w:val="20"/>
          <w:szCs w:val="20"/>
          <w:lang w:val="af-ZA"/>
        </w:rPr>
        <w:t>-</w:t>
      </w:r>
      <w:r w:rsidR="005C6159" w:rsidRPr="00FE15ED">
        <w:rPr>
          <w:rFonts w:ascii="Arial" w:hAnsi="Arial" w:cs="Arial"/>
          <w:i/>
          <w:sz w:val="20"/>
          <w:szCs w:val="20"/>
        </w:rPr>
        <w:t>ի</w:t>
      </w:r>
      <w:r w:rsidR="005C6159" w:rsidRPr="00D0080D">
        <w:rPr>
          <w:rFonts w:ascii="Arial" w:hAnsi="Arial" w:cs="Arial"/>
          <w:i/>
          <w:sz w:val="20"/>
          <w:szCs w:val="20"/>
          <w:lang w:val="af-ZA"/>
        </w:rPr>
        <w:t xml:space="preserve"> N </w:t>
      </w:r>
      <w:r w:rsidR="00095635" w:rsidRPr="00FE15ED">
        <w:rPr>
          <w:rFonts w:ascii="Arial" w:hAnsi="Arial" w:cs="Arial"/>
          <w:i/>
          <w:sz w:val="20"/>
          <w:szCs w:val="20"/>
          <w:lang w:val="af-ZA"/>
        </w:rPr>
        <w:t xml:space="preserve">1 </w:t>
      </w:r>
      <w:r w:rsidRPr="00FA1197">
        <w:rPr>
          <w:rFonts w:ascii="Arial" w:hAnsi="Arial" w:cs="Arial"/>
          <w:i/>
          <w:sz w:val="20"/>
          <w:szCs w:val="20"/>
        </w:rPr>
        <w:t>որոշմամբ</w:t>
      </w:r>
    </w:p>
    <w:p w14:paraId="7B473BD6" w14:textId="77777777" w:rsidR="00096865" w:rsidRPr="00FE15ED" w:rsidRDefault="00096865" w:rsidP="00EF3662">
      <w:pPr>
        <w:pStyle w:val="aa"/>
        <w:ind w:right="-7" w:firstLine="567"/>
        <w:jc w:val="center"/>
        <w:rPr>
          <w:rFonts w:ascii="Arial" w:hAnsi="Arial" w:cs="Arial"/>
          <w:i/>
          <w:sz w:val="20"/>
          <w:szCs w:val="20"/>
          <w:lang w:val="af-ZA"/>
        </w:rPr>
      </w:pPr>
    </w:p>
    <w:p w14:paraId="76CF6944" w14:textId="77777777" w:rsidR="00096865" w:rsidRPr="00FA1197" w:rsidRDefault="00096865" w:rsidP="00EF3662">
      <w:pPr>
        <w:pStyle w:val="aa"/>
        <w:ind w:right="-7" w:firstLine="567"/>
        <w:jc w:val="center"/>
        <w:rPr>
          <w:rFonts w:ascii="Arial" w:hAnsi="Arial" w:cs="Arial"/>
          <w:lang w:val="af-ZA"/>
        </w:rPr>
      </w:pPr>
    </w:p>
    <w:p w14:paraId="0E063E88" w14:textId="77777777" w:rsidR="00096865" w:rsidRPr="00FA1197" w:rsidRDefault="00096865" w:rsidP="00EF3662">
      <w:pPr>
        <w:pStyle w:val="aa"/>
        <w:ind w:right="-7" w:firstLine="567"/>
        <w:jc w:val="center"/>
        <w:rPr>
          <w:rFonts w:ascii="Arial" w:hAnsi="Arial" w:cs="Arial"/>
          <w:lang w:val="af-ZA"/>
        </w:rPr>
      </w:pPr>
    </w:p>
    <w:p w14:paraId="20999F61" w14:textId="77777777" w:rsidR="00096865" w:rsidRPr="00FA1197" w:rsidRDefault="00096865" w:rsidP="00EF3662">
      <w:pPr>
        <w:pStyle w:val="aa"/>
        <w:ind w:right="-7" w:firstLine="567"/>
        <w:jc w:val="center"/>
        <w:rPr>
          <w:rFonts w:ascii="Arial" w:hAnsi="Arial" w:cs="Arial"/>
          <w:lang w:val="af-ZA"/>
        </w:rPr>
      </w:pPr>
    </w:p>
    <w:p w14:paraId="40841A04" w14:textId="77777777" w:rsidR="00096865" w:rsidRPr="00FA1197" w:rsidRDefault="00096865" w:rsidP="00EF3662">
      <w:pPr>
        <w:pStyle w:val="aa"/>
        <w:ind w:right="-7" w:firstLine="567"/>
        <w:jc w:val="center"/>
        <w:rPr>
          <w:rFonts w:ascii="Arial" w:hAnsi="Arial" w:cs="Arial"/>
          <w:lang w:val="af-ZA"/>
        </w:rPr>
      </w:pPr>
    </w:p>
    <w:p w14:paraId="00569E2F" w14:textId="4C7CFA0D" w:rsidR="00096865" w:rsidRPr="00FA1197" w:rsidRDefault="00841D54" w:rsidP="00FE15ED">
      <w:pPr>
        <w:pStyle w:val="aa"/>
        <w:tabs>
          <w:tab w:val="left" w:pos="5968"/>
        </w:tabs>
        <w:ind w:right="-7" w:firstLine="567"/>
        <w:jc w:val="center"/>
        <w:rPr>
          <w:rFonts w:ascii="Arial" w:hAnsi="Arial" w:cs="Arial"/>
          <w:lang w:val="af-ZA"/>
        </w:rPr>
      </w:pPr>
      <w:r w:rsidRPr="001F13A5">
        <w:rPr>
          <w:rFonts w:ascii="Arial" w:hAnsi="Arial" w:cs="Arial"/>
          <w:lang w:val="af-ZA"/>
        </w:rPr>
        <w:t>«Երևանի կառուցապատման ներդրումային ծրագրերի իրականացման գրասենյակ» համայնքային ոչ առևտրային կազմակերպություն</w:t>
      </w:r>
      <w:r w:rsidRPr="00FA1197" w:rsidDel="00841D54">
        <w:rPr>
          <w:rFonts w:ascii="Arial" w:hAnsi="Arial" w:cs="Arial"/>
          <w:i/>
          <w:lang w:val="af-ZA"/>
        </w:rPr>
        <w:t xml:space="preserve"> </w:t>
      </w:r>
      <w:r w:rsidR="00096865" w:rsidRPr="00FA1197">
        <w:rPr>
          <w:rFonts w:ascii="Arial" w:hAnsi="Arial" w:cs="Arial"/>
          <w:lang w:val="af-ZA"/>
        </w:rPr>
        <w:tab/>
      </w:r>
    </w:p>
    <w:p w14:paraId="15FF2959" w14:textId="77777777" w:rsidR="00096865" w:rsidRPr="00FA1197" w:rsidRDefault="00096865" w:rsidP="00EF3662">
      <w:pPr>
        <w:pStyle w:val="aa"/>
        <w:ind w:right="-7" w:firstLine="567"/>
        <w:jc w:val="center"/>
        <w:rPr>
          <w:rFonts w:ascii="Arial" w:hAnsi="Arial" w:cs="Arial"/>
          <w:lang w:val="af-ZA"/>
        </w:rPr>
      </w:pPr>
    </w:p>
    <w:p w14:paraId="78E1FE9E" w14:textId="77777777" w:rsidR="00096865" w:rsidRPr="00FA1197" w:rsidRDefault="00096865" w:rsidP="00EF3662">
      <w:pPr>
        <w:pStyle w:val="aa"/>
        <w:ind w:right="-7" w:firstLine="567"/>
        <w:jc w:val="center"/>
        <w:rPr>
          <w:rFonts w:ascii="Arial" w:hAnsi="Arial" w:cs="Arial"/>
          <w:lang w:val="af-ZA"/>
        </w:rPr>
      </w:pPr>
    </w:p>
    <w:p w14:paraId="10F1DFF4" w14:textId="77777777" w:rsidR="00CE0D95" w:rsidRPr="00FA1197" w:rsidRDefault="00CE0D95" w:rsidP="00EF3662">
      <w:pPr>
        <w:pStyle w:val="aa"/>
        <w:ind w:right="-7" w:firstLine="567"/>
        <w:jc w:val="center"/>
        <w:rPr>
          <w:rFonts w:ascii="Arial" w:hAnsi="Arial" w:cs="Arial"/>
          <w:lang w:val="af-ZA"/>
        </w:rPr>
      </w:pPr>
    </w:p>
    <w:p w14:paraId="2A29568E" w14:textId="77777777" w:rsidR="00096865" w:rsidRPr="00FA1197" w:rsidRDefault="00096865" w:rsidP="00EF3662">
      <w:pPr>
        <w:pStyle w:val="aa"/>
        <w:ind w:right="-7" w:firstLine="567"/>
        <w:jc w:val="center"/>
        <w:rPr>
          <w:rFonts w:ascii="Arial" w:hAnsi="Arial" w:cs="Arial"/>
          <w:lang w:val="af-ZA"/>
        </w:rPr>
      </w:pPr>
    </w:p>
    <w:p w14:paraId="0EEA40EF" w14:textId="77777777" w:rsidR="00096865" w:rsidRPr="00FA1197" w:rsidRDefault="00096865" w:rsidP="00EF3662">
      <w:pPr>
        <w:pStyle w:val="aa"/>
        <w:ind w:right="-7" w:firstLine="567"/>
        <w:jc w:val="center"/>
        <w:rPr>
          <w:rFonts w:ascii="Arial" w:hAnsi="Arial" w:cs="Arial"/>
          <w:lang w:val="af-ZA"/>
        </w:rPr>
      </w:pPr>
      <w:r w:rsidRPr="00FA1197">
        <w:rPr>
          <w:rFonts w:ascii="Arial" w:hAnsi="Arial" w:cs="Arial"/>
        </w:rPr>
        <w:t>Հ</w:t>
      </w:r>
      <w:r w:rsidRPr="00FA1197">
        <w:rPr>
          <w:rFonts w:ascii="Arial" w:hAnsi="Arial" w:cs="Arial"/>
          <w:lang w:val="af-ZA"/>
        </w:rPr>
        <w:t xml:space="preserve"> </w:t>
      </w:r>
      <w:r w:rsidRPr="00FA1197">
        <w:rPr>
          <w:rFonts w:ascii="Arial" w:hAnsi="Arial" w:cs="Arial"/>
        </w:rPr>
        <w:t>Ր</w:t>
      </w:r>
      <w:r w:rsidRPr="00FA1197">
        <w:rPr>
          <w:rFonts w:ascii="Arial" w:hAnsi="Arial" w:cs="Arial"/>
          <w:lang w:val="af-ZA"/>
        </w:rPr>
        <w:t xml:space="preserve"> </w:t>
      </w:r>
      <w:r w:rsidRPr="00FA1197">
        <w:rPr>
          <w:rFonts w:ascii="Arial" w:hAnsi="Arial" w:cs="Arial"/>
        </w:rPr>
        <w:t>Ա</w:t>
      </w:r>
      <w:r w:rsidRPr="00FA1197">
        <w:rPr>
          <w:rFonts w:ascii="Arial" w:hAnsi="Arial" w:cs="Arial"/>
          <w:lang w:val="af-ZA"/>
        </w:rPr>
        <w:t xml:space="preserve"> </w:t>
      </w:r>
      <w:r w:rsidRPr="00FA1197">
        <w:rPr>
          <w:rFonts w:ascii="Arial" w:hAnsi="Arial" w:cs="Arial"/>
        </w:rPr>
        <w:t>Վ</w:t>
      </w:r>
      <w:r w:rsidRPr="00FA1197">
        <w:rPr>
          <w:rFonts w:ascii="Arial" w:hAnsi="Arial" w:cs="Arial"/>
          <w:lang w:val="af-ZA"/>
        </w:rPr>
        <w:t xml:space="preserve"> </w:t>
      </w:r>
      <w:r w:rsidRPr="00FA1197">
        <w:rPr>
          <w:rFonts w:ascii="Arial" w:hAnsi="Arial" w:cs="Arial"/>
        </w:rPr>
        <w:t>Ե</w:t>
      </w:r>
      <w:r w:rsidRPr="00FA1197">
        <w:rPr>
          <w:rFonts w:ascii="Arial" w:hAnsi="Arial" w:cs="Arial"/>
          <w:lang w:val="af-ZA"/>
        </w:rPr>
        <w:t xml:space="preserve"> </w:t>
      </w:r>
      <w:r w:rsidRPr="00FA1197">
        <w:rPr>
          <w:rFonts w:ascii="Arial" w:hAnsi="Arial" w:cs="Arial"/>
        </w:rPr>
        <w:t>Ր</w:t>
      </w:r>
    </w:p>
    <w:p w14:paraId="4BC9BEE8" w14:textId="77777777" w:rsidR="00096865" w:rsidRPr="00FA1197" w:rsidRDefault="00096865" w:rsidP="00EF3662">
      <w:pPr>
        <w:pStyle w:val="aa"/>
        <w:ind w:right="-7" w:firstLine="567"/>
        <w:jc w:val="center"/>
        <w:rPr>
          <w:rFonts w:ascii="Arial" w:hAnsi="Arial" w:cs="Arial"/>
          <w:lang w:val="af-ZA"/>
        </w:rPr>
      </w:pPr>
    </w:p>
    <w:p w14:paraId="15AD98F5" w14:textId="77777777" w:rsidR="00096865" w:rsidRPr="00FA1197" w:rsidRDefault="00096865" w:rsidP="00EF3662">
      <w:pPr>
        <w:pStyle w:val="aa"/>
        <w:ind w:right="-7" w:firstLine="567"/>
        <w:jc w:val="center"/>
        <w:rPr>
          <w:rFonts w:ascii="Arial" w:hAnsi="Arial" w:cs="Arial"/>
          <w:lang w:val="af-ZA"/>
        </w:rPr>
      </w:pPr>
    </w:p>
    <w:p w14:paraId="346D3A15" w14:textId="0509AD51" w:rsidR="00841D54" w:rsidRDefault="00841D54" w:rsidP="00FE15ED">
      <w:pPr>
        <w:pStyle w:val="aa"/>
        <w:spacing w:after="0"/>
        <w:ind w:right="-7"/>
        <w:jc w:val="center"/>
        <w:rPr>
          <w:rFonts w:ascii="Arial" w:hAnsi="Arial" w:cs="Arial"/>
          <w:lang w:val="af-ZA"/>
        </w:rPr>
      </w:pPr>
      <w:r w:rsidRPr="00FE15ED">
        <w:rPr>
          <w:rFonts w:ascii="Arial" w:hAnsi="Arial" w:cs="Arial"/>
          <w:lang w:val="af-ZA"/>
        </w:rPr>
        <w:t>«</w:t>
      </w:r>
      <w:r>
        <w:rPr>
          <w:rFonts w:ascii="Arial" w:hAnsi="Arial" w:cs="Arial"/>
        </w:rPr>
        <w:t>ԵՐ</w:t>
      </w:r>
      <w:r>
        <w:rPr>
          <w:rFonts w:ascii="Sylfaen" w:hAnsi="Sylfaen" w:cs="Arial"/>
          <w:lang w:val="hy-AM"/>
        </w:rPr>
        <w:t>ԵՎ</w:t>
      </w:r>
      <w:r w:rsidRPr="00841D54">
        <w:rPr>
          <w:rFonts w:ascii="Arial" w:hAnsi="Arial" w:cs="Arial"/>
        </w:rPr>
        <w:t>ԱՆԻ</w:t>
      </w:r>
      <w:r w:rsidRPr="00FE15ED">
        <w:rPr>
          <w:rFonts w:ascii="Arial" w:hAnsi="Arial" w:cs="Arial"/>
          <w:lang w:val="af-ZA"/>
        </w:rPr>
        <w:t xml:space="preserve"> </w:t>
      </w:r>
      <w:r w:rsidRPr="00841D54">
        <w:rPr>
          <w:rFonts w:ascii="Arial" w:hAnsi="Arial" w:cs="Arial"/>
        </w:rPr>
        <w:t>ԿԱՌՈՒՑԱՊԱՏՄԱՆ</w:t>
      </w:r>
      <w:r w:rsidRPr="00FE15ED">
        <w:rPr>
          <w:rFonts w:ascii="Arial" w:hAnsi="Arial" w:cs="Arial"/>
          <w:lang w:val="af-ZA"/>
        </w:rPr>
        <w:t xml:space="preserve"> </w:t>
      </w:r>
      <w:r w:rsidRPr="00841D54">
        <w:rPr>
          <w:rFonts w:ascii="Arial" w:hAnsi="Arial" w:cs="Arial"/>
        </w:rPr>
        <w:t>ՆԵՐԴՐՈՒՄԱՅԻՆ</w:t>
      </w:r>
      <w:r w:rsidRPr="00FE15ED">
        <w:rPr>
          <w:rFonts w:ascii="Arial" w:hAnsi="Arial" w:cs="Arial"/>
          <w:lang w:val="af-ZA"/>
        </w:rPr>
        <w:t xml:space="preserve"> </w:t>
      </w:r>
      <w:r w:rsidRPr="00841D54">
        <w:rPr>
          <w:rFonts w:ascii="Arial" w:hAnsi="Arial" w:cs="Arial"/>
        </w:rPr>
        <w:t>ԾՐԱԳՐԵՐԻ</w:t>
      </w:r>
      <w:r w:rsidRPr="00FE15ED">
        <w:rPr>
          <w:rFonts w:ascii="Arial" w:hAnsi="Arial" w:cs="Arial"/>
          <w:lang w:val="af-ZA"/>
        </w:rPr>
        <w:t xml:space="preserve"> </w:t>
      </w:r>
      <w:r w:rsidRPr="00841D54">
        <w:rPr>
          <w:rFonts w:ascii="Arial" w:hAnsi="Arial" w:cs="Arial"/>
        </w:rPr>
        <w:t>ԻՐԱԿԱՆԱՑՄԱՆ</w:t>
      </w:r>
      <w:r w:rsidRPr="00FE15ED">
        <w:rPr>
          <w:rFonts w:ascii="Arial" w:hAnsi="Arial" w:cs="Arial"/>
          <w:lang w:val="af-ZA"/>
        </w:rPr>
        <w:t xml:space="preserve"> </w:t>
      </w:r>
      <w:r w:rsidRPr="00841D54">
        <w:rPr>
          <w:rFonts w:ascii="Arial" w:hAnsi="Arial" w:cs="Arial"/>
        </w:rPr>
        <w:t>ԳՐԱՍԵՆՅԱԿ</w:t>
      </w:r>
      <w:r w:rsidRPr="00FE15ED">
        <w:rPr>
          <w:rFonts w:ascii="Arial" w:hAnsi="Arial" w:cs="Arial"/>
          <w:lang w:val="af-ZA"/>
        </w:rPr>
        <w:t xml:space="preserve">» </w:t>
      </w:r>
      <w:r w:rsidRPr="00841D54">
        <w:rPr>
          <w:rFonts w:ascii="Arial" w:hAnsi="Arial" w:cs="Arial"/>
        </w:rPr>
        <w:t>ՀԱՄԱՅՆՔԱՅԻՆ</w:t>
      </w:r>
      <w:r w:rsidRPr="00FE15ED">
        <w:rPr>
          <w:rFonts w:ascii="Arial" w:hAnsi="Arial" w:cs="Arial"/>
          <w:lang w:val="af-ZA"/>
        </w:rPr>
        <w:t xml:space="preserve"> </w:t>
      </w:r>
      <w:r w:rsidRPr="00841D54">
        <w:rPr>
          <w:rFonts w:ascii="Arial" w:hAnsi="Arial" w:cs="Arial"/>
        </w:rPr>
        <w:t>ՈՉ</w:t>
      </w:r>
      <w:r w:rsidRPr="00FE15ED">
        <w:rPr>
          <w:rFonts w:ascii="Arial" w:hAnsi="Arial" w:cs="Arial"/>
          <w:lang w:val="af-ZA"/>
        </w:rPr>
        <w:t xml:space="preserve"> </w:t>
      </w:r>
      <w:r>
        <w:rPr>
          <w:rFonts w:ascii="Arial" w:hAnsi="Arial" w:cs="Arial"/>
        </w:rPr>
        <w:t>ԱՌԵՎ</w:t>
      </w:r>
      <w:r w:rsidRPr="00841D54">
        <w:rPr>
          <w:rFonts w:ascii="Arial" w:hAnsi="Arial" w:cs="Arial"/>
        </w:rPr>
        <w:t>ՏՐԱՅԻՆ</w:t>
      </w:r>
      <w:r w:rsidRPr="00FE15ED">
        <w:rPr>
          <w:rFonts w:ascii="Arial" w:hAnsi="Arial" w:cs="Arial"/>
          <w:lang w:val="af-ZA"/>
        </w:rPr>
        <w:t xml:space="preserve"> </w:t>
      </w:r>
      <w:r w:rsidRPr="00841D54">
        <w:rPr>
          <w:rFonts w:ascii="Arial" w:hAnsi="Arial" w:cs="Arial"/>
        </w:rPr>
        <w:t>ԿԱԶՄԱԿԵՐՊՈՒԹՅԱՆ</w:t>
      </w:r>
      <w:r w:rsidRPr="00FE15ED">
        <w:rPr>
          <w:rFonts w:ascii="Arial" w:hAnsi="Arial" w:cs="Arial"/>
          <w:lang w:val="af-ZA"/>
        </w:rPr>
        <w:t xml:space="preserve"> </w:t>
      </w:r>
      <w:r w:rsidRPr="00FA1197">
        <w:rPr>
          <w:rFonts w:ascii="Arial" w:hAnsi="Arial" w:cs="Arial"/>
        </w:rPr>
        <w:t>ԿԱՐԻՔՆԵՐԻ</w:t>
      </w:r>
      <w:r w:rsidRPr="00FE15ED">
        <w:rPr>
          <w:rFonts w:ascii="Arial" w:hAnsi="Arial" w:cs="Arial"/>
          <w:lang w:val="af-ZA"/>
        </w:rPr>
        <w:t xml:space="preserve"> </w:t>
      </w:r>
      <w:r w:rsidRPr="00FA1197">
        <w:rPr>
          <w:rFonts w:ascii="Arial" w:hAnsi="Arial" w:cs="Arial"/>
        </w:rPr>
        <w:t>ՀԱՄԱՐ</w:t>
      </w:r>
      <w:r w:rsidRPr="00FE15ED">
        <w:rPr>
          <w:rFonts w:ascii="Arial" w:hAnsi="Arial" w:cs="Arial"/>
          <w:lang w:val="af-ZA"/>
        </w:rPr>
        <w:t>` «</w:t>
      </w:r>
      <w:r w:rsidRPr="00841D54">
        <w:rPr>
          <w:rFonts w:ascii="Arial" w:hAnsi="Arial" w:cs="Arial"/>
        </w:rPr>
        <w:t>ԵԿՆ</w:t>
      </w:r>
      <w:r w:rsidRPr="00FE15ED">
        <w:rPr>
          <w:rFonts w:ascii="Arial" w:hAnsi="Arial" w:cs="Arial"/>
          <w:lang w:val="af-ZA"/>
        </w:rPr>
        <w:t xml:space="preserve"> </w:t>
      </w:r>
      <w:r w:rsidRPr="00841D54">
        <w:rPr>
          <w:rFonts w:ascii="Arial" w:hAnsi="Arial" w:cs="Arial"/>
        </w:rPr>
        <w:t>ԾԻԳ</w:t>
      </w:r>
      <w:r w:rsidRPr="00FE15ED">
        <w:rPr>
          <w:rFonts w:ascii="Arial" w:hAnsi="Arial" w:cs="Arial"/>
          <w:lang w:val="af-ZA"/>
        </w:rPr>
        <w:t xml:space="preserve">» </w:t>
      </w:r>
      <w:r w:rsidRPr="00841D54">
        <w:rPr>
          <w:rFonts w:ascii="Arial" w:hAnsi="Arial" w:cs="Arial"/>
        </w:rPr>
        <w:t>ՀՈԱԿ</w:t>
      </w:r>
      <w:r w:rsidRPr="00FE15ED">
        <w:rPr>
          <w:rFonts w:ascii="Arial" w:hAnsi="Arial" w:cs="Arial"/>
          <w:lang w:val="af-ZA"/>
        </w:rPr>
        <w:t>-</w:t>
      </w:r>
      <w:r w:rsidRPr="00841D54">
        <w:rPr>
          <w:rFonts w:ascii="Arial" w:hAnsi="Arial" w:cs="Arial"/>
        </w:rPr>
        <w:t>Ի</w:t>
      </w:r>
      <w:r w:rsidRPr="00FE15ED">
        <w:rPr>
          <w:rFonts w:ascii="Arial" w:hAnsi="Arial" w:cs="Arial"/>
          <w:lang w:val="af-ZA"/>
        </w:rPr>
        <w:t xml:space="preserve"> </w:t>
      </w:r>
      <w:r w:rsidRPr="00841D54">
        <w:rPr>
          <w:rFonts w:ascii="Arial" w:hAnsi="Arial" w:cs="Arial"/>
        </w:rPr>
        <w:t>ՄԻ</w:t>
      </w:r>
      <w:r w:rsidRPr="00FE15ED">
        <w:rPr>
          <w:rFonts w:ascii="Arial" w:hAnsi="Arial" w:cs="Arial"/>
          <w:lang w:val="af-ZA"/>
        </w:rPr>
        <w:t xml:space="preserve"> </w:t>
      </w:r>
      <w:r w:rsidRPr="00841D54">
        <w:rPr>
          <w:rFonts w:ascii="Arial" w:hAnsi="Arial" w:cs="Arial"/>
        </w:rPr>
        <w:t>ՇԱՐՔ</w:t>
      </w:r>
      <w:r w:rsidRPr="00FE15ED">
        <w:rPr>
          <w:rFonts w:ascii="Arial" w:hAnsi="Arial" w:cs="Arial"/>
          <w:lang w:val="af-ZA"/>
        </w:rPr>
        <w:t xml:space="preserve"> </w:t>
      </w:r>
      <w:r w:rsidRPr="00841D54">
        <w:rPr>
          <w:rFonts w:ascii="Arial" w:hAnsi="Arial" w:cs="Arial"/>
        </w:rPr>
        <w:t>ԳՈՐԾԸՆԹԱՑՆԵՐԻ</w:t>
      </w:r>
      <w:r w:rsidRPr="00FE15ED">
        <w:rPr>
          <w:rFonts w:ascii="Arial" w:hAnsi="Arial" w:cs="Arial"/>
          <w:lang w:val="af-ZA"/>
        </w:rPr>
        <w:t xml:space="preserve"> </w:t>
      </w:r>
      <w:r w:rsidR="00D96543">
        <w:rPr>
          <w:rFonts w:ascii="Sylfaen" w:hAnsi="Sylfaen" w:cs="Arial"/>
          <w:lang w:val="hy-AM"/>
        </w:rPr>
        <w:t>ԵՎ</w:t>
      </w:r>
      <w:r w:rsidRPr="00FE15ED">
        <w:rPr>
          <w:rFonts w:ascii="Arial" w:hAnsi="Arial" w:cs="Arial"/>
          <w:lang w:val="af-ZA"/>
        </w:rPr>
        <w:t xml:space="preserve"> </w:t>
      </w:r>
      <w:r w:rsidRPr="00841D54">
        <w:rPr>
          <w:rFonts w:ascii="Arial" w:hAnsi="Arial" w:cs="Arial"/>
        </w:rPr>
        <w:t>ԳՈՐԾԱՌՆՈՒԹՅՈՒՆՆԵՐԻ</w:t>
      </w:r>
      <w:r w:rsidRPr="00FE15ED">
        <w:rPr>
          <w:rFonts w:ascii="Arial" w:hAnsi="Arial" w:cs="Arial"/>
          <w:lang w:val="af-ZA"/>
        </w:rPr>
        <w:t xml:space="preserve"> </w:t>
      </w:r>
      <w:r w:rsidRPr="00841D54">
        <w:rPr>
          <w:rFonts w:ascii="Arial" w:hAnsi="Arial" w:cs="Arial"/>
        </w:rPr>
        <w:t>ԳԾՈՎ</w:t>
      </w:r>
      <w:r w:rsidRPr="00FE15ED">
        <w:rPr>
          <w:rFonts w:ascii="Arial" w:hAnsi="Arial" w:cs="Arial"/>
          <w:lang w:val="af-ZA"/>
        </w:rPr>
        <w:t xml:space="preserve"> </w:t>
      </w:r>
      <w:r w:rsidRPr="00841D54">
        <w:rPr>
          <w:rFonts w:ascii="Arial" w:hAnsi="Arial" w:cs="Arial"/>
        </w:rPr>
        <w:t>ՀԱՎՈՒՐ</w:t>
      </w:r>
      <w:r w:rsidRPr="00FE15ED">
        <w:rPr>
          <w:rFonts w:ascii="Arial" w:hAnsi="Arial" w:cs="Arial"/>
          <w:lang w:val="af-ZA"/>
        </w:rPr>
        <w:t xml:space="preserve"> </w:t>
      </w:r>
      <w:r w:rsidRPr="00841D54">
        <w:rPr>
          <w:rFonts w:ascii="Arial" w:hAnsi="Arial" w:cs="Arial"/>
        </w:rPr>
        <w:t>ՊԱՏՇԱՃԻ</w:t>
      </w:r>
      <w:r w:rsidRPr="00FE15ED">
        <w:rPr>
          <w:rFonts w:ascii="Arial" w:hAnsi="Arial" w:cs="Arial"/>
          <w:lang w:val="af-ZA"/>
        </w:rPr>
        <w:t xml:space="preserve"> </w:t>
      </w:r>
      <w:r w:rsidRPr="00841D54">
        <w:rPr>
          <w:rFonts w:ascii="Arial" w:hAnsi="Arial" w:cs="Arial"/>
        </w:rPr>
        <w:t>ՈՒՍՈՒՄՆԱՍԻՐՈՒԹՅԱՆ</w:t>
      </w:r>
      <w:r w:rsidRPr="00FE15ED">
        <w:rPr>
          <w:rFonts w:ascii="Arial" w:hAnsi="Arial" w:cs="Arial"/>
          <w:lang w:val="af-ZA"/>
        </w:rPr>
        <w:t xml:space="preserve"> (DUE DILIGENCE) </w:t>
      </w:r>
      <w:r w:rsidRPr="00841D54">
        <w:rPr>
          <w:rFonts w:ascii="Arial" w:hAnsi="Arial" w:cs="Arial"/>
        </w:rPr>
        <w:t>ԾԱՌԱՅՈՒԹՅՈՒՆՆԵՐԻ</w:t>
      </w:r>
      <w:r w:rsidRPr="00FE15ED" w:rsidDel="00841D54">
        <w:rPr>
          <w:rFonts w:ascii="Arial" w:hAnsi="Arial" w:cs="Arial"/>
          <w:lang w:val="af-ZA"/>
        </w:rPr>
        <w:t xml:space="preserve"> </w:t>
      </w:r>
      <w:r w:rsidRPr="00FA1197">
        <w:rPr>
          <w:rFonts w:ascii="Arial" w:hAnsi="Arial" w:cs="Arial"/>
        </w:rPr>
        <w:t>ՁԵՌՔԲԵՐՄԱՆ</w:t>
      </w:r>
      <w:r w:rsidRPr="00FE15ED">
        <w:rPr>
          <w:rFonts w:ascii="Arial" w:hAnsi="Arial" w:cs="Arial"/>
          <w:lang w:val="af-ZA"/>
        </w:rPr>
        <w:t xml:space="preserve"> </w:t>
      </w:r>
      <w:r w:rsidRPr="00FA1197">
        <w:rPr>
          <w:rFonts w:ascii="Arial" w:hAnsi="Arial" w:cs="Arial"/>
        </w:rPr>
        <w:t>ՆՊԱՏԱԿՈՎ</w:t>
      </w:r>
      <w:r w:rsidRPr="00FE15ED">
        <w:rPr>
          <w:rFonts w:ascii="Arial" w:hAnsi="Arial" w:cs="Arial"/>
          <w:lang w:val="af-ZA"/>
        </w:rPr>
        <w:t xml:space="preserve">  </w:t>
      </w:r>
      <w:r w:rsidRPr="00FA1197">
        <w:rPr>
          <w:rFonts w:ascii="Arial" w:hAnsi="Arial" w:cs="Arial"/>
        </w:rPr>
        <w:t>ՀԱՅՏԱՐԱՐՎԱԾ</w:t>
      </w:r>
      <w:r w:rsidRPr="00FE15ED">
        <w:rPr>
          <w:rFonts w:ascii="Arial" w:hAnsi="Arial" w:cs="Arial"/>
          <w:lang w:val="af-ZA"/>
        </w:rPr>
        <w:t xml:space="preserve"> </w:t>
      </w:r>
    </w:p>
    <w:p w14:paraId="3FD1BE34" w14:textId="0BED6E76" w:rsidR="00096865" w:rsidRPr="00D0080D" w:rsidRDefault="00841D54" w:rsidP="00FE15ED">
      <w:pPr>
        <w:pStyle w:val="aa"/>
        <w:spacing w:after="0"/>
        <w:ind w:right="-7"/>
        <w:jc w:val="center"/>
        <w:rPr>
          <w:rFonts w:ascii="Arial" w:hAnsi="Arial" w:cs="Arial"/>
          <w:lang w:val="af-ZA"/>
        </w:rPr>
      </w:pPr>
      <w:r>
        <w:rPr>
          <w:rFonts w:ascii="Arial" w:hAnsi="Arial" w:cs="Arial"/>
        </w:rPr>
        <w:t>ԳՆԱՆՇՄԱՆ</w:t>
      </w:r>
      <w:r w:rsidRPr="00FE15ED">
        <w:rPr>
          <w:rFonts w:ascii="Arial" w:hAnsi="Arial" w:cs="Arial"/>
          <w:lang w:val="af-ZA"/>
        </w:rPr>
        <w:t xml:space="preserve"> </w:t>
      </w:r>
      <w:r>
        <w:rPr>
          <w:rFonts w:ascii="Arial" w:hAnsi="Arial" w:cs="Arial"/>
        </w:rPr>
        <w:t>ՀԱՐՑՄԱՆ</w:t>
      </w:r>
    </w:p>
    <w:p w14:paraId="6C7AAA81" w14:textId="77777777" w:rsidR="00096865" w:rsidRPr="006E6981" w:rsidRDefault="00096865" w:rsidP="00EF3662">
      <w:pPr>
        <w:pStyle w:val="aa"/>
        <w:ind w:right="-7"/>
        <w:jc w:val="center"/>
        <w:rPr>
          <w:rFonts w:ascii="Arial" w:hAnsi="Arial" w:cs="Arial"/>
          <w:lang w:val="af-ZA"/>
        </w:rPr>
      </w:pPr>
    </w:p>
    <w:p w14:paraId="38EBF9FF" w14:textId="77777777" w:rsidR="00096865" w:rsidRPr="00FA1197" w:rsidRDefault="00096865" w:rsidP="00EF3662">
      <w:pPr>
        <w:pStyle w:val="aa"/>
        <w:ind w:right="-7" w:firstLine="567"/>
        <w:jc w:val="center"/>
        <w:rPr>
          <w:rFonts w:ascii="Arial" w:hAnsi="Arial" w:cs="Arial"/>
          <w:lang w:val="af-ZA"/>
        </w:rPr>
      </w:pPr>
    </w:p>
    <w:p w14:paraId="4FE26B1A" w14:textId="77777777" w:rsidR="00096865" w:rsidRPr="00FA1197" w:rsidRDefault="00096865" w:rsidP="00EF3662">
      <w:pPr>
        <w:pStyle w:val="aa"/>
        <w:ind w:right="-7" w:firstLine="567"/>
        <w:jc w:val="center"/>
        <w:rPr>
          <w:rFonts w:ascii="Arial" w:hAnsi="Arial" w:cs="Arial"/>
          <w:lang w:val="af-ZA"/>
        </w:rPr>
      </w:pPr>
    </w:p>
    <w:p w14:paraId="3C339884" w14:textId="77777777" w:rsidR="00096865" w:rsidRPr="00FA1197" w:rsidRDefault="00096865" w:rsidP="00EF3662">
      <w:pPr>
        <w:pStyle w:val="aa"/>
        <w:ind w:right="-7" w:firstLine="567"/>
        <w:jc w:val="center"/>
        <w:rPr>
          <w:rFonts w:ascii="Arial" w:hAnsi="Arial" w:cs="Arial"/>
          <w:lang w:val="af-ZA"/>
        </w:rPr>
      </w:pPr>
    </w:p>
    <w:p w14:paraId="226ED227" w14:textId="77777777" w:rsidR="00096865" w:rsidRPr="00FA1197" w:rsidRDefault="00096865" w:rsidP="00EF3662">
      <w:pPr>
        <w:pStyle w:val="aa"/>
        <w:ind w:right="-7" w:firstLine="567"/>
        <w:jc w:val="center"/>
        <w:rPr>
          <w:rFonts w:ascii="Arial" w:hAnsi="Arial" w:cs="Arial"/>
          <w:lang w:val="af-ZA"/>
        </w:rPr>
      </w:pPr>
    </w:p>
    <w:p w14:paraId="1080DF9D" w14:textId="77777777" w:rsidR="00096865" w:rsidRPr="00FA1197" w:rsidRDefault="00096865" w:rsidP="00EF3662">
      <w:pPr>
        <w:pStyle w:val="aa"/>
        <w:ind w:right="-7" w:firstLine="567"/>
        <w:jc w:val="center"/>
        <w:rPr>
          <w:rFonts w:ascii="Arial" w:hAnsi="Arial" w:cs="Arial"/>
          <w:lang w:val="af-ZA"/>
        </w:rPr>
      </w:pPr>
    </w:p>
    <w:p w14:paraId="3B0F3B6A" w14:textId="77777777" w:rsidR="00096865" w:rsidRPr="00FA1197" w:rsidRDefault="00096865" w:rsidP="00EF3662">
      <w:pPr>
        <w:pStyle w:val="aa"/>
        <w:ind w:right="-7" w:firstLine="567"/>
        <w:jc w:val="center"/>
        <w:rPr>
          <w:rFonts w:ascii="Arial" w:hAnsi="Arial" w:cs="Arial"/>
          <w:lang w:val="af-ZA"/>
        </w:rPr>
      </w:pPr>
    </w:p>
    <w:p w14:paraId="52671FE2" w14:textId="77777777" w:rsidR="00096865" w:rsidRPr="00FA1197" w:rsidRDefault="00096865" w:rsidP="00EF3662">
      <w:pPr>
        <w:pStyle w:val="aa"/>
        <w:ind w:right="-7" w:firstLine="567"/>
        <w:jc w:val="center"/>
        <w:rPr>
          <w:rFonts w:ascii="Arial" w:hAnsi="Arial" w:cs="Arial"/>
          <w:lang w:val="af-ZA"/>
        </w:rPr>
      </w:pPr>
    </w:p>
    <w:p w14:paraId="593EFACA" w14:textId="77777777" w:rsidR="00096865" w:rsidRPr="00FA1197" w:rsidRDefault="00096865" w:rsidP="00EF3662">
      <w:pPr>
        <w:pStyle w:val="aa"/>
        <w:ind w:right="-7" w:firstLine="567"/>
        <w:jc w:val="center"/>
        <w:rPr>
          <w:rFonts w:ascii="Arial" w:hAnsi="Arial" w:cs="Arial"/>
          <w:lang w:val="af-ZA"/>
        </w:rPr>
      </w:pPr>
    </w:p>
    <w:p w14:paraId="6028017B" w14:textId="77777777" w:rsidR="002B32D6" w:rsidRPr="00FA1197" w:rsidRDefault="002B32D6" w:rsidP="00EF3662">
      <w:pPr>
        <w:pStyle w:val="aa"/>
        <w:ind w:right="-7" w:firstLine="567"/>
        <w:jc w:val="center"/>
        <w:rPr>
          <w:rFonts w:ascii="Arial" w:hAnsi="Arial" w:cs="Arial"/>
          <w:lang w:val="af-ZA"/>
        </w:rPr>
      </w:pPr>
    </w:p>
    <w:p w14:paraId="79CDAD50" w14:textId="77777777" w:rsidR="00096865" w:rsidRPr="00FA1197" w:rsidRDefault="00096865" w:rsidP="00EF3662">
      <w:pPr>
        <w:pStyle w:val="aa"/>
        <w:ind w:right="-7" w:firstLine="567"/>
        <w:jc w:val="center"/>
        <w:rPr>
          <w:rFonts w:ascii="Arial" w:hAnsi="Arial" w:cs="Arial"/>
          <w:lang w:val="af-ZA"/>
        </w:rPr>
      </w:pPr>
    </w:p>
    <w:p w14:paraId="627EC9E6" w14:textId="77777777" w:rsidR="00CE0D95" w:rsidRPr="00FA1197" w:rsidRDefault="00CE0D95" w:rsidP="00EF3662">
      <w:pPr>
        <w:pStyle w:val="aa"/>
        <w:ind w:right="-7" w:firstLine="567"/>
        <w:jc w:val="center"/>
        <w:rPr>
          <w:rFonts w:ascii="Arial" w:hAnsi="Arial" w:cs="Arial"/>
          <w:lang w:val="af-ZA"/>
        </w:rPr>
      </w:pPr>
    </w:p>
    <w:p w14:paraId="351475DD" w14:textId="77777777" w:rsidR="00CE0D95" w:rsidRPr="00FA1197" w:rsidRDefault="00CE0D95" w:rsidP="00EF3662">
      <w:pPr>
        <w:pStyle w:val="aa"/>
        <w:ind w:right="-7" w:firstLine="567"/>
        <w:jc w:val="center"/>
        <w:rPr>
          <w:rFonts w:ascii="Arial" w:hAnsi="Arial" w:cs="Arial"/>
          <w:lang w:val="af-ZA"/>
        </w:rPr>
      </w:pPr>
    </w:p>
    <w:p w14:paraId="6CFA7C0B" w14:textId="77777777" w:rsidR="00CE0D95" w:rsidRPr="00FA1197" w:rsidRDefault="00CE0D95" w:rsidP="00EF3662">
      <w:pPr>
        <w:pStyle w:val="aa"/>
        <w:ind w:right="-7" w:firstLine="567"/>
        <w:jc w:val="center"/>
        <w:rPr>
          <w:rFonts w:ascii="Arial" w:hAnsi="Arial" w:cs="Arial"/>
          <w:lang w:val="af-ZA"/>
        </w:rPr>
      </w:pPr>
    </w:p>
    <w:p w14:paraId="6075AD40" w14:textId="77777777" w:rsidR="00096865" w:rsidRPr="00FA1197" w:rsidRDefault="00096865" w:rsidP="00EF3662">
      <w:pPr>
        <w:pStyle w:val="aa"/>
        <w:ind w:right="-7" w:firstLine="567"/>
        <w:jc w:val="center"/>
        <w:rPr>
          <w:rFonts w:ascii="Arial" w:hAnsi="Arial" w:cs="Arial"/>
          <w:lang w:val="af-ZA"/>
        </w:rPr>
      </w:pPr>
    </w:p>
    <w:p w14:paraId="1D8468D0" w14:textId="273F0596" w:rsidR="001A43A4" w:rsidRPr="00FA1197" w:rsidRDefault="006F0D3F" w:rsidP="00EF3662">
      <w:pPr>
        <w:ind w:firstLine="567"/>
        <w:jc w:val="both"/>
        <w:rPr>
          <w:rFonts w:ascii="Arial" w:hAnsi="Arial" w:cs="Arial"/>
          <w:i/>
          <w:sz w:val="22"/>
          <w:szCs w:val="22"/>
          <w:lang w:val="af-ZA"/>
        </w:rPr>
      </w:pPr>
      <w:r w:rsidRPr="00FA1197">
        <w:rPr>
          <w:rFonts w:ascii="Arial" w:hAnsi="Arial" w:cs="Arial"/>
          <w:i/>
          <w:sz w:val="22"/>
          <w:szCs w:val="22"/>
          <w:lang w:val="af-ZA"/>
        </w:rPr>
        <w:br w:type="page"/>
      </w:r>
      <w:r w:rsidR="00096865" w:rsidRPr="00FA1197">
        <w:rPr>
          <w:rFonts w:ascii="Arial" w:hAnsi="Arial" w:cs="Arial"/>
          <w:i/>
          <w:sz w:val="22"/>
          <w:szCs w:val="22"/>
        </w:rPr>
        <w:lastRenderedPageBreak/>
        <w:t>Հարգելի</w:t>
      </w:r>
      <w:r w:rsidR="00D96543">
        <w:rPr>
          <w:rFonts w:ascii="Sylfaen" w:hAnsi="Sylfaen" w:cs="Arial"/>
          <w:i/>
          <w:sz w:val="22"/>
          <w:szCs w:val="22"/>
          <w:lang w:val="hy-AM"/>
        </w:rPr>
        <w:t>՛</w:t>
      </w:r>
      <w:r w:rsidR="00096865" w:rsidRPr="00FA1197">
        <w:rPr>
          <w:rFonts w:ascii="Arial" w:hAnsi="Arial" w:cs="Arial"/>
          <w:i/>
          <w:sz w:val="22"/>
          <w:szCs w:val="22"/>
          <w:lang w:val="af-ZA"/>
        </w:rPr>
        <w:t xml:space="preserve"> </w:t>
      </w:r>
      <w:r w:rsidR="00096865" w:rsidRPr="00FA1197">
        <w:rPr>
          <w:rFonts w:ascii="Arial" w:hAnsi="Arial" w:cs="Arial"/>
          <w:i/>
          <w:sz w:val="22"/>
          <w:szCs w:val="22"/>
        </w:rPr>
        <w:t>մասնակից</w:t>
      </w:r>
      <w:r w:rsidR="00D96543">
        <w:rPr>
          <w:rFonts w:ascii="Sylfaen" w:hAnsi="Sylfaen" w:cs="Arial"/>
          <w:i/>
          <w:sz w:val="22"/>
          <w:szCs w:val="22"/>
          <w:lang w:val="hy-AM"/>
        </w:rPr>
        <w:t>,</w:t>
      </w:r>
      <w:r w:rsidR="00677658" w:rsidRPr="00FA1197">
        <w:rPr>
          <w:rFonts w:ascii="Arial" w:hAnsi="Arial" w:cs="Arial"/>
          <w:i/>
          <w:sz w:val="22"/>
          <w:szCs w:val="22"/>
          <w:lang w:val="af-ZA"/>
        </w:rPr>
        <w:t xml:space="preserve"> </w:t>
      </w:r>
      <w:r w:rsidR="00884204" w:rsidRPr="00FA1197">
        <w:rPr>
          <w:rFonts w:ascii="Arial" w:hAnsi="Arial" w:cs="Arial"/>
          <w:i/>
          <w:sz w:val="22"/>
          <w:szCs w:val="22"/>
        </w:rPr>
        <w:t>ն</w:t>
      </w:r>
      <w:r w:rsidR="00096865" w:rsidRPr="00FA1197">
        <w:rPr>
          <w:rFonts w:ascii="Arial" w:hAnsi="Arial" w:cs="Arial"/>
          <w:i/>
          <w:sz w:val="22"/>
          <w:szCs w:val="22"/>
        </w:rPr>
        <w:t>ախքան</w:t>
      </w:r>
      <w:r w:rsidR="00096865" w:rsidRPr="00FA1197">
        <w:rPr>
          <w:rFonts w:ascii="Arial" w:hAnsi="Arial" w:cs="Arial"/>
          <w:i/>
          <w:sz w:val="22"/>
          <w:szCs w:val="22"/>
          <w:lang w:val="af-ZA"/>
        </w:rPr>
        <w:t xml:space="preserve"> </w:t>
      </w:r>
      <w:r w:rsidR="00096865" w:rsidRPr="00FA1197">
        <w:rPr>
          <w:rFonts w:ascii="Arial" w:hAnsi="Arial" w:cs="Arial"/>
          <w:i/>
          <w:sz w:val="22"/>
          <w:szCs w:val="22"/>
        </w:rPr>
        <w:t>հայտ</w:t>
      </w:r>
      <w:r w:rsidR="00096865" w:rsidRPr="00FA1197">
        <w:rPr>
          <w:rFonts w:ascii="Arial" w:hAnsi="Arial" w:cs="Arial"/>
          <w:i/>
          <w:sz w:val="22"/>
          <w:szCs w:val="22"/>
          <w:lang w:val="af-ZA"/>
        </w:rPr>
        <w:t xml:space="preserve"> </w:t>
      </w:r>
      <w:r w:rsidR="00096865" w:rsidRPr="00FA1197">
        <w:rPr>
          <w:rFonts w:ascii="Arial" w:hAnsi="Arial" w:cs="Arial"/>
          <w:i/>
          <w:sz w:val="22"/>
          <w:szCs w:val="22"/>
        </w:rPr>
        <w:t>կազմելը</w:t>
      </w:r>
      <w:r w:rsidR="00096865" w:rsidRPr="00FA1197">
        <w:rPr>
          <w:rFonts w:ascii="Arial" w:hAnsi="Arial" w:cs="Arial"/>
          <w:i/>
          <w:sz w:val="22"/>
          <w:szCs w:val="22"/>
          <w:lang w:val="af-ZA"/>
        </w:rPr>
        <w:t xml:space="preserve"> </w:t>
      </w:r>
      <w:r w:rsidR="00096865" w:rsidRPr="00FA1197">
        <w:rPr>
          <w:rFonts w:ascii="Arial" w:hAnsi="Arial" w:cs="Arial"/>
          <w:i/>
          <w:sz w:val="22"/>
          <w:szCs w:val="22"/>
        </w:rPr>
        <w:t>և</w:t>
      </w:r>
      <w:r w:rsidR="00096865" w:rsidRPr="00FA1197">
        <w:rPr>
          <w:rFonts w:ascii="Arial" w:hAnsi="Arial" w:cs="Arial"/>
          <w:i/>
          <w:sz w:val="22"/>
          <w:szCs w:val="22"/>
          <w:lang w:val="af-ZA"/>
        </w:rPr>
        <w:t xml:space="preserve"> </w:t>
      </w:r>
      <w:r w:rsidR="00096865" w:rsidRPr="00FA1197">
        <w:rPr>
          <w:rFonts w:ascii="Arial" w:hAnsi="Arial" w:cs="Arial"/>
          <w:i/>
          <w:sz w:val="22"/>
          <w:szCs w:val="22"/>
        </w:rPr>
        <w:t>ներկայացնելը</w:t>
      </w:r>
      <w:r w:rsidR="00096865" w:rsidRPr="00FA1197">
        <w:rPr>
          <w:rFonts w:ascii="Arial" w:hAnsi="Arial" w:cs="Arial"/>
          <w:i/>
          <w:sz w:val="22"/>
          <w:szCs w:val="22"/>
          <w:lang w:val="af-ZA"/>
        </w:rPr>
        <w:t xml:space="preserve"> </w:t>
      </w:r>
      <w:r w:rsidR="00096865" w:rsidRPr="00FA1197">
        <w:rPr>
          <w:rFonts w:ascii="Arial" w:hAnsi="Arial" w:cs="Arial"/>
          <w:i/>
          <w:sz w:val="22"/>
          <w:szCs w:val="22"/>
        </w:rPr>
        <w:t>խնդրում</w:t>
      </w:r>
      <w:r w:rsidR="00096865" w:rsidRPr="00FA1197">
        <w:rPr>
          <w:rFonts w:ascii="Arial" w:hAnsi="Arial" w:cs="Arial"/>
          <w:i/>
          <w:sz w:val="22"/>
          <w:szCs w:val="22"/>
          <w:lang w:val="af-ZA"/>
        </w:rPr>
        <w:t xml:space="preserve"> </w:t>
      </w:r>
      <w:r w:rsidR="00096865" w:rsidRPr="00FA1197">
        <w:rPr>
          <w:rFonts w:ascii="Arial" w:hAnsi="Arial" w:cs="Arial"/>
          <w:i/>
          <w:sz w:val="22"/>
          <w:szCs w:val="22"/>
        </w:rPr>
        <w:t>ենք</w:t>
      </w:r>
      <w:r w:rsidR="00096865" w:rsidRPr="00FA1197">
        <w:rPr>
          <w:rFonts w:ascii="Arial" w:hAnsi="Arial" w:cs="Arial"/>
          <w:i/>
          <w:sz w:val="22"/>
          <w:szCs w:val="22"/>
          <w:lang w:val="af-ZA"/>
        </w:rPr>
        <w:t xml:space="preserve"> </w:t>
      </w:r>
      <w:r w:rsidR="00096865" w:rsidRPr="00FA1197">
        <w:rPr>
          <w:rFonts w:ascii="Arial" w:hAnsi="Arial" w:cs="Arial"/>
          <w:i/>
          <w:sz w:val="22"/>
          <w:szCs w:val="22"/>
        </w:rPr>
        <w:t>մանրամասնորեն</w:t>
      </w:r>
      <w:r w:rsidR="00096865" w:rsidRPr="00FA1197">
        <w:rPr>
          <w:rFonts w:ascii="Arial" w:hAnsi="Arial" w:cs="Arial"/>
          <w:i/>
          <w:sz w:val="22"/>
          <w:szCs w:val="22"/>
          <w:lang w:val="af-ZA"/>
        </w:rPr>
        <w:t xml:space="preserve"> </w:t>
      </w:r>
      <w:r w:rsidR="00096865" w:rsidRPr="00FA1197">
        <w:rPr>
          <w:rFonts w:ascii="Arial" w:hAnsi="Arial" w:cs="Arial"/>
          <w:i/>
          <w:sz w:val="22"/>
          <w:szCs w:val="22"/>
        </w:rPr>
        <w:t>ուսումնասիրել</w:t>
      </w:r>
      <w:r w:rsidR="00096865" w:rsidRPr="00FA1197">
        <w:rPr>
          <w:rFonts w:ascii="Arial" w:hAnsi="Arial" w:cs="Arial"/>
          <w:i/>
          <w:sz w:val="22"/>
          <w:szCs w:val="22"/>
          <w:lang w:val="af-ZA"/>
        </w:rPr>
        <w:t xml:space="preserve"> </w:t>
      </w:r>
      <w:r w:rsidR="00096865" w:rsidRPr="00FA1197">
        <w:rPr>
          <w:rFonts w:ascii="Arial" w:hAnsi="Arial" w:cs="Arial"/>
          <w:i/>
          <w:sz w:val="22"/>
          <w:szCs w:val="22"/>
        </w:rPr>
        <w:t>սույն</w:t>
      </w:r>
      <w:r w:rsidR="00096865" w:rsidRPr="00FA1197">
        <w:rPr>
          <w:rFonts w:ascii="Arial" w:hAnsi="Arial" w:cs="Arial"/>
          <w:i/>
          <w:sz w:val="22"/>
          <w:szCs w:val="22"/>
          <w:lang w:val="af-ZA"/>
        </w:rPr>
        <w:t xml:space="preserve"> </w:t>
      </w:r>
      <w:r w:rsidR="00096865" w:rsidRPr="00FA1197">
        <w:rPr>
          <w:rFonts w:ascii="Arial" w:hAnsi="Arial" w:cs="Arial"/>
          <w:i/>
          <w:sz w:val="22"/>
          <w:szCs w:val="22"/>
        </w:rPr>
        <w:t>հրավերը</w:t>
      </w:r>
      <w:r w:rsidR="00096865" w:rsidRPr="00FA1197">
        <w:rPr>
          <w:rFonts w:ascii="Arial" w:hAnsi="Arial" w:cs="Arial"/>
          <w:i/>
          <w:sz w:val="22"/>
          <w:szCs w:val="22"/>
          <w:lang w:val="af-ZA"/>
        </w:rPr>
        <w:t xml:space="preserve">, </w:t>
      </w:r>
      <w:r w:rsidR="00096865" w:rsidRPr="00FA1197">
        <w:rPr>
          <w:rFonts w:ascii="Arial" w:hAnsi="Arial" w:cs="Arial"/>
          <w:i/>
          <w:sz w:val="22"/>
          <w:szCs w:val="22"/>
        </w:rPr>
        <w:t>քանի</w:t>
      </w:r>
      <w:r w:rsidR="00096865" w:rsidRPr="00FA1197">
        <w:rPr>
          <w:rFonts w:ascii="Arial" w:hAnsi="Arial" w:cs="Arial"/>
          <w:i/>
          <w:sz w:val="22"/>
          <w:szCs w:val="22"/>
          <w:lang w:val="af-ZA"/>
        </w:rPr>
        <w:t xml:space="preserve"> </w:t>
      </w:r>
      <w:r w:rsidR="00096865" w:rsidRPr="00FA1197">
        <w:rPr>
          <w:rFonts w:ascii="Arial" w:hAnsi="Arial" w:cs="Arial"/>
          <w:i/>
          <w:sz w:val="22"/>
          <w:szCs w:val="22"/>
        </w:rPr>
        <w:t>որ</w:t>
      </w:r>
      <w:r w:rsidR="00096865" w:rsidRPr="00FA1197">
        <w:rPr>
          <w:rFonts w:ascii="Arial" w:hAnsi="Arial" w:cs="Arial"/>
          <w:i/>
          <w:sz w:val="22"/>
          <w:szCs w:val="22"/>
          <w:lang w:val="af-ZA"/>
        </w:rPr>
        <w:t xml:space="preserve"> </w:t>
      </w:r>
      <w:r w:rsidR="00096865" w:rsidRPr="00FA1197">
        <w:rPr>
          <w:rFonts w:ascii="Arial" w:hAnsi="Arial" w:cs="Arial"/>
          <w:i/>
          <w:sz w:val="22"/>
          <w:szCs w:val="22"/>
        </w:rPr>
        <w:t>հրավերին</w:t>
      </w:r>
      <w:r w:rsidR="00096865" w:rsidRPr="00FA1197">
        <w:rPr>
          <w:rFonts w:ascii="Arial" w:hAnsi="Arial" w:cs="Arial"/>
          <w:i/>
          <w:sz w:val="22"/>
          <w:szCs w:val="22"/>
          <w:lang w:val="af-ZA"/>
        </w:rPr>
        <w:t xml:space="preserve"> </w:t>
      </w:r>
      <w:r w:rsidR="00096865" w:rsidRPr="00FA1197">
        <w:rPr>
          <w:rFonts w:ascii="Arial" w:hAnsi="Arial" w:cs="Arial"/>
          <w:i/>
          <w:sz w:val="22"/>
          <w:szCs w:val="22"/>
        </w:rPr>
        <w:t>չհամապատասխանող</w:t>
      </w:r>
      <w:r w:rsidR="00096865" w:rsidRPr="00FA1197">
        <w:rPr>
          <w:rFonts w:ascii="Arial" w:hAnsi="Arial" w:cs="Arial"/>
          <w:i/>
          <w:sz w:val="22"/>
          <w:szCs w:val="22"/>
          <w:lang w:val="af-ZA"/>
        </w:rPr>
        <w:t xml:space="preserve"> </w:t>
      </w:r>
      <w:r w:rsidR="00096865" w:rsidRPr="00FA1197">
        <w:rPr>
          <w:rFonts w:ascii="Arial" w:hAnsi="Arial" w:cs="Arial"/>
          <w:i/>
          <w:sz w:val="22"/>
          <w:szCs w:val="22"/>
        </w:rPr>
        <w:t>հայտերը</w:t>
      </w:r>
      <w:r w:rsidR="00096865" w:rsidRPr="00FA1197">
        <w:rPr>
          <w:rFonts w:ascii="Arial" w:hAnsi="Arial" w:cs="Arial"/>
          <w:i/>
          <w:sz w:val="22"/>
          <w:szCs w:val="22"/>
          <w:lang w:val="af-ZA"/>
        </w:rPr>
        <w:t xml:space="preserve"> </w:t>
      </w:r>
      <w:r w:rsidR="00096865" w:rsidRPr="00FA1197">
        <w:rPr>
          <w:rFonts w:ascii="Arial" w:hAnsi="Arial" w:cs="Arial"/>
          <w:i/>
          <w:sz w:val="22"/>
          <w:szCs w:val="22"/>
        </w:rPr>
        <w:t>ենթակա</w:t>
      </w:r>
      <w:r w:rsidR="00096865" w:rsidRPr="00FA1197">
        <w:rPr>
          <w:rFonts w:ascii="Arial" w:hAnsi="Arial" w:cs="Arial"/>
          <w:i/>
          <w:sz w:val="22"/>
          <w:szCs w:val="22"/>
          <w:lang w:val="af-ZA"/>
        </w:rPr>
        <w:t xml:space="preserve"> </w:t>
      </w:r>
      <w:r w:rsidR="00096865" w:rsidRPr="00FA1197">
        <w:rPr>
          <w:rFonts w:ascii="Arial" w:hAnsi="Arial" w:cs="Arial"/>
          <w:i/>
          <w:sz w:val="22"/>
          <w:szCs w:val="22"/>
        </w:rPr>
        <w:t>են</w:t>
      </w:r>
      <w:r w:rsidR="00096865" w:rsidRPr="00FA1197">
        <w:rPr>
          <w:rFonts w:ascii="Arial" w:hAnsi="Arial" w:cs="Arial"/>
          <w:i/>
          <w:sz w:val="22"/>
          <w:szCs w:val="22"/>
          <w:lang w:val="af-ZA"/>
        </w:rPr>
        <w:t xml:space="preserve"> </w:t>
      </w:r>
      <w:r w:rsidR="00096865" w:rsidRPr="00FA1197">
        <w:rPr>
          <w:rFonts w:ascii="Arial" w:hAnsi="Arial" w:cs="Arial"/>
          <w:i/>
          <w:sz w:val="22"/>
          <w:szCs w:val="22"/>
        </w:rPr>
        <w:t>մերժման</w:t>
      </w:r>
      <w:r w:rsidR="0046586E" w:rsidRPr="00FA1197">
        <w:rPr>
          <w:rFonts w:ascii="Arial" w:hAnsi="Arial" w:cs="Arial"/>
          <w:i/>
          <w:sz w:val="22"/>
          <w:szCs w:val="22"/>
          <w:lang w:val="af-ZA"/>
        </w:rPr>
        <w:t xml:space="preserve">: </w:t>
      </w:r>
    </w:p>
    <w:p w14:paraId="7BB5B100" w14:textId="77777777" w:rsidR="00984BDB" w:rsidRPr="00FA1197" w:rsidRDefault="00984BDB" w:rsidP="0089384E">
      <w:pPr>
        <w:ind w:firstLine="567"/>
        <w:jc w:val="both"/>
        <w:rPr>
          <w:rFonts w:ascii="Arial" w:hAnsi="Arial" w:cs="Arial"/>
          <w:i/>
          <w:sz w:val="20"/>
          <w:lang w:val="af-ZA"/>
        </w:rPr>
      </w:pPr>
    </w:p>
    <w:p w14:paraId="04544B1C" w14:textId="77777777" w:rsidR="00096865" w:rsidRPr="00FA1197" w:rsidRDefault="00096865" w:rsidP="00EF3662">
      <w:pPr>
        <w:ind w:firstLine="567"/>
        <w:jc w:val="center"/>
        <w:rPr>
          <w:rFonts w:ascii="Arial" w:hAnsi="Arial" w:cs="Arial"/>
          <w:b/>
          <w:sz w:val="20"/>
          <w:szCs w:val="22"/>
          <w:lang w:val="af-ZA"/>
        </w:rPr>
      </w:pPr>
    </w:p>
    <w:p w14:paraId="30D21943" w14:textId="77777777" w:rsidR="00160AE4" w:rsidRPr="00FA1197" w:rsidRDefault="00160AE4" w:rsidP="00EF3662">
      <w:pPr>
        <w:ind w:firstLine="567"/>
        <w:jc w:val="center"/>
        <w:rPr>
          <w:rFonts w:ascii="Arial" w:hAnsi="Arial" w:cs="Arial"/>
          <w:b/>
          <w:sz w:val="22"/>
          <w:szCs w:val="22"/>
          <w:lang w:val="af-ZA"/>
        </w:rPr>
      </w:pPr>
    </w:p>
    <w:p w14:paraId="071FD9A3" w14:textId="77777777" w:rsidR="00160AE4" w:rsidRPr="00FA1197" w:rsidRDefault="00160AE4" w:rsidP="00EF3662">
      <w:pPr>
        <w:ind w:firstLine="567"/>
        <w:jc w:val="center"/>
        <w:rPr>
          <w:rFonts w:ascii="Arial" w:hAnsi="Arial" w:cs="Arial"/>
          <w:b/>
          <w:sz w:val="20"/>
          <w:szCs w:val="20"/>
          <w:lang w:val="af-ZA"/>
        </w:rPr>
      </w:pPr>
      <w:r w:rsidRPr="00FA1197">
        <w:rPr>
          <w:rFonts w:ascii="Arial" w:hAnsi="Arial" w:cs="Arial"/>
          <w:b/>
          <w:sz w:val="20"/>
          <w:szCs w:val="20"/>
        </w:rPr>
        <w:t>ԲՈՎԱՆԴԱԿՈւԹՅՈւՆ</w:t>
      </w:r>
    </w:p>
    <w:p w14:paraId="6BED01D4" w14:textId="77777777" w:rsidR="00160AE4" w:rsidRPr="00FA1197" w:rsidRDefault="00160AE4" w:rsidP="00EF3662">
      <w:pPr>
        <w:ind w:firstLine="567"/>
        <w:jc w:val="center"/>
        <w:rPr>
          <w:rFonts w:ascii="Arial" w:hAnsi="Arial" w:cs="Arial"/>
          <w:i/>
          <w:sz w:val="20"/>
          <w:lang w:val="af-ZA"/>
        </w:rPr>
      </w:pPr>
    </w:p>
    <w:p w14:paraId="74EE10FA" w14:textId="1A707875" w:rsidR="00096865" w:rsidRPr="00FE15ED" w:rsidRDefault="00D96543" w:rsidP="00EF3662">
      <w:pPr>
        <w:ind w:firstLine="567"/>
        <w:jc w:val="center"/>
        <w:rPr>
          <w:rFonts w:ascii="Arial" w:hAnsi="Arial" w:cs="Arial"/>
          <w:b/>
          <w:sz w:val="20"/>
          <w:lang w:val="af-ZA"/>
        </w:rPr>
      </w:pPr>
      <w:r w:rsidRPr="001F13A5">
        <w:rPr>
          <w:rFonts w:ascii="Arial" w:hAnsi="Arial" w:cs="Arial"/>
          <w:b/>
          <w:sz w:val="20"/>
          <w:lang w:val="af-ZA"/>
        </w:rPr>
        <w:t>«ԵՐԵՎԱՆԻ ԿԱՌՈՒՑԱՊԱՏՄԱՆ ՆԵՐԴՐՈՒՄԱՅԻՆ ԾՐԱԳՐԵՐԻ ԻՐԱԿԱՆԱՑՄԱՆ ԳՐԱՍԵՆՅԱԿ» ՀԱՄԱՅՆՔԱՅԻՆ ՈՉ ԱՌԵՎՏՐԱՅԻՆ ԿԱԶՄԱԿԵՐՊՈՒԹՅԱՆ</w:t>
      </w:r>
      <w:r w:rsidR="00160AE4" w:rsidRPr="00FE15ED">
        <w:rPr>
          <w:rFonts w:ascii="Arial" w:hAnsi="Arial" w:cs="Arial"/>
          <w:b/>
          <w:sz w:val="20"/>
          <w:lang w:val="af-ZA"/>
        </w:rPr>
        <w:t xml:space="preserve"> </w:t>
      </w:r>
      <w:r w:rsidR="00160AE4" w:rsidRPr="00FA1197">
        <w:rPr>
          <w:rFonts w:ascii="Arial" w:hAnsi="Arial" w:cs="Arial"/>
          <w:b/>
          <w:sz w:val="20"/>
          <w:lang w:val="af-ZA"/>
        </w:rPr>
        <w:t>ԿԱՐԻՔՆԵՐԻ ՀԱՄԱՐ</w:t>
      </w:r>
      <w:r w:rsidR="00160AE4" w:rsidRPr="00FE15ED">
        <w:rPr>
          <w:rFonts w:ascii="Arial" w:hAnsi="Arial" w:cs="Arial"/>
          <w:b/>
          <w:sz w:val="20"/>
          <w:lang w:val="af-ZA"/>
        </w:rPr>
        <w:t xml:space="preserve"> </w:t>
      </w:r>
      <w:r w:rsidRPr="00FE15ED">
        <w:rPr>
          <w:rFonts w:ascii="Arial" w:hAnsi="Arial" w:cs="Arial"/>
          <w:b/>
          <w:sz w:val="20"/>
          <w:lang w:val="af-ZA"/>
        </w:rPr>
        <w:t>«ԵԿՆ ԾԻԳ» ՀՈԱԿ-Ի ՄԻ ՇԱՐՔ ԳՈՐԾԸՆԹԱՑՆԵՐԻ ԵՎ ԳՈՐԾԱՌՆՈՒԹՅՈՒՆՆԵՐԻ ԳԾՈՎ ՀԱՎՈՒՐ ՊԱՏՇԱՃԻ ՈՒՍՈՒՄՆԱՍԻՐՈՒԹՅԱՆ (DUE DILIGENCE) ԾԱՌԱՅՈՒԹՅՈՒՆՆԵՐԻ</w:t>
      </w:r>
      <w:r w:rsidRPr="00FE15ED" w:rsidDel="00841D54">
        <w:rPr>
          <w:rFonts w:ascii="Arial" w:hAnsi="Arial" w:cs="Arial"/>
          <w:b/>
          <w:sz w:val="20"/>
          <w:lang w:val="af-ZA"/>
        </w:rPr>
        <w:t xml:space="preserve"> </w:t>
      </w:r>
      <w:r w:rsidR="00160AE4" w:rsidRPr="00FA1197">
        <w:rPr>
          <w:rFonts w:ascii="Arial" w:hAnsi="Arial" w:cs="Arial"/>
          <w:b/>
          <w:sz w:val="20"/>
          <w:lang w:val="af-ZA"/>
        </w:rPr>
        <w:t xml:space="preserve">ՁԵՌՔԲԵՐՄԱՆ ՆՊԱՏԱԿՈՎ ՀԱՅՏԱՐԱՐՎԱԾ </w:t>
      </w:r>
      <w:r w:rsidR="00FA1197">
        <w:rPr>
          <w:rFonts w:ascii="Arial" w:hAnsi="Arial" w:cs="Arial"/>
          <w:b/>
          <w:sz w:val="20"/>
          <w:lang w:val="af-ZA"/>
        </w:rPr>
        <w:t>ԳՆԱՆՇՄԱՆ ՀԱՐՑՄԱՆ</w:t>
      </w:r>
      <w:r w:rsidR="00160AE4" w:rsidRPr="00FA1197">
        <w:rPr>
          <w:rFonts w:ascii="Arial" w:hAnsi="Arial" w:cs="Arial"/>
          <w:b/>
          <w:sz w:val="20"/>
          <w:lang w:val="af-ZA"/>
        </w:rPr>
        <w:t xml:space="preserve"> ՀՐԱՎԵՐԻ</w:t>
      </w:r>
    </w:p>
    <w:p w14:paraId="6C0E44D9" w14:textId="77777777" w:rsidR="00C67E80" w:rsidRPr="00FA1197" w:rsidRDefault="00C67E80" w:rsidP="00EF3662">
      <w:pPr>
        <w:ind w:firstLine="567"/>
        <w:jc w:val="center"/>
        <w:rPr>
          <w:rFonts w:ascii="Arial" w:hAnsi="Arial" w:cs="Arial"/>
          <w:b/>
          <w:sz w:val="20"/>
          <w:szCs w:val="22"/>
          <w:lang w:val="af-ZA"/>
        </w:rPr>
      </w:pPr>
    </w:p>
    <w:p w14:paraId="7A7426C0" w14:textId="77777777" w:rsidR="009F5D9B" w:rsidRPr="00FA1197" w:rsidRDefault="009F5D9B" w:rsidP="00EF3662">
      <w:pPr>
        <w:ind w:firstLine="567"/>
        <w:jc w:val="center"/>
        <w:rPr>
          <w:rFonts w:ascii="Arial" w:hAnsi="Arial" w:cs="Arial"/>
          <w:b/>
          <w:sz w:val="20"/>
          <w:szCs w:val="22"/>
          <w:lang w:val="af-ZA"/>
        </w:rPr>
      </w:pPr>
    </w:p>
    <w:p w14:paraId="54FF7F92" w14:textId="77777777" w:rsidR="00096865" w:rsidRPr="00FA1197" w:rsidRDefault="00096865" w:rsidP="00EF3662">
      <w:pPr>
        <w:ind w:firstLine="567"/>
        <w:jc w:val="center"/>
        <w:rPr>
          <w:rFonts w:ascii="Arial" w:hAnsi="Arial" w:cs="Arial"/>
          <w:sz w:val="20"/>
          <w:lang w:val="af-ZA"/>
        </w:rPr>
      </w:pPr>
      <w:r w:rsidRPr="00FA1197">
        <w:rPr>
          <w:rFonts w:ascii="Arial" w:hAnsi="Arial" w:cs="Arial"/>
          <w:b/>
          <w:sz w:val="20"/>
          <w:szCs w:val="22"/>
        </w:rPr>
        <w:t>ՄԱՍ</w:t>
      </w:r>
      <w:r w:rsidRPr="00FA1197">
        <w:rPr>
          <w:rFonts w:ascii="Arial" w:hAnsi="Arial" w:cs="Arial"/>
          <w:b/>
          <w:sz w:val="20"/>
          <w:szCs w:val="22"/>
          <w:lang w:val="af-ZA"/>
        </w:rPr>
        <w:t xml:space="preserve">  I.</w:t>
      </w:r>
    </w:p>
    <w:p w14:paraId="68CDEC90" w14:textId="77777777" w:rsidR="00096865" w:rsidRPr="00FA1197" w:rsidRDefault="00096865" w:rsidP="00EF3662">
      <w:pPr>
        <w:ind w:firstLine="567"/>
        <w:jc w:val="both"/>
        <w:rPr>
          <w:rFonts w:ascii="Arial" w:hAnsi="Arial" w:cs="Arial"/>
          <w:sz w:val="20"/>
          <w:lang w:val="af-ZA"/>
        </w:rPr>
      </w:pPr>
    </w:p>
    <w:p w14:paraId="3EF93910" w14:textId="77777777" w:rsidR="00096865" w:rsidRPr="00FA1197" w:rsidRDefault="00096865" w:rsidP="00EF3662">
      <w:pPr>
        <w:ind w:firstLine="1134"/>
        <w:jc w:val="both"/>
        <w:rPr>
          <w:rFonts w:ascii="Arial" w:hAnsi="Arial" w:cs="Arial"/>
          <w:sz w:val="20"/>
          <w:lang w:val="af-ZA"/>
        </w:rPr>
      </w:pPr>
      <w:r w:rsidRPr="00FA1197">
        <w:rPr>
          <w:rFonts w:ascii="Arial" w:hAnsi="Arial" w:cs="Arial"/>
          <w:sz w:val="20"/>
          <w:lang w:val="af-ZA"/>
        </w:rPr>
        <w:t xml:space="preserve">1.  </w:t>
      </w:r>
      <w:r w:rsidRPr="00FA1197">
        <w:rPr>
          <w:rFonts w:ascii="Arial" w:hAnsi="Arial" w:cs="Arial"/>
          <w:sz w:val="20"/>
        </w:rPr>
        <w:t>Գնման</w:t>
      </w:r>
      <w:r w:rsidRPr="00FA1197">
        <w:rPr>
          <w:rFonts w:ascii="Arial" w:hAnsi="Arial" w:cs="Arial"/>
          <w:sz w:val="20"/>
          <w:lang w:val="af-ZA"/>
        </w:rPr>
        <w:t xml:space="preserve"> </w:t>
      </w:r>
      <w:r w:rsidRPr="00FA1197">
        <w:rPr>
          <w:rFonts w:ascii="Arial" w:hAnsi="Arial" w:cs="Arial"/>
          <w:sz w:val="20"/>
        </w:rPr>
        <w:t>առարկայի</w:t>
      </w:r>
      <w:r w:rsidRPr="00FA1197">
        <w:rPr>
          <w:rFonts w:ascii="Arial" w:hAnsi="Arial" w:cs="Arial"/>
          <w:sz w:val="20"/>
          <w:lang w:val="af-ZA"/>
        </w:rPr>
        <w:t xml:space="preserve"> </w:t>
      </w:r>
      <w:r w:rsidRPr="00FA1197">
        <w:rPr>
          <w:rFonts w:ascii="Arial" w:hAnsi="Arial" w:cs="Arial"/>
          <w:sz w:val="20"/>
        </w:rPr>
        <w:t>բնութագիրը</w:t>
      </w:r>
      <w:r w:rsidRPr="00FA1197">
        <w:rPr>
          <w:rFonts w:ascii="Arial" w:hAnsi="Arial" w:cs="Arial"/>
          <w:sz w:val="20"/>
          <w:lang w:val="af-ZA"/>
        </w:rPr>
        <w:tab/>
        <w:t xml:space="preserve"> </w:t>
      </w:r>
    </w:p>
    <w:p w14:paraId="56533F5D" w14:textId="77777777" w:rsidR="00997739" w:rsidRPr="00FA1197" w:rsidRDefault="00096865" w:rsidP="00EF3662">
      <w:pPr>
        <w:ind w:firstLine="1134"/>
        <w:jc w:val="both"/>
        <w:rPr>
          <w:rFonts w:ascii="Arial" w:hAnsi="Arial" w:cs="Arial"/>
          <w:sz w:val="20"/>
          <w:lang w:val="af-ZA"/>
        </w:rPr>
      </w:pPr>
      <w:r w:rsidRPr="00FA1197">
        <w:rPr>
          <w:rFonts w:ascii="Arial" w:hAnsi="Arial" w:cs="Arial"/>
          <w:sz w:val="20"/>
          <w:lang w:val="af-ZA"/>
        </w:rPr>
        <w:t xml:space="preserve">2. </w:t>
      </w:r>
      <w:r w:rsidR="006F33F7" w:rsidRPr="00FA1197">
        <w:rPr>
          <w:rFonts w:ascii="Arial" w:hAnsi="Arial" w:cs="Arial"/>
          <w:sz w:val="20"/>
          <w:lang w:val="af-ZA"/>
        </w:rPr>
        <w:t xml:space="preserve"> </w:t>
      </w:r>
      <w:r w:rsidR="006F33F7" w:rsidRPr="00FA1197">
        <w:rPr>
          <w:rFonts w:ascii="Arial" w:hAnsi="Arial" w:cs="Arial"/>
          <w:sz w:val="20"/>
        </w:rPr>
        <w:t>Մասնակցի</w:t>
      </w:r>
      <w:r w:rsidR="006F33F7" w:rsidRPr="00FA1197">
        <w:rPr>
          <w:rFonts w:ascii="Arial" w:hAnsi="Arial" w:cs="Arial"/>
          <w:sz w:val="20"/>
          <w:lang w:val="af-ZA"/>
        </w:rPr>
        <w:t xml:space="preserve"> </w:t>
      </w:r>
      <w:r w:rsidR="006F33F7" w:rsidRPr="00FA1197">
        <w:rPr>
          <w:rFonts w:ascii="Arial" w:hAnsi="Arial" w:cs="Arial"/>
          <w:sz w:val="20"/>
        </w:rPr>
        <w:t>մասնակցության</w:t>
      </w:r>
      <w:r w:rsidR="006F33F7" w:rsidRPr="00FA1197">
        <w:rPr>
          <w:rFonts w:ascii="Arial" w:hAnsi="Arial" w:cs="Arial"/>
          <w:sz w:val="20"/>
          <w:lang w:val="af-ZA"/>
        </w:rPr>
        <w:t xml:space="preserve"> </w:t>
      </w:r>
      <w:r w:rsidR="006F33F7" w:rsidRPr="00FA1197">
        <w:rPr>
          <w:rFonts w:ascii="Arial" w:hAnsi="Arial" w:cs="Arial"/>
          <w:sz w:val="20"/>
        </w:rPr>
        <w:t>իրավունքի</w:t>
      </w:r>
      <w:r w:rsidR="006F33F7" w:rsidRPr="00FA1197">
        <w:rPr>
          <w:rFonts w:ascii="Arial" w:hAnsi="Arial" w:cs="Arial"/>
          <w:sz w:val="20"/>
          <w:lang w:val="af-ZA"/>
        </w:rPr>
        <w:t xml:space="preserve"> </w:t>
      </w:r>
      <w:r w:rsidR="006F33F7" w:rsidRPr="00FA1197">
        <w:rPr>
          <w:rFonts w:ascii="Arial" w:hAnsi="Arial" w:cs="Arial"/>
          <w:sz w:val="20"/>
        </w:rPr>
        <w:t>պահանջները</w:t>
      </w:r>
      <w:r w:rsidR="006F33F7" w:rsidRPr="00FA1197">
        <w:rPr>
          <w:rFonts w:ascii="Arial" w:hAnsi="Arial" w:cs="Arial"/>
          <w:sz w:val="20"/>
          <w:lang w:val="af-ZA"/>
        </w:rPr>
        <w:t>,</w:t>
      </w:r>
      <w:r w:rsidR="006F33F7" w:rsidRPr="00FA1197">
        <w:rPr>
          <w:rFonts w:ascii="Arial" w:hAnsi="Arial" w:cs="Arial"/>
          <w:lang w:val="af-ZA"/>
        </w:rPr>
        <w:t xml:space="preserve"> </w:t>
      </w:r>
      <w:r w:rsidR="006F33F7" w:rsidRPr="00FA1197">
        <w:rPr>
          <w:rFonts w:ascii="Arial" w:hAnsi="Arial" w:cs="Arial"/>
          <w:sz w:val="20"/>
        </w:rPr>
        <w:t>որակավորման</w:t>
      </w:r>
      <w:r w:rsidR="006F33F7" w:rsidRPr="00FA1197">
        <w:rPr>
          <w:rFonts w:ascii="Arial" w:hAnsi="Arial" w:cs="Arial"/>
          <w:sz w:val="20"/>
          <w:lang w:val="af-ZA"/>
        </w:rPr>
        <w:t xml:space="preserve"> </w:t>
      </w:r>
      <w:r w:rsidR="006F33F7" w:rsidRPr="00FA1197">
        <w:rPr>
          <w:rFonts w:ascii="Arial" w:hAnsi="Arial" w:cs="Arial"/>
          <w:sz w:val="20"/>
        </w:rPr>
        <w:t>չափանիշները</w:t>
      </w:r>
      <w:r w:rsidR="006F33F7" w:rsidRPr="00FA1197">
        <w:rPr>
          <w:rFonts w:ascii="Arial" w:hAnsi="Arial" w:cs="Arial"/>
          <w:sz w:val="20"/>
          <w:lang w:val="af-ZA"/>
        </w:rPr>
        <w:t xml:space="preserve">  </w:t>
      </w:r>
      <w:r w:rsidR="006F33F7" w:rsidRPr="00FA1197">
        <w:rPr>
          <w:rFonts w:ascii="Arial" w:hAnsi="Arial" w:cs="Arial"/>
          <w:sz w:val="20"/>
        </w:rPr>
        <w:t>և</w:t>
      </w:r>
      <w:r w:rsidR="006F33F7" w:rsidRPr="00FA1197">
        <w:rPr>
          <w:rFonts w:ascii="Arial" w:hAnsi="Arial" w:cs="Arial"/>
          <w:sz w:val="20"/>
          <w:lang w:val="af-ZA"/>
        </w:rPr>
        <w:t xml:space="preserve"> </w:t>
      </w:r>
      <w:r w:rsidR="006F33F7" w:rsidRPr="00FA1197">
        <w:rPr>
          <w:rFonts w:ascii="Arial" w:hAnsi="Arial" w:cs="Arial"/>
          <w:sz w:val="20"/>
        </w:rPr>
        <w:t>դրանց</w:t>
      </w:r>
      <w:r w:rsidR="006F33F7" w:rsidRPr="00FA1197">
        <w:rPr>
          <w:rFonts w:ascii="Arial" w:hAnsi="Arial" w:cs="Arial"/>
          <w:sz w:val="20"/>
          <w:lang w:val="af-ZA"/>
        </w:rPr>
        <w:t xml:space="preserve"> </w:t>
      </w:r>
      <w:r w:rsidR="006F33F7" w:rsidRPr="00FA1197">
        <w:rPr>
          <w:rFonts w:ascii="Arial" w:hAnsi="Arial" w:cs="Arial"/>
          <w:sz w:val="20"/>
        </w:rPr>
        <w:t>գնահատման</w:t>
      </w:r>
      <w:r w:rsidR="006F33F7" w:rsidRPr="00FA1197">
        <w:rPr>
          <w:rFonts w:ascii="Arial" w:hAnsi="Arial" w:cs="Arial"/>
          <w:sz w:val="20"/>
          <w:lang w:val="af-ZA"/>
        </w:rPr>
        <w:t xml:space="preserve"> </w:t>
      </w:r>
      <w:r w:rsidR="006F33F7" w:rsidRPr="00FA1197">
        <w:rPr>
          <w:rFonts w:ascii="Arial" w:hAnsi="Arial" w:cs="Arial"/>
          <w:sz w:val="20"/>
        </w:rPr>
        <w:t>կարգը</w:t>
      </w:r>
      <w:r w:rsidR="006F33F7" w:rsidRPr="00FA1197">
        <w:rPr>
          <w:rFonts w:ascii="Arial" w:hAnsi="Arial" w:cs="Arial"/>
          <w:sz w:val="20"/>
          <w:lang w:val="af-ZA"/>
        </w:rPr>
        <w:t xml:space="preserve"> </w:t>
      </w:r>
    </w:p>
    <w:p w14:paraId="2A6AC0BD" w14:textId="2B402189" w:rsidR="00096865" w:rsidRPr="00FA1197" w:rsidRDefault="00096865" w:rsidP="00EF3662">
      <w:pPr>
        <w:ind w:firstLine="1134"/>
        <w:jc w:val="both"/>
        <w:rPr>
          <w:rFonts w:ascii="Arial" w:hAnsi="Arial" w:cs="Arial"/>
          <w:sz w:val="20"/>
          <w:lang w:val="af-ZA"/>
        </w:rPr>
      </w:pPr>
      <w:r w:rsidRPr="00FA1197">
        <w:rPr>
          <w:rFonts w:ascii="Arial" w:hAnsi="Arial" w:cs="Arial"/>
          <w:sz w:val="20"/>
          <w:lang w:val="af-ZA"/>
        </w:rPr>
        <w:t xml:space="preserve">3. </w:t>
      </w:r>
      <w:r w:rsidRPr="00FA1197">
        <w:rPr>
          <w:rFonts w:ascii="Arial" w:hAnsi="Arial" w:cs="Arial"/>
          <w:sz w:val="20"/>
        </w:rPr>
        <w:t>Հրավերի</w:t>
      </w:r>
      <w:r w:rsidRPr="00FA1197">
        <w:rPr>
          <w:rFonts w:ascii="Arial" w:hAnsi="Arial" w:cs="Arial"/>
          <w:sz w:val="20"/>
          <w:lang w:val="af-ZA"/>
        </w:rPr>
        <w:t xml:space="preserve"> </w:t>
      </w:r>
      <w:r w:rsidRPr="00FA1197">
        <w:rPr>
          <w:rFonts w:ascii="Arial" w:hAnsi="Arial" w:cs="Arial"/>
          <w:sz w:val="20"/>
        </w:rPr>
        <w:t>պարզաբանումը</w:t>
      </w:r>
      <w:r w:rsidRPr="00FA1197">
        <w:rPr>
          <w:rFonts w:ascii="Arial" w:hAnsi="Arial" w:cs="Arial"/>
          <w:sz w:val="20"/>
          <w:lang w:val="af-ZA"/>
        </w:rPr>
        <w:t xml:space="preserve"> </w:t>
      </w:r>
      <w:r w:rsidRPr="00FA1197">
        <w:rPr>
          <w:rFonts w:ascii="Arial" w:hAnsi="Arial" w:cs="Arial"/>
          <w:sz w:val="20"/>
        </w:rPr>
        <w:t>և</w:t>
      </w:r>
      <w:r w:rsidRPr="00FA1197">
        <w:rPr>
          <w:rFonts w:ascii="Arial" w:hAnsi="Arial" w:cs="Arial"/>
          <w:sz w:val="20"/>
          <w:lang w:val="af-ZA"/>
        </w:rPr>
        <w:t xml:space="preserve"> </w:t>
      </w:r>
      <w:r w:rsidRPr="00FA1197">
        <w:rPr>
          <w:rFonts w:ascii="Arial" w:hAnsi="Arial" w:cs="Arial"/>
          <w:sz w:val="20"/>
        </w:rPr>
        <w:t>հրավերում</w:t>
      </w:r>
      <w:r w:rsidRPr="00FA1197">
        <w:rPr>
          <w:rFonts w:ascii="Arial" w:hAnsi="Arial" w:cs="Arial"/>
          <w:sz w:val="20"/>
          <w:lang w:val="af-ZA"/>
        </w:rPr>
        <w:t xml:space="preserve"> </w:t>
      </w:r>
      <w:r w:rsidRPr="00FA1197">
        <w:rPr>
          <w:rFonts w:ascii="Arial" w:hAnsi="Arial" w:cs="Arial"/>
          <w:sz w:val="20"/>
        </w:rPr>
        <w:t>փոփոխություն</w:t>
      </w:r>
      <w:r w:rsidRPr="00FA1197">
        <w:rPr>
          <w:rFonts w:ascii="Arial" w:hAnsi="Arial" w:cs="Arial"/>
          <w:sz w:val="20"/>
          <w:lang w:val="af-ZA"/>
        </w:rPr>
        <w:t xml:space="preserve"> </w:t>
      </w:r>
      <w:r w:rsidRPr="00FA1197">
        <w:rPr>
          <w:rFonts w:ascii="Arial" w:hAnsi="Arial" w:cs="Arial"/>
          <w:sz w:val="20"/>
        </w:rPr>
        <w:t>կատարելու</w:t>
      </w:r>
      <w:r w:rsidRPr="00FA1197">
        <w:rPr>
          <w:rFonts w:ascii="Arial" w:hAnsi="Arial" w:cs="Arial"/>
          <w:sz w:val="20"/>
          <w:lang w:val="af-ZA"/>
        </w:rPr>
        <w:t xml:space="preserve"> </w:t>
      </w:r>
      <w:r w:rsidRPr="00FA1197">
        <w:rPr>
          <w:rFonts w:ascii="Arial" w:hAnsi="Arial" w:cs="Arial"/>
          <w:sz w:val="20"/>
        </w:rPr>
        <w:t>կարգը</w:t>
      </w:r>
      <w:r w:rsidRPr="00FA1197">
        <w:rPr>
          <w:rFonts w:ascii="Arial" w:hAnsi="Arial" w:cs="Arial"/>
          <w:sz w:val="20"/>
          <w:lang w:val="af-ZA"/>
        </w:rPr>
        <w:tab/>
      </w:r>
    </w:p>
    <w:p w14:paraId="5C70DEB6" w14:textId="77777777" w:rsidR="00087A30" w:rsidRPr="00FA1197" w:rsidRDefault="00096865" w:rsidP="00EF3662">
      <w:pPr>
        <w:ind w:firstLine="1134"/>
        <w:jc w:val="both"/>
        <w:rPr>
          <w:rFonts w:ascii="Arial" w:hAnsi="Arial" w:cs="Arial"/>
          <w:sz w:val="20"/>
          <w:lang w:val="af-ZA"/>
        </w:rPr>
      </w:pPr>
      <w:r w:rsidRPr="00FA1197">
        <w:rPr>
          <w:rFonts w:ascii="Arial" w:hAnsi="Arial" w:cs="Arial"/>
          <w:sz w:val="20"/>
          <w:lang w:val="af-ZA"/>
        </w:rPr>
        <w:t xml:space="preserve">4. </w:t>
      </w:r>
      <w:r w:rsidRPr="00FA1197">
        <w:rPr>
          <w:rFonts w:ascii="Arial" w:hAnsi="Arial" w:cs="Arial"/>
          <w:sz w:val="20"/>
        </w:rPr>
        <w:t>Հայտը</w:t>
      </w:r>
      <w:r w:rsidRPr="00FA1197">
        <w:rPr>
          <w:rFonts w:ascii="Arial" w:hAnsi="Arial" w:cs="Arial"/>
          <w:sz w:val="20"/>
          <w:lang w:val="af-ZA"/>
        </w:rPr>
        <w:t xml:space="preserve"> </w:t>
      </w:r>
      <w:r w:rsidRPr="00FA1197">
        <w:rPr>
          <w:rFonts w:ascii="Arial" w:hAnsi="Arial" w:cs="Arial"/>
          <w:sz w:val="20"/>
        </w:rPr>
        <w:t>ներկայացնելու</w:t>
      </w:r>
      <w:r w:rsidRPr="00FA1197">
        <w:rPr>
          <w:rFonts w:ascii="Arial" w:hAnsi="Arial" w:cs="Arial"/>
          <w:sz w:val="20"/>
          <w:lang w:val="af-ZA"/>
        </w:rPr>
        <w:t xml:space="preserve"> </w:t>
      </w:r>
      <w:r w:rsidRPr="00FA1197">
        <w:rPr>
          <w:rFonts w:ascii="Arial" w:hAnsi="Arial" w:cs="Arial"/>
          <w:sz w:val="20"/>
        </w:rPr>
        <w:t>կարգը</w:t>
      </w:r>
    </w:p>
    <w:p w14:paraId="711CD3F7" w14:textId="77777777" w:rsidR="00096865" w:rsidRPr="00FA1197" w:rsidRDefault="00087A30" w:rsidP="00EF3662">
      <w:pPr>
        <w:ind w:firstLine="1134"/>
        <w:jc w:val="both"/>
        <w:rPr>
          <w:rFonts w:ascii="Arial" w:hAnsi="Arial" w:cs="Arial"/>
          <w:sz w:val="20"/>
          <w:lang w:val="af-ZA"/>
        </w:rPr>
      </w:pPr>
      <w:r w:rsidRPr="00FA1197">
        <w:rPr>
          <w:rFonts w:ascii="Arial" w:hAnsi="Arial" w:cs="Arial"/>
          <w:sz w:val="20"/>
          <w:lang w:val="af-ZA"/>
        </w:rPr>
        <w:t>5.</w:t>
      </w:r>
      <w:r w:rsidRPr="00FA1197">
        <w:rPr>
          <w:rFonts w:ascii="Arial" w:hAnsi="Arial" w:cs="Arial"/>
          <w:sz w:val="20"/>
          <w:lang w:val="af-ZA"/>
        </w:rPr>
        <w:tab/>
      </w:r>
      <w:r w:rsidRPr="00FA1197">
        <w:rPr>
          <w:rFonts w:ascii="Arial" w:hAnsi="Arial" w:cs="Arial"/>
          <w:sz w:val="20"/>
        </w:rPr>
        <w:t>Հայտի</w:t>
      </w:r>
      <w:r w:rsidRPr="00FA1197">
        <w:rPr>
          <w:rFonts w:ascii="Arial" w:hAnsi="Arial" w:cs="Arial"/>
          <w:sz w:val="20"/>
          <w:lang w:val="af-ZA"/>
        </w:rPr>
        <w:t xml:space="preserve"> </w:t>
      </w:r>
      <w:r w:rsidRPr="00FA1197">
        <w:rPr>
          <w:rFonts w:ascii="Arial" w:hAnsi="Arial" w:cs="Arial"/>
          <w:sz w:val="20"/>
        </w:rPr>
        <w:t>գնային</w:t>
      </w:r>
      <w:r w:rsidRPr="00FA1197">
        <w:rPr>
          <w:rFonts w:ascii="Arial" w:hAnsi="Arial" w:cs="Arial"/>
          <w:sz w:val="20"/>
          <w:lang w:val="af-ZA"/>
        </w:rPr>
        <w:t xml:space="preserve"> </w:t>
      </w:r>
      <w:r w:rsidRPr="00FA1197">
        <w:rPr>
          <w:rFonts w:ascii="Arial" w:hAnsi="Arial" w:cs="Arial"/>
          <w:sz w:val="20"/>
        </w:rPr>
        <w:t>առաջարկը</w:t>
      </w:r>
      <w:r w:rsidR="00096865" w:rsidRPr="00FA1197">
        <w:rPr>
          <w:rFonts w:ascii="Arial" w:hAnsi="Arial" w:cs="Arial"/>
          <w:sz w:val="20"/>
          <w:lang w:val="af-ZA"/>
        </w:rPr>
        <w:tab/>
        <w:t xml:space="preserve"> </w:t>
      </w:r>
    </w:p>
    <w:p w14:paraId="6BCC34DD" w14:textId="17EBEA4F" w:rsidR="00096865" w:rsidRPr="00FA1197" w:rsidRDefault="00087A30">
      <w:pPr>
        <w:ind w:firstLine="1134"/>
        <w:jc w:val="both"/>
        <w:rPr>
          <w:rFonts w:ascii="Arial" w:hAnsi="Arial" w:cs="Arial"/>
          <w:sz w:val="20"/>
          <w:lang w:val="af-ZA"/>
        </w:rPr>
      </w:pPr>
      <w:r w:rsidRPr="00FA1197">
        <w:rPr>
          <w:rFonts w:ascii="Arial" w:hAnsi="Arial" w:cs="Arial"/>
          <w:sz w:val="20"/>
          <w:lang w:val="af-ZA"/>
        </w:rPr>
        <w:t>6</w:t>
      </w:r>
      <w:r w:rsidR="00096865" w:rsidRPr="00FA1197">
        <w:rPr>
          <w:rFonts w:ascii="Arial" w:hAnsi="Arial" w:cs="Arial"/>
          <w:sz w:val="20"/>
          <w:lang w:val="af-ZA"/>
        </w:rPr>
        <w:t xml:space="preserve">. </w:t>
      </w:r>
      <w:r w:rsidR="00096865" w:rsidRPr="00FA1197">
        <w:rPr>
          <w:rFonts w:ascii="Arial" w:hAnsi="Arial" w:cs="Arial"/>
          <w:sz w:val="20"/>
        </w:rPr>
        <w:t>Հայտի</w:t>
      </w:r>
      <w:r w:rsidR="00096865" w:rsidRPr="00FA1197">
        <w:rPr>
          <w:rFonts w:ascii="Arial" w:hAnsi="Arial" w:cs="Arial"/>
          <w:sz w:val="20"/>
          <w:lang w:val="af-ZA"/>
        </w:rPr>
        <w:t xml:space="preserve"> </w:t>
      </w:r>
      <w:r w:rsidR="00096865" w:rsidRPr="00FA1197">
        <w:rPr>
          <w:rFonts w:ascii="Arial" w:hAnsi="Arial" w:cs="Arial"/>
          <w:sz w:val="20"/>
        </w:rPr>
        <w:t>գործողության</w:t>
      </w:r>
      <w:r w:rsidR="00096865" w:rsidRPr="00FA1197">
        <w:rPr>
          <w:rFonts w:ascii="Arial" w:hAnsi="Arial" w:cs="Arial"/>
          <w:sz w:val="20"/>
          <w:lang w:val="af-ZA"/>
        </w:rPr>
        <w:t xml:space="preserve"> </w:t>
      </w:r>
      <w:r w:rsidR="00096865" w:rsidRPr="00FA1197">
        <w:rPr>
          <w:rFonts w:ascii="Arial" w:hAnsi="Arial" w:cs="Arial"/>
          <w:sz w:val="20"/>
        </w:rPr>
        <w:t>ժամկետը</w:t>
      </w:r>
      <w:r w:rsidR="00096865" w:rsidRPr="00FA1197">
        <w:rPr>
          <w:rFonts w:ascii="Arial" w:hAnsi="Arial" w:cs="Arial"/>
          <w:sz w:val="20"/>
          <w:lang w:val="af-ZA"/>
        </w:rPr>
        <w:t xml:space="preserve">, </w:t>
      </w:r>
      <w:r w:rsidR="00096865" w:rsidRPr="00FA1197">
        <w:rPr>
          <w:rFonts w:ascii="Arial" w:hAnsi="Arial" w:cs="Arial"/>
          <w:sz w:val="20"/>
        </w:rPr>
        <w:t>հայտերում</w:t>
      </w:r>
      <w:r w:rsidR="00096865" w:rsidRPr="00FA1197">
        <w:rPr>
          <w:rFonts w:ascii="Arial" w:hAnsi="Arial" w:cs="Arial"/>
          <w:sz w:val="20"/>
          <w:lang w:val="af-ZA"/>
        </w:rPr>
        <w:t xml:space="preserve"> </w:t>
      </w:r>
      <w:r w:rsidR="00096865" w:rsidRPr="00FA1197">
        <w:rPr>
          <w:rFonts w:ascii="Arial" w:hAnsi="Arial" w:cs="Arial"/>
          <w:sz w:val="20"/>
        </w:rPr>
        <w:t>փոփոխություն</w:t>
      </w:r>
      <w:r w:rsidR="00096865" w:rsidRPr="00FA1197">
        <w:rPr>
          <w:rFonts w:ascii="Arial" w:hAnsi="Arial" w:cs="Arial"/>
          <w:sz w:val="20"/>
          <w:lang w:val="af-ZA"/>
        </w:rPr>
        <w:t xml:space="preserve"> </w:t>
      </w:r>
      <w:r w:rsidR="00096865" w:rsidRPr="00FA1197">
        <w:rPr>
          <w:rFonts w:ascii="Arial" w:hAnsi="Arial" w:cs="Arial"/>
          <w:sz w:val="20"/>
        </w:rPr>
        <w:t>կատարելու</w:t>
      </w:r>
      <w:r w:rsidR="00096865" w:rsidRPr="00FA1197">
        <w:rPr>
          <w:rFonts w:ascii="Arial" w:hAnsi="Arial" w:cs="Arial"/>
          <w:sz w:val="20"/>
          <w:lang w:val="af-ZA"/>
        </w:rPr>
        <w:t xml:space="preserve"> </w:t>
      </w:r>
      <w:r w:rsidR="00096865" w:rsidRPr="00FA1197">
        <w:rPr>
          <w:rFonts w:ascii="Arial" w:hAnsi="Arial" w:cs="Arial"/>
          <w:sz w:val="20"/>
        </w:rPr>
        <w:t>և</w:t>
      </w:r>
      <w:r w:rsidR="00096865" w:rsidRPr="00FA1197">
        <w:rPr>
          <w:rFonts w:ascii="Arial" w:hAnsi="Arial" w:cs="Arial"/>
          <w:sz w:val="20"/>
          <w:lang w:val="af-ZA"/>
        </w:rPr>
        <w:t xml:space="preserve"> </w:t>
      </w:r>
      <w:r w:rsidR="00096865" w:rsidRPr="00FA1197">
        <w:rPr>
          <w:rFonts w:ascii="Arial" w:hAnsi="Arial" w:cs="Arial"/>
          <w:sz w:val="20"/>
        </w:rPr>
        <w:t>դրանք</w:t>
      </w:r>
      <w:r w:rsidR="00096865" w:rsidRPr="00FA1197">
        <w:rPr>
          <w:rFonts w:ascii="Arial" w:hAnsi="Arial" w:cs="Arial"/>
          <w:sz w:val="20"/>
          <w:lang w:val="af-ZA"/>
        </w:rPr>
        <w:t xml:space="preserve"> </w:t>
      </w:r>
      <w:r w:rsidR="00096865" w:rsidRPr="00FA1197">
        <w:rPr>
          <w:rFonts w:ascii="Arial" w:hAnsi="Arial" w:cs="Arial"/>
          <w:sz w:val="20"/>
        </w:rPr>
        <w:t>հետ</w:t>
      </w:r>
      <w:r w:rsidR="00096865" w:rsidRPr="00FA1197">
        <w:rPr>
          <w:rFonts w:ascii="Arial" w:hAnsi="Arial" w:cs="Arial"/>
          <w:sz w:val="20"/>
          <w:lang w:val="af-ZA"/>
        </w:rPr>
        <w:t xml:space="preserve"> </w:t>
      </w:r>
      <w:r w:rsidR="00096865" w:rsidRPr="00FA1197">
        <w:rPr>
          <w:rFonts w:ascii="Arial" w:hAnsi="Arial" w:cs="Arial"/>
          <w:sz w:val="20"/>
        </w:rPr>
        <w:t>վերցնելու</w:t>
      </w:r>
      <w:r w:rsidR="00096865" w:rsidRPr="00FA1197">
        <w:rPr>
          <w:rFonts w:ascii="Arial" w:hAnsi="Arial" w:cs="Arial"/>
          <w:sz w:val="20"/>
          <w:lang w:val="af-ZA"/>
        </w:rPr>
        <w:t xml:space="preserve"> </w:t>
      </w:r>
      <w:r w:rsidR="00096865" w:rsidRPr="00FA1197">
        <w:rPr>
          <w:rFonts w:ascii="Arial" w:hAnsi="Arial" w:cs="Arial"/>
          <w:sz w:val="20"/>
        </w:rPr>
        <w:t>կարգը</w:t>
      </w:r>
      <w:r w:rsidR="00096865" w:rsidRPr="00FA1197">
        <w:rPr>
          <w:rFonts w:ascii="Arial" w:hAnsi="Arial" w:cs="Arial"/>
          <w:sz w:val="20"/>
          <w:lang w:val="af-ZA"/>
        </w:rPr>
        <w:tab/>
        <w:t xml:space="preserve"> </w:t>
      </w:r>
    </w:p>
    <w:p w14:paraId="1414F740" w14:textId="77777777" w:rsidR="00096865" w:rsidRPr="00FA1197" w:rsidRDefault="00087A30" w:rsidP="00EF3662">
      <w:pPr>
        <w:ind w:firstLine="1134"/>
        <w:jc w:val="both"/>
        <w:rPr>
          <w:rFonts w:ascii="Arial" w:hAnsi="Arial" w:cs="Arial"/>
          <w:sz w:val="20"/>
          <w:lang w:val="af-ZA"/>
        </w:rPr>
      </w:pPr>
      <w:r w:rsidRPr="00FA1197">
        <w:rPr>
          <w:rFonts w:ascii="Arial" w:hAnsi="Arial" w:cs="Arial"/>
          <w:sz w:val="20"/>
          <w:lang w:val="af-ZA"/>
        </w:rPr>
        <w:t>8</w:t>
      </w:r>
      <w:r w:rsidR="00096865" w:rsidRPr="00FA1197">
        <w:rPr>
          <w:rFonts w:ascii="Arial" w:hAnsi="Arial" w:cs="Arial"/>
          <w:sz w:val="20"/>
          <w:lang w:val="af-ZA"/>
        </w:rPr>
        <w:t xml:space="preserve">. </w:t>
      </w:r>
      <w:r w:rsidR="00AF7BE8" w:rsidRPr="00FA1197">
        <w:rPr>
          <w:rFonts w:ascii="Arial" w:hAnsi="Arial" w:cs="Arial"/>
          <w:sz w:val="20"/>
          <w:lang w:val="af-ZA"/>
        </w:rPr>
        <w:t>Հ</w:t>
      </w:r>
      <w:r w:rsidR="00AF7BE8" w:rsidRPr="00FA1197">
        <w:rPr>
          <w:rFonts w:ascii="Arial" w:hAnsi="Arial" w:cs="Arial"/>
          <w:sz w:val="20"/>
        </w:rPr>
        <w:t>այտերի</w:t>
      </w:r>
      <w:r w:rsidR="00AF7BE8" w:rsidRPr="00FA1197">
        <w:rPr>
          <w:rFonts w:ascii="Arial" w:hAnsi="Arial" w:cs="Arial"/>
          <w:sz w:val="20"/>
          <w:lang w:val="af-ZA"/>
        </w:rPr>
        <w:t xml:space="preserve"> </w:t>
      </w:r>
      <w:r w:rsidR="00AF7BE8" w:rsidRPr="00FA1197">
        <w:rPr>
          <w:rFonts w:ascii="Arial" w:hAnsi="Arial" w:cs="Arial"/>
          <w:sz w:val="20"/>
        </w:rPr>
        <w:t>բացումը</w:t>
      </w:r>
      <w:r w:rsidR="00AF7BE8" w:rsidRPr="00FA1197">
        <w:rPr>
          <w:rFonts w:ascii="Arial" w:hAnsi="Arial" w:cs="Arial"/>
          <w:sz w:val="20"/>
          <w:lang w:val="af-ZA"/>
        </w:rPr>
        <w:t xml:space="preserve">, </w:t>
      </w:r>
      <w:r w:rsidR="00AF7BE8" w:rsidRPr="00FA1197">
        <w:rPr>
          <w:rFonts w:ascii="Arial" w:hAnsi="Arial" w:cs="Arial"/>
          <w:sz w:val="20"/>
        </w:rPr>
        <w:t>գնահատումը</w:t>
      </w:r>
      <w:r w:rsidR="00AF7BE8" w:rsidRPr="00FA1197">
        <w:rPr>
          <w:rFonts w:ascii="Arial" w:hAnsi="Arial" w:cs="Arial"/>
          <w:sz w:val="20"/>
          <w:lang w:val="af-ZA"/>
        </w:rPr>
        <w:t xml:space="preserve">  </w:t>
      </w:r>
      <w:r w:rsidR="00AF7BE8" w:rsidRPr="00FA1197">
        <w:rPr>
          <w:rFonts w:ascii="Arial" w:hAnsi="Arial" w:cs="Arial"/>
          <w:sz w:val="20"/>
        </w:rPr>
        <w:t>և</w:t>
      </w:r>
      <w:r w:rsidR="00AF7BE8" w:rsidRPr="00FA1197">
        <w:rPr>
          <w:rFonts w:ascii="Arial" w:hAnsi="Arial" w:cs="Arial"/>
          <w:sz w:val="20"/>
          <w:lang w:val="af-ZA"/>
        </w:rPr>
        <w:t xml:space="preserve"> </w:t>
      </w:r>
      <w:r w:rsidR="00AF7BE8" w:rsidRPr="00FA1197">
        <w:rPr>
          <w:rFonts w:ascii="Arial" w:hAnsi="Arial" w:cs="Arial"/>
          <w:sz w:val="20"/>
        </w:rPr>
        <w:t>արդյունքների</w:t>
      </w:r>
      <w:r w:rsidR="00AF7BE8" w:rsidRPr="00FA1197">
        <w:rPr>
          <w:rFonts w:ascii="Arial" w:hAnsi="Arial" w:cs="Arial"/>
          <w:sz w:val="20"/>
          <w:lang w:val="af-ZA"/>
        </w:rPr>
        <w:t xml:space="preserve"> </w:t>
      </w:r>
      <w:r w:rsidR="00AF7BE8" w:rsidRPr="00FA1197">
        <w:rPr>
          <w:rFonts w:ascii="Arial" w:hAnsi="Arial" w:cs="Arial"/>
          <w:sz w:val="20"/>
        </w:rPr>
        <w:t>ամփոփումը</w:t>
      </w:r>
      <w:r w:rsidR="00096865" w:rsidRPr="00FA1197">
        <w:rPr>
          <w:rFonts w:ascii="Arial" w:hAnsi="Arial" w:cs="Arial"/>
          <w:sz w:val="20"/>
          <w:lang w:val="af-ZA"/>
        </w:rPr>
        <w:tab/>
      </w:r>
    </w:p>
    <w:p w14:paraId="035E1A8F" w14:textId="77777777" w:rsidR="00096865" w:rsidRPr="00FA1197" w:rsidRDefault="00087A30" w:rsidP="00EF3662">
      <w:pPr>
        <w:ind w:firstLine="1134"/>
        <w:jc w:val="both"/>
        <w:rPr>
          <w:rFonts w:ascii="Arial" w:hAnsi="Arial" w:cs="Arial"/>
          <w:sz w:val="20"/>
          <w:lang w:val="af-ZA"/>
        </w:rPr>
      </w:pPr>
      <w:r w:rsidRPr="00FA1197">
        <w:rPr>
          <w:rFonts w:ascii="Arial" w:hAnsi="Arial" w:cs="Arial"/>
          <w:sz w:val="20"/>
          <w:lang w:val="af-ZA"/>
        </w:rPr>
        <w:t>9</w:t>
      </w:r>
      <w:r w:rsidR="00096865" w:rsidRPr="00FA1197">
        <w:rPr>
          <w:rFonts w:ascii="Arial" w:hAnsi="Arial" w:cs="Arial"/>
          <w:sz w:val="20"/>
          <w:lang w:val="af-ZA"/>
        </w:rPr>
        <w:t xml:space="preserve">. </w:t>
      </w:r>
      <w:r w:rsidR="00096865" w:rsidRPr="00FA1197">
        <w:rPr>
          <w:rFonts w:ascii="Arial" w:hAnsi="Arial" w:cs="Arial"/>
          <w:sz w:val="20"/>
        </w:rPr>
        <w:t>Պայմանագրի</w:t>
      </w:r>
      <w:r w:rsidR="00096865" w:rsidRPr="00FA1197">
        <w:rPr>
          <w:rFonts w:ascii="Arial" w:hAnsi="Arial" w:cs="Arial"/>
          <w:sz w:val="20"/>
          <w:lang w:val="af-ZA"/>
        </w:rPr>
        <w:t xml:space="preserve"> </w:t>
      </w:r>
      <w:r w:rsidR="00096865" w:rsidRPr="00FA1197">
        <w:rPr>
          <w:rFonts w:ascii="Arial" w:hAnsi="Arial" w:cs="Arial"/>
          <w:sz w:val="20"/>
        </w:rPr>
        <w:t>կնքումը</w:t>
      </w:r>
      <w:r w:rsidR="00096865" w:rsidRPr="00FA1197">
        <w:rPr>
          <w:rFonts w:ascii="Arial" w:hAnsi="Arial" w:cs="Arial"/>
          <w:sz w:val="20"/>
          <w:lang w:val="af-ZA"/>
        </w:rPr>
        <w:tab/>
      </w:r>
    </w:p>
    <w:p w14:paraId="4C2D9E4A" w14:textId="30F467D5" w:rsidR="00096865" w:rsidRPr="00FA1197" w:rsidRDefault="00087A30" w:rsidP="00EF3662">
      <w:pPr>
        <w:ind w:firstLine="1134"/>
        <w:jc w:val="both"/>
        <w:rPr>
          <w:rFonts w:ascii="Arial" w:hAnsi="Arial" w:cs="Arial"/>
          <w:sz w:val="20"/>
          <w:lang w:val="af-ZA"/>
        </w:rPr>
      </w:pPr>
      <w:r w:rsidRPr="00FA1197">
        <w:rPr>
          <w:rFonts w:ascii="Arial" w:hAnsi="Arial" w:cs="Arial"/>
          <w:sz w:val="20"/>
          <w:lang w:val="af-ZA"/>
        </w:rPr>
        <w:t>10</w:t>
      </w:r>
      <w:r w:rsidR="00096865" w:rsidRPr="00FA1197">
        <w:rPr>
          <w:rFonts w:ascii="Arial" w:hAnsi="Arial" w:cs="Arial"/>
          <w:sz w:val="20"/>
          <w:lang w:val="af-ZA"/>
        </w:rPr>
        <w:t xml:space="preserve">. </w:t>
      </w:r>
      <w:r w:rsidR="006F33F7" w:rsidRPr="00FA1197">
        <w:rPr>
          <w:rFonts w:ascii="Arial" w:hAnsi="Arial" w:cs="Arial"/>
          <w:sz w:val="20"/>
        </w:rPr>
        <w:t>Պայմանագրի</w:t>
      </w:r>
      <w:r w:rsidR="006F33F7" w:rsidRPr="00FA1197">
        <w:rPr>
          <w:rFonts w:ascii="Arial" w:hAnsi="Arial" w:cs="Arial"/>
          <w:sz w:val="20"/>
          <w:lang w:val="af-ZA"/>
        </w:rPr>
        <w:t xml:space="preserve"> </w:t>
      </w:r>
      <w:r w:rsidR="006F33F7" w:rsidRPr="00FA1197">
        <w:rPr>
          <w:rFonts w:ascii="Arial" w:hAnsi="Arial" w:cs="Arial"/>
          <w:sz w:val="20"/>
        </w:rPr>
        <w:t>ապահովումը</w:t>
      </w:r>
      <w:r w:rsidR="00096865" w:rsidRPr="00FA1197">
        <w:rPr>
          <w:rFonts w:ascii="Arial" w:hAnsi="Arial" w:cs="Arial"/>
          <w:sz w:val="20"/>
          <w:lang w:val="af-ZA"/>
        </w:rPr>
        <w:tab/>
        <w:t xml:space="preserve"> </w:t>
      </w:r>
    </w:p>
    <w:p w14:paraId="0D1E5B85" w14:textId="77777777" w:rsidR="00096865" w:rsidRPr="00FA1197" w:rsidRDefault="00096865" w:rsidP="00EF3662">
      <w:pPr>
        <w:ind w:firstLine="1134"/>
        <w:jc w:val="both"/>
        <w:rPr>
          <w:rFonts w:ascii="Arial" w:hAnsi="Arial" w:cs="Arial"/>
          <w:sz w:val="20"/>
          <w:lang w:val="af-ZA"/>
        </w:rPr>
      </w:pPr>
      <w:r w:rsidRPr="00FA1197">
        <w:rPr>
          <w:rFonts w:ascii="Arial" w:hAnsi="Arial" w:cs="Arial"/>
          <w:sz w:val="20"/>
          <w:lang w:val="af-ZA"/>
        </w:rPr>
        <w:t>1</w:t>
      </w:r>
      <w:r w:rsidR="00087A30" w:rsidRPr="00FA1197">
        <w:rPr>
          <w:rFonts w:ascii="Arial" w:hAnsi="Arial" w:cs="Arial"/>
          <w:sz w:val="20"/>
          <w:lang w:val="af-ZA"/>
        </w:rPr>
        <w:t>1</w:t>
      </w:r>
      <w:r w:rsidRPr="00FA1197">
        <w:rPr>
          <w:rFonts w:ascii="Arial" w:hAnsi="Arial" w:cs="Arial"/>
          <w:sz w:val="20"/>
          <w:lang w:val="af-ZA"/>
        </w:rPr>
        <w:t xml:space="preserve">. </w:t>
      </w:r>
      <w:r w:rsidRPr="00FA1197">
        <w:rPr>
          <w:rFonts w:ascii="Arial" w:hAnsi="Arial" w:cs="Arial"/>
          <w:sz w:val="20"/>
        </w:rPr>
        <w:t>Ընթացակարգը</w:t>
      </w:r>
      <w:r w:rsidRPr="00FA1197">
        <w:rPr>
          <w:rFonts w:ascii="Arial" w:hAnsi="Arial" w:cs="Arial"/>
          <w:sz w:val="20"/>
          <w:lang w:val="af-ZA"/>
        </w:rPr>
        <w:t xml:space="preserve"> </w:t>
      </w:r>
      <w:r w:rsidRPr="00FA1197">
        <w:rPr>
          <w:rFonts w:ascii="Arial" w:hAnsi="Arial" w:cs="Arial"/>
          <w:sz w:val="20"/>
        </w:rPr>
        <w:t>չկայացած</w:t>
      </w:r>
      <w:r w:rsidRPr="00FA1197">
        <w:rPr>
          <w:rFonts w:ascii="Arial" w:hAnsi="Arial" w:cs="Arial"/>
          <w:sz w:val="20"/>
          <w:lang w:val="af-ZA"/>
        </w:rPr>
        <w:t xml:space="preserve"> </w:t>
      </w:r>
      <w:r w:rsidRPr="00FA1197">
        <w:rPr>
          <w:rFonts w:ascii="Arial" w:hAnsi="Arial" w:cs="Arial"/>
          <w:sz w:val="20"/>
        </w:rPr>
        <w:t>հայտարարելը</w:t>
      </w:r>
      <w:r w:rsidRPr="00FA1197">
        <w:rPr>
          <w:rFonts w:ascii="Arial" w:hAnsi="Arial" w:cs="Arial"/>
          <w:sz w:val="20"/>
          <w:lang w:val="af-ZA"/>
        </w:rPr>
        <w:tab/>
        <w:t xml:space="preserve"> </w:t>
      </w:r>
    </w:p>
    <w:p w14:paraId="60A9C09A" w14:textId="77777777" w:rsidR="00096865" w:rsidRPr="00FA1197" w:rsidRDefault="00096865" w:rsidP="00EF3662">
      <w:pPr>
        <w:ind w:firstLine="1134"/>
        <w:jc w:val="both"/>
        <w:rPr>
          <w:rFonts w:ascii="Arial" w:hAnsi="Arial" w:cs="Arial"/>
          <w:sz w:val="20"/>
          <w:lang w:val="af-ZA"/>
        </w:rPr>
      </w:pPr>
      <w:r w:rsidRPr="00FA1197">
        <w:rPr>
          <w:rFonts w:ascii="Arial" w:hAnsi="Arial" w:cs="Arial"/>
          <w:sz w:val="20"/>
          <w:lang w:val="af-ZA"/>
        </w:rPr>
        <w:t>1</w:t>
      </w:r>
      <w:r w:rsidR="00087A30" w:rsidRPr="00FA1197">
        <w:rPr>
          <w:rFonts w:ascii="Arial" w:hAnsi="Arial" w:cs="Arial"/>
          <w:sz w:val="20"/>
          <w:lang w:val="af-ZA"/>
        </w:rPr>
        <w:t>2</w:t>
      </w:r>
      <w:r w:rsidRPr="00FA1197">
        <w:rPr>
          <w:rFonts w:ascii="Arial" w:hAnsi="Arial" w:cs="Arial"/>
          <w:sz w:val="20"/>
          <w:lang w:val="af-ZA"/>
        </w:rPr>
        <w:t xml:space="preserve">. </w:t>
      </w:r>
      <w:r w:rsidRPr="00FA1197">
        <w:rPr>
          <w:rFonts w:ascii="Arial" w:hAnsi="Arial" w:cs="Arial"/>
          <w:sz w:val="20"/>
        </w:rPr>
        <w:t>Գնման</w:t>
      </w:r>
      <w:r w:rsidRPr="00FA1197">
        <w:rPr>
          <w:rFonts w:ascii="Arial" w:hAnsi="Arial" w:cs="Arial"/>
          <w:sz w:val="20"/>
          <w:lang w:val="af-ZA"/>
        </w:rPr>
        <w:t xml:space="preserve"> </w:t>
      </w:r>
      <w:r w:rsidRPr="00FA1197">
        <w:rPr>
          <w:rFonts w:ascii="Arial" w:hAnsi="Arial" w:cs="Arial"/>
          <w:sz w:val="20"/>
        </w:rPr>
        <w:t>գործընթացի</w:t>
      </w:r>
      <w:r w:rsidRPr="00FA1197">
        <w:rPr>
          <w:rFonts w:ascii="Arial" w:hAnsi="Arial" w:cs="Arial"/>
          <w:sz w:val="20"/>
          <w:lang w:val="af-ZA"/>
        </w:rPr>
        <w:t xml:space="preserve"> </w:t>
      </w:r>
      <w:r w:rsidRPr="00FA1197">
        <w:rPr>
          <w:rFonts w:ascii="Arial" w:hAnsi="Arial" w:cs="Arial"/>
          <w:sz w:val="20"/>
        </w:rPr>
        <w:t>հետ</w:t>
      </w:r>
      <w:r w:rsidRPr="00FA1197">
        <w:rPr>
          <w:rFonts w:ascii="Arial" w:hAnsi="Arial" w:cs="Arial"/>
          <w:sz w:val="20"/>
          <w:lang w:val="af-ZA"/>
        </w:rPr>
        <w:t xml:space="preserve"> </w:t>
      </w:r>
      <w:r w:rsidRPr="00FA1197">
        <w:rPr>
          <w:rFonts w:ascii="Arial" w:hAnsi="Arial" w:cs="Arial"/>
          <w:sz w:val="20"/>
        </w:rPr>
        <w:t>կապված</w:t>
      </w:r>
      <w:r w:rsidRPr="00FA1197">
        <w:rPr>
          <w:rFonts w:ascii="Arial" w:hAnsi="Arial" w:cs="Arial"/>
          <w:sz w:val="20"/>
          <w:lang w:val="af-ZA"/>
        </w:rPr>
        <w:t xml:space="preserve"> </w:t>
      </w:r>
      <w:r w:rsidRPr="00FA1197">
        <w:rPr>
          <w:rFonts w:ascii="Arial" w:hAnsi="Arial" w:cs="Arial"/>
          <w:sz w:val="20"/>
        </w:rPr>
        <w:t>գործողությունները</w:t>
      </w:r>
      <w:r w:rsidRPr="00FA1197">
        <w:rPr>
          <w:rFonts w:ascii="Arial" w:hAnsi="Arial" w:cs="Arial"/>
          <w:sz w:val="20"/>
          <w:lang w:val="af-ZA"/>
        </w:rPr>
        <w:t xml:space="preserve"> </w:t>
      </w:r>
      <w:r w:rsidRPr="00FA1197">
        <w:rPr>
          <w:rFonts w:ascii="Arial" w:hAnsi="Arial" w:cs="Arial"/>
          <w:sz w:val="20"/>
        </w:rPr>
        <w:t>և</w:t>
      </w:r>
      <w:r w:rsidRPr="00FA1197">
        <w:rPr>
          <w:rFonts w:ascii="Arial" w:hAnsi="Arial" w:cs="Arial"/>
          <w:sz w:val="20"/>
          <w:lang w:val="af-ZA"/>
        </w:rPr>
        <w:t xml:space="preserve"> (</w:t>
      </w:r>
      <w:r w:rsidRPr="00FA1197">
        <w:rPr>
          <w:rFonts w:ascii="Arial" w:hAnsi="Arial" w:cs="Arial"/>
          <w:sz w:val="20"/>
        </w:rPr>
        <w:t>կամ</w:t>
      </w:r>
      <w:r w:rsidRPr="00FA1197">
        <w:rPr>
          <w:rFonts w:ascii="Arial" w:hAnsi="Arial" w:cs="Arial"/>
          <w:sz w:val="20"/>
          <w:lang w:val="af-ZA"/>
        </w:rPr>
        <w:t xml:space="preserve">) </w:t>
      </w:r>
      <w:r w:rsidRPr="00FA1197">
        <w:rPr>
          <w:rFonts w:ascii="Arial" w:hAnsi="Arial" w:cs="Arial"/>
          <w:sz w:val="20"/>
        </w:rPr>
        <w:t>ընդունված</w:t>
      </w:r>
      <w:r w:rsidRPr="00FA1197">
        <w:rPr>
          <w:rFonts w:ascii="Arial" w:hAnsi="Arial" w:cs="Arial"/>
          <w:sz w:val="20"/>
          <w:lang w:val="af-ZA"/>
        </w:rPr>
        <w:t xml:space="preserve"> </w:t>
      </w:r>
      <w:r w:rsidRPr="00FA1197">
        <w:rPr>
          <w:rFonts w:ascii="Arial" w:hAnsi="Arial" w:cs="Arial"/>
          <w:sz w:val="20"/>
        </w:rPr>
        <w:t>որոշումները</w:t>
      </w:r>
      <w:r w:rsidRPr="00FA1197">
        <w:rPr>
          <w:rFonts w:ascii="Arial" w:hAnsi="Arial" w:cs="Arial"/>
          <w:sz w:val="20"/>
          <w:lang w:val="af-ZA"/>
        </w:rPr>
        <w:t xml:space="preserve"> </w:t>
      </w:r>
      <w:r w:rsidRPr="00FA1197">
        <w:rPr>
          <w:rFonts w:ascii="Arial" w:hAnsi="Arial" w:cs="Arial"/>
          <w:sz w:val="20"/>
        </w:rPr>
        <w:t>բողոքարկելու</w:t>
      </w:r>
      <w:r w:rsidRPr="00FA1197">
        <w:rPr>
          <w:rFonts w:ascii="Arial" w:hAnsi="Arial" w:cs="Arial"/>
          <w:sz w:val="20"/>
          <w:lang w:val="af-ZA"/>
        </w:rPr>
        <w:t xml:space="preserve"> </w:t>
      </w:r>
      <w:r w:rsidRPr="00FA1197">
        <w:rPr>
          <w:rFonts w:ascii="Arial" w:hAnsi="Arial" w:cs="Arial"/>
          <w:sz w:val="20"/>
        </w:rPr>
        <w:t>մասնակցի</w:t>
      </w:r>
      <w:r w:rsidRPr="00FA1197">
        <w:rPr>
          <w:rFonts w:ascii="Arial" w:hAnsi="Arial" w:cs="Arial"/>
          <w:sz w:val="20"/>
          <w:lang w:val="af-ZA"/>
        </w:rPr>
        <w:t xml:space="preserve"> </w:t>
      </w:r>
      <w:r w:rsidRPr="00FA1197">
        <w:rPr>
          <w:rFonts w:ascii="Arial" w:hAnsi="Arial" w:cs="Arial"/>
          <w:sz w:val="20"/>
        </w:rPr>
        <w:t>իրավունքը</w:t>
      </w:r>
      <w:r w:rsidRPr="00FA1197">
        <w:rPr>
          <w:rFonts w:ascii="Arial" w:hAnsi="Arial" w:cs="Arial"/>
          <w:sz w:val="20"/>
          <w:lang w:val="af-ZA"/>
        </w:rPr>
        <w:t xml:space="preserve"> </w:t>
      </w:r>
      <w:r w:rsidRPr="00FA1197">
        <w:rPr>
          <w:rFonts w:ascii="Arial" w:hAnsi="Arial" w:cs="Arial"/>
          <w:sz w:val="20"/>
        </w:rPr>
        <w:t>և</w:t>
      </w:r>
      <w:r w:rsidRPr="00FA1197">
        <w:rPr>
          <w:rFonts w:ascii="Arial" w:hAnsi="Arial" w:cs="Arial"/>
          <w:sz w:val="20"/>
          <w:lang w:val="af-ZA"/>
        </w:rPr>
        <w:t xml:space="preserve"> </w:t>
      </w:r>
      <w:r w:rsidRPr="00FA1197">
        <w:rPr>
          <w:rFonts w:ascii="Arial" w:hAnsi="Arial" w:cs="Arial"/>
          <w:sz w:val="20"/>
        </w:rPr>
        <w:t>կարգը</w:t>
      </w:r>
      <w:r w:rsidRPr="00FA1197">
        <w:rPr>
          <w:rFonts w:ascii="Arial" w:hAnsi="Arial" w:cs="Arial"/>
          <w:sz w:val="20"/>
          <w:lang w:val="af-ZA"/>
        </w:rPr>
        <w:tab/>
      </w:r>
    </w:p>
    <w:p w14:paraId="6B4EB221" w14:textId="77777777" w:rsidR="00096865" w:rsidRPr="00FA1197" w:rsidRDefault="00096865" w:rsidP="00EF3662">
      <w:pPr>
        <w:ind w:firstLine="567"/>
        <w:jc w:val="both"/>
        <w:rPr>
          <w:rFonts w:ascii="Arial" w:hAnsi="Arial" w:cs="Arial"/>
          <w:sz w:val="20"/>
          <w:lang w:val="af-ZA"/>
        </w:rPr>
      </w:pPr>
    </w:p>
    <w:p w14:paraId="45148231" w14:textId="77777777" w:rsidR="00096865" w:rsidRPr="00FA1197" w:rsidRDefault="00096865" w:rsidP="00EF3662">
      <w:pPr>
        <w:ind w:firstLine="567"/>
        <w:jc w:val="both"/>
        <w:rPr>
          <w:rFonts w:ascii="Arial" w:hAnsi="Arial" w:cs="Arial"/>
          <w:sz w:val="20"/>
          <w:lang w:val="af-ZA"/>
        </w:rPr>
      </w:pPr>
    </w:p>
    <w:p w14:paraId="3ED36259" w14:textId="2FF64EBB" w:rsidR="00096865" w:rsidRPr="00FA1197" w:rsidRDefault="00096865" w:rsidP="00EF3662">
      <w:pPr>
        <w:ind w:firstLine="567"/>
        <w:jc w:val="center"/>
        <w:rPr>
          <w:rFonts w:ascii="Arial" w:hAnsi="Arial" w:cs="Arial"/>
          <w:b/>
          <w:sz w:val="20"/>
          <w:lang w:val="af-ZA"/>
        </w:rPr>
      </w:pPr>
      <w:r w:rsidRPr="00FA1197">
        <w:rPr>
          <w:rFonts w:ascii="Arial" w:hAnsi="Arial" w:cs="Arial"/>
          <w:b/>
          <w:sz w:val="20"/>
        </w:rPr>
        <w:t>ՄԱՍ</w:t>
      </w:r>
      <w:r w:rsidRPr="00FA1197">
        <w:rPr>
          <w:rFonts w:ascii="Arial" w:hAnsi="Arial" w:cs="Arial"/>
          <w:b/>
          <w:sz w:val="20"/>
          <w:lang w:val="af-ZA"/>
        </w:rPr>
        <w:t xml:space="preserve">  II.  </w:t>
      </w:r>
      <w:r w:rsidR="00FA1197">
        <w:rPr>
          <w:rFonts w:ascii="Arial" w:hAnsi="Arial" w:cs="Arial"/>
          <w:b/>
          <w:sz w:val="20"/>
        </w:rPr>
        <w:t>ԳՆԱՆՇՄԱՆ</w:t>
      </w:r>
      <w:r w:rsidR="00FA1197" w:rsidRPr="00FE15ED">
        <w:rPr>
          <w:rFonts w:ascii="Arial" w:hAnsi="Arial" w:cs="Arial"/>
          <w:b/>
          <w:sz w:val="20"/>
          <w:lang w:val="af-ZA"/>
        </w:rPr>
        <w:t xml:space="preserve"> </w:t>
      </w:r>
      <w:r w:rsidR="00FA1197">
        <w:rPr>
          <w:rFonts w:ascii="Arial" w:hAnsi="Arial" w:cs="Arial"/>
          <w:b/>
          <w:sz w:val="20"/>
        </w:rPr>
        <w:t>ՀԱՐՑՄԱՆ</w:t>
      </w:r>
      <w:r w:rsidRPr="00FA1197">
        <w:rPr>
          <w:rFonts w:ascii="Arial" w:hAnsi="Arial" w:cs="Arial"/>
          <w:b/>
          <w:sz w:val="20"/>
          <w:lang w:val="af-ZA"/>
        </w:rPr>
        <w:t xml:space="preserve">  </w:t>
      </w:r>
      <w:r w:rsidRPr="00FA1197">
        <w:rPr>
          <w:rFonts w:ascii="Arial" w:hAnsi="Arial" w:cs="Arial"/>
          <w:b/>
          <w:sz w:val="20"/>
        </w:rPr>
        <w:t>ՀԱՅՏԸ</w:t>
      </w:r>
      <w:r w:rsidRPr="00FA1197">
        <w:rPr>
          <w:rFonts w:ascii="Arial" w:hAnsi="Arial" w:cs="Arial"/>
          <w:b/>
          <w:sz w:val="20"/>
          <w:lang w:val="af-ZA"/>
        </w:rPr>
        <w:t xml:space="preserve">  </w:t>
      </w:r>
      <w:r w:rsidRPr="00FA1197">
        <w:rPr>
          <w:rFonts w:ascii="Arial" w:hAnsi="Arial" w:cs="Arial"/>
          <w:b/>
          <w:sz w:val="20"/>
        </w:rPr>
        <w:t>ՊԱՏՐԱՍՏԵԼՈՒ</w:t>
      </w:r>
      <w:r w:rsidRPr="00FA1197">
        <w:rPr>
          <w:rFonts w:ascii="Arial" w:hAnsi="Arial" w:cs="Arial"/>
          <w:b/>
          <w:sz w:val="20"/>
          <w:lang w:val="af-ZA"/>
        </w:rPr>
        <w:t xml:space="preserve">  </w:t>
      </w:r>
      <w:r w:rsidRPr="00FA1197">
        <w:rPr>
          <w:rFonts w:ascii="Arial" w:hAnsi="Arial" w:cs="Arial"/>
          <w:b/>
          <w:sz w:val="20"/>
        </w:rPr>
        <w:t>ՀՐԱՀԱՆԳ</w:t>
      </w:r>
    </w:p>
    <w:p w14:paraId="4E70D449" w14:textId="77777777" w:rsidR="00096865" w:rsidRPr="00FA1197" w:rsidRDefault="00096865" w:rsidP="00EF3662">
      <w:pPr>
        <w:ind w:firstLine="567"/>
        <w:jc w:val="both"/>
        <w:rPr>
          <w:rFonts w:ascii="Arial" w:hAnsi="Arial" w:cs="Arial"/>
          <w:sz w:val="20"/>
          <w:lang w:val="af-ZA"/>
        </w:rPr>
      </w:pPr>
    </w:p>
    <w:p w14:paraId="598CDA32" w14:textId="77777777" w:rsidR="00096865" w:rsidRPr="00FA1197" w:rsidRDefault="00096865" w:rsidP="00EF3662">
      <w:pPr>
        <w:ind w:firstLine="1134"/>
        <w:jc w:val="both"/>
        <w:rPr>
          <w:rFonts w:ascii="Arial" w:hAnsi="Arial" w:cs="Arial"/>
          <w:sz w:val="20"/>
          <w:lang w:val="af-ZA"/>
        </w:rPr>
      </w:pPr>
      <w:r w:rsidRPr="00FA1197">
        <w:rPr>
          <w:rFonts w:ascii="Arial" w:hAnsi="Arial" w:cs="Arial"/>
          <w:sz w:val="20"/>
          <w:lang w:val="af-ZA"/>
        </w:rPr>
        <w:t>1.</w:t>
      </w:r>
      <w:r w:rsidRPr="00FA1197">
        <w:rPr>
          <w:rFonts w:ascii="Arial" w:hAnsi="Arial" w:cs="Arial"/>
          <w:sz w:val="20"/>
          <w:lang w:val="af-ZA"/>
        </w:rPr>
        <w:tab/>
      </w:r>
      <w:r w:rsidRPr="00FA1197">
        <w:rPr>
          <w:rFonts w:ascii="Arial" w:hAnsi="Arial" w:cs="Arial"/>
          <w:sz w:val="20"/>
        </w:rPr>
        <w:t>Ընդհանուր</w:t>
      </w:r>
      <w:r w:rsidRPr="00FA1197">
        <w:rPr>
          <w:rFonts w:ascii="Arial" w:hAnsi="Arial" w:cs="Arial"/>
          <w:sz w:val="20"/>
          <w:lang w:val="af-ZA"/>
        </w:rPr>
        <w:t xml:space="preserve">  </w:t>
      </w:r>
      <w:r w:rsidRPr="00FA1197">
        <w:rPr>
          <w:rFonts w:ascii="Arial" w:hAnsi="Arial" w:cs="Arial"/>
          <w:sz w:val="20"/>
        </w:rPr>
        <w:t>դրույթներ</w:t>
      </w:r>
      <w:r w:rsidRPr="00FA1197">
        <w:rPr>
          <w:rFonts w:ascii="Arial" w:hAnsi="Arial" w:cs="Arial"/>
          <w:sz w:val="20"/>
          <w:lang w:val="af-ZA"/>
        </w:rPr>
        <w:tab/>
      </w:r>
    </w:p>
    <w:p w14:paraId="0B9B9CAA" w14:textId="77777777" w:rsidR="00096865" w:rsidRPr="00FA1197" w:rsidRDefault="00096865" w:rsidP="00EF3662">
      <w:pPr>
        <w:ind w:firstLine="1134"/>
        <w:jc w:val="both"/>
        <w:rPr>
          <w:rFonts w:ascii="Arial" w:hAnsi="Arial" w:cs="Arial"/>
          <w:sz w:val="20"/>
          <w:lang w:val="af-ZA"/>
        </w:rPr>
      </w:pPr>
      <w:r w:rsidRPr="00FA1197">
        <w:rPr>
          <w:rFonts w:ascii="Arial" w:hAnsi="Arial" w:cs="Arial"/>
          <w:sz w:val="20"/>
          <w:lang w:val="af-ZA"/>
        </w:rPr>
        <w:t>2.</w:t>
      </w:r>
      <w:r w:rsidRPr="00FA1197">
        <w:rPr>
          <w:rFonts w:ascii="Arial" w:hAnsi="Arial" w:cs="Arial"/>
          <w:sz w:val="20"/>
          <w:lang w:val="af-ZA"/>
        </w:rPr>
        <w:tab/>
      </w:r>
      <w:r w:rsidRPr="00FA1197">
        <w:rPr>
          <w:rFonts w:ascii="Arial" w:hAnsi="Arial" w:cs="Arial"/>
          <w:sz w:val="20"/>
        </w:rPr>
        <w:t>Ընթացակարգի</w:t>
      </w:r>
      <w:r w:rsidRPr="00FA1197">
        <w:rPr>
          <w:rFonts w:ascii="Arial" w:hAnsi="Arial" w:cs="Arial"/>
          <w:sz w:val="20"/>
          <w:lang w:val="af-ZA"/>
        </w:rPr>
        <w:t xml:space="preserve"> </w:t>
      </w:r>
      <w:r w:rsidRPr="00FA1197">
        <w:rPr>
          <w:rFonts w:ascii="Arial" w:hAnsi="Arial" w:cs="Arial"/>
          <w:sz w:val="20"/>
        </w:rPr>
        <w:t>հայտը</w:t>
      </w:r>
      <w:r w:rsidRPr="00FA1197">
        <w:rPr>
          <w:rFonts w:ascii="Arial" w:hAnsi="Arial" w:cs="Arial"/>
          <w:sz w:val="20"/>
          <w:lang w:val="af-ZA"/>
        </w:rPr>
        <w:tab/>
      </w:r>
    </w:p>
    <w:p w14:paraId="6BD5D9D5" w14:textId="77777777" w:rsidR="00037DDE" w:rsidRPr="00FA1197" w:rsidRDefault="006F0D3F" w:rsidP="00EF3662">
      <w:pPr>
        <w:ind w:firstLine="1134"/>
        <w:jc w:val="both"/>
        <w:rPr>
          <w:rFonts w:ascii="Arial" w:hAnsi="Arial" w:cs="Arial"/>
          <w:sz w:val="20"/>
          <w:lang w:val="af-ZA"/>
        </w:rPr>
      </w:pPr>
      <w:r w:rsidRPr="00FA1197">
        <w:rPr>
          <w:rFonts w:ascii="Arial" w:hAnsi="Arial" w:cs="Arial"/>
          <w:sz w:val="20"/>
          <w:lang w:val="af-ZA"/>
        </w:rPr>
        <w:t>3</w:t>
      </w:r>
      <w:r w:rsidR="00096865" w:rsidRPr="00FA1197">
        <w:rPr>
          <w:rFonts w:ascii="Arial" w:hAnsi="Arial" w:cs="Arial"/>
          <w:sz w:val="20"/>
          <w:lang w:val="af-ZA"/>
        </w:rPr>
        <w:t>.</w:t>
      </w:r>
      <w:r w:rsidR="00096865" w:rsidRPr="00FA1197">
        <w:rPr>
          <w:rFonts w:ascii="Arial" w:hAnsi="Arial" w:cs="Arial"/>
          <w:sz w:val="20"/>
          <w:lang w:val="af-ZA"/>
        </w:rPr>
        <w:tab/>
      </w:r>
      <w:r w:rsidR="00096865" w:rsidRPr="00FA1197">
        <w:rPr>
          <w:rFonts w:ascii="Arial" w:hAnsi="Arial" w:cs="Arial"/>
          <w:sz w:val="20"/>
        </w:rPr>
        <w:t>Հավելվածներ</w:t>
      </w:r>
      <w:r w:rsidR="00BE01AE" w:rsidRPr="00FA1197">
        <w:rPr>
          <w:rFonts w:ascii="Arial" w:hAnsi="Arial" w:cs="Arial"/>
          <w:sz w:val="20"/>
          <w:lang w:val="af-ZA"/>
        </w:rPr>
        <w:t xml:space="preserve"> 1-</w:t>
      </w:r>
      <w:r w:rsidR="00712340" w:rsidRPr="00FA1197">
        <w:rPr>
          <w:rFonts w:ascii="Arial" w:hAnsi="Arial" w:cs="Arial"/>
          <w:sz w:val="20"/>
          <w:lang w:val="af-ZA"/>
        </w:rPr>
        <w:t>6</w:t>
      </w:r>
      <w:r w:rsidR="00096865" w:rsidRPr="00FA1197">
        <w:rPr>
          <w:rFonts w:ascii="Arial" w:hAnsi="Arial" w:cs="Arial"/>
          <w:sz w:val="20"/>
          <w:lang w:val="af-ZA"/>
        </w:rPr>
        <w:tab/>
      </w:r>
    </w:p>
    <w:p w14:paraId="0612A370" w14:textId="77777777" w:rsidR="00037DDE" w:rsidRPr="00FA1197" w:rsidRDefault="00037DDE" w:rsidP="00EF3662">
      <w:pPr>
        <w:ind w:firstLine="1134"/>
        <w:jc w:val="both"/>
        <w:rPr>
          <w:rFonts w:ascii="Arial" w:hAnsi="Arial" w:cs="Arial"/>
          <w:sz w:val="20"/>
          <w:lang w:val="af-ZA"/>
        </w:rPr>
      </w:pPr>
    </w:p>
    <w:p w14:paraId="1414B843" w14:textId="77777777" w:rsidR="00037DDE" w:rsidRPr="00FA1197" w:rsidRDefault="00037DDE" w:rsidP="00EF3662">
      <w:pPr>
        <w:ind w:firstLine="1134"/>
        <w:jc w:val="both"/>
        <w:rPr>
          <w:rFonts w:ascii="Arial" w:hAnsi="Arial" w:cs="Arial"/>
          <w:sz w:val="20"/>
          <w:lang w:val="af-ZA"/>
        </w:rPr>
      </w:pPr>
    </w:p>
    <w:p w14:paraId="79ED9B22" w14:textId="77777777" w:rsidR="00037DDE" w:rsidRPr="00FA1197" w:rsidRDefault="00037DDE" w:rsidP="00EF3662">
      <w:pPr>
        <w:ind w:firstLine="1134"/>
        <w:jc w:val="both"/>
        <w:rPr>
          <w:rFonts w:ascii="Arial" w:hAnsi="Arial" w:cs="Arial"/>
          <w:sz w:val="20"/>
          <w:lang w:val="af-ZA"/>
        </w:rPr>
      </w:pPr>
    </w:p>
    <w:p w14:paraId="2B655B6B" w14:textId="77777777" w:rsidR="00037DDE" w:rsidRPr="00FA1197" w:rsidRDefault="00037DDE" w:rsidP="00EF3662">
      <w:pPr>
        <w:ind w:firstLine="1134"/>
        <w:jc w:val="both"/>
        <w:rPr>
          <w:rFonts w:ascii="Arial" w:hAnsi="Arial" w:cs="Arial"/>
          <w:sz w:val="20"/>
          <w:lang w:val="af-ZA"/>
        </w:rPr>
      </w:pPr>
    </w:p>
    <w:p w14:paraId="6A70D948" w14:textId="77777777" w:rsidR="00A55E59" w:rsidRPr="00FA1197" w:rsidRDefault="00A55E59" w:rsidP="00EF3662">
      <w:pPr>
        <w:ind w:firstLine="1134"/>
        <w:jc w:val="both"/>
        <w:rPr>
          <w:rFonts w:ascii="Arial" w:hAnsi="Arial" w:cs="Arial"/>
          <w:sz w:val="20"/>
          <w:lang w:val="af-ZA"/>
        </w:rPr>
      </w:pPr>
    </w:p>
    <w:p w14:paraId="064C8EF4" w14:textId="77777777" w:rsidR="00096865" w:rsidRPr="00FA1197" w:rsidRDefault="007F3495" w:rsidP="00EF3662">
      <w:pPr>
        <w:ind w:firstLine="1134"/>
        <w:jc w:val="both"/>
        <w:rPr>
          <w:rFonts w:ascii="Arial" w:hAnsi="Arial" w:cs="Arial"/>
          <w:sz w:val="20"/>
          <w:lang w:val="af-ZA"/>
        </w:rPr>
      </w:pPr>
      <w:r w:rsidRPr="00FA1197">
        <w:rPr>
          <w:rFonts w:ascii="Arial" w:hAnsi="Arial" w:cs="Arial"/>
          <w:sz w:val="20"/>
          <w:lang w:val="af-ZA"/>
        </w:rPr>
        <w:t xml:space="preserve"> </w:t>
      </w:r>
      <w:r w:rsidR="00994A77" w:rsidRPr="00FA1197">
        <w:rPr>
          <w:rFonts w:ascii="Arial" w:hAnsi="Arial" w:cs="Arial"/>
          <w:sz w:val="20"/>
          <w:lang w:val="af-ZA"/>
        </w:rPr>
        <w:br w:type="page"/>
      </w:r>
      <w:r w:rsidR="00096865" w:rsidRPr="00FA1197">
        <w:rPr>
          <w:rFonts w:ascii="Arial" w:hAnsi="Arial" w:cs="Arial"/>
          <w:sz w:val="20"/>
          <w:lang w:val="af-ZA"/>
        </w:rPr>
        <w:lastRenderedPageBreak/>
        <w:tab/>
      </w:r>
    </w:p>
    <w:p w14:paraId="4214DA6B" w14:textId="29BFB4EB" w:rsidR="00096865" w:rsidRPr="00FA1197" w:rsidRDefault="00096865" w:rsidP="00EF3662">
      <w:pPr>
        <w:jc w:val="both"/>
        <w:rPr>
          <w:rFonts w:ascii="Arial" w:hAnsi="Arial" w:cs="Arial"/>
          <w:sz w:val="20"/>
          <w:lang w:val="af-ZA"/>
        </w:rPr>
      </w:pPr>
      <w:r w:rsidRPr="00FA1197">
        <w:rPr>
          <w:rFonts w:ascii="Arial" w:hAnsi="Arial" w:cs="Arial"/>
          <w:sz w:val="20"/>
          <w:lang w:val="af-ZA"/>
        </w:rPr>
        <w:t xml:space="preserve">          </w:t>
      </w:r>
      <w:r w:rsidRPr="00FA1197">
        <w:rPr>
          <w:rFonts w:ascii="Arial" w:hAnsi="Arial" w:cs="Arial"/>
          <w:sz w:val="20"/>
        </w:rPr>
        <w:t>Սույն</w:t>
      </w:r>
      <w:r w:rsidRPr="00FA1197">
        <w:rPr>
          <w:rFonts w:ascii="Arial" w:hAnsi="Arial" w:cs="Arial"/>
          <w:sz w:val="20"/>
          <w:lang w:val="af-ZA"/>
        </w:rPr>
        <w:t xml:space="preserve"> </w:t>
      </w:r>
      <w:r w:rsidRPr="00FA1197">
        <w:rPr>
          <w:rFonts w:ascii="Arial" w:hAnsi="Arial" w:cs="Arial"/>
          <w:sz w:val="20"/>
        </w:rPr>
        <w:t>հրավերը</w:t>
      </w:r>
      <w:r w:rsidRPr="00FA1197">
        <w:rPr>
          <w:rFonts w:ascii="Arial" w:hAnsi="Arial" w:cs="Arial"/>
          <w:sz w:val="20"/>
          <w:lang w:val="af-ZA"/>
        </w:rPr>
        <w:t xml:space="preserve"> </w:t>
      </w:r>
      <w:r w:rsidRPr="00FA1197">
        <w:rPr>
          <w:rFonts w:ascii="Arial" w:hAnsi="Arial" w:cs="Arial"/>
          <w:sz w:val="20"/>
        </w:rPr>
        <w:t>տրամադրվում</w:t>
      </w:r>
      <w:r w:rsidRPr="00FA1197">
        <w:rPr>
          <w:rFonts w:ascii="Arial" w:hAnsi="Arial" w:cs="Arial"/>
          <w:sz w:val="20"/>
          <w:lang w:val="af-ZA"/>
        </w:rPr>
        <w:t xml:space="preserve"> </w:t>
      </w:r>
      <w:r w:rsidRPr="00FA1197">
        <w:rPr>
          <w:rFonts w:ascii="Arial" w:hAnsi="Arial" w:cs="Arial"/>
          <w:sz w:val="20"/>
        </w:rPr>
        <w:t>է</w:t>
      </w:r>
      <w:r w:rsidRPr="00FA1197">
        <w:rPr>
          <w:rFonts w:ascii="Arial" w:hAnsi="Arial" w:cs="Arial"/>
          <w:sz w:val="20"/>
          <w:lang w:val="af-ZA"/>
        </w:rPr>
        <w:t xml:space="preserve"> </w:t>
      </w:r>
      <w:r w:rsidRPr="00FA1197">
        <w:rPr>
          <w:rFonts w:ascii="Arial" w:hAnsi="Arial" w:cs="Arial"/>
          <w:sz w:val="20"/>
        </w:rPr>
        <w:t>ի</w:t>
      </w:r>
      <w:r w:rsidRPr="00FA1197">
        <w:rPr>
          <w:rFonts w:ascii="Arial" w:hAnsi="Arial" w:cs="Arial"/>
          <w:sz w:val="20"/>
          <w:lang w:val="af-ZA"/>
        </w:rPr>
        <w:t xml:space="preserve"> </w:t>
      </w:r>
      <w:r w:rsidRPr="00FA1197">
        <w:rPr>
          <w:rFonts w:ascii="Arial" w:hAnsi="Arial" w:cs="Arial"/>
          <w:sz w:val="20"/>
        </w:rPr>
        <w:t>լրումն</w:t>
      </w:r>
      <w:r w:rsidRPr="00FA1197">
        <w:rPr>
          <w:rFonts w:ascii="Arial" w:hAnsi="Arial" w:cs="Arial"/>
          <w:sz w:val="20"/>
          <w:lang w:val="af-ZA"/>
        </w:rPr>
        <w:t xml:space="preserve"> </w:t>
      </w:r>
      <w:r w:rsidR="00FA1197">
        <w:rPr>
          <w:rFonts w:ascii="Arial" w:hAnsi="Arial" w:cs="Arial"/>
          <w:sz w:val="20"/>
          <w:lang w:val="af-ZA"/>
        </w:rPr>
        <w:t>ԵԿՆ-ԳՀԾՁԲ-25/2</w:t>
      </w:r>
      <w:r w:rsidRPr="00FA1197">
        <w:rPr>
          <w:rFonts w:ascii="Arial" w:hAnsi="Arial" w:cs="Arial"/>
          <w:sz w:val="20"/>
          <w:lang w:val="af-ZA"/>
        </w:rPr>
        <w:t xml:space="preserve"> </w:t>
      </w:r>
      <w:r w:rsidRPr="00FA1197">
        <w:rPr>
          <w:rFonts w:ascii="Arial" w:hAnsi="Arial" w:cs="Arial"/>
          <w:sz w:val="20"/>
        </w:rPr>
        <w:t>ծածկագրով</w:t>
      </w:r>
      <w:r w:rsidRPr="00FA1197">
        <w:rPr>
          <w:rFonts w:ascii="Arial" w:hAnsi="Arial" w:cs="Arial"/>
          <w:sz w:val="20"/>
          <w:lang w:val="af-ZA"/>
        </w:rPr>
        <w:t xml:space="preserve"> </w:t>
      </w:r>
      <w:r w:rsidRPr="00FA1197">
        <w:rPr>
          <w:rFonts w:ascii="Arial" w:hAnsi="Arial" w:cs="Arial"/>
          <w:sz w:val="20"/>
        </w:rPr>
        <w:t>անցկացվող</w:t>
      </w:r>
      <w:r w:rsidRPr="00FA1197">
        <w:rPr>
          <w:rFonts w:ascii="Arial" w:hAnsi="Arial" w:cs="Arial"/>
          <w:sz w:val="20"/>
          <w:lang w:val="af-ZA"/>
        </w:rPr>
        <w:t xml:space="preserve"> </w:t>
      </w:r>
      <w:r w:rsidR="00FA1197">
        <w:rPr>
          <w:rFonts w:ascii="Arial" w:hAnsi="Arial" w:cs="Arial"/>
          <w:sz w:val="20"/>
        </w:rPr>
        <w:t>գնանշման</w:t>
      </w:r>
      <w:r w:rsidR="00FA1197" w:rsidRPr="00FE15ED">
        <w:rPr>
          <w:rFonts w:ascii="Arial" w:hAnsi="Arial" w:cs="Arial"/>
          <w:sz w:val="20"/>
          <w:lang w:val="af-ZA"/>
        </w:rPr>
        <w:t xml:space="preserve"> </w:t>
      </w:r>
      <w:r w:rsidR="00FA1197">
        <w:rPr>
          <w:rFonts w:ascii="Arial" w:hAnsi="Arial" w:cs="Arial"/>
          <w:sz w:val="20"/>
        </w:rPr>
        <w:t>հարցման</w:t>
      </w:r>
      <w:r w:rsidRPr="00FA1197">
        <w:rPr>
          <w:rFonts w:ascii="Arial" w:hAnsi="Arial" w:cs="Arial"/>
          <w:sz w:val="20"/>
          <w:lang w:val="af-ZA"/>
        </w:rPr>
        <w:t xml:space="preserve"> (</w:t>
      </w:r>
      <w:r w:rsidRPr="00FA1197">
        <w:rPr>
          <w:rFonts w:ascii="Arial" w:hAnsi="Arial" w:cs="Arial"/>
          <w:sz w:val="20"/>
        </w:rPr>
        <w:t>այսուհետև</w:t>
      </w:r>
      <w:r w:rsidRPr="00FA1197">
        <w:rPr>
          <w:rFonts w:ascii="Arial" w:hAnsi="Arial" w:cs="Arial"/>
          <w:sz w:val="20"/>
          <w:lang w:val="af-ZA"/>
        </w:rPr>
        <w:t xml:space="preserve">` </w:t>
      </w:r>
      <w:r w:rsidRPr="00FA1197">
        <w:rPr>
          <w:rFonts w:ascii="Arial" w:hAnsi="Arial" w:cs="Arial"/>
          <w:sz w:val="20"/>
        </w:rPr>
        <w:t>ընթացակարգ</w:t>
      </w:r>
      <w:r w:rsidRPr="00FA1197">
        <w:rPr>
          <w:rFonts w:ascii="Arial" w:hAnsi="Arial" w:cs="Arial"/>
          <w:sz w:val="20"/>
          <w:lang w:val="af-ZA"/>
        </w:rPr>
        <w:t xml:space="preserve">) </w:t>
      </w:r>
      <w:r w:rsidRPr="00FA1197">
        <w:rPr>
          <w:rFonts w:ascii="Arial" w:hAnsi="Arial" w:cs="Arial"/>
          <w:sz w:val="20"/>
        </w:rPr>
        <w:t>հայտարարության</w:t>
      </w:r>
      <w:r w:rsidR="004D5671" w:rsidRPr="00FA1197">
        <w:rPr>
          <w:rFonts w:ascii="Arial" w:hAnsi="Arial" w:cs="Arial"/>
          <w:sz w:val="20"/>
          <w:lang w:val="af-ZA"/>
        </w:rPr>
        <w:t>։</w:t>
      </w:r>
    </w:p>
    <w:p w14:paraId="350C020E" w14:textId="5792C853" w:rsidR="00096865" w:rsidRPr="00FA1197" w:rsidRDefault="00096865" w:rsidP="00EF3662">
      <w:pPr>
        <w:ind w:firstLine="567"/>
        <w:jc w:val="both"/>
        <w:rPr>
          <w:rFonts w:ascii="Arial" w:hAnsi="Arial" w:cs="Arial"/>
          <w:sz w:val="20"/>
          <w:lang w:val="af-ZA"/>
        </w:rPr>
      </w:pPr>
      <w:r w:rsidRPr="00FA1197">
        <w:rPr>
          <w:rFonts w:ascii="Arial" w:hAnsi="Arial" w:cs="Arial"/>
          <w:sz w:val="20"/>
        </w:rPr>
        <w:t>Սույն</w:t>
      </w:r>
      <w:r w:rsidRPr="00FA1197">
        <w:rPr>
          <w:rFonts w:ascii="Arial" w:hAnsi="Arial" w:cs="Arial"/>
          <w:sz w:val="20"/>
          <w:lang w:val="af-ZA"/>
        </w:rPr>
        <w:t xml:space="preserve"> </w:t>
      </w:r>
      <w:r w:rsidRPr="00FA1197">
        <w:rPr>
          <w:rFonts w:ascii="Arial" w:hAnsi="Arial" w:cs="Arial"/>
          <w:sz w:val="20"/>
        </w:rPr>
        <w:t>հրավերը</w:t>
      </w:r>
      <w:r w:rsidRPr="00FA1197">
        <w:rPr>
          <w:rFonts w:ascii="Arial" w:hAnsi="Arial" w:cs="Arial"/>
          <w:sz w:val="20"/>
          <w:lang w:val="af-ZA"/>
        </w:rPr>
        <w:t xml:space="preserve"> </w:t>
      </w:r>
      <w:r w:rsidRPr="00FA1197">
        <w:rPr>
          <w:rFonts w:ascii="Arial" w:hAnsi="Arial" w:cs="Arial"/>
          <w:sz w:val="20"/>
        </w:rPr>
        <w:t>կազմվել</w:t>
      </w:r>
      <w:r w:rsidRPr="00FA1197">
        <w:rPr>
          <w:rFonts w:ascii="Arial" w:hAnsi="Arial" w:cs="Arial"/>
          <w:sz w:val="20"/>
          <w:lang w:val="af-ZA"/>
        </w:rPr>
        <w:t xml:space="preserve"> </w:t>
      </w:r>
      <w:r w:rsidRPr="00FA1197">
        <w:rPr>
          <w:rFonts w:ascii="Arial" w:hAnsi="Arial" w:cs="Arial"/>
          <w:sz w:val="20"/>
        </w:rPr>
        <w:t>է</w:t>
      </w:r>
      <w:r w:rsidRPr="00FA1197">
        <w:rPr>
          <w:rFonts w:ascii="Arial" w:hAnsi="Arial" w:cs="Arial"/>
          <w:sz w:val="20"/>
          <w:lang w:val="af-ZA"/>
        </w:rPr>
        <w:t xml:space="preserve"> </w:t>
      </w:r>
      <w:r w:rsidRPr="00FA1197">
        <w:rPr>
          <w:rFonts w:ascii="Arial" w:hAnsi="Arial" w:cs="Arial"/>
          <w:sz w:val="20"/>
        </w:rPr>
        <w:t>գնումների</w:t>
      </w:r>
      <w:r w:rsidRPr="00FA1197">
        <w:rPr>
          <w:rFonts w:ascii="Arial" w:hAnsi="Arial" w:cs="Arial"/>
          <w:sz w:val="20"/>
          <w:lang w:val="af-ZA"/>
        </w:rPr>
        <w:t xml:space="preserve"> </w:t>
      </w:r>
      <w:r w:rsidRPr="00FA1197">
        <w:rPr>
          <w:rFonts w:ascii="Arial" w:hAnsi="Arial" w:cs="Arial"/>
          <w:sz w:val="20"/>
        </w:rPr>
        <w:t>մասին</w:t>
      </w:r>
      <w:r w:rsidRPr="00FA1197">
        <w:rPr>
          <w:rFonts w:ascii="Arial" w:hAnsi="Arial" w:cs="Arial"/>
          <w:sz w:val="20"/>
          <w:lang w:val="af-ZA"/>
        </w:rPr>
        <w:t xml:space="preserve"> </w:t>
      </w:r>
      <w:r w:rsidRPr="00FA1197">
        <w:rPr>
          <w:rFonts w:ascii="Arial" w:hAnsi="Arial" w:cs="Arial"/>
          <w:sz w:val="20"/>
        </w:rPr>
        <w:t>ՀՀ</w:t>
      </w:r>
      <w:r w:rsidRPr="00FA1197">
        <w:rPr>
          <w:rFonts w:ascii="Arial" w:hAnsi="Arial" w:cs="Arial"/>
          <w:sz w:val="20"/>
          <w:lang w:val="af-ZA"/>
        </w:rPr>
        <w:t xml:space="preserve"> </w:t>
      </w:r>
      <w:r w:rsidRPr="00FA1197">
        <w:rPr>
          <w:rFonts w:ascii="Arial" w:hAnsi="Arial" w:cs="Arial"/>
          <w:sz w:val="20"/>
        </w:rPr>
        <w:t>օրենսդրության</w:t>
      </w:r>
      <w:r w:rsidRPr="00FA1197">
        <w:rPr>
          <w:rFonts w:ascii="Arial" w:hAnsi="Arial" w:cs="Arial"/>
          <w:sz w:val="20"/>
          <w:lang w:val="af-ZA"/>
        </w:rPr>
        <w:t xml:space="preserve">, </w:t>
      </w:r>
      <w:r w:rsidRPr="00FA1197">
        <w:rPr>
          <w:rFonts w:ascii="Arial" w:hAnsi="Arial" w:cs="Arial"/>
          <w:sz w:val="20"/>
        </w:rPr>
        <w:t>այդ</w:t>
      </w:r>
      <w:r w:rsidRPr="00FA1197">
        <w:rPr>
          <w:rFonts w:ascii="Arial" w:hAnsi="Arial" w:cs="Arial"/>
          <w:sz w:val="20"/>
          <w:lang w:val="af-ZA"/>
        </w:rPr>
        <w:t xml:space="preserve"> </w:t>
      </w:r>
      <w:r w:rsidRPr="00FA1197">
        <w:rPr>
          <w:rFonts w:ascii="Arial" w:hAnsi="Arial" w:cs="Arial"/>
          <w:sz w:val="20"/>
        </w:rPr>
        <w:t>թվում</w:t>
      </w:r>
      <w:r w:rsidRPr="00FA1197">
        <w:rPr>
          <w:rFonts w:ascii="Arial" w:hAnsi="Arial" w:cs="Arial"/>
          <w:sz w:val="20"/>
          <w:lang w:val="af-ZA"/>
        </w:rPr>
        <w:t xml:space="preserve">` </w:t>
      </w:r>
      <w:r w:rsidR="00A76C15" w:rsidRPr="00FA1197">
        <w:rPr>
          <w:rFonts w:ascii="Arial" w:hAnsi="Arial" w:cs="Arial"/>
          <w:sz w:val="20"/>
          <w:lang w:val="af-ZA"/>
        </w:rPr>
        <w:t>«</w:t>
      </w:r>
      <w:r w:rsidRPr="00FA1197">
        <w:rPr>
          <w:rFonts w:ascii="Arial" w:hAnsi="Arial" w:cs="Arial"/>
          <w:sz w:val="20"/>
        </w:rPr>
        <w:t>Գնումների</w:t>
      </w:r>
      <w:r w:rsidRPr="00FA1197">
        <w:rPr>
          <w:rFonts w:ascii="Arial" w:hAnsi="Arial" w:cs="Arial"/>
          <w:sz w:val="20"/>
          <w:lang w:val="af-ZA"/>
        </w:rPr>
        <w:t xml:space="preserve"> </w:t>
      </w:r>
      <w:r w:rsidRPr="00FA1197">
        <w:rPr>
          <w:rFonts w:ascii="Arial" w:hAnsi="Arial" w:cs="Arial"/>
          <w:sz w:val="20"/>
        </w:rPr>
        <w:t>մասին</w:t>
      </w:r>
      <w:r w:rsidR="00A76C15" w:rsidRPr="00FA1197">
        <w:rPr>
          <w:rFonts w:ascii="Arial" w:hAnsi="Arial" w:cs="Arial"/>
          <w:sz w:val="20"/>
          <w:lang w:val="af-ZA"/>
        </w:rPr>
        <w:t>»</w:t>
      </w:r>
      <w:r w:rsidRPr="00FA1197">
        <w:rPr>
          <w:rFonts w:ascii="Arial" w:hAnsi="Arial" w:cs="Arial"/>
          <w:sz w:val="20"/>
          <w:lang w:val="af-ZA"/>
        </w:rPr>
        <w:t xml:space="preserve"> </w:t>
      </w:r>
      <w:r w:rsidRPr="00FA1197">
        <w:rPr>
          <w:rFonts w:ascii="Arial" w:hAnsi="Arial" w:cs="Arial"/>
          <w:sz w:val="20"/>
        </w:rPr>
        <w:t>ՀՀ</w:t>
      </w:r>
      <w:r w:rsidRPr="00FA1197">
        <w:rPr>
          <w:rFonts w:ascii="Arial" w:hAnsi="Arial" w:cs="Arial"/>
          <w:sz w:val="20"/>
          <w:lang w:val="af-ZA"/>
        </w:rPr>
        <w:t xml:space="preserve"> </w:t>
      </w:r>
      <w:r w:rsidRPr="00FA1197">
        <w:rPr>
          <w:rFonts w:ascii="Arial" w:hAnsi="Arial" w:cs="Arial"/>
          <w:sz w:val="20"/>
        </w:rPr>
        <w:t>օրենքի</w:t>
      </w:r>
      <w:r w:rsidRPr="00FA1197">
        <w:rPr>
          <w:rFonts w:ascii="Arial" w:hAnsi="Arial" w:cs="Arial"/>
          <w:sz w:val="20"/>
          <w:lang w:val="af-ZA"/>
        </w:rPr>
        <w:t xml:space="preserve"> (</w:t>
      </w:r>
      <w:r w:rsidRPr="00FA1197">
        <w:rPr>
          <w:rFonts w:ascii="Arial" w:hAnsi="Arial" w:cs="Arial"/>
          <w:sz w:val="20"/>
        </w:rPr>
        <w:t>այսուհետ</w:t>
      </w:r>
      <w:r w:rsidRPr="00FA1197">
        <w:rPr>
          <w:rFonts w:ascii="Arial" w:hAnsi="Arial" w:cs="Arial"/>
          <w:sz w:val="20"/>
          <w:lang w:val="af-ZA"/>
        </w:rPr>
        <w:t xml:space="preserve">` </w:t>
      </w:r>
      <w:r w:rsidRPr="00FA1197">
        <w:rPr>
          <w:rFonts w:ascii="Arial" w:hAnsi="Arial" w:cs="Arial"/>
          <w:sz w:val="20"/>
        </w:rPr>
        <w:t>Օրենք</w:t>
      </w:r>
      <w:r w:rsidRPr="00FA1197">
        <w:rPr>
          <w:rFonts w:ascii="Arial" w:hAnsi="Arial" w:cs="Arial"/>
          <w:sz w:val="20"/>
          <w:lang w:val="af-ZA"/>
        </w:rPr>
        <w:t>)</w:t>
      </w:r>
      <w:r w:rsidR="00C43524" w:rsidRPr="00FA1197">
        <w:rPr>
          <w:rFonts w:ascii="Arial" w:hAnsi="Arial" w:cs="Arial"/>
          <w:sz w:val="20"/>
          <w:lang w:val="af-ZA"/>
        </w:rPr>
        <w:t>,</w:t>
      </w:r>
      <w:r w:rsidRPr="00FA1197">
        <w:rPr>
          <w:rFonts w:ascii="Arial" w:hAnsi="Arial" w:cs="Arial"/>
          <w:sz w:val="20"/>
          <w:lang w:val="af-ZA"/>
        </w:rPr>
        <w:t xml:space="preserve"> </w:t>
      </w:r>
      <w:r w:rsidRPr="00FA1197">
        <w:rPr>
          <w:rFonts w:ascii="Arial" w:hAnsi="Arial" w:cs="Arial"/>
          <w:sz w:val="20"/>
        </w:rPr>
        <w:t>ՀՀ</w:t>
      </w:r>
      <w:r w:rsidRPr="00FA1197">
        <w:rPr>
          <w:rFonts w:ascii="Arial" w:hAnsi="Arial" w:cs="Arial"/>
          <w:sz w:val="20"/>
          <w:lang w:val="af-ZA"/>
        </w:rPr>
        <w:t xml:space="preserve"> </w:t>
      </w:r>
      <w:r w:rsidRPr="00FA1197">
        <w:rPr>
          <w:rFonts w:ascii="Arial" w:hAnsi="Arial" w:cs="Arial"/>
          <w:sz w:val="20"/>
        </w:rPr>
        <w:t>կառավարության</w:t>
      </w:r>
      <w:r w:rsidRPr="00FA1197">
        <w:rPr>
          <w:rFonts w:ascii="Arial" w:hAnsi="Arial" w:cs="Arial"/>
          <w:sz w:val="20"/>
          <w:lang w:val="af-ZA"/>
        </w:rPr>
        <w:t xml:space="preserve"> 201</w:t>
      </w:r>
      <w:r w:rsidR="00955E87" w:rsidRPr="00FA1197">
        <w:rPr>
          <w:rFonts w:ascii="Arial" w:hAnsi="Arial" w:cs="Arial"/>
          <w:sz w:val="20"/>
          <w:lang w:val="af-ZA"/>
        </w:rPr>
        <w:t>7</w:t>
      </w:r>
      <w:r w:rsidRPr="00FA1197">
        <w:rPr>
          <w:rFonts w:ascii="Arial" w:hAnsi="Arial" w:cs="Arial"/>
          <w:sz w:val="20"/>
        </w:rPr>
        <w:t>թ</w:t>
      </w:r>
      <w:r w:rsidRPr="00FA1197">
        <w:rPr>
          <w:rFonts w:ascii="Arial" w:hAnsi="Arial" w:cs="Arial"/>
          <w:sz w:val="20"/>
          <w:lang w:val="af-ZA"/>
        </w:rPr>
        <w:t>.</w:t>
      </w:r>
      <w:r w:rsidR="009F18D0" w:rsidRPr="00FA1197">
        <w:rPr>
          <w:rFonts w:ascii="Arial" w:hAnsi="Arial" w:cs="Arial"/>
          <w:sz w:val="20"/>
          <w:lang w:val="af-ZA"/>
        </w:rPr>
        <w:t xml:space="preserve"> մայիսի 4-ի </w:t>
      </w:r>
      <w:r w:rsidRPr="00FA1197">
        <w:rPr>
          <w:rFonts w:ascii="Arial" w:hAnsi="Arial" w:cs="Arial"/>
          <w:sz w:val="20"/>
          <w:lang w:val="af-ZA"/>
        </w:rPr>
        <w:t xml:space="preserve">N </w:t>
      </w:r>
      <w:r w:rsidR="009F18D0" w:rsidRPr="00FA1197">
        <w:rPr>
          <w:rFonts w:ascii="Arial" w:hAnsi="Arial" w:cs="Arial"/>
          <w:sz w:val="20"/>
          <w:lang w:val="af-ZA"/>
        </w:rPr>
        <w:t>526-</w:t>
      </w:r>
      <w:r w:rsidRPr="00FA1197">
        <w:rPr>
          <w:rFonts w:ascii="Arial" w:hAnsi="Arial" w:cs="Arial"/>
          <w:sz w:val="20"/>
        </w:rPr>
        <w:t>Ն</w:t>
      </w:r>
      <w:r w:rsidRPr="00FA1197">
        <w:rPr>
          <w:rFonts w:ascii="Arial" w:hAnsi="Arial" w:cs="Arial"/>
          <w:sz w:val="20"/>
          <w:lang w:val="af-ZA"/>
        </w:rPr>
        <w:t xml:space="preserve"> </w:t>
      </w:r>
      <w:r w:rsidRPr="00FA1197">
        <w:rPr>
          <w:rFonts w:ascii="Arial" w:hAnsi="Arial" w:cs="Arial"/>
          <w:sz w:val="20"/>
        </w:rPr>
        <w:t>որոշմամբ</w:t>
      </w:r>
      <w:r w:rsidRPr="00FA1197">
        <w:rPr>
          <w:rFonts w:ascii="Arial" w:hAnsi="Arial" w:cs="Arial"/>
          <w:sz w:val="20"/>
          <w:lang w:val="af-ZA"/>
        </w:rPr>
        <w:t xml:space="preserve"> </w:t>
      </w:r>
      <w:r w:rsidRPr="00FA1197">
        <w:rPr>
          <w:rFonts w:ascii="Arial" w:hAnsi="Arial" w:cs="Arial"/>
          <w:sz w:val="20"/>
        </w:rPr>
        <w:t>հաստատված</w:t>
      </w:r>
      <w:r w:rsidRPr="00FA1197">
        <w:rPr>
          <w:rFonts w:ascii="Arial" w:hAnsi="Arial" w:cs="Arial"/>
          <w:sz w:val="20"/>
          <w:lang w:val="af-ZA"/>
        </w:rPr>
        <w:t xml:space="preserve"> </w:t>
      </w:r>
      <w:r w:rsidR="00A76C15" w:rsidRPr="00FA1197">
        <w:rPr>
          <w:rFonts w:ascii="Arial" w:hAnsi="Arial" w:cs="Arial"/>
          <w:sz w:val="20"/>
          <w:lang w:val="af-ZA"/>
        </w:rPr>
        <w:t>«</w:t>
      </w:r>
      <w:r w:rsidRPr="00FA1197">
        <w:rPr>
          <w:rFonts w:ascii="Arial" w:hAnsi="Arial" w:cs="Arial"/>
          <w:sz w:val="20"/>
        </w:rPr>
        <w:t>Գնումների</w:t>
      </w:r>
      <w:r w:rsidRPr="00FA1197">
        <w:rPr>
          <w:rFonts w:ascii="Arial" w:hAnsi="Arial" w:cs="Arial"/>
          <w:sz w:val="20"/>
          <w:lang w:val="af-ZA"/>
        </w:rPr>
        <w:t xml:space="preserve"> </w:t>
      </w:r>
      <w:r w:rsidRPr="00FA1197">
        <w:rPr>
          <w:rFonts w:ascii="Arial" w:hAnsi="Arial" w:cs="Arial"/>
          <w:sz w:val="20"/>
        </w:rPr>
        <w:t>գործընթացի</w:t>
      </w:r>
      <w:r w:rsidRPr="00FA1197">
        <w:rPr>
          <w:rFonts w:ascii="Arial" w:hAnsi="Arial" w:cs="Arial"/>
          <w:sz w:val="20"/>
          <w:lang w:val="af-ZA"/>
        </w:rPr>
        <w:t xml:space="preserve"> </w:t>
      </w:r>
      <w:r w:rsidRPr="00FA1197">
        <w:rPr>
          <w:rFonts w:ascii="Arial" w:hAnsi="Arial" w:cs="Arial"/>
          <w:sz w:val="20"/>
        </w:rPr>
        <w:t>կազմակերպման</w:t>
      </w:r>
      <w:r w:rsidR="003C53D4" w:rsidRPr="00FA1197">
        <w:rPr>
          <w:rFonts w:ascii="Arial" w:hAnsi="Arial" w:cs="Arial"/>
          <w:sz w:val="20"/>
          <w:lang w:val="af-ZA"/>
        </w:rPr>
        <w:t>»</w:t>
      </w:r>
      <w:r w:rsidRPr="00FA1197">
        <w:rPr>
          <w:rFonts w:ascii="Arial" w:hAnsi="Arial" w:cs="Arial"/>
          <w:sz w:val="20"/>
          <w:lang w:val="af-ZA"/>
        </w:rPr>
        <w:t xml:space="preserve"> </w:t>
      </w:r>
      <w:r w:rsidRPr="00FA1197">
        <w:rPr>
          <w:rFonts w:ascii="Arial" w:hAnsi="Arial" w:cs="Arial"/>
          <w:sz w:val="20"/>
        </w:rPr>
        <w:t>կարգի</w:t>
      </w:r>
      <w:r w:rsidRPr="00FA1197">
        <w:rPr>
          <w:rFonts w:ascii="Arial" w:hAnsi="Arial" w:cs="Arial"/>
          <w:sz w:val="20"/>
          <w:lang w:val="af-ZA"/>
        </w:rPr>
        <w:t xml:space="preserve"> (</w:t>
      </w:r>
      <w:r w:rsidRPr="00FA1197">
        <w:rPr>
          <w:rFonts w:ascii="Arial" w:hAnsi="Arial" w:cs="Arial"/>
          <w:sz w:val="20"/>
        </w:rPr>
        <w:t>այսուհետ</w:t>
      </w:r>
      <w:r w:rsidRPr="00FA1197">
        <w:rPr>
          <w:rFonts w:ascii="Arial" w:hAnsi="Arial" w:cs="Arial"/>
          <w:sz w:val="20"/>
          <w:lang w:val="af-ZA"/>
        </w:rPr>
        <w:t xml:space="preserve">` </w:t>
      </w:r>
      <w:r w:rsidRPr="00FA1197">
        <w:rPr>
          <w:rFonts w:ascii="Arial" w:hAnsi="Arial" w:cs="Arial"/>
          <w:sz w:val="20"/>
        </w:rPr>
        <w:t>Կարգ</w:t>
      </w:r>
      <w:r w:rsidRPr="00FA1197">
        <w:rPr>
          <w:rFonts w:ascii="Arial" w:hAnsi="Arial" w:cs="Arial"/>
          <w:sz w:val="20"/>
          <w:lang w:val="af-ZA"/>
        </w:rPr>
        <w:t>)</w:t>
      </w:r>
      <w:r w:rsidR="00A3468D" w:rsidRPr="00FA1197">
        <w:rPr>
          <w:rFonts w:ascii="Arial" w:hAnsi="Arial" w:cs="Arial"/>
          <w:sz w:val="20"/>
          <w:lang w:val="af-ZA"/>
        </w:rPr>
        <w:t xml:space="preserve"> </w:t>
      </w:r>
      <w:r w:rsidRPr="00FA1197">
        <w:rPr>
          <w:rFonts w:ascii="Arial" w:hAnsi="Arial" w:cs="Arial"/>
          <w:sz w:val="20"/>
        </w:rPr>
        <w:t>և</w:t>
      </w:r>
      <w:r w:rsidRPr="00FA1197">
        <w:rPr>
          <w:rFonts w:ascii="Arial" w:hAnsi="Arial" w:cs="Arial"/>
          <w:sz w:val="20"/>
          <w:lang w:val="af-ZA"/>
        </w:rPr>
        <w:t xml:space="preserve"> </w:t>
      </w:r>
      <w:r w:rsidRPr="00FA1197">
        <w:rPr>
          <w:rFonts w:ascii="Arial" w:hAnsi="Arial" w:cs="Arial"/>
          <w:sz w:val="20"/>
        </w:rPr>
        <w:t>այլ</w:t>
      </w:r>
      <w:r w:rsidRPr="00FA1197">
        <w:rPr>
          <w:rFonts w:ascii="Arial" w:hAnsi="Arial" w:cs="Arial"/>
          <w:sz w:val="20"/>
          <w:lang w:val="af-ZA"/>
        </w:rPr>
        <w:t xml:space="preserve"> </w:t>
      </w:r>
      <w:r w:rsidRPr="00FA1197">
        <w:rPr>
          <w:rFonts w:ascii="Arial" w:hAnsi="Arial" w:cs="Arial"/>
          <w:sz w:val="20"/>
        </w:rPr>
        <w:t>իրավական</w:t>
      </w:r>
      <w:r w:rsidRPr="00FA1197">
        <w:rPr>
          <w:rFonts w:ascii="Arial" w:hAnsi="Arial" w:cs="Arial"/>
          <w:sz w:val="20"/>
          <w:lang w:val="af-ZA"/>
        </w:rPr>
        <w:t xml:space="preserve"> </w:t>
      </w:r>
      <w:r w:rsidRPr="00FA1197">
        <w:rPr>
          <w:rFonts w:ascii="Arial" w:hAnsi="Arial" w:cs="Arial"/>
          <w:sz w:val="20"/>
        </w:rPr>
        <w:t>ակտերի</w:t>
      </w:r>
      <w:r w:rsidRPr="00FA1197">
        <w:rPr>
          <w:rFonts w:ascii="Arial" w:hAnsi="Arial" w:cs="Arial"/>
          <w:sz w:val="20"/>
          <w:lang w:val="af-ZA"/>
        </w:rPr>
        <w:t xml:space="preserve"> </w:t>
      </w:r>
      <w:r w:rsidRPr="00FA1197">
        <w:rPr>
          <w:rFonts w:ascii="Arial" w:hAnsi="Arial" w:cs="Arial"/>
          <w:sz w:val="20"/>
        </w:rPr>
        <w:t>պահանջներին</w:t>
      </w:r>
      <w:r w:rsidRPr="00FA1197">
        <w:rPr>
          <w:rFonts w:ascii="Arial" w:hAnsi="Arial" w:cs="Arial"/>
          <w:sz w:val="20"/>
          <w:lang w:val="af-ZA"/>
        </w:rPr>
        <w:t xml:space="preserve"> </w:t>
      </w:r>
      <w:r w:rsidRPr="00FA1197">
        <w:rPr>
          <w:rFonts w:ascii="Arial" w:hAnsi="Arial" w:cs="Arial"/>
          <w:sz w:val="20"/>
        </w:rPr>
        <w:t>համապատասխան</w:t>
      </w:r>
      <w:r w:rsidRPr="00FA1197">
        <w:rPr>
          <w:rFonts w:ascii="Arial" w:hAnsi="Arial" w:cs="Arial"/>
          <w:sz w:val="20"/>
          <w:lang w:val="af-ZA"/>
        </w:rPr>
        <w:t xml:space="preserve"> </w:t>
      </w:r>
      <w:r w:rsidRPr="00FA1197">
        <w:rPr>
          <w:rFonts w:ascii="Arial" w:hAnsi="Arial" w:cs="Arial"/>
          <w:sz w:val="20"/>
        </w:rPr>
        <w:t>և</w:t>
      </w:r>
      <w:r w:rsidRPr="00FA1197">
        <w:rPr>
          <w:rFonts w:ascii="Arial" w:hAnsi="Arial" w:cs="Arial"/>
          <w:sz w:val="20"/>
          <w:lang w:val="af-ZA"/>
        </w:rPr>
        <w:t xml:space="preserve"> </w:t>
      </w:r>
      <w:r w:rsidRPr="00FA1197">
        <w:rPr>
          <w:rFonts w:ascii="Arial" w:hAnsi="Arial" w:cs="Arial"/>
          <w:sz w:val="20"/>
        </w:rPr>
        <w:t>նպատակ</w:t>
      </w:r>
      <w:r w:rsidRPr="00FA1197">
        <w:rPr>
          <w:rFonts w:ascii="Arial" w:hAnsi="Arial" w:cs="Arial"/>
          <w:sz w:val="20"/>
          <w:lang w:val="af-ZA"/>
        </w:rPr>
        <w:t xml:space="preserve"> </w:t>
      </w:r>
      <w:r w:rsidRPr="00FA1197">
        <w:rPr>
          <w:rFonts w:ascii="Arial" w:hAnsi="Arial" w:cs="Arial"/>
          <w:sz w:val="20"/>
        </w:rPr>
        <w:t>ունի</w:t>
      </w:r>
      <w:r w:rsidRPr="00FA1197">
        <w:rPr>
          <w:rFonts w:ascii="Arial" w:hAnsi="Arial" w:cs="Arial"/>
          <w:sz w:val="20"/>
          <w:lang w:val="af-ZA"/>
        </w:rPr>
        <w:t xml:space="preserve"> </w:t>
      </w:r>
      <w:r w:rsidR="00970992" w:rsidRPr="001F13A5">
        <w:rPr>
          <w:rFonts w:ascii="Arial" w:hAnsi="Arial" w:cs="Arial"/>
          <w:sz w:val="20"/>
          <w:lang w:val="af-ZA"/>
        </w:rPr>
        <w:t>«</w:t>
      </w:r>
      <w:r w:rsidR="00970992" w:rsidRPr="001F13A5">
        <w:rPr>
          <w:rFonts w:ascii="Arial" w:hAnsi="Arial" w:cs="Arial"/>
          <w:sz w:val="20"/>
        </w:rPr>
        <w:t>Երևանի</w:t>
      </w:r>
      <w:r w:rsidR="00970992" w:rsidRPr="001F13A5">
        <w:rPr>
          <w:rFonts w:ascii="Arial" w:hAnsi="Arial" w:cs="Arial"/>
          <w:sz w:val="20"/>
          <w:lang w:val="af-ZA"/>
        </w:rPr>
        <w:t xml:space="preserve"> </w:t>
      </w:r>
      <w:r w:rsidR="00970992" w:rsidRPr="001F13A5">
        <w:rPr>
          <w:rFonts w:ascii="Arial" w:hAnsi="Arial" w:cs="Arial"/>
          <w:sz w:val="20"/>
        </w:rPr>
        <w:t>կառուցապատման</w:t>
      </w:r>
      <w:r w:rsidR="00970992" w:rsidRPr="001F13A5">
        <w:rPr>
          <w:rFonts w:ascii="Arial" w:hAnsi="Arial" w:cs="Arial"/>
          <w:sz w:val="20"/>
          <w:lang w:val="af-ZA"/>
        </w:rPr>
        <w:t xml:space="preserve"> </w:t>
      </w:r>
      <w:r w:rsidR="00970992" w:rsidRPr="001F13A5">
        <w:rPr>
          <w:rFonts w:ascii="Arial" w:hAnsi="Arial" w:cs="Arial"/>
          <w:sz w:val="20"/>
        </w:rPr>
        <w:t>ներդրումային</w:t>
      </w:r>
      <w:r w:rsidR="00970992" w:rsidRPr="001F13A5">
        <w:rPr>
          <w:rFonts w:ascii="Arial" w:hAnsi="Arial" w:cs="Arial"/>
          <w:sz w:val="20"/>
          <w:lang w:val="af-ZA"/>
        </w:rPr>
        <w:t xml:space="preserve"> </w:t>
      </w:r>
      <w:r w:rsidR="00970992" w:rsidRPr="001F13A5">
        <w:rPr>
          <w:rFonts w:ascii="Arial" w:hAnsi="Arial" w:cs="Arial"/>
          <w:sz w:val="20"/>
        </w:rPr>
        <w:t>ծրագրերի</w:t>
      </w:r>
      <w:r w:rsidR="00970992" w:rsidRPr="001F13A5">
        <w:rPr>
          <w:rFonts w:ascii="Arial" w:hAnsi="Arial" w:cs="Arial"/>
          <w:sz w:val="20"/>
          <w:lang w:val="af-ZA"/>
        </w:rPr>
        <w:t xml:space="preserve"> </w:t>
      </w:r>
      <w:r w:rsidR="00970992" w:rsidRPr="001F13A5">
        <w:rPr>
          <w:rFonts w:ascii="Arial" w:hAnsi="Arial" w:cs="Arial"/>
          <w:sz w:val="20"/>
        </w:rPr>
        <w:t>իրականացման</w:t>
      </w:r>
      <w:r w:rsidR="00970992" w:rsidRPr="001F13A5">
        <w:rPr>
          <w:rFonts w:ascii="Arial" w:hAnsi="Arial" w:cs="Arial"/>
          <w:sz w:val="20"/>
          <w:lang w:val="af-ZA"/>
        </w:rPr>
        <w:t xml:space="preserve"> </w:t>
      </w:r>
      <w:r w:rsidR="00970992" w:rsidRPr="001F13A5">
        <w:rPr>
          <w:rFonts w:ascii="Arial" w:hAnsi="Arial" w:cs="Arial"/>
          <w:sz w:val="20"/>
        </w:rPr>
        <w:t>գրասենյակ</w:t>
      </w:r>
      <w:r w:rsidR="00970992" w:rsidRPr="001F13A5">
        <w:rPr>
          <w:rFonts w:ascii="Arial" w:hAnsi="Arial" w:cs="Arial"/>
          <w:sz w:val="20"/>
          <w:lang w:val="af-ZA"/>
        </w:rPr>
        <w:t xml:space="preserve">» </w:t>
      </w:r>
      <w:r w:rsidR="00970992" w:rsidRPr="001F13A5">
        <w:rPr>
          <w:rFonts w:ascii="Arial" w:hAnsi="Arial" w:cs="Arial"/>
          <w:sz w:val="20"/>
        </w:rPr>
        <w:t>համայնքային</w:t>
      </w:r>
      <w:r w:rsidR="00970992" w:rsidRPr="001F13A5">
        <w:rPr>
          <w:rFonts w:ascii="Arial" w:hAnsi="Arial" w:cs="Arial"/>
          <w:sz w:val="20"/>
          <w:lang w:val="af-ZA"/>
        </w:rPr>
        <w:t xml:space="preserve"> </w:t>
      </w:r>
      <w:r w:rsidR="00970992" w:rsidRPr="001F13A5">
        <w:rPr>
          <w:rFonts w:ascii="Arial" w:hAnsi="Arial" w:cs="Arial"/>
          <w:sz w:val="20"/>
        </w:rPr>
        <w:t>ոչ</w:t>
      </w:r>
      <w:r w:rsidR="00970992" w:rsidRPr="001F13A5">
        <w:rPr>
          <w:rFonts w:ascii="Arial" w:hAnsi="Arial" w:cs="Arial"/>
          <w:sz w:val="20"/>
          <w:lang w:val="af-ZA"/>
        </w:rPr>
        <w:t xml:space="preserve"> </w:t>
      </w:r>
      <w:r w:rsidR="00970992" w:rsidRPr="001F13A5">
        <w:rPr>
          <w:rFonts w:ascii="Arial" w:hAnsi="Arial" w:cs="Arial"/>
          <w:sz w:val="20"/>
        </w:rPr>
        <w:t>առևտրային</w:t>
      </w:r>
      <w:r w:rsidR="00970992" w:rsidRPr="001F13A5">
        <w:rPr>
          <w:rFonts w:ascii="Arial" w:hAnsi="Arial" w:cs="Arial"/>
          <w:sz w:val="20"/>
          <w:lang w:val="af-ZA"/>
        </w:rPr>
        <w:t xml:space="preserve"> </w:t>
      </w:r>
      <w:r w:rsidR="00970992" w:rsidRPr="001F13A5">
        <w:rPr>
          <w:rFonts w:ascii="Arial" w:hAnsi="Arial" w:cs="Arial"/>
          <w:sz w:val="20"/>
        </w:rPr>
        <w:t>կազմակերպության</w:t>
      </w:r>
      <w:r w:rsidR="00970992" w:rsidRPr="00FA1197" w:rsidDel="00970992">
        <w:rPr>
          <w:rFonts w:ascii="Arial" w:hAnsi="Arial" w:cs="Arial"/>
          <w:sz w:val="20"/>
          <w:lang w:val="af-ZA"/>
        </w:rPr>
        <w:t xml:space="preserve"> </w:t>
      </w:r>
      <w:r w:rsidR="00A00E74" w:rsidRPr="00FA1197">
        <w:rPr>
          <w:rFonts w:ascii="Arial" w:hAnsi="Arial" w:cs="Arial"/>
          <w:sz w:val="20"/>
          <w:lang w:val="af-ZA"/>
        </w:rPr>
        <w:t>(</w:t>
      </w:r>
      <w:r w:rsidR="00A00E74" w:rsidRPr="00FA1197">
        <w:rPr>
          <w:rFonts w:ascii="Arial" w:hAnsi="Arial" w:cs="Arial"/>
          <w:sz w:val="20"/>
        </w:rPr>
        <w:t>այսուհետ</w:t>
      </w:r>
      <w:r w:rsidR="00A00E74" w:rsidRPr="00FA1197">
        <w:rPr>
          <w:rFonts w:ascii="Arial" w:hAnsi="Arial" w:cs="Arial"/>
          <w:sz w:val="20"/>
          <w:lang w:val="af-ZA"/>
        </w:rPr>
        <w:t xml:space="preserve">` </w:t>
      </w:r>
      <w:r w:rsidR="00A00E74" w:rsidRPr="00FA1197">
        <w:rPr>
          <w:rFonts w:ascii="Arial" w:hAnsi="Arial" w:cs="Arial"/>
          <w:sz w:val="20"/>
        </w:rPr>
        <w:t>պատվիրատու</w:t>
      </w:r>
      <w:r w:rsidR="00A00E74" w:rsidRPr="00FA1197">
        <w:rPr>
          <w:rFonts w:ascii="Arial" w:hAnsi="Arial" w:cs="Arial"/>
          <w:sz w:val="20"/>
          <w:lang w:val="af-ZA"/>
        </w:rPr>
        <w:t>)</w:t>
      </w:r>
      <w:r w:rsidRPr="00FA1197">
        <w:rPr>
          <w:rFonts w:ascii="Arial" w:hAnsi="Arial" w:cs="Arial"/>
          <w:sz w:val="20"/>
          <w:lang w:val="af-ZA"/>
        </w:rPr>
        <w:t xml:space="preserve"> </w:t>
      </w:r>
      <w:r w:rsidRPr="00FA1197">
        <w:rPr>
          <w:rFonts w:ascii="Arial" w:hAnsi="Arial" w:cs="Arial"/>
          <w:sz w:val="20"/>
        </w:rPr>
        <w:t>կողմից</w:t>
      </w:r>
      <w:r w:rsidRPr="00FA1197">
        <w:rPr>
          <w:rFonts w:ascii="Arial" w:hAnsi="Arial" w:cs="Arial"/>
          <w:sz w:val="20"/>
          <w:lang w:val="af-ZA"/>
        </w:rPr>
        <w:t xml:space="preserve"> </w:t>
      </w:r>
      <w:r w:rsidRPr="00FA1197">
        <w:rPr>
          <w:rFonts w:ascii="Arial" w:hAnsi="Arial" w:cs="Arial"/>
          <w:sz w:val="20"/>
        </w:rPr>
        <w:t>հայտարարված</w:t>
      </w:r>
      <w:r w:rsidRPr="00FA1197">
        <w:rPr>
          <w:rFonts w:ascii="Arial" w:hAnsi="Arial" w:cs="Arial"/>
          <w:sz w:val="20"/>
          <w:lang w:val="af-ZA"/>
        </w:rPr>
        <w:t xml:space="preserve"> </w:t>
      </w:r>
      <w:r w:rsidRPr="00FA1197">
        <w:rPr>
          <w:rFonts w:ascii="Arial" w:hAnsi="Arial" w:cs="Arial"/>
          <w:sz w:val="20"/>
        </w:rPr>
        <w:t>ընթացակարգին</w:t>
      </w:r>
      <w:r w:rsidR="000604CF" w:rsidRPr="00FA1197">
        <w:rPr>
          <w:rFonts w:ascii="Arial" w:hAnsi="Arial" w:cs="Arial"/>
          <w:sz w:val="20"/>
          <w:lang w:val="af-ZA"/>
        </w:rPr>
        <w:t xml:space="preserve"> </w:t>
      </w:r>
      <w:r w:rsidRPr="00FA1197">
        <w:rPr>
          <w:rFonts w:ascii="Arial" w:hAnsi="Arial" w:cs="Arial"/>
          <w:sz w:val="20"/>
        </w:rPr>
        <w:t>մասնակցելու</w:t>
      </w:r>
      <w:r w:rsidRPr="00FA1197">
        <w:rPr>
          <w:rFonts w:ascii="Arial" w:hAnsi="Arial" w:cs="Arial"/>
          <w:sz w:val="20"/>
          <w:lang w:val="af-ZA"/>
        </w:rPr>
        <w:t xml:space="preserve"> </w:t>
      </w:r>
      <w:r w:rsidRPr="00FA1197">
        <w:rPr>
          <w:rFonts w:ascii="Arial" w:hAnsi="Arial" w:cs="Arial"/>
          <w:sz w:val="20"/>
        </w:rPr>
        <w:t>մտադրություն</w:t>
      </w:r>
      <w:r w:rsidRPr="00FA1197">
        <w:rPr>
          <w:rFonts w:ascii="Arial" w:hAnsi="Arial" w:cs="Arial"/>
          <w:sz w:val="20"/>
          <w:lang w:val="af-ZA"/>
        </w:rPr>
        <w:t xml:space="preserve"> </w:t>
      </w:r>
      <w:r w:rsidRPr="00FA1197">
        <w:rPr>
          <w:rFonts w:ascii="Arial" w:hAnsi="Arial" w:cs="Arial"/>
          <w:sz w:val="20"/>
        </w:rPr>
        <w:t>ունեցող</w:t>
      </w:r>
      <w:r w:rsidRPr="00FA1197">
        <w:rPr>
          <w:rFonts w:ascii="Arial" w:hAnsi="Arial" w:cs="Arial"/>
          <w:sz w:val="20"/>
          <w:lang w:val="af-ZA"/>
        </w:rPr>
        <w:t xml:space="preserve"> </w:t>
      </w:r>
      <w:r w:rsidRPr="00FA1197">
        <w:rPr>
          <w:rFonts w:ascii="Arial" w:hAnsi="Arial" w:cs="Arial"/>
          <w:sz w:val="20"/>
        </w:rPr>
        <w:t>անձանց</w:t>
      </w:r>
      <w:r w:rsidRPr="00FA1197">
        <w:rPr>
          <w:rFonts w:ascii="Arial" w:hAnsi="Arial" w:cs="Arial"/>
          <w:sz w:val="20"/>
          <w:lang w:val="af-ZA"/>
        </w:rPr>
        <w:t xml:space="preserve"> (</w:t>
      </w:r>
      <w:r w:rsidRPr="00FA1197">
        <w:rPr>
          <w:rFonts w:ascii="Arial" w:hAnsi="Arial" w:cs="Arial"/>
          <w:sz w:val="20"/>
        </w:rPr>
        <w:t>այսուհետ</w:t>
      </w:r>
      <w:r w:rsidRPr="00FA1197">
        <w:rPr>
          <w:rFonts w:ascii="Arial" w:hAnsi="Arial" w:cs="Arial"/>
          <w:sz w:val="20"/>
          <w:lang w:val="af-ZA"/>
        </w:rPr>
        <w:t xml:space="preserve">`  </w:t>
      </w:r>
      <w:r w:rsidR="003D0075" w:rsidRPr="00FA1197">
        <w:rPr>
          <w:rFonts w:ascii="Arial" w:hAnsi="Arial" w:cs="Arial"/>
          <w:sz w:val="20"/>
        </w:rPr>
        <w:t>մ</w:t>
      </w:r>
      <w:r w:rsidRPr="00FA1197">
        <w:rPr>
          <w:rFonts w:ascii="Arial" w:hAnsi="Arial" w:cs="Arial"/>
          <w:sz w:val="20"/>
        </w:rPr>
        <w:t>ասնակից</w:t>
      </w:r>
      <w:r w:rsidRPr="00FA1197">
        <w:rPr>
          <w:rFonts w:ascii="Arial" w:hAnsi="Arial" w:cs="Arial"/>
          <w:sz w:val="20"/>
          <w:lang w:val="af-ZA"/>
        </w:rPr>
        <w:t xml:space="preserve">) </w:t>
      </w:r>
      <w:r w:rsidRPr="00FA1197">
        <w:rPr>
          <w:rFonts w:ascii="Arial" w:hAnsi="Arial" w:cs="Arial"/>
          <w:sz w:val="20"/>
        </w:rPr>
        <w:t>տեղեկացնելու</w:t>
      </w:r>
      <w:r w:rsidRPr="00FA1197">
        <w:rPr>
          <w:rFonts w:ascii="Arial" w:hAnsi="Arial" w:cs="Arial"/>
          <w:sz w:val="20"/>
          <w:lang w:val="af-ZA"/>
        </w:rPr>
        <w:t xml:space="preserve"> </w:t>
      </w:r>
      <w:r w:rsidRPr="00FA1197">
        <w:rPr>
          <w:rFonts w:ascii="Arial" w:hAnsi="Arial" w:cs="Arial"/>
          <w:sz w:val="20"/>
        </w:rPr>
        <w:t>ընթացակարգի</w:t>
      </w:r>
      <w:r w:rsidRPr="00FA1197">
        <w:rPr>
          <w:rFonts w:ascii="Arial" w:hAnsi="Arial" w:cs="Arial"/>
          <w:sz w:val="20"/>
          <w:lang w:val="af-ZA"/>
        </w:rPr>
        <w:t xml:space="preserve"> </w:t>
      </w:r>
      <w:r w:rsidRPr="00FA1197">
        <w:rPr>
          <w:rFonts w:ascii="Arial" w:hAnsi="Arial" w:cs="Arial"/>
          <w:sz w:val="20"/>
        </w:rPr>
        <w:t>պայմանների</w:t>
      </w:r>
      <w:r w:rsidRPr="00FA1197">
        <w:rPr>
          <w:rFonts w:ascii="Arial" w:hAnsi="Arial" w:cs="Arial"/>
          <w:sz w:val="20"/>
          <w:lang w:val="af-ZA"/>
        </w:rPr>
        <w:t xml:space="preserve">` </w:t>
      </w:r>
      <w:r w:rsidRPr="00FA1197">
        <w:rPr>
          <w:rFonts w:ascii="Arial" w:hAnsi="Arial" w:cs="Arial"/>
          <w:sz w:val="20"/>
        </w:rPr>
        <w:t>գնման</w:t>
      </w:r>
      <w:r w:rsidRPr="00FA1197">
        <w:rPr>
          <w:rFonts w:ascii="Arial" w:hAnsi="Arial" w:cs="Arial"/>
          <w:sz w:val="20"/>
          <w:lang w:val="af-ZA"/>
        </w:rPr>
        <w:t xml:space="preserve"> </w:t>
      </w:r>
      <w:r w:rsidRPr="00FA1197">
        <w:rPr>
          <w:rFonts w:ascii="Arial" w:hAnsi="Arial" w:cs="Arial"/>
          <w:sz w:val="20"/>
        </w:rPr>
        <w:t>առարկայի</w:t>
      </w:r>
      <w:r w:rsidRPr="00FA1197">
        <w:rPr>
          <w:rFonts w:ascii="Arial" w:hAnsi="Arial" w:cs="Arial"/>
          <w:sz w:val="20"/>
          <w:lang w:val="af-ZA"/>
        </w:rPr>
        <w:t xml:space="preserve">, </w:t>
      </w:r>
      <w:r w:rsidRPr="00FA1197">
        <w:rPr>
          <w:rFonts w:ascii="Arial" w:hAnsi="Arial" w:cs="Arial"/>
          <w:sz w:val="20"/>
        </w:rPr>
        <w:t>ընթացակարգի</w:t>
      </w:r>
      <w:r w:rsidRPr="00FA1197">
        <w:rPr>
          <w:rFonts w:ascii="Arial" w:hAnsi="Arial" w:cs="Arial"/>
          <w:sz w:val="20"/>
          <w:lang w:val="af-ZA"/>
        </w:rPr>
        <w:t xml:space="preserve"> </w:t>
      </w:r>
      <w:r w:rsidRPr="00FA1197">
        <w:rPr>
          <w:rFonts w:ascii="Arial" w:hAnsi="Arial" w:cs="Arial"/>
          <w:sz w:val="20"/>
        </w:rPr>
        <w:t>անցկացման</w:t>
      </w:r>
      <w:r w:rsidRPr="00FA1197">
        <w:rPr>
          <w:rFonts w:ascii="Arial" w:hAnsi="Arial" w:cs="Arial"/>
          <w:sz w:val="20"/>
          <w:lang w:val="af-ZA"/>
        </w:rPr>
        <w:t xml:space="preserve">, </w:t>
      </w:r>
      <w:r w:rsidR="002E7EE1" w:rsidRPr="00FA1197">
        <w:rPr>
          <w:rFonts w:ascii="Arial" w:hAnsi="Arial" w:cs="Arial"/>
          <w:sz w:val="20"/>
          <w:lang w:val="hy-AM"/>
        </w:rPr>
        <w:t>ընտրված մասնակցին</w:t>
      </w:r>
      <w:r w:rsidRPr="00FA1197">
        <w:rPr>
          <w:rFonts w:ascii="Arial" w:hAnsi="Arial" w:cs="Arial"/>
          <w:sz w:val="20"/>
          <w:lang w:val="af-ZA"/>
        </w:rPr>
        <w:t xml:space="preserve"> </w:t>
      </w:r>
      <w:r w:rsidRPr="00FA1197">
        <w:rPr>
          <w:rFonts w:ascii="Arial" w:hAnsi="Arial" w:cs="Arial"/>
          <w:sz w:val="20"/>
        </w:rPr>
        <w:t>որոշելու</w:t>
      </w:r>
      <w:r w:rsidRPr="00FA1197">
        <w:rPr>
          <w:rFonts w:ascii="Arial" w:hAnsi="Arial" w:cs="Arial"/>
          <w:sz w:val="20"/>
          <w:lang w:val="af-ZA"/>
        </w:rPr>
        <w:t xml:space="preserve"> </w:t>
      </w:r>
      <w:r w:rsidRPr="00FA1197">
        <w:rPr>
          <w:rFonts w:ascii="Arial" w:hAnsi="Arial" w:cs="Arial"/>
          <w:sz w:val="20"/>
        </w:rPr>
        <w:t>և</w:t>
      </w:r>
      <w:r w:rsidRPr="00FA1197">
        <w:rPr>
          <w:rFonts w:ascii="Arial" w:hAnsi="Arial" w:cs="Arial"/>
          <w:sz w:val="20"/>
          <w:lang w:val="af-ZA"/>
        </w:rPr>
        <w:t xml:space="preserve"> </w:t>
      </w:r>
      <w:r w:rsidRPr="00FA1197">
        <w:rPr>
          <w:rFonts w:ascii="Arial" w:hAnsi="Arial" w:cs="Arial"/>
          <w:sz w:val="20"/>
        </w:rPr>
        <w:t>նրա</w:t>
      </w:r>
      <w:r w:rsidRPr="00FA1197">
        <w:rPr>
          <w:rFonts w:ascii="Arial" w:hAnsi="Arial" w:cs="Arial"/>
          <w:sz w:val="20"/>
          <w:lang w:val="af-ZA"/>
        </w:rPr>
        <w:t xml:space="preserve"> </w:t>
      </w:r>
      <w:r w:rsidRPr="00FA1197">
        <w:rPr>
          <w:rFonts w:ascii="Arial" w:hAnsi="Arial" w:cs="Arial"/>
          <w:sz w:val="20"/>
        </w:rPr>
        <w:t>հետ</w:t>
      </w:r>
      <w:r w:rsidRPr="00FA1197">
        <w:rPr>
          <w:rFonts w:ascii="Arial" w:hAnsi="Arial" w:cs="Arial"/>
          <w:sz w:val="20"/>
          <w:lang w:val="af-ZA"/>
        </w:rPr>
        <w:t xml:space="preserve"> </w:t>
      </w:r>
      <w:r w:rsidRPr="00FA1197">
        <w:rPr>
          <w:rFonts w:ascii="Arial" w:hAnsi="Arial" w:cs="Arial"/>
          <w:sz w:val="20"/>
        </w:rPr>
        <w:t>պայմանագիր</w:t>
      </w:r>
      <w:r w:rsidRPr="00FA1197">
        <w:rPr>
          <w:rFonts w:ascii="Arial" w:hAnsi="Arial" w:cs="Arial"/>
          <w:sz w:val="20"/>
          <w:lang w:val="af-ZA"/>
        </w:rPr>
        <w:t xml:space="preserve"> </w:t>
      </w:r>
      <w:r w:rsidRPr="00FA1197">
        <w:rPr>
          <w:rFonts w:ascii="Arial" w:hAnsi="Arial" w:cs="Arial"/>
          <w:sz w:val="20"/>
        </w:rPr>
        <w:t>կնքելու</w:t>
      </w:r>
      <w:r w:rsidRPr="00FA1197">
        <w:rPr>
          <w:rFonts w:ascii="Arial" w:hAnsi="Arial" w:cs="Arial"/>
          <w:sz w:val="20"/>
          <w:lang w:val="af-ZA"/>
        </w:rPr>
        <w:t xml:space="preserve"> </w:t>
      </w:r>
      <w:r w:rsidRPr="00FA1197">
        <w:rPr>
          <w:rFonts w:ascii="Arial" w:hAnsi="Arial" w:cs="Arial"/>
          <w:sz w:val="20"/>
        </w:rPr>
        <w:t>մասին</w:t>
      </w:r>
      <w:r w:rsidRPr="00FA1197">
        <w:rPr>
          <w:rFonts w:ascii="Arial" w:hAnsi="Arial" w:cs="Arial"/>
          <w:sz w:val="20"/>
          <w:lang w:val="af-ZA"/>
        </w:rPr>
        <w:t xml:space="preserve">, </w:t>
      </w:r>
      <w:r w:rsidRPr="00FA1197">
        <w:rPr>
          <w:rFonts w:ascii="Arial" w:hAnsi="Arial" w:cs="Arial"/>
          <w:sz w:val="20"/>
        </w:rPr>
        <w:t>ինչպես</w:t>
      </w:r>
      <w:r w:rsidRPr="00FA1197">
        <w:rPr>
          <w:rFonts w:ascii="Arial" w:hAnsi="Arial" w:cs="Arial"/>
          <w:sz w:val="20"/>
          <w:lang w:val="af-ZA"/>
        </w:rPr>
        <w:t xml:space="preserve"> </w:t>
      </w:r>
      <w:r w:rsidRPr="00FA1197">
        <w:rPr>
          <w:rFonts w:ascii="Arial" w:hAnsi="Arial" w:cs="Arial"/>
          <w:sz w:val="20"/>
        </w:rPr>
        <w:t>նաև</w:t>
      </w:r>
      <w:r w:rsidRPr="00FA1197">
        <w:rPr>
          <w:rFonts w:ascii="Arial" w:hAnsi="Arial" w:cs="Arial"/>
          <w:sz w:val="20"/>
          <w:lang w:val="af-ZA"/>
        </w:rPr>
        <w:t xml:space="preserve"> </w:t>
      </w:r>
      <w:r w:rsidRPr="00FA1197">
        <w:rPr>
          <w:rFonts w:ascii="Arial" w:hAnsi="Arial" w:cs="Arial"/>
          <w:sz w:val="20"/>
        </w:rPr>
        <w:t>օժանդակելու</w:t>
      </w:r>
      <w:r w:rsidRPr="00FA1197">
        <w:rPr>
          <w:rFonts w:ascii="Arial" w:hAnsi="Arial" w:cs="Arial"/>
          <w:sz w:val="20"/>
          <w:lang w:val="af-ZA"/>
        </w:rPr>
        <w:t xml:space="preserve"> </w:t>
      </w:r>
      <w:r w:rsidRPr="00FA1197">
        <w:rPr>
          <w:rFonts w:ascii="Arial" w:hAnsi="Arial" w:cs="Arial"/>
          <w:sz w:val="20"/>
        </w:rPr>
        <w:t>ընթացակարգի</w:t>
      </w:r>
      <w:r w:rsidRPr="00FA1197">
        <w:rPr>
          <w:rFonts w:ascii="Arial" w:hAnsi="Arial" w:cs="Arial"/>
          <w:sz w:val="20"/>
          <w:lang w:val="af-ZA"/>
        </w:rPr>
        <w:t xml:space="preserve"> </w:t>
      </w:r>
      <w:r w:rsidRPr="00FA1197">
        <w:rPr>
          <w:rFonts w:ascii="Arial" w:hAnsi="Arial" w:cs="Arial"/>
          <w:sz w:val="20"/>
        </w:rPr>
        <w:t>հայտը</w:t>
      </w:r>
      <w:r w:rsidRPr="00FA1197">
        <w:rPr>
          <w:rFonts w:ascii="Arial" w:hAnsi="Arial" w:cs="Arial"/>
          <w:sz w:val="20"/>
          <w:lang w:val="af-ZA"/>
        </w:rPr>
        <w:t xml:space="preserve"> </w:t>
      </w:r>
      <w:r w:rsidRPr="00FA1197">
        <w:rPr>
          <w:rFonts w:ascii="Arial" w:hAnsi="Arial" w:cs="Arial"/>
          <w:sz w:val="20"/>
        </w:rPr>
        <w:t>պատրաստելիս</w:t>
      </w:r>
      <w:r w:rsidR="004D5671" w:rsidRPr="00FA1197">
        <w:rPr>
          <w:rFonts w:ascii="Arial" w:hAnsi="Arial" w:cs="Arial"/>
          <w:sz w:val="20"/>
          <w:lang w:val="af-ZA"/>
        </w:rPr>
        <w:t>։</w:t>
      </w:r>
    </w:p>
    <w:p w14:paraId="28B79BFE" w14:textId="77777777" w:rsidR="00096865" w:rsidRPr="00FA1197" w:rsidRDefault="00096865" w:rsidP="00EF3662">
      <w:pPr>
        <w:ind w:firstLine="567"/>
        <w:jc w:val="both"/>
        <w:rPr>
          <w:rFonts w:ascii="Arial" w:hAnsi="Arial" w:cs="Arial"/>
          <w:sz w:val="20"/>
          <w:lang w:val="af-ZA"/>
        </w:rPr>
      </w:pPr>
      <w:r w:rsidRPr="00FA1197">
        <w:rPr>
          <w:rFonts w:ascii="Arial" w:hAnsi="Arial" w:cs="Arial"/>
          <w:sz w:val="20"/>
        </w:rPr>
        <w:t>Հայտեր</w:t>
      </w:r>
      <w:r w:rsidRPr="00FA1197">
        <w:rPr>
          <w:rFonts w:ascii="Arial" w:hAnsi="Arial" w:cs="Arial"/>
          <w:sz w:val="20"/>
          <w:lang w:val="af-ZA"/>
        </w:rPr>
        <w:t xml:space="preserve"> </w:t>
      </w:r>
      <w:r w:rsidRPr="00FA1197">
        <w:rPr>
          <w:rFonts w:ascii="Arial" w:hAnsi="Arial" w:cs="Arial"/>
          <w:sz w:val="20"/>
        </w:rPr>
        <w:t>կարող</w:t>
      </w:r>
      <w:r w:rsidRPr="00FA1197">
        <w:rPr>
          <w:rFonts w:ascii="Arial" w:hAnsi="Arial" w:cs="Arial"/>
          <w:sz w:val="20"/>
          <w:lang w:val="af-ZA"/>
        </w:rPr>
        <w:t xml:space="preserve"> </w:t>
      </w:r>
      <w:r w:rsidRPr="00FA1197">
        <w:rPr>
          <w:rFonts w:ascii="Arial" w:hAnsi="Arial" w:cs="Arial"/>
          <w:sz w:val="20"/>
        </w:rPr>
        <w:t>են</w:t>
      </w:r>
      <w:r w:rsidRPr="00FA1197">
        <w:rPr>
          <w:rFonts w:ascii="Arial" w:hAnsi="Arial" w:cs="Arial"/>
          <w:sz w:val="20"/>
          <w:lang w:val="af-ZA"/>
        </w:rPr>
        <w:t xml:space="preserve"> </w:t>
      </w:r>
      <w:r w:rsidRPr="00FA1197">
        <w:rPr>
          <w:rFonts w:ascii="Arial" w:hAnsi="Arial" w:cs="Arial"/>
          <w:sz w:val="20"/>
        </w:rPr>
        <w:t>ներկայացնել</w:t>
      </w:r>
      <w:r w:rsidRPr="00FA1197">
        <w:rPr>
          <w:rFonts w:ascii="Arial" w:hAnsi="Arial" w:cs="Arial"/>
          <w:sz w:val="20"/>
          <w:lang w:val="af-ZA"/>
        </w:rPr>
        <w:t xml:space="preserve"> </w:t>
      </w:r>
      <w:r w:rsidRPr="00FA1197">
        <w:rPr>
          <w:rFonts w:ascii="Arial" w:hAnsi="Arial" w:cs="Arial"/>
          <w:sz w:val="20"/>
        </w:rPr>
        <w:t>բոլոր</w:t>
      </w:r>
      <w:r w:rsidR="00B2681D" w:rsidRPr="00FA1197">
        <w:rPr>
          <w:rFonts w:ascii="Arial" w:hAnsi="Arial" w:cs="Arial"/>
          <w:sz w:val="20"/>
          <w:lang w:val="af-ZA"/>
        </w:rPr>
        <w:t xml:space="preserve"> </w:t>
      </w:r>
      <w:r w:rsidRPr="00FA1197">
        <w:rPr>
          <w:rFonts w:ascii="Arial" w:hAnsi="Arial" w:cs="Arial"/>
          <w:sz w:val="20"/>
        </w:rPr>
        <w:t>անձիք</w:t>
      </w:r>
      <w:r w:rsidRPr="00FA1197">
        <w:rPr>
          <w:rFonts w:ascii="Arial" w:hAnsi="Arial" w:cs="Arial"/>
          <w:sz w:val="20"/>
          <w:lang w:val="af-ZA"/>
        </w:rPr>
        <w:t xml:space="preserve">, </w:t>
      </w:r>
      <w:r w:rsidRPr="00FA1197">
        <w:rPr>
          <w:rFonts w:ascii="Arial" w:hAnsi="Arial" w:cs="Arial"/>
          <w:sz w:val="20"/>
        </w:rPr>
        <w:t>անկախ</w:t>
      </w:r>
      <w:r w:rsidRPr="00FA1197">
        <w:rPr>
          <w:rFonts w:ascii="Arial" w:hAnsi="Arial" w:cs="Arial"/>
          <w:sz w:val="20"/>
          <w:lang w:val="af-ZA"/>
        </w:rPr>
        <w:t xml:space="preserve"> </w:t>
      </w:r>
      <w:r w:rsidRPr="00FA1197">
        <w:rPr>
          <w:rFonts w:ascii="Arial" w:hAnsi="Arial" w:cs="Arial"/>
          <w:sz w:val="20"/>
        </w:rPr>
        <w:t>նրանց</w:t>
      </w:r>
      <w:r w:rsidRPr="00FA1197">
        <w:rPr>
          <w:rFonts w:ascii="Arial" w:hAnsi="Arial" w:cs="Arial"/>
          <w:sz w:val="20"/>
          <w:lang w:val="af-ZA"/>
        </w:rPr>
        <w:t xml:space="preserve">` </w:t>
      </w:r>
      <w:r w:rsidRPr="00FA1197">
        <w:rPr>
          <w:rFonts w:ascii="Arial" w:hAnsi="Arial" w:cs="Arial"/>
          <w:sz w:val="20"/>
        </w:rPr>
        <w:t>օտարերկրյա</w:t>
      </w:r>
      <w:r w:rsidRPr="00FA1197">
        <w:rPr>
          <w:rFonts w:ascii="Arial" w:hAnsi="Arial" w:cs="Arial"/>
          <w:sz w:val="20"/>
          <w:lang w:val="af-ZA"/>
        </w:rPr>
        <w:t xml:space="preserve"> </w:t>
      </w:r>
      <w:r w:rsidRPr="00FA1197">
        <w:rPr>
          <w:rFonts w:ascii="Arial" w:hAnsi="Arial" w:cs="Arial"/>
          <w:sz w:val="20"/>
        </w:rPr>
        <w:t>ֆիզիկական</w:t>
      </w:r>
      <w:r w:rsidRPr="00FA1197">
        <w:rPr>
          <w:rFonts w:ascii="Arial" w:hAnsi="Arial" w:cs="Arial"/>
          <w:sz w:val="20"/>
          <w:lang w:val="af-ZA"/>
        </w:rPr>
        <w:t xml:space="preserve"> </w:t>
      </w:r>
      <w:r w:rsidRPr="00FA1197">
        <w:rPr>
          <w:rFonts w:ascii="Arial" w:hAnsi="Arial" w:cs="Arial"/>
          <w:sz w:val="20"/>
        </w:rPr>
        <w:t>անձ</w:t>
      </w:r>
      <w:r w:rsidRPr="00FA1197">
        <w:rPr>
          <w:rFonts w:ascii="Arial" w:hAnsi="Arial" w:cs="Arial"/>
          <w:sz w:val="20"/>
          <w:lang w:val="af-ZA"/>
        </w:rPr>
        <w:t xml:space="preserve">, </w:t>
      </w:r>
      <w:r w:rsidRPr="00FA1197">
        <w:rPr>
          <w:rFonts w:ascii="Arial" w:hAnsi="Arial" w:cs="Arial"/>
          <w:sz w:val="20"/>
        </w:rPr>
        <w:t>կազմակերպություն</w:t>
      </w:r>
      <w:r w:rsidRPr="00FA1197">
        <w:rPr>
          <w:rFonts w:ascii="Arial" w:hAnsi="Arial" w:cs="Arial"/>
          <w:sz w:val="20"/>
          <w:lang w:val="af-ZA"/>
        </w:rPr>
        <w:t xml:space="preserve">, </w:t>
      </w:r>
      <w:r w:rsidRPr="00FA1197">
        <w:rPr>
          <w:rFonts w:ascii="Arial" w:hAnsi="Arial" w:cs="Arial"/>
          <w:sz w:val="20"/>
        </w:rPr>
        <w:t>քաղաքացիություն</w:t>
      </w:r>
      <w:r w:rsidRPr="00FA1197">
        <w:rPr>
          <w:rFonts w:ascii="Arial" w:hAnsi="Arial" w:cs="Arial"/>
          <w:sz w:val="20"/>
          <w:lang w:val="af-ZA"/>
        </w:rPr>
        <w:t xml:space="preserve"> </w:t>
      </w:r>
      <w:r w:rsidRPr="00FA1197">
        <w:rPr>
          <w:rFonts w:ascii="Arial" w:hAnsi="Arial" w:cs="Arial"/>
          <w:sz w:val="20"/>
        </w:rPr>
        <w:t>չունեցող</w:t>
      </w:r>
      <w:r w:rsidRPr="00FA1197">
        <w:rPr>
          <w:rFonts w:ascii="Arial" w:hAnsi="Arial" w:cs="Arial"/>
          <w:sz w:val="20"/>
          <w:lang w:val="af-ZA"/>
        </w:rPr>
        <w:t xml:space="preserve"> </w:t>
      </w:r>
      <w:r w:rsidRPr="00FA1197">
        <w:rPr>
          <w:rFonts w:ascii="Arial" w:hAnsi="Arial" w:cs="Arial"/>
          <w:sz w:val="20"/>
        </w:rPr>
        <w:t>անձ</w:t>
      </w:r>
      <w:r w:rsidRPr="00FA1197">
        <w:rPr>
          <w:rFonts w:ascii="Arial" w:hAnsi="Arial" w:cs="Arial"/>
          <w:sz w:val="20"/>
          <w:lang w:val="af-ZA"/>
        </w:rPr>
        <w:t xml:space="preserve"> </w:t>
      </w:r>
      <w:r w:rsidRPr="00FA1197">
        <w:rPr>
          <w:rFonts w:ascii="Arial" w:hAnsi="Arial" w:cs="Arial"/>
          <w:sz w:val="20"/>
        </w:rPr>
        <w:t>լինելու</w:t>
      </w:r>
      <w:r w:rsidRPr="00FA1197">
        <w:rPr>
          <w:rFonts w:ascii="Arial" w:hAnsi="Arial" w:cs="Arial"/>
          <w:sz w:val="20"/>
          <w:lang w:val="af-ZA"/>
        </w:rPr>
        <w:t xml:space="preserve"> </w:t>
      </w:r>
      <w:r w:rsidRPr="00FA1197">
        <w:rPr>
          <w:rFonts w:ascii="Arial" w:hAnsi="Arial" w:cs="Arial"/>
          <w:sz w:val="20"/>
        </w:rPr>
        <w:t>հանգամանքից</w:t>
      </w:r>
      <w:r w:rsidR="004D5671" w:rsidRPr="00FA1197">
        <w:rPr>
          <w:rFonts w:ascii="Arial" w:hAnsi="Arial" w:cs="Arial"/>
          <w:sz w:val="20"/>
          <w:lang w:val="af-ZA"/>
        </w:rPr>
        <w:t>։</w:t>
      </w:r>
    </w:p>
    <w:p w14:paraId="26E82F00" w14:textId="77777777" w:rsidR="00096865" w:rsidRPr="00D0080D" w:rsidRDefault="00096865" w:rsidP="00EF3662">
      <w:pPr>
        <w:ind w:firstLine="567"/>
        <w:jc w:val="both"/>
        <w:rPr>
          <w:rFonts w:ascii="Arial" w:hAnsi="Arial" w:cs="Arial"/>
          <w:sz w:val="20"/>
          <w:lang w:val="af-ZA"/>
        </w:rPr>
      </w:pPr>
      <w:r w:rsidRPr="00FA1197">
        <w:rPr>
          <w:rFonts w:ascii="Arial" w:hAnsi="Arial" w:cs="Arial"/>
          <w:sz w:val="20"/>
        </w:rPr>
        <w:t>Սույն</w:t>
      </w:r>
      <w:r w:rsidRPr="00FA1197">
        <w:rPr>
          <w:rFonts w:ascii="Arial" w:hAnsi="Arial" w:cs="Arial"/>
          <w:sz w:val="20"/>
          <w:lang w:val="af-ZA"/>
        </w:rPr>
        <w:t xml:space="preserve"> </w:t>
      </w:r>
      <w:r w:rsidRPr="00FA1197">
        <w:rPr>
          <w:rFonts w:ascii="Arial" w:hAnsi="Arial" w:cs="Arial"/>
          <w:sz w:val="20"/>
        </w:rPr>
        <w:t>ընթացակարգի</w:t>
      </w:r>
      <w:r w:rsidRPr="00FA1197">
        <w:rPr>
          <w:rFonts w:ascii="Arial" w:hAnsi="Arial" w:cs="Arial"/>
          <w:sz w:val="20"/>
          <w:lang w:val="af-ZA"/>
        </w:rPr>
        <w:t xml:space="preserve"> </w:t>
      </w:r>
      <w:r w:rsidRPr="00FA1197">
        <w:rPr>
          <w:rFonts w:ascii="Arial" w:hAnsi="Arial" w:cs="Arial"/>
          <w:sz w:val="20"/>
        </w:rPr>
        <w:t>հետ</w:t>
      </w:r>
      <w:r w:rsidRPr="00FA1197">
        <w:rPr>
          <w:rFonts w:ascii="Arial" w:hAnsi="Arial" w:cs="Arial"/>
          <w:sz w:val="20"/>
          <w:lang w:val="af-ZA"/>
        </w:rPr>
        <w:t xml:space="preserve"> </w:t>
      </w:r>
      <w:r w:rsidRPr="00FA1197">
        <w:rPr>
          <w:rFonts w:ascii="Arial" w:hAnsi="Arial" w:cs="Arial"/>
          <w:sz w:val="20"/>
        </w:rPr>
        <w:t>կապված</w:t>
      </w:r>
      <w:r w:rsidRPr="00FA1197">
        <w:rPr>
          <w:rFonts w:ascii="Arial" w:hAnsi="Arial" w:cs="Arial"/>
          <w:sz w:val="20"/>
          <w:lang w:val="af-ZA"/>
        </w:rPr>
        <w:t xml:space="preserve"> </w:t>
      </w:r>
      <w:r w:rsidRPr="00FA1197">
        <w:rPr>
          <w:rFonts w:ascii="Arial" w:hAnsi="Arial" w:cs="Arial"/>
          <w:sz w:val="20"/>
        </w:rPr>
        <w:t>հարաբերությունների</w:t>
      </w:r>
      <w:r w:rsidRPr="00FA1197">
        <w:rPr>
          <w:rFonts w:ascii="Arial" w:hAnsi="Arial" w:cs="Arial"/>
          <w:sz w:val="20"/>
          <w:lang w:val="af-ZA"/>
        </w:rPr>
        <w:t xml:space="preserve"> </w:t>
      </w:r>
      <w:r w:rsidRPr="00FA1197">
        <w:rPr>
          <w:rFonts w:ascii="Arial" w:hAnsi="Arial" w:cs="Arial"/>
          <w:sz w:val="20"/>
        </w:rPr>
        <w:t>նկատմամբ</w:t>
      </w:r>
      <w:r w:rsidRPr="00FA1197">
        <w:rPr>
          <w:rFonts w:ascii="Arial" w:hAnsi="Arial" w:cs="Arial"/>
          <w:sz w:val="20"/>
          <w:lang w:val="af-ZA"/>
        </w:rPr>
        <w:t xml:space="preserve"> </w:t>
      </w:r>
      <w:r w:rsidRPr="00FA1197">
        <w:rPr>
          <w:rFonts w:ascii="Arial" w:hAnsi="Arial" w:cs="Arial"/>
          <w:sz w:val="20"/>
        </w:rPr>
        <w:t>կիրառվում</w:t>
      </w:r>
      <w:r w:rsidRPr="00D0080D">
        <w:rPr>
          <w:rFonts w:ascii="Arial" w:hAnsi="Arial" w:cs="Arial"/>
          <w:sz w:val="20"/>
          <w:lang w:val="af-ZA"/>
        </w:rPr>
        <w:t xml:space="preserve"> </w:t>
      </w:r>
      <w:r w:rsidRPr="00FA1197">
        <w:rPr>
          <w:rFonts w:ascii="Arial" w:hAnsi="Arial" w:cs="Arial"/>
          <w:sz w:val="20"/>
        </w:rPr>
        <w:t>է</w:t>
      </w:r>
      <w:r w:rsidRPr="00D0080D">
        <w:rPr>
          <w:rFonts w:ascii="Arial" w:hAnsi="Arial" w:cs="Arial"/>
          <w:sz w:val="20"/>
          <w:lang w:val="af-ZA"/>
        </w:rPr>
        <w:t xml:space="preserve"> </w:t>
      </w:r>
      <w:r w:rsidRPr="00FA1197">
        <w:rPr>
          <w:rFonts w:ascii="Arial" w:hAnsi="Arial" w:cs="Arial"/>
          <w:sz w:val="20"/>
        </w:rPr>
        <w:t>Հայաստանի</w:t>
      </w:r>
      <w:r w:rsidRPr="00D0080D">
        <w:rPr>
          <w:rFonts w:ascii="Arial" w:hAnsi="Arial" w:cs="Arial"/>
          <w:sz w:val="20"/>
          <w:lang w:val="af-ZA"/>
        </w:rPr>
        <w:t xml:space="preserve"> </w:t>
      </w:r>
      <w:r w:rsidRPr="00FA1197">
        <w:rPr>
          <w:rFonts w:ascii="Arial" w:hAnsi="Arial" w:cs="Arial"/>
          <w:sz w:val="20"/>
        </w:rPr>
        <w:t>Հանրապետության</w:t>
      </w:r>
      <w:r w:rsidRPr="00D0080D">
        <w:rPr>
          <w:rFonts w:ascii="Arial" w:hAnsi="Arial" w:cs="Arial"/>
          <w:sz w:val="20"/>
          <w:lang w:val="af-ZA"/>
        </w:rPr>
        <w:t xml:space="preserve"> </w:t>
      </w:r>
      <w:r w:rsidRPr="00FA1197">
        <w:rPr>
          <w:rFonts w:ascii="Arial" w:hAnsi="Arial" w:cs="Arial"/>
          <w:sz w:val="20"/>
        </w:rPr>
        <w:t>իրավունքը</w:t>
      </w:r>
      <w:r w:rsidR="004D5671" w:rsidRPr="00FE15ED">
        <w:rPr>
          <w:rFonts w:ascii="Arial" w:hAnsi="Arial" w:cs="Arial"/>
          <w:sz w:val="20"/>
        </w:rPr>
        <w:t>։</w:t>
      </w:r>
      <w:r w:rsidRPr="00D0080D">
        <w:rPr>
          <w:rFonts w:ascii="Arial" w:hAnsi="Arial" w:cs="Arial"/>
          <w:sz w:val="20"/>
          <w:lang w:val="af-ZA"/>
        </w:rPr>
        <w:t xml:space="preserve"> </w:t>
      </w:r>
      <w:r w:rsidRPr="00FA1197">
        <w:rPr>
          <w:rFonts w:ascii="Arial" w:hAnsi="Arial" w:cs="Arial"/>
          <w:sz w:val="20"/>
        </w:rPr>
        <w:t>Սույն</w:t>
      </w:r>
      <w:r w:rsidRPr="00D0080D">
        <w:rPr>
          <w:rFonts w:ascii="Arial" w:hAnsi="Arial" w:cs="Arial"/>
          <w:sz w:val="20"/>
          <w:lang w:val="af-ZA"/>
        </w:rPr>
        <w:t xml:space="preserve"> </w:t>
      </w:r>
      <w:r w:rsidRPr="00FA1197">
        <w:rPr>
          <w:rFonts w:ascii="Arial" w:hAnsi="Arial" w:cs="Arial"/>
          <w:sz w:val="20"/>
        </w:rPr>
        <w:t>ընթացակարգի</w:t>
      </w:r>
      <w:r w:rsidRPr="00D0080D">
        <w:rPr>
          <w:rFonts w:ascii="Arial" w:hAnsi="Arial" w:cs="Arial"/>
          <w:sz w:val="20"/>
          <w:lang w:val="af-ZA"/>
        </w:rPr>
        <w:t xml:space="preserve"> </w:t>
      </w:r>
      <w:r w:rsidRPr="00FA1197">
        <w:rPr>
          <w:rFonts w:ascii="Arial" w:hAnsi="Arial" w:cs="Arial"/>
          <w:sz w:val="20"/>
        </w:rPr>
        <w:t>հետ</w:t>
      </w:r>
      <w:r w:rsidRPr="00D0080D">
        <w:rPr>
          <w:rFonts w:ascii="Arial" w:hAnsi="Arial" w:cs="Arial"/>
          <w:sz w:val="20"/>
          <w:lang w:val="af-ZA"/>
        </w:rPr>
        <w:t xml:space="preserve"> </w:t>
      </w:r>
      <w:r w:rsidRPr="00FA1197">
        <w:rPr>
          <w:rFonts w:ascii="Arial" w:hAnsi="Arial" w:cs="Arial"/>
          <w:sz w:val="20"/>
        </w:rPr>
        <w:t>կապված</w:t>
      </w:r>
      <w:r w:rsidRPr="00D0080D">
        <w:rPr>
          <w:rFonts w:ascii="Arial" w:hAnsi="Arial" w:cs="Arial"/>
          <w:sz w:val="20"/>
          <w:lang w:val="af-ZA"/>
        </w:rPr>
        <w:t xml:space="preserve"> </w:t>
      </w:r>
      <w:r w:rsidRPr="00FA1197">
        <w:rPr>
          <w:rFonts w:ascii="Arial" w:hAnsi="Arial" w:cs="Arial"/>
          <w:sz w:val="20"/>
        </w:rPr>
        <w:t>վեճերը</w:t>
      </w:r>
      <w:r w:rsidRPr="00D0080D">
        <w:rPr>
          <w:rFonts w:ascii="Arial" w:hAnsi="Arial" w:cs="Arial"/>
          <w:sz w:val="20"/>
          <w:lang w:val="af-ZA"/>
        </w:rPr>
        <w:t xml:space="preserve"> </w:t>
      </w:r>
      <w:r w:rsidRPr="00FA1197">
        <w:rPr>
          <w:rFonts w:ascii="Arial" w:hAnsi="Arial" w:cs="Arial"/>
          <w:sz w:val="20"/>
        </w:rPr>
        <w:t>ենթակա</w:t>
      </w:r>
      <w:r w:rsidRPr="00D0080D">
        <w:rPr>
          <w:rFonts w:ascii="Arial" w:hAnsi="Arial" w:cs="Arial"/>
          <w:sz w:val="20"/>
          <w:lang w:val="af-ZA"/>
        </w:rPr>
        <w:t xml:space="preserve"> </w:t>
      </w:r>
      <w:r w:rsidRPr="00FA1197">
        <w:rPr>
          <w:rFonts w:ascii="Arial" w:hAnsi="Arial" w:cs="Arial"/>
          <w:sz w:val="20"/>
        </w:rPr>
        <w:t>են</w:t>
      </w:r>
      <w:r w:rsidRPr="00D0080D">
        <w:rPr>
          <w:rFonts w:ascii="Arial" w:hAnsi="Arial" w:cs="Arial"/>
          <w:sz w:val="20"/>
          <w:lang w:val="af-ZA"/>
        </w:rPr>
        <w:t xml:space="preserve"> </w:t>
      </w:r>
      <w:r w:rsidRPr="00FA1197">
        <w:rPr>
          <w:rFonts w:ascii="Arial" w:hAnsi="Arial" w:cs="Arial"/>
          <w:sz w:val="20"/>
        </w:rPr>
        <w:t>քննության</w:t>
      </w:r>
      <w:r w:rsidRPr="00D0080D">
        <w:rPr>
          <w:rFonts w:ascii="Arial" w:hAnsi="Arial" w:cs="Arial"/>
          <w:sz w:val="20"/>
          <w:lang w:val="af-ZA"/>
        </w:rPr>
        <w:t xml:space="preserve"> </w:t>
      </w:r>
      <w:r w:rsidRPr="00FA1197">
        <w:rPr>
          <w:rFonts w:ascii="Arial" w:hAnsi="Arial" w:cs="Arial"/>
          <w:sz w:val="20"/>
        </w:rPr>
        <w:t>Հայաստանի</w:t>
      </w:r>
      <w:r w:rsidRPr="00D0080D">
        <w:rPr>
          <w:rFonts w:ascii="Arial" w:hAnsi="Arial" w:cs="Arial"/>
          <w:sz w:val="20"/>
          <w:lang w:val="af-ZA"/>
        </w:rPr>
        <w:t xml:space="preserve"> </w:t>
      </w:r>
      <w:r w:rsidRPr="00FA1197">
        <w:rPr>
          <w:rFonts w:ascii="Arial" w:hAnsi="Arial" w:cs="Arial"/>
          <w:sz w:val="20"/>
        </w:rPr>
        <w:t>Հանրապետության</w:t>
      </w:r>
      <w:r w:rsidRPr="00D0080D">
        <w:rPr>
          <w:rFonts w:ascii="Arial" w:hAnsi="Arial" w:cs="Arial"/>
          <w:sz w:val="20"/>
          <w:lang w:val="af-ZA"/>
        </w:rPr>
        <w:t xml:space="preserve"> </w:t>
      </w:r>
      <w:r w:rsidRPr="00FA1197">
        <w:rPr>
          <w:rFonts w:ascii="Arial" w:hAnsi="Arial" w:cs="Arial"/>
          <w:sz w:val="20"/>
        </w:rPr>
        <w:t>դատարաններում</w:t>
      </w:r>
      <w:r w:rsidR="004D5671" w:rsidRPr="00FE15ED">
        <w:rPr>
          <w:rFonts w:ascii="Arial" w:hAnsi="Arial" w:cs="Arial"/>
          <w:sz w:val="20"/>
        </w:rPr>
        <w:t>։</w:t>
      </w:r>
      <w:r w:rsidR="00F5653D" w:rsidRPr="00D0080D">
        <w:rPr>
          <w:rFonts w:ascii="Arial" w:hAnsi="Arial" w:cs="Arial"/>
          <w:sz w:val="20"/>
          <w:lang w:val="af-ZA"/>
        </w:rPr>
        <w:t xml:space="preserve"> </w:t>
      </w:r>
    </w:p>
    <w:p w14:paraId="345FD0AB" w14:textId="793F9A10" w:rsidR="003E1421" w:rsidRPr="00D0080D" w:rsidRDefault="00A81DD5" w:rsidP="00EF3662">
      <w:pPr>
        <w:pStyle w:val="23"/>
        <w:spacing w:line="240" w:lineRule="auto"/>
        <w:ind w:firstLine="567"/>
        <w:rPr>
          <w:rFonts w:ascii="Arial" w:hAnsi="Arial" w:cs="Arial"/>
          <w:szCs w:val="24"/>
        </w:rPr>
      </w:pPr>
      <w:r w:rsidRPr="00FE15ED">
        <w:rPr>
          <w:rFonts w:ascii="Arial" w:hAnsi="Arial" w:cs="Arial"/>
          <w:szCs w:val="24"/>
          <w:lang w:val="en-US"/>
        </w:rPr>
        <w:t>Գնահատող</w:t>
      </w:r>
      <w:r w:rsidRPr="00D0080D">
        <w:rPr>
          <w:rFonts w:ascii="Arial" w:hAnsi="Arial" w:cs="Arial"/>
          <w:szCs w:val="24"/>
        </w:rPr>
        <w:t xml:space="preserve"> </w:t>
      </w:r>
      <w:r w:rsidRPr="00FE15ED">
        <w:rPr>
          <w:rFonts w:ascii="Arial" w:hAnsi="Arial" w:cs="Arial"/>
          <w:szCs w:val="24"/>
          <w:lang w:val="en-US"/>
        </w:rPr>
        <w:t>հանձնաժողովի</w:t>
      </w:r>
      <w:r w:rsidRPr="00D0080D">
        <w:rPr>
          <w:rFonts w:ascii="Arial" w:hAnsi="Arial" w:cs="Arial"/>
          <w:szCs w:val="24"/>
        </w:rPr>
        <w:t xml:space="preserve"> </w:t>
      </w:r>
      <w:r w:rsidRPr="00FE15ED">
        <w:rPr>
          <w:rFonts w:ascii="Arial" w:hAnsi="Arial" w:cs="Arial"/>
          <w:szCs w:val="24"/>
          <w:lang w:val="en-US"/>
        </w:rPr>
        <w:t>քարտուղարի</w:t>
      </w:r>
      <w:r w:rsidRPr="00D0080D">
        <w:rPr>
          <w:rFonts w:ascii="Arial" w:hAnsi="Arial" w:cs="Arial"/>
          <w:szCs w:val="24"/>
        </w:rPr>
        <w:t xml:space="preserve"> </w:t>
      </w:r>
      <w:r w:rsidR="003E1421" w:rsidRPr="00FE15ED">
        <w:rPr>
          <w:rFonts w:ascii="Arial" w:hAnsi="Arial" w:cs="Arial"/>
          <w:szCs w:val="24"/>
          <w:lang w:val="en-US"/>
        </w:rPr>
        <w:t>էլեկտրոնային</w:t>
      </w:r>
      <w:r w:rsidR="003E1421" w:rsidRPr="00D0080D">
        <w:rPr>
          <w:rFonts w:ascii="Arial" w:hAnsi="Arial" w:cs="Arial"/>
          <w:szCs w:val="24"/>
        </w:rPr>
        <w:t xml:space="preserve"> </w:t>
      </w:r>
      <w:r w:rsidR="003E1421" w:rsidRPr="00FE15ED">
        <w:rPr>
          <w:rFonts w:ascii="Arial" w:hAnsi="Arial" w:cs="Arial"/>
          <w:szCs w:val="24"/>
          <w:lang w:val="en-US"/>
        </w:rPr>
        <w:t>փոստի</w:t>
      </w:r>
      <w:r w:rsidR="003E1421" w:rsidRPr="00D0080D">
        <w:rPr>
          <w:rFonts w:ascii="Arial" w:hAnsi="Arial" w:cs="Arial"/>
          <w:szCs w:val="24"/>
        </w:rPr>
        <w:t xml:space="preserve"> </w:t>
      </w:r>
      <w:r w:rsidR="003E1421" w:rsidRPr="00FE15ED">
        <w:rPr>
          <w:rFonts w:ascii="Arial" w:hAnsi="Arial" w:cs="Arial"/>
          <w:szCs w:val="24"/>
          <w:lang w:val="en-US"/>
        </w:rPr>
        <w:t>հասցեն</w:t>
      </w:r>
      <w:r w:rsidR="003E1421" w:rsidRPr="00D0080D">
        <w:rPr>
          <w:rFonts w:ascii="Arial" w:hAnsi="Arial" w:cs="Arial"/>
          <w:szCs w:val="24"/>
        </w:rPr>
        <w:t xml:space="preserve"> </w:t>
      </w:r>
      <w:r w:rsidR="003E1421" w:rsidRPr="00FE15ED">
        <w:rPr>
          <w:rFonts w:ascii="Arial" w:hAnsi="Arial" w:cs="Arial"/>
          <w:szCs w:val="24"/>
          <w:lang w:val="en-US"/>
        </w:rPr>
        <w:t>է</w:t>
      </w:r>
      <w:r w:rsidR="003E1421" w:rsidRPr="00D0080D">
        <w:rPr>
          <w:rFonts w:ascii="Arial" w:hAnsi="Arial" w:cs="Arial"/>
          <w:szCs w:val="24"/>
        </w:rPr>
        <w:t xml:space="preserve">` </w:t>
      </w:r>
      <w:r w:rsidR="00970992" w:rsidRPr="00FE15ED">
        <w:rPr>
          <w:rFonts w:ascii="Arial" w:hAnsi="Arial" w:cs="Arial"/>
          <w:szCs w:val="24"/>
        </w:rPr>
        <w:t>ani.aghababyan@yerevan.am</w:t>
      </w:r>
      <w:r w:rsidR="00970992" w:rsidRPr="00FE15ED">
        <w:rPr>
          <w:rFonts w:ascii="Arial" w:hAnsi="Arial" w:cs="Arial"/>
          <w:szCs w:val="24"/>
          <w:lang w:val="en-US"/>
        </w:rPr>
        <w:t>։</w:t>
      </w:r>
    </w:p>
    <w:p w14:paraId="5AD4F667" w14:textId="77777777" w:rsidR="00096865" w:rsidRPr="00FA1197" w:rsidRDefault="00F5653D" w:rsidP="00EF3662">
      <w:pPr>
        <w:jc w:val="center"/>
        <w:rPr>
          <w:rFonts w:ascii="Arial" w:hAnsi="Arial" w:cs="Arial"/>
          <w:szCs w:val="22"/>
          <w:lang w:val="af-ZA"/>
        </w:rPr>
      </w:pPr>
      <w:r w:rsidRPr="00FA1197">
        <w:rPr>
          <w:rFonts w:ascii="Arial" w:hAnsi="Arial" w:cs="Arial"/>
          <w:sz w:val="16"/>
          <w:szCs w:val="16"/>
          <w:lang w:val="af-ZA"/>
        </w:rPr>
        <w:br w:type="page"/>
      </w:r>
      <w:r w:rsidR="00096865" w:rsidRPr="00FA1197">
        <w:rPr>
          <w:rFonts w:ascii="Arial" w:hAnsi="Arial" w:cs="Arial"/>
          <w:szCs w:val="22"/>
        </w:rPr>
        <w:lastRenderedPageBreak/>
        <w:t>ՄԱՍ</w:t>
      </w:r>
      <w:r w:rsidR="00096865" w:rsidRPr="00FA1197">
        <w:rPr>
          <w:rFonts w:ascii="Arial" w:hAnsi="Arial" w:cs="Arial"/>
          <w:szCs w:val="22"/>
          <w:lang w:val="af-ZA"/>
        </w:rPr>
        <w:t xml:space="preserve">  I</w:t>
      </w:r>
    </w:p>
    <w:p w14:paraId="36FDB5CB" w14:textId="77777777" w:rsidR="00096865" w:rsidRPr="00FA1197" w:rsidRDefault="00096865" w:rsidP="00EF3662">
      <w:pPr>
        <w:pStyle w:val="3"/>
        <w:spacing w:line="240" w:lineRule="auto"/>
        <w:ind w:firstLine="567"/>
        <w:rPr>
          <w:rFonts w:ascii="Arial" w:hAnsi="Arial" w:cs="Arial"/>
          <w:sz w:val="24"/>
          <w:szCs w:val="22"/>
          <w:lang w:val="af-ZA"/>
        </w:rPr>
      </w:pPr>
    </w:p>
    <w:p w14:paraId="3E34078F" w14:textId="77777777" w:rsidR="00096865" w:rsidRPr="00FA1197" w:rsidRDefault="002B32D6" w:rsidP="00EF3662">
      <w:pPr>
        <w:numPr>
          <w:ilvl w:val="0"/>
          <w:numId w:val="3"/>
        </w:numPr>
        <w:jc w:val="center"/>
        <w:rPr>
          <w:rFonts w:ascii="Arial" w:hAnsi="Arial" w:cs="Arial"/>
          <w:b/>
          <w:sz w:val="20"/>
        </w:rPr>
      </w:pPr>
      <w:r w:rsidRPr="00FA1197">
        <w:rPr>
          <w:rFonts w:ascii="Arial" w:hAnsi="Arial" w:cs="Arial"/>
          <w:b/>
          <w:sz w:val="20"/>
        </w:rPr>
        <w:t>ԳՆՄԱՆ  ԱՌԱՐԿԱՅԻ  ԲՆՈՒԹԱԳԻՐԸ</w:t>
      </w:r>
    </w:p>
    <w:p w14:paraId="6D12D87B" w14:textId="77777777" w:rsidR="002B32D6" w:rsidRPr="00FA1197" w:rsidRDefault="002B32D6" w:rsidP="00EF3662">
      <w:pPr>
        <w:ind w:left="360"/>
        <w:jc w:val="center"/>
        <w:rPr>
          <w:rFonts w:ascii="Arial" w:hAnsi="Arial" w:cs="Arial"/>
          <w:b/>
          <w:sz w:val="20"/>
        </w:rPr>
      </w:pPr>
    </w:p>
    <w:p w14:paraId="0707D73B" w14:textId="0AA5108C" w:rsidR="00096865" w:rsidRPr="00FA1197" w:rsidRDefault="00845AA5" w:rsidP="00EF3662">
      <w:pPr>
        <w:pStyle w:val="3"/>
        <w:spacing w:line="240" w:lineRule="auto"/>
        <w:ind w:firstLine="567"/>
        <w:jc w:val="both"/>
        <w:rPr>
          <w:rFonts w:ascii="Arial" w:hAnsi="Arial" w:cs="Arial"/>
          <w:i w:val="0"/>
          <w:lang w:val="af-ZA"/>
        </w:rPr>
      </w:pPr>
      <w:r w:rsidRPr="00FA1197">
        <w:rPr>
          <w:rFonts w:ascii="Arial" w:hAnsi="Arial" w:cs="Arial"/>
          <w:i w:val="0"/>
        </w:rPr>
        <w:t xml:space="preserve">1.1 </w:t>
      </w:r>
      <w:r w:rsidR="00096865" w:rsidRPr="00FA1197">
        <w:rPr>
          <w:rFonts w:ascii="Arial" w:hAnsi="Arial" w:cs="Arial"/>
          <w:i w:val="0"/>
        </w:rPr>
        <w:t>Գնման</w:t>
      </w:r>
      <w:r w:rsidR="00096865" w:rsidRPr="00FA1197">
        <w:rPr>
          <w:rFonts w:ascii="Arial" w:hAnsi="Arial" w:cs="Arial"/>
          <w:i w:val="0"/>
          <w:lang w:val="af-ZA"/>
        </w:rPr>
        <w:t xml:space="preserve"> </w:t>
      </w:r>
      <w:r w:rsidR="00096865" w:rsidRPr="00FA1197">
        <w:rPr>
          <w:rFonts w:ascii="Arial" w:hAnsi="Arial" w:cs="Arial"/>
          <w:i w:val="0"/>
        </w:rPr>
        <w:t>առարկա</w:t>
      </w:r>
      <w:r w:rsidR="00096865" w:rsidRPr="00FA1197">
        <w:rPr>
          <w:rFonts w:ascii="Arial" w:hAnsi="Arial" w:cs="Arial"/>
          <w:i w:val="0"/>
          <w:lang w:val="af-ZA"/>
        </w:rPr>
        <w:t xml:space="preserve"> </w:t>
      </w:r>
      <w:r w:rsidR="00096865" w:rsidRPr="00FA1197">
        <w:rPr>
          <w:rFonts w:ascii="Arial" w:hAnsi="Arial" w:cs="Arial"/>
          <w:i w:val="0"/>
        </w:rPr>
        <w:t>է</w:t>
      </w:r>
      <w:r w:rsidR="00096865" w:rsidRPr="00FA1197">
        <w:rPr>
          <w:rFonts w:ascii="Arial" w:hAnsi="Arial" w:cs="Arial"/>
          <w:i w:val="0"/>
          <w:lang w:val="af-ZA"/>
        </w:rPr>
        <w:t xml:space="preserve"> </w:t>
      </w:r>
      <w:r w:rsidR="00F926D3" w:rsidRPr="00FA1197">
        <w:rPr>
          <w:rFonts w:ascii="Arial" w:hAnsi="Arial" w:cs="Arial"/>
          <w:i w:val="0"/>
        </w:rPr>
        <w:t>հանդիսանում</w:t>
      </w:r>
      <w:r w:rsidR="00F926D3">
        <w:rPr>
          <w:rFonts w:ascii="Sylfaen" w:hAnsi="Sylfaen" w:cs="Arial"/>
          <w:i w:val="0"/>
          <w:lang w:val="hy-AM"/>
        </w:rPr>
        <w:t xml:space="preserve"> </w:t>
      </w:r>
      <w:r w:rsidR="00F926D3" w:rsidRPr="001F13A5">
        <w:rPr>
          <w:rFonts w:ascii="Arial" w:hAnsi="Arial" w:cs="Arial"/>
          <w:i w:val="0"/>
        </w:rPr>
        <w:t>«Երևանի կառուցապատման ներդրումային ծրագրերի իրականացման գրասենյակ» համայնքային ոչ առևտրային կազմակերպության</w:t>
      </w:r>
      <w:r w:rsidR="00F926D3" w:rsidRPr="00FE15ED" w:rsidDel="00F926D3">
        <w:rPr>
          <w:rFonts w:ascii="Arial" w:hAnsi="Arial" w:cs="Arial"/>
          <w:i w:val="0"/>
        </w:rPr>
        <w:t xml:space="preserve"> </w:t>
      </w:r>
      <w:r w:rsidR="00096865" w:rsidRPr="00FA1197">
        <w:rPr>
          <w:rFonts w:ascii="Arial" w:hAnsi="Arial" w:cs="Arial"/>
          <w:i w:val="0"/>
        </w:rPr>
        <w:t>կարիքների</w:t>
      </w:r>
      <w:r w:rsidR="00096865" w:rsidRPr="00FE15ED">
        <w:rPr>
          <w:rFonts w:ascii="Arial" w:hAnsi="Arial" w:cs="Arial"/>
          <w:i w:val="0"/>
        </w:rPr>
        <w:t xml:space="preserve"> </w:t>
      </w:r>
      <w:r w:rsidR="00096865" w:rsidRPr="00FA1197">
        <w:rPr>
          <w:rFonts w:ascii="Arial" w:hAnsi="Arial" w:cs="Arial"/>
          <w:i w:val="0"/>
        </w:rPr>
        <w:t>համար</w:t>
      </w:r>
      <w:r w:rsidR="00096865" w:rsidRPr="00FE15ED">
        <w:rPr>
          <w:rFonts w:ascii="Arial" w:hAnsi="Arial" w:cs="Arial"/>
          <w:i w:val="0"/>
        </w:rPr>
        <w:t xml:space="preserve">` </w:t>
      </w:r>
      <w:r w:rsidR="00F926D3" w:rsidRPr="00FE15ED">
        <w:rPr>
          <w:rFonts w:ascii="Arial" w:hAnsi="Arial" w:cs="Arial"/>
          <w:i w:val="0"/>
        </w:rPr>
        <w:t>«ԵԿՆ ԾԻԳ» ՀՈԱԿ-ի մի շարք գործընթացների և գործառնությունների գծով հավուր պատշաճի ուսումնասիրության (Due Diligence) ծառայությունների</w:t>
      </w:r>
      <w:r w:rsidR="00F926D3" w:rsidRPr="00FE15ED" w:rsidDel="00F926D3">
        <w:rPr>
          <w:rFonts w:ascii="Arial" w:hAnsi="Arial" w:cs="Arial"/>
          <w:i w:val="0"/>
        </w:rPr>
        <w:t xml:space="preserve"> </w:t>
      </w:r>
      <w:r w:rsidR="00096865" w:rsidRPr="00FA1197">
        <w:rPr>
          <w:rFonts w:ascii="Arial" w:hAnsi="Arial" w:cs="Arial"/>
          <w:i w:val="0"/>
        </w:rPr>
        <w:t>ձեռքբերումը</w:t>
      </w:r>
      <w:r w:rsidR="00816505" w:rsidRPr="00FA1197">
        <w:rPr>
          <w:rFonts w:ascii="Arial" w:hAnsi="Arial" w:cs="Arial"/>
          <w:i w:val="0"/>
        </w:rPr>
        <w:t xml:space="preserve"> (այսուհետ` նաև </w:t>
      </w:r>
      <w:r w:rsidR="00DC39B5" w:rsidRPr="00FA1197">
        <w:rPr>
          <w:rFonts w:ascii="Arial" w:hAnsi="Arial" w:cs="Arial"/>
          <w:i w:val="0"/>
        </w:rPr>
        <w:t>ծառայություն</w:t>
      </w:r>
      <w:r w:rsidR="00816505" w:rsidRPr="00FA1197">
        <w:rPr>
          <w:rFonts w:ascii="Arial" w:hAnsi="Arial" w:cs="Arial"/>
          <w:i w:val="0"/>
        </w:rPr>
        <w:t>)</w:t>
      </w:r>
      <w:r w:rsidR="00C43524" w:rsidRPr="00FA1197">
        <w:rPr>
          <w:rFonts w:ascii="Arial" w:hAnsi="Arial" w:cs="Arial"/>
          <w:i w:val="0"/>
          <w:lang w:val="af-ZA"/>
        </w:rPr>
        <w:t>,</w:t>
      </w:r>
      <w:r w:rsidR="00096865" w:rsidRPr="00FA1197">
        <w:rPr>
          <w:rFonts w:ascii="Arial" w:hAnsi="Arial" w:cs="Arial"/>
          <w:i w:val="0"/>
          <w:lang w:val="af-ZA"/>
        </w:rPr>
        <w:t xml:space="preserve"> </w:t>
      </w:r>
      <w:r w:rsidR="00096865" w:rsidRPr="00FA1197">
        <w:rPr>
          <w:rFonts w:ascii="Arial" w:hAnsi="Arial" w:cs="Arial"/>
          <w:i w:val="0"/>
        </w:rPr>
        <w:t>որ</w:t>
      </w:r>
      <w:r w:rsidR="00F926D3">
        <w:rPr>
          <w:rFonts w:ascii="Sylfaen" w:hAnsi="Sylfaen" w:cs="Arial"/>
          <w:i w:val="0"/>
          <w:lang w:val="hy-AM"/>
        </w:rPr>
        <w:t>ը</w:t>
      </w:r>
      <w:r w:rsidR="00096865" w:rsidRPr="00FA1197">
        <w:rPr>
          <w:rFonts w:ascii="Arial" w:hAnsi="Arial" w:cs="Arial"/>
          <w:i w:val="0"/>
          <w:lang w:val="af-ZA"/>
        </w:rPr>
        <w:t xml:space="preserve"> </w:t>
      </w:r>
      <w:r w:rsidR="00096865" w:rsidRPr="00FA1197">
        <w:rPr>
          <w:rFonts w:ascii="Arial" w:hAnsi="Arial" w:cs="Arial"/>
          <w:i w:val="0"/>
        </w:rPr>
        <w:t>խմբավորված</w:t>
      </w:r>
      <w:r w:rsidR="00096865" w:rsidRPr="00FA1197">
        <w:rPr>
          <w:rFonts w:ascii="Arial" w:hAnsi="Arial" w:cs="Arial"/>
          <w:i w:val="0"/>
          <w:lang w:val="af-ZA"/>
        </w:rPr>
        <w:t xml:space="preserve"> </w:t>
      </w:r>
      <w:r w:rsidR="00F926D3">
        <w:rPr>
          <w:rFonts w:ascii="Sylfaen" w:hAnsi="Sylfaen" w:cs="Arial"/>
          <w:i w:val="0"/>
          <w:lang w:val="hy-AM"/>
        </w:rPr>
        <w:t>է 1</w:t>
      </w:r>
      <w:r w:rsidR="00096865" w:rsidRPr="00FA1197">
        <w:rPr>
          <w:rFonts w:ascii="Arial" w:hAnsi="Arial" w:cs="Arial"/>
          <w:i w:val="0"/>
          <w:lang w:val="af-ZA"/>
        </w:rPr>
        <w:t xml:space="preserve"> </w:t>
      </w:r>
      <w:r w:rsidR="00096865" w:rsidRPr="00FA1197">
        <w:rPr>
          <w:rFonts w:ascii="Arial" w:hAnsi="Arial" w:cs="Arial"/>
          <w:i w:val="0"/>
        </w:rPr>
        <w:t>չափաբաժն</w:t>
      </w:r>
      <w:r w:rsidR="00753E6E" w:rsidRPr="00FA1197">
        <w:rPr>
          <w:rFonts w:ascii="Arial" w:hAnsi="Arial" w:cs="Arial"/>
          <w:i w:val="0"/>
        </w:rPr>
        <w:t>ում</w:t>
      </w:r>
      <w:r w:rsidR="00096865" w:rsidRPr="00FA1197">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FA1197" w14:paraId="420E6F70" w14:textId="77777777" w:rsidTr="00993392">
        <w:trPr>
          <w:trHeight w:val="315"/>
        </w:trPr>
        <w:tc>
          <w:tcPr>
            <w:tcW w:w="3119" w:type="dxa"/>
            <w:gridSpan w:val="2"/>
            <w:vAlign w:val="center"/>
          </w:tcPr>
          <w:p w14:paraId="52D89F51" w14:textId="77777777" w:rsidR="005D26B6" w:rsidRPr="00FA1197" w:rsidRDefault="005D26B6" w:rsidP="00C8495D">
            <w:pPr>
              <w:pStyle w:val="23"/>
              <w:spacing w:line="240" w:lineRule="auto"/>
              <w:ind w:firstLine="0"/>
              <w:jc w:val="center"/>
              <w:rPr>
                <w:rFonts w:ascii="Arial" w:hAnsi="Arial" w:cs="Arial"/>
                <w:b/>
                <w:bCs/>
                <w:i/>
                <w:iCs/>
                <w:sz w:val="14"/>
                <w:szCs w:val="14"/>
              </w:rPr>
            </w:pPr>
            <w:r w:rsidRPr="00FA1197">
              <w:rPr>
                <w:rFonts w:ascii="Arial" w:hAnsi="Arial" w:cs="Arial"/>
                <w:b/>
                <w:bCs/>
                <w:i/>
                <w:iCs/>
                <w:sz w:val="14"/>
                <w:szCs w:val="14"/>
              </w:rPr>
              <w:t xml:space="preserve">Չափաբաժինների </w:t>
            </w:r>
          </w:p>
        </w:tc>
        <w:tc>
          <w:tcPr>
            <w:tcW w:w="7231" w:type="dxa"/>
            <w:vMerge w:val="restart"/>
            <w:vAlign w:val="center"/>
          </w:tcPr>
          <w:p w14:paraId="5B64B8B2" w14:textId="77777777" w:rsidR="005D26B6" w:rsidRPr="00FA1197" w:rsidRDefault="005D26B6" w:rsidP="00EF3662">
            <w:pPr>
              <w:pStyle w:val="23"/>
              <w:spacing w:line="240" w:lineRule="auto"/>
              <w:ind w:firstLine="0"/>
              <w:jc w:val="center"/>
              <w:rPr>
                <w:rFonts w:ascii="Arial" w:hAnsi="Arial" w:cs="Arial"/>
                <w:b/>
                <w:bCs/>
                <w:i/>
                <w:iCs/>
              </w:rPr>
            </w:pPr>
            <w:r w:rsidRPr="00FA1197">
              <w:rPr>
                <w:rFonts w:ascii="Arial" w:hAnsi="Arial" w:cs="Arial"/>
                <w:b/>
                <w:bCs/>
                <w:i/>
                <w:iCs/>
              </w:rPr>
              <w:t>Չափաբաժնի անվանումը</w:t>
            </w:r>
          </w:p>
        </w:tc>
      </w:tr>
      <w:tr w:rsidR="005D26B6" w:rsidRPr="00FA1197" w14:paraId="58B37E68" w14:textId="77777777" w:rsidTr="00993392">
        <w:trPr>
          <w:trHeight w:val="166"/>
        </w:trPr>
        <w:tc>
          <w:tcPr>
            <w:tcW w:w="1701" w:type="dxa"/>
            <w:vAlign w:val="center"/>
          </w:tcPr>
          <w:p w14:paraId="3ED5EF4F" w14:textId="77777777" w:rsidR="005D26B6" w:rsidRPr="00FA1197" w:rsidRDefault="00C8495D" w:rsidP="00EF3662">
            <w:pPr>
              <w:pStyle w:val="23"/>
              <w:spacing w:line="240" w:lineRule="auto"/>
              <w:jc w:val="center"/>
              <w:rPr>
                <w:rFonts w:ascii="Arial" w:hAnsi="Arial" w:cs="Arial"/>
                <w:b/>
                <w:bCs/>
                <w:i/>
                <w:iCs/>
                <w:sz w:val="14"/>
                <w:szCs w:val="14"/>
              </w:rPr>
            </w:pPr>
            <w:r w:rsidRPr="00FA1197">
              <w:rPr>
                <w:rFonts w:ascii="Arial" w:hAnsi="Arial" w:cs="Arial"/>
                <w:b/>
                <w:bCs/>
                <w:i/>
                <w:iCs/>
                <w:sz w:val="14"/>
                <w:szCs w:val="14"/>
              </w:rPr>
              <w:t>համարները</w:t>
            </w:r>
          </w:p>
        </w:tc>
        <w:tc>
          <w:tcPr>
            <w:tcW w:w="1418" w:type="dxa"/>
            <w:vAlign w:val="center"/>
          </w:tcPr>
          <w:p w14:paraId="304A7873" w14:textId="77777777" w:rsidR="005D26B6" w:rsidRPr="00FA1197" w:rsidRDefault="00C8495D" w:rsidP="00EF3662">
            <w:pPr>
              <w:pStyle w:val="23"/>
              <w:spacing w:line="240" w:lineRule="auto"/>
              <w:jc w:val="center"/>
              <w:rPr>
                <w:rFonts w:ascii="Arial" w:hAnsi="Arial" w:cs="Arial"/>
                <w:b/>
                <w:bCs/>
                <w:i/>
                <w:iCs/>
                <w:sz w:val="14"/>
                <w:szCs w:val="14"/>
              </w:rPr>
            </w:pPr>
            <w:r w:rsidRPr="00FA1197">
              <w:rPr>
                <w:rFonts w:ascii="Arial" w:hAnsi="Arial" w:cs="Arial"/>
                <w:b/>
                <w:bCs/>
                <w:i/>
                <w:iCs/>
                <w:sz w:val="14"/>
                <w:szCs w:val="14"/>
                <w:lang w:val="hy-AM"/>
              </w:rPr>
              <w:t>գնման</w:t>
            </w:r>
            <w:r w:rsidRPr="00FA1197">
              <w:rPr>
                <w:rFonts w:ascii="Arial" w:hAnsi="Arial" w:cs="Arial"/>
                <w:b/>
                <w:bCs/>
                <w:i/>
                <w:iCs/>
                <w:sz w:val="14"/>
                <w:szCs w:val="14"/>
                <w:lang w:val="en-US"/>
              </w:rPr>
              <w:t xml:space="preserve"> </w:t>
            </w:r>
            <w:r w:rsidRPr="00FA1197">
              <w:rPr>
                <w:rFonts w:ascii="Arial" w:hAnsi="Arial" w:cs="Arial"/>
                <w:b/>
                <w:bCs/>
                <w:i/>
                <w:iCs/>
                <w:sz w:val="14"/>
                <w:szCs w:val="14"/>
                <w:lang w:val="hy-AM"/>
              </w:rPr>
              <w:t xml:space="preserve"> գինը</w:t>
            </w:r>
          </w:p>
        </w:tc>
        <w:tc>
          <w:tcPr>
            <w:tcW w:w="7231" w:type="dxa"/>
            <w:vMerge/>
            <w:vAlign w:val="center"/>
          </w:tcPr>
          <w:p w14:paraId="33FBA9F2" w14:textId="77777777" w:rsidR="005D26B6" w:rsidRPr="00FA1197" w:rsidRDefault="005D26B6" w:rsidP="00EF3662">
            <w:pPr>
              <w:pStyle w:val="23"/>
              <w:spacing w:line="240" w:lineRule="auto"/>
              <w:ind w:firstLine="0"/>
              <w:jc w:val="center"/>
              <w:rPr>
                <w:rFonts w:ascii="Arial" w:hAnsi="Arial" w:cs="Arial"/>
                <w:b/>
                <w:bCs/>
                <w:i/>
                <w:iCs/>
              </w:rPr>
            </w:pPr>
          </w:p>
        </w:tc>
      </w:tr>
      <w:tr w:rsidR="005D26B6" w:rsidRPr="00FA1197" w14:paraId="14AFC9BC" w14:textId="77777777" w:rsidTr="00993392">
        <w:tc>
          <w:tcPr>
            <w:tcW w:w="1701" w:type="dxa"/>
            <w:vAlign w:val="center"/>
          </w:tcPr>
          <w:p w14:paraId="79053F48" w14:textId="77777777" w:rsidR="005D26B6" w:rsidRPr="00FE15ED" w:rsidRDefault="005D26B6" w:rsidP="00EF3662">
            <w:pPr>
              <w:pStyle w:val="23"/>
              <w:spacing w:line="240" w:lineRule="auto"/>
              <w:ind w:firstLine="0"/>
              <w:jc w:val="center"/>
              <w:rPr>
                <w:rFonts w:ascii="Arial" w:hAnsi="Arial" w:cs="Arial"/>
                <w:lang w:val="en-AU"/>
              </w:rPr>
            </w:pPr>
            <w:r w:rsidRPr="00FE15ED">
              <w:rPr>
                <w:rFonts w:ascii="Arial" w:hAnsi="Arial" w:cs="Arial"/>
                <w:lang w:val="en-AU"/>
              </w:rPr>
              <w:t>1</w:t>
            </w:r>
          </w:p>
        </w:tc>
        <w:tc>
          <w:tcPr>
            <w:tcW w:w="1418" w:type="dxa"/>
            <w:vAlign w:val="center"/>
          </w:tcPr>
          <w:p w14:paraId="5959B5C0" w14:textId="57230E2F" w:rsidR="005D26B6" w:rsidRPr="00FE15ED" w:rsidRDefault="00F926D3" w:rsidP="005D26B6">
            <w:pPr>
              <w:pStyle w:val="23"/>
              <w:spacing w:line="240" w:lineRule="auto"/>
              <w:ind w:firstLine="0"/>
              <w:jc w:val="center"/>
              <w:rPr>
                <w:rFonts w:ascii="Arial" w:hAnsi="Arial" w:cs="Arial"/>
                <w:lang w:val="en-AU"/>
              </w:rPr>
            </w:pPr>
            <w:r w:rsidRPr="00FE15ED">
              <w:rPr>
                <w:rFonts w:ascii="Arial" w:hAnsi="Arial" w:cs="Arial"/>
                <w:lang w:val="en-AU"/>
              </w:rPr>
              <w:t>10,000,000 ՀՀ դրամ</w:t>
            </w:r>
          </w:p>
        </w:tc>
        <w:tc>
          <w:tcPr>
            <w:tcW w:w="7231" w:type="dxa"/>
            <w:vAlign w:val="center"/>
          </w:tcPr>
          <w:p w14:paraId="619E65AF" w14:textId="02D56891" w:rsidR="005D26B6" w:rsidRPr="00FE15ED" w:rsidRDefault="00F926D3" w:rsidP="00EF3662">
            <w:pPr>
              <w:pStyle w:val="23"/>
              <w:spacing w:line="240" w:lineRule="auto"/>
              <w:ind w:firstLine="0"/>
              <w:rPr>
                <w:rFonts w:ascii="Arial" w:hAnsi="Arial" w:cs="Arial"/>
                <w:lang w:val="en-AU"/>
              </w:rPr>
            </w:pPr>
            <w:r w:rsidRPr="00FE15ED">
              <w:rPr>
                <w:rFonts w:ascii="Arial" w:hAnsi="Arial" w:cs="Arial"/>
                <w:lang w:val="en-AU"/>
              </w:rPr>
              <w:t>Մասնագիտացված կազմակերպությունների կողմից մատուցվող ծառայություններ</w:t>
            </w:r>
          </w:p>
        </w:tc>
      </w:tr>
    </w:tbl>
    <w:p w14:paraId="7093E22F" w14:textId="77777777" w:rsidR="00096865" w:rsidRPr="00FA1197" w:rsidRDefault="007F0755" w:rsidP="00EF3662">
      <w:pPr>
        <w:pStyle w:val="23"/>
        <w:spacing w:line="240" w:lineRule="auto"/>
        <w:ind w:firstLine="567"/>
        <w:rPr>
          <w:rFonts w:ascii="Arial" w:hAnsi="Arial" w:cs="Arial"/>
        </w:rPr>
      </w:pPr>
      <w:r w:rsidRPr="00FA1197">
        <w:rPr>
          <w:rFonts w:ascii="Arial" w:hAnsi="Arial" w:cs="Arial"/>
        </w:rPr>
        <w:t xml:space="preserve">Ծառայության </w:t>
      </w:r>
      <w:r w:rsidR="00096865" w:rsidRPr="00FA1197">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A1197">
        <w:rPr>
          <w:rFonts w:ascii="Arial" w:hAnsi="Arial" w:cs="Arial"/>
        </w:rPr>
        <w:t xml:space="preserve">կնքվելիք </w:t>
      </w:r>
      <w:r w:rsidR="00096865" w:rsidRPr="00FA1197">
        <w:rPr>
          <w:rFonts w:ascii="Arial" w:hAnsi="Arial" w:cs="Arial"/>
        </w:rPr>
        <w:t xml:space="preserve">պայմանագրի անբաժանելի մասը, որի նախագիծը ներկայացված է սույն հրավերի N </w:t>
      </w:r>
      <w:r w:rsidR="00177245" w:rsidRPr="00FA1197">
        <w:rPr>
          <w:rFonts w:ascii="Arial" w:hAnsi="Arial" w:cs="Arial"/>
        </w:rPr>
        <w:t>6</w:t>
      </w:r>
      <w:r w:rsidR="00096865" w:rsidRPr="00FA1197">
        <w:rPr>
          <w:rFonts w:ascii="Arial" w:hAnsi="Arial" w:cs="Arial"/>
        </w:rPr>
        <w:t xml:space="preserve"> հավելվածում</w:t>
      </w:r>
      <w:r w:rsidR="004D5671" w:rsidRPr="00FA1197">
        <w:rPr>
          <w:rFonts w:ascii="Arial" w:hAnsi="Arial" w:cs="Arial"/>
        </w:rPr>
        <w:t>։</w:t>
      </w:r>
    </w:p>
    <w:p w14:paraId="6A26A498" w14:textId="4C165132" w:rsidR="00845AA5" w:rsidRDefault="00845AA5" w:rsidP="00EF3662">
      <w:pPr>
        <w:ind w:firstLine="567"/>
        <w:rPr>
          <w:rFonts w:ascii="Arial" w:hAnsi="Arial" w:cs="Arial"/>
          <w:i/>
          <w:sz w:val="20"/>
          <w:lang w:val="es-ES"/>
        </w:rPr>
      </w:pPr>
    </w:p>
    <w:p w14:paraId="0F35B9B1" w14:textId="77777777" w:rsidR="00F926D3" w:rsidRPr="00FA1197" w:rsidRDefault="00F926D3" w:rsidP="00EF3662">
      <w:pPr>
        <w:ind w:firstLine="567"/>
        <w:rPr>
          <w:rFonts w:ascii="Arial" w:hAnsi="Arial" w:cs="Arial"/>
          <w:i/>
          <w:sz w:val="20"/>
          <w:lang w:val="es-ES"/>
        </w:rPr>
      </w:pPr>
    </w:p>
    <w:p w14:paraId="67853B6D" w14:textId="77777777" w:rsidR="00096865" w:rsidRPr="00FA1197" w:rsidRDefault="002B32D6" w:rsidP="00EF3662">
      <w:pPr>
        <w:jc w:val="center"/>
        <w:rPr>
          <w:rFonts w:ascii="Arial" w:hAnsi="Arial" w:cs="Arial"/>
          <w:b/>
          <w:sz w:val="20"/>
          <w:lang w:val="es-ES"/>
        </w:rPr>
      </w:pPr>
      <w:r w:rsidRPr="00FA1197">
        <w:rPr>
          <w:rFonts w:ascii="Arial" w:hAnsi="Arial" w:cs="Arial"/>
          <w:b/>
          <w:sz w:val="20"/>
          <w:lang w:val="es-ES"/>
        </w:rPr>
        <w:t xml:space="preserve">2.  </w:t>
      </w:r>
      <w:r w:rsidRPr="00FA1197">
        <w:rPr>
          <w:rFonts w:ascii="Arial" w:hAnsi="Arial" w:cs="Arial"/>
          <w:b/>
          <w:sz w:val="20"/>
        </w:rPr>
        <w:t>ՄԱՍՆԱԿՑԻ</w:t>
      </w:r>
      <w:r w:rsidRPr="00FA1197">
        <w:rPr>
          <w:rFonts w:ascii="Arial" w:hAnsi="Arial" w:cs="Arial"/>
          <w:b/>
          <w:sz w:val="20"/>
          <w:lang w:val="es-ES"/>
        </w:rPr>
        <w:t xml:space="preserve"> </w:t>
      </w:r>
      <w:r w:rsidRPr="00FA1197">
        <w:rPr>
          <w:rFonts w:ascii="Arial" w:hAnsi="Arial" w:cs="Arial"/>
          <w:b/>
          <w:sz w:val="20"/>
        </w:rPr>
        <w:t>ՄԱՍՆԱԿՑՈՒԹՅԱՆ</w:t>
      </w:r>
      <w:r w:rsidRPr="00FA1197">
        <w:rPr>
          <w:rFonts w:ascii="Arial" w:hAnsi="Arial" w:cs="Arial"/>
          <w:b/>
          <w:sz w:val="20"/>
          <w:lang w:val="es-ES"/>
        </w:rPr>
        <w:t xml:space="preserve"> </w:t>
      </w:r>
      <w:r w:rsidRPr="00FA1197">
        <w:rPr>
          <w:rFonts w:ascii="Arial" w:hAnsi="Arial" w:cs="Arial"/>
          <w:b/>
          <w:sz w:val="20"/>
        </w:rPr>
        <w:t>ԻՐԱՎՈՒՆՔԻ</w:t>
      </w:r>
      <w:r w:rsidRPr="00FA1197">
        <w:rPr>
          <w:rFonts w:ascii="Arial" w:hAnsi="Arial" w:cs="Arial"/>
          <w:b/>
          <w:sz w:val="20"/>
          <w:lang w:val="es-ES"/>
        </w:rPr>
        <w:t xml:space="preserve"> </w:t>
      </w:r>
      <w:r w:rsidRPr="00FA1197">
        <w:rPr>
          <w:rFonts w:ascii="Arial" w:hAnsi="Arial" w:cs="Arial"/>
          <w:b/>
          <w:sz w:val="20"/>
        </w:rPr>
        <w:t>ՊԱՀԱՆՋՆԵՐԸ</w:t>
      </w:r>
      <w:r w:rsidRPr="00FA1197">
        <w:rPr>
          <w:rFonts w:ascii="Arial" w:hAnsi="Arial" w:cs="Arial"/>
          <w:b/>
          <w:sz w:val="20"/>
          <w:lang w:val="es-ES"/>
        </w:rPr>
        <w:t xml:space="preserve">, </w:t>
      </w:r>
      <w:r w:rsidRPr="00FA1197">
        <w:rPr>
          <w:rFonts w:ascii="Arial" w:hAnsi="Arial" w:cs="Arial"/>
          <w:b/>
          <w:sz w:val="20"/>
        </w:rPr>
        <w:t>ՈՐԱԿԱՎՈՐՄԱՆ</w:t>
      </w:r>
      <w:r w:rsidRPr="00FA1197">
        <w:rPr>
          <w:rFonts w:ascii="Arial" w:hAnsi="Arial" w:cs="Arial"/>
          <w:b/>
          <w:sz w:val="20"/>
          <w:lang w:val="es-ES"/>
        </w:rPr>
        <w:t xml:space="preserve"> </w:t>
      </w:r>
      <w:r w:rsidRPr="00FA1197">
        <w:rPr>
          <w:rFonts w:ascii="Arial" w:hAnsi="Arial" w:cs="Arial"/>
          <w:b/>
          <w:sz w:val="20"/>
        </w:rPr>
        <w:t>ՉԱՓԱՆԻՇՆԵՐԸ</w:t>
      </w:r>
      <w:r w:rsidRPr="00FA1197">
        <w:rPr>
          <w:rFonts w:ascii="Arial" w:hAnsi="Arial" w:cs="Arial"/>
          <w:b/>
          <w:sz w:val="20"/>
          <w:lang w:val="es-ES"/>
        </w:rPr>
        <w:t xml:space="preserve">  ԵՎ </w:t>
      </w:r>
      <w:r w:rsidRPr="00FA1197">
        <w:rPr>
          <w:rFonts w:ascii="Arial" w:hAnsi="Arial" w:cs="Arial"/>
          <w:b/>
          <w:sz w:val="20"/>
        </w:rPr>
        <w:t>ԴՐԱՆՑ</w:t>
      </w:r>
      <w:r w:rsidRPr="00FA1197">
        <w:rPr>
          <w:rFonts w:ascii="Arial" w:hAnsi="Arial" w:cs="Arial"/>
          <w:b/>
          <w:sz w:val="20"/>
          <w:lang w:val="es-ES"/>
        </w:rPr>
        <w:t xml:space="preserve"> Գ</w:t>
      </w:r>
      <w:r w:rsidRPr="00FA1197">
        <w:rPr>
          <w:rFonts w:ascii="Arial" w:hAnsi="Arial" w:cs="Arial"/>
          <w:b/>
          <w:sz w:val="20"/>
        </w:rPr>
        <w:t>ՆԱՀԱՏՄԱՆ</w:t>
      </w:r>
      <w:r w:rsidRPr="00FA1197">
        <w:rPr>
          <w:rFonts w:ascii="Arial" w:hAnsi="Arial" w:cs="Arial"/>
          <w:b/>
          <w:sz w:val="20"/>
          <w:lang w:val="es-ES"/>
        </w:rPr>
        <w:t xml:space="preserve"> </w:t>
      </w:r>
      <w:r w:rsidRPr="00FA1197">
        <w:rPr>
          <w:rFonts w:ascii="Arial" w:hAnsi="Arial" w:cs="Arial"/>
          <w:b/>
          <w:sz w:val="20"/>
        </w:rPr>
        <w:t>ԿԱՐ</w:t>
      </w:r>
      <w:r w:rsidRPr="00FA1197">
        <w:rPr>
          <w:rFonts w:ascii="Arial" w:hAnsi="Arial" w:cs="Arial"/>
          <w:b/>
          <w:sz w:val="20"/>
          <w:lang w:val="es-ES"/>
        </w:rPr>
        <w:t>Գ</w:t>
      </w:r>
      <w:r w:rsidRPr="00FA1197">
        <w:rPr>
          <w:rFonts w:ascii="Arial" w:hAnsi="Arial" w:cs="Arial"/>
          <w:b/>
          <w:sz w:val="20"/>
        </w:rPr>
        <w:t>Ը</w:t>
      </w:r>
      <w:r w:rsidRPr="00FA1197">
        <w:rPr>
          <w:rFonts w:ascii="Arial" w:hAnsi="Arial" w:cs="Arial"/>
          <w:b/>
          <w:sz w:val="20"/>
          <w:lang w:val="es-ES"/>
        </w:rPr>
        <w:t xml:space="preserve"> </w:t>
      </w:r>
    </w:p>
    <w:p w14:paraId="7D45A720" w14:textId="77777777" w:rsidR="00096865" w:rsidRPr="00FA1197" w:rsidRDefault="00096865" w:rsidP="00EF3662">
      <w:pPr>
        <w:ind w:firstLine="567"/>
        <w:jc w:val="both"/>
        <w:rPr>
          <w:rFonts w:ascii="Arial" w:hAnsi="Arial" w:cs="Arial"/>
          <w:szCs w:val="22"/>
          <w:lang w:val="es-ES"/>
        </w:rPr>
      </w:pPr>
    </w:p>
    <w:p w14:paraId="7429715B" w14:textId="77777777" w:rsidR="00753E6E" w:rsidRPr="00FA1197" w:rsidRDefault="00096865" w:rsidP="00EF3662">
      <w:pPr>
        <w:ind w:firstLine="567"/>
        <w:jc w:val="both"/>
        <w:rPr>
          <w:rFonts w:ascii="Arial" w:hAnsi="Arial" w:cs="Arial"/>
          <w:sz w:val="20"/>
          <w:lang w:val="es-ES"/>
        </w:rPr>
      </w:pPr>
      <w:r w:rsidRPr="00FA1197">
        <w:rPr>
          <w:rFonts w:ascii="Arial" w:hAnsi="Arial" w:cs="Arial"/>
          <w:sz w:val="20"/>
          <w:lang w:val="es-ES"/>
        </w:rPr>
        <w:t xml:space="preserve">2.1 </w:t>
      </w:r>
      <w:r w:rsidR="00753E6E" w:rsidRPr="00FA1197">
        <w:rPr>
          <w:rFonts w:ascii="Arial" w:hAnsi="Arial" w:cs="Arial"/>
          <w:sz w:val="20"/>
          <w:lang w:val="ru-RU"/>
        </w:rPr>
        <w:t>Սույն</w:t>
      </w:r>
      <w:r w:rsidR="00753E6E" w:rsidRPr="00FA1197">
        <w:rPr>
          <w:rFonts w:ascii="Arial" w:hAnsi="Arial" w:cs="Arial"/>
          <w:sz w:val="20"/>
          <w:lang w:val="es-ES"/>
        </w:rPr>
        <w:t xml:space="preserve"> </w:t>
      </w:r>
      <w:r w:rsidR="00EB487B" w:rsidRPr="00FA1197">
        <w:rPr>
          <w:rFonts w:ascii="Arial" w:hAnsi="Arial" w:cs="Arial"/>
          <w:sz w:val="20"/>
          <w:lang w:val="es-ES"/>
        </w:rPr>
        <w:t xml:space="preserve"> </w:t>
      </w:r>
      <w:r w:rsidR="006F49AA" w:rsidRPr="00FA1197">
        <w:rPr>
          <w:rFonts w:ascii="Arial" w:hAnsi="Arial" w:cs="Arial"/>
          <w:sz w:val="20"/>
          <w:lang w:val="es-ES"/>
        </w:rPr>
        <w:t xml:space="preserve">ընթացակարգին </w:t>
      </w:r>
      <w:r w:rsidR="00753E6E" w:rsidRPr="00FA1197">
        <w:rPr>
          <w:rFonts w:ascii="Arial" w:hAnsi="Arial" w:cs="Arial"/>
          <w:sz w:val="20"/>
          <w:lang w:val="ru-RU"/>
        </w:rPr>
        <w:t>մասնակցելու</w:t>
      </w:r>
      <w:r w:rsidR="00753E6E" w:rsidRPr="00FA1197">
        <w:rPr>
          <w:rFonts w:ascii="Arial" w:hAnsi="Arial" w:cs="Arial"/>
          <w:sz w:val="20"/>
          <w:lang w:val="es-ES"/>
        </w:rPr>
        <w:t xml:space="preserve"> </w:t>
      </w:r>
      <w:r w:rsidR="00753E6E" w:rsidRPr="00FA1197">
        <w:rPr>
          <w:rFonts w:ascii="Arial" w:hAnsi="Arial" w:cs="Arial"/>
          <w:sz w:val="20"/>
          <w:lang w:val="ru-RU"/>
        </w:rPr>
        <w:t>իրավունք</w:t>
      </w:r>
      <w:r w:rsidR="00753E6E" w:rsidRPr="00FA1197">
        <w:rPr>
          <w:rFonts w:ascii="Arial" w:hAnsi="Arial" w:cs="Arial"/>
          <w:sz w:val="20"/>
          <w:lang w:val="es-ES"/>
        </w:rPr>
        <w:t xml:space="preserve"> </w:t>
      </w:r>
      <w:r w:rsidR="00753E6E" w:rsidRPr="00FA1197">
        <w:rPr>
          <w:rFonts w:ascii="Arial" w:hAnsi="Arial" w:cs="Arial"/>
          <w:sz w:val="20"/>
          <w:lang w:val="ru-RU"/>
        </w:rPr>
        <w:t>չունեն</w:t>
      </w:r>
      <w:r w:rsidR="00753E6E" w:rsidRPr="00FA1197">
        <w:rPr>
          <w:rFonts w:ascii="Arial" w:hAnsi="Arial" w:cs="Arial"/>
          <w:sz w:val="20"/>
          <w:lang w:val="es-ES"/>
        </w:rPr>
        <w:t xml:space="preserve"> </w:t>
      </w:r>
      <w:r w:rsidR="00753E6E" w:rsidRPr="00FA1197">
        <w:rPr>
          <w:rFonts w:ascii="Arial" w:hAnsi="Arial" w:cs="Arial"/>
          <w:sz w:val="20"/>
          <w:lang w:val="ru-RU"/>
        </w:rPr>
        <w:t>անձինք</w:t>
      </w:r>
      <w:r w:rsidR="00753E6E" w:rsidRPr="00FA1197">
        <w:rPr>
          <w:rFonts w:ascii="Arial" w:hAnsi="Arial" w:cs="Arial"/>
          <w:sz w:val="20"/>
          <w:lang w:val="es-ES"/>
        </w:rPr>
        <w:t>.</w:t>
      </w:r>
    </w:p>
    <w:p w14:paraId="74EE9E46" w14:textId="77777777" w:rsidR="00753E6E" w:rsidRPr="00FA1197" w:rsidRDefault="00753E6E" w:rsidP="00EF3662">
      <w:pPr>
        <w:ind w:firstLine="720"/>
        <w:jc w:val="both"/>
        <w:rPr>
          <w:rFonts w:ascii="Arial" w:hAnsi="Arial" w:cs="Arial"/>
          <w:sz w:val="20"/>
          <w:szCs w:val="20"/>
          <w:lang w:val="es-ES"/>
        </w:rPr>
      </w:pPr>
      <w:r w:rsidRPr="00FA1197">
        <w:rPr>
          <w:rFonts w:ascii="Arial" w:hAnsi="Arial" w:cs="Arial"/>
          <w:sz w:val="20"/>
          <w:szCs w:val="20"/>
          <w:lang w:val="es-ES"/>
        </w:rPr>
        <w:t xml:space="preserve">1) </w:t>
      </w:r>
      <w:r w:rsidRPr="00FA1197">
        <w:rPr>
          <w:rFonts w:ascii="Arial" w:hAnsi="Arial" w:cs="Arial"/>
          <w:sz w:val="20"/>
          <w:szCs w:val="20"/>
        </w:rPr>
        <w:t>որոնք</w:t>
      </w:r>
      <w:r w:rsidRPr="00FA1197">
        <w:rPr>
          <w:rFonts w:ascii="Arial" w:hAnsi="Arial" w:cs="Arial"/>
          <w:sz w:val="20"/>
          <w:szCs w:val="20"/>
          <w:lang w:val="es-ES"/>
        </w:rPr>
        <w:t xml:space="preserve"> </w:t>
      </w:r>
      <w:r w:rsidRPr="00FA1197">
        <w:rPr>
          <w:rFonts w:ascii="Arial" w:hAnsi="Arial" w:cs="Arial"/>
          <w:sz w:val="20"/>
          <w:szCs w:val="20"/>
        </w:rPr>
        <w:t>հայտը</w:t>
      </w:r>
      <w:r w:rsidRPr="00FA1197">
        <w:rPr>
          <w:rFonts w:ascii="Arial" w:hAnsi="Arial" w:cs="Arial"/>
          <w:sz w:val="20"/>
          <w:szCs w:val="20"/>
          <w:lang w:val="es-ES"/>
        </w:rPr>
        <w:t xml:space="preserve"> </w:t>
      </w:r>
      <w:r w:rsidRPr="00FA1197">
        <w:rPr>
          <w:rFonts w:ascii="Arial" w:hAnsi="Arial" w:cs="Arial"/>
          <w:sz w:val="20"/>
          <w:szCs w:val="20"/>
        </w:rPr>
        <w:t>ներկայացնելու</w:t>
      </w:r>
      <w:r w:rsidRPr="00FA1197">
        <w:rPr>
          <w:rFonts w:ascii="Arial" w:hAnsi="Arial" w:cs="Arial"/>
          <w:sz w:val="20"/>
          <w:szCs w:val="20"/>
          <w:lang w:val="es-ES"/>
        </w:rPr>
        <w:t xml:space="preserve"> </w:t>
      </w:r>
      <w:r w:rsidRPr="00FA1197">
        <w:rPr>
          <w:rFonts w:ascii="Arial" w:hAnsi="Arial" w:cs="Arial"/>
          <w:sz w:val="20"/>
          <w:szCs w:val="20"/>
        </w:rPr>
        <w:t>օրվա</w:t>
      </w:r>
      <w:r w:rsidRPr="00FA1197">
        <w:rPr>
          <w:rFonts w:ascii="Arial" w:hAnsi="Arial" w:cs="Arial"/>
          <w:sz w:val="20"/>
          <w:szCs w:val="20"/>
          <w:lang w:val="es-ES"/>
        </w:rPr>
        <w:t xml:space="preserve"> </w:t>
      </w:r>
      <w:r w:rsidRPr="00FA1197">
        <w:rPr>
          <w:rFonts w:ascii="Arial" w:hAnsi="Arial" w:cs="Arial"/>
          <w:sz w:val="20"/>
          <w:szCs w:val="20"/>
        </w:rPr>
        <w:t>դրությամբ</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կարգով</w:t>
      </w:r>
      <w:r w:rsidRPr="00FA1197">
        <w:rPr>
          <w:rFonts w:ascii="Arial" w:hAnsi="Arial" w:cs="Arial"/>
          <w:sz w:val="20"/>
          <w:szCs w:val="20"/>
          <w:lang w:val="es-ES"/>
        </w:rPr>
        <w:t xml:space="preserve"> </w:t>
      </w:r>
      <w:r w:rsidRPr="00FA1197">
        <w:rPr>
          <w:rFonts w:ascii="Arial" w:hAnsi="Arial" w:cs="Arial"/>
          <w:sz w:val="20"/>
          <w:szCs w:val="20"/>
        </w:rPr>
        <w:t>ճանաչվել</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սնանկ</w:t>
      </w:r>
      <w:r w:rsidRPr="00FA1197">
        <w:rPr>
          <w:rFonts w:ascii="Arial" w:hAnsi="Arial" w:cs="Arial"/>
          <w:sz w:val="20"/>
          <w:szCs w:val="20"/>
          <w:lang w:val="es-ES"/>
        </w:rPr>
        <w:t xml:space="preserve">. </w:t>
      </w:r>
    </w:p>
    <w:p w14:paraId="013AEB21" w14:textId="72C072C7" w:rsidR="00753E6E" w:rsidRPr="00FA1197" w:rsidRDefault="00753E6E" w:rsidP="00EF3662">
      <w:pPr>
        <w:ind w:firstLine="720"/>
        <w:jc w:val="both"/>
        <w:rPr>
          <w:rFonts w:ascii="Arial" w:hAnsi="Arial" w:cs="Arial"/>
          <w:sz w:val="20"/>
          <w:szCs w:val="20"/>
          <w:lang w:val="es-ES"/>
        </w:rPr>
      </w:pPr>
      <w:r w:rsidRPr="00FA1197">
        <w:rPr>
          <w:rFonts w:ascii="Arial" w:hAnsi="Arial" w:cs="Arial"/>
          <w:sz w:val="20"/>
          <w:szCs w:val="20"/>
          <w:lang w:val="es-ES"/>
        </w:rPr>
        <w:t xml:space="preserve">3) </w:t>
      </w:r>
      <w:r w:rsidRPr="00FA1197">
        <w:rPr>
          <w:rFonts w:ascii="Arial" w:hAnsi="Arial" w:cs="Arial"/>
          <w:sz w:val="20"/>
          <w:szCs w:val="20"/>
        </w:rPr>
        <w:t>որոնք</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որոնց</w:t>
      </w:r>
      <w:r w:rsidRPr="00FA1197">
        <w:rPr>
          <w:rFonts w:ascii="Arial" w:hAnsi="Arial" w:cs="Arial"/>
          <w:sz w:val="20"/>
          <w:szCs w:val="20"/>
          <w:lang w:val="es-ES"/>
        </w:rPr>
        <w:t xml:space="preserve"> </w:t>
      </w:r>
      <w:r w:rsidRPr="00FA1197">
        <w:rPr>
          <w:rFonts w:ascii="Arial" w:hAnsi="Arial" w:cs="Arial"/>
          <w:sz w:val="20"/>
          <w:szCs w:val="20"/>
        </w:rPr>
        <w:t>գործադիր</w:t>
      </w:r>
      <w:r w:rsidRPr="00FA1197">
        <w:rPr>
          <w:rFonts w:ascii="Arial" w:hAnsi="Arial" w:cs="Arial"/>
          <w:sz w:val="20"/>
          <w:szCs w:val="20"/>
          <w:lang w:val="es-ES"/>
        </w:rPr>
        <w:t xml:space="preserve"> </w:t>
      </w:r>
      <w:r w:rsidRPr="00FA1197">
        <w:rPr>
          <w:rFonts w:ascii="Arial" w:hAnsi="Arial" w:cs="Arial"/>
          <w:sz w:val="20"/>
          <w:szCs w:val="20"/>
        </w:rPr>
        <w:t>մարմնի</w:t>
      </w:r>
      <w:r w:rsidRPr="00FA1197">
        <w:rPr>
          <w:rFonts w:ascii="Arial" w:hAnsi="Arial" w:cs="Arial"/>
          <w:sz w:val="20"/>
          <w:szCs w:val="20"/>
          <w:lang w:val="es-ES"/>
        </w:rPr>
        <w:t xml:space="preserve"> </w:t>
      </w:r>
      <w:r w:rsidRPr="00FA1197">
        <w:rPr>
          <w:rFonts w:ascii="Arial" w:hAnsi="Arial" w:cs="Arial"/>
          <w:sz w:val="20"/>
          <w:szCs w:val="20"/>
        </w:rPr>
        <w:t>ներկայացուցիչը</w:t>
      </w:r>
      <w:r w:rsidRPr="00FA1197">
        <w:rPr>
          <w:rFonts w:ascii="Arial" w:hAnsi="Arial" w:cs="Arial"/>
          <w:sz w:val="20"/>
          <w:szCs w:val="20"/>
          <w:lang w:val="es-ES"/>
        </w:rPr>
        <w:t xml:space="preserve"> </w:t>
      </w:r>
      <w:r w:rsidRPr="00FA1197">
        <w:rPr>
          <w:rFonts w:ascii="Arial" w:hAnsi="Arial" w:cs="Arial"/>
          <w:sz w:val="20"/>
          <w:szCs w:val="20"/>
        </w:rPr>
        <w:t>հայտը</w:t>
      </w:r>
      <w:r w:rsidRPr="00FA1197">
        <w:rPr>
          <w:rFonts w:ascii="Arial" w:hAnsi="Arial" w:cs="Arial"/>
          <w:sz w:val="20"/>
          <w:szCs w:val="20"/>
          <w:lang w:val="es-ES"/>
        </w:rPr>
        <w:t xml:space="preserve"> </w:t>
      </w:r>
      <w:r w:rsidRPr="00FA1197">
        <w:rPr>
          <w:rFonts w:ascii="Arial" w:hAnsi="Arial" w:cs="Arial"/>
          <w:sz w:val="20"/>
          <w:szCs w:val="20"/>
        </w:rPr>
        <w:t>ներկայացնելու</w:t>
      </w:r>
      <w:r w:rsidRPr="00FA1197">
        <w:rPr>
          <w:rFonts w:ascii="Arial" w:hAnsi="Arial" w:cs="Arial"/>
          <w:sz w:val="20"/>
          <w:szCs w:val="20"/>
          <w:lang w:val="es-ES"/>
        </w:rPr>
        <w:t xml:space="preserve"> </w:t>
      </w:r>
      <w:r w:rsidRPr="00FA1197">
        <w:rPr>
          <w:rFonts w:ascii="Arial" w:hAnsi="Arial" w:cs="Arial"/>
          <w:sz w:val="20"/>
          <w:szCs w:val="20"/>
        </w:rPr>
        <w:t>օրվան</w:t>
      </w:r>
      <w:r w:rsidRPr="00FA1197">
        <w:rPr>
          <w:rFonts w:ascii="Arial" w:hAnsi="Arial" w:cs="Arial"/>
          <w:sz w:val="20"/>
          <w:szCs w:val="20"/>
          <w:lang w:val="es-ES"/>
        </w:rPr>
        <w:t xml:space="preserve"> </w:t>
      </w:r>
      <w:r w:rsidRPr="00FA1197">
        <w:rPr>
          <w:rFonts w:ascii="Arial" w:hAnsi="Arial" w:cs="Arial"/>
          <w:sz w:val="20"/>
          <w:szCs w:val="20"/>
        </w:rPr>
        <w:t>նախորդող</w:t>
      </w:r>
      <w:r w:rsidRPr="00FA1197">
        <w:rPr>
          <w:rFonts w:ascii="Arial" w:hAnsi="Arial" w:cs="Arial"/>
          <w:sz w:val="20"/>
          <w:szCs w:val="20"/>
          <w:lang w:val="es-ES"/>
        </w:rPr>
        <w:t xml:space="preserve"> </w:t>
      </w:r>
      <w:r w:rsidR="00C8495D" w:rsidRPr="00FA1197">
        <w:rPr>
          <w:rFonts w:ascii="Arial" w:hAnsi="Arial" w:cs="Arial"/>
          <w:sz w:val="20"/>
          <w:szCs w:val="20"/>
          <w:lang w:val="hy-AM"/>
        </w:rPr>
        <w:t xml:space="preserve">հինգ </w:t>
      </w:r>
      <w:r w:rsidRPr="00FA1197">
        <w:rPr>
          <w:rFonts w:ascii="Arial" w:hAnsi="Arial" w:cs="Arial"/>
          <w:sz w:val="20"/>
          <w:szCs w:val="20"/>
        </w:rPr>
        <w:t>տարիների</w:t>
      </w:r>
      <w:r w:rsidRPr="00FA1197">
        <w:rPr>
          <w:rFonts w:ascii="Arial" w:hAnsi="Arial" w:cs="Arial"/>
          <w:sz w:val="20"/>
          <w:szCs w:val="20"/>
          <w:lang w:val="es-ES"/>
        </w:rPr>
        <w:t xml:space="preserve"> </w:t>
      </w:r>
      <w:r w:rsidRPr="00FA1197">
        <w:rPr>
          <w:rFonts w:ascii="Arial" w:hAnsi="Arial" w:cs="Arial"/>
          <w:sz w:val="20"/>
          <w:szCs w:val="20"/>
        </w:rPr>
        <w:t>ընթացքում</w:t>
      </w:r>
      <w:r w:rsidRPr="00FA1197">
        <w:rPr>
          <w:rFonts w:ascii="Arial" w:hAnsi="Arial" w:cs="Arial"/>
          <w:sz w:val="20"/>
          <w:szCs w:val="20"/>
          <w:lang w:val="es-ES"/>
        </w:rPr>
        <w:t xml:space="preserve"> </w:t>
      </w:r>
      <w:r w:rsidRPr="00FA1197">
        <w:rPr>
          <w:rFonts w:ascii="Arial" w:hAnsi="Arial" w:cs="Arial"/>
          <w:sz w:val="20"/>
          <w:szCs w:val="20"/>
        </w:rPr>
        <w:t>դատապարտված</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եղել</w:t>
      </w:r>
      <w:r w:rsidRPr="00FA1197">
        <w:rPr>
          <w:rFonts w:ascii="Arial" w:hAnsi="Arial" w:cs="Arial"/>
          <w:sz w:val="20"/>
          <w:szCs w:val="20"/>
          <w:lang w:val="es-ES"/>
        </w:rPr>
        <w:t xml:space="preserve"> </w:t>
      </w:r>
      <w:r w:rsidRPr="00FA1197">
        <w:rPr>
          <w:rFonts w:ascii="Arial" w:hAnsi="Arial" w:cs="Arial"/>
          <w:sz w:val="20"/>
          <w:szCs w:val="20"/>
        </w:rPr>
        <w:t>ահաբեկչության</w:t>
      </w:r>
      <w:r w:rsidRPr="00FA1197">
        <w:rPr>
          <w:rFonts w:ascii="Arial" w:hAnsi="Arial" w:cs="Arial"/>
          <w:sz w:val="20"/>
          <w:szCs w:val="20"/>
          <w:lang w:val="es-ES"/>
        </w:rPr>
        <w:t xml:space="preserve"> </w:t>
      </w:r>
      <w:r w:rsidRPr="00FA1197">
        <w:rPr>
          <w:rFonts w:ascii="Arial" w:hAnsi="Arial" w:cs="Arial"/>
          <w:sz w:val="20"/>
          <w:szCs w:val="20"/>
        </w:rPr>
        <w:t>ֆինանսավորման</w:t>
      </w:r>
      <w:r w:rsidRPr="00FA1197">
        <w:rPr>
          <w:rFonts w:ascii="Arial" w:hAnsi="Arial" w:cs="Arial"/>
          <w:sz w:val="20"/>
          <w:szCs w:val="20"/>
          <w:lang w:val="es-ES"/>
        </w:rPr>
        <w:t xml:space="preserve">, </w:t>
      </w:r>
      <w:r w:rsidRPr="00FA1197">
        <w:rPr>
          <w:rFonts w:ascii="Arial" w:hAnsi="Arial" w:cs="Arial"/>
          <w:sz w:val="20"/>
          <w:szCs w:val="20"/>
        </w:rPr>
        <w:t>երեխայի</w:t>
      </w:r>
      <w:r w:rsidRPr="00FA1197">
        <w:rPr>
          <w:rFonts w:ascii="Arial" w:hAnsi="Arial" w:cs="Arial"/>
          <w:sz w:val="20"/>
          <w:szCs w:val="20"/>
          <w:lang w:val="es-ES"/>
        </w:rPr>
        <w:t xml:space="preserve"> </w:t>
      </w:r>
      <w:r w:rsidRPr="00FA1197">
        <w:rPr>
          <w:rFonts w:ascii="Arial" w:hAnsi="Arial" w:cs="Arial"/>
          <w:sz w:val="20"/>
          <w:szCs w:val="20"/>
        </w:rPr>
        <w:t>շահագործման</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մարդկային</w:t>
      </w:r>
      <w:r w:rsidRPr="00FA1197">
        <w:rPr>
          <w:rFonts w:ascii="Arial" w:hAnsi="Arial" w:cs="Arial"/>
          <w:sz w:val="20"/>
          <w:szCs w:val="20"/>
          <w:lang w:val="es-ES"/>
        </w:rPr>
        <w:t xml:space="preserve"> </w:t>
      </w:r>
      <w:r w:rsidRPr="00FA1197">
        <w:rPr>
          <w:rFonts w:ascii="Arial" w:hAnsi="Arial" w:cs="Arial"/>
          <w:sz w:val="20"/>
          <w:szCs w:val="20"/>
        </w:rPr>
        <w:t>թրաֆիքինգ</w:t>
      </w:r>
      <w:r w:rsidRPr="00FA1197">
        <w:rPr>
          <w:rFonts w:ascii="Arial" w:hAnsi="Arial" w:cs="Arial"/>
          <w:sz w:val="20"/>
          <w:szCs w:val="20"/>
          <w:lang w:val="es-ES"/>
        </w:rPr>
        <w:t xml:space="preserve"> </w:t>
      </w:r>
      <w:r w:rsidRPr="00FA1197">
        <w:rPr>
          <w:rFonts w:ascii="Arial" w:hAnsi="Arial" w:cs="Arial"/>
          <w:sz w:val="20"/>
          <w:szCs w:val="20"/>
        </w:rPr>
        <w:t>ներառող</w:t>
      </w:r>
      <w:r w:rsidRPr="00FA1197">
        <w:rPr>
          <w:rFonts w:ascii="Arial" w:hAnsi="Arial" w:cs="Arial"/>
          <w:sz w:val="20"/>
          <w:szCs w:val="20"/>
          <w:lang w:val="es-ES"/>
        </w:rPr>
        <w:t xml:space="preserve"> </w:t>
      </w:r>
      <w:r w:rsidRPr="00FA1197">
        <w:rPr>
          <w:rFonts w:ascii="Arial" w:hAnsi="Arial" w:cs="Arial"/>
          <w:sz w:val="20"/>
          <w:szCs w:val="20"/>
        </w:rPr>
        <w:t>հանցագործության</w:t>
      </w:r>
      <w:r w:rsidRPr="00FA1197">
        <w:rPr>
          <w:rFonts w:ascii="Arial" w:hAnsi="Arial" w:cs="Arial"/>
          <w:sz w:val="20"/>
          <w:szCs w:val="20"/>
          <w:lang w:val="es-ES"/>
        </w:rPr>
        <w:t xml:space="preserve">, </w:t>
      </w:r>
      <w:r w:rsidRPr="00FA1197">
        <w:rPr>
          <w:rFonts w:ascii="Arial" w:hAnsi="Arial" w:cs="Arial"/>
          <w:sz w:val="20"/>
          <w:szCs w:val="20"/>
        </w:rPr>
        <w:t>հանցավոր</w:t>
      </w:r>
      <w:r w:rsidRPr="00FA1197">
        <w:rPr>
          <w:rFonts w:ascii="Arial" w:hAnsi="Arial" w:cs="Arial"/>
          <w:sz w:val="20"/>
          <w:szCs w:val="20"/>
          <w:lang w:val="es-ES"/>
        </w:rPr>
        <w:t xml:space="preserve"> </w:t>
      </w:r>
      <w:r w:rsidRPr="00FA1197">
        <w:rPr>
          <w:rFonts w:ascii="Arial" w:hAnsi="Arial" w:cs="Arial"/>
          <w:sz w:val="20"/>
          <w:szCs w:val="20"/>
        </w:rPr>
        <w:t>համագործակցություն</w:t>
      </w:r>
      <w:r w:rsidRPr="00FA1197">
        <w:rPr>
          <w:rFonts w:ascii="Arial" w:hAnsi="Arial" w:cs="Arial"/>
          <w:sz w:val="20"/>
          <w:szCs w:val="20"/>
          <w:lang w:val="es-ES"/>
        </w:rPr>
        <w:t xml:space="preserve"> </w:t>
      </w:r>
      <w:r w:rsidRPr="00FA1197">
        <w:rPr>
          <w:rFonts w:ascii="Arial" w:hAnsi="Arial" w:cs="Arial"/>
          <w:sz w:val="20"/>
          <w:szCs w:val="20"/>
        </w:rPr>
        <w:t>ստեղծելու</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դրան</w:t>
      </w:r>
      <w:r w:rsidRPr="00FA1197">
        <w:rPr>
          <w:rFonts w:ascii="Arial" w:hAnsi="Arial" w:cs="Arial"/>
          <w:sz w:val="20"/>
          <w:szCs w:val="20"/>
          <w:lang w:val="es-ES"/>
        </w:rPr>
        <w:t xml:space="preserve"> </w:t>
      </w:r>
      <w:r w:rsidRPr="00FA1197">
        <w:rPr>
          <w:rFonts w:ascii="Arial" w:hAnsi="Arial" w:cs="Arial"/>
          <w:sz w:val="20"/>
          <w:szCs w:val="20"/>
        </w:rPr>
        <w:t>մասնակցելու</w:t>
      </w:r>
      <w:r w:rsidRPr="00FA1197">
        <w:rPr>
          <w:rFonts w:ascii="Arial" w:hAnsi="Arial" w:cs="Arial"/>
          <w:sz w:val="20"/>
          <w:szCs w:val="20"/>
          <w:lang w:val="es-ES"/>
        </w:rPr>
        <w:t xml:space="preserve">, </w:t>
      </w:r>
      <w:r w:rsidRPr="00FA1197">
        <w:rPr>
          <w:rFonts w:ascii="Arial" w:hAnsi="Arial" w:cs="Arial"/>
          <w:sz w:val="20"/>
          <w:szCs w:val="20"/>
        </w:rPr>
        <w:t>կաշառք</w:t>
      </w:r>
      <w:r w:rsidRPr="00FA1197">
        <w:rPr>
          <w:rFonts w:ascii="Arial" w:hAnsi="Arial" w:cs="Arial"/>
          <w:sz w:val="20"/>
          <w:szCs w:val="20"/>
          <w:lang w:val="es-ES"/>
        </w:rPr>
        <w:t xml:space="preserve"> </w:t>
      </w:r>
      <w:r w:rsidRPr="00FA1197">
        <w:rPr>
          <w:rFonts w:ascii="Arial" w:hAnsi="Arial" w:cs="Arial"/>
          <w:sz w:val="20"/>
          <w:szCs w:val="20"/>
        </w:rPr>
        <w:t>ստանալու</w:t>
      </w:r>
      <w:r w:rsidRPr="00FA1197">
        <w:rPr>
          <w:rFonts w:ascii="Arial" w:hAnsi="Arial" w:cs="Arial"/>
          <w:sz w:val="20"/>
          <w:szCs w:val="20"/>
          <w:lang w:val="es-ES"/>
        </w:rPr>
        <w:t xml:space="preserve">, </w:t>
      </w:r>
      <w:r w:rsidRPr="00FA1197">
        <w:rPr>
          <w:rFonts w:ascii="Arial" w:hAnsi="Arial" w:cs="Arial"/>
          <w:sz w:val="20"/>
          <w:szCs w:val="20"/>
        </w:rPr>
        <w:t>կաշառք</w:t>
      </w:r>
      <w:r w:rsidRPr="00FA1197">
        <w:rPr>
          <w:rFonts w:ascii="Arial" w:hAnsi="Arial" w:cs="Arial"/>
          <w:sz w:val="20"/>
          <w:szCs w:val="20"/>
          <w:lang w:val="es-ES"/>
        </w:rPr>
        <w:t xml:space="preserve"> </w:t>
      </w:r>
      <w:r w:rsidRPr="00FA1197">
        <w:rPr>
          <w:rFonts w:ascii="Arial" w:hAnsi="Arial" w:cs="Arial"/>
          <w:sz w:val="20"/>
          <w:szCs w:val="20"/>
        </w:rPr>
        <w:t>տալու</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կաշառքի</w:t>
      </w:r>
      <w:r w:rsidRPr="00FA1197">
        <w:rPr>
          <w:rFonts w:ascii="Arial" w:hAnsi="Arial" w:cs="Arial"/>
          <w:sz w:val="20"/>
          <w:szCs w:val="20"/>
          <w:lang w:val="es-ES"/>
        </w:rPr>
        <w:t xml:space="preserve"> </w:t>
      </w:r>
      <w:r w:rsidRPr="00FA1197">
        <w:rPr>
          <w:rFonts w:ascii="Arial" w:hAnsi="Arial" w:cs="Arial"/>
          <w:sz w:val="20"/>
          <w:szCs w:val="20"/>
        </w:rPr>
        <w:t>միջնորդության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օրենքով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տնտեսական</w:t>
      </w:r>
      <w:r w:rsidRPr="00FA1197">
        <w:rPr>
          <w:rFonts w:ascii="Arial" w:hAnsi="Arial" w:cs="Arial"/>
          <w:sz w:val="20"/>
          <w:szCs w:val="20"/>
          <w:lang w:val="es-ES"/>
        </w:rPr>
        <w:t xml:space="preserve"> </w:t>
      </w:r>
      <w:r w:rsidRPr="00FA1197">
        <w:rPr>
          <w:rFonts w:ascii="Arial" w:hAnsi="Arial" w:cs="Arial"/>
          <w:sz w:val="20"/>
          <w:szCs w:val="20"/>
        </w:rPr>
        <w:t>գործունեության</w:t>
      </w:r>
      <w:r w:rsidRPr="00FA1197">
        <w:rPr>
          <w:rFonts w:ascii="Arial" w:hAnsi="Arial" w:cs="Arial"/>
          <w:sz w:val="20"/>
          <w:szCs w:val="20"/>
          <w:lang w:val="es-ES"/>
        </w:rPr>
        <w:t xml:space="preserve"> </w:t>
      </w:r>
      <w:r w:rsidRPr="00FA1197">
        <w:rPr>
          <w:rFonts w:ascii="Arial" w:hAnsi="Arial" w:cs="Arial"/>
          <w:sz w:val="20"/>
          <w:szCs w:val="20"/>
        </w:rPr>
        <w:t>դեմ</w:t>
      </w:r>
      <w:r w:rsidRPr="00FA1197">
        <w:rPr>
          <w:rFonts w:ascii="Arial" w:hAnsi="Arial" w:cs="Arial"/>
          <w:sz w:val="20"/>
          <w:szCs w:val="20"/>
          <w:lang w:val="es-ES"/>
        </w:rPr>
        <w:t xml:space="preserve"> </w:t>
      </w:r>
      <w:r w:rsidRPr="00FA1197">
        <w:rPr>
          <w:rFonts w:ascii="Arial" w:hAnsi="Arial" w:cs="Arial"/>
          <w:sz w:val="20"/>
          <w:szCs w:val="20"/>
        </w:rPr>
        <w:t>ուղղված</w:t>
      </w:r>
      <w:r w:rsidRPr="00FA1197">
        <w:rPr>
          <w:rFonts w:ascii="Arial" w:hAnsi="Arial" w:cs="Arial"/>
          <w:sz w:val="20"/>
          <w:szCs w:val="20"/>
          <w:lang w:val="es-ES"/>
        </w:rPr>
        <w:t xml:space="preserve"> </w:t>
      </w:r>
      <w:r w:rsidRPr="00FA1197">
        <w:rPr>
          <w:rFonts w:ascii="Arial" w:hAnsi="Arial" w:cs="Arial"/>
          <w:sz w:val="20"/>
          <w:szCs w:val="20"/>
        </w:rPr>
        <w:t>հանցագործությունների</w:t>
      </w:r>
      <w:r w:rsidRPr="00FA1197">
        <w:rPr>
          <w:rFonts w:ascii="Arial" w:hAnsi="Arial" w:cs="Arial"/>
          <w:sz w:val="20"/>
          <w:szCs w:val="20"/>
          <w:lang w:val="es-ES"/>
        </w:rPr>
        <w:t xml:space="preserve"> </w:t>
      </w:r>
      <w:r w:rsidRPr="00FA1197">
        <w:rPr>
          <w:rFonts w:ascii="Arial" w:hAnsi="Arial" w:cs="Arial"/>
          <w:sz w:val="20"/>
          <w:szCs w:val="20"/>
        </w:rPr>
        <w:t>համար</w:t>
      </w:r>
      <w:r w:rsidRPr="00FA1197">
        <w:rPr>
          <w:rFonts w:ascii="Arial" w:hAnsi="Arial" w:cs="Arial"/>
          <w:sz w:val="20"/>
          <w:szCs w:val="20"/>
          <w:lang w:val="es-ES"/>
        </w:rPr>
        <w:t xml:space="preserve">, </w:t>
      </w:r>
      <w:r w:rsidRPr="00FA1197">
        <w:rPr>
          <w:rFonts w:ascii="Arial" w:hAnsi="Arial" w:cs="Arial"/>
          <w:sz w:val="20"/>
          <w:szCs w:val="20"/>
        </w:rPr>
        <w:t>բացառությամբ</w:t>
      </w:r>
      <w:r w:rsidRPr="00FA1197">
        <w:rPr>
          <w:rFonts w:ascii="Arial" w:hAnsi="Arial" w:cs="Arial"/>
          <w:sz w:val="20"/>
          <w:szCs w:val="20"/>
          <w:lang w:val="es-ES"/>
        </w:rPr>
        <w:t xml:space="preserve"> </w:t>
      </w:r>
      <w:r w:rsidRPr="00FA1197">
        <w:rPr>
          <w:rFonts w:ascii="Arial" w:hAnsi="Arial" w:cs="Arial"/>
          <w:sz w:val="20"/>
          <w:szCs w:val="20"/>
        </w:rPr>
        <w:t>այն</w:t>
      </w:r>
      <w:r w:rsidRPr="00FA1197">
        <w:rPr>
          <w:rFonts w:ascii="Arial" w:hAnsi="Arial" w:cs="Arial"/>
          <w:sz w:val="20"/>
          <w:szCs w:val="20"/>
          <w:lang w:val="es-ES"/>
        </w:rPr>
        <w:t xml:space="preserve"> </w:t>
      </w:r>
      <w:r w:rsidRPr="00FA1197">
        <w:rPr>
          <w:rFonts w:ascii="Arial" w:hAnsi="Arial" w:cs="Arial"/>
          <w:sz w:val="20"/>
          <w:szCs w:val="20"/>
        </w:rPr>
        <w:t>դեպքերի</w:t>
      </w:r>
      <w:r w:rsidRPr="00FA1197">
        <w:rPr>
          <w:rFonts w:ascii="Arial" w:hAnsi="Arial" w:cs="Arial"/>
          <w:sz w:val="20"/>
          <w:szCs w:val="20"/>
          <w:lang w:val="es-ES"/>
        </w:rPr>
        <w:t xml:space="preserve">, </w:t>
      </w:r>
      <w:r w:rsidRPr="00FA1197">
        <w:rPr>
          <w:rFonts w:ascii="Arial" w:hAnsi="Arial" w:cs="Arial"/>
          <w:sz w:val="20"/>
          <w:szCs w:val="20"/>
        </w:rPr>
        <w:t>երբ</w:t>
      </w:r>
      <w:r w:rsidRPr="00FA1197">
        <w:rPr>
          <w:rFonts w:ascii="Arial" w:hAnsi="Arial" w:cs="Arial"/>
          <w:sz w:val="20"/>
          <w:szCs w:val="20"/>
          <w:lang w:val="es-ES"/>
        </w:rPr>
        <w:t xml:space="preserve"> </w:t>
      </w:r>
      <w:r w:rsidRPr="00FA1197">
        <w:rPr>
          <w:rFonts w:ascii="Arial" w:hAnsi="Arial" w:cs="Arial"/>
          <w:sz w:val="20"/>
          <w:szCs w:val="20"/>
        </w:rPr>
        <w:t>դատվածությունը</w:t>
      </w:r>
      <w:r w:rsidRPr="00FA1197">
        <w:rPr>
          <w:rFonts w:ascii="Arial" w:hAnsi="Arial" w:cs="Arial"/>
          <w:sz w:val="20"/>
          <w:szCs w:val="20"/>
          <w:lang w:val="es-ES"/>
        </w:rPr>
        <w:t xml:space="preserve"> </w:t>
      </w:r>
      <w:r w:rsidRPr="00FA1197">
        <w:rPr>
          <w:rFonts w:ascii="Arial" w:hAnsi="Arial" w:cs="Arial"/>
          <w:sz w:val="20"/>
          <w:szCs w:val="20"/>
        </w:rPr>
        <w:t>օրենքով</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կարգով</w:t>
      </w:r>
      <w:r w:rsidRPr="00FA1197">
        <w:rPr>
          <w:rFonts w:ascii="Arial" w:hAnsi="Arial" w:cs="Arial"/>
          <w:sz w:val="20"/>
          <w:szCs w:val="20"/>
          <w:lang w:val="es-ES"/>
        </w:rPr>
        <w:t xml:space="preserve">  </w:t>
      </w:r>
      <w:r w:rsidRPr="00FA1197">
        <w:rPr>
          <w:rFonts w:ascii="Arial" w:hAnsi="Arial" w:cs="Arial"/>
          <w:sz w:val="20"/>
          <w:szCs w:val="20"/>
        </w:rPr>
        <w:t>մարված</w:t>
      </w:r>
      <w:r w:rsidRPr="00FA1197">
        <w:rPr>
          <w:rFonts w:ascii="Arial" w:hAnsi="Arial" w:cs="Arial"/>
          <w:sz w:val="20"/>
          <w:szCs w:val="20"/>
          <w:lang w:val="es-ES"/>
        </w:rPr>
        <w:t xml:space="preserve"> </w:t>
      </w:r>
      <w:r w:rsidR="00784DE6" w:rsidRPr="00FA1197">
        <w:rPr>
          <w:rFonts w:ascii="Arial" w:hAnsi="Arial" w:cs="Arial"/>
          <w:sz w:val="20"/>
          <w:szCs w:val="20"/>
          <w:lang w:val="hy-AM"/>
        </w:rPr>
        <w:t xml:space="preserve">կամ վերացված </w:t>
      </w:r>
      <w:r w:rsidRPr="00FA1197">
        <w:rPr>
          <w:rFonts w:ascii="Arial" w:hAnsi="Arial" w:cs="Arial"/>
          <w:sz w:val="20"/>
          <w:szCs w:val="20"/>
        </w:rPr>
        <w:t>է</w:t>
      </w:r>
      <w:r w:rsidRPr="00FA1197">
        <w:rPr>
          <w:rFonts w:ascii="Arial" w:hAnsi="Arial" w:cs="Arial"/>
          <w:sz w:val="20"/>
          <w:szCs w:val="20"/>
          <w:lang w:val="es-ES"/>
        </w:rPr>
        <w:t xml:space="preserve">.  </w:t>
      </w:r>
    </w:p>
    <w:p w14:paraId="0D4EB1E9" w14:textId="77777777" w:rsidR="00597195" w:rsidRPr="00FA1197" w:rsidRDefault="00753E6E" w:rsidP="00EF3662">
      <w:pPr>
        <w:ind w:firstLine="720"/>
        <w:jc w:val="both"/>
        <w:rPr>
          <w:rFonts w:ascii="Arial" w:hAnsi="Arial" w:cs="Arial"/>
          <w:sz w:val="20"/>
          <w:szCs w:val="20"/>
          <w:lang w:val="es-ES"/>
        </w:rPr>
      </w:pPr>
      <w:r w:rsidRPr="00FA1197">
        <w:rPr>
          <w:rFonts w:ascii="Arial" w:hAnsi="Arial" w:cs="Arial"/>
          <w:sz w:val="20"/>
          <w:szCs w:val="20"/>
          <w:lang w:val="es-ES"/>
        </w:rPr>
        <w:t xml:space="preserve">4) </w:t>
      </w:r>
      <w:r w:rsidR="00C8495D" w:rsidRPr="00FA1197">
        <w:rPr>
          <w:rFonts w:ascii="Arial" w:hAnsi="Arial" w:cs="Arial"/>
          <w:sz w:val="20"/>
          <w:szCs w:val="20"/>
        </w:rPr>
        <w:t>որոնց</w:t>
      </w:r>
      <w:r w:rsidR="00C8495D" w:rsidRPr="00FA1197">
        <w:rPr>
          <w:rFonts w:ascii="Arial" w:hAnsi="Arial" w:cs="Arial"/>
          <w:sz w:val="20"/>
          <w:szCs w:val="20"/>
          <w:lang w:val="es-ES"/>
        </w:rPr>
        <w:t xml:space="preserve"> </w:t>
      </w:r>
      <w:r w:rsidR="00C8495D" w:rsidRPr="00FA1197">
        <w:rPr>
          <w:rFonts w:ascii="Arial" w:hAnsi="Arial" w:cs="Arial"/>
          <w:sz w:val="20"/>
          <w:szCs w:val="20"/>
        </w:rPr>
        <w:t>վերաբերյալ</w:t>
      </w:r>
      <w:r w:rsidR="00C8495D" w:rsidRPr="00FA1197">
        <w:rPr>
          <w:rFonts w:ascii="Arial" w:hAnsi="Arial" w:cs="Arial"/>
          <w:sz w:val="20"/>
          <w:szCs w:val="20"/>
          <w:lang w:val="es-ES"/>
        </w:rPr>
        <w:t xml:space="preserve"> </w:t>
      </w:r>
      <w:r w:rsidR="00C8495D" w:rsidRPr="00FA1197">
        <w:rPr>
          <w:rFonts w:ascii="Arial" w:hAnsi="Arial" w:cs="Arial"/>
          <w:sz w:val="20"/>
          <w:szCs w:val="20"/>
        </w:rPr>
        <w:t>գնումների</w:t>
      </w:r>
      <w:r w:rsidR="00C8495D" w:rsidRPr="00FA1197">
        <w:rPr>
          <w:rFonts w:ascii="Arial" w:hAnsi="Arial" w:cs="Arial"/>
          <w:sz w:val="20"/>
          <w:szCs w:val="20"/>
          <w:lang w:val="es-ES"/>
        </w:rPr>
        <w:t xml:space="preserve"> </w:t>
      </w:r>
      <w:r w:rsidR="00C8495D" w:rsidRPr="00FA1197">
        <w:rPr>
          <w:rFonts w:ascii="Arial" w:hAnsi="Arial" w:cs="Arial"/>
          <w:sz w:val="20"/>
          <w:szCs w:val="20"/>
        </w:rPr>
        <w:t>ոլորտում</w:t>
      </w:r>
      <w:r w:rsidR="00C8495D" w:rsidRPr="00FA1197">
        <w:rPr>
          <w:rFonts w:ascii="Arial" w:hAnsi="Arial" w:cs="Arial"/>
          <w:sz w:val="20"/>
          <w:szCs w:val="20"/>
          <w:lang w:val="es-ES"/>
        </w:rPr>
        <w:t xml:space="preserve"> </w:t>
      </w:r>
      <w:r w:rsidR="00C8495D" w:rsidRPr="00FA1197">
        <w:rPr>
          <w:rFonts w:ascii="Arial" w:hAnsi="Arial" w:cs="Arial"/>
          <w:sz w:val="20"/>
          <w:szCs w:val="20"/>
        </w:rPr>
        <w:t>հակամրցակցային</w:t>
      </w:r>
      <w:r w:rsidR="00C8495D" w:rsidRPr="00FA1197">
        <w:rPr>
          <w:rFonts w:ascii="Arial" w:hAnsi="Arial" w:cs="Arial"/>
          <w:sz w:val="20"/>
          <w:szCs w:val="20"/>
          <w:lang w:val="es-ES"/>
        </w:rPr>
        <w:t xml:space="preserve"> </w:t>
      </w:r>
      <w:r w:rsidR="00C8495D" w:rsidRPr="00FA1197">
        <w:rPr>
          <w:rFonts w:ascii="Arial" w:hAnsi="Arial" w:cs="Arial"/>
          <w:sz w:val="20"/>
          <w:szCs w:val="20"/>
        </w:rPr>
        <w:t>համաձայնության</w:t>
      </w:r>
      <w:r w:rsidR="00C8495D" w:rsidRPr="00FA1197">
        <w:rPr>
          <w:rFonts w:ascii="Arial" w:hAnsi="Arial" w:cs="Arial"/>
          <w:sz w:val="20"/>
          <w:szCs w:val="20"/>
          <w:lang w:val="es-ES"/>
        </w:rPr>
        <w:t xml:space="preserve">, </w:t>
      </w:r>
      <w:r w:rsidR="00C8495D" w:rsidRPr="00FA1197">
        <w:rPr>
          <w:rFonts w:ascii="Arial" w:hAnsi="Arial" w:cs="Arial"/>
          <w:sz w:val="20"/>
          <w:szCs w:val="20"/>
        </w:rPr>
        <w:t>գերիշխող</w:t>
      </w:r>
      <w:r w:rsidR="00C8495D" w:rsidRPr="00FA1197">
        <w:rPr>
          <w:rFonts w:ascii="Arial" w:hAnsi="Arial" w:cs="Arial"/>
          <w:sz w:val="20"/>
          <w:szCs w:val="20"/>
          <w:lang w:val="es-ES"/>
        </w:rPr>
        <w:t xml:space="preserve"> </w:t>
      </w:r>
      <w:r w:rsidR="00C8495D" w:rsidRPr="00FA1197">
        <w:rPr>
          <w:rFonts w:ascii="Arial" w:hAnsi="Arial" w:cs="Arial"/>
          <w:sz w:val="20"/>
          <w:szCs w:val="20"/>
        </w:rPr>
        <w:t>դիրքի</w:t>
      </w:r>
      <w:r w:rsidR="00C8495D" w:rsidRPr="00FA1197">
        <w:rPr>
          <w:rFonts w:ascii="Arial" w:hAnsi="Arial" w:cs="Arial"/>
          <w:sz w:val="20"/>
          <w:szCs w:val="20"/>
          <w:lang w:val="es-ES"/>
        </w:rPr>
        <w:t xml:space="preserve"> </w:t>
      </w:r>
      <w:r w:rsidR="00C8495D" w:rsidRPr="00FA1197">
        <w:rPr>
          <w:rFonts w:ascii="Arial" w:hAnsi="Arial" w:cs="Arial"/>
          <w:sz w:val="20"/>
          <w:szCs w:val="20"/>
        </w:rPr>
        <w:t>չարաշահման</w:t>
      </w:r>
      <w:r w:rsidR="00C8495D" w:rsidRPr="00FA1197">
        <w:rPr>
          <w:rFonts w:ascii="Arial" w:hAnsi="Arial" w:cs="Arial"/>
          <w:sz w:val="20"/>
          <w:szCs w:val="20"/>
          <w:lang w:val="es-ES"/>
        </w:rPr>
        <w:t xml:space="preserve"> </w:t>
      </w:r>
      <w:r w:rsidR="00C8495D" w:rsidRPr="00FA1197">
        <w:rPr>
          <w:rFonts w:ascii="Arial" w:hAnsi="Arial" w:cs="Arial"/>
          <w:sz w:val="20"/>
          <w:szCs w:val="20"/>
        </w:rPr>
        <w:t>կամ</w:t>
      </w:r>
      <w:r w:rsidR="00C8495D" w:rsidRPr="00FA1197">
        <w:rPr>
          <w:rFonts w:ascii="Arial" w:hAnsi="Arial" w:cs="Arial"/>
          <w:sz w:val="20"/>
          <w:szCs w:val="20"/>
          <w:lang w:val="es-ES"/>
        </w:rPr>
        <w:t xml:space="preserve"> </w:t>
      </w:r>
      <w:r w:rsidR="00C8495D" w:rsidRPr="00FA1197">
        <w:rPr>
          <w:rFonts w:ascii="Arial" w:hAnsi="Arial" w:cs="Arial"/>
          <w:sz w:val="20"/>
          <w:szCs w:val="20"/>
        </w:rPr>
        <w:t>անբարեխիղճ</w:t>
      </w:r>
      <w:r w:rsidR="00C8495D" w:rsidRPr="00FA1197">
        <w:rPr>
          <w:rFonts w:ascii="Arial" w:hAnsi="Arial" w:cs="Arial"/>
          <w:sz w:val="20"/>
          <w:szCs w:val="20"/>
          <w:lang w:val="es-ES"/>
        </w:rPr>
        <w:t xml:space="preserve"> </w:t>
      </w:r>
      <w:r w:rsidR="00C8495D" w:rsidRPr="00FA1197">
        <w:rPr>
          <w:rFonts w:ascii="Arial" w:hAnsi="Arial" w:cs="Arial"/>
          <w:sz w:val="20"/>
          <w:szCs w:val="20"/>
        </w:rPr>
        <w:t>մրցակցության</w:t>
      </w:r>
      <w:r w:rsidR="00C8495D" w:rsidRPr="00FA1197">
        <w:rPr>
          <w:rFonts w:ascii="Arial" w:hAnsi="Arial" w:cs="Arial"/>
          <w:sz w:val="20"/>
          <w:szCs w:val="20"/>
          <w:lang w:val="es-ES"/>
        </w:rPr>
        <w:t xml:space="preserve"> </w:t>
      </w:r>
      <w:r w:rsidR="00C8495D" w:rsidRPr="00FA1197">
        <w:rPr>
          <w:rFonts w:ascii="Arial" w:hAnsi="Arial" w:cs="Arial"/>
          <w:sz w:val="20"/>
          <w:szCs w:val="20"/>
        </w:rPr>
        <w:t>համար</w:t>
      </w:r>
      <w:r w:rsidR="00C8495D" w:rsidRPr="00FA1197">
        <w:rPr>
          <w:rFonts w:ascii="Arial" w:hAnsi="Arial" w:cs="Arial"/>
          <w:sz w:val="20"/>
          <w:szCs w:val="20"/>
          <w:lang w:val="es-ES"/>
        </w:rPr>
        <w:t xml:space="preserve"> </w:t>
      </w:r>
      <w:r w:rsidR="00C8495D" w:rsidRPr="00FA1197">
        <w:rPr>
          <w:rFonts w:ascii="Arial" w:hAnsi="Arial" w:cs="Arial"/>
          <w:sz w:val="20"/>
          <w:szCs w:val="20"/>
        </w:rPr>
        <w:t>պատասխանատվություն</w:t>
      </w:r>
      <w:r w:rsidR="00C8495D" w:rsidRPr="00FA1197">
        <w:rPr>
          <w:rFonts w:ascii="Arial" w:hAnsi="Arial" w:cs="Arial"/>
          <w:sz w:val="20"/>
          <w:szCs w:val="20"/>
          <w:lang w:val="es-ES"/>
        </w:rPr>
        <w:t xml:space="preserve"> </w:t>
      </w:r>
      <w:r w:rsidR="00C8495D" w:rsidRPr="00FA1197">
        <w:rPr>
          <w:rFonts w:ascii="Arial" w:hAnsi="Arial" w:cs="Arial"/>
          <w:sz w:val="20"/>
          <w:szCs w:val="20"/>
        </w:rPr>
        <w:t>սահմանող</w:t>
      </w:r>
      <w:r w:rsidR="00C8495D" w:rsidRPr="00FA1197">
        <w:rPr>
          <w:rFonts w:ascii="Arial" w:hAnsi="Arial" w:cs="Arial"/>
          <w:sz w:val="20"/>
          <w:szCs w:val="20"/>
          <w:lang w:val="es-ES"/>
        </w:rPr>
        <w:t xml:space="preserve"> </w:t>
      </w:r>
      <w:r w:rsidR="00C8495D" w:rsidRPr="00FA1197">
        <w:rPr>
          <w:rFonts w:ascii="Arial" w:hAnsi="Arial" w:cs="Arial"/>
          <w:sz w:val="20"/>
          <w:szCs w:val="20"/>
        </w:rPr>
        <w:t>վարչական</w:t>
      </w:r>
      <w:r w:rsidR="00C8495D" w:rsidRPr="00FA1197">
        <w:rPr>
          <w:rFonts w:ascii="Arial" w:hAnsi="Arial" w:cs="Arial"/>
          <w:sz w:val="20"/>
          <w:szCs w:val="20"/>
          <w:lang w:val="es-ES"/>
        </w:rPr>
        <w:t xml:space="preserve"> </w:t>
      </w:r>
      <w:r w:rsidR="00C8495D" w:rsidRPr="00FA1197">
        <w:rPr>
          <w:rFonts w:ascii="Arial" w:hAnsi="Arial" w:cs="Arial"/>
          <w:sz w:val="20"/>
          <w:szCs w:val="20"/>
        </w:rPr>
        <w:t>ակտը</w:t>
      </w:r>
      <w:r w:rsidR="00C8495D" w:rsidRPr="00FA1197">
        <w:rPr>
          <w:rFonts w:ascii="Arial" w:hAnsi="Arial" w:cs="Arial"/>
          <w:sz w:val="20"/>
          <w:szCs w:val="20"/>
          <w:lang w:val="es-ES"/>
        </w:rPr>
        <w:t xml:space="preserve"> </w:t>
      </w:r>
      <w:r w:rsidR="00C8495D" w:rsidRPr="00FA1197">
        <w:rPr>
          <w:rFonts w:ascii="Arial" w:hAnsi="Arial" w:cs="Arial"/>
          <w:sz w:val="20"/>
          <w:szCs w:val="20"/>
        </w:rPr>
        <w:t>հայտը</w:t>
      </w:r>
      <w:r w:rsidR="00C8495D" w:rsidRPr="00FA1197">
        <w:rPr>
          <w:rFonts w:ascii="Arial" w:hAnsi="Arial" w:cs="Arial"/>
          <w:sz w:val="20"/>
          <w:szCs w:val="20"/>
          <w:lang w:val="es-ES"/>
        </w:rPr>
        <w:t xml:space="preserve"> </w:t>
      </w:r>
      <w:r w:rsidR="00C8495D" w:rsidRPr="00FA1197">
        <w:rPr>
          <w:rFonts w:ascii="Arial" w:hAnsi="Arial" w:cs="Arial"/>
          <w:sz w:val="20"/>
          <w:szCs w:val="20"/>
        </w:rPr>
        <w:t>ներկայացվելու</w:t>
      </w:r>
      <w:r w:rsidR="00C8495D" w:rsidRPr="00FA1197">
        <w:rPr>
          <w:rFonts w:ascii="Arial" w:hAnsi="Arial" w:cs="Arial"/>
          <w:sz w:val="20"/>
          <w:szCs w:val="20"/>
          <w:lang w:val="es-ES"/>
        </w:rPr>
        <w:t xml:space="preserve"> </w:t>
      </w:r>
      <w:r w:rsidR="00C8495D" w:rsidRPr="00FA1197">
        <w:rPr>
          <w:rFonts w:ascii="Arial" w:hAnsi="Arial" w:cs="Arial"/>
          <w:sz w:val="20"/>
          <w:szCs w:val="20"/>
        </w:rPr>
        <w:t>օրվան</w:t>
      </w:r>
      <w:r w:rsidR="00C8495D" w:rsidRPr="00FA1197">
        <w:rPr>
          <w:rFonts w:ascii="Arial" w:hAnsi="Arial" w:cs="Arial"/>
          <w:sz w:val="20"/>
          <w:szCs w:val="20"/>
          <w:lang w:val="es-ES"/>
        </w:rPr>
        <w:t xml:space="preserve"> </w:t>
      </w:r>
      <w:r w:rsidR="00C8495D" w:rsidRPr="00FA1197">
        <w:rPr>
          <w:rFonts w:ascii="Arial" w:hAnsi="Arial" w:cs="Arial"/>
          <w:sz w:val="20"/>
          <w:szCs w:val="20"/>
        </w:rPr>
        <w:t>նախորդող</w:t>
      </w:r>
      <w:r w:rsidR="00C8495D" w:rsidRPr="00FA1197">
        <w:rPr>
          <w:rFonts w:ascii="Arial" w:hAnsi="Arial" w:cs="Arial"/>
          <w:sz w:val="20"/>
          <w:szCs w:val="20"/>
          <w:lang w:val="es-ES"/>
        </w:rPr>
        <w:t xml:space="preserve"> </w:t>
      </w:r>
      <w:r w:rsidR="00C8495D" w:rsidRPr="00FA1197">
        <w:rPr>
          <w:rFonts w:ascii="Arial" w:hAnsi="Arial" w:cs="Arial"/>
          <w:sz w:val="20"/>
          <w:szCs w:val="20"/>
        </w:rPr>
        <w:t>երեք</w:t>
      </w:r>
      <w:r w:rsidR="00C8495D" w:rsidRPr="00FA1197">
        <w:rPr>
          <w:rFonts w:ascii="Arial" w:hAnsi="Arial" w:cs="Arial"/>
          <w:sz w:val="20"/>
          <w:szCs w:val="20"/>
          <w:lang w:val="es-ES"/>
        </w:rPr>
        <w:t xml:space="preserve"> </w:t>
      </w:r>
      <w:r w:rsidR="00C8495D" w:rsidRPr="00FA1197">
        <w:rPr>
          <w:rFonts w:ascii="Arial" w:hAnsi="Arial" w:cs="Arial"/>
          <w:sz w:val="20"/>
          <w:szCs w:val="20"/>
        </w:rPr>
        <w:t>տարվա</w:t>
      </w:r>
      <w:r w:rsidR="00C8495D" w:rsidRPr="00FA1197">
        <w:rPr>
          <w:rFonts w:ascii="Arial" w:hAnsi="Arial" w:cs="Arial"/>
          <w:sz w:val="20"/>
          <w:szCs w:val="20"/>
          <w:lang w:val="es-ES"/>
        </w:rPr>
        <w:t xml:space="preserve"> </w:t>
      </w:r>
      <w:r w:rsidR="00C8495D" w:rsidRPr="00FA1197">
        <w:rPr>
          <w:rFonts w:ascii="Arial" w:hAnsi="Arial" w:cs="Arial"/>
          <w:sz w:val="20"/>
          <w:szCs w:val="20"/>
        </w:rPr>
        <w:t>ընթացքում</w:t>
      </w:r>
      <w:r w:rsidR="00C8495D" w:rsidRPr="00FA1197">
        <w:rPr>
          <w:rFonts w:ascii="Arial" w:hAnsi="Arial" w:cs="Arial"/>
          <w:sz w:val="20"/>
          <w:szCs w:val="20"/>
          <w:lang w:val="es-ES"/>
        </w:rPr>
        <w:t xml:space="preserve"> </w:t>
      </w:r>
      <w:r w:rsidR="00C8495D" w:rsidRPr="00FA1197">
        <w:rPr>
          <w:rFonts w:ascii="Arial" w:hAnsi="Arial" w:cs="Arial"/>
          <w:sz w:val="20"/>
          <w:szCs w:val="20"/>
        </w:rPr>
        <w:t>դարձել</w:t>
      </w:r>
      <w:r w:rsidR="00C8495D" w:rsidRPr="00FA1197">
        <w:rPr>
          <w:rFonts w:ascii="Arial" w:hAnsi="Arial" w:cs="Arial"/>
          <w:sz w:val="20"/>
          <w:szCs w:val="20"/>
          <w:lang w:val="es-ES"/>
        </w:rPr>
        <w:t xml:space="preserve"> </w:t>
      </w:r>
      <w:r w:rsidR="00C8495D" w:rsidRPr="00FA1197">
        <w:rPr>
          <w:rFonts w:ascii="Arial" w:hAnsi="Arial" w:cs="Arial"/>
          <w:sz w:val="20"/>
          <w:szCs w:val="20"/>
        </w:rPr>
        <w:t>է</w:t>
      </w:r>
      <w:r w:rsidR="00C8495D" w:rsidRPr="00FA1197">
        <w:rPr>
          <w:rFonts w:ascii="Arial" w:hAnsi="Arial" w:cs="Arial"/>
          <w:sz w:val="20"/>
          <w:szCs w:val="20"/>
          <w:lang w:val="es-ES"/>
        </w:rPr>
        <w:t xml:space="preserve"> </w:t>
      </w:r>
      <w:r w:rsidR="00C8495D" w:rsidRPr="00FA1197">
        <w:rPr>
          <w:rFonts w:ascii="Arial" w:hAnsi="Arial" w:cs="Arial"/>
          <w:sz w:val="20"/>
          <w:szCs w:val="20"/>
        </w:rPr>
        <w:t>անբողոքարկելի</w:t>
      </w:r>
      <w:r w:rsidR="00C8495D" w:rsidRPr="00FA1197">
        <w:rPr>
          <w:rFonts w:ascii="Arial" w:hAnsi="Arial" w:cs="Arial"/>
          <w:sz w:val="20"/>
          <w:szCs w:val="20"/>
          <w:lang w:val="es-ES"/>
        </w:rPr>
        <w:t xml:space="preserve">, </w:t>
      </w:r>
      <w:r w:rsidR="00C8495D" w:rsidRPr="00FA1197">
        <w:rPr>
          <w:rFonts w:ascii="Arial" w:hAnsi="Arial" w:cs="Arial"/>
          <w:sz w:val="20"/>
          <w:szCs w:val="20"/>
        </w:rPr>
        <w:t>իսկ</w:t>
      </w:r>
      <w:r w:rsidR="00C8495D" w:rsidRPr="00FA1197">
        <w:rPr>
          <w:rFonts w:ascii="Arial" w:hAnsi="Arial" w:cs="Arial"/>
          <w:sz w:val="20"/>
          <w:szCs w:val="20"/>
          <w:lang w:val="es-ES"/>
        </w:rPr>
        <w:t xml:space="preserve"> </w:t>
      </w:r>
      <w:r w:rsidR="00C8495D" w:rsidRPr="00FA1197">
        <w:rPr>
          <w:rFonts w:ascii="Arial" w:hAnsi="Arial" w:cs="Arial"/>
          <w:sz w:val="20"/>
          <w:szCs w:val="20"/>
        </w:rPr>
        <w:t>բողոքարկված</w:t>
      </w:r>
      <w:r w:rsidR="00C8495D" w:rsidRPr="00FA1197">
        <w:rPr>
          <w:rFonts w:ascii="Arial" w:hAnsi="Arial" w:cs="Arial"/>
          <w:sz w:val="20"/>
          <w:szCs w:val="20"/>
          <w:lang w:val="es-ES"/>
        </w:rPr>
        <w:t xml:space="preserve"> </w:t>
      </w:r>
      <w:r w:rsidR="00C8495D" w:rsidRPr="00FA1197">
        <w:rPr>
          <w:rFonts w:ascii="Arial" w:hAnsi="Arial" w:cs="Arial"/>
          <w:sz w:val="20"/>
          <w:szCs w:val="20"/>
        </w:rPr>
        <w:t>լինելու</w:t>
      </w:r>
      <w:r w:rsidR="00C8495D" w:rsidRPr="00FA1197">
        <w:rPr>
          <w:rFonts w:ascii="Arial" w:hAnsi="Arial" w:cs="Arial"/>
          <w:sz w:val="20"/>
          <w:szCs w:val="20"/>
          <w:lang w:val="es-ES"/>
        </w:rPr>
        <w:t xml:space="preserve"> </w:t>
      </w:r>
      <w:r w:rsidR="00C8495D" w:rsidRPr="00FA1197">
        <w:rPr>
          <w:rFonts w:ascii="Arial" w:hAnsi="Arial" w:cs="Arial"/>
          <w:sz w:val="20"/>
          <w:szCs w:val="20"/>
        </w:rPr>
        <w:t>դեպքում</w:t>
      </w:r>
      <w:r w:rsidR="00C8495D" w:rsidRPr="00FA1197">
        <w:rPr>
          <w:rFonts w:ascii="Arial" w:hAnsi="Arial" w:cs="Arial"/>
          <w:sz w:val="20"/>
          <w:szCs w:val="20"/>
          <w:lang w:val="es-ES"/>
        </w:rPr>
        <w:t xml:space="preserve"> </w:t>
      </w:r>
      <w:r w:rsidR="00C8495D" w:rsidRPr="00FA1197">
        <w:rPr>
          <w:rFonts w:ascii="Arial" w:hAnsi="Arial" w:cs="Arial"/>
          <w:sz w:val="20"/>
          <w:szCs w:val="20"/>
        </w:rPr>
        <w:t>թողնվել</w:t>
      </w:r>
      <w:r w:rsidR="00C8495D" w:rsidRPr="00FA1197">
        <w:rPr>
          <w:rFonts w:ascii="Arial" w:hAnsi="Arial" w:cs="Arial"/>
          <w:sz w:val="20"/>
          <w:szCs w:val="20"/>
          <w:lang w:val="es-ES"/>
        </w:rPr>
        <w:t xml:space="preserve"> </w:t>
      </w:r>
      <w:r w:rsidR="00C8495D" w:rsidRPr="00FA1197">
        <w:rPr>
          <w:rFonts w:ascii="Arial" w:hAnsi="Arial" w:cs="Arial"/>
          <w:sz w:val="20"/>
          <w:szCs w:val="20"/>
        </w:rPr>
        <w:t>է</w:t>
      </w:r>
      <w:r w:rsidR="00C8495D" w:rsidRPr="00FA1197">
        <w:rPr>
          <w:rFonts w:ascii="Arial" w:hAnsi="Arial" w:cs="Arial"/>
          <w:sz w:val="20"/>
          <w:szCs w:val="20"/>
          <w:lang w:val="es-ES"/>
        </w:rPr>
        <w:t xml:space="preserve"> </w:t>
      </w:r>
      <w:r w:rsidR="00C8495D" w:rsidRPr="00FA1197">
        <w:rPr>
          <w:rFonts w:ascii="Arial" w:hAnsi="Arial" w:cs="Arial"/>
          <w:sz w:val="20"/>
          <w:szCs w:val="20"/>
        </w:rPr>
        <w:t>անփոփոխ</w:t>
      </w:r>
      <w:r w:rsidR="00C8495D" w:rsidRPr="00FA1197">
        <w:rPr>
          <w:rFonts w:ascii="Cambria Math" w:hAnsi="Cambria Math" w:cs="Cambria Math"/>
          <w:sz w:val="20"/>
          <w:szCs w:val="20"/>
          <w:lang w:val="es-ES"/>
        </w:rPr>
        <w:t>․</w:t>
      </w:r>
      <w:r w:rsidR="00C8495D" w:rsidRPr="00FA1197">
        <w:rPr>
          <w:rFonts w:ascii="Arial" w:hAnsi="Arial" w:cs="Arial"/>
          <w:sz w:val="20"/>
          <w:szCs w:val="20"/>
          <w:lang w:val="es-ES"/>
        </w:rPr>
        <w:t xml:space="preserve"> </w:t>
      </w:r>
    </w:p>
    <w:p w14:paraId="4C5B02AA" w14:textId="27233901" w:rsidR="00753E6E" w:rsidRPr="00FA1197" w:rsidRDefault="00753E6E" w:rsidP="00EF3662">
      <w:pPr>
        <w:ind w:firstLine="720"/>
        <w:jc w:val="both"/>
        <w:rPr>
          <w:rFonts w:ascii="Arial" w:hAnsi="Arial" w:cs="Arial"/>
          <w:sz w:val="20"/>
          <w:szCs w:val="20"/>
          <w:lang w:val="es-ES"/>
        </w:rPr>
      </w:pPr>
      <w:r w:rsidRPr="00FA1197">
        <w:rPr>
          <w:rFonts w:ascii="Arial" w:hAnsi="Arial" w:cs="Arial"/>
          <w:sz w:val="20"/>
          <w:szCs w:val="20"/>
          <w:lang w:val="es-ES"/>
        </w:rPr>
        <w:t xml:space="preserve">5) </w:t>
      </w:r>
      <w:r w:rsidRPr="00FA1197">
        <w:rPr>
          <w:rFonts w:ascii="Arial" w:hAnsi="Arial" w:cs="Arial"/>
          <w:sz w:val="20"/>
          <w:szCs w:val="20"/>
        </w:rPr>
        <w:t>որոնք</w:t>
      </w:r>
      <w:r w:rsidRPr="00FA1197">
        <w:rPr>
          <w:rFonts w:ascii="Arial" w:hAnsi="Arial" w:cs="Arial"/>
          <w:sz w:val="20"/>
          <w:szCs w:val="20"/>
          <w:lang w:val="es-ES"/>
        </w:rPr>
        <w:t xml:space="preserve"> </w:t>
      </w:r>
      <w:r w:rsidRPr="00FA1197">
        <w:rPr>
          <w:rFonts w:ascii="Arial" w:hAnsi="Arial" w:cs="Arial"/>
          <w:sz w:val="20"/>
          <w:szCs w:val="20"/>
        </w:rPr>
        <w:t>հայտը</w:t>
      </w:r>
      <w:r w:rsidRPr="00FA1197">
        <w:rPr>
          <w:rFonts w:ascii="Arial" w:hAnsi="Arial" w:cs="Arial"/>
          <w:sz w:val="20"/>
          <w:szCs w:val="20"/>
          <w:lang w:val="es-ES"/>
        </w:rPr>
        <w:t xml:space="preserve"> </w:t>
      </w:r>
      <w:r w:rsidRPr="00FA1197">
        <w:rPr>
          <w:rFonts w:ascii="Arial" w:hAnsi="Arial" w:cs="Arial"/>
          <w:sz w:val="20"/>
          <w:szCs w:val="20"/>
        </w:rPr>
        <w:t>ներկայացնելու</w:t>
      </w:r>
      <w:r w:rsidRPr="00FA1197">
        <w:rPr>
          <w:rFonts w:ascii="Arial" w:hAnsi="Arial" w:cs="Arial"/>
          <w:sz w:val="20"/>
          <w:szCs w:val="20"/>
          <w:lang w:val="es-ES"/>
        </w:rPr>
        <w:t xml:space="preserve"> </w:t>
      </w:r>
      <w:r w:rsidRPr="00FA1197">
        <w:rPr>
          <w:rFonts w:ascii="Arial" w:hAnsi="Arial" w:cs="Arial"/>
          <w:sz w:val="20"/>
          <w:szCs w:val="20"/>
        </w:rPr>
        <w:t>օրվա</w:t>
      </w:r>
      <w:r w:rsidRPr="00FA1197">
        <w:rPr>
          <w:rFonts w:ascii="Arial" w:hAnsi="Arial" w:cs="Arial"/>
          <w:sz w:val="20"/>
          <w:szCs w:val="20"/>
          <w:lang w:val="es-ES"/>
        </w:rPr>
        <w:t xml:space="preserve"> </w:t>
      </w:r>
      <w:r w:rsidRPr="00FA1197">
        <w:rPr>
          <w:rFonts w:ascii="Arial" w:hAnsi="Arial" w:cs="Arial"/>
          <w:sz w:val="20"/>
          <w:szCs w:val="20"/>
        </w:rPr>
        <w:t>դրությամբ</w:t>
      </w:r>
      <w:r w:rsidRPr="00FA1197">
        <w:rPr>
          <w:rFonts w:ascii="Arial" w:hAnsi="Arial" w:cs="Arial"/>
          <w:sz w:val="20"/>
          <w:szCs w:val="20"/>
          <w:lang w:val="es-ES"/>
        </w:rPr>
        <w:t xml:space="preserve"> </w:t>
      </w:r>
      <w:r w:rsidRPr="00FA1197">
        <w:rPr>
          <w:rFonts w:ascii="Arial" w:hAnsi="Arial" w:cs="Arial"/>
          <w:sz w:val="20"/>
          <w:szCs w:val="20"/>
        </w:rPr>
        <w:t>ներառված</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Եվրասիական</w:t>
      </w:r>
      <w:r w:rsidRPr="00FA1197">
        <w:rPr>
          <w:rFonts w:ascii="Arial" w:hAnsi="Arial" w:cs="Arial"/>
          <w:sz w:val="20"/>
          <w:szCs w:val="20"/>
          <w:lang w:val="es-ES"/>
        </w:rPr>
        <w:t xml:space="preserve"> </w:t>
      </w:r>
      <w:r w:rsidRPr="00FA1197">
        <w:rPr>
          <w:rFonts w:ascii="Arial" w:hAnsi="Arial" w:cs="Arial"/>
          <w:sz w:val="20"/>
          <w:szCs w:val="20"/>
        </w:rPr>
        <w:t>տնտեսական</w:t>
      </w:r>
      <w:r w:rsidRPr="00FA1197">
        <w:rPr>
          <w:rFonts w:ascii="Arial" w:hAnsi="Arial" w:cs="Arial"/>
          <w:sz w:val="20"/>
          <w:szCs w:val="20"/>
          <w:lang w:val="es-ES"/>
        </w:rPr>
        <w:t xml:space="preserve"> </w:t>
      </w:r>
      <w:r w:rsidRPr="00FA1197">
        <w:rPr>
          <w:rFonts w:ascii="Arial" w:hAnsi="Arial" w:cs="Arial"/>
          <w:sz w:val="20"/>
          <w:szCs w:val="20"/>
        </w:rPr>
        <w:t>միությանն</w:t>
      </w:r>
      <w:r w:rsidRPr="00FA1197">
        <w:rPr>
          <w:rFonts w:ascii="Arial" w:hAnsi="Arial" w:cs="Arial"/>
          <w:sz w:val="20"/>
          <w:szCs w:val="20"/>
          <w:lang w:val="es-ES"/>
        </w:rPr>
        <w:t xml:space="preserve"> </w:t>
      </w:r>
      <w:r w:rsidRPr="00FA1197">
        <w:rPr>
          <w:rFonts w:ascii="Arial" w:hAnsi="Arial" w:cs="Arial"/>
          <w:sz w:val="20"/>
          <w:szCs w:val="20"/>
        </w:rPr>
        <w:t>անդամակցող</w:t>
      </w:r>
      <w:r w:rsidRPr="00FA1197">
        <w:rPr>
          <w:rFonts w:ascii="Arial" w:hAnsi="Arial" w:cs="Arial"/>
          <w:sz w:val="20"/>
          <w:szCs w:val="20"/>
          <w:lang w:val="es-ES"/>
        </w:rPr>
        <w:t xml:space="preserve"> </w:t>
      </w:r>
      <w:r w:rsidRPr="00FA1197">
        <w:rPr>
          <w:rFonts w:ascii="Arial" w:hAnsi="Arial" w:cs="Arial"/>
          <w:sz w:val="20"/>
          <w:szCs w:val="20"/>
        </w:rPr>
        <w:t>երկրների</w:t>
      </w:r>
      <w:r w:rsidRPr="00FA1197">
        <w:rPr>
          <w:rFonts w:ascii="Arial" w:hAnsi="Arial" w:cs="Arial"/>
          <w:sz w:val="20"/>
          <w:szCs w:val="20"/>
          <w:lang w:val="es-ES"/>
        </w:rPr>
        <w:t xml:space="preserve"> </w:t>
      </w:r>
      <w:r w:rsidRPr="00FA1197">
        <w:rPr>
          <w:rFonts w:ascii="Arial" w:hAnsi="Arial" w:cs="Arial"/>
          <w:sz w:val="20"/>
          <w:szCs w:val="20"/>
        </w:rPr>
        <w:t>գնումների</w:t>
      </w:r>
      <w:r w:rsidRPr="00FA1197">
        <w:rPr>
          <w:rFonts w:ascii="Arial" w:hAnsi="Arial" w:cs="Arial"/>
          <w:sz w:val="20"/>
          <w:szCs w:val="20"/>
          <w:lang w:val="es-ES"/>
        </w:rPr>
        <w:t xml:space="preserve"> </w:t>
      </w:r>
      <w:r w:rsidRPr="00FA1197">
        <w:rPr>
          <w:rFonts w:ascii="Arial" w:hAnsi="Arial" w:cs="Arial"/>
          <w:sz w:val="20"/>
          <w:szCs w:val="20"/>
        </w:rPr>
        <w:t>մասին</w:t>
      </w:r>
      <w:r w:rsidRPr="00FA1197">
        <w:rPr>
          <w:rFonts w:ascii="Arial" w:hAnsi="Arial" w:cs="Arial"/>
          <w:sz w:val="20"/>
          <w:szCs w:val="20"/>
          <w:lang w:val="es-ES"/>
        </w:rPr>
        <w:t xml:space="preserve"> </w:t>
      </w:r>
      <w:r w:rsidRPr="00FA1197">
        <w:rPr>
          <w:rFonts w:ascii="Arial" w:hAnsi="Arial" w:cs="Arial"/>
          <w:sz w:val="20"/>
          <w:szCs w:val="20"/>
        </w:rPr>
        <w:t>օրենսդրության</w:t>
      </w:r>
      <w:r w:rsidRPr="00FA1197">
        <w:rPr>
          <w:rFonts w:ascii="Arial" w:hAnsi="Arial" w:cs="Arial"/>
          <w:sz w:val="20"/>
          <w:szCs w:val="20"/>
          <w:lang w:val="es-ES"/>
        </w:rPr>
        <w:t xml:space="preserve"> </w:t>
      </w:r>
      <w:r w:rsidRPr="00FA1197">
        <w:rPr>
          <w:rFonts w:ascii="Arial" w:hAnsi="Arial" w:cs="Arial"/>
          <w:sz w:val="20"/>
          <w:szCs w:val="20"/>
        </w:rPr>
        <w:t>համաձայն</w:t>
      </w:r>
      <w:r w:rsidRPr="00FA1197">
        <w:rPr>
          <w:rFonts w:ascii="Arial" w:hAnsi="Arial" w:cs="Arial"/>
          <w:sz w:val="20"/>
          <w:szCs w:val="20"/>
          <w:lang w:val="es-ES"/>
        </w:rPr>
        <w:t xml:space="preserve"> </w:t>
      </w:r>
      <w:r w:rsidRPr="00FA1197">
        <w:rPr>
          <w:rFonts w:ascii="Arial" w:hAnsi="Arial" w:cs="Arial"/>
          <w:sz w:val="20"/>
          <w:szCs w:val="20"/>
        </w:rPr>
        <w:t>հրապարակված</w:t>
      </w:r>
      <w:r w:rsidRPr="00FA1197">
        <w:rPr>
          <w:rFonts w:ascii="Arial" w:hAnsi="Arial" w:cs="Arial"/>
          <w:sz w:val="20"/>
          <w:szCs w:val="20"/>
          <w:lang w:val="es-ES"/>
        </w:rPr>
        <w:t xml:space="preserve"> </w:t>
      </w:r>
      <w:r w:rsidRPr="00FA1197">
        <w:rPr>
          <w:rFonts w:ascii="Arial" w:hAnsi="Arial" w:cs="Arial"/>
          <w:sz w:val="20"/>
          <w:szCs w:val="20"/>
        </w:rPr>
        <w:t>գնումների</w:t>
      </w:r>
      <w:r w:rsidRPr="00FA1197">
        <w:rPr>
          <w:rFonts w:ascii="Arial" w:hAnsi="Arial" w:cs="Arial"/>
          <w:sz w:val="20"/>
          <w:szCs w:val="20"/>
          <w:lang w:val="es-ES"/>
        </w:rPr>
        <w:t xml:space="preserve"> </w:t>
      </w:r>
      <w:r w:rsidRPr="00FA1197">
        <w:rPr>
          <w:rFonts w:ascii="Arial" w:hAnsi="Arial" w:cs="Arial"/>
          <w:sz w:val="20"/>
          <w:szCs w:val="20"/>
        </w:rPr>
        <w:t>գործընթացին</w:t>
      </w:r>
      <w:r w:rsidRPr="00FA1197">
        <w:rPr>
          <w:rFonts w:ascii="Arial" w:hAnsi="Arial" w:cs="Arial"/>
          <w:sz w:val="20"/>
          <w:szCs w:val="20"/>
          <w:lang w:val="es-ES"/>
        </w:rPr>
        <w:t xml:space="preserve"> </w:t>
      </w:r>
      <w:r w:rsidRPr="00FA1197">
        <w:rPr>
          <w:rFonts w:ascii="Arial" w:hAnsi="Arial" w:cs="Arial"/>
          <w:sz w:val="20"/>
          <w:szCs w:val="20"/>
        </w:rPr>
        <w:t>մասնակցելու</w:t>
      </w:r>
      <w:r w:rsidRPr="00FA1197">
        <w:rPr>
          <w:rFonts w:ascii="Arial" w:hAnsi="Arial" w:cs="Arial"/>
          <w:sz w:val="20"/>
          <w:szCs w:val="20"/>
          <w:lang w:val="es-ES"/>
        </w:rPr>
        <w:t xml:space="preserve"> </w:t>
      </w:r>
      <w:r w:rsidRPr="00FA1197">
        <w:rPr>
          <w:rFonts w:ascii="Arial" w:hAnsi="Arial" w:cs="Arial"/>
          <w:sz w:val="20"/>
          <w:szCs w:val="20"/>
        </w:rPr>
        <w:t>իրավունք</w:t>
      </w:r>
      <w:r w:rsidRPr="00FA1197">
        <w:rPr>
          <w:rFonts w:ascii="Arial" w:hAnsi="Arial" w:cs="Arial"/>
          <w:sz w:val="20"/>
          <w:szCs w:val="20"/>
          <w:lang w:val="es-ES"/>
        </w:rPr>
        <w:t xml:space="preserve"> </w:t>
      </w:r>
      <w:r w:rsidRPr="00FA1197">
        <w:rPr>
          <w:rFonts w:ascii="Arial" w:hAnsi="Arial" w:cs="Arial"/>
          <w:sz w:val="20"/>
          <w:szCs w:val="20"/>
        </w:rPr>
        <w:t>չունեցող</w:t>
      </w:r>
      <w:r w:rsidRPr="00FA1197">
        <w:rPr>
          <w:rFonts w:ascii="Arial" w:hAnsi="Arial" w:cs="Arial"/>
          <w:sz w:val="20"/>
          <w:szCs w:val="20"/>
          <w:lang w:val="es-ES"/>
        </w:rPr>
        <w:t xml:space="preserve"> </w:t>
      </w:r>
      <w:r w:rsidRPr="00FA1197">
        <w:rPr>
          <w:rFonts w:ascii="Arial" w:hAnsi="Arial" w:cs="Arial"/>
          <w:sz w:val="20"/>
          <w:szCs w:val="20"/>
        </w:rPr>
        <w:t>մասնակիցների</w:t>
      </w:r>
      <w:r w:rsidRPr="00FA1197">
        <w:rPr>
          <w:rFonts w:ascii="Arial" w:hAnsi="Arial" w:cs="Arial"/>
          <w:sz w:val="20"/>
          <w:szCs w:val="20"/>
          <w:lang w:val="es-ES"/>
        </w:rPr>
        <w:t xml:space="preserve"> </w:t>
      </w:r>
      <w:r w:rsidRPr="00FA1197">
        <w:rPr>
          <w:rFonts w:ascii="Arial" w:hAnsi="Arial" w:cs="Arial"/>
          <w:sz w:val="20"/>
          <w:szCs w:val="20"/>
        </w:rPr>
        <w:t>ցուցակում</w:t>
      </w:r>
      <w:r w:rsidRPr="00FA1197">
        <w:rPr>
          <w:rFonts w:ascii="Arial" w:hAnsi="Arial" w:cs="Arial"/>
          <w:sz w:val="20"/>
          <w:szCs w:val="20"/>
          <w:lang w:val="es-ES"/>
        </w:rPr>
        <w:t xml:space="preserve">. </w:t>
      </w:r>
    </w:p>
    <w:p w14:paraId="45E8851E" w14:textId="77777777" w:rsidR="00D5124B" w:rsidRPr="00FA1197" w:rsidRDefault="00753E6E" w:rsidP="00EF3662">
      <w:pPr>
        <w:ind w:firstLine="567"/>
        <w:jc w:val="both"/>
        <w:rPr>
          <w:rFonts w:ascii="Arial" w:hAnsi="Arial" w:cs="Arial"/>
          <w:sz w:val="20"/>
          <w:szCs w:val="20"/>
          <w:lang w:val="es-ES"/>
        </w:rPr>
      </w:pPr>
      <w:r w:rsidRPr="00FA1197">
        <w:rPr>
          <w:rFonts w:ascii="Arial" w:hAnsi="Arial" w:cs="Arial"/>
          <w:sz w:val="20"/>
          <w:szCs w:val="20"/>
          <w:lang w:val="es-ES"/>
        </w:rPr>
        <w:t xml:space="preserve">   6) </w:t>
      </w:r>
      <w:r w:rsidRPr="00FA1197">
        <w:rPr>
          <w:rFonts w:ascii="Arial" w:hAnsi="Arial" w:cs="Arial"/>
          <w:sz w:val="20"/>
          <w:szCs w:val="20"/>
        </w:rPr>
        <w:t>որոնք</w:t>
      </w:r>
      <w:r w:rsidRPr="00FA1197">
        <w:rPr>
          <w:rFonts w:ascii="Arial" w:hAnsi="Arial" w:cs="Arial"/>
          <w:sz w:val="20"/>
          <w:szCs w:val="20"/>
          <w:lang w:val="es-ES"/>
        </w:rPr>
        <w:t xml:space="preserve"> </w:t>
      </w:r>
      <w:r w:rsidRPr="00FA1197">
        <w:rPr>
          <w:rFonts w:ascii="Arial" w:hAnsi="Arial" w:cs="Arial"/>
          <w:sz w:val="20"/>
          <w:szCs w:val="20"/>
        </w:rPr>
        <w:t>հայտը</w:t>
      </w:r>
      <w:r w:rsidRPr="00FA1197">
        <w:rPr>
          <w:rFonts w:ascii="Arial" w:hAnsi="Arial" w:cs="Arial"/>
          <w:sz w:val="20"/>
          <w:szCs w:val="20"/>
          <w:lang w:val="es-ES"/>
        </w:rPr>
        <w:t xml:space="preserve"> </w:t>
      </w:r>
      <w:r w:rsidRPr="00FA1197">
        <w:rPr>
          <w:rFonts w:ascii="Arial" w:hAnsi="Arial" w:cs="Arial"/>
          <w:sz w:val="20"/>
          <w:szCs w:val="20"/>
        </w:rPr>
        <w:t>ներկայացնելու</w:t>
      </w:r>
      <w:r w:rsidRPr="00FA1197">
        <w:rPr>
          <w:rFonts w:ascii="Arial" w:hAnsi="Arial" w:cs="Arial"/>
          <w:sz w:val="20"/>
          <w:szCs w:val="20"/>
          <w:lang w:val="es-ES"/>
        </w:rPr>
        <w:t xml:space="preserve"> </w:t>
      </w:r>
      <w:r w:rsidRPr="00FA1197">
        <w:rPr>
          <w:rFonts w:ascii="Arial" w:hAnsi="Arial" w:cs="Arial"/>
          <w:sz w:val="20"/>
          <w:szCs w:val="20"/>
        </w:rPr>
        <w:t>օրվա</w:t>
      </w:r>
      <w:r w:rsidRPr="00FA1197">
        <w:rPr>
          <w:rFonts w:ascii="Arial" w:hAnsi="Arial" w:cs="Arial"/>
          <w:sz w:val="20"/>
          <w:szCs w:val="20"/>
          <w:lang w:val="es-ES"/>
        </w:rPr>
        <w:t xml:space="preserve"> </w:t>
      </w:r>
      <w:r w:rsidRPr="00FA1197">
        <w:rPr>
          <w:rFonts w:ascii="Arial" w:hAnsi="Arial" w:cs="Arial"/>
          <w:sz w:val="20"/>
          <w:szCs w:val="20"/>
        </w:rPr>
        <w:t>դրությամբ</w:t>
      </w:r>
      <w:r w:rsidRPr="00FA1197">
        <w:rPr>
          <w:rFonts w:ascii="Arial" w:hAnsi="Arial" w:cs="Arial"/>
          <w:sz w:val="20"/>
          <w:szCs w:val="20"/>
          <w:lang w:val="es-ES"/>
        </w:rPr>
        <w:t xml:space="preserve"> </w:t>
      </w:r>
      <w:r w:rsidRPr="00FA1197">
        <w:rPr>
          <w:rFonts w:ascii="Arial" w:hAnsi="Arial" w:cs="Arial"/>
          <w:sz w:val="20"/>
          <w:szCs w:val="20"/>
        </w:rPr>
        <w:t>ներառված</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գնումների</w:t>
      </w:r>
      <w:r w:rsidRPr="00FA1197">
        <w:rPr>
          <w:rFonts w:ascii="Arial" w:hAnsi="Arial" w:cs="Arial"/>
          <w:sz w:val="20"/>
          <w:szCs w:val="20"/>
          <w:lang w:val="es-ES"/>
        </w:rPr>
        <w:t xml:space="preserve"> </w:t>
      </w:r>
      <w:r w:rsidRPr="00FA1197">
        <w:rPr>
          <w:rFonts w:ascii="Arial" w:hAnsi="Arial" w:cs="Arial"/>
          <w:sz w:val="20"/>
          <w:szCs w:val="20"/>
        </w:rPr>
        <w:t>գործընթացին</w:t>
      </w:r>
      <w:r w:rsidRPr="00FA1197">
        <w:rPr>
          <w:rFonts w:ascii="Arial" w:hAnsi="Arial" w:cs="Arial"/>
          <w:sz w:val="20"/>
          <w:szCs w:val="20"/>
          <w:lang w:val="es-ES"/>
        </w:rPr>
        <w:t xml:space="preserve"> </w:t>
      </w:r>
      <w:r w:rsidRPr="00FA1197">
        <w:rPr>
          <w:rFonts w:ascii="Arial" w:hAnsi="Arial" w:cs="Arial"/>
          <w:sz w:val="20"/>
          <w:szCs w:val="20"/>
        </w:rPr>
        <w:t>մասնակցելու</w:t>
      </w:r>
      <w:r w:rsidRPr="00FA1197">
        <w:rPr>
          <w:rFonts w:ascii="Arial" w:hAnsi="Arial" w:cs="Arial"/>
          <w:sz w:val="20"/>
          <w:szCs w:val="20"/>
          <w:lang w:val="es-ES"/>
        </w:rPr>
        <w:t xml:space="preserve"> </w:t>
      </w:r>
      <w:r w:rsidRPr="00FA1197">
        <w:rPr>
          <w:rFonts w:ascii="Arial" w:hAnsi="Arial" w:cs="Arial"/>
          <w:sz w:val="20"/>
          <w:szCs w:val="20"/>
        </w:rPr>
        <w:t>իրավունք</w:t>
      </w:r>
      <w:r w:rsidRPr="00FA1197">
        <w:rPr>
          <w:rFonts w:ascii="Arial" w:hAnsi="Arial" w:cs="Arial"/>
          <w:sz w:val="20"/>
          <w:szCs w:val="20"/>
          <w:lang w:val="es-ES"/>
        </w:rPr>
        <w:t xml:space="preserve"> </w:t>
      </w:r>
      <w:r w:rsidRPr="00FA1197">
        <w:rPr>
          <w:rFonts w:ascii="Arial" w:hAnsi="Arial" w:cs="Arial"/>
          <w:sz w:val="20"/>
          <w:szCs w:val="20"/>
        </w:rPr>
        <w:t>չունեցող</w:t>
      </w:r>
      <w:r w:rsidRPr="00FA1197">
        <w:rPr>
          <w:rFonts w:ascii="Arial" w:hAnsi="Arial" w:cs="Arial"/>
          <w:sz w:val="20"/>
          <w:szCs w:val="20"/>
          <w:lang w:val="es-ES"/>
        </w:rPr>
        <w:t xml:space="preserve"> </w:t>
      </w:r>
      <w:r w:rsidRPr="00FA1197">
        <w:rPr>
          <w:rFonts w:ascii="Arial" w:hAnsi="Arial" w:cs="Arial"/>
          <w:sz w:val="20"/>
          <w:szCs w:val="20"/>
        </w:rPr>
        <w:t>մասնակիցների</w:t>
      </w:r>
      <w:r w:rsidRPr="00FA1197">
        <w:rPr>
          <w:rFonts w:ascii="Arial" w:hAnsi="Arial" w:cs="Arial"/>
          <w:sz w:val="20"/>
          <w:szCs w:val="20"/>
          <w:lang w:val="es-ES"/>
        </w:rPr>
        <w:t xml:space="preserve"> </w:t>
      </w:r>
      <w:r w:rsidRPr="00FA1197">
        <w:rPr>
          <w:rFonts w:ascii="Arial" w:hAnsi="Arial" w:cs="Arial"/>
          <w:sz w:val="20"/>
          <w:szCs w:val="20"/>
        </w:rPr>
        <w:t>ցուցակում</w:t>
      </w:r>
      <w:r w:rsidR="00D5124B" w:rsidRPr="00FA1197">
        <w:rPr>
          <w:rFonts w:ascii="Arial" w:hAnsi="Arial" w:cs="Arial"/>
          <w:sz w:val="20"/>
          <w:szCs w:val="20"/>
          <w:lang w:val="es-ES"/>
        </w:rPr>
        <w:t>.</w:t>
      </w:r>
    </w:p>
    <w:p w14:paraId="0447AA91" w14:textId="77777777" w:rsidR="00D5124B" w:rsidRPr="00FA1197" w:rsidRDefault="00D5124B" w:rsidP="00D5124B">
      <w:pPr>
        <w:ind w:firstLine="567"/>
        <w:jc w:val="both"/>
        <w:rPr>
          <w:rFonts w:ascii="Arial" w:hAnsi="Arial" w:cs="Arial"/>
          <w:sz w:val="20"/>
          <w:szCs w:val="20"/>
          <w:lang w:val="es-ES"/>
        </w:rPr>
      </w:pPr>
      <w:bookmarkStart w:id="4" w:name="_Hlk201928925"/>
      <w:r w:rsidRPr="00FA1197">
        <w:rPr>
          <w:rFonts w:ascii="Arial" w:hAnsi="Arial" w:cs="Arial"/>
          <w:sz w:val="20"/>
          <w:szCs w:val="20"/>
          <w:lang w:val="es-ES"/>
        </w:rPr>
        <w:t xml:space="preserve">7) որոնք </w:t>
      </w:r>
      <w:r w:rsidRPr="00FA1197">
        <w:rPr>
          <w:rFonts w:ascii="Arial" w:hAnsi="Arial" w:cs="Arial"/>
          <w:color w:val="000000"/>
          <w:lang w:val="hy-AM"/>
        </w:rPr>
        <w:t xml:space="preserve">ՀՀ </w:t>
      </w:r>
      <w:r w:rsidRPr="00FA1197">
        <w:rPr>
          <w:rFonts w:ascii="Arial" w:hAnsi="Arial" w:cs="Arial"/>
          <w:sz w:val="20"/>
          <w:szCs w:val="20"/>
        </w:rPr>
        <w:t>կառավարության</w:t>
      </w:r>
      <w:r w:rsidRPr="00FA1197">
        <w:rPr>
          <w:rFonts w:ascii="Arial" w:hAnsi="Arial" w:cs="Arial"/>
          <w:sz w:val="20"/>
          <w:szCs w:val="20"/>
          <w:lang w:val="es-ES"/>
        </w:rPr>
        <w:t xml:space="preserve"> 20.06.2025</w:t>
      </w:r>
      <w:r w:rsidRPr="00FA1197">
        <w:rPr>
          <w:rFonts w:ascii="Arial" w:hAnsi="Arial" w:cs="Arial"/>
          <w:sz w:val="20"/>
          <w:szCs w:val="20"/>
        </w:rPr>
        <w:t>թ</w:t>
      </w:r>
      <w:r w:rsidRPr="00FA1197">
        <w:rPr>
          <w:rFonts w:ascii="Arial" w:hAnsi="Arial" w:cs="Arial"/>
          <w:sz w:val="20"/>
          <w:szCs w:val="20"/>
          <w:lang w:val="es-ES"/>
        </w:rPr>
        <w:t>. N 817-</w:t>
      </w:r>
      <w:r w:rsidRPr="00FA1197">
        <w:rPr>
          <w:rFonts w:ascii="Arial" w:hAnsi="Arial" w:cs="Arial"/>
          <w:sz w:val="20"/>
          <w:szCs w:val="20"/>
        </w:rPr>
        <w:t>Ա</w:t>
      </w:r>
      <w:r w:rsidRPr="00FA1197">
        <w:rPr>
          <w:rFonts w:ascii="Arial" w:hAnsi="Arial" w:cs="Arial"/>
          <w:sz w:val="20"/>
          <w:szCs w:val="20"/>
          <w:lang w:val="es-ES"/>
        </w:rPr>
        <w:t xml:space="preserve"> </w:t>
      </w:r>
      <w:r w:rsidRPr="00FA1197">
        <w:rPr>
          <w:rFonts w:ascii="Arial" w:hAnsi="Arial" w:cs="Arial"/>
          <w:sz w:val="20"/>
          <w:szCs w:val="20"/>
        </w:rPr>
        <w:t>որոշման</w:t>
      </w:r>
      <w:r w:rsidRPr="00FA1197">
        <w:rPr>
          <w:rFonts w:ascii="Arial" w:hAnsi="Arial" w:cs="Arial"/>
          <w:sz w:val="20"/>
          <w:szCs w:val="20"/>
          <w:lang w:val="es-ES"/>
        </w:rPr>
        <w:t xml:space="preserve"> 1-</w:t>
      </w:r>
      <w:r w:rsidRPr="00FA1197">
        <w:rPr>
          <w:rFonts w:ascii="Arial" w:hAnsi="Arial" w:cs="Arial"/>
          <w:sz w:val="20"/>
          <w:szCs w:val="20"/>
        </w:rPr>
        <w:t>ին</w:t>
      </w:r>
      <w:r w:rsidRPr="00FA1197">
        <w:rPr>
          <w:rFonts w:ascii="Arial" w:hAnsi="Arial" w:cs="Arial"/>
          <w:sz w:val="20"/>
          <w:szCs w:val="20"/>
          <w:lang w:val="es-ES"/>
        </w:rPr>
        <w:t xml:space="preserve"> </w:t>
      </w:r>
      <w:r w:rsidRPr="00FA1197">
        <w:rPr>
          <w:rFonts w:ascii="Arial" w:hAnsi="Arial" w:cs="Arial"/>
          <w:sz w:val="20"/>
          <w:szCs w:val="20"/>
        </w:rPr>
        <w:t>կետի</w:t>
      </w:r>
      <w:r w:rsidRPr="00FA1197">
        <w:rPr>
          <w:rFonts w:ascii="Arial" w:hAnsi="Arial" w:cs="Arial"/>
          <w:sz w:val="20"/>
          <w:szCs w:val="20"/>
          <w:lang w:val="es-ES"/>
        </w:rPr>
        <w:t xml:space="preserve"> 2-</w:t>
      </w:r>
      <w:r w:rsidRPr="00FA1197">
        <w:rPr>
          <w:rFonts w:ascii="Arial" w:hAnsi="Arial" w:cs="Arial"/>
          <w:sz w:val="20"/>
          <w:szCs w:val="20"/>
        </w:rPr>
        <w:t>րդ</w:t>
      </w:r>
      <w:r w:rsidRPr="00FA1197">
        <w:rPr>
          <w:rFonts w:ascii="Arial" w:hAnsi="Arial" w:cs="Arial"/>
          <w:sz w:val="20"/>
          <w:szCs w:val="20"/>
          <w:lang w:val="es-ES"/>
        </w:rPr>
        <w:t xml:space="preserve"> </w:t>
      </w:r>
      <w:r w:rsidRPr="00FA1197">
        <w:rPr>
          <w:rFonts w:ascii="Arial" w:hAnsi="Arial" w:cs="Arial"/>
          <w:sz w:val="20"/>
          <w:szCs w:val="20"/>
        </w:rPr>
        <w:t>ենթակետի</w:t>
      </w:r>
      <w:r w:rsidRPr="00FA1197">
        <w:rPr>
          <w:rFonts w:ascii="Arial" w:hAnsi="Arial" w:cs="Arial"/>
          <w:sz w:val="20"/>
          <w:szCs w:val="20"/>
          <w:lang w:val="es-ES"/>
        </w:rPr>
        <w:t xml:space="preserve"> </w:t>
      </w:r>
      <w:r w:rsidRPr="00FA1197">
        <w:rPr>
          <w:rFonts w:ascii="Arial" w:hAnsi="Arial" w:cs="Arial"/>
          <w:u w:val="single"/>
          <w:lang w:val="es-ES"/>
        </w:rPr>
        <w:t>«</w:t>
      </w:r>
      <w:r w:rsidRPr="00FA1197">
        <w:rPr>
          <w:rFonts w:ascii="Arial" w:hAnsi="Arial" w:cs="Arial"/>
          <w:sz w:val="20"/>
          <w:szCs w:val="20"/>
        </w:rPr>
        <w:t>զ</w:t>
      </w:r>
      <w:r w:rsidRPr="00FA1197">
        <w:rPr>
          <w:rFonts w:ascii="Arial" w:hAnsi="Arial" w:cs="Arial"/>
          <w:lang w:val="af-ZA"/>
        </w:rPr>
        <w:t>»</w:t>
      </w:r>
      <w:r w:rsidRPr="00FA1197">
        <w:rPr>
          <w:rFonts w:ascii="Arial" w:hAnsi="Arial" w:cs="Arial"/>
          <w:sz w:val="20"/>
          <w:szCs w:val="20"/>
          <w:lang w:val="es-ES"/>
        </w:rPr>
        <w:t xml:space="preserve"> </w:t>
      </w:r>
      <w:r w:rsidRPr="00FA1197">
        <w:rPr>
          <w:rFonts w:ascii="Arial" w:hAnsi="Arial" w:cs="Arial"/>
          <w:sz w:val="20"/>
          <w:szCs w:val="20"/>
        </w:rPr>
        <w:t>պարբերության</w:t>
      </w:r>
      <w:r w:rsidRPr="00FA1197">
        <w:rPr>
          <w:rFonts w:ascii="Arial" w:hAnsi="Arial" w:cs="Arial"/>
          <w:sz w:val="20"/>
          <w:szCs w:val="20"/>
          <w:lang w:val="es-ES"/>
        </w:rPr>
        <w:t xml:space="preserve">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4"/>
    <w:p w14:paraId="4CC60765" w14:textId="77777777" w:rsidR="003331DA" w:rsidRPr="00FA1197" w:rsidRDefault="00990561" w:rsidP="00EF3662">
      <w:pPr>
        <w:ind w:firstLine="567"/>
        <w:jc w:val="both"/>
        <w:rPr>
          <w:rFonts w:ascii="Arial" w:hAnsi="Arial" w:cs="Arial"/>
          <w:sz w:val="20"/>
          <w:lang w:val="es-ES"/>
        </w:rPr>
      </w:pPr>
      <w:r w:rsidRPr="00FA1197">
        <w:rPr>
          <w:rFonts w:ascii="Arial" w:hAnsi="Arial" w:cs="Arial"/>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FA1197" w:rsidRDefault="003331DA" w:rsidP="003331DA">
      <w:pPr>
        <w:shd w:val="clear" w:color="auto" w:fill="FFFFFF"/>
        <w:ind w:firstLine="375"/>
        <w:jc w:val="both"/>
        <w:rPr>
          <w:rFonts w:ascii="Arial" w:hAnsi="Arial" w:cs="Arial"/>
          <w:sz w:val="20"/>
          <w:lang w:val="es-ES"/>
        </w:rPr>
      </w:pPr>
      <w:r w:rsidRPr="00FA1197">
        <w:rPr>
          <w:rFonts w:ascii="Arial" w:hAnsi="Arial"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FA1197" w:rsidRDefault="003331DA" w:rsidP="003331DA">
      <w:pPr>
        <w:pStyle w:val="aff3"/>
        <w:numPr>
          <w:ilvl w:val="0"/>
          <w:numId w:val="31"/>
        </w:numPr>
        <w:shd w:val="clear" w:color="auto" w:fill="FFFFFF"/>
        <w:ind w:left="0" w:firstLine="720"/>
        <w:jc w:val="both"/>
        <w:rPr>
          <w:rFonts w:ascii="Arial" w:hAnsi="Arial" w:cs="Arial"/>
          <w:sz w:val="20"/>
          <w:lang w:val="es-ES" w:eastAsia="en-US"/>
        </w:rPr>
      </w:pPr>
      <w:r w:rsidRPr="00FA1197">
        <w:rPr>
          <w:rFonts w:ascii="Arial" w:hAnsi="Arial"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FA1197">
        <w:rPr>
          <w:rFonts w:ascii="Arial" w:hAnsi="Arial" w:cs="Arial"/>
          <w:sz w:val="20"/>
          <w:lang w:val="es-ES" w:eastAsia="en-US"/>
        </w:rPr>
        <w:t xml:space="preserve"> կամ</w:t>
      </w:r>
      <w:r w:rsidRPr="00FA1197">
        <w:rPr>
          <w:rFonts w:ascii="Arial" w:hAnsi="Arial" w:cs="Arial"/>
          <w:sz w:val="20"/>
          <w:lang w:val="es-ES" w:eastAsia="en-US"/>
        </w:rPr>
        <w:t xml:space="preserve"> պայմանագրի ապահովման գումարը.</w:t>
      </w:r>
    </w:p>
    <w:p w14:paraId="53CE2471" w14:textId="77777777" w:rsidR="003331DA" w:rsidRPr="00FA1197" w:rsidRDefault="003331DA" w:rsidP="003331DA">
      <w:pPr>
        <w:pStyle w:val="aff3"/>
        <w:numPr>
          <w:ilvl w:val="0"/>
          <w:numId w:val="31"/>
        </w:numPr>
        <w:shd w:val="clear" w:color="auto" w:fill="FFFFFF"/>
        <w:ind w:left="0" w:firstLine="720"/>
        <w:jc w:val="both"/>
        <w:rPr>
          <w:rFonts w:ascii="Arial" w:hAnsi="Arial" w:cs="Arial"/>
          <w:sz w:val="20"/>
          <w:lang w:val="es-ES"/>
        </w:rPr>
      </w:pPr>
      <w:r w:rsidRPr="00FA1197">
        <w:rPr>
          <w:rFonts w:ascii="Arial" w:hAnsi="Arial" w:cs="Arial"/>
          <w:sz w:val="20"/>
          <w:lang w:val="es-ES" w:eastAsia="en-US"/>
        </w:rPr>
        <w:t>որպես ընտրված մասնակից հրաժարվել կամ զրկվել է պայմանագիր կնքելու իրավունքից:</w:t>
      </w:r>
    </w:p>
    <w:p w14:paraId="2658DB9E" w14:textId="77777777" w:rsidR="00753E6E" w:rsidRPr="00FA1197" w:rsidRDefault="00753E6E" w:rsidP="00EF3662">
      <w:pPr>
        <w:ind w:firstLine="567"/>
        <w:jc w:val="both"/>
        <w:rPr>
          <w:rFonts w:ascii="Arial" w:hAnsi="Arial" w:cs="Arial"/>
          <w:sz w:val="20"/>
          <w:lang w:val="es-ES"/>
        </w:rPr>
      </w:pPr>
      <w:r w:rsidRPr="00FA1197">
        <w:rPr>
          <w:rFonts w:ascii="Arial" w:hAnsi="Arial" w:cs="Arial"/>
          <w:sz w:val="20"/>
          <w:lang w:val="es-ES"/>
        </w:rPr>
        <w:t>2.2 Մասնակցության իրավունքի գնահատման համար մասնակիցը հայտով պետք է ներկայացնի իր կողմից հաստատված` սույն հրավերի 2-րդ մասի 2.</w:t>
      </w:r>
      <w:r w:rsidR="005D3374" w:rsidRPr="00FA1197">
        <w:rPr>
          <w:rFonts w:ascii="Arial" w:hAnsi="Arial" w:cs="Arial"/>
          <w:sz w:val="20"/>
          <w:lang w:val="hy-AM"/>
        </w:rPr>
        <w:t>1</w:t>
      </w:r>
      <w:r w:rsidRPr="00FA1197">
        <w:rPr>
          <w:rFonts w:ascii="Arial" w:hAnsi="Arial" w:cs="Arial"/>
          <w:sz w:val="20"/>
          <w:lang w:val="es-ES"/>
        </w:rPr>
        <w:t xml:space="preserve"> կետով նախատեսված գրավոր հայտարարություն</w:t>
      </w:r>
      <w:r w:rsidR="00EB487B" w:rsidRPr="00FA1197">
        <w:rPr>
          <w:rFonts w:ascii="Arial" w:hAnsi="Arial" w:cs="Arial"/>
          <w:sz w:val="20"/>
          <w:lang w:val="es-ES"/>
        </w:rPr>
        <w:t xml:space="preserve">: </w:t>
      </w:r>
      <w:r w:rsidR="00EB487B" w:rsidRPr="00FA1197">
        <w:rPr>
          <w:rFonts w:ascii="Arial" w:hAnsi="Arial" w:cs="Arial"/>
          <w:sz w:val="20"/>
        </w:rPr>
        <w:t>Բացի</w:t>
      </w:r>
      <w:r w:rsidR="00EB487B" w:rsidRPr="00FA1197">
        <w:rPr>
          <w:rFonts w:ascii="Arial" w:hAnsi="Arial" w:cs="Arial"/>
          <w:sz w:val="20"/>
          <w:lang w:val="es-ES"/>
        </w:rPr>
        <w:t xml:space="preserve"> </w:t>
      </w:r>
      <w:r w:rsidR="00EB487B" w:rsidRPr="00FA1197">
        <w:rPr>
          <w:rFonts w:ascii="Arial" w:hAnsi="Arial" w:cs="Arial"/>
          <w:sz w:val="20"/>
        </w:rPr>
        <w:t>սույն</w:t>
      </w:r>
      <w:r w:rsidR="00EB487B" w:rsidRPr="00FA1197">
        <w:rPr>
          <w:rFonts w:ascii="Arial" w:hAnsi="Arial" w:cs="Arial"/>
          <w:sz w:val="20"/>
          <w:lang w:val="es-ES"/>
        </w:rPr>
        <w:t xml:space="preserve"> </w:t>
      </w:r>
      <w:r w:rsidR="00EB487B" w:rsidRPr="00FA1197">
        <w:rPr>
          <w:rFonts w:ascii="Arial" w:hAnsi="Arial" w:cs="Arial"/>
          <w:sz w:val="20"/>
        </w:rPr>
        <w:t>կետով</w:t>
      </w:r>
      <w:r w:rsidR="00EB487B" w:rsidRPr="00FA1197">
        <w:rPr>
          <w:rFonts w:ascii="Arial" w:hAnsi="Arial" w:cs="Arial"/>
          <w:sz w:val="20"/>
          <w:lang w:val="es-ES"/>
        </w:rPr>
        <w:t xml:space="preserve"> </w:t>
      </w:r>
      <w:r w:rsidR="00EB487B" w:rsidRPr="00FA1197">
        <w:rPr>
          <w:rFonts w:ascii="Arial" w:hAnsi="Arial" w:cs="Arial"/>
          <w:sz w:val="20"/>
        </w:rPr>
        <w:t>նախատեսված</w:t>
      </w:r>
      <w:r w:rsidR="00EB487B" w:rsidRPr="00FA1197">
        <w:rPr>
          <w:rFonts w:ascii="Arial" w:hAnsi="Arial" w:cs="Arial"/>
          <w:sz w:val="20"/>
          <w:lang w:val="es-ES"/>
        </w:rPr>
        <w:t xml:space="preserve"> </w:t>
      </w:r>
      <w:r w:rsidR="00EB487B" w:rsidRPr="00FA1197">
        <w:rPr>
          <w:rFonts w:ascii="Arial" w:hAnsi="Arial" w:cs="Arial"/>
          <w:sz w:val="20"/>
        </w:rPr>
        <w:t>հայտարարությունից</w:t>
      </w:r>
      <w:r w:rsidR="00EB487B" w:rsidRPr="00FA1197">
        <w:rPr>
          <w:rFonts w:ascii="Arial" w:hAnsi="Arial" w:cs="Arial"/>
          <w:sz w:val="20"/>
          <w:lang w:val="es-ES"/>
        </w:rPr>
        <w:t xml:space="preserve"> </w:t>
      </w:r>
      <w:r w:rsidR="00EB487B" w:rsidRPr="00FA1197">
        <w:rPr>
          <w:rFonts w:ascii="Arial" w:hAnsi="Arial" w:cs="Arial"/>
          <w:sz w:val="20"/>
        </w:rPr>
        <w:t>մասնակցության</w:t>
      </w:r>
      <w:r w:rsidR="00EB487B" w:rsidRPr="00FA1197">
        <w:rPr>
          <w:rFonts w:ascii="Arial" w:hAnsi="Arial" w:cs="Arial"/>
          <w:sz w:val="20"/>
          <w:lang w:val="es-ES"/>
        </w:rPr>
        <w:t xml:space="preserve"> </w:t>
      </w:r>
      <w:r w:rsidR="00EB487B" w:rsidRPr="00FA1197">
        <w:rPr>
          <w:rFonts w:ascii="Arial" w:hAnsi="Arial" w:cs="Arial"/>
          <w:sz w:val="20"/>
        </w:rPr>
        <w:t>իրավունքի</w:t>
      </w:r>
      <w:r w:rsidR="00EB487B" w:rsidRPr="00FA1197">
        <w:rPr>
          <w:rFonts w:ascii="Arial" w:hAnsi="Arial" w:cs="Arial"/>
          <w:sz w:val="20"/>
          <w:lang w:val="es-ES"/>
        </w:rPr>
        <w:t xml:space="preserve"> </w:t>
      </w:r>
      <w:r w:rsidR="00EB487B" w:rsidRPr="00FA1197">
        <w:rPr>
          <w:rFonts w:ascii="Arial" w:hAnsi="Arial" w:cs="Arial"/>
          <w:sz w:val="20"/>
        </w:rPr>
        <w:t>գնահատման</w:t>
      </w:r>
      <w:r w:rsidR="00EB487B" w:rsidRPr="00FA1197">
        <w:rPr>
          <w:rFonts w:ascii="Arial" w:hAnsi="Arial" w:cs="Arial"/>
          <w:sz w:val="20"/>
          <w:lang w:val="es-ES"/>
        </w:rPr>
        <w:t xml:space="preserve"> </w:t>
      </w:r>
      <w:r w:rsidR="00EB487B" w:rsidRPr="00FA1197">
        <w:rPr>
          <w:rFonts w:ascii="Arial" w:hAnsi="Arial" w:cs="Arial"/>
          <w:sz w:val="20"/>
        </w:rPr>
        <w:t>համար</w:t>
      </w:r>
      <w:r w:rsidR="00EB487B" w:rsidRPr="00FA1197">
        <w:rPr>
          <w:rFonts w:ascii="Arial" w:hAnsi="Arial" w:cs="Arial"/>
          <w:sz w:val="20"/>
          <w:lang w:val="es-ES"/>
        </w:rPr>
        <w:t xml:space="preserve"> </w:t>
      </w:r>
      <w:r w:rsidR="00EB487B" w:rsidRPr="00FA1197">
        <w:rPr>
          <w:rFonts w:ascii="Arial" w:hAnsi="Arial" w:cs="Arial"/>
          <w:sz w:val="20"/>
        </w:rPr>
        <w:t>մասնակցից</w:t>
      </w:r>
      <w:r w:rsidR="00EB487B" w:rsidRPr="00FA1197">
        <w:rPr>
          <w:rFonts w:ascii="Arial" w:hAnsi="Arial" w:cs="Arial"/>
          <w:sz w:val="20"/>
          <w:lang w:val="es-ES"/>
        </w:rPr>
        <w:t xml:space="preserve">, </w:t>
      </w:r>
      <w:r w:rsidR="00EB487B" w:rsidRPr="00FA1197">
        <w:rPr>
          <w:rFonts w:ascii="Arial" w:hAnsi="Arial" w:cs="Arial"/>
          <w:sz w:val="20"/>
        </w:rPr>
        <w:t>այդ</w:t>
      </w:r>
      <w:r w:rsidR="00EB487B" w:rsidRPr="00FA1197">
        <w:rPr>
          <w:rFonts w:ascii="Arial" w:hAnsi="Arial" w:cs="Arial"/>
          <w:sz w:val="20"/>
          <w:lang w:val="es-ES"/>
        </w:rPr>
        <w:t xml:space="preserve"> </w:t>
      </w:r>
      <w:r w:rsidR="00EB487B" w:rsidRPr="00FA1197">
        <w:rPr>
          <w:rFonts w:ascii="Arial" w:hAnsi="Arial" w:cs="Arial"/>
          <w:sz w:val="20"/>
        </w:rPr>
        <w:t>թվում</w:t>
      </w:r>
      <w:r w:rsidR="00EB487B" w:rsidRPr="00FA1197">
        <w:rPr>
          <w:rFonts w:ascii="Arial" w:hAnsi="Arial" w:cs="Arial"/>
          <w:sz w:val="20"/>
          <w:lang w:val="es-ES"/>
        </w:rPr>
        <w:t xml:space="preserve"> </w:t>
      </w:r>
      <w:r w:rsidR="00EB487B" w:rsidRPr="00FA1197">
        <w:rPr>
          <w:rFonts w:ascii="Arial" w:hAnsi="Arial" w:cs="Arial"/>
          <w:sz w:val="20"/>
        </w:rPr>
        <w:t>ընտրված</w:t>
      </w:r>
      <w:r w:rsidR="00EB487B" w:rsidRPr="00FA1197">
        <w:rPr>
          <w:rFonts w:ascii="Arial" w:hAnsi="Arial" w:cs="Arial"/>
          <w:sz w:val="20"/>
          <w:lang w:val="es-ES"/>
        </w:rPr>
        <w:t xml:space="preserve"> </w:t>
      </w:r>
      <w:r w:rsidR="00EB487B" w:rsidRPr="00FA1197">
        <w:rPr>
          <w:rFonts w:ascii="Arial" w:hAnsi="Arial" w:cs="Arial"/>
          <w:sz w:val="20"/>
        </w:rPr>
        <w:t>մասնակցից</w:t>
      </w:r>
      <w:r w:rsidR="00EB487B" w:rsidRPr="00FA1197">
        <w:rPr>
          <w:rFonts w:ascii="Arial" w:hAnsi="Arial" w:cs="Arial"/>
          <w:sz w:val="20"/>
          <w:lang w:val="es-ES"/>
        </w:rPr>
        <w:t xml:space="preserve"> </w:t>
      </w:r>
      <w:r w:rsidR="00EB487B" w:rsidRPr="00FA1197">
        <w:rPr>
          <w:rFonts w:ascii="Arial" w:hAnsi="Arial" w:cs="Arial"/>
          <w:sz w:val="20"/>
        </w:rPr>
        <w:t>այլ</w:t>
      </w:r>
      <w:r w:rsidR="00EB487B" w:rsidRPr="00FA1197">
        <w:rPr>
          <w:rFonts w:ascii="Arial" w:hAnsi="Arial" w:cs="Arial"/>
          <w:sz w:val="20"/>
          <w:lang w:val="es-ES"/>
        </w:rPr>
        <w:t xml:space="preserve"> </w:t>
      </w:r>
      <w:r w:rsidR="00EB487B" w:rsidRPr="00FA1197">
        <w:rPr>
          <w:rFonts w:ascii="Arial" w:hAnsi="Arial" w:cs="Arial"/>
          <w:sz w:val="20"/>
        </w:rPr>
        <w:t>փաստաթղթեր</w:t>
      </w:r>
      <w:r w:rsidR="00EB487B" w:rsidRPr="00FA1197">
        <w:rPr>
          <w:rFonts w:ascii="Arial" w:hAnsi="Arial" w:cs="Arial"/>
          <w:sz w:val="20"/>
          <w:lang w:val="es-ES"/>
        </w:rPr>
        <w:t xml:space="preserve"> </w:t>
      </w:r>
      <w:r w:rsidR="00EB487B" w:rsidRPr="00FA1197">
        <w:rPr>
          <w:rFonts w:ascii="Arial" w:hAnsi="Arial" w:cs="Arial"/>
          <w:sz w:val="20"/>
        </w:rPr>
        <w:t>կամ</w:t>
      </w:r>
      <w:r w:rsidR="00EB487B" w:rsidRPr="00FA1197">
        <w:rPr>
          <w:rFonts w:ascii="Arial" w:hAnsi="Arial" w:cs="Arial"/>
          <w:sz w:val="20"/>
          <w:lang w:val="es-ES"/>
        </w:rPr>
        <w:t xml:space="preserve"> </w:t>
      </w:r>
      <w:r w:rsidR="00EB487B" w:rsidRPr="00FA1197">
        <w:rPr>
          <w:rFonts w:ascii="Arial" w:hAnsi="Arial" w:cs="Arial"/>
          <w:sz w:val="20"/>
        </w:rPr>
        <w:t>հիմնավորումներ</w:t>
      </w:r>
      <w:r w:rsidR="00EB487B" w:rsidRPr="00FA1197">
        <w:rPr>
          <w:rFonts w:ascii="Arial" w:hAnsi="Arial" w:cs="Arial"/>
          <w:sz w:val="20"/>
          <w:lang w:val="es-ES"/>
        </w:rPr>
        <w:t xml:space="preserve"> </w:t>
      </w:r>
      <w:r w:rsidR="00EB487B" w:rsidRPr="00FA1197">
        <w:rPr>
          <w:rFonts w:ascii="Arial" w:hAnsi="Arial" w:cs="Arial"/>
          <w:sz w:val="20"/>
        </w:rPr>
        <w:t>չեն</w:t>
      </w:r>
      <w:r w:rsidR="00EB487B" w:rsidRPr="00FA1197">
        <w:rPr>
          <w:rFonts w:ascii="Arial" w:hAnsi="Arial" w:cs="Arial"/>
          <w:sz w:val="20"/>
          <w:lang w:val="es-ES"/>
        </w:rPr>
        <w:t xml:space="preserve"> </w:t>
      </w:r>
      <w:r w:rsidR="00EB487B" w:rsidRPr="00FA1197">
        <w:rPr>
          <w:rFonts w:ascii="Arial" w:hAnsi="Arial" w:cs="Arial"/>
          <w:sz w:val="20"/>
        </w:rPr>
        <w:t>կարող</w:t>
      </w:r>
      <w:r w:rsidR="00EB487B" w:rsidRPr="00FA1197">
        <w:rPr>
          <w:rFonts w:ascii="Arial" w:hAnsi="Arial" w:cs="Arial"/>
          <w:sz w:val="20"/>
          <w:lang w:val="es-ES"/>
        </w:rPr>
        <w:t xml:space="preserve"> </w:t>
      </w:r>
      <w:r w:rsidR="00EB487B" w:rsidRPr="00FA1197">
        <w:rPr>
          <w:rFonts w:ascii="Arial" w:hAnsi="Arial" w:cs="Arial"/>
          <w:sz w:val="20"/>
        </w:rPr>
        <w:t>պահանջվել</w:t>
      </w:r>
      <w:r w:rsidR="00EB487B" w:rsidRPr="00FA1197">
        <w:rPr>
          <w:rFonts w:ascii="Arial" w:hAnsi="Arial" w:cs="Arial"/>
          <w:sz w:val="20"/>
          <w:lang w:val="es-ES"/>
        </w:rPr>
        <w:t>:</w:t>
      </w:r>
      <w:r w:rsidRPr="00FA1197">
        <w:rPr>
          <w:rFonts w:ascii="Arial" w:hAnsi="Arial" w:cs="Arial"/>
          <w:sz w:val="20"/>
          <w:lang w:val="hy-AM"/>
        </w:rPr>
        <w:t xml:space="preserve"> </w:t>
      </w:r>
      <w:r w:rsidR="007A4BB9" w:rsidRPr="00FA1197">
        <w:rPr>
          <w:rFonts w:ascii="Arial" w:hAnsi="Arial" w:cs="Arial"/>
          <w:sz w:val="20"/>
        </w:rPr>
        <w:t>Մասնակցի</w:t>
      </w:r>
      <w:r w:rsidR="007A4BB9" w:rsidRPr="00FA1197">
        <w:rPr>
          <w:rFonts w:ascii="Arial" w:hAnsi="Arial" w:cs="Arial"/>
          <w:sz w:val="20"/>
          <w:lang w:val="es-ES"/>
        </w:rPr>
        <w:t xml:space="preserve"> </w:t>
      </w:r>
      <w:r w:rsidR="007A4BB9" w:rsidRPr="00FA1197">
        <w:rPr>
          <w:rFonts w:ascii="Arial" w:hAnsi="Arial" w:cs="Arial"/>
          <w:sz w:val="20"/>
        </w:rPr>
        <w:t>հայտարարության</w:t>
      </w:r>
      <w:r w:rsidR="007A4BB9" w:rsidRPr="00FA1197">
        <w:rPr>
          <w:rFonts w:ascii="Arial" w:hAnsi="Arial" w:cs="Arial"/>
          <w:sz w:val="20"/>
          <w:lang w:val="es-ES"/>
        </w:rPr>
        <w:t xml:space="preserve"> </w:t>
      </w:r>
      <w:r w:rsidR="007A4BB9" w:rsidRPr="00FA1197">
        <w:rPr>
          <w:rFonts w:ascii="Arial" w:hAnsi="Arial" w:cs="Arial"/>
          <w:sz w:val="20"/>
        </w:rPr>
        <w:t>իսկությունը</w:t>
      </w:r>
      <w:r w:rsidR="007A4BB9" w:rsidRPr="00FA1197">
        <w:rPr>
          <w:rFonts w:ascii="Arial" w:hAnsi="Arial" w:cs="Arial"/>
          <w:sz w:val="20"/>
          <w:lang w:val="es-ES"/>
        </w:rPr>
        <w:t xml:space="preserve"> </w:t>
      </w:r>
      <w:r w:rsidR="007A4BB9" w:rsidRPr="00FA1197">
        <w:rPr>
          <w:rFonts w:ascii="Arial" w:hAnsi="Arial" w:cs="Arial"/>
          <w:sz w:val="20"/>
        </w:rPr>
        <w:t>գնահատող</w:t>
      </w:r>
      <w:r w:rsidR="007A4BB9" w:rsidRPr="00FA1197">
        <w:rPr>
          <w:rFonts w:ascii="Arial" w:hAnsi="Arial" w:cs="Arial"/>
          <w:sz w:val="20"/>
          <w:lang w:val="es-ES"/>
        </w:rPr>
        <w:t xml:space="preserve"> </w:t>
      </w:r>
      <w:r w:rsidR="007A4BB9" w:rsidRPr="00FA1197">
        <w:rPr>
          <w:rFonts w:ascii="Arial" w:hAnsi="Arial" w:cs="Arial"/>
          <w:sz w:val="20"/>
        </w:rPr>
        <w:t>հանձնաժողովը</w:t>
      </w:r>
      <w:r w:rsidR="007A4BB9" w:rsidRPr="00FA1197">
        <w:rPr>
          <w:rFonts w:ascii="Arial" w:hAnsi="Arial" w:cs="Arial"/>
          <w:sz w:val="20"/>
          <w:lang w:val="es-ES"/>
        </w:rPr>
        <w:t xml:space="preserve"> (</w:t>
      </w:r>
      <w:r w:rsidR="007A4BB9" w:rsidRPr="00FA1197">
        <w:rPr>
          <w:rFonts w:ascii="Arial" w:hAnsi="Arial" w:cs="Arial"/>
          <w:sz w:val="20"/>
        </w:rPr>
        <w:t>այսուհետ</w:t>
      </w:r>
      <w:r w:rsidR="007A4BB9" w:rsidRPr="00FA1197">
        <w:rPr>
          <w:rFonts w:ascii="Arial" w:hAnsi="Arial" w:cs="Arial"/>
          <w:sz w:val="20"/>
          <w:lang w:val="es-ES"/>
        </w:rPr>
        <w:t xml:space="preserve">` </w:t>
      </w:r>
      <w:r w:rsidR="007A4BB9" w:rsidRPr="00FA1197">
        <w:rPr>
          <w:rFonts w:ascii="Arial" w:hAnsi="Arial" w:cs="Arial"/>
          <w:sz w:val="20"/>
        </w:rPr>
        <w:t>հանձնաժողով</w:t>
      </w:r>
      <w:r w:rsidR="007A4BB9" w:rsidRPr="00FA1197">
        <w:rPr>
          <w:rFonts w:ascii="Arial" w:hAnsi="Arial" w:cs="Arial"/>
          <w:sz w:val="20"/>
          <w:lang w:val="es-ES"/>
        </w:rPr>
        <w:t xml:space="preserve">) </w:t>
      </w:r>
      <w:r w:rsidR="007A4BB9" w:rsidRPr="00FA1197">
        <w:rPr>
          <w:rFonts w:ascii="Arial" w:hAnsi="Arial" w:cs="Arial"/>
          <w:sz w:val="20"/>
        </w:rPr>
        <w:t>գնահատում</w:t>
      </w:r>
      <w:r w:rsidR="007A4BB9" w:rsidRPr="00FA1197">
        <w:rPr>
          <w:rFonts w:ascii="Arial" w:hAnsi="Arial" w:cs="Arial"/>
          <w:sz w:val="20"/>
          <w:lang w:val="es-ES"/>
        </w:rPr>
        <w:t xml:space="preserve"> </w:t>
      </w:r>
      <w:r w:rsidR="007A4BB9" w:rsidRPr="00FA1197">
        <w:rPr>
          <w:rFonts w:ascii="Arial" w:hAnsi="Arial" w:cs="Arial"/>
          <w:sz w:val="20"/>
        </w:rPr>
        <w:t>է</w:t>
      </w:r>
      <w:r w:rsidR="007A4BB9" w:rsidRPr="00FA1197">
        <w:rPr>
          <w:rFonts w:ascii="Arial" w:hAnsi="Arial" w:cs="Arial"/>
          <w:sz w:val="20"/>
          <w:lang w:val="es-ES"/>
        </w:rPr>
        <w:t xml:space="preserve"> </w:t>
      </w:r>
      <w:r w:rsidR="007A4BB9" w:rsidRPr="00FA1197">
        <w:rPr>
          <w:rFonts w:ascii="Arial" w:hAnsi="Arial" w:cs="Arial"/>
          <w:sz w:val="20"/>
        </w:rPr>
        <w:t>սույն</w:t>
      </w:r>
      <w:r w:rsidR="007A4BB9" w:rsidRPr="00FA1197">
        <w:rPr>
          <w:rFonts w:ascii="Arial" w:hAnsi="Arial" w:cs="Arial"/>
          <w:sz w:val="20"/>
          <w:lang w:val="es-ES"/>
        </w:rPr>
        <w:t xml:space="preserve"> </w:t>
      </w:r>
      <w:r w:rsidR="007A4BB9" w:rsidRPr="00FA1197">
        <w:rPr>
          <w:rFonts w:ascii="Arial" w:hAnsi="Arial" w:cs="Arial"/>
          <w:sz w:val="20"/>
        </w:rPr>
        <w:t>հրավերով</w:t>
      </w:r>
      <w:r w:rsidR="007A4BB9" w:rsidRPr="00FA1197">
        <w:rPr>
          <w:rFonts w:ascii="Arial" w:hAnsi="Arial" w:cs="Arial"/>
          <w:sz w:val="20"/>
          <w:lang w:val="es-ES"/>
        </w:rPr>
        <w:t xml:space="preserve"> </w:t>
      </w:r>
      <w:r w:rsidR="007A4BB9" w:rsidRPr="00FA1197">
        <w:rPr>
          <w:rFonts w:ascii="Arial" w:hAnsi="Arial" w:cs="Arial"/>
          <w:sz w:val="20"/>
        </w:rPr>
        <w:t>սահմանված</w:t>
      </w:r>
      <w:r w:rsidR="007A4BB9" w:rsidRPr="00FA1197">
        <w:rPr>
          <w:rFonts w:ascii="Arial" w:hAnsi="Arial" w:cs="Arial"/>
          <w:sz w:val="20"/>
          <w:lang w:val="es-ES"/>
        </w:rPr>
        <w:t xml:space="preserve"> </w:t>
      </w:r>
      <w:r w:rsidR="007A4BB9" w:rsidRPr="00FA1197">
        <w:rPr>
          <w:rFonts w:ascii="Arial" w:hAnsi="Arial" w:cs="Arial"/>
          <w:sz w:val="20"/>
        </w:rPr>
        <w:t>պայմաններով</w:t>
      </w:r>
      <w:r w:rsidR="007A4BB9" w:rsidRPr="00FA1197">
        <w:rPr>
          <w:rFonts w:ascii="Arial" w:hAnsi="Arial" w:cs="Arial"/>
          <w:sz w:val="20"/>
          <w:lang w:val="es-ES"/>
        </w:rPr>
        <w:t>:</w:t>
      </w:r>
    </w:p>
    <w:p w14:paraId="0E2EDB9B" w14:textId="431B7169" w:rsidR="00784DE6" w:rsidRPr="00FA1197" w:rsidRDefault="00BA3554" w:rsidP="00EF3662">
      <w:pPr>
        <w:ind w:firstLine="720"/>
        <w:jc w:val="both"/>
        <w:rPr>
          <w:rFonts w:ascii="Arial" w:hAnsi="Arial" w:cs="Arial"/>
          <w:color w:val="000000"/>
          <w:lang w:val="es-ES"/>
        </w:rPr>
      </w:pPr>
      <w:r w:rsidRPr="00FA1197">
        <w:rPr>
          <w:rFonts w:ascii="Arial" w:hAnsi="Arial" w:cs="Arial"/>
          <w:sz w:val="20"/>
          <w:szCs w:val="20"/>
          <w:lang w:val="es-ES"/>
        </w:rPr>
        <w:t>2.</w:t>
      </w:r>
      <w:r w:rsidR="007968A3" w:rsidRPr="00FA1197">
        <w:rPr>
          <w:rFonts w:ascii="Arial" w:hAnsi="Arial" w:cs="Arial"/>
          <w:sz w:val="20"/>
          <w:szCs w:val="20"/>
          <w:lang w:val="es-ES"/>
        </w:rPr>
        <w:t>3</w:t>
      </w:r>
      <w:r w:rsidR="00784DE6" w:rsidRPr="00FA1197">
        <w:rPr>
          <w:rFonts w:ascii="Arial" w:hAnsi="Arial" w:cs="Arial"/>
          <w:sz w:val="20"/>
          <w:szCs w:val="20"/>
          <w:lang w:val="es-ES"/>
        </w:rPr>
        <w:t xml:space="preserve"> </w:t>
      </w:r>
      <w:r w:rsidR="00D5124B" w:rsidRPr="00FA1197">
        <w:rPr>
          <w:rFonts w:ascii="Arial" w:hAnsi="Arial" w:cs="Arial"/>
          <w:sz w:val="20"/>
          <w:szCs w:val="20"/>
        </w:rPr>
        <w:t>Մասնակիցի՝</w:t>
      </w:r>
      <w:r w:rsidR="00D5124B" w:rsidRPr="00FA1197">
        <w:rPr>
          <w:rFonts w:ascii="Arial" w:hAnsi="Arial" w:cs="Arial"/>
          <w:sz w:val="20"/>
          <w:szCs w:val="20"/>
          <w:lang w:val="es-ES"/>
        </w:rPr>
        <w:t xml:space="preserve"> </w:t>
      </w:r>
      <w:r w:rsidR="00D5124B" w:rsidRPr="00FA1197">
        <w:rPr>
          <w:rFonts w:ascii="Arial" w:hAnsi="Arial" w:cs="Arial"/>
          <w:sz w:val="20"/>
          <w:szCs w:val="20"/>
          <w:lang w:val="hy-AM"/>
        </w:rPr>
        <w:t>Օ</w:t>
      </w:r>
      <w:r w:rsidR="00D5124B" w:rsidRPr="00FA1197">
        <w:rPr>
          <w:rFonts w:ascii="Arial" w:hAnsi="Arial" w:cs="Arial"/>
          <w:sz w:val="20"/>
          <w:szCs w:val="20"/>
        </w:rPr>
        <w:t>րենքի</w:t>
      </w:r>
      <w:r w:rsidR="00D5124B" w:rsidRPr="00FA1197">
        <w:rPr>
          <w:rFonts w:ascii="Arial" w:hAnsi="Arial" w:cs="Arial"/>
          <w:sz w:val="20"/>
          <w:szCs w:val="20"/>
          <w:lang w:val="es-ES"/>
        </w:rPr>
        <w:t xml:space="preserve"> 6-</w:t>
      </w:r>
      <w:r w:rsidR="00D5124B" w:rsidRPr="00FA1197">
        <w:rPr>
          <w:rFonts w:ascii="Arial" w:hAnsi="Arial" w:cs="Arial"/>
          <w:sz w:val="20"/>
          <w:szCs w:val="20"/>
        </w:rPr>
        <w:t>րդ</w:t>
      </w:r>
      <w:r w:rsidR="00D5124B" w:rsidRPr="00FA1197">
        <w:rPr>
          <w:rFonts w:ascii="Arial" w:hAnsi="Arial" w:cs="Arial"/>
          <w:sz w:val="20"/>
          <w:szCs w:val="20"/>
          <w:lang w:val="es-ES"/>
        </w:rPr>
        <w:t xml:space="preserve"> </w:t>
      </w:r>
      <w:r w:rsidR="00D5124B" w:rsidRPr="00FA1197">
        <w:rPr>
          <w:rFonts w:ascii="Arial" w:hAnsi="Arial" w:cs="Arial"/>
          <w:sz w:val="20"/>
          <w:szCs w:val="20"/>
        </w:rPr>
        <w:t>հոդվածի</w:t>
      </w:r>
      <w:r w:rsidR="00D5124B" w:rsidRPr="00FA1197">
        <w:rPr>
          <w:rFonts w:ascii="Arial" w:hAnsi="Arial" w:cs="Arial"/>
          <w:sz w:val="20"/>
          <w:szCs w:val="20"/>
          <w:lang w:val="es-ES"/>
        </w:rPr>
        <w:t xml:space="preserve"> 1-</w:t>
      </w:r>
      <w:r w:rsidR="00D5124B" w:rsidRPr="00FA1197">
        <w:rPr>
          <w:rFonts w:ascii="Arial" w:hAnsi="Arial" w:cs="Arial"/>
          <w:sz w:val="20"/>
          <w:szCs w:val="20"/>
        </w:rPr>
        <w:t>ին</w:t>
      </w:r>
      <w:r w:rsidR="00D5124B" w:rsidRPr="00FA1197">
        <w:rPr>
          <w:rFonts w:ascii="Arial" w:hAnsi="Arial" w:cs="Arial"/>
          <w:sz w:val="20"/>
          <w:szCs w:val="20"/>
          <w:lang w:val="es-ES"/>
        </w:rPr>
        <w:t xml:space="preserve"> </w:t>
      </w:r>
      <w:r w:rsidR="00D5124B" w:rsidRPr="00FA1197">
        <w:rPr>
          <w:rFonts w:ascii="Arial" w:hAnsi="Arial" w:cs="Arial"/>
          <w:sz w:val="20"/>
          <w:szCs w:val="20"/>
        </w:rPr>
        <w:t>մասի</w:t>
      </w:r>
      <w:r w:rsidR="00D5124B" w:rsidRPr="00FA1197">
        <w:rPr>
          <w:rFonts w:ascii="Arial" w:hAnsi="Arial" w:cs="Arial"/>
          <w:sz w:val="20"/>
          <w:szCs w:val="20"/>
          <w:lang w:val="es-ES"/>
        </w:rPr>
        <w:t xml:space="preserve"> 6-</w:t>
      </w:r>
      <w:r w:rsidR="00D5124B" w:rsidRPr="00FA1197">
        <w:rPr>
          <w:rFonts w:ascii="Arial" w:hAnsi="Arial" w:cs="Arial"/>
          <w:sz w:val="20"/>
          <w:szCs w:val="20"/>
        </w:rPr>
        <w:t>րդ</w:t>
      </w:r>
      <w:r w:rsidR="00D5124B" w:rsidRPr="00FA1197">
        <w:rPr>
          <w:rFonts w:ascii="Arial" w:hAnsi="Arial" w:cs="Arial"/>
          <w:sz w:val="20"/>
          <w:szCs w:val="20"/>
          <w:lang w:val="es-ES"/>
        </w:rPr>
        <w:t xml:space="preserve"> </w:t>
      </w:r>
      <w:r w:rsidR="00D5124B" w:rsidRPr="00FA1197">
        <w:rPr>
          <w:rFonts w:ascii="Arial" w:hAnsi="Arial" w:cs="Arial"/>
          <w:sz w:val="20"/>
          <w:szCs w:val="20"/>
        </w:rPr>
        <w:t>կետով</w:t>
      </w:r>
      <w:r w:rsidR="00D5124B" w:rsidRPr="00FA1197">
        <w:rPr>
          <w:rFonts w:ascii="Arial" w:hAnsi="Arial" w:cs="Arial"/>
          <w:sz w:val="20"/>
          <w:szCs w:val="20"/>
          <w:lang w:val="es-ES"/>
        </w:rPr>
        <w:t xml:space="preserve"> </w:t>
      </w:r>
      <w:bookmarkStart w:id="5" w:name="_Hlk201928997"/>
      <w:r w:rsidR="00D5124B" w:rsidRPr="00FA1197">
        <w:rPr>
          <w:rFonts w:ascii="Arial" w:hAnsi="Arial" w:cs="Arial"/>
          <w:sz w:val="20"/>
          <w:szCs w:val="20"/>
          <w:lang w:val="es-ES"/>
        </w:rPr>
        <w:t xml:space="preserve">ինչպես նաև </w:t>
      </w:r>
      <w:r w:rsidR="00D5124B" w:rsidRPr="00FA1197">
        <w:rPr>
          <w:rFonts w:ascii="Arial" w:hAnsi="Arial" w:cs="Arial"/>
          <w:color w:val="000000"/>
          <w:lang w:val="hy-AM"/>
        </w:rPr>
        <w:t xml:space="preserve">ՀՀ </w:t>
      </w:r>
      <w:r w:rsidR="00D5124B" w:rsidRPr="00FA1197">
        <w:rPr>
          <w:rFonts w:ascii="Arial" w:hAnsi="Arial" w:cs="Arial"/>
          <w:sz w:val="20"/>
          <w:szCs w:val="20"/>
        </w:rPr>
        <w:t>կառավարության</w:t>
      </w:r>
      <w:r w:rsidR="00D5124B" w:rsidRPr="00FA1197">
        <w:rPr>
          <w:rFonts w:ascii="Arial" w:hAnsi="Arial" w:cs="Arial"/>
          <w:sz w:val="20"/>
          <w:szCs w:val="20"/>
          <w:lang w:val="es-ES"/>
        </w:rPr>
        <w:t xml:space="preserve"> 20.06.2025</w:t>
      </w:r>
      <w:r w:rsidR="00D5124B" w:rsidRPr="00FA1197">
        <w:rPr>
          <w:rFonts w:ascii="Arial" w:hAnsi="Arial" w:cs="Arial"/>
          <w:sz w:val="20"/>
          <w:szCs w:val="20"/>
        </w:rPr>
        <w:t>թ</w:t>
      </w:r>
      <w:r w:rsidR="00D5124B" w:rsidRPr="00FA1197">
        <w:rPr>
          <w:rFonts w:ascii="Arial" w:hAnsi="Arial" w:cs="Arial"/>
          <w:sz w:val="20"/>
          <w:szCs w:val="20"/>
          <w:lang w:val="es-ES"/>
        </w:rPr>
        <w:t>. N 817-</w:t>
      </w:r>
      <w:r w:rsidR="00D5124B" w:rsidRPr="00FA1197">
        <w:rPr>
          <w:rFonts w:ascii="Arial" w:hAnsi="Arial" w:cs="Arial"/>
          <w:sz w:val="20"/>
          <w:szCs w:val="20"/>
        </w:rPr>
        <w:t>Ա</w:t>
      </w:r>
      <w:r w:rsidR="00D5124B" w:rsidRPr="00FA1197">
        <w:rPr>
          <w:rFonts w:ascii="Arial" w:hAnsi="Arial" w:cs="Arial"/>
          <w:sz w:val="20"/>
          <w:szCs w:val="20"/>
          <w:lang w:val="es-ES"/>
        </w:rPr>
        <w:t xml:space="preserve"> </w:t>
      </w:r>
      <w:r w:rsidR="00D5124B" w:rsidRPr="00FA1197">
        <w:rPr>
          <w:rFonts w:ascii="Arial" w:hAnsi="Arial" w:cs="Arial"/>
          <w:sz w:val="20"/>
          <w:szCs w:val="20"/>
        </w:rPr>
        <w:t>որոշման</w:t>
      </w:r>
      <w:r w:rsidR="00D5124B" w:rsidRPr="00FA1197">
        <w:rPr>
          <w:rFonts w:ascii="Arial" w:hAnsi="Arial" w:cs="Arial"/>
          <w:sz w:val="20"/>
          <w:szCs w:val="20"/>
          <w:lang w:val="es-ES"/>
        </w:rPr>
        <w:t xml:space="preserve"> 2-րդ կետի 2-րդ ենթակետով նախատեսված </w:t>
      </w:r>
      <w:r w:rsidR="00D5124B" w:rsidRPr="00FA1197">
        <w:rPr>
          <w:rFonts w:ascii="Arial" w:hAnsi="Arial" w:cs="Arial"/>
          <w:sz w:val="20"/>
          <w:szCs w:val="20"/>
        </w:rPr>
        <w:t>ցուցակներում</w:t>
      </w:r>
      <w:r w:rsidR="00D5124B" w:rsidRPr="00FA1197">
        <w:rPr>
          <w:rFonts w:ascii="Arial" w:hAnsi="Arial" w:cs="Arial"/>
          <w:sz w:val="20"/>
          <w:szCs w:val="20"/>
          <w:lang w:val="es-ES"/>
        </w:rPr>
        <w:t xml:space="preserve"> </w:t>
      </w:r>
      <w:bookmarkEnd w:id="5"/>
      <w:r w:rsidR="00D5124B" w:rsidRPr="00FA1197">
        <w:rPr>
          <w:rFonts w:ascii="Arial" w:hAnsi="Arial" w:cs="Arial"/>
          <w:sz w:val="20"/>
          <w:szCs w:val="20"/>
        </w:rPr>
        <w:t>ներառվելը</w:t>
      </w:r>
      <w:r w:rsidR="00D5124B" w:rsidRPr="00FA1197">
        <w:rPr>
          <w:rFonts w:ascii="Arial" w:hAnsi="Arial" w:cs="Arial"/>
          <w:sz w:val="20"/>
          <w:szCs w:val="20"/>
          <w:lang w:val="es-ES"/>
        </w:rPr>
        <w:t xml:space="preserve"> , </w:t>
      </w:r>
      <w:r w:rsidR="00D5124B" w:rsidRPr="00FA1197">
        <w:rPr>
          <w:rFonts w:ascii="Arial" w:hAnsi="Arial" w:cs="Arial"/>
          <w:sz w:val="20"/>
          <w:szCs w:val="20"/>
        </w:rPr>
        <w:t>դրանցում</w:t>
      </w:r>
      <w:r w:rsidR="00D5124B" w:rsidRPr="00FA1197">
        <w:rPr>
          <w:rFonts w:ascii="Arial" w:hAnsi="Arial" w:cs="Arial"/>
          <w:sz w:val="20"/>
          <w:szCs w:val="20"/>
          <w:lang w:val="es-ES"/>
        </w:rPr>
        <w:t xml:space="preserve"> </w:t>
      </w:r>
      <w:r w:rsidR="00D5124B" w:rsidRPr="00FA1197">
        <w:rPr>
          <w:rFonts w:ascii="Arial" w:hAnsi="Arial" w:cs="Arial"/>
          <w:sz w:val="20"/>
          <w:szCs w:val="20"/>
        </w:rPr>
        <w:t>գտնվելու</w:t>
      </w:r>
      <w:r w:rsidR="00D5124B" w:rsidRPr="00FA1197">
        <w:rPr>
          <w:rFonts w:ascii="Arial" w:hAnsi="Arial" w:cs="Arial"/>
          <w:sz w:val="20"/>
          <w:szCs w:val="20"/>
          <w:lang w:val="es-ES"/>
        </w:rPr>
        <w:t xml:space="preserve"> </w:t>
      </w:r>
      <w:r w:rsidR="00D5124B" w:rsidRPr="00FA1197">
        <w:rPr>
          <w:rFonts w:ascii="Arial" w:hAnsi="Arial" w:cs="Arial"/>
          <w:sz w:val="20"/>
          <w:szCs w:val="20"/>
        </w:rPr>
        <w:t>ժամանակահատվածում</w:t>
      </w:r>
      <w:r w:rsidR="00D5124B" w:rsidRPr="00FA1197">
        <w:rPr>
          <w:rFonts w:ascii="Arial" w:hAnsi="Arial" w:cs="Arial"/>
          <w:sz w:val="20"/>
          <w:szCs w:val="20"/>
          <w:lang w:val="es-ES"/>
        </w:rPr>
        <w:t xml:space="preserve">, </w:t>
      </w:r>
      <w:r w:rsidR="00D5124B" w:rsidRPr="00FA1197">
        <w:rPr>
          <w:rFonts w:ascii="Arial" w:hAnsi="Arial" w:cs="Arial"/>
          <w:sz w:val="20"/>
          <w:szCs w:val="20"/>
        </w:rPr>
        <w:t>ինքնաբերաբար</w:t>
      </w:r>
      <w:r w:rsidR="00D5124B" w:rsidRPr="00FA1197">
        <w:rPr>
          <w:rFonts w:ascii="Arial" w:hAnsi="Arial" w:cs="Arial"/>
          <w:sz w:val="20"/>
          <w:szCs w:val="20"/>
          <w:lang w:val="es-ES"/>
        </w:rPr>
        <w:t xml:space="preserve"> </w:t>
      </w:r>
      <w:r w:rsidR="00D5124B" w:rsidRPr="00FA1197">
        <w:rPr>
          <w:rFonts w:ascii="Arial" w:hAnsi="Arial" w:cs="Arial"/>
          <w:sz w:val="20"/>
          <w:szCs w:val="20"/>
        </w:rPr>
        <w:t>հանգեցնում</w:t>
      </w:r>
      <w:r w:rsidR="00D5124B" w:rsidRPr="00FA1197">
        <w:rPr>
          <w:rFonts w:ascii="Arial" w:hAnsi="Arial" w:cs="Arial"/>
          <w:sz w:val="20"/>
          <w:szCs w:val="20"/>
          <w:lang w:val="es-ES"/>
        </w:rPr>
        <w:t xml:space="preserve"> </w:t>
      </w:r>
      <w:r w:rsidR="00D5124B" w:rsidRPr="00FA1197">
        <w:rPr>
          <w:rFonts w:ascii="Arial" w:hAnsi="Arial" w:cs="Arial"/>
          <w:sz w:val="20"/>
          <w:szCs w:val="20"/>
        </w:rPr>
        <w:t>են</w:t>
      </w:r>
      <w:r w:rsidR="00D5124B" w:rsidRPr="00FA1197">
        <w:rPr>
          <w:rFonts w:ascii="Arial" w:hAnsi="Arial" w:cs="Arial"/>
          <w:sz w:val="20"/>
          <w:szCs w:val="20"/>
          <w:lang w:val="es-ES"/>
        </w:rPr>
        <w:t xml:space="preserve"> </w:t>
      </w:r>
      <w:r w:rsidR="00D5124B" w:rsidRPr="00FA1197">
        <w:rPr>
          <w:rFonts w:ascii="Arial" w:hAnsi="Arial" w:cs="Arial"/>
          <w:sz w:val="20"/>
          <w:szCs w:val="20"/>
        </w:rPr>
        <w:t>վերջինիս</w:t>
      </w:r>
      <w:r w:rsidR="00D5124B" w:rsidRPr="00FA1197">
        <w:rPr>
          <w:rFonts w:ascii="Arial" w:hAnsi="Arial" w:cs="Arial"/>
          <w:sz w:val="20"/>
          <w:szCs w:val="20"/>
          <w:lang w:val="es-ES"/>
        </w:rPr>
        <w:t xml:space="preserve"> </w:t>
      </w:r>
      <w:r w:rsidR="00D5124B" w:rsidRPr="00FA1197">
        <w:rPr>
          <w:rFonts w:ascii="Arial" w:hAnsi="Arial" w:cs="Arial"/>
          <w:sz w:val="20"/>
          <w:szCs w:val="20"/>
        </w:rPr>
        <w:t>հետ</w:t>
      </w:r>
      <w:r w:rsidR="00D5124B" w:rsidRPr="00FA1197">
        <w:rPr>
          <w:rFonts w:ascii="Arial" w:hAnsi="Arial" w:cs="Arial"/>
          <w:sz w:val="20"/>
          <w:szCs w:val="20"/>
          <w:lang w:val="es-ES"/>
        </w:rPr>
        <w:t xml:space="preserve"> </w:t>
      </w:r>
      <w:r w:rsidR="00D5124B" w:rsidRPr="00FA1197">
        <w:rPr>
          <w:rFonts w:ascii="Arial" w:hAnsi="Arial" w:cs="Arial"/>
          <w:sz w:val="20"/>
          <w:szCs w:val="20"/>
        </w:rPr>
        <w:t>փոխկապակցված</w:t>
      </w:r>
      <w:r w:rsidR="00D5124B" w:rsidRPr="00FA1197">
        <w:rPr>
          <w:rFonts w:ascii="Arial" w:hAnsi="Arial" w:cs="Arial"/>
          <w:sz w:val="20"/>
          <w:szCs w:val="20"/>
          <w:lang w:val="es-ES"/>
        </w:rPr>
        <w:t xml:space="preserve"> </w:t>
      </w:r>
      <w:r w:rsidR="00D5124B" w:rsidRPr="00FA1197">
        <w:rPr>
          <w:rFonts w:ascii="Arial" w:hAnsi="Arial" w:cs="Arial"/>
          <w:sz w:val="20"/>
          <w:szCs w:val="20"/>
        </w:rPr>
        <w:t>անձանց</w:t>
      </w:r>
      <w:r w:rsidR="00D5124B" w:rsidRPr="00FA1197">
        <w:rPr>
          <w:rFonts w:ascii="Arial" w:hAnsi="Arial" w:cs="Arial"/>
          <w:sz w:val="20"/>
          <w:szCs w:val="20"/>
          <w:lang w:val="es-ES"/>
        </w:rPr>
        <w:t xml:space="preserve"> </w:t>
      </w:r>
      <w:r w:rsidR="00D5124B" w:rsidRPr="00FA1197">
        <w:rPr>
          <w:rFonts w:ascii="Arial" w:hAnsi="Arial" w:cs="Arial"/>
          <w:sz w:val="20"/>
          <w:szCs w:val="20"/>
        </w:rPr>
        <w:t>գնումների</w:t>
      </w:r>
      <w:r w:rsidR="00D5124B" w:rsidRPr="00FA1197">
        <w:rPr>
          <w:rFonts w:ascii="Arial" w:hAnsi="Arial" w:cs="Arial"/>
          <w:sz w:val="20"/>
          <w:szCs w:val="20"/>
          <w:lang w:val="es-ES"/>
        </w:rPr>
        <w:t xml:space="preserve"> </w:t>
      </w:r>
      <w:r w:rsidR="00D5124B" w:rsidRPr="00FA1197">
        <w:rPr>
          <w:rFonts w:ascii="Arial" w:hAnsi="Arial" w:cs="Arial"/>
          <w:sz w:val="20"/>
          <w:szCs w:val="20"/>
        </w:rPr>
        <w:t>գործընթացին</w:t>
      </w:r>
      <w:r w:rsidR="00D5124B" w:rsidRPr="00FA1197">
        <w:rPr>
          <w:rFonts w:ascii="Arial" w:hAnsi="Arial" w:cs="Arial"/>
          <w:sz w:val="20"/>
          <w:szCs w:val="20"/>
          <w:lang w:val="es-ES"/>
        </w:rPr>
        <w:t xml:space="preserve"> </w:t>
      </w:r>
      <w:r w:rsidR="00D5124B" w:rsidRPr="00FA1197">
        <w:rPr>
          <w:rFonts w:ascii="Arial" w:hAnsi="Arial" w:cs="Arial"/>
          <w:sz w:val="20"/>
          <w:szCs w:val="20"/>
        </w:rPr>
        <w:t>մասնակցության</w:t>
      </w:r>
      <w:r w:rsidR="00D5124B" w:rsidRPr="00FA1197">
        <w:rPr>
          <w:rFonts w:ascii="Arial" w:hAnsi="Arial" w:cs="Arial"/>
          <w:sz w:val="20"/>
          <w:szCs w:val="20"/>
          <w:lang w:val="es-ES"/>
        </w:rPr>
        <w:t xml:space="preserve"> </w:t>
      </w:r>
      <w:r w:rsidR="00D5124B" w:rsidRPr="00FA1197">
        <w:rPr>
          <w:rFonts w:ascii="Arial" w:hAnsi="Arial" w:cs="Arial"/>
          <w:sz w:val="20"/>
          <w:szCs w:val="20"/>
        </w:rPr>
        <w:t>իրավունքի</w:t>
      </w:r>
      <w:r w:rsidR="00D5124B" w:rsidRPr="00FA1197">
        <w:rPr>
          <w:rFonts w:ascii="Arial" w:hAnsi="Arial" w:cs="Arial"/>
          <w:sz w:val="20"/>
          <w:szCs w:val="20"/>
          <w:lang w:val="es-ES"/>
        </w:rPr>
        <w:t xml:space="preserve"> </w:t>
      </w:r>
      <w:r w:rsidR="00D5124B" w:rsidRPr="00FA1197">
        <w:rPr>
          <w:rFonts w:ascii="Arial" w:hAnsi="Arial" w:cs="Arial"/>
          <w:sz w:val="20"/>
          <w:szCs w:val="20"/>
        </w:rPr>
        <w:t>սահմանափակման</w:t>
      </w:r>
      <w:r w:rsidR="00D5124B" w:rsidRPr="00FA1197">
        <w:rPr>
          <w:rFonts w:ascii="Arial" w:hAnsi="Arial" w:cs="Arial"/>
          <w:sz w:val="20"/>
          <w:szCs w:val="20"/>
          <w:lang w:val="es-ES"/>
        </w:rPr>
        <w:t>:</w:t>
      </w:r>
    </w:p>
    <w:p w14:paraId="39EE0AB3" w14:textId="60007FAC" w:rsidR="00BA3554" w:rsidRPr="00FA1197" w:rsidRDefault="00EB487B" w:rsidP="00EF3662">
      <w:pPr>
        <w:ind w:firstLine="720"/>
        <w:jc w:val="both"/>
        <w:rPr>
          <w:rFonts w:ascii="Arial" w:hAnsi="Arial" w:cs="Arial"/>
          <w:sz w:val="20"/>
          <w:szCs w:val="20"/>
          <w:lang w:val="es-ES"/>
        </w:rPr>
      </w:pPr>
      <w:r w:rsidRPr="00FA1197">
        <w:rPr>
          <w:rFonts w:ascii="Arial" w:hAnsi="Arial" w:cs="Arial"/>
          <w:sz w:val="20"/>
          <w:szCs w:val="20"/>
          <w:lang w:val="es-ES"/>
        </w:rPr>
        <w:t xml:space="preserve"> </w:t>
      </w:r>
      <w:r w:rsidR="00BA3554" w:rsidRPr="00FA1197">
        <w:rPr>
          <w:rFonts w:ascii="Arial" w:hAnsi="Arial" w:cs="Arial"/>
          <w:sz w:val="20"/>
          <w:szCs w:val="20"/>
        </w:rPr>
        <w:t>Արգելվում</w:t>
      </w:r>
      <w:r w:rsidR="00BA3554" w:rsidRPr="00FA1197">
        <w:rPr>
          <w:rFonts w:ascii="Arial" w:hAnsi="Arial" w:cs="Arial"/>
          <w:sz w:val="20"/>
          <w:szCs w:val="20"/>
          <w:lang w:val="es-ES"/>
        </w:rPr>
        <w:t xml:space="preserve"> </w:t>
      </w:r>
      <w:r w:rsidR="00BA3554" w:rsidRPr="00FA1197">
        <w:rPr>
          <w:rFonts w:ascii="Arial" w:hAnsi="Arial" w:cs="Arial"/>
          <w:sz w:val="20"/>
          <w:szCs w:val="20"/>
        </w:rPr>
        <w:t>է</w:t>
      </w:r>
      <w:r w:rsidR="00BA3554" w:rsidRPr="00FA1197">
        <w:rPr>
          <w:rFonts w:ascii="Arial" w:hAnsi="Arial" w:cs="Arial"/>
          <w:sz w:val="20"/>
          <w:szCs w:val="20"/>
          <w:lang w:val="es-ES"/>
        </w:rPr>
        <w:t xml:space="preserve"> </w:t>
      </w:r>
      <w:r w:rsidR="00BA3554" w:rsidRPr="00FA1197">
        <w:rPr>
          <w:rFonts w:ascii="Arial" w:hAnsi="Arial" w:cs="Arial"/>
          <w:sz w:val="20"/>
          <w:szCs w:val="20"/>
        </w:rPr>
        <w:t>սույն</w:t>
      </w:r>
      <w:r w:rsidR="00BA3554" w:rsidRPr="00FA1197">
        <w:rPr>
          <w:rFonts w:ascii="Arial" w:hAnsi="Arial" w:cs="Arial"/>
          <w:sz w:val="20"/>
          <w:szCs w:val="20"/>
          <w:lang w:val="es-ES"/>
        </w:rPr>
        <w:t xml:space="preserve"> </w:t>
      </w:r>
      <w:r w:rsidR="00BA3554" w:rsidRPr="00FA1197">
        <w:rPr>
          <w:rFonts w:ascii="Arial" w:hAnsi="Arial" w:cs="Arial"/>
          <w:sz w:val="20"/>
          <w:szCs w:val="20"/>
        </w:rPr>
        <w:t>կետով</w:t>
      </w:r>
      <w:r w:rsidR="00BA3554" w:rsidRPr="00FA1197">
        <w:rPr>
          <w:rFonts w:ascii="Arial" w:hAnsi="Arial" w:cs="Arial"/>
          <w:sz w:val="20"/>
          <w:szCs w:val="20"/>
          <w:lang w:val="es-ES"/>
        </w:rPr>
        <w:t xml:space="preserve"> </w:t>
      </w:r>
      <w:r w:rsidR="00BA3554" w:rsidRPr="00FA1197">
        <w:rPr>
          <w:rFonts w:ascii="Arial" w:hAnsi="Arial" w:cs="Arial"/>
          <w:sz w:val="20"/>
          <w:szCs w:val="20"/>
        </w:rPr>
        <w:t>սահմանված</w:t>
      </w:r>
      <w:r w:rsidR="00BA3554" w:rsidRPr="00FA1197">
        <w:rPr>
          <w:rFonts w:ascii="Arial" w:hAnsi="Arial" w:cs="Arial"/>
          <w:sz w:val="20"/>
          <w:szCs w:val="20"/>
          <w:lang w:val="es-ES"/>
        </w:rPr>
        <w:t xml:space="preserve"> </w:t>
      </w:r>
      <w:r w:rsidR="00BA3554" w:rsidRPr="00FA1197">
        <w:rPr>
          <w:rFonts w:ascii="Arial" w:hAnsi="Arial" w:cs="Arial"/>
          <w:sz w:val="20"/>
          <w:szCs w:val="20"/>
        </w:rPr>
        <w:t>փոխկապակցված</w:t>
      </w:r>
      <w:r w:rsidR="00BA3554" w:rsidRPr="00FA1197">
        <w:rPr>
          <w:rFonts w:ascii="Arial" w:hAnsi="Arial" w:cs="Arial"/>
          <w:sz w:val="20"/>
          <w:szCs w:val="20"/>
          <w:lang w:val="es-ES"/>
        </w:rPr>
        <w:t xml:space="preserve"> </w:t>
      </w:r>
      <w:r w:rsidR="00BA3554" w:rsidRPr="00FA1197">
        <w:rPr>
          <w:rFonts w:ascii="Arial" w:hAnsi="Arial" w:cs="Arial"/>
          <w:sz w:val="20"/>
          <w:szCs w:val="20"/>
        </w:rPr>
        <w:t>անձանց</w:t>
      </w:r>
      <w:r w:rsidR="00BA3554" w:rsidRPr="00FA1197">
        <w:rPr>
          <w:rFonts w:ascii="Arial" w:hAnsi="Arial" w:cs="Arial"/>
          <w:sz w:val="20"/>
          <w:szCs w:val="20"/>
          <w:lang w:val="es-ES"/>
        </w:rPr>
        <w:t xml:space="preserve"> </w:t>
      </w:r>
      <w:r w:rsidR="00BA3554" w:rsidRPr="00FA1197">
        <w:rPr>
          <w:rFonts w:ascii="Arial" w:hAnsi="Arial" w:cs="Arial"/>
          <w:sz w:val="20"/>
          <w:szCs w:val="20"/>
        </w:rPr>
        <w:t>և</w:t>
      </w:r>
      <w:r w:rsidR="00BA3554" w:rsidRPr="00FA1197">
        <w:rPr>
          <w:rFonts w:ascii="Arial" w:hAnsi="Arial" w:cs="Arial"/>
          <w:sz w:val="20"/>
          <w:szCs w:val="20"/>
          <w:lang w:val="es-ES"/>
        </w:rPr>
        <w:t xml:space="preserve"> (</w:t>
      </w:r>
      <w:r w:rsidR="00BA3554" w:rsidRPr="00FA1197">
        <w:rPr>
          <w:rFonts w:ascii="Arial" w:hAnsi="Arial" w:cs="Arial"/>
          <w:sz w:val="20"/>
          <w:szCs w:val="20"/>
        </w:rPr>
        <w:t>կամ</w:t>
      </w:r>
      <w:r w:rsidR="00BA3554" w:rsidRPr="00FA1197">
        <w:rPr>
          <w:rFonts w:ascii="Arial" w:hAnsi="Arial" w:cs="Arial"/>
          <w:sz w:val="20"/>
          <w:szCs w:val="20"/>
          <w:lang w:val="es-ES"/>
        </w:rPr>
        <w:t xml:space="preserve">) </w:t>
      </w:r>
      <w:r w:rsidR="00BA3554" w:rsidRPr="00FA1197">
        <w:rPr>
          <w:rFonts w:ascii="Arial" w:hAnsi="Arial" w:cs="Arial"/>
          <w:sz w:val="20"/>
          <w:szCs w:val="20"/>
        </w:rPr>
        <w:t>միևնույն</w:t>
      </w:r>
      <w:r w:rsidR="00BA3554" w:rsidRPr="00FA1197">
        <w:rPr>
          <w:rFonts w:ascii="Arial" w:hAnsi="Arial" w:cs="Arial"/>
          <w:sz w:val="20"/>
          <w:szCs w:val="20"/>
          <w:lang w:val="es-ES"/>
        </w:rPr>
        <w:t xml:space="preserve"> </w:t>
      </w:r>
      <w:r w:rsidR="00BA3554" w:rsidRPr="00FA1197">
        <w:rPr>
          <w:rFonts w:ascii="Arial" w:hAnsi="Arial" w:cs="Arial"/>
          <w:sz w:val="20"/>
          <w:szCs w:val="20"/>
        </w:rPr>
        <w:t>անձի</w:t>
      </w:r>
      <w:r w:rsidR="00BA3554" w:rsidRPr="00FA1197">
        <w:rPr>
          <w:rFonts w:ascii="Arial" w:hAnsi="Arial" w:cs="Arial"/>
          <w:sz w:val="20"/>
          <w:szCs w:val="20"/>
          <w:lang w:val="es-ES"/>
        </w:rPr>
        <w:t xml:space="preserve"> (</w:t>
      </w:r>
      <w:r w:rsidR="00BA3554" w:rsidRPr="00FA1197">
        <w:rPr>
          <w:rFonts w:ascii="Arial" w:hAnsi="Arial" w:cs="Arial"/>
          <w:sz w:val="20"/>
          <w:szCs w:val="20"/>
        </w:rPr>
        <w:t>անձանց</w:t>
      </w:r>
      <w:r w:rsidR="00BA3554" w:rsidRPr="00FA1197">
        <w:rPr>
          <w:rFonts w:ascii="Arial" w:hAnsi="Arial" w:cs="Arial"/>
          <w:sz w:val="20"/>
          <w:szCs w:val="20"/>
          <w:lang w:val="es-ES"/>
        </w:rPr>
        <w:t xml:space="preserve">) </w:t>
      </w:r>
      <w:r w:rsidR="00BA3554" w:rsidRPr="00FA1197">
        <w:rPr>
          <w:rFonts w:ascii="Arial" w:hAnsi="Arial" w:cs="Arial"/>
          <w:sz w:val="20"/>
          <w:szCs w:val="20"/>
        </w:rPr>
        <w:t>կողմից</w:t>
      </w:r>
      <w:r w:rsidR="00BA3554" w:rsidRPr="00FA1197">
        <w:rPr>
          <w:rFonts w:ascii="Arial" w:hAnsi="Arial" w:cs="Arial"/>
          <w:sz w:val="20"/>
          <w:szCs w:val="20"/>
          <w:lang w:val="es-ES"/>
        </w:rPr>
        <w:t xml:space="preserve"> </w:t>
      </w:r>
      <w:r w:rsidR="00BA3554" w:rsidRPr="00FA1197">
        <w:rPr>
          <w:rFonts w:ascii="Arial" w:hAnsi="Arial" w:cs="Arial"/>
          <w:sz w:val="20"/>
          <w:szCs w:val="20"/>
        </w:rPr>
        <w:t>հիմնադրված</w:t>
      </w:r>
      <w:r w:rsidR="00BA3554" w:rsidRPr="00FA1197">
        <w:rPr>
          <w:rFonts w:ascii="Arial" w:hAnsi="Arial" w:cs="Arial"/>
          <w:sz w:val="20"/>
          <w:szCs w:val="20"/>
          <w:lang w:val="es-ES"/>
        </w:rPr>
        <w:t xml:space="preserve"> </w:t>
      </w:r>
      <w:r w:rsidR="00BA3554" w:rsidRPr="00FA1197">
        <w:rPr>
          <w:rFonts w:ascii="Arial" w:hAnsi="Arial" w:cs="Arial"/>
          <w:sz w:val="20"/>
          <w:szCs w:val="20"/>
        </w:rPr>
        <w:t>կամ</w:t>
      </w:r>
      <w:r w:rsidR="00BA3554" w:rsidRPr="00FA1197">
        <w:rPr>
          <w:rFonts w:ascii="Arial" w:hAnsi="Arial" w:cs="Arial"/>
          <w:sz w:val="20"/>
          <w:szCs w:val="20"/>
          <w:lang w:val="es-ES"/>
        </w:rPr>
        <w:t xml:space="preserve"> </w:t>
      </w:r>
      <w:r w:rsidR="00BA3554" w:rsidRPr="00FA1197">
        <w:rPr>
          <w:rFonts w:ascii="Arial" w:hAnsi="Arial" w:cs="Arial"/>
          <w:sz w:val="20"/>
          <w:szCs w:val="20"/>
        </w:rPr>
        <w:t>ավելի</w:t>
      </w:r>
      <w:r w:rsidR="00BA3554" w:rsidRPr="00FA1197">
        <w:rPr>
          <w:rFonts w:ascii="Arial" w:hAnsi="Arial" w:cs="Arial"/>
          <w:sz w:val="20"/>
          <w:szCs w:val="20"/>
          <w:lang w:val="es-ES"/>
        </w:rPr>
        <w:t xml:space="preserve"> </w:t>
      </w:r>
      <w:r w:rsidR="00BA3554" w:rsidRPr="00FA1197">
        <w:rPr>
          <w:rFonts w:ascii="Arial" w:hAnsi="Arial" w:cs="Arial"/>
          <w:sz w:val="20"/>
          <w:szCs w:val="20"/>
        </w:rPr>
        <w:t>քան</w:t>
      </w:r>
      <w:r w:rsidR="00BA3554" w:rsidRPr="00FA1197">
        <w:rPr>
          <w:rFonts w:ascii="Arial" w:hAnsi="Arial" w:cs="Arial"/>
          <w:sz w:val="20"/>
          <w:szCs w:val="20"/>
          <w:lang w:val="es-ES"/>
        </w:rPr>
        <w:t xml:space="preserve"> </w:t>
      </w:r>
      <w:r w:rsidR="00BA3554" w:rsidRPr="00FA1197">
        <w:rPr>
          <w:rFonts w:ascii="Arial" w:hAnsi="Arial" w:cs="Arial"/>
          <w:sz w:val="20"/>
          <w:szCs w:val="20"/>
        </w:rPr>
        <w:t>հիսուն</w:t>
      </w:r>
      <w:r w:rsidR="00BA3554" w:rsidRPr="00FA1197">
        <w:rPr>
          <w:rFonts w:ascii="Arial" w:hAnsi="Arial" w:cs="Arial"/>
          <w:sz w:val="20"/>
          <w:szCs w:val="20"/>
          <w:lang w:val="es-ES"/>
        </w:rPr>
        <w:t xml:space="preserve"> </w:t>
      </w:r>
      <w:r w:rsidR="00BA3554" w:rsidRPr="00FA1197">
        <w:rPr>
          <w:rFonts w:ascii="Arial" w:hAnsi="Arial" w:cs="Arial"/>
          <w:sz w:val="20"/>
          <w:szCs w:val="20"/>
        </w:rPr>
        <w:t>տոկոս</w:t>
      </w:r>
      <w:r w:rsidR="00BA3554" w:rsidRPr="00FA1197">
        <w:rPr>
          <w:rFonts w:ascii="Arial" w:hAnsi="Arial" w:cs="Arial"/>
          <w:sz w:val="20"/>
          <w:szCs w:val="20"/>
          <w:lang w:val="es-ES"/>
        </w:rPr>
        <w:t xml:space="preserve"> </w:t>
      </w:r>
      <w:r w:rsidR="00BA3554" w:rsidRPr="00FA1197">
        <w:rPr>
          <w:rFonts w:ascii="Arial" w:hAnsi="Arial" w:cs="Arial"/>
          <w:sz w:val="20"/>
          <w:szCs w:val="20"/>
        </w:rPr>
        <w:t>միևնույն</w:t>
      </w:r>
      <w:r w:rsidR="00BA3554" w:rsidRPr="00FA1197">
        <w:rPr>
          <w:rFonts w:ascii="Arial" w:hAnsi="Arial" w:cs="Arial"/>
          <w:sz w:val="20"/>
          <w:szCs w:val="20"/>
          <w:lang w:val="es-ES"/>
        </w:rPr>
        <w:t xml:space="preserve"> </w:t>
      </w:r>
      <w:r w:rsidR="00BA3554" w:rsidRPr="00FA1197">
        <w:rPr>
          <w:rFonts w:ascii="Arial" w:hAnsi="Arial" w:cs="Arial"/>
          <w:sz w:val="20"/>
          <w:szCs w:val="20"/>
        </w:rPr>
        <w:t>անձի</w:t>
      </w:r>
      <w:r w:rsidR="00BA3554" w:rsidRPr="00FA1197">
        <w:rPr>
          <w:rFonts w:ascii="Arial" w:hAnsi="Arial" w:cs="Arial"/>
          <w:sz w:val="20"/>
          <w:szCs w:val="20"/>
          <w:lang w:val="es-ES"/>
        </w:rPr>
        <w:t xml:space="preserve"> (</w:t>
      </w:r>
      <w:r w:rsidR="00BA3554" w:rsidRPr="00FA1197">
        <w:rPr>
          <w:rFonts w:ascii="Arial" w:hAnsi="Arial" w:cs="Arial"/>
          <w:sz w:val="20"/>
          <w:szCs w:val="20"/>
        </w:rPr>
        <w:t>անձանց</w:t>
      </w:r>
      <w:r w:rsidR="00BA3554" w:rsidRPr="00FA1197">
        <w:rPr>
          <w:rFonts w:ascii="Arial" w:hAnsi="Arial" w:cs="Arial"/>
          <w:sz w:val="20"/>
          <w:szCs w:val="20"/>
          <w:lang w:val="es-ES"/>
        </w:rPr>
        <w:t xml:space="preserve">) </w:t>
      </w:r>
      <w:r w:rsidR="00BA3554" w:rsidRPr="00FA1197">
        <w:rPr>
          <w:rFonts w:ascii="Arial" w:hAnsi="Arial" w:cs="Arial"/>
          <w:sz w:val="20"/>
          <w:szCs w:val="20"/>
        </w:rPr>
        <w:t>պատկանող</w:t>
      </w:r>
      <w:r w:rsidR="00BA3554" w:rsidRPr="00FA1197">
        <w:rPr>
          <w:rFonts w:ascii="Arial" w:hAnsi="Arial" w:cs="Arial"/>
          <w:sz w:val="20"/>
          <w:szCs w:val="20"/>
          <w:lang w:val="es-ES"/>
        </w:rPr>
        <w:t xml:space="preserve"> </w:t>
      </w:r>
      <w:r w:rsidR="00BA3554" w:rsidRPr="00FA1197">
        <w:rPr>
          <w:rFonts w:ascii="Arial" w:hAnsi="Arial" w:cs="Arial"/>
          <w:sz w:val="20"/>
          <w:szCs w:val="20"/>
        </w:rPr>
        <w:t>բաժնեմաս</w:t>
      </w:r>
      <w:r w:rsidR="00BA3554" w:rsidRPr="00FA1197">
        <w:rPr>
          <w:rFonts w:ascii="Arial" w:hAnsi="Arial" w:cs="Arial"/>
          <w:sz w:val="20"/>
          <w:szCs w:val="20"/>
          <w:lang w:val="es-ES"/>
        </w:rPr>
        <w:t xml:space="preserve"> </w:t>
      </w:r>
      <w:r w:rsidR="001B0D9A" w:rsidRPr="00FA1197">
        <w:rPr>
          <w:rFonts w:ascii="Arial" w:hAnsi="Arial" w:cs="Arial"/>
          <w:sz w:val="20"/>
          <w:szCs w:val="20"/>
          <w:lang w:val="es-ES"/>
        </w:rPr>
        <w:t>(</w:t>
      </w:r>
      <w:r w:rsidR="001B0D9A" w:rsidRPr="00FA1197">
        <w:rPr>
          <w:rFonts w:ascii="Arial" w:hAnsi="Arial" w:cs="Arial"/>
          <w:sz w:val="20"/>
          <w:szCs w:val="20"/>
        </w:rPr>
        <w:t>փայաբաժին</w:t>
      </w:r>
      <w:r w:rsidR="001B0D9A" w:rsidRPr="00FA1197">
        <w:rPr>
          <w:rFonts w:ascii="Arial" w:hAnsi="Arial" w:cs="Arial"/>
          <w:sz w:val="20"/>
          <w:szCs w:val="20"/>
          <w:lang w:val="es-ES"/>
        </w:rPr>
        <w:t xml:space="preserve">) </w:t>
      </w:r>
      <w:r w:rsidR="00BA3554" w:rsidRPr="00FA1197">
        <w:rPr>
          <w:rFonts w:ascii="Arial" w:hAnsi="Arial" w:cs="Arial"/>
          <w:sz w:val="20"/>
          <w:szCs w:val="20"/>
        </w:rPr>
        <w:t>ունեցող</w:t>
      </w:r>
      <w:r w:rsidR="00BA3554" w:rsidRPr="00FA1197">
        <w:rPr>
          <w:rFonts w:ascii="Arial" w:hAnsi="Arial" w:cs="Arial"/>
          <w:sz w:val="20"/>
          <w:szCs w:val="20"/>
          <w:lang w:val="es-ES"/>
        </w:rPr>
        <w:t xml:space="preserve"> </w:t>
      </w:r>
      <w:r w:rsidR="00BA3554" w:rsidRPr="00FA1197">
        <w:rPr>
          <w:rFonts w:ascii="Arial" w:hAnsi="Arial" w:cs="Arial"/>
          <w:sz w:val="20"/>
          <w:szCs w:val="20"/>
        </w:rPr>
        <w:t>կազմակերպությունների</w:t>
      </w:r>
      <w:r w:rsidR="00BA3554" w:rsidRPr="00FA1197">
        <w:rPr>
          <w:rFonts w:ascii="Arial" w:hAnsi="Arial" w:cs="Arial"/>
          <w:sz w:val="20"/>
          <w:szCs w:val="20"/>
          <w:lang w:val="es-ES"/>
        </w:rPr>
        <w:t xml:space="preserve"> </w:t>
      </w:r>
      <w:r w:rsidR="00BA3554" w:rsidRPr="00FA1197">
        <w:rPr>
          <w:rFonts w:ascii="Arial" w:hAnsi="Arial" w:cs="Arial"/>
          <w:sz w:val="20"/>
          <w:szCs w:val="20"/>
        </w:rPr>
        <w:t>միաժամանակյա</w:t>
      </w:r>
      <w:r w:rsidR="00BA3554" w:rsidRPr="00FA1197">
        <w:rPr>
          <w:rFonts w:ascii="Arial" w:hAnsi="Arial" w:cs="Arial"/>
          <w:sz w:val="20"/>
          <w:szCs w:val="20"/>
          <w:lang w:val="es-ES"/>
        </w:rPr>
        <w:t xml:space="preserve"> </w:t>
      </w:r>
      <w:r w:rsidR="00BA3554" w:rsidRPr="00FA1197">
        <w:rPr>
          <w:rFonts w:ascii="Arial" w:hAnsi="Arial" w:cs="Arial"/>
          <w:sz w:val="20"/>
          <w:szCs w:val="20"/>
        </w:rPr>
        <w:t>մասնակցությունը</w:t>
      </w:r>
      <w:r w:rsidR="00BA3554" w:rsidRPr="00FA1197">
        <w:rPr>
          <w:rFonts w:ascii="Arial" w:hAnsi="Arial" w:cs="Arial"/>
          <w:sz w:val="20"/>
          <w:szCs w:val="20"/>
          <w:lang w:val="es-ES"/>
        </w:rPr>
        <w:t xml:space="preserve"> </w:t>
      </w:r>
      <w:r w:rsidRPr="00FA1197">
        <w:rPr>
          <w:rFonts w:ascii="Arial" w:hAnsi="Arial" w:cs="Arial"/>
          <w:sz w:val="20"/>
          <w:szCs w:val="20"/>
        </w:rPr>
        <w:t>սույն</w:t>
      </w:r>
      <w:r w:rsidRPr="00FA1197">
        <w:rPr>
          <w:rFonts w:ascii="Arial" w:hAnsi="Arial" w:cs="Arial"/>
          <w:sz w:val="20"/>
          <w:szCs w:val="20"/>
          <w:lang w:val="es-ES"/>
        </w:rPr>
        <w:t xml:space="preserve"> </w:t>
      </w:r>
      <w:r w:rsidR="0028726A" w:rsidRPr="00FA1197">
        <w:rPr>
          <w:rFonts w:ascii="Arial" w:hAnsi="Arial" w:cs="Arial"/>
          <w:sz w:val="20"/>
          <w:szCs w:val="20"/>
        </w:rPr>
        <w:t>ընթացակարգին</w:t>
      </w:r>
      <w:r w:rsidR="008628EC" w:rsidRPr="00FA1197">
        <w:rPr>
          <w:rFonts w:ascii="Arial" w:hAnsi="Arial" w:cs="Arial"/>
          <w:sz w:val="20"/>
          <w:szCs w:val="20"/>
          <w:lang w:val="hy-AM"/>
        </w:rPr>
        <w:t xml:space="preserve"> </w:t>
      </w:r>
      <w:r w:rsidR="008628EC" w:rsidRPr="00FA1197">
        <w:rPr>
          <w:rFonts w:ascii="Arial" w:hAnsi="Arial" w:cs="Arial"/>
          <w:sz w:val="20"/>
          <w:szCs w:val="20"/>
          <w:lang w:val="es-ES"/>
        </w:rPr>
        <w:t>(</w:t>
      </w:r>
      <w:r w:rsidR="008628EC" w:rsidRPr="00FA1197">
        <w:rPr>
          <w:rFonts w:ascii="Arial" w:hAnsi="Arial" w:cs="Arial"/>
          <w:sz w:val="20"/>
          <w:szCs w:val="20"/>
        </w:rPr>
        <w:t>միևնույն</w:t>
      </w:r>
      <w:r w:rsidR="008628EC" w:rsidRPr="00FA1197">
        <w:rPr>
          <w:rFonts w:ascii="Arial" w:hAnsi="Arial" w:cs="Arial"/>
          <w:sz w:val="20"/>
          <w:szCs w:val="20"/>
          <w:lang w:val="es-ES"/>
        </w:rPr>
        <w:t xml:space="preserve"> </w:t>
      </w:r>
      <w:r w:rsidR="008628EC" w:rsidRPr="00FA1197">
        <w:rPr>
          <w:rFonts w:ascii="Arial" w:hAnsi="Arial" w:cs="Arial"/>
          <w:sz w:val="20"/>
          <w:szCs w:val="20"/>
        </w:rPr>
        <w:t>չափաբաժնին</w:t>
      </w:r>
      <w:r w:rsidR="008628EC" w:rsidRPr="00FA1197">
        <w:rPr>
          <w:rFonts w:ascii="Arial" w:hAnsi="Arial" w:cs="Arial"/>
          <w:sz w:val="20"/>
          <w:szCs w:val="20"/>
          <w:lang w:val="es-ES"/>
        </w:rPr>
        <w:t>),</w:t>
      </w:r>
      <w:r w:rsidR="00BA3554" w:rsidRPr="00FA1197">
        <w:rPr>
          <w:rFonts w:ascii="Arial" w:hAnsi="Arial" w:cs="Arial"/>
          <w:sz w:val="20"/>
          <w:szCs w:val="20"/>
          <w:lang w:val="es-ES"/>
        </w:rPr>
        <w:t xml:space="preserve"> </w:t>
      </w:r>
      <w:r w:rsidR="00BA3554" w:rsidRPr="00FA1197">
        <w:rPr>
          <w:rFonts w:ascii="Arial" w:hAnsi="Arial" w:cs="Arial"/>
          <w:sz w:val="20"/>
          <w:szCs w:val="20"/>
        </w:rPr>
        <w:t>բացառությամբ</w:t>
      </w:r>
      <w:r w:rsidR="00BA3554" w:rsidRPr="00FA1197">
        <w:rPr>
          <w:rFonts w:ascii="Arial" w:hAnsi="Arial" w:cs="Arial"/>
          <w:sz w:val="20"/>
          <w:szCs w:val="20"/>
          <w:lang w:val="es-ES"/>
        </w:rPr>
        <w:t xml:space="preserve"> </w:t>
      </w:r>
      <w:r w:rsidR="00BA3554" w:rsidRPr="00FA1197">
        <w:rPr>
          <w:rFonts w:ascii="Arial" w:hAnsi="Arial" w:cs="Arial"/>
          <w:sz w:val="20"/>
          <w:szCs w:val="20"/>
        </w:rPr>
        <w:t>պետության</w:t>
      </w:r>
      <w:r w:rsidR="00BA3554" w:rsidRPr="00FA1197">
        <w:rPr>
          <w:rFonts w:ascii="Arial" w:hAnsi="Arial" w:cs="Arial"/>
          <w:sz w:val="20"/>
          <w:szCs w:val="20"/>
          <w:lang w:val="es-ES"/>
        </w:rPr>
        <w:t xml:space="preserve"> </w:t>
      </w:r>
      <w:r w:rsidR="00BA3554" w:rsidRPr="00FA1197">
        <w:rPr>
          <w:rFonts w:ascii="Arial" w:hAnsi="Arial" w:cs="Arial"/>
          <w:sz w:val="20"/>
          <w:szCs w:val="20"/>
        </w:rPr>
        <w:t>կամ</w:t>
      </w:r>
      <w:r w:rsidR="00BA3554" w:rsidRPr="00FA1197">
        <w:rPr>
          <w:rFonts w:ascii="Arial" w:hAnsi="Arial" w:cs="Arial"/>
          <w:sz w:val="20"/>
          <w:szCs w:val="20"/>
          <w:lang w:val="es-ES"/>
        </w:rPr>
        <w:t xml:space="preserve"> </w:t>
      </w:r>
      <w:r w:rsidR="00BA3554" w:rsidRPr="00FA1197">
        <w:rPr>
          <w:rFonts w:ascii="Arial" w:hAnsi="Arial" w:cs="Arial"/>
          <w:sz w:val="20"/>
          <w:szCs w:val="20"/>
        </w:rPr>
        <w:t>համայնքների</w:t>
      </w:r>
      <w:r w:rsidR="00BA3554" w:rsidRPr="00FA1197">
        <w:rPr>
          <w:rFonts w:ascii="Arial" w:hAnsi="Arial" w:cs="Arial"/>
          <w:sz w:val="20"/>
          <w:szCs w:val="20"/>
          <w:lang w:val="es-ES"/>
        </w:rPr>
        <w:t xml:space="preserve"> </w:t>
      </w:r>
      <w:r w:rsidR="00BA3554" w:rsidRPr="00FA1197">
        <w:rPr>
          <w:rFonts w:ascii="Arial" w:hAnsi="Arial" w:cs="Arial"/>
          <w:sz w:val="20"/>
          <w:szCs w:val="20"/>
        </w:rPr>
        <w:t>կողմից</w:t>
      </w:r>
      <w:r w:rsidR="00BA3554" w:rsidRPr="00FA1197">
        <w:rPr>
          <w:rFonts w:ascii="Arial" w:hAnsi="Arial" w:cs="Arial"/>
          <w:sz w:val="20"/>
          <w:szCs w:val="20"/>
          <w:lang w:val="es-ES"/>
        </w:rPr>
        <w:t xml:space="preserve"> </w:t>
      </w:r>
      <w:r w:rsidR="00BA3554" w:rsidRPr="00FA1197">
        <w:rPr>
          <w:rFonts w:ascii="Arial" w:hAnsi="Arial" w:cs="Arial"/>
          <w:sz w:val="20"/>
          <w:szCs w:val="20"/>
        </w:rPr>
        <w:t>հիմնադրված</w:t>
      </w:r>
      <w:r w:rsidR="00BA3554" w:rsidRPr="00FA1197">
        <w:rPr>
          <w:rFonts w:ascii="Arial" w:hAnsi="Arial" w:cs="Arial"/>
          <w:sz w:val="20"/>
          <w:szCs w:val="20"/>
          <w:lang w:val="es-ES"/>
        </w:rPr>
        <w:t xml:space="preserve"> </w:t>
      </w:r>
      <w:r w:rsidR="00BA3554" w:rsidRPr="00FA1197">
        <w:rPr>
          <w:rFonts w:ascii="Arial" w:hAnsi="Arial" w:cs="Arial"/>
          <w:sz w:val="20"/>
          <w:szCs w:val="20"/>
        </w:rPr>
        <w:t>կազմակերպությունների</w:t>
      </w:r>
      <w:r w:rsidR="00BA3554" w:rsidRPr="00FA1197">
        <w:rPr>
          <w:rFonts w:ascii="Arial" w:hAnsi="Arial" w:cs="Arial"/>
          <w:sz w:val="20"/>
          <w:szCs w:val="20"/>
          <w:lang w:val="es-ES"/>
        </w:rPr>
        <w:t xml:space="preserve"> </w:t>
      </w:r>
      <w:r w:rsidR="00BA3554" w:rsidRPr="00FA1197">
        <w:rPr>
          <w:rFonts w:ascii="Arial" w:hAnsi="Arial" w:cs="Arial"/>
          <w:sz w:val="20"/>
          <w:szCs w:val="20"/>
        </w:rPr>
        <w:t>և</w:t>
      </w:r>
      <w:r w:rsidR="00BA3554" w:rsidRPr="00FA1197">
        <w:rPr>
          <w:rFonts w:ascii="Arial" w:hAnsi="Arial" w:cs="Arial"/>
          <w:sz w:val="20"/>
          <w:szCs w:val="20"/>
          <w:lang w:val="es-ES"/>
        </w:rPr>
        <w:t xml:space="preserve"> (</w:t>
      </w:r>
      <w:r w:rsidR="00BA3554" w:rsidRPr="00FA1197">
        <w:rPr>
          <w:rFonts w:ascii="Arial" w:hAnsi="Arial" w:cs="Arial"/>
          <w:sz w:val="20"/>
          <w:szCs w:val="20"/>
        </w:rPr>
        <w:t>կամ</w:t>
      </w:r>
      <w:r w:rsidR="00BA3554" w:rsidRPr="00FA1197">
        <w:rPr>
          <w:rFonts w:ascii="Arial" w:hAnsi="Arial" w:cs="Arial"/>
          <w:sz w:val="20"/>
          <w:szCs w:val="20"/>
          <w:lang w:val="es-ES"/>
        </w:rPr>
        <w:t xml:space="preserve">) </w:t>
      </w:r>
      <w:r w:rsidR="00BA3554" w:rsidRPr="00FA1197">
        <w:rPr>
          <w:rFonts w:ascii="Arial" w:hAnsi="Arial" w:cs="Arial"/>
          <w:sz w:val="20"/>
        </w:rPr>
        <w:t>համատեղ</w:t>
      </w:r>
      <w:r w:rsidR="00BA3554" w:rsidRPr="00FA1197">
        <w:rPr>
          <w:rFonts w:ascii="Arial" w:hAnsi="Arial" w:cs="Arial"/>
          <w:sz w:val="20"/>
          <w:lang w:val="af-ZA"/>
        </w:rPr>
        <w:t xml:space="preserve"> </w:t>
      </w:r>
      <w:r w:rsidR="00BA3554" w:rsidRPr="00FA1197">
        <w:rPr>
          <w:rFonts w:ascii="Arial" w:hAnsi="Arial" w:cs="Arial"/>
          <w:sz w:val="20"/>
        </w:rPr>
        <w:t>գործունեության</w:t>
      </w:r>
      <w:r w:rsidR="00BA3554" w:rsidRPr="00FA1197">
        <w:rPr>
          <w:rFonts w:ascii="Arial" w:hAnsi="Arial" w:cs="Arial"/>
          <w:sz w:val="20"/>
          <w:lang w:val="af-ZA"/>
        </w:rPr>
        <w:t xml:space="preserve"> </w:t>
      </w:r>
      <w:r w:rsidR="00BA3554" w:rsidRPr="00FA1197">
        <w:rPr>
          <w:rFonts w:ascii="Arial" w:hAnsi="Arial" w:cs="Arial"/>
          <w:sz w:val="20"/>
        </w:rPr>
        <w:t>կարգով</w:t>
      </w:r>
      <w:r w:rsidR="00BA3554" w:rsidRPr="00FA1197">
        <w:rPr>
          <w:rFonts w:ascii="Arial" w:hAnsi="Arial" w:cs="Arial"/>
          <w:sz w:val="20"/>
          <w:lang w:val="af-ZA"/>
        </w:rPr>
        <w:t xml:space="preserve"> (</w:t>
      </w:r>
      <w:r w:rsidR="00BA3554" w:rsidRPr="00FA1197">
        <w:rPr>
          <w:rFonts w:ascii="Arial" w:hAnsi="Arial" w:cs="Arial"/>
          <w:sz w:val="20"/>
        </w:rPr>
        <w:t>կոնսորցիումով</w:t>
      </w:r>
      <w:r w:rsidR="00BA3554" w:rsidRPr="00FA1197">
        <w:rPr>
          <w:rFonts w:ascii="Arial" w:hAnsi="Arial" w:cs="Arial"/>
          <w:sz w:val="20"/>
          <w:lang w:val="af-ZA"/>
        </w:rPr>
        <w:t xml:space="preserve">) </w:t>
      </w:r>
      <w:r w:rsidR="00BA3554" w:rsidRPr="00FA1197">
        <w:rPr>
          <w:rFonts w:ascii="Arial" w:hAnsi="Arial" w:cs="Arial"/>
          <w:sz w:val="20"/>
        </w:rPr>
        <w:t>գնումների</w:t>
      </w:r>
      <w:r w:rsidR="00BA3554" w:rsidRPr="00FA1197">
        <w:rPr>
          <w:rFonts w:ascii="Arial" w:hAnsi="Arial" w:cs="Arial"/>
          <w:sz w:val="20"/>
          <w:lang w:val="af-ZA"/>
        </w:rPr>
        <w:t xml:space="preserve"> </w:t>
      </w:r>
      <w:r w:rsidR="00BA3554" w:rsidRPr="00FA1197">
        <w:rPr>
          <w:rFonts w:ascii="Arial" w:hAnsi="Arial" w:cs="Arial"/>
          <w:sz w:val="20"/>
        </w:rPr>
        <w:t>գործընթացին</w:t>
      </w:r>
      <w:r w:rsidR="00BA3554" w:rsidRPr="00FA1197">
        <w:rPr>
          <w:rFonts w:ascii="Arial" w:hAnsi="Arial" w:cs="Arial"/>
          <w:sz w:val="20"/>
          <w:lang w:val="es-ES"/>
        </w:rPr>
        <w:t xml:space="preserve"> </w:t>
      </w:r>
      <w:r w:rsidR="00BA3554" w:rsidRPr="00FA1197">
        <w:rPr>
          <w:rFonts w:ascii="Arial" w:hAnsi="Arial" w:cs="Arial"/>
          <w:sz w:val="20"/>
          <w:szCs w:val="20"/>
        </w:rPr>
        <w:t>մասնակցության</w:t>
      </w:r>
      <w:r w:rsidR="00BA3554" w:rsidRPr="00FA1197">
        <w:rPr>
          <w:rFonts w:ascii="Arial" w:hAnsi="Arial" w:cs="Arial"/>
          <w:sz w:val="20"/>
          <w:szCs w:val="20"/>
          <w:lang w:val="es-ES"/>
        </w:rPr>
        <w:t xml:space="preserve"> </w:t>
      </w:r>
      <w:r w:rsidR="00BA3554" w:rsidRPr="00FA1197">
        <w:rPr>
          <w:rFonts w:ascii="Arial" w:hAnsi="Arial" w:cs="Arial"/>
          <w:sz w:val="20"/>
          <w:szCs w:val="20"/>
        </w:rPr>
        <w:t>դեպքերի</w:t>
      </w:r>
      <w:r w:rsidR="00BA3554" w:rsidRPr="00FA1197">
        <w:rPr>
          <w:rFonts w:ascii="Arial" w:hAnsi="Arial" w:cs="Arial"/>
          <w:sz w:val="20"/>
          <w:szCs w:val="20"/>
          <w:lang w:val="es-ES"/>
        </w:rPr>
        <w:t>:</w:t>
      </w:r>
    </w:p>
    <w:p w14:paraId="7C1D47BF" w14:textId="77777777" w:rsidR="00D5674E" w:rsidRPr="00FA1197" w:rsidRDefault="009F18D0" w:rsidP="00EF3662">
      <w:pPr>
        <w:pStyle w:val="af4"/>
        <w:spacing w:before="0" w:beforeAutospacing="0" w:after="0" w:afterAutospacing="0"/>
        <w:ind w:firstLine="708"/>
        <w:jc w:val="both"/>
        <w:rPr>
          <w:rFonts w:ascii="Arial" w:hAnsi="Arial" w:cs="Arial"/>
          <w:sz w:val="20"/>
          <w:szCs w:val="20"/>
          <w:lang w:val="hy-AM"/>
        </w:rPr>
      </w:pPr>
      <w:r w:rsidRPr="00FA1197">
        <w:rPr>
          <w:rFonts w:ascii="Arial" w:hAnsi="Arial" w:cs="Arial"/>
          <w:sz w:val="20"/>
          <w:szCs w:val="20"/>
        </w:rPr>
        <w:lastRenderedPageBreak/>
        <w:t>Կարգի</w:t>
      </w:r>
      <w:r w:rsidRPr="00FA1197">
        <w:rPr>
          <w:rFonts w:ascii="Arial" w:hAnsi="Arial" w:cs="Arial"/>
          <w:sz w:val="20"/>
          <w:szCs w:val="20"/>
          <w:lang w:val="es-ES"/>
        </w:rPr>
        <w:t xml:space="preserve"> 119-</w:t>
      </w:r>
      <w:r w:rsidRPr="00FA1197">
        <w:rPr>
          <w:rFonts w:ascii="Arial" w:hAnsi="Arial" w:cs="Arial"/>
          <w:sz w:val="20"/>
          <w:szCs w:val="20"/>
        </w:rPr>
        <w:t>րդ</w:t>
      </w:r>
      <w:r w:rsidRPr="00FA1197">
        <w:rPr>
          <w:rFonts w:ascii="Arial" w:hAnsi="Arial" w:cs="Arial"/>
          <w:sz w:val="20"/>
          <w:szCs w:val="20"/>
          <w:lang w:val="es-ES"/>
        </w:rPr>
        <w:t xml:space="preserve"> </w:t>
      </w:r>
      <w:r w:rsidR="00EB487B" w:rsidRPr="00FA1197">
        <w:rPr>
          <w:rFonts w:ascii="Arial" w:hAnsi="Arial" w:cs="Arial"/>
          <w:sz w:val="20"/>
          <w:szCs w:val="20"/>
        </w:rPr>
        <w:t>կետի</w:t>
      </w:r>
      <w:r w:rsidR="00EB487B" w:rsidRPr="00FA1197">
        <w:rPr>
          <w:rFonts w:ascii="Arial" w:hAnsi="Arial" w:cs="Arial"/>
          <w:sz w:val="20"/>
          <w:szCs w:val="20"/>
          <w:lang w:val="es-ES"/>
        </w:rPr>
        <w:t xml:space="preserve"> </w:t>
      </w:r>
      <w:r w:rsidR="00D5674E" w:rsidRPr="00FA1197">
        <w:rPr>
          <w:rFonts w:ascii="Arial" w:hAnsi="Arial" w:cs="Arial"/>
          <w:sz w:val="20"/>
          <w:szCs w:val="20"/>
          <w:lang w:val="hy-AM"/>
        </w:rPr>
        <w:t>իմաստով`</w:t>
      </w:r>
    </w:p>
    <w:p w14:paraId="0A56589C" w14:textId="77777777" w:rsidR="00D5674E" w:rsidRPr="00FA119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FA1197">
        <w:rPr>
          <w:rFonts w:ascii="Arial" w:hAnsi="Arial" w:cs="Arial"/>
          <w:sz w:val="20"/>
          <w:szCs w:val="20"/>
          <w:lang w:val="hy-AM"/>
        </w:rPr>
        <w:t>1</w:t>
      </w:r>
      <w:r w:rsidRPr="00FA1197">
        <w:rPr>
          <w:rFonts w:ascii="Arial" w:hAnsi="Arial" w:cs="Arial"/>
          <w:color w:val="000000"/>
          <w:sz w:val="20"/>
          <w:szCs w:val="20"/>
          <w:lang w:val="hy-AM"/>
        </w:rPr>
        <w:t xml:space="preserve">) </w:t>
      </w:r>
      <w:r w:rsidRPr="00FA1197">
        <w:rPr>
          <w:rFonts w:ascii="Arial" w:hAnsi="Arial" w:cs="Arial"/>
          <w:sz w:val="20"/>
          <w:szCs w:val="20"/>
          <w:lang w:val="hy-AM"/>
        </w:rPr>
        <w:t xml:space="preserve">ֆիզիկական </w:t>
      </w:r>
      <w:r w:rsidRPr="00FA1197">
        <w:rPr>
          <w:rFonts w:ascii="Arial" w:hAnsi="Arial"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FA119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FA1197">
        <w:rPr>
          <w:rFonts w:ascii="Arial" w:hAnsi="Arial" w:cs="Arial"/>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FA119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FA1197">
        <w:rPr>
          <w:rFonts w:ascii="Arial" w:hAnsi="Arial" w:cs="Arial"/>
          <w:color w:val="000000"/>
          <w:sz w:val="20"/>
          <w:szCs w:val="20"/>
          <w:lang w:val="hy-AM"/>
        </w:rPr>
        <w:t>ա. տվյալ իրավաբանական անձի բաժնետոմսերի տաս տոկոսից ավելին տնօրինող մասնակից.</w:t>
      </w:r>
    </w:p>
    <w:p w14:paraId="525381C6" w14:textId="77777777" w:rsidR="00D5674E" w:rsidRPr="00FA119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FA1197">
        <w:rPr>
          <w:rFonts w:ascii="Arial" w:hAnsi="Arial"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FA119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FA1197">
        <w:rPr>
          <w:rFonts w:ascii="Arial" w:hAnsi="Arial"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FA119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FA1197">
        <w:rPr>
          <w:rFonts w:ascii="Arial" w:hAnsi="Arial"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FA119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FA1197">
        <w:rPr>
          <w:rFonts w:ascii="Arial" w:hAnsi="Arial" w:cs="Arial"/>
          <w:sz w:val="20"/>
          <w:szCs w:val="20"/>
          <w:lang w:val="hy-AM"/>
        </w:rPr>
        <w:t xml:space="preserve">3) ֆիզիկական անձի կարգավիճակ չունեցող մասնակիցները </w:t>
      </w:r>
      <w:r w:rsidRPr="00FA1197">
        <w:rPr>
          <w:rFonts w:ascii="Arial" w:hAnsi="Arial" w:cs="Arial"/>
          <w:color w:val="000000"/>
          <w:sz w:val="20"/>
          <w:szCs w:val="20"/>
          <w:lang w:val="hy-AM"/>
        </w:rPr>
        <w:t xml:space="preserve">համարվում են փոխկապակցված, եթե` </w:t>
      </w:r>
    </w:p>
    <w:p w14:paraId="74CE2766" w14:textId="77777777" w:rsidR="00D5674E" w:rsidRPr="00FA1197"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FA1197">
        <w:rPr>
          <w:rFonts w:ascii="Arial" w:hAnsi="Arial" w:cs="Arial"/>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FA1197"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FA1197">
        <w:rPr>
          <w:rFonts w:ascii="Arial" w:hAnsi="Arial"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FA1197" w:rsidRDefault="00D5674E" w:rsidP="00EF3662">
      <w:pPr>
        <w:pStyle w:val="af4"/>
        <w:spacing w:before="0" w:beforeAutospacing="0" w:after="0" w:afterAutospacing="0"/>
        <w:ind w:firstLine="708"/>
        <w:jc w:val="both"/>
        <w:rPr>
          <w:rFonts w:ascii="Arial" w:hAnsi="Arial" w:cs="Arial"/>
          <w:sz w:val="20"/>
          <w:szCs w:val="20"/>
          <w:lang w:val="hy-AM"/>
        </w:rPr>
      </w:pPr>
      <w:r w:rsidRPr="00FA1197">
        <w:rPr>
          <w:rFonts w:ascii="Arial" w:hAnsi="Arial"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FA119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FA1197">
        <w:rPr>
          <w:rFonts w:ascii="Arial" w:hAnsi="Arial" w:cs="Arial"/>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FA1197" w:rsidRDefault="00D5674E" w:rsidP="00EF3662">
      <w:pPr>
        <w:ind w:firstLine="284"/>
        <w:jc w:val="both"/>
        <w:rPr>
          <w:rFonts w:ascii="Arial" w:hAnsi="Arial" w:cs="Arial"/>
          <w:color w:val="000000"/>
          <w:sz w:val="20"/>
          <w:szCs w:val="20"/>
          <w:lang w:val="hy-AM"/>
        </w:rPr>
      </w:pPr>
      <w:r w:rsidRPr="00FA1197">
        <w:rPr>
          <w:rFonts w:ascii="Arial" w:hAnsi="Arial"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FA1197">
        <w:rPr>
          <w:rFonts w:ascii="Arial" w:hAnsi="Arial" w:cs="Arial"/>
          <w:color w:val="000000"/>
          <w:sz w:val="20"/>
          <w:szCs w:val="20"/>
          <w:lang w:val="hy-AM"/>
        </w:rPr>
        <w:t>թոռները,</w:t>
      </w:r>
      <w:r w:rsidRPr="00FA1197">
        <w:rPr>
          <w:rFonts w:ascii="Arial" w:hAnsi="Arial" w:cs="Arial"/>
          <w:color w:val="000000"/>
          <w:sz w:val="20"/>
          <w:szCs w:val="20"/>
          <w:lang w:val="hy-AM"/>
        </w:rPr>
        <w:t xml:space="preserve"> քրոջ կամ եղբոր ամուսինն ու երեխաները:</w:t>
      </w:r>
    </w:p>
    <w:p w14:paraId="2B5B95CE" w14:textId="178D21F3" w:rsidR="006F33F7" w:rsidRPr="00FA1197" w:rsidRDefault="006F33F7" w:rsidP="006F33F7">
      <w:pPr>
        <w:ind w:firstLine="567"/>
        <w:jc w:val="both"/>
        <w:rPr>
          <w:rFonts w:ascii="Arial" w:hAnsi="Arial" w:cs="Arial"/>
          <w:sz w:val="20"/>
          <w:lang w:val="hy-AM"/>
        </w:rPr>
      </w:pPr>
      <w:r w:rsidRPr="00FA1197">
        <w:rPr>
          <w:rFonts w:ascii="Arial" w:hAnsi="Arial" w:cs="Arial"/>
          <w:color w:val="000000"/>
          <w:sz w:val="20"/>
          <w:szCs w:val="20"/>
          <w:lang w:val="hy-AM"/>
        </w:rPr>
        <w:t xml:space="preserve">2.4 </w:t>
      </w:r>
      <w:r w:rsidRPr="00FA1197">
        <w:rPr>
          <w:rFonts w:ascii="Arial" w:hAnsi="Arial" w:cs="Arial"/>
          <w:sz w:val="20"/>
          <w:lang w:val="hy-AM"/>
        </w:rPr>
        <w:t>Մասնակիցը պետք է ունենա կնքվելիք պայմանագրով նախատեսված պարտավորությունների կատարման համար պահանջվող`</w:t>
      </w:r>
    </w:p>
    <w:p w14:paraId="738ECD4F" w14:textId="77777777" w:rsidR="006F33F7" w:rsidRPr="00FA1197" w:rsidRDefault="006F33F7" w:rsidP="006F33F7">
      <w:pPr>
        <w:ind w:firstLine="567"/>
        <w:jc w:val="both"/>
        <w:rPr>
          <w:rFonts w:ascii="Arial" w:hAnsi="Arial" w:cs="Arial"/>
          <w:sz w:val="20"/>
          <w:lang w:val="hy-AM"/>
        </w:rPr>
      </w:pPr>
      <w:r w:rsidRPr="00FA1197">
        <w:rPr>
          <w:rFonts w:ascii="Arial" w:hAnsi="Arial" w:cs="Arial"/>
          <w:sz w:val="20"/>
          <w:lang w:val="es-ES"/>
        </w:rPr>
        <w:t>1</w:t>
      </w:r>
      <w:r w:rsidRPr="00FA1197">
        <w:rPr>
          <w:rFonts w:ascii="Arial" w:hAnsi="Arial" w:cs="Arial"/>
          <w:sz w:val="20"/>
          <w:lang w:val="hy-AM"/>
        </w:rPr>
        <w:t>) մասնագիտական փորձառություն,</w:t>
      </w:r>
    </w:p>
    <w:p w14:paraId="1770D265" w14:textId="11680E93" w:rsidR="006F33F7" w:rsidRPr="00FA1197" w:rsidRDefault="00435840" w:rsidP="006F33F7">
      <w:pPr>
        <w:ind w:firstLine="567"/>
        <w:jc w:val="both"/>
        <w:rPr>
          <w:rFonts w:ascii="Arial" w:hAnsi="Arial" w:cs="Arial"/>
          <w:sz w:val="20"/>
          <w:lang w:val="hy-AM"/>
        </w:rPr>
      </w:pPr>
      <w:r w:rsidRPr="00FE15ED">
        <w:rPr>
          <w:rFonts w:ascii="Arial" w:hAnsi="Arial" w:cs="Arial"/>
          <w:sz w:val="20"/>
          <w:lang w:val="hy-AM"/>
        </w:rPr>
        <w:t>2</w:t>
      </w:r>
      <w:r w:rsidR="006F33F7" w:rsidRPr="00FA1197">
        <w:rPr>
          <w:rFonts w:ascii="Arial" w:hAnsi="Arial" w:cs="Arial"/>
          <w:sz w:val="20"/>
          <w:lang w:val="hy-AM"/>
        </w:rPr>
        <w:t>) աշխատանքային ռեսուրսներ։</w:t>
      </w:r>
    </w:p>
    <w:p w14:paraId="5E4439F1" w14:textId="6003CCC1" w:rsidR="006F33F7" w:rsidRPr="00FA1197" w:rsidRDefault="006F33F7" w:rsidP="006F33F7">
      <w:pPr>
        <w:ind w:firstLine="567"/>
        <w:jc w:val="both"/>
        <w:rPr>
          <w:rFonts w:ascii="Arial" w:hAnsi="Arial" w:cs="Arial"/>
          <w:sz w:val="20"/>
          <w:lang w:val="hy-AM"/>
        </w:rPr>
      </w:pPr>
      <w:r w:rsidRPr="00FA1197">
        <w:rPr>
          <w:rFonts w:ascii="Arial" w:hAnsi="Arial" w:cs="Arial"/>
          <w:sz w:val="20"/>
          <w:lang w:val="hy-AM"/>
        </w:rPr>
        <w:t>2.4.1 Մասնակցին ներկայացվող`</w:t>
      </w:r>
    </w:p>
    <w:p w14:paraId="7A6FB6CD" w14:textId="77777777" w:rsidR="006F33F7" w:rsidRPr="00FA1197" w:rsidRDefault="006F33F7" w:rsidP="006F33F7">
      <w:pPr>
        <w:ind w:firstLine="567"/>
        <w:jc w:val="both"/>
        <w:rPr>
          <w:rFonts w:ascii="Arial" w:hAnsi="Arial" w:cs="Arial"/>
          <w:sz w:val="20"/>
          <w:lang w:val="hy-AM"/>
        </w:rPr>
      </w:pPr>
      <w:r w:rsidRPr="00FA1197">
        <w:rPr>
          <w:rFonts w:ascii="Arial" w:hAnsi="Arial" w:cs="Arial"/>
          <w:sz w:val="20"/>
          <w:lang w:val="hy-AM"/>
        </w:rPr>
        <w:t xml:space="preserve">1) </w:t>
      </w:r>
      <w:r w:rsidRPr="00FA1197">
        <w:rPr>
          <w:rFonts w:ascii="Arial" w:hAnsi="Arial" w:cs="Arial"/>
          <w:sz w:val="14"/>
          <w:lang w:val="hy-AM"/>
        </w:rPr>
        <w:t>&lt;&lt;</w:t>
      </w:r>
      <w:r w:rsidRPr="00FA1197">
        <w:rPr>
          <w:rFonts w:ascii="Arial" w:hAnsi="Arial" w:cs="Arial"/>
          <w:sz w:val="20"/>
          <w:lang w:val="hy-AM"/>
        </w:rPr>
        <w:t>Մասնագիտական փորձառություն</w:t>
      </w:r>
      <w:r w:rsidRPr="00FA1197">
        <w:rPr>
          <w:rFonts w:ascii="Arial" w:hAnsi="Arial" w:cs="Arial"/>
          <w:sz w:val="14"/>
          <w:lang w:val="hy-AM"/>
        </w:rPr>
        <w:t>&gt;&gt;</w:t>
      </w:r>
      <w:r w:rsidRPr="00FA1197">
        <w:rPr>
          <w:rFonts w:ascii="Arial" w:hAnsi="Arial" w:cs="Arial"/>
          <w:sz w:val="20"/>
          <w:lang w:val="hy-AM"/>
        </w:rPr>
        <w:t xml:space="preserve"> որակավորման չափանիշը սահմանվում և գնահատվում է հետևյալ կարգով`</w:t>
      </w:r>
    </w:p>
    <w:p w14:paraId="2AC4D806" w14:textId="77777777" w:rsidR="006F33F7" w:rsidRPr="00FA1197" w:rsidRDefault="006F33F7" w:rsidP="006F33F7">
      <w:pPr>
        <w:jc w:val="both"/>
        <w:rPr>
          <w:rFonts w:ascii="Arial" w:hAnsi="Arial" w:cs="Arial"/>
          <w:sz w:val="20"/>
          <w:lang w:val="hy-AM"/>
        </w:rPr>
      </w:pPr>
    </w:p>
    <w:tbl>
      <w:tblPr>
        <w:tblStyle w:val="aff2"/>
        <w:tblW w:w="10343" w:type="dxa"/>
        <w:tblLook w:val="04A0" w:firstRow="1" w:lastRow="0" w:firstColumn="1" w:lastColumn="0" w:noHBand="0" w:noVBand="1"/>
      </w:tblPr>
      <w:tblGrid>
        <w:gridCol w:w="445"/>
        <w:gridCol w:w="5079"/>
        <w:gridCol w:w="4819"/>
      </w:tblGrid>
      <w:tr w:rsidR="00435840" w:rsidRPr="003001A1" w14:paraId="77A54AD9" w14:textId="77777777" w:rsidTr="00FE15ED">
        <w:tc>
          <w:tcPr>
            <w:tcW w:w="445" w:type="dxa"/>
          </w:tcPr>
          <w:p w14:paraId="5CA03A44" w14:textId="77777777" w:rsidR="00435840" w:rsidRPr="00FA1197" w:rsidRDefault="00435840" w:rsidP="00435840">
            <w:pPr>
              <w:jc w:val="center"/>
              <w:rPr>
                <w:rFonts w:ascii="Arial" w:hAnsi="Arial" w:cs="Arial"/>
                <w:sz w:val="20"/>
                <w:lang w:val="hy-AM"/>
              </w:rPr>
            </w:pPr>
            <w:r w:rsidRPr="00FA1197">
              <w:rPr>
                <w:rFonts w:ascii="Arial" w:hAnsi="Arial" w:cs="Arial"/>
                <w:sz w:val="20"/>
              </w:rPr>
              <w:t>N</w:t>
            </w:r>
          </w:p>
        </w:tc>
        <w:tc>
          <w:tcPr>
            <w:tcW w:w="5079" w:type="dxa"/>
          </w:tcPr>
          <w:p w14:paraId="09E8259D" w14:textId="77777777" w:rsidR="00435840" w:rsidRPr="00FA1197" w:rsidRDefault="00435840" w:rsidP="00435840">
            <w:pPr>
              <w:jc w:val="both"/>
              <w:rPr>
                <w:rFonts w:ascii="Arial" w:hAnsi="Arial" w:cs="Arial"/>
                <w:sz w:val="20"/>
                <w:lang w:val="hy-AM"/>
              </w:rPr>
            </w:pPr>
            <w:r w:rsidRPr="00FA1197">
              <w:rPr>
                <w:rFonts w:ascii="Arial" w:hAnsi="Arial" w:cs="Arial"/>
                <w:sz w:val="20"/>
                <w:lang w:val="hy-AM"/>
              </w:rPr>
              <w:t>Փորձառությ</w:t>
            </w:r>
            <w:r w:rsidRPr="00FA1197">
              <w:rPr>
                <w:rFonts w:ascii="Arial" w:hAnsi="Arial" w:cs="Arial"/>
                <w:sz w:val="20"/>
              </w:rPr>
              <w:t>ա</w:t>
            </w:r>
            <w:r w:rsidRPr="00FA1197">
              <w:rPr>
                <w:rFonts w:ascii="Arial" w:hAnsi="Arial" w:cs="Arial"/>
                <w:sz w:val="20"/>
                <w:lang w:val="hy-AM"/>
              </w:rPr>
              <w:t xml:space="preserve">նը ներկայացվող </w:t>
            </w:r>
            <w:r w:rsidRPr="00FA1197">
              <w:rPr>
                <w:rFonts w:ascii="Arial" w:hAnsi="Arial" w:cs="Arial"/>
                <w:sz w:val="20"/>
              </w:rPr>
              <w:t>պայմանները</w:t>
            </w:r>
          </w:p>
        </w:tc>
        <w:tc>
          <w:tcPr>
            <w:tcW w:w="4819" w:type="dxa"/>
          </w:tcPr>
          <w:p w14:paraId="29F7A285" w14:textId="77777777" w:rsidR="00435840" w:rsidRPr="00FA1197" w:rsidRDefault="00435840" w:rsidP="00435840">
            <w:pPr>
              <w:jc w:val="both"/>
              <w:rPr>
                <w:rFonts w:ascii="Arial" w:hAnsi="Arial" w:cs="Arial"/>
                <w:sz w:val="20"/>
                <w:lang w:val="hy-AM"/>
              </w:rPr>
            </w:pPr>
            <w:r w:rsidRPr="00FA1197">
              <w:rPr>
                <w:rFonts w:ascii="Arial" w:hAnsi="Arial" w:cs="Arial"/>
                <w:sz w:val="20"/>
                <w:lang w:val="hy-AM"/>
              </w:rPr>
              <w:t>Պահանջվող փաստաթղթերը և դրանց ներկայացվող պայմանները</w:t>
            </w:r>
          </w:p>
        </w:tc>
      </w:tr>
      <w:tr w:rsidR="00435840" w:rsidRPr="00435840" w14:paraId="46559D74" w14:textId="77777777" w:rsidTr="00FE15ED">
        <w:tc>
          <w:tcPr>
            <w:tcW w:w="445" w:type="dxa"/>
          </w:tcPr>
          <w:p w14:paraId="1B3554D4" w14:textId="0220BC9B" w:rsidR="00435840" w:rsidRPr="00FE15ED" w:rsidRDefault="00435840" w:rsidP="00435840">
            <w:pPr>
              <w:jc w:val="both"/>
              <w:rPr>
                <w:rFonts w:ascii="Arial" w:hAnsi="Arial" w:cs="Arial"/>
                <w:sz w:val="20"/>
              </w:rPr>
            </w:pPr>
            <w:r>
              <w:rPr>
                <w:rFonts w:ascii="Arial" w:hAnsi="Arial" w:cs="Arial"/>
                <w:sz w:val="20"/>
              </w:rPr>
              <w:t>1</w:t>
            </w:r>
          </w:p>
        </w:tc>
        <w:tc>
          <w:tcPr>
            <w:tcW w:w="5079" w:type="dxa"/>
          </w:tcPr>
          <w:p w14:paraId="479E04BF" w14:textId="719254B7" w:rsidR="00435840" w:rsidRPr="00FE15ED" w:rsidRDefault="00435840" w:rsidP="00FE15ED">
            <w:pPr>
              <w:tabs>
                <w:tab w:val="left" w:pos="990"/>
              </w:tabs>
              <w:spacing w:line="276" w:lineRule="auto"/>
              <w:jc w:val="both"/>
              <w:rPr>
                <w:rFonts w:ascii="Sylfaen" w:eastAsia="GHEA Grapalat" w:hAnsi="Sylfaen" w:cs="Arial"/>
                <w:b/>
                <w:sz w:val="22"/>
                <w:szCs w:val="22"/>
                <w:lang w:val="hy-AM"/>
              </w:rPr>
            </w:pPr>
            <w:r w:rsidRPr="00FE15ED">
              <w:rPr>
                <w:rFonts w:ascii="Arial" w:hAnsi="Arial" w:cs="Arial"/>
                <w:sz w:val="22"/>
                <w:szCs w:val="22"/>
                <w:lang w:val="hy-AM"/>
              </w:rPr>
              <w:t>Վերջին 10 տարվա ընթացքում առնվազն 5 տարվա ապացուցելի փորձ՝ ընկերությունների խորքային հավուր պատշաճի ուսումնասիրության (Due Diligence), ինստիտուցիոնալ գնահատման և աուդիտի, գործառութային և ինստիտուցիոնալ դիագնոստիկայի, բարդ և բազմոլորտ ծրագրերի կառավարման գործունեության բնագավառներում կորպորատիվ փոփոխությունների կառավարման և փոխակերպման խորհրդատվության ոլորտներում</w:t>
            </w:r>
          </w:p>
          <w:p w14:paraId="6804155E" w14:textId="77777777" w:rsidR="00435840" w:rsidRPr="00FE15ED" w:rsidRDefault="00435840" w:rsidP="00435840">
            <w:pPr>
              <w:jc w:val="both"/>
              <w:rPr>
                <w:rFonts w:ascii="Arial" w:hAnsi="Arial" w:cs="Arial"/>
                <w:sz w:val="20"/>
                <w:lang w:val="x-none"/>
              </w:rPr>
            </w:pPr>
          </w:p>
        </w:tc>
        <w:tc>
          <w:tcPr>
            <w:tcW w:w="4819" w:type="dxa"/>
          </w:tcPr>
          <w:p w14:paraId="15205C73" w14:textId="3E7157EF" w:rsidR="00435840" w:rsidRPr="00FE15ED" w:rsidRDefault="00435840" w:rsidP="00FE15ED">
            <w:pPr>
              <w:spacing w:line="276" w:lineRule="auto"/>
              <w:jc w:val="both"/>
              <w:rPr>
                <w:rFonts w:ascii="Arial" w:hAnsi="Arial" w:cs="Arial"/>
                <w:sz w:val="22"/>
                <w:szCs w:val="22"/>
              </w:rPr>
            </w:pPr>
            <w:r>
              <w:rPr>
                <w:rFonts w:ascii="Sylfaen" w:hAnsi="Sylfaen" w:cs="Arial"/>
                <w:sz w:val="22"/>
                <w:szCs w:val="22"/>
                <w:lang w:val="hy-AM"/>
              </w:rPr>
              <w:t>Ն</w:t>
            </w:r>
            <w:r w:rsidRPr="00D0080D">
              <w:rPr>
                <w:rFonts w:ascii="Arial" w:hAnsi="Arial" w:cs="Arial"/>
                <w:sz w:val="22"/>
                <w:szCs w:val="22"/>
              </w:rPr>
              <w:t>ախատեսված պահանջ</w:t>
            </w:r>
            <w:r w:rsidRPr="00FE15ED">
              <w:rPr>
                <w:rFonts w:ascii="Arial" w:hAnsi="Arial" w:cs="Arial"/>
                <w:sz w:val="22"/>
                <w:szCs w:val="22"/>
              </w:rPr>
              <w:t xml:space="preserve">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7FB49481" w14:textId="77777777" w:rsidR="00435840" w:rsidRPr="00FA1197" w:rsidRDefault="00435840" w:rsidP="00435840">
            <w:pPr>
              <w:jc w:val="both"/>
              <w:rPr>
                <w:rFonts w:ascii="Arial" w:hAnsi="Arial" w:cs="Arial"/>
                <w:sz w:val="20"/>
                <w:lang w:val="hy-AM"/>
              </w:rPr>
            </w:pPr>
          </w:p>
        </w:tc>
      </w:tr>
      <w:tr w:rsidR="00435840" w:rsidRPr="00435840" w14:paraId="20452774" w14:textId="77777777" w:rsidTr="00FE15ED">
        <w:tc>
          <w:tcPr>
            <w:tcW w:w="445" w:type="dxa"/>
          </w:tcPr>
          <w:p w14:paraId="5D8651F1" w14:textId="3CF03297" w:rsidR="00435840" w:rsidRPr="00FE15ED" w:rsidRDefault="00435840" w:rsidP="00435840">
            <w:pPr>
              <w:jc w:val="both"/>
              <w:rPr>
                <w:rFonts w:ascii="Arial" w:hAnsi="Arial" w:cs="Arial"/>
                <w:sz w:val="20"/>
              </w:rPr>
            </w:pPr>
            <w:r>
              <w:rPr>
                <w:rFonts w:ascii="Arial" w:hAnsi="Arial" w:cs="Arial"/>
                <w:sz w:val="20"/>
              </w:rPr>
              <w:t>2</w:t>
            </w:r>
          </w:p>
        </w:tc>
        <w:tc>
          <w:tcPr>
            <w:tcW w:w="5079" w:type="dxa"/>
          </w:tcPr>
          <w:p w14:paraId="7D24A6D2" w14:textId="2AD0FCA4" w:rsidR="00435840" w:rsidRPr="00FE15ED" w:rsidRDefault="00435840" w:rsidP="00FE15ED">
            <w:pPr>
              <w:tabs>
                <w:tab w:val="left" w:pos="990"/>
              </w:tabs>
              <w:spacing w:line="276" w:lineRule="auto"/>
              <w:jc w:val="both"/>
              <w:rPr>
                <w:rFonts w:ascii="Arial" w:hAnsi="Arial" w:cs="Arial"/>
                <w:sz w:val="22"/>
                <w:szCs w:val="22"/>
              </w:rPr>
            </w:pPr>
            <w:r w:rsidRPr="00FE15ED">
              <w:rPr>
                <w:rFonts w:ascii="Arial" w:hAnsi="Arial" w:cs="Arial"/>
                <w:sz w:val="22"/>
                <w:szCs w:val="22"/>
              </w:rPr>
              <w:t xml:space="preserve">Միջազգային ֆինանսական հաստատությունների և զարգացման </w:t>
            </w:r>
            <w:r w:rsidRPr="00FE15ED">
              <w:rPr>
                <w:rFonts w:ascii="Arial" w:hAnsi="Arial" w:cs="Arial"/>
                <w:sz w:val="22"/>
                <w:szCs w:val="22"/>
              </w:rPr>
              <w:lastRenderedPageBreak/>
              <w:t>գործընկերների (ԱԶԲ, ՎԶԵԲ, ՎԶՆ, ՄԱԿ ԶԾ, GCF և այլն) ֆինանսավորմամբ իրականացվող ենթակառուցվածքային ծրագրերի իրականացման գործակալությունների և/կամ գրասենյակների գործունեության վերլուծության ու գնահատման կամ բարեփոխումների ծրագրերի մշակման փորձառութ</w:t>
            </w:r>
            <w:r>
              <w:rPr>
                <w:rFonts w:ascii="Sylfaen" w:hAnsi="Sylfaen" w:cs="Arial"/>
                <w:sz w:val="22"/>
                <w:szCs w:val="22"/>
                <w:lang w:val="hy-AM"/>
              </w:rPr>
              <w:t>յ</w:t>
            </w:r>
            <w:r w:rsidRPr="00D0080D">
              <w:rPr>
                <w:rFonts w:ascii="Arial" w:hAnsi="Arial" w:cs="Arial"/>
                <w:sz w:val="22"/>
                <w:szCs w:val="22"/>
              </w:rPr>
              <w:t>ուն</w:t>
            </w:r>
          </w:p>
          <w:p w14:paraId="05026C7C" w14:textId="77777777" w:rsidR="00435840" w:rsidRPr="00FE15ED" w:rsidRDefault="00435840" w:rsidP="00435840">
            <w:pPr>
              <w:jc w:val="both"/>
              <w:rPr>
                <w:rFonts w:ascii="Arial" w:hAnsi="Arial" w:cs="Arial"/>
                <w:sz w:val="20"/>
                <w:lang w:val="x-none"/>
              </w:rPr>
            </w:pPr>
          </w:p>
        </w:tc>
        <w:tc>
          <w:tcPr>
            <w:tcW w:w="4819" w:type="dxa"/>
          </w:tcPr>
          <w:p w14:paraId="52793A3B" w14:textId="77777777" w:rsidR="00435840" w:rsidRPr="008509B6" w:rsidRDefault="00435840" w:rsidP="00435840">
            <w:pPr>
              <w:spacing w:line="276" w:lineRule="auto"/>
              <w:jc w:val="both"/>
              <w:rPr>
                <w:rFonts w:ascii="Arial" w:hAnsi="Arial" w:cs="Arial"/>
                <w:sz w:val="22"/>
                <w:szCs w:val="22"/>
              </w:rPr>
            </w:pPr>
            <w:r>
              <w:rPr>
                <w:rFonts w:ascii="Sylfaen" w:hAnsi="Sylfaen" w:cs="Arial"/>
                <w:sz w:val="22"/>
                <w:szCs w:val="22"/>
                <w:lang w:val="hy-AM"/>
              </w:rPr>
              <w:lastRenderedPageBreak/>
              <w:t>Ն</w:t>
            </w:r>
            <w:r w:rsidRPr="008509B6">
              <w:rPr>
                <w:rFonts w:ascii="Arial" w:hAnsi="Arial" w:cs="Arial"/>
                <w:sz w:val="22"/>
                <w:szCs w:val="22"/>
              </w:rPr>
              <w:t xml:space="preserve">ախատեսված պահանջին իր համապատասխանությունը հիմնավորելու </w:t>
            </w:r>
            <w:r w:rsidRPr="008509B6">
              <w:rPr>
                <w:rFonts w:ascii="Arial" w:hAnsi="Arial" w:cs="Arial"/>
                <w:sz w:val="22"/>
                <w:szCs w:val="22"/>
              </w:rPr>
              <w:lastRenderedPageBreak/>
              <w:t xml:space="preserve">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49089408" w14:textId="77777777" w:rsidR="00435840" w:rsidRPr="00FA1197" w:rsidRDefault="00435840" w:rsidP="00435840">
            <w:pPr>
              <w:jc w:val="both"/>
              <w:rPr>
                <w:rFonts w:ascii="Arial" w:hAnsi="Arial" w:cs="Arial"/>
                <w:sz w:val="20"/>
                <w:lang w:val="hy-AM"/>
              </w:rPr>
            </w:pPr>
          </w:p>
        </w:tc>
      </w:tr>
    </w:tbl>
    <w:p w14:paraId="7A3166BC" w14:textId="77777777" w:rsidR="006F33F7" w:rsidRPr="00FA1197" w:rsidRDefault="006F33F7" w:rsidP="006F33F7">
      <w:pPr>
        <w:ind w:firstLine="567"/>
        <w:jc w:val="both"/>
        <w:rPr>
          <w:rFonts w:ascii="Arial" w:hAnsi="Arial" w:cs="Arial"/>
          <w:sz w:val="20"/>
          <w:highlight w:val="yellow"/>
          <w:lang w:val="hy-AM"/>
        </w:rPr>
      </w:pPr>
    </w:p>
    <w:p w14:paraId="543F40B8" w14:textId="77777777" w:rsidR="006F33F7" w:rsidRPr="00FA1197" w:rsidRDefault="006F33F7" w:rsidP="006F33F7">
      <w:pPr>
        <w:ind w:firstLine="567"/>
        <w:jc w:val="both"/>
        <w:rPr>
          <w:rFonts w:ascii="Arial" w:hAnsi="Arial" w:cs="Arial"/>
          <w:sz w:val="20"/>
          <w:lang w:val="hy-AM"/>
        </w:rPr>
      </w:pPr>
      <w:r w:rsidRPr="00FA1197">
        <w:rPr>
          <w:rFonts w:ascii="Arial" w:hAnsi="Arial" w:cs="Arial"/>
          <w:sz w:val="20"/>
          <w:lang w:val="hy-AM"/>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79A6D32D" w14:textId="2762F110" w:rsidR="006F33F7" w:rsidRPr="00FA1197" w:rsidRDefault="00435840" w:rsidP="006F33F7">
      <w:pPr>
        <w:ind w:firstLine="567"/>
        <w:jc w:val="both"/>
        <w:rPr>
          <w:rFonts w:ascii="Arial" w:hAnsi="Arial" w:cs="Arial"/>
          <w:sz w:val="20"/>
          <w:lang w:val="hy-AM"/>
        </w:rPr>
      </w:pPr>
      <w:r>
        <w:rPr>
          <w:rFonts w:ascii="Sylfaen" w:hAnsi="Sylfaen" w:cs="Arial"/>
          <w:sz w:val="20"/>
          <w:lang w:val="hy-AM"/>
        </w:rPr>
        <w:t>2</w:t>
      </w:r>
      <w:r w:rsidR="006F33F7" w:rsidRPr="00FA1197">
        <w:rPr>
          <w:rFonts w:ascii="Arial" w:hAnsi="Arial" w:cs="Arial"/>
          <w:sz w:val="20"/>
          <w:lang w:val="pt-BR"/>
        </w:rPr>
        <w:t xml:space="preserve">) </w:t>
      </w:r>
      <w:r w:rsidR="006F33F7" w:rsidRPr="00FA1197">
        <w:rPr>
          <w:rFonts w:ascii="Arial" w:hAnsi="Arial" w:cs="Arial"/>
          <w:sz w:val="14"/>
          <w:lang w:val="hy-AM"/>
        </w:rPr>
        <w:t>&lt;&lt;</w:t>
      </w:r>
      <w:r w:rsidR="006F33F7" w:rsidRPr="00FA1197">
        <w:rPr>
          <w:rFonts w:ascii="Arial" w:hAnsi="Arial" w:cs="Arial"/>
          <w:sz w:val="20"/>
          <w:lang w:val="hy-AM"/>
        </w:rPr>
        <w:t>Աշխատանքային ռեսուրսներ</w:t>
      </w:r>
      <w:r w:rsidR="006F33F7" w:rsidRPr="00FA1197">
        <w:rPr>
          <w:rFonts w:ascii="Arial" w:hAnsi="Arial" w:cs="Arial"/>
          <w:sz w:val="14"/>
          <w:lang w:val="hy-AM"/>
        </w:rPr>
        <w:t>&gt;&gt;</w:t>
      </w:r>
      <w:r w:rsidR="006F33F7" w:rsidRPr="00FA1197">
        <w:rPr>
          <w:rFonts w:ascii="Arial" w:hAnsi="Arial" w:cs="Arial"/>
          <w:sz w:val="20"/>
          <w:lang w:val="hy-AM"/>
        </w:rPr>
        <w:t xml:space="preserve"> </w:t>
      </w:r>
      <w:r w:rsidR="006F33F7" w:rsidRPr="00FE15ED">
        <w:rPr>
          <w:rFonts w:ascii="Arial" w:hAnsi="Arial" w:cs="Arial"/>
          <w:sz w:val="20"/>
          <w:lang w:val="hy-AM"/>
        </w:rPr>
        <w:t>որակավորման</w:t>
      </w:r>
      <w:r w:rsidR="006F33F7" w:rsidRPr="00FA1197">
        <w:rPr>
          <w:rFonts w:ascii="Arial" w:hAnsi="Arial" w:cs="Arial"/>
          <w:sz w:val="20"/>
          <w:lang w:val="pt-BR"/>
        </w:rPr>
        <w:t xml:space="preserve"> </w:t>
      </w:r>
      <w:r w:rsidR="006F33F7" w:rsidRPr="00FE15ED">
        <w:rPr>
          <w:rFonts w:ascii="Arial" w:hAnsi="Arial" w:cs="Arial"/>
          <w:sz w:val="20"/>
          <w:lang w:val="hy-AM"/>
        </w:rPr>
        <w:t>չափանիշը</w:t>
      </w:r>
      <w:r w:rsidR="006F33F7" w:rsidRPr="00FA1197">
        <w:rPr>
          <w:rFonts w:ascii="Arial" w:hAnsi="Arial" w:cs="Arial"/>
          <w:sz w:val="20"/>
          <w:lang w:val="pt-BR"/>
        </w:rPr>
        <w:t xml:space="preserve"> </w:t>
      </w:r>
      <w:r w:rsidR="006F33F7" w:rsidRPr="00FE15ED">
        <w:rPr>
          <w:rFonts w:ascii="Arial" w:hAnsi="Arial" w:cs="Arial"/>
          <w:sz w:val="20"/>
          <w:lang w:val="hy-AM"/>
        </w:rPr>
        <w:t>սահմանվում</w:t>
      </w:r>
      <w:r w:rsidR="006F33F7" w:rsidRPr="00FA1197">
        <w:rPr>
          <w:rFonts w:ascii="Arial" w:hAnsi="Arial" w:cs="Arial"/>
          <w:sz w:val="20"/>
          <w:lang w:val="pt-BR"/>
        </w:rPr>
        <w:t xml:space="preserve"> </w:t>
      </w:r>
      <w:r w:rsidR="006F33F7" w:rsidRPr="00FE15ED">
        <w:rPr>
          <w:rFonts w:ascii="Arial" w:hAnsi="Arial" w:cs="Arial"/>
          <w:sz w:val="20"/>
          <w:lang w:val="hy-AM"/>
        </w:rPr>
        <w:t>և</w:t>
      </w:r>
      <w:r w:rsidR="006F33F7" w:rsidRPr="00FA1197">
        <w:rPr>
          <w:rFonts w:ascii="Arial" w:hAnsi="Arial" w:cs="Arial"/>
          <w:sz w:val="20"/>
          <w:lang w:val="pt-BR"/>
        </w:rPr>
        <w:t xml:space="preserve"> </w:t>
      </w:r>
      <w:r w:rsidR="006F33F7" w:rsidRPr="00FA1197">
        <w:rPr>
          <w:rFonts w:ascii="Arial" w:hAnsi="Arial" w:cs="Arial"/>
          <w:sz w:val="20"/>
          <w:lang w:val="hy-AM"/>
        </w:rPr>
        <w:t>գնահատվում է հետևյալ կարգով`</w:t>
      </w:r>
    </w:p>
    <w:p w14:paraId="10006195" w14:textId="77777777" w:rsidR="006F33F7" w:rsidRPr="00FA1197" w:rsidRDefault="006F33F7" w:rsidP="006F33F7">
      <w:pPr>
        <w:ind w:firstLine="567"/>
        <w:jc w:val="both"/>
        <w:rPr>
          <w:rFonts w:ascii="Arial" w:hAnsi="Arial" w:cs="Arial"/>
          <w:sz w:val="20"/>
          <w:lang w:val="hy-AM"/>
        </w:rPr>
      </w:pPr>
    </w:p>
    <w:p w14:paraId="79AC5649" w14:textId="6F6E2736" w:rsidR="006F33F7" w:rsidRDefault="006F33F7" w:rsidP="006F33F7">
      <w:pPr>
        <w:jc w:val="both"/>
        <w:rPr>
          <w:rFonts w:ascii="Sylfaen" w:hAnsi="Sylfaen" w:cs="Arial"/>
          <w:sz w:val="20"/>
          <w:lang w:val="hy-AM"/>
        </w:rPr>
      </w:pPr>
      <w:r w:rsidRPr="00FA1197">
        <w:rPr>
          <w:rFonts w:ascii="Arial" w:hAnsi="Arial" w:cs="Arial"/>
          <w:sz w:val="20"/>
          <w:lang w:val="hy-AM"/>
        </w:rPr>
        <w:t>պայմանագրի կատարման համար պահանջվում են հետևյալ աշխատանքային ռեսուրսները.</w:t>
      </w:r>
    </w:p>
    <w:p w14:paraId="6FE32944" w14:textId="77777777" w:rsidR="00435840" w:rsidRPr="00FE15ED" w:rsidRDefault="00435840" w:rsidP="006F33F7">
      <w:pPr>
        <w:jc w:val="both"/>
        <w:rPr>
          <w:rFonts w:ascii="Sylfaen" w:hAnsi="Sylfaen" w:cs="Arial"/>
          <w:sz w:val="18"/>
          <w:lang w:val="hy-AM"/>
        </w:rPr>
      </w:pPr>
    </w:p>
    <w:p w14:paraId="5B6EB20B" w14:textId="77777777" w:rsidR="00435840" w:rsidRPr="00FE15ED" w:rsidRDefault="00435840" w:rsidP="00435840">
      <w:pPr>
        <w:pStyle w:val="aff3"/>
        <w:numPr>
          <w:ilvl w:val="1"/>
          <w:numId w:val="36"/>
        </w:numPr>
        <w:spacing w:line="276" w:lineRule="auto"/>
        <w:ind w:left="0" w:firstLine="450"/>
        <w:jc w:val="both"/>
        <w:rPr>
          <w:rFonts w:ascii="Arial" w:hAnsi="Arial" w:cs="Arial"/>
          <w:sz w:val="20"/>
          <w:szCs w:val="22"/>
        </w:rPr>
      </w:pPr>
      <w:r w:rsidRPr="00FE15ED">
        <w:rPr>
          <w:rFonts w:ascii="Arial" w:hAnsi="Arial" w:cs="Arial"/>
          <w:b/>
          <w:bCs/>
          <w:sz w:val="20"/>
          <w:szCs w:val="22"/>
        </w:rPr>
        <w:t xml:space="preserve">Թիմի/ծրագրի ղեկավար՝ </w:t>
      </w:r>
      <w:r w:rsidRPr="00FE15ED">
        <w:rPr>
          <w:rFonts w:ascii="Arial" w:hAnsi="Arial" w:cs="Arial"/>
          <w:sz w:val="20"/>
          <w:szCs w:val="22"/>
        </w:rPr>
        <w:t>Իրավաբանության, Տնտեսագիտության, Ֆինանսների, հանրային կամ Գործարար կառավարման և այլ առնչվող բնագավառում մագիստրոսի որակավորում, վերջին 12 տարվա ընթացքում 7 տարվա մասնագիտական փորձ, որից 3-ը՝ սույն խորհրդատվական ծառայության ոլորտում որպես թիմի ղեկավար կամ մենեջեր.</w:t>
      </w:r>
    </w:p>
    <w:p w14:paraId="40B13287" w14:textId="77777777" w:rsidR="00435840" w:rsidRPr="00FE15ED" w:rsidRDefault="00435840" w:rsidP="00435840">
      <w:pPr>
        <w:pStyle w:val="aff3"/>
        <w:numPr>
          <w:ilvl w:val="1"/>
          <w:numId w:val="36"/>
        </w:numPr>
        <w:spacing w:line="276" w:lineRule="auto"/>
        <w:ind w:left="0" w:firstLine="360"/>
        <w:jc w:val="both"/>
        <w:rPr>
          <w:rFonts w:ascii="Arial" w:hAnsi="Arial" w:cs="Arial"/>
          <w:sz w:val="20"/>
          <w:szCs w:val="22"/>
        </w:rPr>
      </w:pPr>
      <w:r w:rsidRPr="00FE15ED">
        <w:rPr>
          <w:rFonts w:ascii="Arial" w:hAnsi="Arial" w:cs="Arial"/>
          <w:b/>
          <w:bCs/>
          <w:sz w:val="20"/>
          <w:szCs w:val="22"/>
        </w:rPr>
        <w:t xml:space="preserve">Իրավաբան՝ </w:t>
      </w:r>
      <w:r w:rsidRPr="00FE15ED">
        <w:rPr>
          <w:rFonts w:ascii="Arial" w:hAnsi="Arial" w:cs="Arial"/>
          <w:sz w:val="20"/>
          <w:szCs w:val="22"/>
        </w:rPr>
        <w:t>Բարձրագույն կրթություն իրավաբանության ոլորտում, հավաստագրերի առկայությունը՝ որպես առավելություն,</w:t>
      </w:r>
      <w:r w:rsidRPr="00FE15ED">
        <w:rPr>
          <w:rFonts w:ascii="Arial" w:hAnsi="Arial" w:cs="Arial"/>
          <w:sz w:val="22"/>
        </w:rPr>
        <w:t xml:space="preserve"> </w:t>
      </w:r>
      <w:r w:rsidRPr="00FE15ED">
        <w:rPr>
          <w:rFonts w:ascii="Arial" w:hAnsi="Arial" w:cs="Arial"/>
          <w:sz w:val="20"/>
          <w:szCs w:val="22"/>
        </w:rPr>
        <w:t>վերջին 5 տարվա ընթացքում 3 տարվա համադրելի փորձ, նմանատիպ խորհրդատվությունների փորձ.</w:t>
      </w:r>
    </w:p>
    <w:p w14:paraId="68EC3969" w14:textId="77777777" w:rsidR="00435840" w:rsidRPr="00FE15ED" w:rsidRDefault="00435840" w:rsidP="00435840">
      <w:pPr>
        <w:pStyle w:val="aff3"/>
        <w:numPr>
          <w:ilvl w:val="1"/>
          <w:numId w:val="36"/>
        </w:numPr>
        <w:spacing w:line="276" w:lineRule="auto"/>
        <w:ind w:left="0" w:firstLine="360"/>
        <w:jc w:val="both"/>
        <w:rPr>
          <w:rFonts w:ascii="Arial" w:hAnsi="Arial" w:cs="Arial"/>
          <w:sz w:val="20"/>
          <w:szCs w:val="22"/>
        </w:rPr>
      </w:pPr>
      <w:r w:rsidRPr="00FE15ED">
        <w:rPr>
          <w:rFonts w:ascii="Arial" w:hAnsi="Arial" w:cs="Arial"/>
          <w:b/>
          <w:bCs/>
          <w:sz w:val="20"/>
          <w:szCs w:val="22"/>
        </w:rPr>
        <w:t xml:space="preserve">ՄՌԿ և կազմակերպական զարգացման մասնագետ՝ </w:t>
      </w:r>
      <w:r w:rsidRPr="00FE15ED">
        <w:rPr>
          <w:rFonts w:ascii="Arial" w:hAnsi="Arial" w:cs="Arial"/>
          <w:sz w:val="20"/>
          <w:szCs w:val="22"/>
        </w:rPr>
        <w:t>ՄՌԿ, հանրային կամ Գործարար կառավարման կամ վերաբերելի ոլորտում բարձրագույն կրթություն, վերջին 5 տարվա ընթացքում 3 տարվա փորձառություն ՄՌ աուդիտի, ՄՌ քաղաքականության մշակման ու ներդրման, կորպորատիվ վերափոխման և նման ոլորտներում.</w:t>
      </w:r>
    </w:p>
    <w:p w14:paraId="49635F37" w14:textId="77777777" w:rsidR="00435840" w:rsidRPr="00FE15ED" w:rsidRDefault="00435840" w:rsidP="00435840">
      <w:pPr>
        <w:pStyle w:val="aff3"/>
        <w:numPr>
          <w:ilvl w:val="1"/>
          <w:numId w:val="36"/>
        </w:numPr>
        <w:spacing w:line="276" w:lineRule="auto"/>
        <w:ind w:left="0" w:firstLine="360"/>
        <w:jc w:val="both"/>
        <w:rPr>
          <w:rFonts w:ascii="Arial" w:hAnsi="Arial" w:cs="Arial"/>
          <w:sz w:val="20"/>
          <w:szCs w:val="22"/>
        </w:rPr>
      </w:pPr>
      <w:r w:rsidRPr="00FE15ED">
        <w:rPr>
          <w:rFonts w:ascii="Arial" w:hAnsi="Arial" w:cs="Arial"/>
          <w:b/>
          <w:bCs/>
          <w:sz w:val="20"/>
          <w:szCs w:val="22"/>
        </w:rPr>
        <w:t xml:space="preserve">Գնումների մասնագետ՝ </w:t>
      </w:r>
      <w:r w:rsidRPr="00FE15ED">
        <w:rPr>
          <w:rFonts w:ascii="Arial" w:hAnsi="Arial" w:cs="Arial"/>
          <w:sz w:val="20"/>
          <w:szCs w:val="22"/>
        </w:rPr>
        <w:t>բարձրագույն կրթություն տնտեսագիտության, իրաբաբանության, բիզնես կառավարման, հանրային կառավարման կամ նմանատիպ ոլորտներում, վերջին 5 տարվա ընթացքում 3 տարվա փորձ հանրային/պետական գնումների, գնումների խորհրդատվության ու վերլուծության ոլորտում.</w:t>
      </w:r>
    </w:p>
    <w:p w14:paraId="0448944E" w14:textId="77777777" w:rsidR="00435840" w:rsidRPr="00FE15ED" w:rsidRDefault="00435840" w:rsidP="00435840">
      <w:pPr>
        <w:pStyle w:val="aff3"/>
        <w:numPr>
          <w:ilvl w:val="1"/>
          <w:numId w:val="36"/>
        </w:numPr>
        <w:spacing w:line="276" w:lineRule="auto"/>
        <w:ind w:left="0" w:firstLine="360"/>
        <w:jc w:val="both"/>
        <w:rPr>
          <w:rFonts w:ascii="Arial" w:hAnsi="Arial" w:cs="Arial"/>
          <w:sz w:val="20"/>
          <w:szCs w:val="22"/>
        </w:rPr>
      </w:pPr>
      <w:r w:rsidRPr="00FE15ED">
        <w:rPr>
          <w:rFonts w:ascii="Arial" w:hAnsi="Arial" w:cs="Arial"/>
          <w:b/>
          <w:bCs/>
          <w:sz w:val="20"/>
          <w:szCs w:val="22"/>
        </w:rPr>
        <w:t xml:space="preserve">Ֆինանսիստ, հաշվապահ կամ աուդիտոր՝ </w:t>
      </w:r>
      <w:r w:rsidRPr="00FE15ED">
        <w:rPr>
          <w:rFonts w:ascii="Arial" w:hAnsi="Arial" w:cs="Arial"/>
          <w:sz w:val="20"/>
          <w:szCs w:val="22"/>
        </w:rPr>
        <w:t>բարձրագույն կրթություն ֆինանսների, հաշվապահության կամ վերաբերելի ոլորտներոմ, համապատասխան բնագավռում հավաստագրի առկայությունը դիտվում է որպես առավելություն, վերջին 5 տարվա ընթացքում 3 տարվա փորձ ֆինանսական աուդիտի, հաշվապահական կամ ֆինանսական վերլուծությունների և հավուր պատշաճի ուսումնասիրությունների ոլորտում:</w:t>
      </w:r>
    </w:p>
    <w:p w14:paraId="06DC20DA" w14:textId="77777777" w:rsidR="00435840" w:rsidRDefault="00435840" w:rsidP="00FE15ED">
      <w:pPr>
        <w:pStyle w:val="aff3"/>
        <w:spacing w:line="276" w:lineRule="auto"/>
        <w:ind w:left="360"/>
        <w:jc w:val="both"/>
        <w:rPr>
          <w:rFonts w:ascii="Sylfaen" w:hAnsi="Sylfaen" w:cs="Arial"/>
          <w:sz w:val="20"/>
          <w:lang w:val="hy-AM"/>
        </w:rPr>
      </w:pPr>
    </w:p>
    <w:p w14:paraId="63772175" w14:textId="13243607" w:rsidR="006F33F7" w:rsidRPr="00FE15ED" w:rsidRDefault="00435840" w:rsidP="00FE15ED">
      <w:pPr>
        <w:pStyle w:val="aff3"/>
        <w:spacing w:line="276" w:lineRule="auto"/>
        <w:ind w:left="0" w:firstLine="360"/>
        <w:jc w:val="both"/>
        <w:rPr>
          <w:rFonts w:ascii="Arial" w:hAnsi="Arial" w:cs="Arial"/>
          <w:sz w:val="20"/>
          <w:szCs w:val="22"/>
        </w:rPr>
      </w:pPr>
      <w:r w:rsidRPr="00FE15ED">
        <w:rPr>
          <w:rFonts w:ascii="Arial" w:hAnsi="Arial" w:cs="Arial"/>
          <w:sz w:val="20"/>
          <w:szCs w:val="22"/>
        </w:rPr>
        <w:t xml:space="preserve">Աշխատանքային ռեսուրսների մասով նախատեսված պահանջներին իր համապատասխանությունը հիմնավորելու համար մասնակիցը հայտով ներկայացնում է առաջադրված թիմում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որակավորումը հավաստող փաստաթղթերի պատճեններ և փորձառությունը հաստատող որևէ փաստաթուղթ: </w:t>
      </w:r>
    </w:p>
    <w:p w14:paraId="7D849380" w14:textId="77777777" w:rsidR="006F33F7" w:rsidRPr="00FE15ED" w:rsidRDefault="006F33F7" w:rsidP="006F33F7">
      <w:pPr>
        <w:ind w:firstLine="567"/>
        <w:jc w:val="both"/>
        <w:rPr>
          <w:rFonts w:ascii="Arial" w:hAnsi="Arial" w:cs="Arial"/>
          <w:sz w:val="20"/>
          <w:lang w:val="hy-AM"/>
        </w:rPr>
      </w:pPr>
      <w:r w:rsidRPr="00FA1197">
        <w:rPr>
          <w:rFonts w:ascii="Arial" w:hAnsi="Arial" w:cs="Arial"/>
          <w:sz w:val="20"/>
          <w:lang w:val="hy-AM"/>
        </w:rPr>
        <w:t>Մ</w:t>
      </w:r>
      <w:r w:rsidRPr="00FA1197">
        <w:rPr>
          <w:rFonts w:ascii="Arial" w:hAnsi="Arial" w:cs="Arial"/>
          <w:sz w:val="20"/>
        </w:rPr>
        <w:t xml:space="preserve">ասնակցի որակավորումը այս չափանիշի գծով գնահատվում է բավարար, եթե վերջինս </w:t>
      </w:r>
      <w:r w:rsidRPr="00FA1197">
        <w:rPr>
          <w:rFonts w:ascii="Arial" w:hAnsi="Arial" w:cs="Arial"/>
          <w:sz w:val="20"/>
          <w:lang w:val="hy-AM"/>
        </w:rPr>
        <w:t xml:space="preserve">ապահովում է սույն </w:t>
      </w:r>
      <w:r w:rsidRPr="00FA1197">
        <w:rPr>
          <w:rFonts w:ascii="Arial" w:hAnsi="Arial" w:cs="Arial"/>
          <w:sz w:val="20"/>
        </w:rPr>
        <w:t xml:space="preserve">ենթակետով </w:t>
      </w:r>
      <w:r w:rsidRPr="00FA1197">
        <w:rPr>
          <w:rFonts w:ascii="Arial" w:hAnsi="Arial" w:cs="Arial"/>
          <w:sz w:val="20"/>
          <w:lang w:val="hy-AM"/>
        </w:rPr>
        <w:t xml:space="preserve">նախատեսված </w:t>
      </w:r>
      <w:r w:rsidRPr="00FA1197">
        <w:rPr>
          <w:rFonts w:ascii="Arial" w:hAnsi="Arial" w:cs="Arial"/>
          <w:sz w:val="20"/>
        </w:rPr>
        <w:t xml:space="preserve">պայմաններն </w:t>
      </w:r>
      <w:r w:rsidRPr="00FE15ED">
        <w:rPr>
          <w:rFonts w:ascii="Arial" w:hAnsi="Arial" w:cs="Arial"/>
          <w:sz w:val="20"/>
          <w:lang w:val="hy-AM"/>
        </w:rPr>
        <w:t xml:space="preserve">ու </w:t>
      </w:r>
      <w:r w:rsidRPr="00FA1197">
        <w:rPr>
          <w:rFonts w:ascii="Arial" w:hAnsi="Arial" w:cs="Arial"/>
          <w:sz w:val="20"/>
          <w:lang w:val="hy-AM"/>
        </w:rPr>
        <w:t>պահանջները</w:t>
      </w:r>
      <w:r w:rsidRPr="00FE15ED">
        <w:rPr>
          <w:rFonts w:ascii="Arial" w:hAnsi="Arial" w:cs="Arial"/>
          <w:sz w:val="20"/>
          <w:lang w:val="hy-AM"/>
        </w:rPr>
        <w:t>:</w:t>
      </w:r>
    </w:p>
    <w:p w14:paraId="335EFAF7" w14:textId="77777777" w:rsidR="00E94B59" w:rsidRPr="00FE15ED" w:rsidRDefault="00E94B59" w:rsidP="00FE15ED">
      <w:pPr>
        <w:pStyle w:val="aff3"/>
        <w:spacing w:line="276" w:lineRule="auto"/>
        <w:ind w:left="360"/>
        <w:jc w:val="both"/>
        <w:rPr>
          <w:rFonts w:ascii="Arial" w:hAnsi="Arial" w:cs="Arial"/>
          <w:sz w:val="20"/>
          <w:lang w:val="hy-AM" w:eastAsia="en-US"/>
        </w:rPr>
      </w:pPr>
      <w:r w:rsidRPr="00FE15ED">
        <w:rPr>
          <w:rFonts w:ascii="Arial" w:hAnsi="Arial" w:cs="Arial"/>
          <w:sz w:val="20"/>
          <w:lang w:val="hy-AM" w:eastAsia="en-US"/>
        </w:rPr>
        <w:t>Մասնագիտական փորձառության և/կամ աշխատանքային ռեսուրսների մասով առաջարկ չներկայացվելու կամ առաջարկը 0 գնահատվելու դեպքում՝ մասնակցի հայտը մերժվում է:</w:t>
      </w:r>
    </w:p>
    <w:p w14:paraId="63763128" w14:textId="77777777" w:rsidR="000A6B75" w:rsidRPr="00FA1197" w:rsidRDefault="000A6B75" w:rsidP="00EF3662">
      <w:pPr>
        <w:pStyle w:val="norm"/>
        <w:spacing w:line="240" w:lineRule="auto"/>
        <w:ind w:firstLine="540"/>
        <w:rPr>
          <w:rFonts w:ascii="Arial" w:hAnsi="Arial" w:cs="Arial"/>
          <w:sz w:val="20"/>
          <w:szCs w:val="24"/>
          <w:lang w:val="af-ZA" w:eastAsia="en-US"/>
        </w:rPr>
      </w:pPr>
      <w:r w:rsidRPr="00FA1197">
        <w:rPr>
          <w:rFonts w:ascii="Arial" w:hAnsi="Arial" w:cs="Arial"/>
          <w:sz w:val="20"/>
          <w:szCs w:val="24"/>
          <w:lang w:val="hy-AM" w:eastAsia="en-US"/>
        </w:rPr>
        <w:t>2.</w:t>
      </w:r>
      <w:r w:rsidR="00712340" w:rsidRPr="00FA1197">
        <w:rPr>
          <w:rFonts w:ascii="Arial" w:hAnsi="Arial" w:cs="Arial"/>
          <w:sz w:val="20"/>
          <w:szCs w:val="24"/>
          <w:lang w:val="hy-AM" w:eastAsia="en-US"/>
        </w:rPr>
        <w:t xml:space="preserve">5 </w:t>
      </w:r>
      <w:r w:rsidRPr="00FA1197">
        <w:rPr>
          <w:rFonts w:ascii="Arial" w:hAnsi="Arial" w:cs="Arial"/>
          <w:sz w:val="20"/>
          <w:szCs w:val="24"/>
          <w:lang w:val="hy-AM" w:eastAsia="en-US"/>
        </w:rPr>
        <w:t>Սույն ընթացակարգի շրջանակում կնքվելիք պայմանագիրը</w:t>
      </w:r>
      <w:r w:rsidRPr="00FA1197">
        <w:rPr>
          <w:rFonts w:ascii="Arial" w:hAnsi="Arial" w:cs="Arial"/>
          <w:sz w:val="20"/>
          <w:szCs w:val="24"/>
          <w:lang w:val="af-ZA" w:eastAsia="en-US"/>
        </w:rPr>
        <w:t xml:space="preserve"> </w:t>
      </w:r>
      <w:r w:rsidRPr="00FA1197">
        <w:rPr>
          <w:rFonts w:ascii="Arial" w:hAnsi="Arial" w:cs="Arial"/>
          <w:sz w:val="20"/>
          <w:szCs w:val="24"/>
          <w:lang w:val="hy-AM" w:eastAsia="en-US"/>
        </w:rPr>
        <w:t>կարող</w:t>
      </w:r>
      <w:r w:rsidRPr="00FA1197">
        <w:rPr>
          <w:rFonts w:ascii="Arial" w:hAnsi="Arial" w:cs="Arial"/>
          <w:sz w:val="20"/>
          <w:szCs w:val="24"/>
          <w:lang w:val="af-ZA" w:eastAsia="en-US"/>
        </w:rPr>
        <w:t xml:space="preserve"> է </w:t>
      </w:r>
      <w:r w:rsidRPr="00FA1197">
        <w:rPr>
          <w:rFonts w:ascii="Arial" w:hAnsi="Arial" w:cs="Arial"/>
          <w:sz w:val="20"/>
          <w:szCs w:val="24"/>
          <w:lang w:val="hy-AM" w:eastAsia="en-US"/>
        </w:rPr>
        <w:t>իրականացվել</w:t>
      </w:r>
      <w:r w:rsidRPr="00FA1197">
        <w:rPr>
          <w:rFonts w:ascii="Arial" w:hAnsi="Arial" w:cs="Arial"/>
          <w:sz w:val="20"/>
          <w:szCs w:val="24"/>
          <w:lang w:val="af-ZA" w:eastAsia="en-US"/>
        </w:rPr>
        <w:t xml:space="preserve"> </w:t>
      </w:r>
      <w:r w:rsidRPr="00FA1197">
        <w:rPr>
          <w:rFonts w:ascii="Arial" w:hAnsi="Arial" w:cs="Arial"/>
          <w:sz w:val="20"/>
          <w:szCs w:val="24"/>
          <w:lang w:val="hy-AM" w:eastAsia="en-US"/>
        </w:rPr>
        <w:t>գործակալության</w:t>
      </w:r>
      <w:r w:rsidRPr="00FA1197">
        <w:rPr>
          <w:rFonts w:ascii="Arial" w:hAnsi="Arial" w:cs="Arial"/>
          <w:sz w:val="20"/>
          <w:szCs w:val="24"/>
          <w:lang w:val="af-ZA" w:eastAsia="en-US"/>
        </w:rPr>
        <w:t xml:space="preserve"> </w:t>
      </w:r>
      <w:r w:rsidRPr="00FA1197">
        <w:rPr>
          <w:rFonts w:ascii="Arial" w:hAnsi="Arial" w:cs="Arial"/>
          <w:sz w:val="20"/>
          <w:szCs w:val="24"/>
          <w:lang w:val="hy-AM" w:eastAsia="en-US"/>
        </w:rPr>
        <w:t>պայմանագիր</w:t>
      </w:r>
      <w:r w:rsidRPr="00FA1197">
        <w:rPr>
          <w:rFonts w:ascii="Arial" w:hAnsi="Arial" w:cs="Arial"/>
          <w:sz w:val="20"/>
          <w:szCs w:val="24"/>
          <w:lang w:val="af-ZA" w:eastAsia="en-US"/>
        </w:rPr>
        <w:t xml:space="preserve"> </w:t>
      </w:r>
      <w:r w:rsidRPr="00FA1197">
        <w:rPr>
          <w:rFonts w:ascii="Arial" w:hAnsi="Arial" w:cs="Arial"/>
          <w:sz w:val="20"/>
          <w:szCs w:val="24"/>
          <w:lang w:val="hy-AM" w:eastAsia="en-US"/>
        </w:rPr>
        <w:t>կնքելու</w:t>
      </w:r>
      <w:r w:rsidRPr="00FA1197">
        <w:rPr>
          <w:rFonts w:ascii="Arial" w:hAnsi="Arial" w:cs="Arial"/>
          <w:sz w:val="20"/>
          <w:szCs w:val="24"/>
          <w:lang w:val="af-ZA" w:eastAsia="en-US"/>
        </w:rPr>
        <w:t xml:space="preserve"> </w:t>
      </w:r>
      <w:r w:rsidRPr="00FA1197">
        <w:rPr>
          <w:rFonts w:ascii="Arial" w:hAnsi="Arial" w:cs="Arial"/>
          <w:sz w:val="20"/>
          <w:szCs w:val="24"/>
          <w:lang w:val="hy-AM" w:eastAsia="en-US"/>
        </w:rPr>
        <w:t>միջոցով։</w:t>
      </w:r>
      <w:r w:rsidRPr="00FA1197">
        <w:rPr>
          <w:rFonts w:ascii="Arial" w:hAnsi="Arial" w:cs="Arial"/>
          <w:sz w:val="20"/>
          <w:szCs w:val="24"/>
          <w:lang w:val="af-ZA" w:eastAsia="en-US"/>
        </w:rPr>
        <w:t xml:space="preserve"> </w:t>
      </w:r>
      <w:r w:rsidRPr="00FA1197">
        <w:rPr>
          <w:rFonts w:ascii="Arial" w:hAnsi="Arial" w:cs="Arial"/>
          <w:sz w:val="20"/>
          <w:szCs w:val="24"/>
          <w:lang w:eastAsia="en-US"/>
        </w:rPr>
        <w:t>Գործակալության</w:t>
      </w:r>
      <w:r w:rsidRPr="00FA1197">
        <w:rPr>
          <w:rFonts w:ascii="Arial" w:hAnsi="Arial" w:cs="Arial"/>
          <w:sz w:val="20"/>
          <w:szCs w:val="24"/>
          <w:lang w:val="af-ZA" w:eastAsia="en-US"/>
        </w:rPr>
        <w:t xml:space="preserve"> </w:t>
      </w:r>
      <w:r w:rsidRPr="00FA1197">
        <w:rPr>
          <w:rFonts w:ascii="Arial" w:hAnsi="Arial" w:cs="Arial"/>
          <w:sz w:val="20"/>
          <w:szCs w:val="24"/>
          <w:lang w:eastAsia="en-US"/>
        </w:rPr>
        <w:t>պայմանագրի</w:t>
      </w:r>
      <w:r w:rsidRPr="00FA1197">
        <w:rPr>
          <w:rFonts w:ascii="Arial" w:hAnsi="Arial" w:cs="Arial"/>
          <w:sz w:val="20"/>
          <w:szCs w:val="24"/>
          <w:lang w:val="af-ZA" w:eastAsia="en-US"/>
        </w:rPr>
        <w:t xml:space="preserve"> </w:t>
      </w:r>
      <w:r w:rsidRPr="00FA1197">
        <w:rPr>
          <w:rFonts w:ascii="Arial" w:hAnsi="Arial" w:cs="Arial"/>
          <w:sz w:val="20"/>
          <w:szCs w:val="24"/>
          <w:lang w:eastAsia="en-US"/>
        </w:rPr>
        <w:t>կողմ</w:t>
      </w:r>
      <w:r w:rsidRPr="00FA1197">
        <w:rPr>
          <w:rFonts w:ascii="Arial" w:hAnsi="Arial" w:cs="Arial"/>
          <w:sz w:val="20"/>
          <w:szCs w:val="24"/>
          <w:lang w:val="af-ZA" w:eastAsia="en-US"/>
        </w:rPr>
        <w:t xml:space="preserve"> </w:t>
      </w:r>
      <w:r w:rsidRPr="00FA1197">
        <w:rPr>
          <w:rFonts w:ascii="Arial" w:hAnsi="Arial" w:cs="Arial"/>
          <w:sz w:val="20"/>
          <w:szCs w:val="24"/>
          <w:lang w:eastAsia="en-US"/>
        </w:rPr>
        <w:t>չի</w:t>
      </w:r>
      <w:r w:rsidRPr="00FA1197">
        <w:rPr>
          <w:rFonts w:ascii="Arial" w:hAnsi="Arial" w:cs="Arial"/>
          <w:sz w:val="20"/>
          <w:szCs w:val="24"/>
          <w:lang w:val="af-ZA" w:eastAsia="en-US"/>
        </w:rPr>
        <w:t xml:space="preserve"> </w:t>
      </w:r>
      <w:r w:rsidRPr="00FA1197">
        <w:rPr>
          <w:rFonts w:ascii="Arial" w:hAnsi="Arial" w:cs="Arial"/>
          <w:sz w:val="20"/>
          <w:szCs w:val="24"/>
          <w:lang w:eastAsia="en-US"/>
        </w:rPr>
        <w:t>կարող</w:t>
      </w:r>
      <w:r w:rsidRPr="00FA1197">
        <w:rPr>
          <w:rFonts w:ascii="Arial" w:hAnsi="Arial" w:cs="Arial"/>
          <w:sz w:val="20"/>
          <w:szCs w:val="24"/>
          <w:lang w:val="af-ZA" w:eastAsia="en-US"/>
        </w:rPr>
        <w:t xml:space="preserve"> </w:t>
      </w:r>
      <w:r w:rsidRPr="00FA1197">
        <w:rPr>
          <w:rFonts w:ascii="Arial" w:hAnsi="Arial" w:cs="Arial"/>
          <w:sz w:val="20"/>
          <w:szCs w:val="24"/>
          <w:lang w:eastAsia="en-US"/>
        </w:rPr>
        <w:t>հանդիսանալ</w:t>
      </w:r>
      <w:r w:rsidRPr="00FA1197">
        <w:rPr>
          <w:rFonts w:ascii="Arial" w:hAnsi="Arial" w:cs="Arial"/>
          <w:sz w:val="20"/>
          <w:szCs w:val="24"/>
          <w:lang w:val="af-ZA" w:eastAsia="en-US"/>
        </w:rPr>
        <w:t xml:space="preserve"> </w:t>
      </w:r>
      <w:r w:rsidRPr="00FA1197">
        <w:rPr>
          <w:rFonts w:ascii="Arial" w:hAnsi="Arial" w:cs="Arial"/>
          <w:sz w:val="20"/>
          <w:szCs w:val="24"/>
          <w:lang w:eastAsia="en-US"/>
        </w:rPr>
        <w:t>սույն</w:t>
      </w:r>
      <w:r w:rsidRPr="00FA1197">
        <w:rPr>
          <w:rFonts w:ascii="Arial" w:hAnsi="Arial" w:cs="Arial"/>
          <w:sz w:val="20"/>
          <w:szCs w:val="24"/>
          <w:lang w:val="af-ZA" w:eastAsia="en-US"/>
        </w:rPr>
        <w:t xml:space="preserve"> </w:t>
      </w:r>
      <w:r w:rsidRPr="00FA1197">
        <w:rPr>
          <w:rFonts w:ascii="Arial" w:hAnsi="Arial" w:cs="Arial"/>
          <w:sz w:val="20"/>
          <w:szCs w:val="24"/>
          <w:lang w:eastAsia="en-US"/>
        </w:rPr>
        <w:t>ընթացակարգին</w:t>
      </w:r>
      <w:r w:rsidRPr="00FA1197">
        <w:rPr>
          <w:rFonts w:ascii="Arial" w:hAnsi="Arial" w:cs="Arial"/>
          <w:sz w:val="20"/>
          <w:szCs w:val="24"/>
          <w:lang w:val="af-ZA" w:eastAsia="en-US"/>
        </w:rPr>
        <w:t xml:space="preserve"> </w:t>
      </w:r>
      <w:r w:rsidR="003A7A32" w:rsidRPr="00FA1197">
        <w:rPr>
          <w:rFonts w:ascii="Arial" w:hAnsi="Arial" w:cs="Arial"/>
          <w:sz w:val="20"/>
          <w:lang w:val="af-ZA"/>
        </w:rPr>
        <w:t>(</w:t>
      </w:r>
      <w:r w:rsidR="003A7A32" w:rsidRPr="00FA1197">
        <w:rPr>
          <w:rFonts w:ascii="Arial" w:hAnsi="Arial" w:cs="Arial"/>
          <w:sz w:val="20"/>
        </w:rPr>
        <w:t>միևնույն</w:t>
      </w:r>
      <w:r w:rsidR="003A7A32" w:rsidRPr="00FA1197">
        <w:rPr>
          <w:rFonts w:ascii="Arial" w:hAnsi="Arial" w:cs="Arial"/>
          <w:sz w:val="20"/>
          <w:lang w:val="af-ZA"/>
        </w:rPr>
        <w:t xml:space="preserve"> </w:t>
      </w:r>
      <w:r w:rsidR="003A7A32" w:rsidRPr="00FA1197">
        <w:rPr>
          <w:rFonts w:ascii="Arial" w:hAnsi="Arial" w:cs="Arial"/>
          <w:sz w:val="20"/>
        </w:rPr>
        <w:t>չափաբաժնին</w:t>
      </w:r>
      <w:r w:rsidR="003A7A32" w:rsidRPr="00FA1197">
        <w:rPr>
          <w:rFonts w:ascii="Arial" w:hAnsi="Arial" w:cs="Arial"/>
          <w:sz w:val="20"/>
          <w:lang w:val="af-ZA"/>
        </w:rPr>
        <w:t xml:space="preserve">) </w:t>
      </w:r>
      <w:r w:rsidRPr="00FA1197">
        <w:rPr>
          <w:rFonts w:ascii="Arial" w:hAnsi="Arial" w:cs="Arial"/>
          <w:sz w:val="20"/>
          <w:szCs w:val="24"/>
          <w:lang w:eastAsia="en-US"/>
        </w:rPr>
        <w:t>մասնակցելու</w:t>
      </w:r>
      <w:r w:rsidRPr="00FA1197">
        <w:rPr>
          <w:rFonts w:ascii="Arial" w:hAnsi="Arial" w:cs="Arial"/>
          <w:sz w:val="20"/>
          <w:szCs w:val="24"/>
          <w:lang w:val="af-ZA" w:eastAsia="en-US"/>
        </w:rPr>
        <w:t xml:space="preserve"> </w:t>
      </w:r>
      <w:r w:rsidRPr="00FA1197">
        <w:rPr>
          <w:rFonts w:ascii="Arial" w:hAnsi="Arial" w:cs="Arial"/>
          <w:sz w:val="20"/>
          <w:szCs w:val="24"/>
          <w:lang w:eastAsia="en-US"/>
        </w:rPr>
        <w:t>նպատակով</w:t>
      </w:r>
      <w:r w:rsidRPr="00FA1197">
        <w:rPr>
          <w:rFonts w:ascii="Arial" w:hAnsi="Arial" w:cs="Arial"/>
          <w:sz w:val="20"/>
          <w:szCs w:val="24"/>
          <w:lang w:val="af-ZA" w:eastAsia="en-US"/>
        </w:rPr>
        <w:t xml:space="preserve"> </w:t>
      </w:r>
      <w:r w:rsidRPr="00FA1197">
        <w:rPr>
          <w:rFonts w:ascii="Arial" w:hAnsi="Arial" w:cs="Arial"/>
          <w:sz w:val="20"/>
          <w:szCs w:val="24"/>
          <w:lang w:eastAsia="en-US"/>
        </w:rPr>
        <w:t>հայտ</w:t>
      </w:r>
      <w:r w:rsidRPr="00FA1197">
        <w:rPr>
          <w:rFonts w:ascii="Arial" w:hAnsi="Arial" w:cs="Arial"/>
          <w:sz w:val="20"/>
          <w:szCs w:val="24"/>
          <w:lang w:val="af-ZA" w:eastAsia="en-US"/>
        </w:rPr>
        <w:t xml:space="preserve"> </w:t>
      </w:r>
      <w:r w:rsidRPr="00FA1197">
        <w:rPr>
          <w:rFonts w:ascii="Arial" w:hAnsi="Arial" w:cs="Arial"/>
          <w:sz w:val="20"/>
          <w:szCs w:val="24"/>
          <w:lang w:eastAsia="en-US"/>
        </w:rPr>
        <w:t>ներկայացրած</w:t>
      </w:r>
      <w:r w:rsidRPr="00FA1197">
        <w:rPr>
          <w:rFonts w:ascii="Arial" w:hAnsi="Arial" w:cs="Arial"/>
          <w:sz w:val="20"/>
          <w:szCs w:val="24"/>
          <w:lang w:val="af-ZA" w:eastAsia="en-US"/>
        </w:rPr>
        <w:t xml:space="preserve"> </w:t>
      </w:r>
      <w:r w:rsidRPr="00FA1197">
        <w:rPr>
          <w:rFonts w:ascii="Arial" w:hAnsi="Arial" w:cs="Arial"/>
          <w:sz w:val="20"/>
          <w:szCs w:val="24"/>
          <w:lang w:eastAsia="en-US"/>
        </w:rPr>
        <w:t>մասնակիցը</w:t>
      </w:r>
      <w:r w:rsidRPr="00FA1197">
        <w:rPr>
          <w:rFonts w:ascii="Arial" w:hAnsi="Arial" w:cs="Arial"/>
          <w:sz w:val="20"/>
          <w:szCs w:val="24"/>
          <w:lang w:val="af-ZA" w:eastAsia="en-US"/>
        </w:rPr>
        <w:t xml:space="preserve">: </w:t>
      </w:r>
    </w:p>
    <w:p w14:paraId="4848C2D1" w14:textId="77777777" w:rsidR="000A6B75" w:rsidRPr="00FA1197" w:rsidRDefault="000A6B75" w:rsidP="00EF3662">
      <w:pPr>
        <w:pStyle w:val="23"/>
        <w:spacing w:line="240" w:lineRule="auto"/>
        <w:rPr>
          <w:rFonts w:ascii="Arial" w:hAnsi="Arial" w:cs="Arial"/>
          <w:szCs w:val="24"/>
        </w:rPr>
      </w:pPr>
      <w:r w:rsidRPr="00FA1197">
        <w:rPr>
          <w:rFonts w:ascii="Arial" w:hAnsi="Arial" w:cs="Arial"/>
          <w:szCs w:val="24"/>
        </w:rPr>
        <w:t xml:space="preserve"> 2</w:t>
      </w:r>
      <w:r w:rsidRPr="00FA1197">
        <w:rPr>
          <w:rFonts w:ascii="Arial" w:hAnsi="Arial" w:cs="Arial"/>
          <w:szCs w:val="24"/>
          <w:lang w:val="hy-AM"/>
        </w:rPr>
        <w:t>.</w:t>
      </w:r>
      <w:r w:rsidR="00712340" w:rsidRPr="00FA1197">
        <w:rPr>
          <w:rFonts w:ascii="Arial" w:hAnsi="Arial" w:cs="Arial"/>
          <w:szCs w:val="24"/>
        </w:rPr>
        <w:t xml:space="preserve">6 </w:t>
      </w:r>
      <w:r w:rsidRPr="00FA1197">
        <w:rPr>
          <w:rFonts w:ascii="Arial" w:hAnsi="Arial" w:cs="Arial"/>
          <w:szCs w:val="24"/>
          <w:lang w:val="ru-RU"/>
        </w:rPr>
        <w:t>Մասնակիցները</w:t>
      </w:r>
      <w:r w:rsidRPr="00FA1197">
        <w:rPr>
          <w:rFonts w:ascii="Arial" w:hAnsi="Arial" w:cs="Arial"/>
          <w:szCs w:val="24"/>
        </w:rPr>
        <w:t xml:space="preserve"> </w:t>
      </w:r>
      <w:r w:rsidRPr="00FA1197">
        <w:rPr>
          <w:rFonts w:ascii="Arial" w:hAnsi="Arial" w:cs="Arial"/>
          <w:szCs w:val="24"/>
          <w:lang w:val="ru-RU"/>
        </w:rPr>
        <w:t>կարող</w:t>
      </w:r>
      <w:r w:rsidRPr="00FA1197">
        <w:rPr>
          <w:rFonts w:ascii="Arial" w:hAnsi="Arial" w:cs="Arial"/>
          <w:szCs w:val="24"/>
        </w:rPr>
        <w:t xml:space="preserve"> </w:t>
      </w:r>
      <w:r w:rsidRPr="00FA1197">
        <w:rPr>
          <w:rFonts w:ascii="Arial" w:hAnsi="Arial" w:cs="Arial"/>
          <w:szCs w:val="24"/>
          <w:lang w:val="ru-RU"/>
        </w:rPr>
        <w:t>են</w:t>
      </w:r>
      <w:r w:rsidRPr="00FA1197">
        <w:rPr>
          <w:rFonts w:ascii="Arial" w:hAnsi="Arial" w:cs="Arial"/>
          <w:szCs w:val="24"/>
        </w:rPr>
        <w:t xml:space="preserve"> </w:t>
      </w:r>
      <w:r w:rsidRPr="00FA1197">
        <w:rPr>
          <w:rFonts w:ascii="Arial" w:hAnsi="Arial" w:cs="Arial"/>
          <w:szCs w:val="24"/>
          <w:lang w:val="ru-RU"/>
        </w:rPr>
        <w:t>սույն</w:t>
      </w:r>
      <w:r w:rsidRPr="00FA1197">
        <w:rPr>
          <w:rFonts w:ascii="Arial" w:hAnsi="Arial" w:cs="Arial"/>
          <w:szCs w:val="24"/>
        </w:rPr>
        <w:t xml:space="preserve"> </w:t>
      </w:r>
      <w:r w:rsidRPr="00FA1197">
        <w:rPr>
          <w:rFonts w:ascii="Arial" w:hAnsi="Arial" w:cs="Arial"/>
          <w:szCs w:val="24"/>
          <w:lang w:val="ru-RU"/>
        </w:rPr>
        <w:t>ընթացակարգին</w:t>
      </w:r>
      <w:r w:rsidRPr="00FA1197">
        <w:rPr>
          <w:rFonts w:ascii="Arial" w:hAnsi="Arial" w:cs="Arial"/>
          <w:szCs w:val="24"/>
        </w:rPr>
        <w:t xml:space="preserve"> </w:t>
      </w:r>
      <w:r w:rsidRPr="00FA1197">
        <w:rPr>
          <w:rFonts w:ascii="Arial" w:hAnsi="Arial" w:cs="Arial"/>
          <w:szCs w:val="24"/>
          <w:lang w:val="ru-RU"/>
        </w:rPr>
        <w:t>մասնակցել</w:t>
      </w:r>
      <w:r w:rsidRPr="00FA1197">
        <w:rPr>
          <w:rFonts w:ascii="Arial" w:hAnsi="Arial" w:cs="Arial"/>
          <w:szCs w:val="24"/>
        </w:rPr>
        <w:t xml:space="preserve"> </w:t>
      </w:r>
      <w:r w:rsidRPr="00FA1197">
        <w:rPr>
          <w:rFonts w:ascii="Arial" w:hAnsi="Arial" w:cs="Arial"/>
          <w:szCs w:val="24"/>
          <w:lang w:val="ru-RU"/>
        </w:rPr>
        <w:t>համատեղ</w:t>
      </w:r>
      <w:r w:rsidRPr="00FA1197">
        <w:rPr>
          <w:rFonts w:ascii="Arial" w:hAnsi="Arial" w:cs="Arial"/>
          <w:szCs w:val="24"/>
        </w:rPr>
        <w:t xml:space="preserve"> </w:t>
      </w:r>
      <w:r w:rsidRPr="00FA1197">
        <w:rPr>
          <w:rFonts w:ascii="Arial" w:hAnsi="Arial" w:cs="Arial"/>
          <w:szCs w:val="24"/>
          <w:lang w:val="ru-RU"/>
        </w:rPr>
        <w:t>գործունեության</w:t>
      </w:r>
      <w:r w:rsidRPr="00FA1197">
        <w:rPr>
          <w:rFonts w:ascii="Arial" w:hAnsi="Arial" w:cs="Arial"/>
          <w:szCs w:val="24"/>
        </w:rPr>
        <w:t xml:space="preserve"> </w:t>
      </w:r>
      <w:r w:rsidRPr="00FA1197">
        <w:rPr>
          <w:rFonts w:ascii="Arial" w:hAnsi="Arial" w:cs="Arial"/>
          <w:szCs w:val="24"/>
          <w:lang w:val="ru-RU"/>
        </w:rPr>
        <w:t>կարգով</w:t>
      </w:r>
      <w:r w:rsidRPr="00FA1197">
        <w:rPr>
          <w:rFonts w:ascii="Arial" w:hAnsi="Arial" w:cs="Arial"/>
          <w:szCs w:val="24"/>
        </w:rPr>
        <w:t xml:space="preserve"> (</w:t>
      </w:r>
      <w:r w:rsidRPr="00FA1197">
        <w:rPr>
          <w:rFonts w:ascii="Arial" w:hAnsi="Arial" w:cs="Arial"/>
          <w:szCs w:val="24"/>
          <w:lang w:val="ru-RU"/>
        </w:rPr>
        <w:t>կոնսորցիումով</w:t>
      </w:r>
      <w:r w:rsidRPr="00FA1197">
        <w:rPr>
          <w:rFonts w:ascii="Arial" w:hAnsi="Arial" w:cs="Arial"/>
          <w:szCs w:val="24"/>
        </w:rPr>
        <w:t>)</w:t>
      </w:r>
      <w:r w:rsidRPr="00FA1197">
        <w:rPr>
          <w:rFonts w:ascii="Arial" w:hAnsi="Arial" w:cs="Arial"/>
          <w:szCs w:val="24"/>
          <w:lang w:val="ru-RU"/>
        </w:rPr>
        <w:t>։</w:t>
      </w:r>
      <w:r w:rsidRPr="00FA1197">
        <w:rPr>
          <w:rFonts w:ascii="Arial" w:hAnsi="Arial" w:cs="Arial"/>
          <w:szCs w:val="24"/>
        </w:rPr>
        <w:t xml:space="preserve"> </w:t>
      </w:r>
      <w:r w:rsidRPr="00FA1197">
        <w:rPr>
          <w:rFonts w:ascii="Arial" w:hAnsi="Arial" w:cs="Arial"/>
          <w:szCs w:val="24"/>
          <w:lang w:val="ru-RU"/>
        </w:rPr>
        <w:t>Նման</w:t>
      </w:r>
      <w:r w:rsidRPr="00FA1197">
        <w:rPr>
          <w:rFonts w:ascii="Arial" w:hAnsi="Arial" w:cs="Arial"/>
          <w:szCs w:val="24"/>
        </w:rPr>
        <w:t xml:space="preserve"> </w:t>
      </w:r>
      <w:r w:rsidRPr="00FA1197">
        <w:rPr>
          <w:rFonts w:ascii="Arial" w:hAnsi="Arial" w:cs="Arial"/>
          <w:szCs w:val="24"/>
          <w:lang w:val="ru-RU"/>
        </w:rPr>
        <w:t>դեպքում</w:t>
      </w:r>
      <w:r w:rsidRPr="00FA1197">
        <w:rPr>
          <w:rFonts w:ascii="Arial" w:hAnsi="Arial" w:cs="Arial"/>
          <w:szCs w:val="24"/>
        </w:rPr>
        <w:t>`</w:t>
      </w:r>
    </w:p>
    <w:p w14:paraId="2A66AC5C" w14:textId="77777777" w:rsidR="000A6B75" w:rsidRPr="00FA1197" w:rsidRDefault="00712340" w:rsidP="00EF3662">
      <w:pPr>
        <w:pStyle w:val="23"/>
        <w:spacing w:line="240" w:lineRule="auto"/>
        <w:rPr>
          <w:rFonts w:ascii="Arial" w:hAnsi="Arial" w:cs="Arial"/>
          <w:szCs w:val="24"/>
        </w:rPr>
      </w:pPr>
      <w:r w:rsidRPr="00FA1197">
        <w:rPr>
          <w:rFonts w:ascii="Arial" w:hAnsi="Arial" w:cs="Arial"/>
          <w:szCs w:val="24"/>
        </w:rPr>
        <w:t>1</w:t>
      </w:r>
      <w:r w:rsidR="000A6B75" w:rsidRPr="00FA1197">
        <w:rPr>
          <w:rFonts w:ascii="Arial" w:hAnsi="Arial" w:cs="Arial"/>
          <w:szCs w:val="24"/>
        </w:rPr>
        <w:t xml:space="preserve">) </w:t>
      </w:r>
      <w:r w:rsidR="000A6B75" w:rsidRPr="00FA1197">
        <w:rPr>
          <w:rFonts w:ascii="Arial" w:hAnsi="Arial" w:cs="Arial"/>
          <w:szCs w:val="24"/>
          <w:lang w:val="ru-RU"/>
        </w:rPr>
        <w:t>համատեղ</w:t>
      </w:r>
      <w:r w:rsidR="000A6B75" w:rsidRPr="00FA1197">
        <w:rPr>
          <w:rFonts w:ascii="Arial" w:hAnsi="Arial" w:cs="Arial"/>
          <w:szCs w:val="24"/>
        </w:rPr>
        <w:t xml:space="preserve"> </w:t>
      </w:r>
      <w:r w:rsidR="000A6B75" w:rsidRPr="00FA1197">
        <w:rPr>
          <w:rFonts w:ascii="Arial" w:hAnsi="Arial" w:cs="Arial"/>
          <w:szCs w:val="24"/>
          <w:lang w:val="ru-RU"/>
        </w:rPr>
        <w:t>գործունեության</w:t>
      </w:r>
      <w:r w:rsidR="000A6B75" w:rsidRPr="00FA1197">
        <w:rPr>
          <w:rFonts w:ascii="Arial" w:hAnsi="Arial" w:cs="Arial"/>
          <w:szCs w:val="24"/>
        </w:rPr>
        <w:t xml:space="preserve"> </w:t>
      </w:r>
      <w:r w:rsidR="000A6B75" w:rsidRPr="00FA1197">
        <w:rPr>
          <w:rFonts w:ascii="Arial" w:hAnsi="Arial" w:cs="Arial"/>
          <w:szCs w:val="24"/>
          <w:lang w:val="ru-RU"/>
        </w:rPr>
        <w:t>պայմանագրի</w:t>
      </w:r>
      <w:r w:rsidR="000A6B75" w:rsidRPr="00FA1197">
        <w:rPr>
          <w:rFonts w:ascii="Arial" w:hAnsi="Arial" w:cs="Arial"/>
          <w:szCs w:val="24"/>
        </w:rPr>
        <w:t xml:space="preserve"> </w:t>
      </w:r>
      <w:r w:rsidR="000A6B75" w:rsidRPr="00FA1197">
        <w:rPr>
          <w:rFonts w:ascii="Arial" w:hAnsi="Arial" w:cs="Arial"/>
          <w:szCs w:val="24"/>
          <w:lang w:val="ru-RU"/>
        </w:rPr>
        <w:t>կողմերից</w:t>
      </w:r>
      <w:r w:rsidR="000A6B75" w:rsidRPr="00FA1197">
        <w:rPr>
          <w:rFonts w:ascii="Arial" w:hAnsi="Arial" w:cs="Arial"/>
          <w:szCs w:val="24"/>
        </w:rPr>
        <w:t xml:space="preserve"> </w:t>
      </w:r>
      <w:r w:rsidR="000A6B75" w:rsidRPr="00FA1197">
        <w:rPr>
          <w:rFonts w:ascii="Arial" w:hAnsi="Arial" w:cs="Arial"/>
          <w:szCs w:val="24"/>
          <w:lang w:val="ru-RU"/>
        </w:rPr>
        <w:t>որևէ</w:t>
      </w:r>
      <w:r w:rsidR="000A6B75" w:rsidRPr="00FA1197">
        <w:rPr>
          <w:rFonts w:ascii="Arial" w:hAnsi="Arial" w:cs="Arial"/>
          <w:szCs w:val="24"/>
        </w:rPr>
        <w:t xml:space="preserve"> </w:t>
      </w:r>
      <w:r w:rsidR="000A6B75" w:rsidRPr="00FA1197">
        <w:rPr>
          <w:rFonts w:ascii="Arial" w:hAnsi="Arial" w:cs="Arial"/>
          <w:szCs w:val="24"/>
          <w:lang w:val="ru-RU"/>
        </w:rPr>
        <w:t>մեկը</w:t>
      </w:r>
      <w:r w:rsidR="000A6B75" w:rsidRPr="00FA1197">
        <w:rPr>
          <w:rFonts w:ascii="Arial" w:hAnsi="Arial" w:cs="Arial"/>
          <w:szCs w:val="24"/>
        </w:rPr>
        <w:t xml:space="preserve"> </w:t>
      </w:r>
      <w:r w:rsidR="000A6B75" w:rsidRPr="00FA1197">
        <w:rPr>
          <w:rFonts w:ascii="Arial" w:hAnsi="Arial" w:cs="Arial"/>
          <w:szCs w:val="24"/>
          <w:lang w:val="ru-RU"/>
        </w:rPr>
        <w:t>չի</w:t>
      </w:r>
      <w:r w:rsidR="000A6B75" w:rsidRPr="00FA1197">
        <w:rPr>
          <w:rFonts w:ascii="Arial" w:hAnsi="Arial" w:cs="Arial"/>
          <w:szCs w:val="24"/>
        </w:rPr>
        <w:t xml:space="preserve"> </w:t>
      </w:r>
      <w:r w:rsidR="000A6B75" w:rsidRPr="00FA1197">
        <w:rPr>
          <w:rFonts w:ascii="Arial" w:hAnsi="Arial" w:cs="Arial"/>
          <w:szCs w:val="24"/>
          <w:lang w:val="ru-RU"/>
        </w:rPr>
        <w:t>կարող</w:t>
      </w:r>
      <w:r w:rsidR="000A6B75" w:rsidRPr="00FA1197">
        <w:rPr>
          <w:rFonts w:ascii="Arial" w:hAnsi="Arial" w:cs="Arial"/>
          <w:szCs w:val="24"/>
        </w:rPr>
        <w:t xml:space="preserve"> </w:t>
      </w:r>
      <w:r w:rsidR="000A6B75" w:rsidRPr="00FA1197">
        <w:rPr>
          <w:rFonts w:ascii="Arial" w:hAnsi="Arial" w:cs="Arial"/>
          <w:szCs w:val="24"/>
          <w:lang w:val="ru-RU"/>
        </w:rPr>
        <w:t>նույն</w:t>
      </w:r>
      <w:r w:rsidR="000A6B75" w:rsidRPr="00FA1197">
        <w:rPr>
          <w:rFonts w:ascii="Arial" w:hAnsi="Arial" w:cs="Arial"/>
          <w:szCs w:val="24"/>
        </w:rPr>
        <w:t xml:space="preserve"> </w:t>
      </w:r>
      <w:r w:rsidR="000A6B75" w:rsidRPr="00FA1197">
        <w:rPr>
          <w:rFonts w:ascii="Arial" w:hAnsi="Arial" w:cs="Arial"/>
          <w:szCs w:val="24"/>
          <w:lang w:val="ru-RU"/>
        </w:rPr>
        <w:t>ընթացակարգին</w:t>
      </w:r>
      <w:r w:rsidR="000A6B75" w:rsidRPr="00FA1197">
        <w:rPr>
          <w:rFonts w:ascii="Arial" w:hAnsi="Arial" w:cs="Arial"/>
          <w:szCs w:val="24"/>
        </w:rPr>
        <w:t xml:space="preserve"> </w:t>
      </w:r>
      <w:r w:rsidR="003A7A32" w:rsidRPr="00FA1197">
        <w:rPr>
          <w:rFonts w:ascii="Arial" w:hAnsi="Arial" w:cs="Arial"/>
        </w:rPr>
        <w:t>(</w:t>
      </w:r>
      <w:r w:rsidR="003A7A32" w:rsidRPr="00FA1197">
        <w:rPr>
          <w:rFonts w:ascii="Arial" w:hAnsi="Arial" w:cs="Arial"/>
          <w:lang w:val="en-US"/>
        </w:rPr>
        <w:t>միևնույն</w:t>
      </w:r>
      <w:r w:rsidR="003A7A32" w:rsidRPr="00FA1197">
        <w:rPr>
          <w:rFonts w:ascii="Arial" w:hAnsi="Arial" w:cs="Arial"/>
        </w:rPr>
        <w:t xml:space="preserve"> </w:t>
      </w:r>
      <w:r w:rsidR="003A7A32" w:rsidRPr="00FA1197">
        <w:rPr>
          <w:rFonts w:ascii="Arial" w:hAnsi="Arial" w:cs="Arial"/>
          <w:lang w:val="en-US"/>
        </w:rPr>
        <w:t>չափաբաժնին</w:t>
      </w:r>
      <w:r w:rsidR="003A7A32" w:rsidRPr="00FA1197">
        <w:rPr>
          <w:rFonts w:ascii="Arial" w:hAnsi="Arial" w:cs="Arial"/>
        </w:rPr>
        <w:t xml:space="preserve">) </w:t>
      </w:r>
      <w:r w:rsidR="000A6B75" w:rsidRPr="00FA1197">
        <w:rPr>
          <w:rFonts w:ascii="Arial" w:hAnsi="Arial" w:cs="Arial"/>
          <w:szCs w:val="24"/>
          <w:lang w:val="ru-RU"/>
        </w:rPr>
        <w:t>ներկայացնել</w:t>
      </w:r>
      <w:r w:rsidR="000A6B75" w:rsidRPr="00FA1197">
        <w:rPr>
          <w:rFonts w:ascii="Arial" w:hAnsi="Arial" w:cs="Arial"/>
          <w:szCs w:val="24"/>
        </w:rPr>
        <w:t xml:space="preserve"> </w:t>
      </w:r>
      <w:r w:rsidR="000A6B75" w:rsidRPr="00FA1197">
        <w:rPr>
          <w:rFonts w:ascii="Arial" w:hAnsi="Arial" w:cs="Arial"/>
          <w:szCs w:val="24"/>
          <w:lang w:val="ru-RU"/>
        </w:rPr>
        <w:t>առանձին</w:t>
      </w:r>
      <w:r w:rsidR="000A6B75" w:rsidRPr="00FA1197">
        <w:rPr>
          <w:rFonts w:ascii="Arial" w:hAnsi="Arial" w:cs="Arial"/>
          <w:szCs w:val="24"/>
        </w:rPr>
        <w:t xml:space="preserve"> </w:t>
      </w:r>
      <w:r w:rsidR="000A6B75" w:rsidRPr="00FA1197">
        <w:rPr>
          <w:rFonts w:ascii="Arial" w:hAnsi="Arial" w:cs="Arial"/>
          <w:szCs w:val="24"/>
          <w:lang w:val="ru-RU"/>
        </w:rPr>
        <w:t>հայտ</w:t>
      </w:r>
      <w:r w:rsidR="000A6B75" w:rsidRPr="00FA1197">
        <w:rPr>
          <w:rFonts w:ascii="Arial" w:hAnsi="Arial" w:cs="Arial"/>
          <w:szCs w:val="24"/>
        </w:rPr>
        <w:t xml:space="preserve">: </w:t>
      </w:r>
      <w:r w:rsidR="000A6B75" w:rsidRPr="00FA1197">
        <w:rPr>
          <w:rFonts w:ascii="Arial" w:hAnsi="Arial" w:cs="Arial"/>
          <w:szCs w:val="24"/>
          <w:lang w:val="ru-RU"/>
        </w:rPr>
        <w:t>Սույն</w:t>
      </w:r>
      <w:r w:rsidR="000A6B75" w:rsidRPr="00FA1197">
        <w:rPr>
          <w:rFonts w:ascii="Arial" w:hAnsi="Arial" w:cs="Arial"/>
          <w:szCs w:val="24"/>
        </w:rPr>
        <w:t xml:space="preserve"> </w:t>
      </w:r>
      <w:r w:rsidR="000A6B75" w:rsidRPr="00FA1197">
        <w:rPr>
          <w:rFonts w:ascii="Arial" w:hAnsi="Arial" w:cs="Arial"/>
          <w:szCs w:val="24"/>
          <w:lang w:val="ru-RU"/>
        </w:rPr>
        <w:t>պարբերության</w:t>
      </w:r>
      <w:r w:rsidR="000A6B75" w:rsidRPr="00FA1197">
        <w:rPr>
          <w:rFonts w:ascii="Arial" w:hAnsi="Arial" w:cs="Arial"/>
          <w:szCs w:val="24"/>
        </w:rPr>
        <w:t xml:space="preserve"> </w:t>
      </w:r>
      <w:r w:rsidR="000A6B75" w:rsidRPr="00FA1197">
        <w:rPr>
          <w:rFonts w:ascii="Arial" w:hAnsi="Arial" w:cs="Arial"/>
          <w:szCs w:val="24"/>
          <w:lang w:val="ru-RU"/>
        </w:rPr>
        <w:t>պահանջի</w:t>
      </w:r>
      <w:r w:rsidR="000A6B75" w:rsidRPr="00FA1197">
        <w:rPr>
          <w:rFonts w:ascii="Arial" w:hAnsi="Arial" w:cs="Arial"/>
          <w:szCs w:val="24"/>
        </w:rPr>
        <w:t xml:space="preserve"> </w:t>
      </w:r>
      <w:r w:rsidR="000A6B75" w:rsidRPr="00FA1197">
        <w:rPr>
          <w:rFonts w:ascii="Arial" w:hAnsi="Arial" w:cs="Arial"/>
          <w:szCs w:val="24"/>
          <w:lang w:val="ru-RU"/>
        </w:rPr>
        <w:t>չպահպանման</w:t>
      </w:r>
      <w:r w:rsidR="000A6B75" w:rsidRPr="00FA1197">
        <w:rPr>
          <w:rFonts w:ascii="Arial" w:hAnsi="Arial" w:cs="Arial"/>
          <w:szCs w:val="24"/>
        </w:rPr>
        <w:t xml:space="preserve"> </w:t>
      </w:r>
      <w:r w:rsidR="000A6B75" w:rsidRPr="00FA1197">
        <w:rPr>
          <w:rFonts w:ascii="Arial" w:hAnsi="Arial" w:cs="Arial"/>
          <w:szCs w:val="24"/>
          <w:lang w:val="ru-RU"/>
        </w:rPr>
        <w:t>դեպքում</w:t>
      </w:r>
      <w:r w:rsidR="000A6B75" w:rsidRPr="00FA1197">
        <w:rPr>
          <w:rFonts w:ascii="Arial" w:hAnsi="Arial" w:cs="Arial"/>
          <w:szCs w:val="24"/>
        </w:rPr>
        <w:t xml:space="preserve">` </w:t>
      </w:r>
      <w:r w:rsidR="000A6B75" w:rsidRPr="00FA1197">
        <w:rPr>
          <w:rFonts w:ascii="Arial" w:hAnsi="Arial" w:cs="Arial"/>
          <w:szCs w:val="24"/>
          <w:lang w:val="ru-RU"/>
        </w:rPr>
        <w:t>հայտերի</w:t>
      </w:r>
      <w:r w:rsidR="000A6B75" w:rsidRPr="00FA1197">
        <w:rPr>
          <w:rFonts w:ascii="Arial" w:hAnsi="Arial" w:cs="Arial"/>
          <w:szCs w:val="24"/>
        </w:rPr>
        <w:t xml:space="preserve"> </w:t>
      </w:r>
      <w:r w:rsidR="000A6B75" w:rsidRPr="00FA1197">
        <w:rPr>
          <w:rFonts w:ascii="Arial" w:hAnsi="Arial" w:cs="Arial"/>
          <w:szCs w:val="24"/>
          <w:lang w:val="ru-RU"/>
        </w:rPr>
        <w:t>բացման</w:t>
      </w:r>
      <w:r w:rsidR="000A6B75" w:rsidRPr="00FA1197">
        <w:rPr>
          <w:rFonts w:ascii="Arial" w:hAnsi="Arial" w:cs="Arial"/>
          <w:szCs w:val="24"/>
        </w:rPr>
        <w:t xml:space="preserve"> </w:t>
      </w:r>
      <w:r w:rsidR="000A6B75" w:rsidRPr="00FA1197">
        <w:rPr>
          <w:rFonts w:ascii="Arial" w:hAnsi="Arial" w:cs="Arial"/>
          <w:szCs w:val="24"/>
          <w:lang w:val="ru-RU"/>
        </w:rPr>
        <w:t>նիստում</w:t>
      </w:r>
      <w:r w:rsidR="000A6B75" w:rsidRPr="00FA1197">
        <w:rPr>
          <w:rFonts w:ascii="Arial" w:hAnsi="Arial" w:cs="Arial"/>
          <w:szCs w:val="24"/>
        </w:rPr>
        <w:t xml:space="preserve"> </w:t>
      </w:r>
      <w:r w:rsidR="000A6B75" w:rsidRPr="00FA1197">
        <w:rPr>
          <w:rFonts w:ascii="Arial" w:hAnsi="Arial" w:cs="Arial"/>
          <w:szCs w:val="24"/>
          <w:lang w:val="ru-RU"/>
        </w:rPr>
        <w:t>մերժվում</w:t>
      </w:r>
      <w:r w:rsidR="000A6B75" w:rsidRPr="00FA1197">
        <w:rPr>
          <w:rFonts w:ascii="Arial" w:hAnsi="Arial" w:cs="Arial"/>
          <w:szCs w:val="24"/>
        </w:rPr>
        <w:t xml:space="preserve"> </w:t>
      </w:r>
      <w:r w:rsidR="000A6B75" w:rsidRPr="00FA1197">
        <w:rPr>
          <w:rFonts w:ascii="Arial" w:hAnsi="Arial" w:cs="Arial"/>
          <w:szCs w:val="24"/>
          <w:lang w:val="ru-RU"/>
        </w:rPr>
        <w:t>են</w:t>
      </w:r>
      <w:r w:rsidR="000A6B75" w:rsidRPr="00FA1197">
        <w:rPr>
          <w:rFonts w:ascii="Arial" w:hAnsi="Arial" w:cs="Arial"/>
          <w:szCs w:val="24"/>
        </w:rPr>
        <w:t xml:space="preserve"> </w:t>
      </w:r>
      <w:r w:rsidR="000A6B75" w:rsidRPr="00FA1197">
        <w:rPr>
          <w:rFonts w:ascii="Arial" w:hAnsi="Arial" w:cs="Arial"/>
          <w:szCs w:val="24"/>
          <w:lang w:val="ru-RU"/>
        </w:rPr>
        <w:t>ինչպես</w:t>
      </w:r>
      <w:r w:rsidR="000A6B75" w:rsidRPr="00FA1197">
        <w:rPr>
          <w:rFonts w:ascii="Arial" w:hAnsi="Arial" w:cs="Arial"/>
          <w:szCs w:val="24"/>
        </w:rPr>
        <w:t xml:space="preserve"> </w:t>
      </w:r>
      <w:r w:rsidR="000A6B75" w:rsidRPr="00FA1197">
        <w:rPr>
          <w:rFonts w:ascii="Arial" w:hAnsi="Arial" w:cs="Arial"/>
          <w:szCs w:val="24"/>
          <w:lang w:val="ru-RU"/>
        </w:rPr>
        <w:t>համատեղ</w:t>
      </w:r>
      <w:r w:rsidR="000A6B75" w:rsidRPr="00FA1197">
        <w:rPr>
          <w:rFonts w:ascii="Arial" w:hAnsi="Arial" w:cs="Arial"/>
          <w:szCs w:val="24"/>
        </w:rPr>
        <w:t xml:space="preserve"> </w:t>
      </w:r>
      <w:r w:rsidR="000A6B75" w:rsidRPr="00FA1197">
        <w:rPr>
          <w:rFonts w:ascii="Arial" w:hAnsi="Arial" w:cs="Arial"/>
          <w:szCs w:val="24"/>
          <w:lang w:val="ru-RU"/>
        </w:rPr>
        <w:t>գործունեության</w:t>
      </w:r>
      <w:r w:rsidR="000A6B75" w:rsidRPr="00FA1197">
        <w:rPr>
          <w:rFonts w:ascii="Arial" w:hAnsi="Arial" w:cs="Arial"/>
          <w:szCs w:val="24"/>
        </w:rPr>
        <w:t xml:space="preserve"> </w:t>
      </w:r>
      <w:r w:rsidR="000A6B75" w:rsidRPr="00FA1197">
        <w:rPr>
          <w:rFonts w:ascii="Arial" w:hAnsi="Arial" w:cs="Arial"/>
          <w:szCs w:val="24"/>
          <w:lang w:val="ru-RU"/>
        </w:rPr>
        <w:t>կարգով</w:t>
      </w:r>
      <w:r w:rsidR="000A6B75" w:rsidRPr="00FA1197">
        <w:rPr>
          <w:rFonts w:ascii="Arial" w:hAnsi="Arial" w:cs="Arial"/>
          <w:szCs w:val="24"/>
        </w:rPr>
        <w:t xml:space="preserve">, </w:t>
      </w:r>
      <w:r w:rsidR="000A6B75" w:rsidRPr="00FA1197">
        <w:rPr>
          <w:rFonts w:ascii="Arial" w:hAnsi="Arial" w:cs="Arial"/>
          <w:szCs w:val="24"/>
          <w:lang w:val="ru-RU"/>
        </w:rPr>
        <w:t>այնպես</w:t>
      </w:r>
      <w:r w:rsidR="000A6B75" w:rsidRPr="00FA1197">
        <w:rPr>
          <w:rFonts w:ascii="Arial" w:hAnsi="Arial" w:cs="Arial"/>
          <w:szCs w:val="24"/>
        </w:rPr>
        <w:t xml:space="preserve"> </w:t>
      </w:r>
      <w:r w:rsidR="000A6B75" w:rsidRPr="00FA1197">
        <w:rPr>
          <w:rFonts w:ascii="Arial" w:hAnsi="Arial" w:cs="Arial"/>
          <w:szCs w:val="24"/>
          <w:lang w:val="ru-RU"/>
        </w:rPr>
        <w:t>էլ</w:t>
      </w:r>
      <w:r w:rsidR="000A6B75" w:rsidRPr="00FA1197">
        <w:rPr>
          <w:rFonts w:ascii="Arial" w:hAnsi="Arial" w:cs="Arial"/>
          <w:szCs w:val="24"/>
        </w:rPr>
        <w:t xml:space="preserve"> </w:t>
      </w:r>
      <w:r w:rsidR="000A6B75" w:rsidRPr="00FA1197">
        <w:rPr>
          <w:rFonts w:ascii="Arial" w:hAnsi="Arial" w:cs="Arial"/>
          <w:szCs w:val="24"/>
          <w:lang w:val="ru-RU"/>
        </w:rPr>
        <w:t>առանձին</w:t>
      </w:r>
      <w:r w:rsidR="000A6B75" w:rsidRPr="00FA1197">
        <w:rPr>
          <w:rFonts w:ascii="Arial" w:hAnsi="Arial" w:cs="Arial"/>
          <w:szCs w:val="24"/>
        </w:rPr>
        <w:t xml:space="preserve"> </w:t>
      </w:r>
      <w:r w:rsidR="000A6B75" w:rsidRPr="00FA1197">
        <w:rPr>
          <w:rFonts w:ascii="Arial" w:hAnsi="Arial" w:cs="Arial"/>
          <w:szCs w:val="24"/>
          <w:lang w:val="ru-RU"/>
        </w:rPr>
        <w:t>ներկայացված</w:t>
      </w:r>
      <w:r w:rsidR="000A6B75" w:rsidRPr="00FA1197">
        <w:rPr>
          <w:rFonts w:ascii="Arial" w:hAnsi="Arial" w:cs="Arial"/>
          <w:szCs w:val="24"/>
        </w:rPr>
        <w:t xml:space="preserve"> </w:t>
      </w:r>
      <w:r w:rsidR="000A6B75" w:rsidRPr="00FA1197">
        <w:rPr>
          <w:rFonts w:ascii="Arial" w:hAnsi="Arial" w:cs="Arial"/>
          <w:szCs w:val="24"/>
          <w:lang w:val="ru-RU"/>
        </w:rPr>
        <w:t>հայտերը</w:t>
      </w:r>
      <w:r w:rsidR="000A6B75" w:rsidRPr="00FA1197">
        <w:rPr>
          <w:rFonts w:ascii="Arial" w:hAnsi="Arial" w:cs="Arial"/>
          <w:szCs w:val="24"/>
        </w:rPr>
        <w:t>.</w:t>
      </w:r>
    </w:p>
    <w:p w14:paraId="3FEF167F" w14:textId="77777777" w:rsidR="000A6B75" w:rsidRPr="00FA1197" w:rsidRDefault="00712340" w:rsidP="00EF3662">
      <w:pPr>
        <w:pStyle w:val="23"/>
        <w:spacing w:line="240" w:lineRule="auto"/>
        <w:ind w:firstLine="567"/>
        <w:rPr>
          <w:rFonts w:ascii="Arial" w:hAnsi="Arial" w:cs="Arial"/>
          <w:szCs w:val="24"/>
          <w:lang w:val="hy-AM"/>
        </w:rPr>
      </w:pPr>
      <w:r w:rsidRPr="00FA1197">
        <w:rPr>
          <w:rFonts w:ascii="Arial" w:hAnsi="Arial" w:cs="Arial"/>
          <w:szCs w:val="24"/>
        </w:rPr>
        <w:t>2</w:t>
      </w:r>
      <w:r w:rsidR="000A6B75" w:rsidRPr="00FA1197">
        <w:rPr>
          <w:rFonts w:ascii="Arial" w:hAnsi="Arial" w:cs="Arial"/>
          <w:szCs w:val="24"/>
        </w:rPr>
        <w:t>) Մ</w:t>
      </w:r>
      <w:r w:rsidR="000A6B75" w:rsidRPr="00FA1197">
        <w:rPr>
          <w:rFonts w:ascii="Arial" w:hAnsi="Arial" w:cs="Arial"/>
          <w:szCs w:val="24"/>
          <w:lang w:val="ru-RU"/>
        </w:rPr>
        <w:t>ասնակիցները</w:t>
      </w:r>
      <w:r w:rsidR="000A6B75" w:rsidRPr="00FA1197">
        <w:rPr>
          <w:rFonts w:ascii="Arial" w:hAnsi="Arial" w:cs="Arial"/>
          <w:szCs w:val="24"/>
        </w:rPr>
        <w:t xml:space="preserve"> </w:t>
      </w:r>
      <w:r w:rsidR="000A6B75" w:rsidRPr="00FA1197">
        <w:rPr>
          <w:rFonts w:ascii="Arial" w:hAnsi="Arial" w:cs="Arial"/>
          <w:szCs w:val="24"/>
          <w:lang w:val="ru-RU"/>
        </w:rPr>
        <w:t>կրում</w:t>
      </w:r>
      <w:r w:rsidR="000A6B75" w:rsidRPr="00FA1197">
        <w:rPr>
          <w:rFonts w:ascii="Arial" w:hAnsi="Arial" w:cs="Arial"/>
          <w:szCs w:val="24"/>
        </w:rPr>
        <w:t xml:space="preserve"> </w:t>
      </w:r>
      <w:r w:rsidR="000A6B75" w:rsidRPr="00FA1197">
        <w:rPr>
          <w:rFonts w:ascii="Arial" w:hAnsi="Arial" w:cs="Arial"/>
          <w:szCs w:val="24"/>
          <w:lang w:val="ru-RU"/>
        </w:rPr>
        <w:t>են</w:t>
      </w:r>
      <w:r w:rsidR="000A6B75" w:rsidRPr="00FA1197">
        <w:rPr>
          <w:rFonts w:ascii="Arial" w:hAnsi="Arial" w:cs="Arial"/>
          <w:szCs w:val="24"/>
        </w:rPr>
        <w:t xml:space="preserve"> </w:t>
      </w:r>
      <w:r w:rsidR="000A6B75" w:rsidRPr="00FA1197">
        <w:rPr>
          <w:rFonts w:ascii="Arial" w:hAnsi="Arial" w:cs="Arial"/>
          <w:szCs w:val="24"/>
          <w:lang w:val="ru-RU"/>
        </w:rPr>
        <w:t>համատեղ</w:t>
      </w:r>
      <w:r w:rsidR="000A6B75" w:rsidRPr="00FA1197">
        <w:rPr>
          <w:rFonts w:ascii="Arial" w:hAnsi="Arial" w:cs="Arial"/>
          <w:szCs w:val="24"/>
        </w:rPr>
        <w:t xml:space="preserve"> </w:t>
      </w:r>
      <w:r w:rsidR="000A6B75" w:rsidRPr="00FA1197">
        <w:rPr>
          <w:rFonts w:ascii="Arial" w:hAnsi="Arial" w:cs="Arial"/>
          <w:szCs w:val="24"/>
          <w:lang w:val="ru-RU"/>
        </w:rPr>
        <w:t>և</w:t>
      </w:r>
      <w:r w:rsidR="000A6B75" w:rsidRPr="00FA1197">
        <w:rPr>
          <w:rFonts w:ascii="Arial" w:hAnsi="Arial" w:cs="Arial"/>
          <w:szCs w:val="24"/>
        </w:rPr>
        <w:t xml:space="preserve"> </w:t>
      </w:r>
      <w:r w:rsidR="000A6B75" w:rsidRPr="00FA1197">
        <w:rPr>
          <w:rFonts w:ascii="Arial" w:hAnsi="Arial" w:cs="Arial"/>
          <w:szCs w:val="24"/>
          <w:lang w:val="ru-RU"/>
        </w:rPr>
        <w:t>համապարտ</w:t>
      </w:r>
      <w:r w:rsidR="000A6B75" w:rsidRPr="00FA1197">
        <w:rPr>
          <w:rFonts w:ascii="Arial" w:hAnsi="Arial" w:cs="Arial"/>
          <w:szCs w:val="24"/>
        </w:rPr>
        <w:t xml:space="preserve"> </w:t>
      </w:r>
      <w:r w:rsidR="000A6B75" w:rsidRPr="00FA1197">
        <w:rPr>
          <w:rFonts w:ascii="Arial" w:hAnsi="Arial" w:cs="Arial"/>
          <w:szCs w:val="24"/>
          <w:lang w:val="ru-RU"/>
        </w:rPr>
        <w:t>պատասխանատվություն</w:t>
      </w:r>
      <w:r w:rsidR="000A6B75" w:rsidRPr="00FA1197">
        <w:rPr>
          <w:rFonts w:ascii="Arial" w:hAnsi="Arial" w:cs="Arial"/>
          <w:szCs w:val="24"/>
        </w:rPr>
        <w:t>:</w:t>
      </w:r>
      <w:r w:rsidR="000A6B75" w:rsidRPr="00FA1197">
        <w:rPr>
          <w:rFonts w:ascii="Arial" w:hAnsi="Arial" w:cs="Arial"/>
          <w:szCs w:val="24"/>
          <w:lang w:val="hy-AM"/>
        </w:rPr>
        <w:t xml:space="preserve"> </w:t>
      </w:r>
      <w:r w:rsidR="000A6B75" w:rsidRPr="00FA1197">
        <w:rPr>
          <w:rFonts w:ascii="Arial" w:hAnsi="Arial" w:cs="Arial"/>
          <w:szCs w:val="24"/>
        </w:rPr>
        <w:t>Ընդ որում,</w:t>
      </w:r>
      <w:r w:rsidR="000A6B75" w:rsidRPr="00FA1197">
        <w:rPr>
          <w:rFonts w:ascii="Arial" w:hAnsi="Arial" w:cs="Arial"/>
          <w:szCs w:val="24"/>
          <w:lang w:val="hy-AM"/>
        </w:rPr>
        <w:t xml:space="preserve"> </w:t>
      </w:r>
      <w:r w:rsidR="000A6B75" w:rsidRPr="00FA1197">
        <w:rPr>
          <w:rFonts w:ascii="Arial" w:hAnsi="Arial" w:cs="Arial"/>
          <w:szCs w:val="24"/>
          <w:lang w:val="ru-RU"/>
        </w:rPr>
        <w:t>կոնսորցիումի</w:t>
      </w:r>
      <w:r w:rsidR="000A6B75" w:rsidRPr="00FA1197">
        <w:rPr>
          <w:rFonts w:ascii="Arial" w:hAnsi="Arial" w:cs="Arial"/>
          <w:szCs w:val="24"/>
        </w:rPr>
        <w:t xml:space="preserve"> </w:t>
      </w:r>
      <w:r w:rsidR="000A6B75" w:rsidRPr="00FA1197">
        <w:rPr>
          <w:rFonts w:ascii="Arial" w:hAnsi="Arial" w:cs="Arial"/>
          <w:szCs w:val="24"/>
          <w:lang w:val="ru-RU"/>
        </w:rPr>
        <w:t>անդամի</w:t>
      </w:r>
      <w:r w:rsidR="000A6B75" w:rsidRPr="00FA1197">
        <w:rPr>
          <w:rFonts w:ascii="Arial" w:hAnsi="Arial" w:cs="Arial"/>
          <w:szCs w:val="24"/>
        </w:rPr>
        <w:t xml:space="preserve"> </w:t>
      </w:r>
      <w:r w:rsidR="000A6B75" w:rsidRPr="00FA1197">
        <w:rPr>
          <w:rFonts w:ascii="Arial" w:hAnsi="Arial" w:cs="Arial"/>
          <w:szCs w:val="24"/>
          <w:lang w:val="ru-RU"/>
        </w:rPr>
        <w:t>կոնսորցիումից</w:t>
      </w:r>
      <w:r w:rsidR="000A6B75" w:rsidRPr="00FA1197">
        <w:rPr>
          <w:rFonts w:ascii="Arial" w:hAnsi="Arial" w:cs="Arial"/>
          <w:szCs w:val="24"/>
        </w:rPr>
        <w:t xml:space="preserve"> </w:t>
      </w:r>
      <w:r w:rsidR="000A6B75" w:rsidRPr="00FA1197">
        <w:rPr>
          <w:rFonts w:ascii="Arial" w:hAnsi="Arial" w:cs="Arial"/>
          <w:szCs w:val="24"/>
          <w:lang w:val="ru-RU"/>
        </w:rPr>
        <w:t>դուրս</w:t>
      </w:r>
      <w:r w:rsidR="000A6B75" w:rsidRPr="00FA1197">
        <w:rPr>
          <w:rFonts w:ascii="Arial" w:hAnsi="Arial" w:cs="Arial"/>
          <w:szCs w:val="24"/>
        </w:rPr>
        <w:t xml:space="preserve"> </w:t>
      </w:r>
      <w:r w:rsidR="000A6B75" w:rsidRPr="00FA1197">
        <w:rPr>
          <w:rFonts w:ascii="Arial" w:hAnsi="Arial" w:cs="Arial"/>
          <w:szCs w:val="24"/>
          <w:lang w:val="ru-RU"/>
        </w:rPr>
        <w:t>գալու</w:t>
      </w:r>
      <w:r w:rsidR="000A6B75" w:rsidRPr="00FA1197">
        <w:rPr>
          <w:rFonts w:ascii="Arial" w:hAnsi="Arial" w:cs="Arial"/>
          <w:szCs w:val="24"/>
        </w:rPr>
        <w:t xml:space="preserve"> </w:t>
      </w:r>
      <w:r w:rsidR="000A6B75" w:rsidRPr="00FA1197">
        <w:rPr>
          <w:rFonts w:ascii="Arial" w:hAnsi="Arial" w:cs="Arial"/>
          <w:szCs w:val="24"/>
          <w:lang w:val="ru-RU"/>
        </w:rPr>
        <w:t>դեպքում</w:t>
      </w:r>
      <w:r w:rsidR="000A6B75" w:rsidRPr="00FA1197">
        <w:rPr>
          <w:rFonts w:ascii="Arial" w:hAnsi="Arial" w:cs="Arial"/>
          <w:szCs w:val="24"/>
        </w:rPr>
        <w:t xml:space="preserve"> </w:t>
      </w:r>
      <w:r w:rsidR="000A6B75" w:rsidRPr="00FA1197">
        <w:rPr>
          <w:rFonts w:ascii="Arial" w:hAnsi="Arial" w:cs="Arial"/>
          <w:szCs w:val="24"/>
          <w:lang w:val="ru-RU"/>
        </w:rPr>
        <w:t>կոնսորցիումի</w:t>
      </w:r>
      <w:r w:rsidR="000A6B75" w:rsidRPr="00FA1197">
        <w:rPr>
          <w:rFonts w:ascii="Arial" w:hAnsi="Arial" w:cs="Arial"/>
          <w:szCs w:val="24"/>
        </w:rPr>
        <w:t xml:space="preserve"> </w:t>
      </w:r>
      <w:r w:rsidR="000A6B75" w:rsidRPr="00FA1197">
        <w:rPr>
          <w:rFonts w:ascii="Arial" w:hAnsi="Arial" w:cs="Arial"/>
          <w:szCs w:val="24"/>
          <w:lang w:val="ru-RU"/>
        </w:rPr>
        <w:t>հետ</w:t>
      </w:r>
      <w:r w:rsidR="000A6B75" w:rsidRPr="00FA1197">
        <w:rPr>
          <w:rFonts w:ascii="Arial" w:hAnsi="Arial" w:cs="Arial"/>
          <w:szCs w:val="24"/>
        </w:rPr>
        <w:t xml:space="preserve"> </w:t>
      </w:r>
      <w:r w:rsidR="00AE4008" w:rsidRPr="00FA1197">
        <w:rPr>
          <w:rFonts w:ascii="Arial" w:hAnsi="Arial" w:cs="Arial"/>
          <w:szCs w:val="24"/>
          <w:lang w:val="en-US"/>
        </w:rPr>
        <w:t>պ</w:t>
      </w:r>
      <w:r w:rsidR="000A6B75" w:rsidRPr="00FA1197">
        <w:rPr>
          <w:rFonts w:ascii="Arial" w:hAnsi="Arial" w:cs="Arial"/>
          <w:szCs w:val="24"/>
          <w:lang w:val="ru-RU"/>
        </w:rPr>
        <w:t>ատվիրատուի</w:t>
      </w:r>
      <w:r w:rsidR="000A6B75" w:rsidRPr="00FA1197">
        <w:rPr>
          <w:rFonts w:ascii="Arial" w:hAnsi="Arial" w:cs="Arial"/>
          <w:szCs w:val="24"/>
        </w:rPr>
        <w:t xml:space="preserve"> </w:t>
      </w:r>
      <w:r w:rsidR="000A6B75" w:rsidRPr="00FA1197">
        <w:rPr>
          <w:rFonts w:ascii="Arial" w:hAnsi="Arial" w:cs="Arial"/>
          <w:szCs w:val="24"/>
          <w:lang w:val="ru-RU"/>
        </w:rPr>
        <w:t>կնքած</w:t>
      </w:r>
      <w:r w:rsidR="000A6B75" w:rsidRPr="00FA1197">
        <w:rPr>
          <w:rFonts w:ascii="Arial" w:hAnsi="Arial" w:cs="Arial"/>
          <w:szCs w:val="24"/>
        </w:rPr>
        <w:t xml:space="preserve"> </w:t>
      </w:r>
      <w:r w:rsidR="000A6B75" w:rsidRPr="00FA1197">
        <w:rPr>
          <w:rFonts w:ascii="Arial" w:hAnsi="Arial" w:cs="Arial"/>
          <w:szCs w:val="24"/>
          <w:lang w:val="ru-RU"/>
        </w:rPr>
        <w:t>պայմանագիրը</w:t>
      </w:r>
      <w:r w:rsidR="000A6B75" w:rsidRPr="00FA1197">
        <w:rPr>
          <w:rFonts w:ascii="Arial" w:hAnsi="Arial" w:cs="Arial"/>
          <w:szCs w:val="24"/>
        </w:rPr>
        <w:t xml:space="preserve"> </w:t>
      </w:r>
      <w:r w:rsidR="000A6B75" w:rsidRPr="00FA1197">
        <w:rPr>
          <w:rFonts w:ascii="Arial" w:hAnsi="Arial" w:cs="Arial"/>
          <w:szCs w:val="24"/>
          <w:lang w:val="ru-RU"/>
        </w:rPr>
        <w:lastRenderedPageBreak/>
        <w:t>միակողմանիորեն</w:t>
      </w:r>
      <w:r w:rsidR="000A6B75" w:rsidRPr="00FA1197">
        <w:rPr>
          <w:rFonts w:ascii="Arial" w:hAnsi="Arial" w:cs="Arial"/>
          <w:szCs w:val="24"/>
        </w:rPr>
        <w:t xml:space="preserve"> </w:t>
      </w:r>
      <w:r w:rsidR="000A6B75" w:rsidRPr="00FA1197">
        <w:rPr>
          <w:rFonts w:ascii="Arial" w:hAnsi="Arial" w:cs="Arial"/>
          <w:szCs w:val="24"/>
          <w:lang w:val="ru-RU"/>
        </w:rPr>
        <w:t>լուծվում</w:t>
      </w:r>
      <w:r w:rsidR="000A6B75" w:rsidRPr="00FA1197">
        <w:rPr>
          <w:rFonts w:ascii="Arial" w:hAnsi="Arial" w:cs="Arial"/>
          <w:szCs w:val="24"/>
        </w:rPr>
        <w:t xml:space="preserve"> </w:t>
      </w:r>
      <w:r w:rsidR="000A6B75" w:rsidRPr="00FA1197">
        <w:rPr>
          <w:rFonts w:ascii="Arial" w:hAnsi="Arial" w:cs="Arial"/>
          <w:szCs w:val="24"/>
          <w:lang w:val="ru-RU"/>
        </w:rPr>
        <w:t>է</w:t>
      </w:r>
      <w:r w:rsidR="000A6B75" w:rsidRPr="00FA1197">
        <w:rPr>
          <w:rFonts w:ascii="Arial" w:hAnsi="Arial" w:cs="Arial"/>
          <w:szCs w:val="24"/>
        </w:rPr>
        <w:t xml:space="preserve"> </w:t>
      </w:r>
      <w:r w:rsidR="000A6B75" w:rsidRPr="00FA1197">
        <w:rPr>
          <w:rFonts w:ascii="Arial" w:hAnsi="Arial" w:cs="Arial"/>
          <w:szCs w:val="24"/>
          <w:lang w:val="ru-RU"/>
        </w:rPr>
        <w:t>և</w:t>
      </w:r>
      <w:r w:rsidR="000A6B75" w:rsidRPr="00FA1197">
        <w:rPr>
          <w:rFonts w:ascii="Arial" w:hAnsi="Arial" w:cs="Arial"/>
          <w:szCs w:val="24"/>
        </w:rPr>
        <w:t xml:space="preserve"> </w:t>
      </w:r>
      <w:r w:rsidR="000A6B75" w:rsidRPr="00FA1197">
        <w:rPr>
          <w:rFonts w:ascii="Arial" w:hAnsi="Arial" w:cs="Arial"/>
          <w:szCs w:val="24"/>
          <w:lang w:val="ru-RU"/>
        </w:rPr>
        <w:t>կոնսորցիումի</w:t>
      </w:r>
      <w:r w:rsidR="000A6B75" w:rsidRPr="00FA1197">
        <w:rPr>
          <w:rFonts w:ascii="Arial" w:hAnsi="Arial" w:cs="Arial"/>
          <w:szCs w:val="24"/>
        </w:rPr>
        <w:t xml:space="preserve"> </w:t>
      </w:r>
      <w:r w:rsidR="000A6B75" w:rsidRPr="00FA1197">
        <w:rPr>
          <w:rFonts w:ascii="Arial" w:hAnsi="Arial" w:cs="Arial"/>
          <w:szCs w:val="24"/>
          <w:lang w:val="ru-RU"/>
        </w:rPr>
        <w:t>անդամների</w:t>
      </w:r>
      <w:r w:rsidR="000A6B75" w:rsidRPr="00FA1197">
        <w:rPr>
          <w:rFonts w:ascii="Arial" w:hAnsi="Arial" w:cs="Arial"/>
          <w:szCs w:val="24"/>
        </w:rPr>
        <w:t xml:space="preserve"> </w:t>
      </w:r>
      <w:r w:rsidR="000A6B75" w:rsidRPr="00FA1197">
        <w:rPr>
          <w:rFonts w:ascii="Arial" w:hAnsi="Arial" w:cs="Arial"/>
          <w:szCs w:val="24"/>
          <w:lang w:val="ru-RU"/>
        </w:rPr>
        <w:t>նկատմամբ</w:t>
      </w:r>
      <w:r w:rsidR="000A6B75" w:rsidRPr="00FA1197">
        <w:rPr>
          <w:rFonts w:ascii="Arial" w:hAnsi="Arial" w:cs="Arial"/>
          <w:szCs w:val="24"/>
        </w:rPr>
        <w:t xml:space="preserve"> </w:t>
      </w:r>
      <w:r w:rsidR="000A6B75" w:rsidRPr="00FA1197">
        <w:rPr>
          <w:rFonts w:ascii="Arial" w:hAnsi="Arial" w:cs="Arial"/>
          <w:szCs w:val="24"/>
          <w:lang w:val="ru-RU"/>
        </w:rPr>
        <w:t>կիրառվում</w:t>
      </w:r>
      <w:r w:rsidR="000A6B75" w:rsidRPr="00FA1197">
        <w:rPr>
          <w:rFonts w:ascii="Arial" w:hAnsi="Arial" w:cs="Arial"/>
          <w:szCs w:val="24"/>
        </w:rPr>
        <w:t xml:space="preserve"> </w:t>
      </w:r>
      <w:r w:rsidR="000A6B75" w:rsidRPr="00FA1197">
        <w:rPr>
          <w:rFonts w:ascii="Arial" w:hAnsi="Arial" w:cs="Arial"/>
          <w:szCs w:val="24"/>
          <w:lang w:val="ru-RU"/>
        </w:rPr>
        <w:t>են</w:t>
      </w:r>
      <w:r w:rsidR="000A6B75" w:rsidRPr="00FA1197">
        <w:rPr>
          <w:rFonts w:ascii="Arial" w:hAnsi="Arial" w:cs="Arial"/>
          <w:szCs w:val="24"/>
        </w:rPr>
        <w:t xml:space="preserve"> </w:t>
      </w:r>
      <w:r w:rsidR="000A6B75" w:rsidRPr="00FA1197">
        <w:rPr>
          <w:rFonts w:ascii="Arial" w:hAnsi="Arial" w:cs="Arial"/>
          <w:szCs w:val="24"/>
          <w:lang w:val="ru-RU"/>
        </w:rPr>
        <w:t>պայմանագրով</w:t>
      </w:r>
      <w:r w:rsidR="000A6B75" w:rsidRPr="00FA1197">
        <w:rPr>
          <w:rFonts w:ascii="Arial" w:hAnsi="Arial" w:cs="Arial"/>
          <w:szCs w:val="24"/>
        </w:rPr>
        <w:t xml:space="preserve"> </w:t>
      </w:r>
      <w:r w:rsidR="000A6B75" w:rsidRPr="00FA1197">
        <w:rPr>
          <w:rFonts w:ascii="Arial" w:hAnsi="Arial" w:cs="Arial"/>
          <w:szCs w:val="24"/>
          <w:lang w:val="ru-RU"/>
        </w:rPr>
        <w:t>նախատեսված</w:t>
      </w:r>
      <w:r w:rsidR="000A6B75" w:rsidRPr="00FA1197">
        <w:rPr>
          <w:rFonts w:ascii="Arial" w:hAnsi="Arial" w:cs="Arial"/>
          <w:szCs w:val="24"/>
        </w:rPr>
        <w:t xml:space="preserve"> </w:t>
      </w:r>
      <w:r w:rsidR="000A6B75" w:rsidRPr="00FA1197">
        <w:rPr>
          <w:rFonts w:ascii="Arial" w:hAnsi="Arial" w:cs="Arial"/>
          <w:szCs w:val="24"/>
          <w:lang w:val="ru-RU"/>
        </w:rPr>
        <w:t>պատասխանատվության</w:t>
      </w:r>
      <w:r w:rsidR="000A6B75" w:rsidRPr="00FA1197">
        <w:rPr>
          <w:rFonts w:ascii="Arial" w:hAnsi="Arial" w:cs="Arial"/>
          <w:szCs w:val="24"/>
        </w:rPr>
        <w:t xml:space="preserve"> </w:t>
      </w:r>
      <w:r w:rsidR="000A6B75" w:rsidRPr="00FA1197">
        <w:rPr>
          <w:rFonts w:ascii="Arial" w:hAnsi="Arial" w:cs="Arial"/>
          <w:szCs w:val="24"/>
          <w:lang w:val="ru-RU"/>
        </w:rPr>
        <w:t>միջոցները</w:t>
      </w:r>
      <w:r w:rsidR="000A6B75" w:rsidRPr="00FA1197">
        <w:rPr>
          <w:rFonts w:ascii="Arial" w:hAnsi="Arial" w:cs="Arial"/>
          <w:szCs w:val="24"/>
          <w:lang w:val="hy-AM"/>
        </w:rPr>
        <w:t>:</w:t>
      </w:r>
    </w:p>
    <w:p w14:paraId="523ECE24" w14:textId="77777777" w:rsidR="00581DC3" w:rsidRPr="00FA1197" w:rsidRDefault="00581DC3" w:rsidP="00EF3662">
      <w:pPr>
        <w:ind w:firstLine="567"/>
        <w:jc w:val="both"/>
        <w:rPr>
          <w:rFonts w:ascii="Arial" w:hAnsi="Arial" w:cs="Arial"/>
          <w:b/>
          <w:sz w:val="20"/>
          <w:lang w:val="af-ZA"/>
        </w:rPr>
      </w:pPr>
    </w:p>
    <w:p w14:paraId="4E772A45" w14:textId="77777777" w:rsidR="00581DC3" w:rsidRPr="00FA1197" w:rsidRDefault="00581DC3" w:rsidP="00EF3662">
      <w:pPr>
        <w:ind w:firstLine="567"/>
        <w:jc w:val="both"/>
        <w:rPr>
          <w:rFonts w:ascii="Arial" w:hAnsi="Arial" w:cs="Arial"/>
          <w:b/>
          <w:sz w:val="20"/>
          <w:lang w:val="af-ZA"/>
        </w:rPr>
      </w:pPr>
    </w:p>
    <w:p w14:paraId="4C9D882F" w14:textId="77777777" w:rsidR="00096865" w:rsidRPr="00FA1197" w:rsidRDefault="002B32D6" w:rsidP="00EF3662">
      <w:pPr>
        <w:jc w:val="center"/>
        <w:rPr>
          <w:rFonts w:ascii="Arial" w:hAnsi="Arial" w:cs="Arial"/>
          <w:b/>
          <w:sz w:val="20"/>
          <w:lang w:val="af-ZA"/>
        </w:rPr>
      </w:pPr>
      <w:r w:rsidRPr="00FA1197">
        <w:rPr>
          <w:rFonts w:ascii="Arial" w:hAnsi="Arial" w:cs="Arial"/>
          <w:b/>
          <w:sz w:val="20"/>
          <w:lang w:val="af-ZA"/>
        </w:rPr>
        <w:t xml:space="preserve">3.  </w:t>
      </w:r>
      <w:r w:rsidRPr="00FA1197">
        <w:rPr>
          <w:rFonts w:ascii="Arial" w:hAnsi="Arial" w:cs="Arial"/>
          <w:b/>
          <w:sz w:val="20"/>
        </w:rPr>
        <w:t>ՀՐԱՎԵՐԻ</w:t>
      </w:r>
      <w:r w:rsidRPr="00FA1197">
        <w:rPr>
          <w:rFonts w:ascii="Arial" w:hAnsi="Arial" w:cs="Arial"/>
          <w:b/>
          <w:sz w:val="20"/>
          <w:lang w:val="af-ZA"/>
        </w:rPr>
        <w:t xml:space="preserve">  </w:t>
      </w:r>
      <w:r w:rsidRPr="00FA1197">
        <w:rPr>
          <w:rFonts w:ascii="Arial" w:hAnsi="Arial" w:cs="Arial"/>
          <w:b/>
          <w:sz w:val="20"/>
        </w:rPr>
        <w:t>ՊԱՐԶԱԲԱՆՈՒՄԸ</w:t>
      </w:r>
      <w:r w:rsidRPr="00FA1197">
        <w:rPr>
          <w:rFonts w:ascii="Arial" w:hAnsi="Arial" w:cs="Arial"/>
          <w:b/>
          <w:sz w:val="20"/>
          <w:lang w:val="af-ZA"/>
        </w:rPr>
        <w:t xml:space="preserve">  </w:t>
      </w:r>
      <w:r w:rsidRPr="00FA1197">
        <w:rPr>
          <w:rFonts w:ascii="Arial" w:hAnsi="Arial" w:cs="Arial"/>
          <w:b/>
          <w:sz w:val="20"/>
        </w:rPr>
        <w:t>ԵՎ</w:t>
      </w:r>
      <w:r w:rsidRPr="00FA1197">
        <w:rPr>
          <w:rFonts w:ascii="Arial" w:hAnsi="Arial" w:cs="Arial"/>
          <w:b/>
          <w:sz w:val="20"/>
          <w:lang w:val="af-ZA"/>
        </w:rPr>
        <w:t xml:space="preserve"> </w:t>
      </w:r>
      <w:r w:rsidRPr="00FA1197">
        <w:rPr>
          <w:rFonts w:ascii="Arial" w:hAnsi="Arial" w:cs="Arial"/>
          <w:b/>
          <w:sz w:val="20"/>
        </w:rPr>
        <w:t>ՀՐԱՎԵՐՈՒՄ</w:t>
      </w:r>
      <w:r w:rsidRPr="00FA1197">
        <w:rPr>
          <w:rFonts w:ascii="Arial" w:hAnsi="Arial" w:cs="Arial"/>
          <w:b/>
          <w:sz w:val="20"/>
          <w:lang w:val="af-ZA"/>
        </w:rPr>
        <w:t xml:space="preserve"> </w:t>
      </w:r>
      <w:r w:rsidRPr="00FA1197">
        <w:rPr>
          <w:rFonts w:ascii="Arial" w:hAnsi="Arial" w:cs="Arial"/>
          <w:b/>
          <w:sz w:val="20"/>
        </w:rPr>
        <w:t>ՓՈՓՈԽՈՒԹՅՈՒՆ</w:t>
      </w:r>
      <w:r w:rsidRPr="00FA1197">
        <w:rPr>
          <w:rFonts w:ascii="Arial" w:hAnsi="Arial" w:cs="Arial"/>
          <w:b/>
          <w:sz w:val="20"/>
          <w:lang w:val="af-ZA"/>
        </w:rPr>
        <w:t xml:space="preserve"> </w:t>
      </w:r>
      <w:r w:rsidRPr="00FA1197">
        <w:rPr>
          <w:rFonts w:ascii="Arial" w:hAnsi="Arial" w:cs="Arial"/>
          <w:b/>
          <w:sz w:val="20"/>
        </w:rPr>
        <w:t>ԿԱՏԱՐԵԼՈՒ</w:t>
      </w:r>
      <w:r w:rsidRPr="00FA1197">
        <w:rPr>
          <w:rFonts w:ascii="Arial" w:hAnsi="Arial" w:cs="Arial"/>
          <w:b/>
          <w:sz w:val="20"/>
          <w:lang w:val="af-ZA"/>
        </w:rPr>
        <w:t xml:space="preserve"> </w:t>
      </w:r>
      <w:r w:rsidRPr="00FA1197">
        <w:rPr>
          <w:rFonts w:ascii="Arial" w:hAnsi="Arial" w:cs="Arial"/>
          <w:b/>
          <w:sz w:val="20"/>
        </w:rPr>
        <w:t>ԿԱՐԳԸ</w:t>
      </w:r>
      <w:r w:rsidRPr="00FA1197">
        <w:rPr>
          <w:rFonts w:ascii="Arial" w:hAnsi="Arial" w:cs="Arial"/>
          <w:b/>
          <w:sz w:val="20"/>
          <w:lang w:val="af-ZA"/>
        </w:rPr>
        <w:t xml:space="preserve"> </w:t>
      </w:r>
    </w:p>
    <w:p w14:paraId="527E5B39" w14:textId="77777777" w:rsidR="00096865" w:rsidRPr="00FA1197" w:rsidRDefault="00096865" w:rsidP="00EF3662">
      <w:pPr>
        <w:jc w:val="center"/>
        <w:rPr>
          <w:rFonts w:ascii="Arial" w:hAnsi="Arial" w:cs="Arial"/>
          <w:b/>
          <w:sz w:val="20"/>
          <w:lang w:val="af-ZA"/>
        </w:rPr>
      </w:pPr>
    </w:p>
    <w:p w14:paraId="547E85FA" w14:textId="77777777" w:rsidR="00096865" w:rsidRPr="00FA1197" w:rsidRDefault="00096865" w:rsidP="00EF3662">
      <w:pPr>
        <w:ind w:firstLine="567"/>
        <w:jc w:val="both"/>
        <w:rPr>
          <w:rFonts w:ascii="Arial" w:hAnsi="Arial" w:cs="Arial"/>
          <w:sz w:val="20"/>
          <w:lang w:val="af-ZA"/>
        </w:rPr>
      </w:pPr>
      <w:r w:rsidRPr="00FA1197">
        <w:rPr>
          <w:rFonts w:ascii="Arial" w:hAnsi="Arial" w:cs="Arial"/>
          <w:sz w:val="20"/>
          <w:lang w:val="af-ZA"/>
        </w:rPr>
        <w:t xml:space="preserve">3.1 </w:t>
      </w:r>
      <w:r w:rsidRPr="00FA1197">
        <w:rPr>
          <w:rFonts w:ascii="Arial" w:hAnsi="Arial" w:cs="Arial"/>
          <w:sz w:val="20"/>
        </w:rPr>
        <w:t>Օրենքի</w:t>
      </w:r>
      <w:r w:rsidRPr="00FA1197">
        <w:rPr>
          <w:rFonts w:ascii="Arial" w:hAnsi="Arial" w:cs="Arial"/>
          <w:sz w:val="20"/>
          <w:lang w:val="af-ZA"/>
        </w:rPr>
        <w:t xml:space="preserve"> 2</w:t>
      </w:r>
      <w:r w:rsidR="00525BD2" w:rsidRPr="00FA1197">
        <w:rPr>
          <w:rFonts w:ascii="Arial" w:hAnsi="Arial" w:cs="Arial"/>
          <w:sz w:val="20"/>
          <w:lang w:val="af-ZA"/>
        </w:rPr>
        <w:t>9</w:t>
      </w:r>
      <w:r w:rsidRPr="00FA1197">
        <w:rPr>
          <w:rFonts w:ascii="Arial" w:hAnsi="Arial" w:cs="Arial"/>
          <w:sz w:val="20"/>
          <w:lang w:val="af-ZA"/>
        </w:rPr>
        <w:t>-</w:t>
      </w:r>
      <w:r w:rsidRPr="00FA1197">
        <w:rPr>
          <w:rFonts w:ascii="Arial" w:hAnsi="Arial" w:cs="Arial"/>
          <w:sz w:val="20"/>
        </w:rPr>
        <w:t>րդ</w:t>
      </w:r>
      <w:r w:rsidRPr="00FA1197">
        <w:rPr>
          <w:rFonts w:ascii="Arial" w:hAnsi="Arial" w:cs="Arial"/>
          <w:sz w:val="20"/>
          <w:lang w:val="af-ZA"/>
        </w:rPr>
        <w:t xml:space="preserve"> </w:t>
      </w:r>
      <w:r w:rsidRPr="00FA1197">
        <w:rPr>
          <w:rFonts w:ascii="Arial" w:hAnsi="Arial" w:cs="Arial"/>
          <w:sz w:val="20"/>
        </w:rPr>
        <w:t>հոդվածի</w:t>
      </w:r>
      <w:r w:rsidRPr="00FA1197">
        <w:rPr>
          <w:rFonts w:ascii="Arial" w:hAnsi="Arial" w:cs="Arial"/>
          <w:sz w:val="20"/>
          <w:lang w:val="af-ZA"/>
        </w:rPr>
        <w:t xml:space="preserve"> </w:t>
      </w:r>
      <w:r w:rsidRPr="00FA1197">
        <w:rPr>
          <w:rFonts w:ascii="Arial" w:hAnsi="Arial" w:cs="Arial"/>
          <w:sz w:val="20"/>
        </w:rPr>
        <w:t>համաձայն</w:t>
      </w:r>
      <w:r w:rsidRPr="00FA1197">
        <w:rPr>
          <w:rFonts w:ascii="Arial" w:hAnsi="Arial" w:cs="Arial"/>
          <w:sz w:val="20"/>
          <w:lang w:val="af-ZA"/>
        </w:rPr>
        <w:t xml:space="preserve">` </w:t>
      </w:r>
      <w:r w:rsidR="00051B7F" w:rsidRPr="00FA1197">
        <w:rPr>
          <w:rFonts w:ascii="Arial" w:hAnsi="Arial" w:cs="Arial"/>
          <w:sz w:val="20"/>
        </w:rPr>
        <w:t>մ</w:t>
      </w:r>
      <w:r w:rsidRPr="00FA1197">
        <w:rPr>
          <w:rFonts w:ascii="Arial" w:hAnsi="Arial" w:cs="Arial"/>
          <w:sz w:val="20"/>
        </w:rPr>
        <w:t>ասնակիցն</w:t>
      </w:r>
      <w:r w:rsidRPr="00FA1197">
        <w:rPr>
          <w:rFonts w:ascii="Arial" w:hAnsi="Arial" w:cs="Arial"/>
          <w:sz w:val="20"/>
          <w:lang w:val="af-ZA"/>
        </w:rPr>
        <w:t xml:space="preserve"> </w:t>
      </w:r>
      <w:r w:rsidRPr="00FA1197">
        <w:rPr>
          <w:rFonts w:ascii="Arial" w:hAnsi="Arial" w:cs="Arial"/>
          <w:sz w:val="20"/>
        </w:rPr>
        <w:t>իրավունք</w:t>
      </w:r>
      <w:r w:rsidRPr="00FA1197">
        <w:rPr>
          <w:rFonts w:ascii="Arial" w:hAnsi="Arial" w:cs="Arial"/>
          <w:sz w:val="20"/>
          <w:lang w:val="af-ZA"/>
        </w:rPr>
        <w:t xml:space="preserve"> </w:t>
      </w:r>
      <w:r w:rsidRPr="00FA1197">
        <w:rPr>
          <w:rFonts w:ascii="Arial" w:hAnsi="Arial" w:cs="Arial"/>
          <w:sz w:val="20"/>
        </w:rPr>
        <w:t>ունի</w:t>
      </w:r>
      <w:r w:rsidRPr="00FA1197">
        <w:rPr>
          <w:rFonts w:ascii="Arial" w:hAnsi="Arial" w:cs="Arial"/>
          <w:sz w:val="20"/>
          <w:lang w:val="af-ZA"/>
        </w:rPr>
        <w:t xml:space="preserve"> </w:t>
      </w:r>
      <w:r w:rsidR="00AE4008" w:rsidRPr="00FA1197">
        <w:rPr>
          <w:rFonts w:ascii="Arial" w:hAnsi="Arial" w:cs="Arial"/>
          <w:sz w:val="20"/>
        </w:rPr>
        <w:t>պ</w:t>
      </w:r>
      <w:r w:rsidRPr="00FA1197">
        <w:rPr>
          <w:rFonts w:ascii="Arial" w:hAnsi="Arial" w:cs="Arial"/>
          <w:sz w:val="20"/>
        </w:rPr>
        <w:t>ատվիրատուից</w:t>
      </w:r>
      <w:r w:rsidRPr="00FA1197">
        <w:rPr>
          <w:rFonts w:ascii="Arial" w:hAnsi="Arial" w:cs="Arial"/>
          <w:sz w:val="20"/>
          <w:lang w:val="af-ZA"/>
        </w:rPr>
        <w:t xml:space="preserve"> </w:t>
      </w:r>
      <w:r w:rsidRPr="00FA1197">
        <w:rPr>
          <w:rFonts w:ascii="Arial" w:hAnsi="Arial" w:cs="Arial"/>
          <w:sz w:val="20"/>
        </w:rPr>
        <w:t>պահանջել</w:t>
      </w:r>
      <w:r w:rsidRPr="00FA1197">
        <w:rPr>
          <w:rFonts w:ascii="Arial" w:hAnsi="Arial" w:cs="Arial"/>
          <w:sz w:val="20"/>
          <w:lang w:val="af-ZA"/>
        </w:rPr>
        <w:t xml:space="preserve"> </w:t>
      </w:r>
      <w:r w:rsidRPr="00FA1197">
        <w:rPr>
          <w:rFonts w:ascii="Arial" w:hAnsi="Arial" w:cs="Arial"/>
          <w:sz w:val="20"/>
        </w:rPr>
        <w:t>հրավերի</w:t>
      </w:r>
      <w:r w:rsidRPr="00FA1197">
        <w:rPr>
          <w:rFonts w:ascii="Arial" w:hAnsi="Arial" w:cs="Arial"/>
          <w:sz w:val="20"/>
          <w:lang w:val="af-ZA"/>
        </w:rPr>
        <w:t xml:space="preserve"> </w:t>
      </w:r>
      <w:r w:rsidRPr="00FA1197">
        <w:rPr>
          <w:rFonts w:ascii="Arial" w:hAnsi="Arial" w:cs="Arial"/>
          <w:sz w:val="20"/>
        </w:rPr>
        <w:t>պարզաբանում</w:t>
      </w:r>
      <w:r w:rsidR="004D5671" w:rsidRPr="00FA1197">
        <w:rPr>
          <w:rFonts w:ascii="Arial" w:hAnsi="Arial" w:cs="Arial"/>
          <w:sz w:val="20"/>
        </w:rPr>
        <w:t>։</w:t>
      </w:r>
    </w:p>
    <w:p w14:paraId="14E6B3B8" w14:textId="19C6C5C3" w:rsidR="00096865" w:rsidRPr="00FA1197" w:rsidRDefault="00096865" w:rsidP="00EF3662">
      <w:pPr>
        <w:autoSpaceDE w:val="0"/>
        <w:autoSpaceDN w:val="0"/>
        <w:adjustRightInd w:val="0"/>
        <w:ind w:firstLine="567"/>
        <w:jc w:val="both"/>
        <w:rPr>
          <w:rFonts w:ascii="Arial" w:hAnsi="Arial" w:cs="Arial"/>
          <w:sz w:val="20"/>
          <w:lang w:val="af-ZA"/>
        </w:rPr>
      </w:pPr>
      <w:r w:rsidRPr="00FA1197">
        <w:rPr>
          <w:rFonts w:ascii="Arial" w:hAnsi="Arial" w:cs="Arial"/>
          <w:sz w:val="20"/>
        </w:rPr>
        <w:t>Մասնակիցն</w:t>
      </w:r>
      <w:r w:rsidRPr="00FA1197">
        <w:rPr>
          <w:rFonts w:ascii="Arial" w:hAnsi="Arial" w:cs="Arial"/>
          <w:sz w:val="20"/>
          <w:lang w:val="af-ZA"/>
        </w:rPr>
        <w:t xml:space="preserve"> </w:t>
      </w:r>
      <w:r w:rsidRPr="00FA1197">
        <w:rPr>
          <w:rFonts w:ascii="Arial" w:hAnsi="Arial" w:cs="Arial"/>
          <w:sz w:val="20"/>
        </w:rPr>
        <w:t>իրավունք</w:t>
      </w:r>
      <w:r w:rsidRPr="00FA1197">
        <w:rPr>
          <w:rFonts w:ascii="Arial" w:hAnsi="Arial" w:cs="Arial"/>
          <w:sz w:val="20"/>
          <w:lang w:val="af-ZA"/>
        </w:rPr>
        <w:t xml:space="preserve"> </w:t>
      </w:r>
      <w:r w:rsidRPr="00FA1197">
        <w:rPr>
          <w:rFonts w:ascii="Arial" w:hAnsi="Arial" w:cs="Arial"/>
          <w:sz w:val="20"/>
        </w:rPr>
        <w:t>ունի</w:t>
      </w:r>
      <w:r w:rsidRPr="00FA1197">
        <w:rPr>
          <w:rFonts w:ascii="Arial" w:hAnsi="Arial" w:cs="Arial"/>
          <w:sz w:val="20"/>
          <w:lang w:val="af-ZA"/>
        </w:rPr>
        <w:t xml:space="preserve"> </w:t>
      </w:r>
      <w:r w:rsidRPr="00FA1197">
        <w:rPr>
          <w:rFonts w:ascii="Arial" w:hAnsi="Arial" w:cs="Arial"/>
          <w:sz w:val="20"/>
        </w:rPr>
        <w:t>հայտերի</w:t>
      </w:r>
      <w:r w:rsidRPr="00FA1197">
        <w:rPr>
          <w:rFonts w:ascii="Arial" w:hAnsi="Arial" w:cs="Arial"/>
          <w:sz w:val="20"/>
          <w:lang w:val="af-ZA"/>
        </w:rPr>
        <w:t xml:space="preserve"> </w:t>
      </w:r>
      <w:r w:rsidRPr="00FA1197">
        <w:rPr>
          <w:rFonts w:ascii="Arial" w:hAnsi="Arial" w:cs="Arial"/>
          <w:sz w:val="20"/>
        </w:rPr>
        <w:t>ներկայացման</w:t>
      </w:r>
      <w:r w:rsidRPr="00FA1197">
        <w:rPr>
          <w:rFonts w:ascii="Arial" w:hAnsi="Arial" w:cs="Arial"/>
          <w:sz w:val="20"/>
          <w:lang w:val="af-ZA"/>
        </w:rPr>
        <w:t xml:space="preserve"> </w:t>
      </w:r>
      <w:r w:rsidRPr="00FA1197">
        <w:rPr>
          <w:rFonts w:ascii="Arial" w:hAnsi="Arial" w:cs="Arial"/>
          <w:sz w:val="20"/>
        </w:rPr>
        <w:t>վերջնաժամկետը</w:t>
      </w:r>
      <w:r w:rsidRPr="00FA1197">
        <w:rPr>
          <w:rFonts w:ascii="Arial" w:hAnsi="Arial" w:cs="Arial"/>
          <w:sz w:val="20"/>
          <w:lang w:val="af-ZA"/>
        </w:rPr>
        <w:t xml:space="preserve"> </w:t>
      </w:r>
      <w:r w:rsidRPr="00FA1197">
        <w:rPr>
          <w:rFonts w:ascii="Arial" w:hAnsi="Arial" w:cs="Arial"/>
          <w:sz w:val="20"/>
        </w:rPr>
        <w:t>լրանալուց</w:t>
      </w:r>
      <w:r w:rsidRPr="00FA1197">
        <w:rPr>
          <w:rFonts w:ascii="Arial" w:hAnsi="Arial" w:cs="Arial"/>
          <w:sz w:val="20"/>
          <w:lang w:val="af-ZA"/>
        </w:rPr>
        <w:t xml:space="preserve"> </w:t>
      </w:r>
      <w:r w:rsidRPr="00FA1197">
        <w:rPr>
          <w:rFonts w:ascii="Arial" w:hAnsi="Arial" w:cs="Arial"/>
          <w:sz w:val="20"/>
        </w:rPr>
        <w:t>առնվազն</w:t>
      </w:r>
      <w:r w:rsidRPr="00FA1197">
        <w:rPr>
          <w:rFonts w:ascii="Arial" w:hAnsi="Arial" w:cs="Arial"/>
          <w:sz w:val="20"/>
          <w:lang w:val="af-ZA"/>
        </w:rPr>
        <w:t xml:space="preserve"> </w:t>
      </w:r>
      <w:r w:rsidRPr="00FA1197">
        <w:rPr>
          <w:rFonts w:ascii="Arial" w:hAnsi="Arial" w:cs="Arial"/>
          <w:sz w:val="20"/>
        </w:rPr>
        <w:t>հինգ</w:t>
      </w:r>
      <w:r w:rsidRPr="00FA1197">
        <w:rPr>
          <w:rFonts w:ascii="Arial" w:hAnsi="Arial" w:cs="Arial"/>
          <w:sz w:val="20"/>
          <w:lang w:val="af-ZA"/>
        </w:rPr>
        <w:t xml:space="preserve"> </w:t>
      </w:r>
      <w:r w:rsidRPr="00FA1197">
        <w:rPr>
          <w:rFonts w:ascii="Arial" w:hAnsi="Arial" w:cs="Arial"/>
          <w:sz w:val="20"/>
        </w:rPr>
        <w:t>օրացուցային</w:t>
      </w:r>
      <w:r w:rsidRPr="00FA1197">
        <w:rPr>
          <w:rFonts w:ascii="Arial" w:hAnsi="Arial" w:cs="Arial"/>
          <w:sz w:val="20"/>
          <w:lang w:val="af-ZA"/>
        </w:rPr>
        <w:t xml:space="preserve"> </w:t>
      </w:r>
      <w:r w:rsidRPr="00FA1197">
        <w:rPr>
          <w:rFonts w:ascii="Arial" w:hAnsi="Arial" w:cs="Arial"/>
          <w:sz w:val="20"/>
        </w:rPr>
        <w:t>օր</w:t>
      </w:r>
      <w:r w:rsidR="002B5F87" w:rsidRPr="00FA1197">
        <w:rPr>
          <w:rFonts w:ascii="Arial" w:hAnsi="Arial" w:cs="Arial"/>
          <w:sz w:val="20"/>
          <w:lang w:val="af-ZA"/>
        </w:rPr>
        <w:t xml:space="preserve"> </w:t>
      </w:r>
      <w:r w:rsidRPr="00FA1197">
        <w:rPr>
          <w:rFonts w:ascii="Arial" w:hAnsi="Arial" w:cs="Arial"/>
          <w:sz w:val="20"/>
        </w:rPr>
        <w:t>առաջ</w:t>
      </w:r>
      <w:r w:rsidRPr="00FA1197">
        <w:rPr>
          <w:rFonts w:ascii="Arial" w:hAnsi="Arial" w:cs="Arial"/>
          <w:sz w:val="20"/>
          <w:lang w:val="af-ZA"/>
        </w:rPr>
        <w:t xml:space="preserve"> </w:t>
      </w:r>
      <w:r w:rsidR="00A3468D" w:rsidRPr="00FA1197">
        <w:rPr>
          <w:rFonts w:ascii="Arial" w:hAnsi="Arial" w:cs="Arial"/>
          <w:sz w:val="20"/>
          <w:lang w:val="af-ZA"/>
        </w:rPr>
        <w:t xml:space="preserve">գրավոր </w:t>
      </w:r>
      <w:r w:rsidR="000946A3" w:rsidRPr="00FA1197">
        <w:rPr>
          <w:rFonts w:ascii="Arial" w:hAnsi="Arial" w:cs="Arial"/>
          <w:sz w:val="20"/>
        </w:rPr>
        <w:t>հանձնաժողովից</w:t>
      </w:r>
      <w:r w:rsidR="000946A3" w:rsidRPr="00FA1197">
        <w:rPr>
          <w:rFonts w:ascii="Arial" w:hAnsi="Arial" w:cs="Arial"/>
          <w:sz w:val="20"/>
          <w:lang w:val="af-ZA"/>
        </w:rPr>
        <w:t xml:space="preserve"> </w:t>
      </w:r>
      <w:r w:rsidRPr="00FA1197">
        <w:rPr>
          <w:rFonts w:ascii="Arial" w:hAnsi="Arial" w:cs="Arial"/>
          <w:sz w:val="20"/>
        </w:rPr>
        <w:t>պահանջելու</w:t>
      </w:r>
      <w:r w:rsidRPr="00FA1197">
        <w:rPr>
          <w:rFonts w:ascii="Arial" w:hAnsi="Arial" w:cs="Arial"/>
          <w:sz w:val="20"/>
          <w:lang w:val="af-ZA"/>
        </w:rPr>
        <w:t xml:space="preserve"> </w:t>
      </w:r>
      <w:r w:rsidRPr="00FA1197">
        <w:rPr>
          <w:rFonts w:ascii="Arial" w:hAnsi="Arial" w:cs="Arial"/>
          <w:sz w:val="20"/>
        </w:rPr>
        <w:t>հրավերի</w:t>
      </w:r>
      <w:r w:rsidRPr="00FA1197">
        <w:rPr>
          <w:rFonts w:ascii="Arial" w:hAnsi="Arial" w:cs="Arial"/>
          <w:sz w:val="20"/>
          <w:lang w:val="af-ZA"/>
        </w:rPr>
        <w:t xml:space="preserve"> </w:t>
      </w:r>
      <w:r w:rsidRPr="00FA1197">
        <w:rPr>
          <w:rFonts w:ascii="Arial" w:hAnsi="Arial" w:cs="Arial"/>
          <w:sz w:val="20"/>
        </w:rPr>
        <w:t>պարզաբանում</w:t>
      </w:r>
      <w:r w:rsidR="004D5671" w:rsidRPr="00FA1197">
        <w:rPr>
          <w:rFonts w:ascii="Arial" w:hAnsi="Arial" w:cs="Arial"/>
          <w:sz w:val="20"/>
        </w:rPr>
        <w:t>։</w:t>
      </w:r>
      <w:r w:rsidRPr="00FA1197">
        <w:rPr>
          <w:rFonts w:ascii="Arial" w:hAnsi="Arial" w:cs="Arial"/>
          <w:sz w:val="20"/>
          <w:lang w:val="af-ZA"/>
        </w:rPr>
        <w:t xml:space="preserve"> </w:t>
      </w:r>
      <w:r w:rsidR="000946A3" w:rsidRPr="00FA1197">
        <w:rPr>
          <w:rFonts w:ascii="Arial" w:hAnsi="Arial" w:cs="Arial"/>
          <w:sz w:val="20"/>
        </w:rPr>
        <w:t>Հանձնաժողովը</w:t>
      </w:r>
      <w:r w:rsidR="000946A3" w:rsidRPr="00FA1197">
        <w:rPr>
          <w:rFonts w:ascii="Arial" w:hAnsi="Arial" w:cs="Arial"/>
          <w:sz w:val="20"/>
          <w:lang w:val="af-ZA"/>
        </w:rPr>
        <w:t xml:space="preserve"> </w:t>
      </w:r>
      <w:r w:rsidR="000946A3" w:rsidRPr="00FA1197">
        <w:rPr>
          <w:rFonts w:ascii="Arial" w:hAnsi="Arial" w:cs="Arial"/>
          <w:sz w:val="20"/>
        </w:rPr>
        <w:t>հարցումը</w:t>
      </w:r>
      <w:r w:rsidR="000946A3" w:rsidRPr="00FA1197">
        <w:rPr>
          <w:rFonts w:ascii="Arial" w:hAnsi="Arial" w:cs="Arial"/>
          <w:sz w:val="20"/>
          <w:lang w:val="af-ZA"/>
        </w:rPr>
        <w:t xml:space="preserve"> </w:t>
      </w:r>
      <w:r w:rsidRPr="00FA1197">
        <w:rPr>
          <w:rFonts w:ascii="Arial" w:hAnsi="Arial" w:cs="Arial"/>
          <w:sz w:val="20"/>
        </w:rPr>
        <w:t>կատարած</w:t>
      </w:r>
      <w:r w:rsidRPr="00FA1197">
        <w:rPr>
          <w:rFonts w:ascii="Arial" w:hAnsi="Arial" w:cs="Arial"/>
          <w:sz w:val="20"/>
          <w:lang w:val="af-ZA"/>
        </w:rPr>
        <w:t xml:space="preserve"> </w:t>
      </w:r>
      <w:r w:rsidR="000946A3" w:rsidRPr="00FA1197">
        <w:rPr>
          <w:rFonts w:ascii="Arial" w:hAnsi="Arial" w:cs="Arial"/>
          <w:sz w:val="20"/>
        </w:rPr>
        <w:t>մասնակցին</w:t>
      </w:r>
      <w:r w:rsidR="000946A3" w:rsidRPr="00FA1197">
        <w:rPr>
          <w:rFonts w:ascii="Arial" w:hAnsi="Arial" w:cs="Arial"/>
          <w:sz w:val="20"/>
          <w:lang w:val="af-ZA"/>
        </w:rPr>
        <w:t xml:space="preserve"> </w:t>
      </w:r>
      <w:r w:rsidRPr="00FA1197">
        <w:rPr>
          <w:rFonts w:ascii="Arial" w:hAnsi="Arial" w:cs="Arial"/>
          <w:sz w:val="20"/>
        </w:rPr>
        <w:t>պարզաբանումը</w:t>
      </w:r>
      <w:r w:rsidRPr="00FA1197">
        <w:rPr>
          <w:rFonts w:ascii="Arial" w:hAnsi="Arial" w:cs="Arial"/>
          <w:sz w:val="20"/>
          <w:lang w:val="af-ZA"/>
        </w:rPr>
        <w:t xml:space="preserve"> </w:t>
      </w:r>
      <w:r w:rsidRPr="00FA1197">
        <w:rPr>
          <w:rFonts w:ascii="Arial" w:hAnsi="Arial" w:cs="Arial"/>
          <w:sz w:val="20"/>
        </w:rPr>
        <w:t>տրամադրում</w:t>
      </w:r>
      <w:r w:rsidRPr="00FA1197">
        <w:rPr>
          <w:rFonts w:ascii="Arial" w:hAnsi="Arial" w:cs="Arial"/>
          <w:sz w:val="20"/>
          <w:lang w:val="af-ZA"/>
        </w:rPr>
        <w:t xml:space="preserve"> </w:t>
      </w:r>
      <w:r w:rsidRPr="00FA1197">
        <w:rPr>
          <w:rFonts w:ascii="Arial" w:hAnsi="Arial" w:cs="Arial"/>
          <w:sz w:val="20"/>
        </w:rPr>
        <w:t>է</w:t>
      </w:r>
      <w:r w:rsidR="00A93710" w:rsidRPr="00FA1197">
        <w:rPr>
          <w:rFonts w:ascii="Arial" w:hAnsi="Arial" w:cs="Arial"/>
          <w:sz w:val="20"/>
          <w:lang w:val="af-ZA"/>
        </w:rPr>
        <w:t xml:space="preserve"> </w:t>
      </w:r>
      <w:r w:rsidR="00A3468D" w:rsidRPr="00FA1197">
        <w:rPr>
          <w:rFonts w:ascii="Arial" w:hAnsi="Arial" w:cs="Arial"/>
          <w:sz w:val="20"/>
          <w:lang w:val="af-ZA"/>
        </w:rPr>
        <w:t>գրավոր</w:t>
      </w:r>
      <w:r w:rsidR="00A3468D" w:rsidRPr="00FA1197" w:rsidDel="00A3468D">
        <w:rPr>
          <w:rFonts w:ascii="Arial" w:hAnsi="Arial" w:cs="Arial"/>
          <w:sz w:val="20"/>
          <w:lang w:val="af-ZA"/>
        </w:rPr>
        <w:t xml:space="preserve"> </w:t>
      </w:r>
      <w:r w:rsidR="00926875" w:rsidRPr="00FA1197">
        <w:rPr>
          <w:rFonts w:ascii="Arial" w:hAnsi="Arial" w:cs="Arial"/>
          <w:sz w:val="20"/>
          <w:lang w:val="af-ZA"/>
        </w:rPr>
        <w:t xml:space="preserve">` </w:t>
      </w:r>
      <w:r w:rsidRPr="00FA1197">
        <w:rPr>
          <w:rFonts w:ascii="Arial" w:hAnsi="Arial" w:cs="Arial"/>
          <w:sz w:val="20"/>
        </w:rPr>
        <w:t>հարցում</w:t>
      </w:r>
      <w:r w:rsidR="000946A3" w:rsidRPr="00FA1197">
        <w:rPr>
          <w:rFonts w:ascii="Arial" w:hAnsi="Arial" w:cs="Arial"/>
          <w:sz w:val="20"/>
        </w:rPr>
        <w:t>ը</w:t>
      </w:r>
      <w:r w:rsidRPr="00FA1197">
        <w:rPr>
          <w:rFonts w:ascii="Arial" w:hAnsi="Arial" w:cs="Arial"/>
          <w:sz w:val="20"/>
          <w:lang w:val="af-ZA"/>
        </w:rPr>
        <w:t xml:space="preserve"> </w:t>
      </w:r>
      <w:r w:rsidRPr="00FA1197">
        <w:rPr>
          <w:rFonts w:ascii="Arial" w:hAnsi="Arial" w:cs="Arial"/>
          <w:sz w:val="20"/>
        </w:rPr>
        <w:t>ստանալու</w:t>
      </w:r>
      <w:r w:rsidRPr="00FA1197">
        <w:rPr>
          <w:rFonts w:ascii="Arial" w:hAnsi="Arial" w:cs="Arial"/>
          <w:sz w:val="20"/>
          <w:lang w:val="af-ZA"/>
        </w:rPr>
        <w:t xml:space="preserve"> </w:t>
      </w:r>
      <w:r w:rsidRPr="00FA1197">
        <w:rPr>
          <w:rFonts w:ascii="Arial" w:hAnsi="Arial" w:cs="Arial"/>
          <w:sz w:val="20"/>
        </w:rPr>
        <w:t>օրվան</w:t>
      </w:r>
      <w:r w:rsidRPr="00FA1197">
        <w:rPr>
          <w:rFonts w:ascii="Arial" w:hAnsi="Arial" w:cs="Arial"/>
          <w:sz w:val="20"/>
          <w:lang w:val="af-ZA"/>
        </w:rPr>
        <w:t xml:space="preserve"> </w:t>
      </w:r>
      <w:r w:rsidRPr="00FA1197">
        <w:rPr>
          <w:rFonts w:ascii="Arial" w:hAnsi="Arial" w:cs="Arial"/>
          <w:sz w:val="20"/>
        </w:rPr>
        <w:t>հաջորդող</w:t>
      </w:r>
      <w:r w:rsidRPr="00FA1197">
        <w:rPr>
          <w:rFonts w:ascii="Arial" w:hAnsi="Arial" w:cs="Arial"/>
          <w:sz w:val="20"/>
          <w:lang w:val="af-ZA"/>
        </w:rPr>
        <w:t xml:space="preserve"> </w:t>
      </w:r>
      <w:r w:rsidRPr="00FA1197">
        <w:rPr>
          <w:rFonts w:ascii="Arial" w:hAnsi="Arial" w:cs="Arial"/>
          <w:sz w:val="20"/>
        </w:rPr>
        <w:t>եր</w:t>
      </w:r>
      <w:r w:rsidR="00A93710" w:rsidRPr="00FA1197">
        <w:rPr>
          <w:rFonts w:ascii="Arial" w:hAnsi="Arial" w:cs="Arial"/>
          <w:sz w:val="20"/>
        </w:rPr>
        <w:t>կու</w:t>
      </w:r>
      <w:r w:rsidRPr="00FA1197">
        <w:rPr>
          <w:rFonts w:ascii="Arial" w:hAnsi="Arial" w:cs="Arial"/>
          <w:sz w:val="20"/>
          <w:lang w:val="af-ZA"/>
        </w:rPr>
        <w:t xml:space="preserve"> </w:t>
      </w:r>
      <w:r w:rsidRPr="00FA1197">
        <w:rPr>
          <w:rFonts w:ascii="Arial" w:hAnsi="Arial" w:cs="Arial"/>
          <w:sz w:val="20"/>
        </w:rPr>
        <w:t>օրացուցային</w:t>
      </w:r>
      <w:r w:rsidRPr="00FA1197">
        <w:rPr>
          <w:rFonts w:ascii="Arial" w:hAnsi="Arial" w:cs="Arial"/>
          <w:sz w:val="20"/>
          <w:lang w:val="af-ZA"/>
        </w:rPr>
        <w:t xml:space="preserve"> </w:t>
      </w:r>
      <w:r w:rsidRPr="00FA1197">
        <w:rPr>
          <w:rFonts w:ascii="Arial" w:hAnsi="Arial" w:cs="Arial"/>
          <w:sz w:val="20"/>
        </w:rPr>
        <w:t>օրվա</w:t>
      </w:r>
      <w:r w:rsidRPr="00FA1197">
        <w:rPr>
          <w:rFonts w:ascii="Arial" w:hAnsi="Arial" w:cs="Arial"/>
          <w:sz w:val="20"/>
          <w:lang w:val="af-ZA"/>
        </w:rPr>
        <w:t xml:space="preserve"> </w:t>
      </w:r>
      <w:r w:rsidRPr="00FA1197">
        <w:rPr>
          <w:rFonts w:ascii="Arial" w:hAnsi="Arial" w:cs="Arial"/>
          <w:sz w:val="20"/>
        </w:rPr>
        <w:t>ընթացքում</w:t>
      </w:r>
      <w:r w:rsidR="004D5671" w:rsidRPr="00FA1197">
        <w:rPr>
          <w:rFonts w:ascii="Arial" w:hAnsi="Arial" w:cs="Arial"/>
          <w:sz w:val="20"/>
        </w:rPr>
        <w:t>։</w:t>
      </w:r>
    </w:p>
    <w:p w14:paraId="718962E5" w14:textId="77777777" w:rsidR="00096865" w:rsidRPr="00FA1197" w:rsidRDefault="00096865" w:rsidP="00EF3662">
      <w:pPr>
        <w:ind w:firstLine="567"/>
        <w:jc w:val="both"/>
        <w:rPr>
          <w:rFonts w:ascii="Arial" w:hAnsi="Arial" w:cs="Arial"/>
          <w:sz w:val="20"/>
          <w:szCs w:val="20"/>
          <w:lang w:val="af-ZA"/>
        </w:rPr>
      </w:pPr>
      <w:r w:rsidRPr="00FA1197">
        <w:rPr>
          <w:rFonts w:ascii="Arial" w:hAnsi="Arial" w:cs="Arial"/>
          <w:sz w:val="20"/>
          <w:lang w:val="af-ZA"/>
        </w:rPr>
        <w:t xml:space="preserve">3.2 </w:t>
      </w:r>
      <w:r w:rsidRPr="00FA1197">
        <w:rPr>
          <w:rFonts w:ascii="Arial" w:hAnsi="Arial" w:cs="Arial"/>
          <w:sz w:val="20"/>
        </w:rPr>
        <w:t>Հարցման</w:t>
      </w:r>
      <w:r w:rsidRPr="00FA1197">
        <w:rPr>
          <w:rFonts w:ascii="Arial" w:hAnsi="Arial" w:cs="Arial"/>
          <w:sz w:val="20"/>
          <w:lang w:val="af-ZA"/>
        </w:rPr>
        <w:t xml:space="preserve"> </w:t>
      </w:r>
      <w:r w:rsidRPr="00FA1197">
        <w:rPr>
          <w:rFonts w:ascii="Arial" w:hAnsi="Arial" w:cs="Arial"/>
          <w:sz w:val="20"/>
        </w:rPr>
        <w:t>և</w:t>
      </w:r>
      <w:r w:rsidRPr="00FA1197">
        <w:rPr>
          <w:rFonts w:ascii="Arial" w:hAnsi="Arial" w:cs="Arial"/>
          <w:sz w:val="20"/>
          <w:lang w:val="af-ZA"/>
        </w:rPr>
        <w:t xml:space="preserve"> </w:t>
      </w:r>
      <w:r w:rsidRPr="00FA1197">
        <w:rPr>
          <w:rFonts w:ascii="Arial" w:hAnsi="Arial" w:cs="Arial"/>
          <w:sz w:val="20"/>
        </w:rPr>
        <w:t>պարզաբանումների</w:t>
      </w:r>
      <w:r w:rsidRPr="00FA1197">
        <w:rPr>
          <w:rFonts w:ascii="Arial" w:hAnsi="Arial" w:cs="Arial"/>
          <w:sz w:val="20"/>
          <w:lang w:val="af-ZA"/>
        </w:rPr>
        <w:t xml:space="preserve"> </w:t>
      </w:r>
      <w:r w:rsidRPr="00FA1197">
        <w:rPr>
          <w:rFonts w:ascii="Arial" w:hAnsi="Arial" w:cs="Arial"/>
          <w:sz w:val="20"/>
        </w:rPr>
        <w:t>բովանդակության</w:t>
      </w:r>
      <w:r w:rsidRPr="00FA1197">
        <w:rPr>
          <w:rFonts w:ascii="Arial" w:hAnsi="Arial" w:cs="Arial"/>
          <w:sz w:val="20"/>
          <w:lang w:val="af-ZA"/>
        </w:rPr>
        <w:t xml:space="preserve"> </w:t>
      </w:r>
      <w:r w:rsidRPr="00FA1197">
        <w:rPr>
          <w:rFonts w:ascii="Arial" w:hAnsi="Arial" w:cs="Arial"/>
          <w:sz w:val="20"/>
        </w:rPr>
        <w:t>մասին</w:t>
      </w:r>
      <w:r w:rsidRPr="00FA1197">
        <w:rPr>
          <w:rFonts w:ascii="Arial" w:hAnsi="Arial" w:cs="Arial"/>
          <w:sz w:val="20"/>
          <w:lang w:val="af-ZA"/>
        </w:rPr>
        <w:t xml:space="preserve"> </w:t>
      </w:r>
      <w:r w:rsidRPr="00FA1197">
        <w:rPr>
          <w:rFonts w:ascii="Arial" w:hAnsi="Arial" w:cs="Arial"/>
          <w:sz w:val="20"/>
        </w:rPr>
        <w:t>հայտարարությունը</w:t>
      </w:r>
      <w:r w:rsidRPr="00FA1197">
        <w:rPr>
          <w:rFonts w:ascii="Arial" w:hAnsi="Arial" w:cs="Arial"/>
          <w:sz w:val="20"/>
          <w:lang w:val="af-ZA"/>
        </w:rPr>
        <w:t xml:space="preserve"> </w:t>
      </w:r>
      <w:r w:rsidR="00781688" w:rsidRPr="00FA1197">
        <w:rPr>
          <w:rFonts w:ascii="Arial" w:hAnsi="Arial" w:cs="Arial"/>
          <w:sz w:val="20"/>
        </w:rPr>
        <w:t>պարզաբանումը</w:t>
      </w:r>
      <w:r w:rsidR="00781688" w:rsidRPr="00FA1197">
        <w:rPr>
          <w:rFonts w:ascii="Arial" w:hAnsi="Arial" w:cs="Arial"/>
          <w:sz w:val="20"/>
          <w:lang w:val="af-ZA"/>
        </w:rPr>
        <w:t xml:space="preserve"> </w:t>
      </w:r>
      <w:r w:rsidR="00781688" w:rsidRPr="00FA1197">
        <w:rPr>
          <w:rFonts w:ascii="Arial" w:hAnsi="Arial" w:cs="Arial"/>
          <w:sz w:val="20"/>
        </w:rPr>
        <w:t>տրամադրելու</w:t>
      </w:r>
      <w:r w:rsidR="00781688" w:rsidRPr="00FA1197">
        <w:rPr>
          <w:rFonts w:ascii="Arial" w:hAnsi="Arial" w:cs="Arial"/>
          <w:sz w:val="20"/>
          <w:lang w:val="af-ZA"/>
        </w:rPr>
        <w:t xml:space="preserve"> </w:t>
      </w:r>
      <w:r w:rsidR="00781688" w:rsidRPr="00FA1197">
        <w:rPr>
          <w:rFonts w:ascii="Arial" w:hAnsi="Arial" w:cs="Arial"/>
          <w:sz w:val="20"/>
        </w:rPr>
        <w:t>օրը</w:t>
      </w:r>
      <w:r w:rsidR="00781688" w:rsidRPr="00FA1197">
        <w:rPr>
          <w:rFonts w:ascii="Arial" w:hAnsi="Arial" w:cs="Arial"/>
          <w:sz w:val="20"/>
          <w:lang w:val="af-ZA"/>
        </w:rPr>
        <w:t xml:space="preserve"> </w:t>
      </w:r>
      <w:r w:rsidRPr="00FA1197">
        <w:rPr>
          <w:rFonts w:ascii="Arial" w:hAnsi="Arial" w:cs="Arial"/>
          <w:sz w:val="20"/>
        </w:rPr>
        <w:t>հրապարակվում</w:t>
      </w:r>
      <w:r w:rsidRPr="00FA1197">
        <w:rPr>
          <w:rFonts w:ascii="Arial" w:hAnsi="Arial" w:cs="Arial"/>
          <w:sz w:val="20"/>
          <w:lang w:val="af-ZA"/>
        </w:rPr>
        <w:t xml:space="preserve"> </w:t>
      </w:r>
      <w:r w:rsidRPr="00FA1197">
        <w:rPr>
          <w:rFonts w:ascii="Arial" w:hAnsi="Arial" w:cs="Arial"/>
          <w:sz w:val="20"/>
        </w:rPr>
        <w:t>է</w:t>
      </w:r>
      <w:r w:rsidRPr="00FA1197">
        <w:rPr>
          <w:rFonts w:ascii="Arial" w:hAnsi="Arial" w:cs="Arial"/>
          <w:sz w:val="20"/>
          <w:lang w:val="af-ZA"/>
        </w:rPr>
        <w:t xml:space="preserve"> </w:t>
      </w:r>
      <w:r w:rsidR="00757A3F" w:rsidRPr="00FA1197">
        <w:rPr>
          <w:rFonts w:ascii="Arial" w:hAnsi="Arial" w:cs="Arial"/>
          <w:sz w:val="20"/>
          <w:lang w:val="af-ZA"/>
        </w:rPr>
        <w:t xml:space="preserve">www.procurement.am </w:t>
      </w:r>
      <w:r w:rsidR="00757A3F" w:rsidRPr="00FA1197">
        <w:rPr>
          <w:rFonts w:ascii="Arial" w:hAnsi="Arial" w:cs="Arial"/>
          <w:sz w:val="20"/>
          <w:lang w:val="ru-RU"/>
        </w:rPr>
        <w:t>հասցեով</w:t>
      </w:r>
      <w:r w:rsidR="00757A3F" w:rsidRPr="00FA1197">
        <w:rPr>
          <w:rFonts w:ascii="Arial" w:hAnsi="Arial" w:cs="Arial"/>
          <w:sz w:val="20"/>
          <w:lang w:val="af-ZA"/>
        </w:rPr>
        <w:t xml:space="preserve"> </w:t>
      </w:r>
      <w:r w:rsidR="00757A3F" w:rsidRPr="00FA1197">
        <w:rPr>
          <w:rFonts w:ascii="Arial" w:hAnsi="Arial" w:cs="Arial"/>
          <w:sz w:val="20"/>
        </w:rPr>
        <w:t>գործող</w:t>
      </w:r>
      <w:r w:rsidR="00757A3F" w:rsidRPr="00FA1197">
        <w:rPr>
          <w:rFonts w:ascii="Arial" w:hAnsi="Arial" w:cs="Arial"/>
          <w:sz w:val="20"/>
          <w:lang w:val="af-ZA"/>
        </w:rPr>
        <w:t xml:space="preserve"> </w:t>
      </w:r>
      <w:r w:rsidR="00757A3F" w:rsidRPr="00FA1197">
        <w:rPr>
          <w:rFonts w:ascii="Arial" w:hAnsi="Arial" w:cs="Arial"/>
          <w:sz w:val="20"/>
          <w:lang w:val="ru-RU"/>
        </w:rPr>
        <w:t>տեղեկագր</w:t>
      </w:r>
      <w:r w:rsidR="009A73D5" w:rsidRPr="00FA1197">
        <w:rPr>
          <w:rFonts w:ascii="Arial" w:hAnsi="Arial" w:cs="Arial"/>
          <w:sz w:val="20"/>
        </w:rPr>
        <w:t>ի</w:t>
      </w:r>
      <w:r w:rsidR="009A73D5" w:rsidRPr="00FA1197">
        <w:rPr>
          <w:rFonts w:ascii="Arial" w:hAnsi="Arial" w:cs="Arial"/>
          <w:sz w:val="20"/>
          <w:lang w:val="af-ZA"/>
        </w:rPr>
        <w:t xml:space="preserve"> (</w:t>
      </w:r>
      <w:r w:rsidR="009A73D5" w:rsidRPr="00FA1197">
        <w:rPr>
          <w:rFonts w:ascii="Arial" w:hAnsi="Arial" w:cs="Arial"/>
          <w:sz w:val="20"/>
          <w:lang w:val="ru-RU"/>
        </w:rPr>
        <w:t>այսուհետ</w:t>
      </w:r>
      <w:r w:rsidR="009A73D5" w:rsidRPr="00FA1197">
        <w:rPr>
          <w:rFonts w:ascii="Arial" w:hAnsi="Arial" w:cs="Arial"/>
          <w:sz w:val="20"/>
          <w:lang w:val="af-ZA"/>
        </w:rPr>
        <w:t xml:space="preserve">` </w:t>
      </w:r>
      <w:r w:rsidR="009A73D5" w:rsidRPr="00FA1197">
        <w:rPr>
          <w:rFonts w:ascii="Arial" w:hAnsi="Arial" w:cs="Arial"/>
          <w:sz w:val="20"/>
          <w:lang w:val="ru-RU"/>
        </w:rPr>
        <w:t>տեղեկագիր</w:t>
      </w:r>
      <w:r w:rsidR="009A73D5" w:rsidRPr="00FA1197">
        <w:rPr>
          <w:rFonts w:ascii="Arial" w:hAnsi="Arial" w:cs="Arial"/>
          <w:sz w:val="20"/>
          <w:lang w:val="af-ZA"/>
        </w:rPr>
        <w:t xml:space="preserve">) </w:t>
      </w:r>
      <w:r w:rsidR="001C76F7" w:rsidRPr="00FA1197">
        <w:rPr>
          <w:rFonts w:ascii="Arial" w:hAnsi="Arial" w:cs="Arial"/>
          <w:lang w:val="af-ZA"/>
        </w:rPr>
        <w:t>«</w:t>
      </w:r>
      <w:r w:rsidR="00051B7F" w:rsidRPr="00FA1197">
        <w:rPr>
          <w:rFonts w:ascii="Arial" w:hAnsi="Arial" w:cs="Arial"/>
          <w:sz w:val="20"/>
        </w:rPr>
        <w:t>Գնումների</w:t>
      </w:r>
      <w:r w:rsidR="00051B7F" w:rsidRPr="00FA1197">
        <w:rPr>
          <w:rFonts w:ascii="Arial" w:hAnsi="Arial" w:cs="Arial"/>
          <w:sz w:val="20"/>
          <w:lang w:val="af-ZA"/>
        </w:rPr>
        <w:t xml:space="preserve"> </w:t>
      </w:r>
      <w:r w:rsidR="00051B7F" w:rsidRPr="00FA1197">
        <w:rPr>
          <w:rFonts w:ascii="Arial" w:hAnsi="Arial" w:cs="Arial"/>
          <w:sz w:val="20"/>
        </w:rPr>
        <w:t>հայտարարություններ</w:t>
      </w:r>
      <w:r w:rsidR="001C76F7" w:rsidRPr="00FA1197">
        <w:rPr>
          <w:rFonts w:ascii="Arial" w:hAnsi="Arial" w:cs="Arial"/>
          <w:lang w:val="af-ZA"/>
        </w:rPr>
        <w:t>»</w:t>
      </w:r>
      <w:r w:rsidR="00051B7F" w:rsidRPr="00FA1197">
        <w:rPr>
          <w:rFonts w:ascii="Arial" w:hAnsi="Arial" w:cs="Arial"/>
          <w:sz w:val="20"/>
          <w:lang w:val="af-ZA"/>
        </w:rPr>
        <w:t xml:space="preserve"> </w:t>
      </w:r>
      <w:r w:rsidR="00051B7F" w:rsidRPr="00FA1197">
        <w:rPr>
          <w:rFonts w:ascii="Arial" w:hAnsi="Arial" w:cs="Arial"/>
          <w:sz w:val="20"/>
        </w:rPr>
        <w:t>բաժնի</w:t>
      </w:r>
      <w:r w:rsidR="00051B7F" w:rsidRPr="00FA1197">
        <w:rPr>
          <w:rFonts w:ascii="Arial" w:hAnsi="Arial" w:cs="Arial"/>
          <w:sz w:val="20"/>
          <w:lang w:val="af-ZA"/>
        </w:rPr>
        <w:t xml:space="preserve"> </w:t>
      </w:r>
      <w:r w:rsidR="001C76F7" w:rsidRPr="00FA1197">
        <w:rPr>
          <w:rFonts w:ascii="Arial" w:hAnsi="Arial" w:cs="Arial"/>
          <w:lang w:val="af-ZA"/>
        </w:rPr>
        <w:t>«</w:t>
      </w:r>
      <w:r w:rsidR="00051B7F" w:rsidRPr="00FA1197">
        <w:rPr>
          <w:rFonts w:ascii="Arial" w:hAnsi="Arial" w:cs="Arial"/>
          <w:sz w:val="20"/>
        </w:rPr>
        <w:t>Հրավերների</w:t>
      </w:r>
      <w:r w:rsidR="00051B7F" w:rsidRPr="00FA1197">
        <w:rPr>
          <w:rFonts w:ascii="Arial" w:hAnsi="Arial" w:cs="Arial"/>
          <w:sz w:val="20"/>
          <w:lang w:val="af-ZA"/>
        </w:rPr>
        <w:t xml:space="preserve"> </w:t>
      </w:r>
      <w:r w:rsidR="00051B7F" w:rsidRPr="00FA1197">
        <w:rPr>
          <w:rFonts w:ascii="Arial" w:hAnsi="Arial" w:cs="Arial"/>
          <w:sz w:val="20"/>
        </w:rPr>
        <w:t>պարզաբանումների</w:t>
      </w:r>
      <w:r w:rsidR="00051B7F" w:rsidRPr="00FA1197">
        <w:rPr>
          <w:rFonts w:ascii="Arial" w:hAnsi="Arial" w:cs="Arial"/>
          <w:sz w:val="20"/>
          <w:lang w:val="af-ZA"/>
        </w:rPr>
        <w:t xml:space="preserve"> </w:t>
      </w:r>
      <w:r w:rsidR="00051B7F" w:rsidRPr="00FA1197">
        <w:rPr>
          <w:rFonts w:ascii="Arial" w:hAnsi="Arial" w:cs="Arial"/>
          <w:sz w:val="20"/>
        </w:rPr>
        <w:t>վերաբերյալ</w:t>
      </w:r>
      <w:r w:rsidR="00051B7F" w:rsidRPr="00FA1197">
        <w:rPr>
          <w:rFonts w:ascii="Arial" w:hAnsi="Arial" w:cs="Arial"/>
          <w:sz w:val="20"/>
          <w:lang w:val="af-ZA"/>
        </w:rPr>
        <w:t xml:space="preserve"> </w:t>
      </w:r>
      <w:r w:rsidR="00051B7F" w:rsidRPr="00FA1197">
        <w:rPr>
          <w:rFonts w:ascii="Arial" w:hAnsi="Arial" w:cs="Arial"/>
          <w:sz w:val="20"/>
        </w:rPr>
        <w:t>հայտարարություններ</w:t>
      </w:r>
      <w:r w:rsidR="001C76F7" w:rsidRPr="00FA1197">
        <w:rPr>
          <w:rFonts w:ascii="Arial" w:hAnsi="Arial" w:cs="Arial"/>
          <w:lang w:val="af-ZA"/>
        </w:rPr>
        <w:t>»</w:t>
      </w:r>
      <w:r w:rsidR="00051B7F" w:rsidRPr="00FA1197">
        <w:rPr>
          <w:rFonts w:ascii="Arial" w:hAnsi="Arial" w:cs="Arial"/>
          <w:sz w:val="20"/>
          <w:lang w:val="af-ZA"/>
        </w:rPr>
        <w:t xml:space="preserve"> </w:t>
      </w:r>
      <w:r w:rsidR="00051B7F" w:rsidRPr="00FA1197">
        <w:rPr>
          <w:rFonts w:ascii="Arial" w:hAnsi="Arial" w:cs="Arial"/>
          <w:sz w:val="20"/>
        </w:rPr>
        <w:t>ենթաբա</w:t>
      </w:r>
      <w:r w:rsidR="009A73D5" w:rsidRPr="00FA1197">
        <w:rPr>
          <w:rFonts w:ascii="Arial" w:hAnsi="Arial" w:cs="Arial"/>
          <w:sz w:val="20"/>
        </w:rPr>
        <w:t>բաժնում</w:t>
      </w:r>
      <w:r w:rsidR="00781688" w:rsidRPr="00FA1197">
        <w:rPr>
          <w:rFonts w:ascii="Arial" w:hAnsi="Arial" w:cs="Arial"/>
          <w:sz w:val="20"/>
          <w:lang w:val="af-ZA"/>
        </w:rPr>
        <w:t>`</w:t>
      </w:r>
      <w:r w:rsidR="009A73D5" w:rsidRPr="00FA1197">
        <w:rPr>
          <w:rFonts w:ascii="Arial" w:hAnsi="Arial" w:cs="Arial"/>
          <w:sz w:val="20"/>
          <w:lang w:val="af-ZA"/>
        </w:rPr>
        <w:t xml:space="preserve"> </w:t>
      </w:r>
      <w:r w:rsidRPr="00FA1197">
        <w:rPr>
          <w:rFonts w:ascii="Arial" w:hAnsi="Arial" w:cs="Arial"/>
          <w:sz w:val="20"/>
        </w:rPr>
        <w:t>առանց</w:t>
      </w:r>
      <w:r w:rsidRPr="00FA1197">
        <w:rPr>
          <w:rFonts w:ascii="Arial" w:hAnsi="Arial" w:cs="Arial"/>
          <w:sz w:val="20"/>
          <w:lang w:val="af-ZA"/>
        </w:rPr>
        <w:t xml:space="preserve"> </w:t>
      </w:r>
      <w:r w:rsidRPr="00FA1197">
        <w:rPr>
          <w:rFonts w:ascii="Arial" w:hAnsi="Arial" w:cs="Arial"/>
          <w:sz w:val="20"/>
        </w:rPr>
        <w:t>նշելու</w:t>
      </w:r>
      <w:r w:rsidRPr="00FA1197">
        <w:rPr>
          <w:rFonts w:ascii="Arial" w:hAnsi="Arial" w:cs="Arial"/>
          <w:sz w:val="20"/>
          <w:lang w:val="af-ZA"/>
        </w:rPr>
        <w:t xml:space="preserve"> </w:t>
      </w:r>
      <w:r w:rsidRPr="00FA1197">
        <w:rPr>
          <w:rFonts w:ascii="Arial" w:hAnsi="Arial" w:cs="Arial"/>
          <w:sz w:val="20"/>
        </w:rPr>
        <w:t>հարցումը</w:t>
      </w:r>
      <w:r w:rsidRPr="00FA1197">
        <w:rPr>
          <w:rFonts w:ascii="Arial" w:hAnsi="Arial" w:cs="Arial"/>
          <w:sz w:val="20"/>
          <w:lang w:val="af-ZA"/>
        </w:rPr>
        <w:t xml:space="preserve"> </w:t>
      </w:r>
      <w:r w:rsidRPr="00FA1197">
        <w:rPr>
          <w:rFonts w:ascii="Arial" w:hAnsi="Arial" w:cs="Arial"/>
          <w:sz w:val="20"/>
        </w:rPr>
        <w:t>կատարած</w:t>
      </w:r>
      <w:r w:rsidRPr="00FA1197">
        <w:rPr>
          <w:rFonts w:ascii="Arial" w:hAnsi="Arial" w:cs="Arial"/>
          <w:sz w:val="20"/>
          <w:lang w:val="af-ZA"/>
        </w:rPr>
        <w:t xml:space="preserve"> </w:t>
      </w:r>
      <w:r w:rsidR="00051B7F" w:rsidRPr="00FA1197">
        <w:rPr>
          <w:rFonts w:ascii="Arial" w:hAnsi="Arial" w:cs="Arial"/>
          <w:sz w:val="20"/>
        </w:rPr>
        <w:t>մ</w:t>
      </w:r>
      <w:r w:rsidRPr="00FA1197">
        <w:rPr>
          <w:rFonts w:ascii="Arial" w:hAnsi="Arial" w:cs="Arial"/>
          <w:sz w:val="20"/>
        </w:rPr>
        <w:t>ասնակցի</w:t>
      </w:r>
      <w:r w:rsidRPr="00FA1197">
        <w:rPr>
          <w:rFonts w:ascii="Arial" w:hAnsi="Arial" w:cs="Arial"/>
          <w:sz w:val="20"/>
          <w:lang w:val="af-ZA"/>
        </w:rPr>
        <w:t xml:space="preserve"> </w:t>
      </w:r>
      <w:r w:rsidRPr="00FA1197">
        <w:rPr>
          <w:rFonts w:ascii="Arial" w:hAnsi="Arial" w:cs="Arial"/>
          <w:sz w:val="20"/>
        </w:rPr>
        <w:t>տվյալները</w:t>
      </w:r>
      <w:r w:rsidR="004D5671" w:rsidRPr="00FA1197">
        <w:rPr>
          <w:rFonts w:ascii="Arial" w:hAnsi="Arial" w:cs="Arial"/>
          <w:sz w:val="20"/>
        </w:rPr>
        <w:t>։</w:t>
      </w:r>
      <w:r w:rsidR="00A93710" w:rsidRPr="00FA1197">
        <w:rPr>
          <w:rFonts w:ascii="Arial" w:hAnsi="Arial" w:cs="Arial"/>
          <w:sz w:val="20"/>
          <w:lang w:val="af-ZA"/>
        </w:rPr>
        <w:t xml:space="preserve"> </w:t>
      </w:r>
    </w:p>
    <w:p w14:paraId="3EA3EF37" w14:textId="77777777" w:rsidR="00096865" w:rsidRPr="00FA1197" w:rsidRDefault="00096865" w:rsidP="00EF3662">
      <w:pPr>
        <w:autoSpaceDE w:val="0"/>
        <w:autoSpaceDN w:val="0"/>
        <w:adjustRightInd w:val="0"/>
        <w:ind w:firstLine="567"/>
        <w:jc w:val="both"/>
        <w:rPr>
          <w:rFonts w:ascii="Arial" w:hAnsi="Arial" w:cs="Arial"/>
          <w:sz w:val="20"/>
          <w:lang w:val="af-ZA"/>
        </w:rPr>
      </w:pPr>
      <w:r w:rsidRPr="00FA1197">
        <w:rPr>
          <w:rFonts w:ascii="Arial" w:hAnsi="Arial" w:cs="Arial"/>
          <w:sz w:val="20"/>
          <w:lang w:val="af-ZA"/>
        </w:rPr>
        <w:t xml:space="preserve">3.3 </w:t>
      </w:r>
      <w:r w:rsidRPr="00FA1197">
        <w:rPr>
          <w:rFonts w:ascii="Arial" w:hAnsi="Arial" w:cs="Arial"/>
          <w:sz w:val="20"/>
          <w:lang w:val="ru-RU"/>
        </w:rPr>
        <w:t>Պարզաբանում</w:t>
      </w:r>
      <w:r w:rsidRPr="00FA1197">
        <w:rPr>
          <w:rFonts w:ascii="Arial" w:hAnsi="Arial" w:cs="Arial"/>
          <w:sz w:val="20"/>
          <w:lang w:val="af-ZA"/>
        </w:rPr>
        <w:t xml:space="preserve"> </w:t>
      </w:r>
      <w:r w:rsidRPr="00FA1197">
        <w:rPr>
          <w:rFonts w:ascii="Arial" w:hAnsi="Arial" w:cs="Arial"/>
          <w:sz w:val="20"/>
          <w:lang w:val="ru-RU"/>
        </w:rPr>
        <w:t>չի</w:t>
      </w:r>
      <w:r w:rsidRPr="00FA1197">
        <w:rPr>
          <w:rFonts w:ascii="Arial" w:hAnsi="Arial" w:cs="Arial"/>
          <w:sz w:val="20"/>
          <w:lang w:val="af-ZA"/>
        </w:rPr>
        <w:t xml:space="preserve"> </w:t>
      </w:r>
      <w:r w:rsidRPr="00FA1197">
        <w:rPr>
          <w:rFonts w:ascii="Arial" w:hAnsi="Arial" w:cs="Arial"/>
          <w:sz w:val="20"/>
          <w:lang w:val="ru-RU"/>
        </w:rPr>
        <w:t>տրամադրվում</w:t>
      </w:r>
      <w:r w:rsidRPr="00FA1197">
        <w:rPr>
          <w:rFonts w:ascii="Arial" w:hAnsi="Arial" w:cs="Arial"/>
          <w:sz w:val="20"/>
          <w:lang w:val="af-ZA"/>
        </w:rPr>
        <w:t xml:space="preserve">, </w:t>
      </w:r>
      <w:r w:rsidRPr="00FA1197">
        <w:rPr>
          <w:rFonts w:ascii="Arial" w:hAnsi="Arial" w:cs="Arial"/>
          <w:sz w:val="20"/>
          <w:lang w:val="ru-RU"/>
        </w:rPr>
        <w:t>եթե</w:t>
      </w:r>
      <w:r w:rsidRPr="00FA1197">
        <w:rPr>
          <w:rFonts w:ascii="Arial" w:hAnsi="Arial" w:cs="Arial"/>
          <w:sz w:val="20"/>
          <w:lang w:val="af-ZA"/>
        </w:rPr>
        <w:t xml:space="preserve"> </w:t>
      </w:r>
      <w:r w:rsidRPr="00FA1197">
        <w:rPr>
          <w:rFonts w:ascii="Arial" w:hAnsi="Arial" w:cs="Arial"/>
          <w:sz w:val="20"/>
          <w:lang w:val="ru-RU"/>
        </w:rPr>
        <w:t>հարցումը</w:t>
      </w:r>
      <w:r w:rsidRPr="00FA1197">
        <w:rPr>
          <w:rFonts w:ascii="Arial" w:hAnsi="Arial" w:cs="Arial"/>
          <w:sz w:val="20"/>
          <w:lang w:val="af-ZA"/>
        </w:rPr>
        <w:t xml:space="preserve"> </w:t>
      </w:r>
      <w:r w:rsidRPr="00FA1197">
        <w:rPr>
          <w:rFonts w:ascii="Arial" w:hAnsi="Arial" w:cs="Arial"/>
          <w:sz w:val="20"/>
          <w:lang w:val="ru-RU"/>
        </w:rPr>
        <w:t>կատարվել</w:t>
      </w:r>
      <w:r w:rsidRPr="00FA1197">
        <w:rPr>
          <w:rFonts w:ascii="Arial" w:hAnsi="Arial" w:cs="Arial"/>
          <w:sz w:val="20"/>
          <w:lang w:val="af-ZA"/>
        </w:rPr>
        <w:t xml:space="preserve"> </w:t>
      </w:r>
      <w:r w:rsidRPr="00FA1197">
        <w:rPr>
          <w:rFonts w:ascii="Arial" w:hAnsi="Arial" w:cs="Arial"/>
          <w:sz w:val="20"/>
          <w:lang w:val="ru-RU"/>
        </w:rPr>
        <w:t>է</w:t>
      </w:r>
      <w:r w:rsidRPr="00FA1197">
        <w:rPr>
          <w:rFonts w:ascii="Arial" w:hAnsi="Arial" w:cs="Arial"/>
          <w:sz w:val="20"/>
          <w:lang w:val="af-ZA"/>
        </w:rPr>
        <w:t xml:space="preserve"> </w:t>
      </w:r>
      <w:r w:rsidRPr="00FA1197">
        <w:rPr>
          <w:rFonts w:ascii="Arial" w:hAnsi="Arial" w:cs="Arial"/>
          <w:sz w:val="20"/>
          <w:lang w:val="ru-RU"/>
        </w:rPr>
        <w:t>սույն</w:t>
      </w:r>
      <w:r w:rsidRPr="00FA1197">
        <w:rPr>
          <w:rFonts w:ascii="Arial" w:hAnsi="Arial" w:cs="Arial"/>
          <w:sz w:val="20"/>
          <w:lang w:val="af-ZA"/>
        </w:rPr>
        <w:t xml:space="preserve"> </w:t>
      </w:r>
      <w:r w:rsidRPr="00FA1197">
        <w:rPr>
          <w:rFonts w:ascii="Arial" w:hAnsi="Arial" w:cs="Arial"/>
          <w:sz w:val="20"/>
        </w:rPr>
        <w:t>բաժն</w:t>
      </w:r>
      <w:r w:rsidRPr="00FA1197">
        <w:rPr>
          <w:rFonts w:ascii="Arial" w:hAnsi="Arial" w:cs="Arial"/>
          <w:sz w:val="20"/>
          <w:lang w:val="ru-RU"/>
        </w:rPr>
        <w:t>ով</w:t>
      </w:r>
      <w:r w:rsidRPr="00FA1197">
        <w:rPr>
          <w:rFonts w:ascii="Arial" w:hAnsi="Arial" w:cs="Arial"/>
          <w:sz w:val="20"/>
          <w:lang w:val="af-ZA"/>
        </w:rPr>
        <w:t xml:space="preserve"> </w:t>
      </w:r>
      <w:r w:rsidRPr="00FA1197">
        <w:rPr>
          <w:rFonts w:ascii="Arial" w:hAnsi="Arial" w:cs="Arial"/>
          <w:sz w:val="20"/>
          <w:lang w:val="ru-RU"/>
        </w:rPr>
        <w:t>սահմանված</w:t>
      </w:r>
      <w:r w:rsidRPr="00FA1197">
        <w:rPr>
          <w:rFonts w:ascii="Arial" w:hAnsi="Arial" w:cs="Arial"/>
          <w:sz w:val="20"/>
          <w:lang w:val="af-ZA"/>
        </w:rPr>
        <w:t xml:space="preserve"> </w:t>
      </w:r>
      <w:r w:rsidRPr="00FA1197">
        <w:rPr>
          <w:rFonts w:ascii="Arial" w:hAnsi="Arial" w:cs="Arial"/>
          <w:sz w:val="20"/>
          <w:lang w:val="ru-RU"/>
        </w:rPr>
        <w:t>ժամկետի</w:t>
      </w:r>
      <w:r w:rsidRPr="00FA1197">
        <w:rPr>
          <w:rFonts w:ascii="Arial" w:hAnsi="Arial" w:cs="Arial"/>
          <w:sz w:val="20"/>
          <w:lang w:val="af-ZA"/>
        </w:rPr>
        <w:t xml:space="preserve"> </w:t>
      </w:r>
      <w:r w:rsidRPr="00FA1197">
        <w:rPr>
          <w:rFonts w:ascii="Arial" w:hAnsi="Arial" w:cs="Arial"/>
          <w:sz w:val="20"/>
          <w:lang w:val="ru-RU"/>
        </w:rPr>
        <w:t>խախտմամբ</w:t>
      </w:r>
      <w:r w:rsidRPr="00FA1197">
        <w:rPr>
          <w:rFonts w:ascii="Arial" w:hAnsi="Arial" w:cs="Arial"/>
          <w:sz w:val="20"/>
          <w:lang w:val="af-ZA"/>
        </w:rPr>
        <w:t xml:space="preserve">, </w:t>
      </w:r>
      <w:r w:rsidRPr="00FA1197">
        <w:rPr>
          <w:rFonts w:ascii="Arial" w:hAnsi="Arial" w:cs="Arial"/>
          <w:sz w:val="20"/>
          <w:lang w:val="ru-RU"/>
        </w:rPr>
        <w:t>ինչպես</w:t>
      </w:r>
      <w:r w:rsidRPr="00FA1197">
        <w:rPr>
          <w:rFonts w:ascii="Arial" w:hAnsi="Arial" w:cs="Arial"/>
          <w:sz w:val="20"/>
          <w:lang w:val="af-ZA"/>
        </w:rPr>
        <w:t xml:space="preserve"> </w:t>
      </w:r>
      <w:r w:rsidRPr="00FA1197">
        <w:rPr>
          <w:rFonts w:ascii="Arial" w:hAnsi="Arial" w:cs="Arial"/>
          <w:sz w:val="20"/>
          <w:lang w:val="ru-RU"/>
        </w:rPr>
        <w:t>նաև</w:t>
      </w:r>
      <w:r w:rsidRPr="00FA1197">
        <w:rPr>
          <w:rFonts w:ascii="Arial" w:hAnsi="Arial" w:cs="Arial"/>
          <w:sz w:val="20"/>
          <w:lang w:val="af-ZA"/>
        </w:rPr>
        <w:t xml:space="preserve">, </w:t>
      </w:r>
      <w:r w:rsidRPr="00FA1197">
        <w:rPr>
          <w:rFonts w:ascii="Arial" w:hAnsi="Arial" w:cs="Arial"/>
          <w:sz w:val="20"/>
          <w:lang w:val="ru-RU"/>
        </w:rPr>
        <w:t>եթե</w:t>
      </w:r>
      <w:r w:rsidRPr="00FA1197">
        <w:rPr>
          <w:rFonts w:ascii="Arial" w:hAnsi="Arial" w:cs="Arial"/>
          <w:sz w:val="20"/>
          <w:lang w:val="af-ZA"/>
        </w:rPr>
        <w:t xml:space="preserve"> </w:t>
      </w:r>
      <w:r w:rsidRPr="00FA1197">
        <w:rPr>
          <w:rFonts w:ascii="Arial" w:hAnsi="Arial" w:cs="Arial"/>
          <w:sz w:val="20"/>
          <w:lang w:val="ru-RU"/>
        </w:rPr>
        <w:t>հարցումը</w:t>
      </w:r>
      <w:r w:rsidRPr="00FA1197">
        <w:rPr>
          <w:rFonts w:ascii="Arial" w:hAnsi="Arial" w:cs="Arial"/>
          <w:sz w:val="20"/>
          <w:lang w:val="af-ZA"/>
        </w:rPr>
        <w:t xml:space="preserve"> </w:t>
      </w:r>
      <w:r w:rsidRPr="00FA1197">
        <w:rPr>
          <w:rFonts w:ascii="Arial" w:hAnsi="Arial" w:cs="Arial"/>
          <w:sz w:val="20"/>
          <w:lang w:val="ru-RU"/>
        </w:rPr>
        <w:t>դուրս</w:t>
      </w:r>
      <w:r w:rsidRPr="00FA1197">
        <w:rPr>
          <w:rFonts w:ascii="Arial" w:hAnsi="Arial" w:cs="Arial"/>
          <w:sz w:val="20"/>
          <w:lang w:val="af-ZA"/>
        </w:rPr>
        <w:t xml:space="preserve"> </w:t>
      </w:r>
      <w:r w:rsidRPr="00FA1197">
        <w:rPr>
          <w:rFonts w:ascii="Arial" w:hAnsi="Arial" w:cs="Arial"/>
          <w:sz w:val="20"/>
          <w:lang w:val="ru-RU"/>
        </w:rPr>
        <w:t>է</w:t>
      </w:r>
      <w:r w:rsidRPr="00FA1197">
        <w:rPr>
          <w:rFonts w:ascii="Arial" w:hAnsi="Arial" w:cs="Arial"/>
          <w:sz w:val="20"/>
          <w:lang w:val="af-ZA"/>
        </w:rPr>
        <w:t xml:space="preserve"> </w:t>
      </w:r>
      <w:r w:rsidR="009A73D5" w:rsidRPr="00FA1197">
        <w:rPr>
          <w:rFonts w:ascii="Arial" w:hAnsi="Arial" w:cs="Arial"/>
          <w:sz w:val="20"/>
        </w:rPr>
        <w:t>սույն</w:t>
      </w:r>
      <w:r w:rsidR="009A73D5" w:rsidRPr="00FA1197">
        <w:rPr>
          <w:rFonts w:ascii="Arial" w:hAnsi="Arial" w:cs="Arial"/>
          <w:sz w:val="20"/>
          <w:lang w:val="af-ZA"/>
        </w:rPr>
        <w:t xml:space="preserve"> </w:t>
      </w:r>
      <w:r w:rsidRPr="00FA1197">
        <w:rPr>
          <w:rFonts w:ascii="Arial" w:hAnsi="Arial" w:cs="Arial"/>
          <w:sz w:val="20"/>
          <w:lang w:val="ru-RU"/>
        </w:rPr>
        <w:t>հրավերի</w:t>
      </w:r>
      <w:r w:rsidRPr="00FA1197">
        <w:rPr>
          <w:rFonts w:ascii="Arial" w:hAnsi="Arial" w:cs="Arial"/>
          <w:sz w:val="20"/>
          <w:lang w:val="af-ZA"/>
        </w:rPr>
        <w:t xml:space="preserve"> </w:t>
      </w:r>
      <w:r w:rsidRPr="00FA1197">
        <w:rPr>
          <w:rFonts w:ascii="Arial" w:hAnsi="Arial" w:cs="Arial"/>
          <w:sz w:val="20"/>
          <w:lang w:val="ru-RU"/>
        </w:rPr>
        <w:t>բովանդակության</w:t>
      </w:r>
      <w:r w:rsidRPr="00FA1197">
        <w:rPr>
          <w:rFonts w:ascii="Arial" w:hAnsi="Arial" w:cs="Arial"/>
          <w:sz w:val="20"/>
          <w:lang w:val="af-ZA"/>
        </w:rPr>
        <w:t xml:space="preserve"> </w:t>
      </w:r>
      <w:r w:rsidRPr="00FA1197">
        <w:rPr>
          <w:rFonts w:ascii="Arial" w:hAnsi="Arial" w:cs="Arial"/>
          <w:sz w:val="20"/>
          <w:lang w:val="ru-RU"/>
        </w:rPr>
        <w:t>շրջանակից</w:t>
      </w:r>
      <w:r w:rsidR="005A16C6" w:rsidRPr="00FA1197">
        <w:rPr>
          <w:rFonts w:ascii="Arial" w:hAnsi="Arial" w:cs="Arial"/>
          <w:sz w:val="20"/>
          <w:lang w:val="af-ZA"/>
        </w:rPr>
        <w:t xml:space="preserve"> </w:t>
      </w:r>
      <w:r w:rsidR="004D5671" w:rsidRPr="00FA1197">
        <w:rPr>
          <w:rFonts w:ascii="Arial" w:hAnsi="Arial" w:cs="Arial"/>
          <w:sz w:val="20"/>
        </w:rPr>
        <w:t>։</w:t>
      </w:r>
      <w:r w:rsidRPr="00FA1197">
        <w:rPr>
          <w:rFonts w:ascii="Arial" w:hAnsi="Arial" w:cs="Arial"/>
          <w:sz w:val="20"/>
          <w:lang w:val="af-ZA"/>
        </w:rPr>
        <w:t xml:space="preserve"> </w:t>
      </w:r>
      <w:r w:rsidR="00A4729F" w:rsidRPr="00FA1197">
        <w:rPr>
          <w:rFonts w:ascii="Arial" w:hAnsi="Arial" w:cs="Arial"/>
          <w:sz w:val="20"/>
          <w:szCs w:val="20"/>
        </w:rPr>
        <w:t>Ընդ</w:t>
      </w:r>
      <w:r w:rsidR="00A4729F" w:rsidRPr="00FA1197">
        <w:rPr>
          <w:rFonts w:ascii="Arial" w:hAnsi="Arial" w:cs="Arial"/>
          <w:sz w:val="20"/>
          <w:szCs w:val="20"/>
          <w:lang w:val="af-ZA"/>
        </w:rPr>
        <w:t xml:space="preserve"> </w:t>
      </w:r>
      <w:r w:rsidR="00A4729F" w:rsidRPr="00FA1197">
        <w:rPr>
          <w:rFonts w:ascii="Arial" w:hAnsi="Arial" w:cs="Arial"/>
          <w:sz w:val="20"/>
          <w:szCs w:val="20"/>
        </w:rPr>
        <w:t>որում</w:t>
      </w:r>
      <w:r w:rsidR="00A4729F" w:rsidRPr="00FA1197">
        <w:rPr>
          <w:rFonts w:ascii="Arial" w:hAnsi="Arial" w:cs="Arial"/>
          <w:sz w:val="20"/>
          <w:szCs w:val="20"/>
          <w:lang w:val="af-ZA"/>
        </w:rPr>
        <w:t xml:space="preserve">, </w:t>
      </w:r>
      <w:r w:rsidR="00051B7F" w:rsidRPr="00FA1197">
        <w:rPr>
          <w:rFonts w:ascii="Arial" w:hAnsi="Arial" w:cs="Arial"/>
          <w:sz w:val="20"/>
          <w:szCs w:val="20"/>
        </w:rPr>
        <w:t>մ</w:t>
      </w:r>
      <w:r w:rsidR="00A4729F" w:rsidRPr="00FA1197">
        <w:rPr>
          <w:rFonts w:ascii="Arial" w:hAnsi="Arial" w:cs="Arial"/>
          <w:sz w:val="20"/>
          <w:szCs w:val="20"/>
        </w:rPr>
        <w:t>ասնակիցը</w:t>
      </w:r>
      <w:r w:rsidR="00A4729F" w:rsidRPr="00FA1197">
        <w:rPr>
          <w:rFonts w:ascii="Arial" w:hAnsi="Arial" w:cs="Arial"/>
          <w:sz w:val="20"/>
          <w:szCs w:val="20"/>
          <w:lang w:val="af-ZA"/>
        </w:rPr>
        <w:t xml:space="preserve"> </w:t>
      </w:r>
      <w:r w:rsidR="00A4729F" w:rsidRPr="00FA1197">
        <w:rPr>
          <w:rFonts w:ascii="Arial" w:hAnsi="Arial" w:cs="Arial"/>
          <w:sz w:val="20"/>
          <w:szCs w:val="20"/>
        </w:rPr>
        <w:t>գրավոր</w:t>
      </w:r>
      <w:r w:rsidR="00A4729F" w:rsidRPr="00FA1197">
        <w:rPr>
          <w:rFonts w:ascii="Arial" w:hAnsi="Arial" w:cs="Arial"/>
          <w:sz w:val="20"/>
          <w:szCs w:val="20"/>
          <w:lang w:val="af-ZA"/>
        </w:rPr>
        <w:t xml:space="preserve"> </w:t>
      </w:r>
      <w:r w:rsidR="00A4729F" w:rsidRPr="00FA1197">
        <w:rPr>
          <w:rFonts w:ascii="Arial" w:hAnsi="Arial" w:cs="Arial"/>
          <w:sz w:val="20"/>
          <w:szCs w:val="20"/>
        </w:rPr>
        <w:t>ծանուցվում</w:t>
      </w:r>
      <w:r w:rsidR="00A4729F" w:rsidRPr="00FA1197">
        <w:rPr>
          <w:rFonts w:ascii="Arial" w:hAnsi="Arial" w:cs="Arial"/>
          <w:sz w:val="20"/>
          <w:szCs w:val="20"/>
          <w:lang w:val="af-ZA"/>
        </w:rPr>
        <w:t xml:space="preserve"> </w:t>
      </w:r>
      <w:r w:rsidR="00A4729F" w:rsidRPr="00FA1197">
        <w:rPr>
          <w:rFonts w:ascii="Arial" w:hAnsi="Arial" w:cs="Arial"/>
          <w:sz w:val="20"/>
          <w:szCs w:val="20"/>
        </w:rPr>
        <w:t>է</w:t>
      </w:r>
      <w:r w:rsidR="00A4729F" w:rsidRPr="00FA1197">
        <w:rPr>
          <w:rFonts w:ascii="Arial" w:hAnsi="Arial" w:cs="Arial"/>
          <w:sz w:val="20"/>
          <w:szCs w:val="20"/>
          <w:lang w:val="af-ZA"/>
        </w:rPr>
        <w:t xml:space="preserve"> </w:t>
      </w:r>
      <w:r w:rsidR="00A4729F" w:rsidRPr="00FA1197">
        <w:rPr>
          <w:rFonts w:ascii="Arial" w:hAnsi="Arial" w:cs="Arial"/>
          <w:sz w:val="20"/>
          <w:szCs w:val="20"/>
        </w:rPr>
        <w:t>պարզաբանում</w:t>
      </w:r>
      <w:r w:rsidR="00A4729F" w:rsidRPr="00FA1197">
        <w:rPr>
          <w:rFonts w:ascii="Arial" w:hAnsi="Arial" w:cs="Arial"/>
          <w:sz w:val="20"/>
          <w:szCs w:val="20"/>
          <w:lang w:val="af-ZA"/>
        </w:rPr>
        <w:t xml:space="preserve"> </w:t>
      </w:r>
      <w:r w:rsidR="00A4729F" w:rsidRPr="00FA1197">
        <w:rPr>
          <w:rFonts w:ascii="Arial" w:hAnsi="Arial" w:cs="Arial"/>
          <w:sz w:val="20"/>
          <w:szCs w:val="20"/>
        </w:rPr>
        <w:t>չտրամադրելու</w:t>
      </w:r>
      <w:r w:rsidR="00A4729F" w:rsidRPr="00FA1197">
        <w:rPr>
          <w:rFonts w:ascii="Arial" w:hAnsi="Arial" w:cs="Arial"/>
          <w:sz w:val="20"/>
          <w:szCs w:val="20"/>
          <w:lang w:val="af-ZA"/>
        </w:rPr>
        <w:t xml:space="preserve"> </w:t>
      </w:r>
      <w:r w:rsidR="00A4729F" w:rsidRPr="00FA1197">
        <w:rPr>
          <w:rFonts w:ascii="Arial" w:hAnsi="Arial" w:cs="Arial"/>
          <w:sz w:val="20"/>
          <w:szCs w:val="20"/>
        </w:rPr>
        <w:t>հիմքերի</w:t>
      </w:r>
      <w:r w:rsidR="00A4729F" w:rsidRPr="00FA1197">
        <w:rPr>
          <w:rFonts w:ascii="Arial" w:hAnsi="Arial" w:cs="Arial"/>
          <w:sz w:val="20"/>
          <w:szCs w:val="20"/>
          <w:lang w:val="af-ZA"/>
        </w:rPr>
        <w:t xml:space="preserve"> </w:t>
      </w:r>
      <w:r w:rsidR="00A4729F" w:rsidRPr="00FA1197">
        <w:rPr>
          <w:rFonts w:ascii="Arial" w:hAnsi="Arial" w:cs="Arial"/>
          <w:sz w:val="20"/>
          <w:szCs w:val="20"/>
        </w:rPr>
        <w:t>մասին</w:t>
      </w:r>
      <w:r w:rsidR="00A4729F" w:rsidRPr="00FA1197">
        <w:rPr>
          <w:rFonts w:ascii="Arial" w:hAnsi="Arial" w:cs="Arial"/>
          <w:sz w:val="20"/>
          <w:szCs w:val="20"/>
          <w:lang w:val="af-ZA"/>
        </w:rPr>
        <w:t xml:space="preserve">` </w:t>
      </w:r>
      <w:r w:rsidR="00A4729F" w:rsidRPr="00FA1197">
        <w:rPr>
          <w:rFonts w:ascii="Arial" w:hAnsi="Arial" w:cs="Arial"/>
          <w:sz w:val="20"/>
          <w:szCs w:val="20"/>
        </w:rPr>
        <w:t>հարցումը</w:t>
      </w:r>
      <w:r w:rsidR="00A4729F" w:rsidRPr="00FA1197">
        <w:rPr>
          <w:rFonts w:ascii="Arial" w:hAnsi="Arial" w:cs="Arial"/>
          <w:sz w:val="20"/>
          <w:szCs w:val="20"/>
          <w:lang w:val="af-ZA"/>
        </w:rPr>
        <w:t xml:space="preserve"> </w:t>
      </w:r>
      <w:r w:rsidR="00A4729F" w:rsidRPr="00FA1197">
        <w:rPr>
          <w:rFonts w:ascii="Arial" w:hAnsi="Arial" w:cs="Arial"/>
          <w:sz w:val="20"/>
          <w:szCs w:val="20"/>
        </w:rPr>
        <w:t>ստանալու</w:t>
      </w:r>
      <w:r w:rsidR="00A4729F" w:rsidRPr="00FA1197">
        <w:rPr>
          <w:rFonts w:ascii="Arial" w:hAnsi="Arial" w:cs="Arial"/>
          <w:sz w:val="20"/>
          <w:szCs w:val="20"/>
          <w:lang w:val="af-ZA"/>
        </w:rPr>
        <w:t xml:space="preserve"> </w:t>
      </w:r>
      <w:r w:rsidR="00A4729F" w:rsidRPr="00FA1197">
        <w:rPr>
          <w:rFonts w:ascii="Arial" w:hAnsi="Arial" w:cs="Arial"/>
          <w:sz w:val="20"/>
          <w:szCs w:val="20"/>
        </w:rPr>
        <w:t>օրվան</w:t>
      </w:r>
      <w:r w:rsidR="00A4729F" w:rsidRPr="00FA1197">
        <w:rPr>
          <w:rFonts w:ascii="Arial" w:hAnsi="Arial" w:cs="Arial"/>
          <w:sz w:val="20"/>
          <w:szCs w:val="20"/>
          <w:lang w:val="af-ZA"/>
        </w:rPr>
        <w:t xml:space="preserve"> </w:t>
      </w:r>
      <w:r w:rsidR="00A4729F" w:rsidRPr="00FA1197">
        <w:rPr>
          <w:rFonts w:ascii="Arial" w:hAnsi="Arial" w:cs="Arial"/>
          <w:sz w:val="20"/>
          <w:szCs w:val="20"/>
        </w:rPr>
        <w:t>հաջորդող</w:t>
      </w:r>
      <w:r w:rsidR="00A4729F" w:rsidRPr="00FA1197">
        <w:rPr>
          <w:rFonts w:ascii="Arial" w:hAnsi="Arial" w:cs="Arial"/>
          <w:sz w:val="20"/>
          <w:szCs w:val="20"/>
          <w:lang w:val="af-ZA"/>
        </w:rPr>
        <w:t xml:space="preserve"> </w:t>
      </w:r>
      <w:r w:rsidR="00A4729F" w:rsidRPr="00FA1197">
        <w:rPr>
          <w:rFonts w:ascii="Arial" w:hAnsi="Arial" w:cs="Arial"/>
          <w:sz w:val="20"/>
          <w:szCs w:val="20"/>
        </w:rPr>
        <w:t>երկու</w:t>
      </w:r>
      <w:r w:rsidR="00A4729F" w:rsidRPr="00FA1197">
        <w:rPr>
          <w:rFonts w:ascii="Arial" w:hAnsi="Arial" w:cs="Arial"/>
          <w:sz w:val="20"/>
          <w:szCs w:val="20"/>
          <w:lang w:val="af-ZA"/>
        </w:rPr>
        <w:t xml:space="preserve"> </w:t>
      </w:r>
      <w:r w:rsidR="00A4729F" w:rsidRPr="00FA1197">
        <w:rPr>
          <w:rFonts w:ascii="Arial" w:hAnsi="Arial" w:cs="Arial"/>
          <w:sz w:val="20"/>
          <w:szCs w:val="20"/>
        </w:rPr>
        <w:t>օրացուցային</w:t>
      </w:r>
      <w:r w:rsidR="00A4729F" w:rsidRPr="00FA1197">
        <w:rPr>
          <w:rFonts w:ascii="Arial" w:hAnsi="Arial" w:cs="Arial"/>
          <w:sz w:val="20"/>
          <w:szCs w:val="20"/>
          <w:lang w:val="af-ZA"/>
        </w:rPr>
        <w:t xml:space="preserve"> </w:t>
      </w:r>
      <w:r w:rsidR="00A4729F" w:rsidRPr="00FA1197">
        <w:rPr>
          <w:rFonts w:ascii="Arial" w:hAnsi="Arial" w:cs="Arial"/>
          <w:sz w:val="20"/>
          <w:szCs w:val="20"/>
        </w:rPr>
        <w:t>օրվա</w:t>
      </w:r>
      <w:r w:rsidR="00A4729F" w:rsidRPr="00FA1197">
        <w:rPr>
          <w:rFonts w:ascii="Arial" w:hAnsi="Arial" w:cs="Arial"/>
          <w:sz w:val="20"/>
          <w:szCs w:val="20"/>
          <w:lang w:val="af-ZA"/>
        </w:rPr>
        <w:t xml:space="preserve"> </w:t>
      </w:r>
      <w:r w:rsidR="00A4729F" w:rsidRPr="00FA1197">
        <w:rPr>
          <w:rFonts w:ascii="Arial" w:hAnsi="Arial" w:cs="Arial"/>
          <w:sz w:val="20"/>
          <w:szCs w:val="20"/>
        </w:rPr>
        <w:t>ընթացքում</w:t>
      </w:r>
      <w:r w:rsidR="00A4729F" w:rsidRPr="00FA1197">
        <w:rPr>
          <w:rFonts w:ascii="Arial" w:hAnsi="Arial" w:cs="Arial"/>
          <w:sz w:val="20"/>
          <w:szCs w:val="20"/>
          <w:lang w:val="af-ZA"/>
        </w:rPr>
        <w:t>:</w:t>
      </w:r>
    </w:p>
    <w:p w14:paraId="321CECEB" w14:textId="77777777" w:rsidR="00096865" w:rsidRPr="00FA1197" w:rsidRDefault="00096865" w:rsidP="00EF3662">
      <w:pPr>
        <w:autoSpaceDE w:val="0"/>
        <w:autoSpaceDN w:val="0"/>
        <w:adjustRightInd w:val="0"/>
        <w:ind w:firstLine="567"/>
        <w:jc w:val="both"/>
        <w:rPr>
          <w:rFonts w:ascii="Arial" w:hAnsi="Arial" w:cs="Arial"/>
          <w:sz w:val="20"/>
          <w:lang w:val="hy-AM"/>
        </w:rPr>
      </w:pPr>
      <w:r w:rsidRPr="00FA1197">
        <w:rPr>
          <w:rFonts w:ascii="Arial" w:hAnsi="Arial" w:cs="Arial"/>
          <w:sz w:val="20"/>
          <w:lang w:val="af-ZA"/>
        </w:rPr>
        <w:t xml:space="preserve">3.4 </w:t>
      </w:r>
      <w:r w:rsidRPr="00FA1197">
        <w:rPr>
          <w:rFonts w:ascii="Arial" w:hAnsi="Arial" w:cs="Arial"/>
          <w:sz w:val="20"/>
          <w:lang w:val="ru-RU"/>
        </w:rPr>
        <w:t>Հայտերի</w:t>
      </w:r>
      <w:r w:rsidRPr="00FA1197">
        <w:rPr>
          <w:rFonts w:ascii="Arial" w:hAnsi="Arial" w:cs="Arial"/>
          <w:sz w:val="20"/>
          <w:lang w:val="af-ZA"/>
        </w:rPr>
        <w:t xml:space="preserve"> </w:t>
      </w:r>
      <w:r w:rsidRPr="00FA1197">
        <w:rPr>
          <w:rFonts w:ascii="Arial" w:hAnsi="Arial" w:cs="Arial"/>
          <w:sz w:val="20"/>
          <w:lang w:val="ru-RU"/>
        </w:rPr>
        <w:t>ներկայացման</w:t>
      </w:r>
      <w:r w:rsidRPr="00FA1197">
        <w:rPr>
          <w:rFonts w:ascii="Arial" w:hAnsi="Arial" w:cs="Arial"/>
          <w:sz w:val="20"/>
          <w:lang w:val="af-ZA"/>
        </w:rPr>
        <w:t xml:space="preserve"> </w:t>
      </w:r>
      <w:r w:rsidRPr="00FA1197">
        <w:rPr>
          <w:rFonts w:ascii="Arial" w:hAnsi="Arial" w:cs="Arial"/>
          <w:sz w:val="20"/>
          <w:lang w:val="ru-RU"/>
        </w:rPr>
        <w:t>վերջնաժամկետը</w:t>
      </w:r>
      <w:r w:rsidRPr="00FA1197">
        <w:rPr>
          <w:rFonts w:ascii="Arial" w:hAnsi="Arial" w:cs="Arial"/>
          <w:sz w:val="20"/>
          <w:lang w:val="af-ZA"/>
        </w:rPr>
        <w:t xml:space="preserve"> </w:t>
      </w:r>
      <w:r w:rsidRPr="00FA1197">
        <w:rPr>
          <w:rFonts w:ascii="Arial" w:hAnsi="Arial" w:cs="Arial"/>
          <w:sz w:val="20"/>
          <w:lang w:val="ru-RU"/>
        </w:rPr>
        <w:t>լրանալուց</w:t>
      </w:r>
      <w:r w:rsidRPr="00FA1197">
        <w:rPr>
          <w:rFonts w:ascii="Arial" w:hAnsi="Arial" w:cs="Arial"/>
          <w:sz w:val="20"/>
          <w:lang w:val="af-ZA"/>
        </w:rPr>
        <w:t xml:space="preserve"> </w:t>
      </w:r>
      <w:r w:rsidRPr="00FA1197">
        <w:rPr>
          <w:rFonts w:ascii="Arial" w:hAnsi="Arial" w:cs="Arial"/>
          <w:sz w:val="20"/>
          <w:lang w:val="ru-RU"/>
        </w:rPr>
        <w:t>առնվազն</w:t>
      </w:r>
      <w:r w:rsidRPr="00FA1197">
        <w:rPr>
          <w:rFonts w:ascii="Arial" w:hAnsi="Arial" w:cs="Arial"/>
          <w:sz w:val="20"/>
          <w:lang w:val="af-ZA"/>
        </w:rPr>
        <w:t xml:space="preserve"> </w:t>
      </w:r>
      <w:r w:rsidRPr="00FA1197">
        <w:rPr>
          <w:rFonts w:ascii="Arial" w:hAnsi="Arial" w:cs="Arial"/>
          <w:sz w:val="20"/>
          <w:lang w:val="ru-RU"/>
        </w:rPr>
        <w:t>հինգ</w:t>
      </w:r>
      <w:r w:rsidRPr="00FA1197">
        <w:rPr>
          <w:rFonts w:ascii="Arial" w:hAnsi="Arial" w:cs="Arial"/>
          <w:sz w:val="20"/>
          <w:lang w:val="af-ZA"/>
        </w:rPr>
        <w:t xml:space="preserve"> </w:t>
      </w:r>
      <w:r w:rsidRPr="00FA1197">
        <w:rPr>
          <w:rFonts w:ascii="Arial" w:hAnsi="Arial" w:cs="Arial"/>
          <w:sz w:val="20"/>
          <w:lang w:val="ru-RU"/>
        </w:rPr>
        <w:t>օրացուցային</w:t>
      </w:r>
      <w:r w:rsidRPr="00FA1197">
        <w:rPr>
          <w:rFonts w:ascii="Arial" w:hAnsi="Arial" w:cs="Arial"/>
          <w:sz w:val="20"/>
          <w:lang w:val="af-ZA"/>
        </w:rPr>
        <w:t xml:space="preserve"> </w:t>
      </w:r>
      <w:r w:rsidRPr="00FA1197">
        <w:rPr>
          <w:rFonts w:ascii="Arial" w:hAnsi="Arial" w:cs="Arial"/>
          <w:sz w:val="20"/>
          <w:lang w:val="ru-RU"/>
        </w:rPr>
        <w:t>օր</w:t>
      </w:r>
      <w:r w:rsidRPr="00FA1197">
        <w:rPr>
          <w:rFonts w:ascii="Arial" w:hAnsi="Arial" w:cs="Arial"/>
          <w:sz w:val="20"/>
          <w:lang w:val="af-ZA"/>
        </w:rPr>
        <w:t xml:space="preserve"> </w:t>
      </w:r>
      <w:r w:rsidRPr="00FA1197">
        <w:rPr>
          <w:rFonts w:ascii="Arial" w:hAnsi="Arial" w:cs="Arial"/>
          <w:sz w:val="20"/>
          <w:lang w:val="ru-RU"/>
        </w:rPr>
        <w:t>առաջ</w:t>
      </w:r>
      <w:r w:rsidRPr="00FA1197">
        <w:rPr>
          <w:rFonts w:ascii="Arial" w:hAnsi="Arial" w:cs="Arial"/>
          <w:sz w:val="20"/>
          <w:lang w:val="af-ZA"/>
        </w:rPr>
        <w:t xml:space="preserve"> </w:t>
      </w:r>
      <w:r w:rsidRPr="00FA1197">
        <w:rPr>
          <w:rFonts w:ascii="Arial" w:hAnsi="Arial" w:cs="Arial"/>
          <w:sz w:val="20"/>
          <w:lang w:val="ru-RU"/>
        </w:rPr>
        <w:t>հրավերում</w:t>
      </w:r>
      <w:r w:rsidRPr="00FA1197">
        <w:rPr>
          <w:rFonts w:ascii="Arial" w:hAnsi="Arial" w:cs="Arial"/>
          <w:sz w:val="20"/>
          <w:lang w:val="af-ZA"/>
        </w:rPr>
        <w:t xml:space="preserve"> </w:t>
      </w:r>
      <w:r w:rsidRPr="00FA1197">
        <w:rPr>
          <w:rFonts w:ascii="Arial" w:hAnsi="Arial" w:cs="Arial"/>
          <w:sz w:val="20"/>
          <w:lang w:val="ru-RU"/>
        </w:rPr>
        <w:t>կարող</w:t>
      </w:r>
      <w:r w:rsidRPr="00FA1197">
        <w:rPr>
          <w:rFonts w:ascii="Arial" w:hAnsi="Arial" w:cs="Arial"/>
          <w:sz w:val="20"/>
          <w:lang w:val="af-ZA"/>
        </w:rPr>
        <w:t xml:space="preserve"> </w:t>
      </w:r>
      <w:r w:rsidRPr="00FA1197">
        <w:rPr>
          <w:rFonts w:ascii="Arial" w:hAnsi="Arial" w:cs="Arial"/>
          <w:sz w:val="20"/>
          <w:lang w:val="ru-RU"/>
        </w:rPr>
        <w:t>են</w:t>
      </w:r>
      <w:r w:rsidRPr="00FA1197">
        <w:rPr>
          <w:rFonts w:ascii="Arial" w:hAnsi="Arial" w:cs="Arial"/>
          <w:sz w:val="20"/>
          <w:lang w:val="af-ZA"/>
        </w:rPr>
        <w:t xml:space="preserve"> </w:t>
      </w:r>
      <w:r w:rsidRPr="00FA1197">
        <w:rPr>
          <w:rFonts w:ascii="Arial" w:hAnsi="Arial" w:cs="Arial"/>
          <w:sz w:val="20"/>
          <w:lang w:val="ru-RU"/>
        </w:rPr>
        <w:t>կատարվել</w:t>
      </w:r>
      <w:r w:rsidRPr="00FA1197">
        <w:rPr>
          <w:rFonts w:ascii="Arial" w:hAnsi="Arial" w:cs="Arial"/>
          <w:sz w:val="20"/>
          <w:lang w:val="af-ZA"/>
        </w:rPr>
        <w:t xml:space="preserve"> </w:t>
      </w:r>
      <w:r w:rsidRPr="00FA1197">
        <w:rPr>
          <w:rFonts w:ascii="Arial" w:hAnsi="Arial" w:cs="Arial"/>
          <w:sz w:val="20"/>
          <w:lang w:val="ru-RU"/>
        </w:rPr>
        <w:t>փոփոխություններ</w:t>
      </w:r>
      <w:r w:rsidR="004D5671" w:rsidRPr="00FA1197">
        <w:rPr>
          <w:rFonts w:ascii="Arial" w:hAnsi="Arial" w:cs="Arial"/>
          <w:sz w:val="20"/>
        </w:rPr>
        <w:t>։</w:t>
      </w:r>
      <w:r w:rsidRPr="00FA1197">
        <w:rPr>
          <w:rFonts w:ascii="Arial" w:hAnsi="Arial" w:cs="Arial"/>
          <w:sz w:val="20"/>
          <w:lang w:val="af-ZA"/>
        </w:rPr>
        <w:t xml:space="preserve"> </w:t>
      </w:r>
      <w:r w:rsidRPr="00FA1197">
        <w:rPr>
          <w:rFonts w:ascii="Arial" w:hAnsi="Arial" w:cs="Arial"/>
          <w:sz w:val="20"/>
        </w:rPr>
        <w:t>Փ</w:t>
      </w:r>
      <w:r w:rsidRPr="00FA1197">
        <w:rPr>
          <w:rFonts w:ascii="Arial" w:hAnsi="Arial" w:cs="Arial"/>
          <w:sz w:val="20"/>
          <w:lang w:val="ru-RU"/>
        </w:rPr>
        <w:t>ոփոխություն</w:t>
      </w:r>
      <w:r w:rsidRPr="00FA1197">
        <w:rPr>
          <w:rFonts w:ascii="Arial" w:hAnsi="Arial" w:cs="Arial"/>
          <w:sz w:val="20"/>
          <w:lang w:val="af-ZA"/>
        </w:rPr>
        <w:t xml:space="preserve"> </w:t>
      </w:r>
      <w:r w:rsidRPr="00FA1197">
        <w:rPr>
          <w:rFonts w:ascii="Arial" w:hAnsi="Arial" w:cs="Arial"/>
          <w:sz w:val="20"/>
          <w:lang w:val="ru-RU"/>
        </w:rPr>
        <w:t>կատարելու</w:t>
      </w:r>
      <w:r w:rsidRPr="00FA1197">
        <w:rPr>
          <w:rFonts w:ascii="Arial" w:hAnsi="Arial" w:cs="Arial"/>
          <w:sz w:val="20"/>
          <w:lang w:val="af-ZA"/>
        </w:rPr>
        <w:t xml:space="preserve"> </w:t>
      </w:r>
      <w:r w:rsidRPr="00FA1197">
        <w:rPr>
          <w:rFonts w:ascii="Arial" w:hAnsi="Arial" w:cs="Arial"/>
          <w:sz w:val="20"/>
          <w:lang w:val="ru-RU"/>
        </w:rPr>
        <w:t>օրվան</w:t>
      </w:r>
      <w:r w:rsidRPr="00FA1197">
        <w:rPr>
          <w:rFonts w:ascii="Arial" w:hAnsi="Arial" w:cs="Arial"/>
          <w:sz w:val="20"/>
          <w:lang w:val="af-ZA"/>
        </w:rPr>
        <w:t xml:space="preserve"> </w:t>
      </w:r>
      <w:r w:rsidRPr="00FA1197">
        <w:rPr>
          <w:rFonts w:ascii="Arial" w:hAnsi="Arial" w:cs="Arial"/>
          <w:sz w:val="20"/>
          <w:lang w:val="ru-RU"/>
        </w:rPr>
        <w:t>հաջորդող</w:t>
      </w:r>
      <w:r w:rsidRPr="00FA1197">
        <w:rPr>
          <w:rFonts w:ascii="Arial" w:hAnsi="Arial" w:cs="Arial"/>
          <w:sz w:val="20"/>
          <w:lang w:val="af-ZA"/>
        </w:rPr>
        <w:t xml:space="preserve"> </w:t>
      </w:r>
      <w:r w:rsidRPr="00FA1197">
        <w:rPr>
          <w:rFonts w:ascii="Arial" w:hAnsi="Arial" w:cs="Arial"/>
          <w:sz w:val="20"/>
          <w:lang w:val="ru-RU"/>
        </w:rPr>
        <w:t>երեք</w:t>
      </w:r>
      <w:r w:rsidRPr="00FA1197">
        <w:rPr>
          <w:rFonts w:ascii="Arial" w:hAnsi="Arial" w:cs="Arial"/>
          <w:sz w:val="20"/>
          <w:lang w:val="af-ZA"/>
        </w:rPr>
        <w:t xml:space="preserve"> </w:t>
      </w:r>
      <w:r w:rsidRPr="00FA1197">
        <w:rPr>
          <w:rFonts w:ascii="Arial" w:hAnsi="Arial" w:cs="Arial"/>
          <w:sz w:val="20"/>
          <w:lang w:val="ru-RU"/>
        </w:rPr>
        <w:t>օրացուցային</w:t>
      </w:r>
      <w:r w:rsidRPr="00FA1197">
        <w:rPr>
          <w:rFonts w:ascii="Arial" w:hAnsi="Arial" w:cs="Arial"/>
          <w:sz w:val="20"/>
          <w:lang w:val="af-ZA"/>
        </w:rPr>
        <w:t xml:space="preserve"> </w:t>
      </w:r>
      <w:r w:rsidRPr="00FA1197">
        <w:rPr>
          <w:rFonts w:ascii="Arial" w:hAnsi="Arial" w:cs="Arial"/>
          <w:sz w:val="20"/>
          <w:lang w:val="ru-RU"/>
        </w:rPr>
        <w:t>օրվա</w:t>
      </w:r>
      <w:r w:rsidRPr="00FA1197">
        <w:rPr>
          <w:rFonts w:ascii="Arial" w:hAnsi="Arial" w:cs="Arial"/>
          <w:sz w:val="20"/>
          <w:lang w:val="af-ZA"/>
        </w:rPr>
        <w:t xml:space="preserve"> </w:t>
      </w:r>
      <w:r w:rsidRPr="00FA1197">
        <w:rPr>
          <w:rFonts w:ascii="Arial" w:hAnsi="Arial" w:cs="Arial"/>
          <w:sz w:val="20"/>
          <w:lang w:val="ru-RU"/>
        </w:rPr>
        <w:t>ընթացքում</w:t>
      </w:r>
      <w:r w:rsidRPr="00FA1197">
        <w:rPr>
          <w:rFonts w:ascii="Arial" w:hAnsi="Arial" w:cs="Arial"/>
          <w:sz w:val="20"/>
          <w:lang w:val="af-ZA"/>
        </w:rPr>
        <w:t xml:space="preserve"> </w:t>
      </w:r>
      <w:r w:rsidRPr="00FA1197">
        <w:rPr>
          <w:rFonts w:ascii="Arial" w:hAnsi="Arial" w:cs="Arial"/>
          <w:sz w:val="20"/>
          <w:lang w:val="ru-RU"/>
        </w:rPr>
        <w:t>փոփոխություն</w:t>
      </w:r>
      <w:r w:rsidRPr="00FA1197">
        <w:rPr>
          <w:rFonts w:ascii="Arial" w:hAnsi="Arial" w:cs="Arial"/>
          <w:sz w:val="20"/>
          <w:lang w:val="af-ZA"/>
        </w:rPr>
        <w:t xml:space="preserve"> </w:t>
      </w:r>
      <w:r w:rsidRPr="00FA1197">
        <w:rPr>
          <w:rFonts w:ascii="Arial" w:hAnsi="Arial" w:cs="Arial"/>
          <w:sz w:val="20"/>
          <w:lang w:val="ru-RU"/>
        </w:rPr>
        <w:t>կատարելու</w:t>
      </w:r>
      <w:r w:rsidRPr="00FA1197">
        <w:rPr>
          <w:rFonts w:ascii="Arial" w:hAnsi="Arial" w:cs="Arial"/>
          <w:sz w:val="20"/>
          <w:lang w:val="af-ZA"/>
        </w:rPr>
        <w:t xml:space="preserve"> </w:t>
      </w:r>
      <w:r w:rsidRPr="00FA1197">
        <w:rPr>
          <w:rFonts w:ascii="Arial" w:hAnsi="Arial" w:cs="Arial"/>
          <w:sz w:val="20"/>
          <w:lang w:val="ru-RU"/>
        </w:rPr>
        <w:t>և</w:t>
      </w:r>
      <w:r w:rsidRPr="00FA1197">
        <w:rPr>
          <w:rFonts w:ascii="Arial" w:hAnsi="Arial" w:cs="Arial"/>
          <w:sz w:val="20"/>
          <w:lang w:val="af-ZA"/>
        </w:rPr>
        <w:t xml:space="preserve"> </w:t>
      </w:r>
      <w:r w:rsidRPr="00FA1197">
        <w:rPr>
          <w:rFonts w:ascii="Arial" w:hAnsi="Arial" w:cs="Arial"/>
          <w:sz w:val="20"/>
          <w:lang w:val="ru-RU"/>
        </w:rPr>
        <w:t>դրանք</w:t>
      </w:r>
      <w:r w:rsidRPr="00FA1197">
        <w:rPr>
          <w:rFonts w:ascii="Arial" w:hAnsi="Arial" w:cs="Arial"/>
          <w:sz w:val="20"/>
          <w:lang w:val="af-ZA"/>
        </w:rPr>
        <w:t xml:space="preserve"> </w:t>
      </w:r>
      <w:r w:rsidRPr="00FA1197">
        <w:rPr>
          <w:rFonts w:ascii="Arial" w:hAnsi="Arial" w:cs="Arial"/>
          <w:sz w:val="20"/>
          <w:lang w:val="ru-RU"/>
        </w:rPr>
        <w:t>տրամադրելու</w:t>
      </w:r>
      <w:r w:rsidRPr="00FA1197">
        <w:rPr>
          <w:rFonts w:ascii="Arial" w:hAnsi="Arial" w:cs="Arial"/>
          <w:sz w:val="20"/>
          <w:lang w:val="af-ZA"/>
        </w:rPr>
        <w:t xml:space="preserve"> </w:t>
      </w:r>
      <w:r w:rsidRPr="00FA1197">
        <w:rPr>
          <w:rFonts w:ascii="Arial" w:hAnsi="Arial" w:cs="Arial"/>
          <w:sz w:val="20"/>
          <w:lang w:val="ru-RU"/>
        </w:rPr>
        <w:t>պայմանների</w:t>
      </w:r>
      <w:r w:rsidRPr="00FA1197">
        <w:rPr>
          <w:rFonts w:ascii="Arial" w:hAnsi="Arial" w:cs="Arial"/>
          <w:sz w:val="20"/>
          <w:lang w:val="af-ZA"/>
        </w:rPr>
        <w:t xml:space="preserve"> </w:t>
      </w:r>
      <w:r w:rsidRPr="00FA1197">
        <w:rPr>
          <w:rFonts w:ascii="Arial" w:hAnsi="Arial" w:cs="Arial"/>
          <w:sz w:val="20"/>
          <w:lang w:val="ru-RU"/>
        </w:rPr>
        <w:t>մասին</w:t>
      </w:r>
      <w:r w:rsidRPr="00FA1197">
        <w:rPr>
          <w:rFonts w:ascii="Arial" w:hAnsi="Arial" w:cs="Arial"/>
          <w:sz w:val="20"/>
          <w:lang w:val="af-ZA"/>
        </w:rPr>
        <w:t xml:space="preserve"> </w:t>
      </w:r>
      <w:r w:rsidRPr="00FA1197">
        <w:rPr>
          <w:rFonts w:ascii="Arial" w:hAnsi="Arial" w:cs="Arial"/>
          <w:sz w:val="20"/>
          <w:lang w:val="ru-RU"/>
        </w:rPr>
        <w:t>հայտարարություն</w:t>
      </w:r>
      <w:r w:rsidRPr="00FA1197">
        <w:rPr>
          <w:rFonts w:ascii="Arial" w:hAnsi="Arial" w:cs="Arial"/>
          <w:sz w:val="20"/>
          <w:lang w:val="af-ZA"/>
        </w:rPr>
        <w:t xml:space="preserve"> </w:t>
      </w:r>
      <w:r w:rsidRPr="00FA1197">
        <w:rPr>
          <w:rFonts w:ascii="Arial" w:hAnsi="Arial" w:cs="Arial"/>
          <w:sz w:val="20"/>
          <w:lang w:val="ru-RU"/>
        </w:rPr>
        <w:t>է</w:t>
      </w:r>
      <w:r w:rsidRPr="00FA1197">
        <w:rPr>
          <w:rFonts w:ascii="Arial" w:hAnsi="Arial" w:cs="Arial"/>
          <w:sz w:val="20"/>
          <w:lang w:val="af-ZA"/>
        </w:rPr>
        <w:t xml:space="preserve"> </w:t>
      </w:r>
      <w:r w:rsidRPr="00FA1197">
        <w:rPr>
          <w:rFonts w:ascii="Arial" w:hAnsi="Arial" w:cs="Arial"/>
          <w:sz w:val="20"/>
          <w:lang w:val="ru-RU"/>
        </w:rPr>
        <w:t>հրապարակվում</w:t>
      </w:r>
      <w:r w:rsidRPr="00FA1197">
        <w:rPr>
          <w:rFonts w:ascii="Arial" w:hAnsi="Arial" w:cs="Arial"/>
          <w:sz w:val="20"/>
          <w:lang w:val="af-ZA"/>
        </w:rPr>
        <w:t xml:space="preserve"> </w:t>
      </w:r>
      <w:r w:rsidRPr="00FA1197">
        <w:rPr>
          <w:rFonts w:ascii="Arial" w:hAnsi="Arial" w:cs="Arial"/>
          <w:sz w:val="20"/>
          <w:lang w:val="ru-RU"/>
        </w:rPr>
        <w:t>տեղեկագրում</w:t>
      </w:r>
      <w:r w:rsidR="004D5671" w:rsidRPr="00FA1197">
        <w:rPr>
          <w:rFonts w:ascii="Arial" w:hAnsi="Arial" w:cs="Arial"/>
          <w:sz w:val="20"/>
        </w:rPr>
        <w:t>։</w:t>
      </w:r>
      <w:r w:rsidRPr="00FA1197">
        <w:rPr>
          <w:rFonts w:ascii="Arial" w:hAnsi="Arial" w:cs="Arial"/>
          <w:sz w:val="20"/>
          <w:lang w:val="af-ZA"/>
        </w:rPr>
        <w:t xml:space="preserve"> </w:t>
      </w:r>
    </w:p>
    <w:p w14:paraId="1AB9C858" w14:textId="77777777" w:rsidR="00DB26AF" w:rsidRPr="00FA1197" w:rsidRDefault="005754F7" w:rsidP="00EF3662">
      <w:pPr>
        <w:autoSpaceDE w:val="0"/>
        <w:autoSpaceDN w:val="0"/>
        <w:adjustRightInd w:val="0"/>
        <w:ind w:firstLine="567"/>
        <w:jc w:val="both"/>
        <w:rPr>
          <w:rFonts w:ascii="Arial" w:hAnsi="Arial" w:cs="Arial"/>
          <w:sz w:val="20"/>
          <w:lang w:val="hy-AM"/>
        </w:rPr>
      </w:pPr>
      <w:r w:rsidRPr="00FA1197">
        <w:rPr>
          <w:rFonts w:ascii="Arial" w:hAnsi="Arial" w:cs="Arial"/>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A1197">
        <w:rPr>
          <w:rFonts w:ascii="Arial" w:hAnsi="Arial" w:cs="Arial"/>
          <w:sz w:val="20"/>
          <w:lang w:val="hy-AM"/>
        </w:rPr>
        <w:t>ս</w:t>
      </w:r>
      <w:r w:rsidRPr="00FA1197">
        <w:rPr>
          <w:rFonts w:ascii="Arial" w:hAnsi="Arial" w:cs="Arial"/>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A1197">
        <w:rPr>
          <w:rFonts w:ascii="Arial" w:hAnsi="Arial" w:cs="Arial"/>
          <w:sz w:val="20"/>
          <w:lang w:val="hy-AM"/>
        </w:rPr>
        <w:t xml:space="preserve"> </w:t>
      </w:r>
    </w:p>
    <w:p w14:paraId="64478AB1" w14:textId="46D10EF5" w:rsidR="00096865" w:rsidRPr="00FA1197" w:rsidRDefault="00096865" w:rsidP="00EF3662">
      <w:pPr>
        <w:autoSpaceDE w:val="0"/>
        <w:autoSpaceDN w:val="0"/>
        <w:adjustRightInd w:val="0"/>
        <w:ind w:firstLine="567"/>
        <w:jc w:val="both"/>
        <w:rPr>
          <w:rFonts w:ascii="Arial" w:hAnsi="Arial" w:cs="Arial"/>
          <w:sz w:val="20"/>
          <w:lang w:val="hy-AM"/>
        </w:rPr>
      </w:pPr>
      <w:r w:rsidRPr="00FA1197">
        <w:rPr>
          <w:rFonts w:ascii="Arial" w:hAnsi="Arial" w:cs="Arial"/>
          <w:sz w:val="20"/>
          <w:lang w:val="hy-AM"/>
        </w:rPr>
        <w:t>3.</w:t>
      </w:r>
      <w:r w:rsidR="001F0EE2" w:rsidRPr="00FA1197">
        <w:rPr>
          <w:rFonts w:ascii="Arial" w:hAnsi="Arial" w:cs="Arial"/>
          <w:sz w:val="20"/>
          <w:lang w:val="hy-AM"/>
        </w:rPr>
        <w:t xml:space="preserve">5 </w:t>
      </w:r>
      <w:r w:rsidRPr="00FA1197">
        <w:rPr>
          <w:rFonts w:ascii="Arial" w:hAnsi="Arial" w:cs="Arial"/>
          <w:sz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FA1197">
        <w:rPr>
          <w:rFonts w:ascii="Arial" w:hAnsi="Arial" w:cs="Arial"/>
          <w:sz w:val="20"/>
          <w:lang w:val="hy-AM"/>
        </w:rPr>
        <w:t>։</w:t>
      </w:r>
    </w:p>
    <w:p w14:paraId="27A0A762" w14:textId="77777777" w:rsidR="006C778B" w:rsidRPr="00FA1197" w:rsidRDefault="006C778B" w:rsidP="008E5C09">
      <w:pPr>
        <w:ind w:firstLine="567"/>
        <w:jc w:val="both"/>
        <w:rPr>
          <w:rFonts w:ascii="Arial" w:hAnsi="Arial" w:cs="Arial"/>
          <w:sz w:val="20"/>
          <w:lang w:val="af-ZA"/>
        </w:rPr>
      </w:pPr>
    </w:p>
    <w:p w14:paraId="59421079" w14:textId="77777777" w:rsidR="00B051BE" w:rsidRPr="00FA1197" w:rsidRDefault="00B051BE" w:rsidP="00EF3662">
      <w:pPr>
        <w:jc w:val="center"/>
        <w:rPr>
          <w:rFonts w:ascii="Arial" w:hAnsi="Arial" w:cs="Arial"/>
          <w:b/>
          <w:sz w:val="20"/>
          <w:lang w:val="hy-AM"/>
        </w:rPr>
      </w:pPr>
    </w:p>
    <w:p w14:paraId="567EE2CC" w14:textId="77777777" w:rsidR="00096865" w:rsidRPr="00FA1197" w:rsidRDefault="00955A1E" w:rsidP="00EF3662">
      <w:pPr>
        <w:jc w:val="center"/>
        <w:rPr>
          <w:rFonts w:ascii="Arial" w:hAnsi="Arial" w:cs="Arial"/>
          <w:b/>
          <w:sz w:val="20"/>
          <w:lang w:val="hy-AM"/>
        </w:rPr>
      </w:pPr>
      <w:r w:rsidRPr="00FA1197">
        <w:rPr>
          <w:rFonts w:ascii="Arial" w:hAnsi="Arial" w:cs="Arial"/>
          <w:b/>
          <w:sz w:val="20"/>
          <w:lang w:val="hy-AM"/>
        </w:rPr>
        <w:t>4.  ՀԱՅՏԸ ՆԵՐԿԱՅԱՑՆԵԼՈՒ ԿԱՐԳԸ</w:t>
      </w:r>
    </w:p>
    <w:p w14:paraId="5CCF9B14" w14:textId="77777777" w:rsidR="00096865" w:rsidRPr="00FA1197" w:rsidRDefault="00096865" w:rsidP="00EF3662">
      <w:pPr>
        <w:jc w:val="center"/>
        <w:rPr>
          <w:rFonts w:ascii="Arial" w:hAnsi="Arial" w:cs="Arial"/>
          <w:b/>
          <w:sz w:val="20"/>
          <w:lang w:val="hy-AM"/>
        </w:rPr>
      </w:pPr>
      <w:r w:rsidRPr="00FA1197">
        <w:rPr>
          <w:rFonts w:ascii="Arial" w:hAnsi="Arial" w:cs="Arial"/>
          <w:b/>
          <w:sz w:val="20"/>
          <w:lang w:val="hy-AM"/>
        </w:rPr>
        <w:t xml:space="preserve">  </w:t>
      </w:r>
    </w:p>
    <w:p w14:paraId="237D287B" w14:textId="77777777" w:rsidR="00A3468D" w:rsidRPr="00FA1197" w:rsidRDefault="00096865" w:rsidP="00A3468D">
      <w:pPr>
        <w:ind w:firstLine="567"/>
        <w:jc w:val="both"/>
        <w:rPr>
          <w:rFonts w:ascii="Arial" w:hAnsi="Arial" w:cs="Arial"/>
          <w:sz w:val="20"/>
          <w:lang w:val="af-ZA"/>
        </w:rPr>
      </w:pPr>
      <w:r w:rsidRPr="00FA1197">
        <w:rPr>
          <w:rFonts w:ascii="Arial" w:hAnsi="Arial" w:cs="Arial"/>
          <w:sz w:val="20"/>
          <w:lang w:val="hy-AM"/>
        </w:rPr>
        <w:t xml:space="preserve">4.1 </w:t>
      </w:r>
      <w:r w:rsidR="00A3468D" w:rsidRPr="00FA1197">
        <w:rPr>
          <w:rFonts w:ascii="Arial" w:hAnsi="Arial" w:cs="Arial"/>
          <w:sz w:val="20"/>
          <w:lang w:val="hy-AM"/>
        </w:rPr>
        <w:t>Սույն</w:t>
      </w:r>
      <w:r w:rsidR="00A3468D" w:rsidRPr="00FA1197">
        <w:rPr>
          <w:rFonts w:ascii="Arial" w:hAnsi="Arial" w:cs="Arial"/>
          <w:sz w:val="20"/>
          <w:lang w:val="af-ZA"/>
        </w:rPr>
        <w:t xml:space="preserve"> </w:t>
      </w:r>
      <w:r w:rsidR="00A3468D" w:rsidRPr="00FA1197">
        <w:rPr>
          <w:rFonts w:ascii="Arial" w:hAnsi="Arial" w:cs="Arial"/>
          <w:sz w:val="20"/>
          <w:lang w:val="hy-AM"/>
        </w:rPr>
        <w:t>ընթացակարգին</w:t>
      </w:r>
      <w:r w:rsidR="00A3468D" w:rsidRPr="00FA1197">
        <w:rPr>
          <w:rFonts w:ascii="Arial" w:hAnsi="Arial" w:cs="Arial"/>
          <w:sz w:val="20"/>
          <w:lang w:val="af-ZA"/>
        </w:rPr>
        <w:t xml:space="preserve"> </w:t>
      </w:r>
      <w:r w:rsidR="00A3468D" w:rsidRPr="00FA1197">
        <w:rPr>
          <w:rFonts w:ascii="Arial" w:hAnsi="Arial" w:cs="Arial"/>
          <w:sz w:val="20"/>
          <w:lang w:val="hy-AM"/>
        </w:rPr>
        <w:t>մասնակցելու</w:t>
      </w:r>
      <w:r w:rsidR="00A3468D" w:rsidRPr="00FA1197">
        <w:rPr>
          <w:rFonts w:ascii="Arial" w:hAnsi="Arial" w:cs="Arial"/>
          <w:sz w:val="20"/>
          <w:lang w:val="af-ZA"/>
        </w:rPr>
        <w:t xml:space="preserve"> </w:t>
      </w:r>
      <w:r w:rsidR="00A3468D" w:rsidRPr="00FA1197">
        <w:rPr>
          <w:rFonts w:ascii="Arial" w:hAnsi="Arial" w:cs="Arial"/>
          <w:sz w:val="20"/>
          <w:lang w:val="hy-AM"/>
        </w:rPr>
        <w:t>համար</w:t>
      </w:r>
      <w:r w:rsidR="00A3468D" w:rsidRPr="00FA1197">
        <w:rPr>
          <w:rFonts w:ascii="Arial" w:hAnsi="Arial" w:cs="Arial"/>
          <w:sz w:val="20"/>
          <w:lang w:val="af-ZA"/>
        </w:rPr>
        <w:t xml:space="preserve"> </w:t>
      </w:r>
      <w:r w:rsidR="00A3468D" w:rsidRPr="00FA1197">
        <w:rPr>
          <w:rFonts w:ascii="Arial" w:hAnsi="Arial" w:cs="Arial"/>
          <w:sz w:val="20"/>
          <w:lang w:val="hy-AM"/>
        </w:rPr>
        <w:t>մասնակիցը</w:t>
      </w:r>
      <w:r w:rsidR="00A3468D" w:rsidRPr="00FA1197">
        <w:rPr>
          <w:rFonts w:ascii="Arial" w:hAnsi="Arial" w:cs="Arial"/>
          <w:sz w:val="20"/>
          <w:lang w:val="af-ZA"/>
        </w:rPr>
        <w:t xml:space="preserve"> </w:t>
      </w:r>
      <w:r w:rsidR="00A3468D" w:rsidRPr="00FA1197">
        <w:rPr>
          <w:rFonts w:ascii="Arial" w:hAnsi="Arial" w:cs="Arial"/>
          <w:sz w:val="20"/>
          <w:lang w:val="hy-AM"/>
        </w:rPr>
        <w:t>հանձնաժողովին</w:t>
      </w:r>
      <w:r w:rsidR="00A3468D" w:rsidRPr="00FA1197">
        <w:rPr>
          <w:rFonts w:ascii="Arial" w:hAnsi="Arial" w:cs="Arial"/>
          <w:sz w:val="20"/>
          <w:lang w:val="af-ZA"/>
        </w:rPr>
        <w:t xml:space="preserve"> </w:t>
      </w:r>
      <w:r w:rsidR="00A3468D" w:rsidRPr="00FA1197">
        <w:rPr>
          <w:rFonts w:ascii="Arial" w:hAnsi="Arial" w:cs="Arial"/>
          <w:sz w:val="20"/>
          <w:lang w:val="hy-AM"/>
        </w:rPr>
        <w:t>ներկայացնում</w:t>
      </w:r>
      <w:r w:rsidR="00A3468D" w:rsidRPr="00FA1197">
        <w:rPr>
          <w:rFonts w:ascii="Arial" w:hAnsi="Arial" w:cs="Arial"/>
          <w:sz w:val="20"/>
          <w:lang w:val="af-ZA"/>
        </w:rPr>
        <w:t xml:space="preserve"> </w:t>
      </w:r>
      <w:r w:rsidR="00A3468D" w:rsidRPr="00FA1197">
        <w:rPr>
          <w:rFonts w:ascii="Arial" w:hAnsi="Arial" w:cs="Arial"/>
          <w:sz w:val="20"/>
          <w:lang w:val="hy-AM"/>
        </w:rPr>
        <w:t>է</w:t>
      </w:r>
      <w:r w:rsidR="00A3468D" w:rsidRPr="00FA1197">
        <w:rPr>
          <w:rFonts w:ascii="Arial" w:hAnsi="Arial" w:cs="Arial"/>
          <w:sz w:val="20"/>
          <w:lang w:val="af-ZA"/>
        </w:rPr>
        <w:t xml:space="preserve"> </w:t>
      </w:r>
      <w:r w:rsidR="00A3468D" w:rsidRPr="00FA1197">
        <w:rPr>
          <w:rFonts w:ascii="Arial" w:hAnsi="Arial" w:cs="Arial"/>
          <w:sz w:val="20"/>
          <w:lang w:val="hy-AM"/>
        </w:rPr>
        <w:t>հայտ։</w:t>
      </w:r>
      <w:r w:rsidR="00A3468D" w:rsidRPr="00FA1197">
        <w:rPr>
          <w:rFonts w:ascii="Arial" w:hAnsi="Arial" w:cs="Arial"/>
          <w:sz w:val="20"/>
          <w:lang w:val="af-ZA"/>
        </w:rPr>
        <w:t xml:space="preserve"> </w:t>
      </w:r>
      <w:r w:rsidR="00A3468D" w:rsidRPr="00FA1197">
        <w:rPr>
          <w:rFonts w:ascii="Arial" w:hAnsi="Arial" w:cs="Arial"/>
          <w:sz w:val="20"/>
        </w:rPr>
        <w:t>Հայտը</w:t>
      </w:r>
      <w:r w:rsidR="00A3468D" w:rsidRPr="00FA1197">
        <w:rPr>
          <w:rFonts w:ascii="Arial" w:hAnsi="Arial" w:cs="Arial"/>
          <w:sz w:val="20"/>
          <w:lang w:val="af-ZA"/>
        </w:rPr>
        <w:t xml:space="preserve"> </w:t>
      </w:r>
      <w:r w:rsidR="00A3468D" w:rsidRPr="00FA1197">
        <w:rPr>
          <w:rFonts w:ascii="Arial" w:hAnsi="Arial" w:cs="Arial"/>
          <w:sz w:val="20"/>
        </w:rPr>
        <w:t>սույն</w:t>
      </w:r>
      <w:r w:rsidR="00A3468D" w:rsidRPr="00FA1197">
        <w:rPr>
          <w:rFonts w:ascii="Arial" w:hAnsi="Arial" w:cs="Arial"/>
          <w:sz w:val="20"/>
          <w:lang w:val="af-ZA"/>
        </w:rPr>
        <w:t xml:space="preserve"> </w:t>
      </w:r>
      <w:r w:rsidR="00A3468D" w:rsidRPr="00FA1197">
        <w:rPr>
          <w:rFonts w:ascii="Arial" w:hAnsi="Arial" w:cs="Arial"/>
          <w:sz w:val="20"/>
        </w:rPr>
        <w:t>հրավերի</w:t>
      </w:r>
      <w:r w:rsidR="00A3468D" w:rsidRPr="00FA1197">
        <w:rPr>
          <w:rFonts w:ascii="Arial" w:hAnsi="Arial" w:cs="Arial"/>
          <w:sz w:val="20"/>
          <w:lang w:val="af-ZA"/>
        </w:rPr>
        <w:t xml:space="preserve"> </w:t>
      </w:r>
      <w:r w:rsidR="00A3468D" w:rsidRPr="00FA1197">
        <w:rPr>
          <w:rFonts w:ascii="Arial" w:hAnsi="Arial" w:cs="Arial"/>
          <w:sz w:val="20"/>
        </w:rPr>
        <w:t>հիման</w:t>
      </w:r>
      <w:r w:rsidR="00A3468D" w:rsidRPr="00FA1197">
        <w:rPr>
          <w:rFonts w:ascii="Arial" w:hAnsi="Arial" w:cs="Arial"/>
          <w:sz w:val="20"/>
          <w:lang w:val="af-ZA"/>
        </w:rPr>
        <w:t xml:space="preserve"> </w:t>
      </w:r>
      <w:r w:rsidR="00A3468D" w:rsidRPr="00FA1197">
        <w:rPr>
          <w:rFonts w:ascii="Arial" w:hAnsi="Arial" w:cs="Arial"/>
          <w:sz w:val="20"/>
        </w:rPr>
        <w:t>վրա</w:t>
      </w:r>
      <w:r w:rsidR="00A3468D" w:rsidRPr="00FA1197">
        <w:rPr>
          <w:rFonts w:ascii="Arial" w:hAnsi="Arial" w:cs="Arial"/>
          <w:sz w:val="20"/>
          <w:lang w:val="af-ZA"/>
        </w:rPr>
        <w:t xml:space="preserve"> </w:t>
      </w:r>
      <w:r w:rsidR="00A3468D" w:rsidRPr="00FA1197">
        <w:rPr>
          <w:rFonts w:ascii="Arial" w:hAnsi="Arial" w:cs="Arial"/>
          <w:sz w:val="20"/>
        </w:rPr>
        <w:t>մասնակցի</w:t>
      </w:r>
      <w:r w:rsidR="00A3468D" w:rsidRPr="00FA1197">
        <w:rPr>
          <w:rFonts w:ascii="Arial" w:hAnsi="Arial" w:cs="Arial"/>
          <w:sz w:val="20"/>
          <w:lang w:val="af-ZA"/>
        </w:rPr>
        <w:t xml:space="preserve"> </w:t>
      </w:r>
      <w:r w:rsidR="00A3468D" w:rsidRPr="00FA1197">
        <w:rPr>
          <w:rFonts w:ascii="Arial" w:hAnsi="Arial" w:cs="Arial"/>
          <w:sz w:val="20"/>
        </w:rPr>
        <w:t>կողմից</w:t>
      </w:r>
      <w:r w:rsidR="00A3468D" w:rsidRPr="00FA1197">
        <w:rPr>
          <w:rFonts w:ascii="Arial" w:hAnsi="Arial" w:cs="Arial"/>
          <w:sz w:val="20"/>
          <w:lang w:val="af-ZA"/>
        </w:rPr>
        <w:t xml:space="preserve"> </w:t>
      </w:r>
      <w:r w:rsidR="00A3468D" w:rsidRPr="00FA1197">
        <w:rPr>
          <w:rFonts w:ascii="Arial" w:hAnsi="Arial" w:cs="Arial"/>
          <w:sz w:val="20"/>
        </w:rPr>
        <w:t>ներկայացվող</w:t>
      </w:r>
      <w:r w:rsidR="00A3468D" w:rsidRPr="00FA1197">
        <w:rPr>
          <w:rFonts w:ascii="Arial" w:hAnsi="Arial" w:cs="Arial"/>
          <w:sz w:val="20"/>
          <w:lang w:val="af-ZA"/>
        </w:rPr>
        <w:t xml:space="preserve"> </w:t>
      </w:r>
      <w:r w:rsidR="00A3468D" w:rsidRPr="00FA1197">
        <w:rPr>
          <w:rFonts w:ascii="Arial" w:hAnsi="Arial" w:cs="Arial"/>
          <w:sz w:val="20"/>
        </w:rPr>
        <w:t>առաջարկն</w:t>
      </w:r>
      <w:r w:rsidR="00A3468D" w:rsidRPr="00FA1197">
        <w:rPr>
          <w:rFonts w:ascii="Arial" w:hAnsi="Arial" w:cs="Arial"/>
          <w:sz w:val="20"/>
          <w:lang w:val="af-ZA"/>
        </w:rPr>
        <w:t xml:space="preserve"> </w:t>
      </w:r>
      <w:r w:rsidR="00A3468D" w:rsidRPr="00FA1197">
        <w:rPr>
          <w:rFonts w:ascii="Arial" w:hAnsi="Arial" w:cs="Arial"/>
          <w:sz w:val="20"/>
        </w:rPr>
        <w:t>է</w:t>
      </w:r>
      <w:r w:rsidR="00A3468D" w:rsidRPr="00FA1197">
        <w:rPr>
          <w:rFonts w:ascii="Arial" w:hAnsi="Arial" w:cs="Arial"/>
          <w:sz w:val="20"/>
          <w:lang w:val="af-ZA"/>
        </w:rPr>
        <w:t>:</w:t>
      </w:r>
    </w:p>
    <w:p w14:paraId="343A0A87" w14:textId="77777777" w:rsidR="00096865" w:rsidRPr="00FA1197" w:rsidRDefault="000946A3" w:rsidP="00EF3662">
      <w:pPr>
        <w:pStyle w:val="23"/>
        <w:spacing w:line="240" w:lineRule="auto"/>
        <w:ind w:firstLine="567"/>
        <w:rPr>
          <w:rFonts w:ascii="Arial" w:hAnsi="Arial" w:cs="Arial"/>
          <w:szCs w:val="24"/>
          <w:lang w:val="hy-AM"/>
        </w:rPr>
      </w:pPr>
      <w:r w:rsidRPr="00FA1197">
        <w:rPr>
          <w:rFonts w:ascii="Arial" w:hAnsi="Arial" w:cs="Arial"/>
          <w:szCs w:val="24"/>
          <w:lang w:val="hy-AM"/>
        </w:rPr>
        <w:t>Հ</w:t>
      </w:r>
      <w:r w:rsidR="00096865" w:rsidRPr="00FA1197">
        <w:rPr>
          <w:rFonts w:ascii="Arial" w:hAnsi="Arial" w:cs="Arial"/>
          <w:szCs w:val="24"/>
          <w:lang w:val="hy-AM"/>
        </w:rPr>
        <w:t xml:space="preserve">այտը ներկայացվում </w:t>
      </w:r>
      <w:r w:rsidRPr="00FA1197">
        <w:rPr>
          <w:rFonts w:ascii="Arial" w:hAnsi="Arial" w:cs="Arial"/>
          <w:szCs w:val="24"/>
          <w:lang w:val="hy-AM"/>
        </w:rPr>
        <w:t xml:space="preserve">է </w:t>
      </w:r>
      <w:r w:rsidR="00096865" w:rsidRPr="00FA1197">
        <w:rPr>
          <w:rFonts w:ascii="Arial" w:hAnsi="Arial" w:cs="Arial"/>
          <w:szCs w:val="24"/>
          <w:lang w:val="hy-AM"/>
        </w:rPr>
        <w:t>մինչև դրա համար սույն հրավերով սահմանված ժամկետի ավարտը</w:t>
      </w:r>
      <w:r w:rsidR="004D5671" w:rsidRPr="00FA1197">
        <w:rPr>
          <w:rFonts w:ascii="Arial" w:hAnsi="Arial" w:cs="Arial"/>
          <w:szCs w:val="24"/>
          <w:lang w:val="hy-AM"/>
        </w:rPr>
        <w:t>։</w:t>
      </w:r>
    </w:p>
    <w:p w14:paraId="31B2AD24" w14:textId="435575BA" w:rsidR="00096865" w:rsidRPr="00FA1197" w:rsidRDefault="000946A3" w:rsidP="00EF3662">
      <w:pPr>
        <w:pStyle w:val="23"/>
        <w:spacing w:line="240" w:lineRule="auto"/>
        <w:ind w:firstLine="567"/>
        <w:rPr>
          <w:rFonts w:ascii="Arial" w:hAnsi="Arial" w:cs="Arial"/>
          <w:szCs w:val="24"/>
          <w:lang w:val="hy-AM"/>
        </w:rPr>
      </w:pPr>
      <w:r w:rsidRPr="00FA1197">
        <w:rPr>
          <w:rFonts w:ascii="Arial" w:hAnsi="Arial" w:cs="Arial"/>
          <w:szCs w:val="24"/>
          <w:lang w:val="hy-AM"/>
        </w:rPr>
        <w:t>Հ</w:t>
      </w:r>
      <w:r w:rsidR="00096865" w:rsidRPr="00FA1197">
        <w:rPr>
          <w:rFonts w:ascii="Arial" w:hAnsi="Arial" w:cs="Arial"/>
          <w:szCs w:val="24"/>
          <w:lang w:val="hy-AM"/>
        </w:rPr>
        <w:t xml:space="preserve">այտի պատրաստման կարգը նկարագրված է սույն հրավերի </w:t>
      </w:r>
      <w:r w:rsidR="00DD4F48" w:rsidRPr="00FA1197">
        <w:rPr>
          <w:rFonts w:ascii="Arial" w:hAnsi="Arial" w:cs="Arial"/>
          <w:szCs w:val="24"/>
          <w:lang w:val="hy-AM"/>
        </w:rPr>
        <w:t>2-րդ</w:t>
      </w:r>
      <w:r w:rsidR="00096865" w:rsidRPr="00FA1197">
        <w:rPr>
          <w:rFonts w:ascii="Arial" w:hAnsi="Arial" w:cs="Arial"/>
          <w:szCs w:val="24"/>
          <w:lang w:val="hy-AM"/>
        </w:rPr>
        <w:t xml:space="preserve"> մասում` </w:t>
      </w:r>
      <w:r w:rsidR="00FA1197">
        <w:rPr>
          <w:rFonts w:ascii="Arial" w:hAnsi="Arial" w:cs="Arial"/>
          <w:szCs w:val="24"/>
          <w:lang w:val="hy-AM"/>
        </w:rPr>
        <w:t>գնանշման հարցման</w:t>
      </w:r>
      <w:r w:rsidR="00AE26C8" w:rsidRPr="00FA1197">
        <w:rPr>
          <w:rFonts w:ascii="Arial" w:hAnsi="Arial" w:cs="Arial"/>
          <w:szCs w:val="24"/>
          <w:lang w:val="hy-AM"/>
        </w:rPr>
        <w:t xml:space="preserve"> </w:t>
      </w:r>
      <w:r w:rsidR="00096865" w:rsidRPr="00FA1197">
        <w:rPr>
          <w:rFonts w:ascii="Arial" w:hAnsi="Arial" w:cs="Arial"/>
          <w:szCs w:val="24"/>
          <w:lang w:val="hy-AM"/>
        </w:rPr>
        <w:t>հայտերը պատրաստելու հրահանգում</w:t>
      </w:r>
      <w:r w:rsidR="004D5671" w:rsidRPr="00FA1197">
        <w:rPr>
          <w:rFonts w:ascii="Arial" w:hAnsi="Arial" w:cs="Arial"/>
          <w:szCs w:val="24"/>
          <w:lang w:val="hy-AM"/>
        </w:rPr>
        <w:t>։</w:t>
      </w:r>
    </w:p>
    <w:p w14:paraId="2EA91E96" w14:textId="1E8786E3" w:rsidR="00A3468D" w:rsidRPr="00E26014" w:rsidRDefault="00096865" w:rsidP="00A3468D">
      <w:pPr>
        <w:pStyle w:val="23"/>
        <w:spacing w:line="240" w:lineRule="auto"/>
        <w:ind w:firstLine="567"/>
        <w:rPr>
          <w:rFonts w:ascii="Arial" w:hAnsi="Arial" w:cs="Arial"/>
          <w:szCs w:val="24"/>
          <w:lang w:val="hy-AM"/>
        </w:rPr>
      </w:pPr>
      <w:r w:rsidRPr="00FA1197">
        <w:rPr>
          <w:rFonts w:ascii="Arial" w:hAnsi="Arial" w:cs="Arial"/>
          <w:szCs w:val="24"/>
          <w:lang w:val="hy-AM"/>
        </w:rPr>
        <w:t xml:space="preserve">4.2  </w:t>
      </w:r>
      <w:r w:rsidR="00A3468D" w:rsidRPr="00FA1197">
        <w:rPr>
          <w:rFonts w:ascii="Arial" w:hAnsi="Arial" w:cs="Arial"/>
          <w:szCs w:val="24"/>
          <w:lang w:val="hy-AM"/>
        </w:rPr>
        <w:t xml:space="preserve">Ընթացակարգի հայտերն անհրաժեշտ է ներկայացնել </w:t>
      </w:r>
      <w:r w:rsidR="00A3468D" w:rsidRPr="00E26014">
        <w:rPr>
          <w:rFonts w:ascii="Arial" w:hAnsi="Arial" w:cs="Arial"/>
        </w:rPr>
        <w:t>հանձնաժողովին</w:t>
      </w:r>
      <w:r w:rsidR="00A3468D" w:rsidRPr="00E26014">
        <w:rPr>
          <w:rFonts w:ascii="Arial" w:hAnsi="Arial" w:cs="Arial"/>
          <w:szCs w:val="24"/>
          <w:lang w:val="hy-AM"/>
        </w:rPr>
        <w:t xml:space="preserve"> ոչ ուշ, քան սույն ընթացակարգի հայտարարությունը և հրավերը տեղեկագրում հրապարակվելու օրվանից հաշված </w:t>
      </w:r>
      <w:r w:rsidR="007D32BC" w:rsidRPr="00E26014">
        <w:rPr>
          <w:rFonts w:ascii="Sylfaen" w:hAnsi="Sylfaen" w:cs="Arial"/>
          <w:szCs w:val="24"/>
          <w:lang w:val="hy-AM"/>
        </w:rPr>
        <w:t>9-</w:t>
      </w:r>
      <w:r w:rsidR="00A3468D" w:rsidRPr="00E26014">
        <w:rPr>
          <w:rFonts w:ascii="Arial" w:hAnsi="Arial" w:cs="Arial"/>
          <w:szCs w:val="24"/>
          <w:lang w:val="hy-AM"/>
        </w:rPr>
        <w:t xml:space="preserve">րդ օրվա ժամը </w:t>
      </w:r>
      <w:r w:rsidR="007D32BC" w:rsidRPr="00E26014">
        <w:rPr>
          <w:rFonts w:ascii="Sylfaen" w:hAnsi="Sylfaen" w:cs="Arial"/>
          <w:szCs w:val="24"/>
          <w:lang w:val="hy-AM"/>
        </w:rPr>
        <w:t>11։30-ը</w:t>
      </w:r>
      <w:r w:rsidR="00A3468D" w:rsidRPr="00E26014">
        <w:rPr>
          <w:rFonts w:ascii="Arial" w:hAnsi="Arial" w:cs="Arial"/>
          <w:szCs w:val="24"/>
          <w:lang w:val="hy-AM"/>
        </w:rPr>
        <w:t xml:space="preserve">, </w:t>
      </w:r>
      <w:r w:rsidR="007D32BC" w:rsidRPr="00E26014">
        <w:rPr>
          <w:rFonts w:ascii="Arial" w:hAnsi="Arial" w:cs="Arial"/>
          <w:szCs w:val="24"/>
          <w:lang w:val="hy-AM"/>
        </w:rPr>
        <w:t>ՀՀ, ք</w:t>
      </w:r>
      <w:r w:rsidR="007D32BC" w:rsidRPr="00E26014">
        <w:rPr>
          <w:rFonts w:ascii="Cambria Math" w:hAnsi="Cambria Math" w:cs="Cambria Math"/>
          <w:szCs w:val="24"/>
          <w:lang w:val="hy-AM"/>
        </w:rPr>
        <w:t>․</w:t>
      </w:r>
      <w:r w:rsidR="007D32BC" w:rsidRPr="00E26014">
        <w:rPr>
          <w:rFonts w:ascii="Arial" w:hAnsi="Arial" w:cs="Arial"/>
          <w:szCs w:val="24"/>
          <w:lang w:val="hy-AM"/>
        </w:rPr>
        <w:t xml:space="preserve"> Երևան, Բուզանդի 1/3 հասցեով:</w:t>
      </w:r>
      <w:r w:rsidR="00A3468D" w:rsidRPr="00E26014">
        <w:rPr>
          <w:rFonts w:ascii="Arial" w:hAnsi="Arial" w:cs="Arial"/>
          <w:szCs w:val="24"/>
          <w:lang w:val="hy-AM"/>
        </w:rPr>
        <w:t xml:space="preserve"> </w:t>
      </w:r>
    </w:p>
    <w:p w14:paraId="29073889" w14:textId="0DEAF614" w:rsidR="00A3468D" w:rsidRPr="00FA1197" w:rsidRDefault="00A3468D" w:rsidP="00A3468D">
      <w:pPr>
        <w:pStyle w:val="23"/>
        <w:spacing w:line="240" w:lineRule="auto"/>
        <w:ind w:firstLine="567"/>
        <w:rPr>
          <w:rFonts w:ascii="Arial" w:hAnsi="Arial" w:cs="Arial"/>
          <w:szCs w:val="24"/>
          <w:lang w:val="hy-AM"/>
        </w:rPr>
      </w:pPr>
      <w:r w:rsidRPr="00E26014">
        <w:rPr>
          <w:rFonts w:ascii="Arial" w:hAnsi="Arial" w:cs="Arial"/>
          <w:szCs w:val="24"/>
          <w:lang w:val="hy-AM"/>
        </w:rPr>
        <w:t>Ընթացակարգի հայտերը ստանում և հայտերի գրանցամատյանում գրանցում է հանձնաժողովի</w:t>
      </w:r>
      <w:r w:rsidRPr="00FA1197">
        <w:rPr>
          <w:rFonts w:ascii="Arial" w:hAnsi="Arial" w:cs="Arial"/>
          <w:szCs w:val="24"/>
          <w:lang w:val="hy-AM"/>
        </w:rPr>
        <w:t xml:space="preserve"> քարտուղար </w:t>
      </w:r>
      <w:r w:rsidR="007D32BC" w:rsidRPr="00FE15ED">
        <w:rPr>
          <w:rFonts w:ascii="Arial" w:hAnsi="Arial" w:cs="Arial"/>
          <w:szCs w:val="24"/>
          <w:lang w:val="hy-AM"/>
        </w:rPr>
        <w:t>Անի Աղաբաբյանը</w:t>
      </w:r>
      <w:r w:rsidRPr="00FA1197">
        <w:rPr>
          <w:rFonts w:ascii="Arial" w:hAnsi="Arial" w:cs="Arial"/>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FA1197" w:rsidRDefault="00B67CCD" w:rsidP="00EF3662">
      <w:pPr>
        <w:pStyle w:val="23"/>
        <w:spacing w:line="240" w:lineRule="auto"/>
        <w:ind w:firstLine="567"/>
        <w:rPr>
          <w:rFonts w:ascii="Arial" w:hAnsi="Arial" w:cs="Arial"/>
          <w:szCs w:val="24"/>
          <w:lang w:val="hy-AM"/>
        </w:rPr>
      </w:pPr>
      <w:r w:rsidRPr="00FA1197">
        <w:rPr>
          <w:rFonts w:ascii="Arial" w:hAnsi="Arial" w:cs="Arial"/>
          <w:szCs w:val="24"/>
          <w:lang w:val="hy-AM"/>
        </w:rPr>
        <w:t>4.</w:t>
      </w:r>
      <w:r w:rsidR="0028726A" w:rsidRPr="00FA1197">
        <w:rPr>
          <w:rFonts w:ascii="Arial" w:hAnsi="Arial" w:cs="Arial"/>
          <w:szCs w:val="24"/>
          <w:lang w:val="hy-AM"/>
        </w:rPr>
        <w:t xml:space="preserve">3 </w:t>
      </w:r>
      <w:r w:rsidRPr="00FA1197">
        <w:rPr>
          <w:rFonts w:ascii="Arial" w:hAnsi="Arial" w:cs="Arial"/>
          <w:szCs w:val="24"/>
          <w:lang w:val="hy-AM"/>
        </w:rPr>
        <w:t>Մասնակիցը հայտով ներկայացնում է`</w:t>
      </w:r>
    </w:p>
    <w:p w14:paraId="3A632D3D" w14:textId="77777777" w:rsidR="003850A0" w:rsidRPr="00FA1197" w:rsidRDefault="003850A0" w:rsidP="003850A0">
      <w:pPr>
        <w:pStyle w:val="23"/>
        <w:spacing w:line="240" w:lineRule="auto"/>
        <w:ind w:firstLine="567"/>
        <w:rPr>
          <w:rFonts w:ascii="Arial" w:hAnsi="Arial" w:cs="Arial"/>
          <w:szCs w:val="24"/>
          <w:lang w:val="hy-AM"/>
        </w:rPr>
      </w:pPr>
      <w:bookmarkStart w:id="6" w:name="_Hlk9261647"/>
      <w:r w:rsidRPr="00FA1197">
        <w:rPr>
          <w:rFonts w:ascii="Arial" w:hAnsi="Arial" w:cs="Arial"/>
          <w:szCs w:val="24"/>
          <w:lang w:val="hy-AM"/>
        </w:rPr>
        <w:t>1) իր կողմից հաստատված՝ սույն հրավերի 2-րդ մասի 2.1 կետով նախատեսված դիմում-հայտարարություն</w:t>
      </w:r>
      <w:r w:rsidR="006818C6" w:rsidRPr="00FA1197">
        <w:rPr>
          <w:rFonts w:ascii="Arial" w:hAnsi="Arial" w:cs="Arial"/>
          <w:szCs w:val="24"/>
          <w:lang w:val="hy-AM"/>
        </w:rPr>
        <w:t>`</w:t>
      </w:r>
      <w:r w:rsidR="006818C6" w:rsidRPr="00FA1197">
        <w:rPr>
          <w:rFonts w:ascii="Arial" w:hAnsi="Arial" w:cs="Arial"/>
          <w:lang w:val="hy-AM"/>
        </w:rPr>
        <w:t xml:space="preserve"> նշելով էլեկտրոնային փոստի հասցեն, հարկ վճարողի հաշվառման համարը, գործունեության հասցեն և հեռախոսահամարը</w:t>
      </w:r>
      <w:r w:rsidRPr="00FA1197">
        <w:rPr>
          <w:rFonts w:ascii="Arial" w:hAnsi="Arial" w:cs="Arial"/>
          <w:szCs w:val="24"/>
          <w:lang w:val="hy-AM"/>
        </w:rPr>
        <w:t>, որը ներառում է`</w:t>
      </w:r>
    </w:p>
    <w:p w14:paraId="09CB4266" w14:textId="7FF3A5A7" w:rsidR="003850A0" w:rsidRPr="00FA1197" w:rsidRDefault="003850A0" w:rsidP="003850A0">
      <w:pPr>
        <w:pStyle w:val="23"/>
        <w:spacing w:line="240" w:lineRule="auto"/>
        <w:ind w:firstLine="567"/>
        <w:rPr>
          <w:rFonts w:ascii="Arial" w:hAnsi="Arial" w:cs="Arial"/>
          <w:szCs w:val="24"/>
          <w:lang w:val="hy-AM"/>
        </w:rPr>
      </w:pPr>
      <w:r w:rsidRPr="00FA1197">
        <w:rPr>
          <w:rFonts w:ascii="Arial" w:hAnsi="Arial" w:cs="Arial"/>
          <w:szCs w:val="24"/>
          <w:lang w:val="hy-AM"/>
        </w:rPr>
        <w:t xml:space="preserve">ա) </w:t>
      </w:r>
      <w:r w:rsidR="000356CC" w:rsidRPr="00FA1197">
        <w:rPr>
          <w:rFonts w:ascii="Arial" w:hAnsi="Arial" w:cs="Arial"/>
          <w:szCs w:val="24"/>
          <w:lang w:val="hy-AM"/>
        </w:rPr>
        <w:t xml:space="preserve">հավաստում </w:t>
      </w:r>
      <w:r w:rsidRPr="00FA1197">
        <w:rPr>
          <w:rFonts w:ascii="Arial" w:hAnsi="Arial" w:cs="Arial"/>
          <w:szCs w:val="24"/>
          <w:lang w:val="hy-AM"/>
        </w:rPr>
        <w:t>սույն հրավերով սահմանված մասնակ</w:t>
      </w:r>
      <w:r w:rsidRPr="00FA1197">
        <w:rPr>
          <w:rFonts w:ascii="Arial" w:hAnsi="Arial" w:cs="Arial"/>
          <w:szCs w:val="24"/>
          <w:lang w:val="hy-AM"/>
        </w:rPr>
        <w:softHyphen/>
        <w:t>ցության իրավունքի պահանջներին իր</w:t>
      </w:r>
      <w:r w:rsidR="00784DE6" w:rsidRPr="00FA1197">
        <w:rPr>
          <w:rFonts w:ascii="Arial" w:hAnsi="Arial" w:cs="Arial"/>
          <w:szCs w:val="24"/>
          <w:lang w:val="hy-AM"/>
        </w:rPr>
        <w:t xml:space="preserve"> և իրեն փոխկապակցված անձանց</w:t>
      </w:r>
      <w:r w:rsidRPr="00FA1197">
        <w:rPr>
          <w:rFonts w:ascii="Arial" w:hAnsi="Arial" w:cs="Arial"/>
          <w:szCs w:val="24"/>
          <w:lang w:val="hy-AM"/>
        </w:rPr>
        <w:t xml:space="preserve"> տվյալների համապատասխանության մասին.</w:t>
      </w:r>
    </w:p>
    <w:p w14:paraId="3357B333" w14:textId="703CEDC0" w:rsidR="006F33F7" w:rsidRPr="00FA1197" w:rsidRDefault="003850A0" w:rsidP="006F33F7">
      <w:pPr>
        <w:shd w:val="clear" w:color="auto" w:fill="FFFFFF"/>
        <w:ind w:firstLine="567"/>
        <w:jc w:val="both"/>
        <w:rPr>
          <w:rFonts w:ascii="Arial" w:hAnsi="Arial" w:cs="Arial"/>
          <w:sz w:val="20"/>
          <w:lang w:val="hy-AM"/>
        </w:rPr>
      </w:pPr>
      <w:r w:rsidRPr="00FA1197">
        <w:rPr>
          <w:rFonts w:ascii="Arial" w:hAnsi="Arial" w:cs="Arial"/>
          <w:sz w:val="20"/>
          <w:lang w:val="hy-AM"/>
        </w:rPr>
        <w:t>բ)</w:t>
      </w:r>
      <w:r w:rsidRPr="00FE15ED">
        <w:rPr>
          <w:rFonts w:ascii="Arial" w:hAnsi="Arial" w:cs="Arial"/>
          <w:sz w:val="20"/>
          <w:lang w:val="hy-AM"/>
        </w:rPr>
        <w:t xml:space="preserve"> </w:t>
      </w:r>
      <w:r w:rsidR="006F33F7" w:rsidRPr="00FA1197">
        <w:rPr>
          <w:rFonts w:ascii="Arial" w:hAnsi="Arial" w:cs="Arial"/>
          <w:sz w:val="20"/>
          <w:lang w:val="hy-AM"/>
        </w:rPr>
        <w:t>որակավորման չափանիշներին իր համապատասխանությունը հիմնավորող՝ սույն հրավերով նախատեսված փաստաթղթերը</w:t>
      </w:r>
      <w:r w:rsidR="006F33F7" w:rsidRPr="00FE15ED">
        <w:rPr>
          <w:rFonts w:ascii="Arial" w:hAnsi="Arial" w:cs="Arial"/>
          <w:sz w:val="20"/>
          <w:lang w:val="hy-AM"/>
        </w:rPr>
        <w:t xml:space="preserve"> </w:t>
      </w:r>
      <w:r w:rsidR="006F33F7" w:rsidRPr="00FA1197">
        <w:rPr>
          <w:rFonts w:ascii="Arial" w:hAnsi="Arial" w:cs="Arial"/>
          <w:sz w:val="20"/>
          <w:lang w:val="hy-AM"/>
        </w:rPr>
        <w:t xml:space="preserve">. </w:t>
      </w:r>
    </w:p>
    <w:p w14:paraId="19131BF2" w14:textId="77777777" w:rsidR="003850A0" w:rsidRPr="00FE15ED" w:rsidRDefault="003850A0" w:rsidP="006F33F7">
      <w:pPr>
        <w:shd w:val="clear" w:color="auto" w:fill="FFFFFF"/>
        <w:ind w:firstLine="567"/>
        <w:jc w:val="both"/>
        <w:rPr>
          <w:rFonts w:ascii="Arial" w:hAnsi="Arial" w:cs="Arial"/>
          <w:sz w:val="20"/>
          <w:lang w:val="hy-AM"/>
        </w:rPr>
      </w:pPr>
      <w:r w:rsidRPr="00FE15ED">
        <w:rPr>
          <w:rFonts w:ascii="Arial" w:hAnsi="Arial" w:cs="Arial"/>
          <w:sz w:val="20"/>
          <w:lang w:val="hy-AM"/>
        </w:rPr>
        <w:t xml:space="preserve">գ) հայտարարություն սույն ընթացակարգի շրջանակում </w:t>
      </w:r>
      <w:r w:rsidR="00C8495D" w:rsidRPr="00FE15ED">
        <w:rPr>
          <w:rFonts w:ascii="Arial" w:hAnsi="Arial" w:cs="Arial"/>
          <w:sz w:val="20"/>
          <w:lang w:val="hy-AM"/>
        </w:rPr>
        <w:t xml:space="preserve">անբարեխիղճ մրցակցության, </w:t>
      </w:r>
      <w:r w:rsidRPr="00FE15ED">
        <w:rPr>
          <w:rFonts w:ascii="Arial" w:hAnsi="Arial" w:cs="Arial"/>
          <w:sz w:val="20"/>
          <w:lang w:val="hy-AM"/>
        </w:rPr>
        <w:t xml:space="preserve">գերիշխող դիրքի չարաշահման և հակամրցակցային համաձայնության բացակայության մասին. </w:t>
      </w:r>
    </w:p>
    <w:p w14:paraId="0D23C6D8" w14:textId="77777777" w:rsidR="0059404D" w:rsidRPr="00FA1197" w:rsidRDefault="003850A0" w:rsidP="003850A0">
      <w:pPr>
        <w:pStyle w:val="23"/>
        <w:spacing w:line="240" w:lineRule="auto"/>
        <w:ind w:firstLine="567"/>
        <w:rPr>
          <w:rFonts w:ascii="Arial" w:hAnsi="Arial" w:cs="Arial"/>
          <w:szCs w:val="24"/>
          <w:lang w:val="hy-AM"/>
        </w:rPr>
      </w:pPr>
      <w:bookmarkStart w:id="7" w:name="_Hlk9261892"/>
      <w:bookmarkEnd w:id="6"/>
      <w:r w:rsidRPr="00FA1197">
        <w:rPr>
          <w:rFonts w:ascii="Arial" w:hAnsi="Arial" w:cs="Arial"/>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FA1197" w:rsidRDefault="0059404D" w:rsidP="0039302D">
      <w:pPr>
        <w:pStyle w:val="norm"/>
        <w:spacing w:line="240" w:lineRule="auto"/>
        <w:ind w:firstLine="630"/>
        <w:rPr>
          <w:rFonts w:ascii="Arial" w:hAnsi="Arial" w:cs="Arial"/>
          <w:szCs w:val="24"/>
          <w:lang w:val="hy-AM"/>
        </w:rPr>
      </w:pPr>
      <w:r w:rsidRPr="00FE15ED">
        <w:rPr>
          <w:rFonts w:ascii="Arial" w:hAnsi="Arial" w:cs="Arial"/>
          <w:sz w:val="20"/>
          <w:szCs w:val="24"/>
          <w:lang w:val="hy-AM" w:eastAsia="en-US"/>
        </w:rPr>
        <w:t xml:space="preserve">ե) </w:t>
      </w:r>
      <w:r w:rsidR="0039302D" w:rsidRPr="00FA1197">
        <w:rPr>
          <w:rFonts w:ascii="Arial" w:hAnsi="Arial" w:cs="Arial"/>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FA1197">
        <w:rPr>
          <w:rFonts w:ascii="Arial" w:hAnsi="Arial" w:cs="Arial"/>
          <w:sz w:val="20"/>
          <w:lang w:val="hy-AM"/>
        </w:rPr>
        <w:t xml:space="preserve">Ընդ որում եթե մասնակիցը հայտարարվում է ընտրված մասնակից, ապա սույն պարբերությամբ նախատեսված հայտարարագիրը որը </w:t>
      </w:r>
      <w:r w:rsidR="0039302D" w:rsidRPr="00FA1197">
        <w:rPr>
          <w:rFonts w:ascii="Arial" w:hAnsi="Arial" w:cs="Arial"/>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FA1197">
        <w:rPr>
          <w:rFonts w:ascii="Cambria Math" w:hAnsi="Cambria Math" w:cs="Cambria Math"/>
          <w:sz w:val="20"/>
          <w:lang w:val="hy-AM"/>
        </w:rPr>
        <w:t>․</w:t>
      </w:r>
      <w:r w:rsidR="00A54D5A" w:rsidRPr="00FA1197">
        <w:rPr>
          <w:rStyle w:val="af6"/>
          <w:rFonts w:ascii="Arial" w:hAnsi="Arial" w:cs="Arial"/>
          <w:sz w:val="20"/>
          <w:lang w:val="hy-AM"/>
        </w:rPr>
        <w:footnoteReference w:id="1"/>
      </w:r>
    </w:p>
    <w:p w14:paraId="1EA5A0BC" w14:textId="77777777" w:rsidR="00B67CCD" w:rsidRPr="00FA1197" w:rsidRDefault="00AC16CF" w:rsidP="0039302D">
      <w:pPr>
        <w:pStyle w:val="norm"/>
        <w:spacing w:line="240" w:lineRule="auto"/>
        <w:ind w:firstLine="630"/>
        <w:rPr>
          <w:rFonts w:ascii="Arial" w:hAnsi="Arial" w:cs="Arial"/>
          <w:sz w:val="20"/>
          <w:szCs w:val="24"/>
          <w:lang w:val="hy-AM" w:eastAsia="en-US"/>
        </w:rPr>
      </w:pPr>
      <w:r w:rsidRPr="00FA1197">
        <w:rPr>
          <w:rFonts w:ascii="Arial" w:hAnsi="Arial" w:cs="Arial"/>
          <w:b/>
          <w:sz w:val="20"/>
          <w:lang w:val="hy-AM"/>
        </w:rPr>
        <w:t xml:space="preserve"> </w:t>
      </w:r>
      <w:bookmarkEnd w:id="7"/>
      <w:r w:rsidR="003850A0" w:rsidRPr="00FA1197">
        <w:rPr>
          <w:rFonts w:ascii="Arial" w:hAnsi="Arial" w:cs="Arial"/>
          <w:sz w:val="20"/>
          <w:szCs w:val="24"/>
          <w:lang w:val="hy-AM" w:eastAsia="en-US"/>
        </w:rPr>
        <w:t>2</w:t>
      </w:r>
      <w:r w:rsidR="003E3FD0" w:rsidRPr="00FA1197">
        <w:rPr>
          <w:rFonts w:ascii="Arial" w:hAnsi="Arial" w:cs="Arial"/>
          <w:sz w:val="20"/>
          <w:szCs w:val="24"/>
          <w:lang w:val="hy-AM" w:eastAsia="en-US"/>
        </w:rPr>
        <w:t>)</w:t>
      </w:r>
      <w:r w:rsidR="00B67CCD" w:rsidRPr="00FA1197">
        <w:rPr>
          <w:rFonts w:ascii="Arial" w:hAnsi="Arial" w:cs="Arial"/>
          <w:sz w:val="20"/>
          <w:szCs w:val="24"/>
          <w:lang w:val="hy-AM" w:eastAsia="en-US"/>
        </w:rPr>
        <w:t xml:space="preserve"> </w:t>
      </w:r>
      <w:r w:rsidR="0047117B" w:rsidRPr="00FA1197">
        <w:rPr>
          <w:rFonts w:ascii="Arial" w:hAnsi="Arial" w:cs="Arial"/>
          <w:sz w:val="20"/>
          <w:szCs w:val="24"/>
          <w:lang w:val="hy-AM" w:eastAsia="en-US"/>
        </w:rPr>
        <w:t xml:space="preserve">իր կողմից հաստատված </w:t>
      </w:r>
      <w:r w:rsidR="00B67CCD" w:rsidRPr="00FA1197">
        <w:rPr>
          <w:rFonts w:ascii="Arial" w:hAnsi="Arial" w:cs="Arial"/>
          <w:sz w:val="20"/>
          <w:szCs w:val="24"/>
          <w:lang w:val="hy-AM" w:eastAsia="en-US"/>
        </w:rPr>
        <w:t>գնային առաջարկ</w:t>
      </w:r>
      <w:r w:rsidR="001F0EE2" w:rsidRPr="00FA1197">
        <w:rPr>
          <w:rFonts w:ascii="Arial" w:hAnsi="Arial" w:cs="Arial"/>
          <w:sz w:val="20"/>
          <w:szCs w:val="24"/>
          <w:lang w:val="hy-AM" w:eastAsia="en-US"/>
        </w:rPr>
        <w:t>.</w:t>
      </w:r>
    </w:p>
    <w:p w14:paraId="45A08E8D" w14:textId="77777777" w:rsidR="000845F6" w:rsidRPr="00FA1197" w:rsidRDefault="001F0EE2" w:rsidP="00EF3662">
      <w:pPr>
        <w:pStyle w:val="norm"/>
        <w:spacing w:line="240" w:lineRule="auto"/>
        <w:rPr>
          <w:rFonts w:ascii="Arial" w:hAnsi="Arial" w:cs="Arial"/>
          <w:sz w:val="20"/>
          <w:szCs w:val="24"/>
          <w:lang w:val="hy-AM" w:eastAsia="en-US"/>
        </w:rPr>
      </w:pPr>
      <w:r w:rsidRPr="00FA1197">
        <w:rPr>
          <w:rFonts w:ascii="Arial" w:hAnsi="Arial" w:cs="Arial"/>
          <w:sz w:val="20"/>
          <w:szCs w:val="24"/>
          <w:lang w:val="hy-AM" w:eastAsia="en-US"/>
        </w:rPr>
        <w:t>4</w:t>
      </w:r>
      <w:r w:rsidR="003E3FD0" w:rsidRPr="00FA1197">
        <w:rPr>
          <w:rFonts w:ascii="Arial" w:hAnsi="Arial" w:cs="Arial"/>
          <w:sz w:val="20"/>
          <w:szCs w:val="24"/>
          <w:lang w:val="hy-AM" w:eastAsia="en-US"/>
        </w:rPr>
        <w:t>)</w:t>
      </w:r>
      <w:r w:rsidR="000845F6" w:rsidRPr="00FA1197">
        <w:rPr>
          <w:rFonts w:ascii="Arial" w:hAnsi="Arial" w:cs="Arial"/>
          <w:sz w:val="20"/>
          <w:szCs w:val="24"/>
          <w:lang w:val="hy-AM" w:eastAsia="en-US"/>
        </w:rPr>
        <w:t xml:space="preserve"> գործակալության պայմանագրի պատճենը և դրա կողմ հանդիսացող անձի տվյալները,  եթե </w:t>
      </w:r>
      <w:r w:rsidR="00F97D3E" w:rsidRPr="00FA1197">
        <w:rPr>
          <w:rFonts w:ascii="Arial" w:hAnsi="Arial" w:cs="Arial"/>
          <w:sz w:val="20"/>
          <w:szCs w:val="24"/>
          <w:lang w:val="hy-AM" w:eastAsia="en-US"/>
        </w:rPr>
        <w:t xml:space="preserve">կնքվելիք </w:t>
      </w:r>
      <w:r w:rsidR="000845F6" w:rsidRPr="00FA1197">
        <w:rPr>
          <w:rFonts w:ascii="Arial" w:hAnsi="Arial" w:cs="Arial"/>
          <w:sz w:val="20"/>
          <w:szCs w:val="24"/>
          <w:lang w:val="hy-AM" w:eastAsia="en-US"/>
        </w:rPr>
        <w:t>պայմանագիրն իրականացվելու է գործակալության միջոցով:</w:t>
      </w:r>
    </w:p>
    <w:p w14:paraId="3B89A106" w14:textId="77777777" w:rsidR="000845F6" w:rsidRPr="00FA1197" w:rsidRDefault="003850A0" w:rsidP="00EF3662">
      <w:pPr>
        <w:pStyle w:val="norm"/>
        <w:spacing w:line="240" w:lineRule="auto"/>
        <w:rPr>
          <w:rFonts w:ascii="Arial" w:hAnsi="Arial" w:cs="Arial"/>
          <w:sz w:val="20"/>
          <w:szCs w:val="24"/>
          <w:lang w:val="hy-AM" w:eastAsia="en-US"/>
        </w:rPr>
      </w:pPr>
      <w:r w:rsidRPr="00FA1197">
        <w:rPr>
          <w:rFonts w:ascii="Arial" w:hAnsi="Arial" w:cs="Arial"/>
          <w:sz w:val="20"/>
          <w:szCs w:val="24"/>
          <w:lang w:val="hy-AM" w:eastAsia="en-US"/>
        </w:rPr>
        <w:t>6</w:t>
      </w:r>
      <w:r w:rsidR="003E3FD0" w:rsidRPr="00FA1197">
        <w:rPr>
          <w:rFonts w:ascii="Arial" w:hAnsi="Arial" w:cs="Arial"/>
          <w:sz w:val="20"/>
          <w:szCs w:val="24"/>
          <w:lang w:val="hy-AM" w:eastAsia="en-US"/>
        </w:rPr>
        <w:t>)</w:t>
      </w:r>
      <w:r w:rsidR="002B0AEA" w:rsidRPr="00FA1197">
        <w:rPr>
          <w:rFonts w:ascii="Arial" w:hAnsi="Arial" w:cs="Arial"/>
          <w:sz w:val="20"/>
          <w:szCs w:val="24"/>
          <w:lang w:val="hy-AM" w:eastAsia="en-US"/>
        </w:rPr>
        <w:t xml:space="preserve"> համատեղ գործունեության պայմանագ</w:t>
      </w:r>
      <w:r w:rsidR="00B32124" w:rsidRPr="00FA1197">
        <w:rPr>
          <w:rFonts w:ascii="Arial" w:hAnsi="Arial" w:cs="Arial"/>
          <w:sz w:val="20"/>
          <w:szCs w:val="24"/>
          <w:lang w:val="hy-AM" w:eastAsia="en-US"/>
        </w:rPr>
        <w:t>րի պատճենը</w:t>
      </w:r>
      <w:r w:rsidR="002B0AEA" w:rsidRPr="00FA1197">
        <w:rPr>
          <w:rFonts w:ascii="Arial" w:hAnsi="Arial" w:cs="Arial"/>
          <w:sz w:val="20"/>
          <w:szCs w:val="24"/>
          <w:lang w:val="hy-AM" w:eastAsia="en-US"/>
        </w:rPr>
        <w:t xml:space="preserve">, եթե </w:t>
      </w:r>
      <w:r w:rsidR="00F97D3E" w:rsidRPr="00FA1197">
        <w:rPr>
          <w:rFonts w:ascii="Arial" w:hAnsi="Arial" w:cs="Arial"/>
          <w:sz w:val="20"/>
          <w:szCs w:val="24"/>
          <w:lang w:val="hy-AM" w:eastAsia="en-US"/>
        </w:rPr>
        <w:t xml:space="preserve">մասնակիցները սույն </w:t>
      </w:r>
      <w:r w:rsidR="002B0AEA" w:rsidRPr="00FA1197">
        <w:rPr>
          <w:rFonts w:ascii="Arial" w:hAnsi="Arial" w:cs="Arial"/>
          <w:sz w:val="20"/>
          <w:szCs w:val="24"/>
          <w:lang w:val="hy-AM" w:eastAsia="en-US"/>
        </w:rPr>
        <w:t xml:space="preserve">ընթացակարգին մասնակցում </w:t>
      </w:r>
      <w:r w:rsidR="00F97D3E" w:rsidRPr="00FA1197">
        <w:rPr>
          <w:rFonts w:ascii="Arial" w:hAnsi="Arial" w:cs="Arial"/>
          <w:sz w:val="20"/>
          <w:szCs w:val="24"/>
          <w:lang w:val="hy-AM" w:eastAsia="en-US"/>
        </w:rPr>
        <w:t xml:space="preserve">են </w:t>
      </w:r>
      <w:r w:rsidR="002B0AEA" w:rsidRPr="00FA1197">
        <w:rPr>
          <w:rFonts w:ascii="Arial" w:hAnsi="Arial" w:cs="Arial"/>
          <w:sz w:val="20"/>
          <w:szCs w:val="24"/>
          <w:lang w:val="hy-AM" w:eastAsia="en-US"/>
        </w:rPr>
        <w:t>համատեղ գործունեության կարգով (կոնսորցիումով):</w:t>
      </w:r>
    </w:p>
    <w:p w14:paraId="29F328F1" w14:textId="77777777" w:rsidR="00E410D5" w:rsidRPr="00FA1197" w:rsidRDefault="00E410D5" w:rsidP="00E410D5">
      <w:pPr>
        <w:pStyle w:val="norm"/>
        <w:spacing w:line="240" w:lineRule="auto"/>
        <w:rPr>
          <w:rFonts w:ascii="Arial" w:hAnsi="Arial" w:cs="Arial"/>
          <w:sz w:val="20"/>
          <w:szCs w:val="24"/>
          <w:lang w:val="hy-AM" w:eastAsia="en-US"/>
        </w:rPr>
      </w:pPr>
      <w:bookmarkStart w:id="8" w:name="_Hlk9262052"/>
      <w:r w:rsidRPr="00FA1197">
        <w:rPr>
          <w:rFonts w:ascii="Arial" w:hAnsi="Arial" w:cs="Arial"/>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FA1197" w:rsidRDefault="00E410D5" w:rsidP="00E410D5">
      <w:pPr>
        <w:pStyle w:val="norm"/>
        <w:numPr>
          <w:ilvl w:val="0"/>
          <w:numId w:val="18"/>
        </w:numPr>
        <w:spacing w:line="240" w:lineRule="auto"/>
        <w:ind w:left="0" w:firstLine="810"/>
        <w:rPr>
          <w:rFonts w:ascii="Arial" w:hAnsi="Arial" w:cs="Arial"/>
          <w:sz w:val="20"/>
          <w:szCs w:val="24"/>
          <w:lang w:val="hy-AM" w:eastAsia="en-US"/>
        </w:rPr>
      </w:pPr>
      <w:r w:rsidRPr="00FA1197">
        <w:rPr>
          <w:rFonts w:ascii="Arial" w:hAnsi="Arial" w:cs="Arial"/>
          <w:sz w:val="20"/>
          <w:szCs w:val="24"/>
          <w:lang w:val="hy-AM" w:eastAsia="en-US"/>
        </w:rPr>
        <w:t xml:space="preserve">համատեղ գործունեության պայմանագրի կողմերից որևէ մեկը չի կարող սույն ընթացակարգին </w:t>
      </w:r>
      <w:r w:rsidR="006D3D3F" w:rsidRPr="00FA1197">
        <w:rPr>
          <w:rFonts w:ascii="Arial" w:hAnsi="Arial" w:cs="Arial"/>
          <w:sz w:val="20"/>
          <w:szCs w:val="24"/>
          <w:lang w:val="hy-AM" w:eastAsia="en-US"/>
        </w:rPr>
        <w:t xml:space="preserve">(միևնույն չափաբաժնին) </w:t>
      </w:r>
      <w:r w:rsidRPr="00FA1197">
        <w:rPr>
          <w:rFonts w:ascii="Arial" w:hAnsi="Arial" w:cs="Arial"/>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FA1197" w:rsidRDefault="00E410D5" w:rsidP="00E410D5">
      <w:pPr>
        <w:pStyle w:val="norm"/>
        <w:numPr>
          <w:ilvl w:val="0"/>
          <w:numId w:val="18"/>
        </w:numPr>
        <w:spacing w:line="240" w:lineRule="auto"/>
        <w:ind w:left="0" w:firstLine="810"/>
        <w:rPr>
          <w:rFonts w:ascii="Arial" w:hAnsi="Arial" w:cs="Arial"/>
          <w:sz w:val="20"/>
          <w:szCs w:val="24"/>
          <w:lang w:val="hy-AM" w:eastAsia="en-US"/>
        </w:rPr>
      </w:pPr>
      <w:r w:rsidRPr="00FA1197">
        <w:rPr>
          <w:rFonts w:ascii="Arial" w:hAnsi="Arial" w:cs="Arial"/>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FA1197" w:rsidRDefault="00037DDE" w:rsidP="00EF3662">
      <w:pPr>
        <w:pStyle w:val="norm"/>
        <w:spacing w:line="240" w:lineRule="auto"/>
        <w:rPr>
          <w:rFonts w:ascii="Arial" w:hAnsi="Arial" w:cs="Arial"/>
          <w:sz w:val="20"/>
          <w:szCs w:val="24"/>
          <w:lang w:val="hy-AM" w:eastAsia="en-US"/>
        </w:rPr>
      </w:pPr>
    </w:p>
    <w:p w14:paraId="68378BC2" w14:textId="77777777" w:rsidR="00A45946" w:rsidRPr="00FA1197" w:rsidRDefault="00C8055A" w:rsidP="00EF3662">
      <w:pPr>
        <w:jc w:val="center"/>
        <w:rPr>
          <w:rFonts w:ascii="Arial" w:hAnsi="Arial" w:cs="Arial"/>
          <w:b/>
          <w:sz w:val="20"/>
          <w:lang w:val="es-ES"/>
        </w:rPr>
      </w:pPr>
      <w:r w:rsidRPr="00FA1197">
        <w:rPr>
          <w:rFonts w:ascii="Arial" w:hAnsi="Arial" w:cs="Arial"/>
          <w:b/>
          <w:sz w:val="20"/>
          <w:lang w:val="es-ES"/>
        </w:rPr>
        <w:t>5</w:t>
      </w:r>
      <w:r w:rsidR="00A45946" w:rsidRPr="00FA1197">
        <w:rPr>
          <w:rFonts w:ascii="Arial" w:hAnsi="Arial" w:cs="Arial"/>
          <w:b/>
          <w:sz w:val="20"/>
          <w:lang w:val="es-ES"/>
        </w:rPr>
        <w:t xml:space="preserve">.   ՀԱՅՏԻ   ԳՆԱՅԻՆ  ԱՌԱՋԱՐԿԸ </w:t>
      </w:r>
    </w:p>
    <w:p w14:paraId="35F97D99" w14:textId="77777777" w:rsidR="00A45946" w:rsidRPr="00FA1197" w:rsidRDefault="00A45946" w:rsidP="00EF3662">
      <w:pPr>
        <w:jc w:val="center"/>
        <w:rPr>
          <w:rFonts w:ascii="Arial" w:hAnsi="Arial" w:cs="Arial"/>
          <w:b/>
          <w:sz w:val="20"/>
          <w:lang w:val="es-ES"/>
        </w:rPr>
      </w:pPr>
    </w:p>
    <w:p w14:paraId="3F54348B" w14:textId="77777777" w:rsidR="00A45946" w:rsidRPr="00FA1197" w:rsidRDefault="00C8055A" w:rsidP="00EF3662">
      <w:pPr>
        <w:ind w:firstLine="567"/>
        <w:jc w:val="both"/>
        <w:rPr>
          <w:rFonts w:ascii="Arial" w:hAnsi="Arial" w:cs="Arial"/>
          <w:sz w:val="20"/>
          <w:lang w:val="es-ES"/>
        </w:rPr>
      </w:pPr>
      <w:r w:rsidRPr="00FA1197">
        <w:rPr>
          <w:rFonts w:ascii="Arial" w:hAnsi="Arial" w:cs="Arial"/>
          <w:sz w:val="20"/>
          <w:lang w:val="es-ES"/>
        </w:rPr>
        <w:t>5</w:t>
      </w:r>
      <w:r w:rsidR="00A45946" w:rsidRPr="00FA1197">
        <w:rPr>
          <w:rFonts w:ascii="Arial" w:hAnsi="Arial" w:cs="Arial"/>
          <w:sz w:val="20"/>
          <w:lang w:val="es-ES"/>
        </w:rPr>
        <w:t xml:space="preserve">.1 </w:t>
      </w:r>
      <w:r w:rsidR="00A45946" w:rsidRPr="00FA1197">
        <w:rPr>
          <w:rFonts w:ascii="Arial" w:hAnsi="Arial" w:cs="Arial"/>
          <w:sz w:val="20"/>
          <w:lang w:val="hy-AM"/>
        </w:rPr>
        <w:t>Առաջարկվող</w:t>
      </w:r>
      <w:r w:rsidR="00A45946" w:rsidRPr="00FA1197">
        <w:rPr>
          <w:rFonts w:ascii="Arial" w:hAnsi="Arial" w:cs="Arial"/>
          <w:sz w:val="20"/>
          <w:lang w:val="es-ES"/>
        </w:rPr>
        <w:t xml:space="preserve"> </w:t>
      </w:r>
      <w:r w:rsidR="00A45946" w:rsidRPr="00FA1197">
        <w:rPr>
          <w:rFonts w:ascii="Arial" w:hAnsi="Arial" w:cs="Arial"/>
          <w:sz w:val="20"/>
          <w:lang w:val="hy-AM"/>
        </w:rPr>
        <w:t>գինը</w:t>
      </w:r>
      <w:r w:rsidR="00A45946" w:rsidRPr="00FA1197">
        <w:rPr>
          <w:rFonts w:ascii="Arial" w:hAnsi="Arial" w:cs="Arial"/>
          <w:sz w:val="20"/>
          <w:lang w:val="es-ES"/>
        </w:rPr>
        <w:t xml:space="preserve"> </w:t>
      </w:r>
      <w:r w:rsidR="006748F2" w:rsidRPr="00FA1197">
        <w:rPr>
          <w:rFonts w:ascii="Arial" w:hAnsi="Arial" w:cs="Arial"/>
          <w:sz w:val="20"/>
          <w:lang w:val="es-ES"/>
        </w:rPr>
        <w:t xml:space="preserve">ծառայության </w:t>
      </w:r>
      <w:r w:rsidR="00A45946" w:rsidRPr="00FA1197">
        <w:rPr>
          <w:rFonts w:ascii="Arial" w:hAnsi="Arial" w:cs="Arial"/>
          <w:sz w:val="20"/>
          <w:lang w:val="hy-AM"/>
        </w:rPr>
        <w:t>արժեքից</w:t>
      </w:r>
      <w:r w:rsidR="00A45946" w:rsidRPr="00FA1197">
        <w:rPr>
          <w:rFonts w:ascii="Arial" w:hAnsi="Arial" w:cs="Arial"/>
          <w:sz w:val="20"/>
          <w:lang w:val="es-ES"/>
        </w:rPr>
        <w:t xml:space="preserve"> </w:t>
      </w:r>
      <w:r w:rsidR="00A45946" w:rsidRPr="00FA1197">
        <w:rPr>
          <w:rFonts w:ascii="Arial" w:hAnsi="Arial" w:cs="Arial"/>
          <w:sz w:val="20"/>
          <w:lang w:val="hy-AM"/>
        </w:rPr>
        <w:t>բացի</w:t>
      </w:r>
      <w:r w:rsidR="00A45946" w:rsidRPr="00FA1197">
        <w:rPr>
          <w:rFonts w:ascii="Arial" w:hAnsi="Arial" w:cs="Arial"/>
          <w:sz w:val="20"/>
          <w:lang w:val="es-ES"/>
        </w:rPr>
        <w:t xml:space="preserve"> </w:t>
      </w:r>
      <w:r w:rsidR="00A45946" w:rsidRPr="00FA1197">
        <w:rPr>
          <w:rFonts w:ascii="Arial" w:hAnsi="Arial" w:cs="Arial"/>
          <w:sz w:val="20"/>
          <w:lang w:val="hy-AM"/>
        </w:rPr>
        <w:t>ներառում</w:t>
      </w:r>
      <w:r w:rsidR="00A45946" w:rsidRPr="00FA1197">
        <w:rPr>
          <w:rFonts w:ascii="Arial" w:hAnsi="Arial" w:cs="Arial"/>
          <w:sz w:val="20"/>
          <w:lang w:val="es-ES"/>
        </w:rPr>
        <w:t xml:space="preserve"> </w:t>
      </w:r>
      <w:r w:rsidR="00A45946" w:rsidRPr="00FA1197">
        <w:rPr>
          <w:rFonts w:ascii="Arial" w:hAnsi="Arial" w:cs="Arial"/>
          <w:sz w:val="20"/>
          <w:lang w:val="hy-AM"/>
        </w:rPr>
        <w:t>է</w:t>
      </w:r>
      <w:r w:rsidR="00A45946" w:rsidRPr="00FA1197">
        <w:rPr>
          <w:rFonts w:ascii="Arial" w:hAnsi="Arial" w:cs="Arial"/>
          <w:sz w:val="20"/>
          <w:lang w:val="es-ES"/>
        </w:rPr>
        <w:t xml:space="preserve"> </w:t>
      </w:r>
      <w:r w:rsidR="00A45946" w:rsidRPr="00FA1197">
        <w:rPr>
          <w:rFonts w:ascii="Arial" w:hAnsi="Arial" w:cs="Arial"/>
          <w:sz w:val="20"/>
          <w:lang w:val="hy-AM"/>
        </w:rPr>
        <w:t>փոխադրման</w:t>
      </w:r>
      <w:r w:rsidR="00A45946" w:rsidRPr="00FA1197">
        <w:rPr>
          <w:rFonts w:ascii="Arial" w:hAnsi="Arial" w:cs="Arial"/>
          <w:sz w:val="20"/>
          <w:lang w:val="es-ES"/>
        </w:rPr>
        <w:t xml:space="preserve">, </w:t>
      </w:r>
      <w:r w:rsidR="00A45946" w:rsidRPr="00FA1197">
        <w:rPr>
          <w:rFonts w:ascii="Arial" w:hAnsi="Arial" w:cs="Arial"/>
          <w:sz w:val="20"/>
          <w:lang w:val="hy-AM"/>
        </w:rPr>
        <w:t>ապահովագրման</w:t>
      </w:r>
      <w:r w:rsidR="00A45946" w:rsidRPr="00FA1197">
        <w:rPr>
          <w:rFonts w:ascii="Arial" w:hAnsi="Arial" w:cs="Arial"/>
          <w:sz w:val="20"/>
          <w:lang w:val="es-ES"/>
        </w:rPr>
        <w:t xml:space="preserve">, </w:t>
      </w:r>
      <w:r w:rsidR="00A45946" w:rsidRPr="00FA1197">
        <w:rPr>
          <w:rFonts w:ascii="Arial" w:hAnsi="Arial" w:cs="Arial"/>
          <w:sz w:val="20"/>
          <w:lang w:val="hy-AM"/>
        </w:rPr>
        <w:t>տուրքերի</w:t>
      </w:r>
      <w:r w:rsidR="00A45946" w:rsidRPr="00FA1197">
        <w:rPr>
          <w:rFonts w:ascii="Arial" w:hAnsi="Arial" w:cs="Arial"/>
          <w:sz w:val="20"/>
          <w:lang w:val="es-ES"/>
        </w:rPr>
        <w:t xml:space="preserve">, </w:t>
      </w:r>
      <w:r w:rsidR="00A45946" w:rsidRPr="00FA1197">
        <w:rPr>
          <w:rFonts w:ascii="Arial" w:hAnsi="Arial" w:cs="Arial"/>
          <w:sz w:val="20"/>
          <w:lang w:val="hy-AM"/>
        </w:rPr>
        <w:t>հարկերի</w:t>
      </w:r>
      <w:r w:rsidR="00A45946" w:rsidRPr="00FA1197">
        <w:rPr>
          <w:rFonts w:ascii="Arial" w:hAnsi="Arial" w:cs="Arial"/>
          <w:sz w:val="20"/>
          <w:lang w:val="es-ES"/>
        </w:rPr>
        <w:t xml:space="preserve">, </w:t>
      </w:r>
      <w:r w:rsidR="00A45946" w:rsidRPr="00FA1197">
        <w:rPr>
          <w:rFonts w:ascii="Arial" w:hAnsi="Arial" w:cs="Arial"/>
          <w:sz w:val="20"/>
          <w:lang w:val="hy-AM"/>
        </w:rPr>
        <w:t>այլ</w:t>
      </w:r>
      <w:r w:rsidR="00A45946" w:rsidRPr="00FA1197">
        <w:rPr>
          <w:rFonts w:ascii="Arial" w:hAnsi="Arial" w:cs="Arial"/>
          <w:sz w:val="20"/>
          <w:lang w:val="es-ES"/>
        </w:rPr>
        <w:t xml:space="preserve"> </w:t>
      </w:r>
      <w:r w:rsidR="00A45946" w:rsidRPr="00FA1197">
        <w:rPr>
          <w:rFonts w:ascii="Arial" w:hAnsi="Arial" w:cs="Arial"/>
          <w:sz w:val="20"/>
          <w:lang w:val="hy-AM"/>
        </w:rPr>
        <w:t>վճարումների</w:t>
      </w:r>
      <w:r w:rsidR="00A45946" w:rsidRPr="00FA1197">
        <w:rPr>
          <w:rFonts w:ascii="Arial" w:hAnsi="Arial" w:cs="Arial"/>
          <w:sz w:val="20"/>
          <w:lang w:val="es-ES"/>
        </w:rPr>
        <w:t xml:space="preserve"> </w:t>
      </w:r>
      <w:r w:rsidR="00A45946" w:rsidRPr="00FA1197">
        <w:rPr>
          <w:rFonts w:ascii="Arial" w:hAnsi="Arial" w:cs="Arial"/>
          <w:sz w:val="20"/>
          <w:lang w:val="hy-AM"/>
        </w:rPr>
        <w:t>գծով</w:t>
      </w:r>
      <w:r w:rsidR="00A45946" w:rsidRPr="00FA1197">
        <w:rPr>
          <w:rFonts w:ascii="Arial" w:hAnsi="Arial" w:cs="Arial"/>
          <w:sz w:val="20"/>
          <w:lang w:val="es-ES"/>
        </w:rPr>
        <w:t xml:space="preserve"> </w:t>
      </w:r>
      <w:r w:rsidR="00A45946" w:rsidRPr="00FA1197">
        <w:rPr>
          <w:rFonts w:ascii="Arial" w:hAnsi="Arial" w:cs="Arial"/>
          <w:sz w:val="20"/>
          <w:lang w:val="hy-AM"/>
        </w:rPr>
        <w:t>ծախսերը</w:t>
      </w:r>
      <w:r w:rsidR="00A45946" w:rsidRPr="00FA1197">
        <w:rPr>
          <w:rFonts w:ascii="Arial" w:hAnsi="Arial" w:cs="Arial"/>
          <w:sz w:val="20"/>
          <w:lang w:val="es-ES"/>
        </w:rPr>
        <w:t xml:space="preserve"> </w:t>
      </w:r>
      <w:r w:rsidR="00A45946" w:rsidRPr="00FA1197">
        <w:rPr>
          <w:rFonts w:ascii="Arial" w:hAnsi="Arial" w:cs="Arial"/>
          <w:sz w:val="20"/>
          <w:lang w:val="hy-AM"/>
        </w:rPr>
        <w:t>և</w:t>
      </w:r>
      <w:r w:rsidR="00A45946" w:rsidRPr="00FA1197">
        <w:rPr>
          <w:rFonts w:ascii="Arial" w:hAnsi="Arial" w:cs="Arial"/>
          <w:sz w:val="20"/>
          <w:lang w:val="es-ES"/>
        </w:rPr>
        <w:t xml:space="preserve"> </w:t>
      </w:r>
      <w:r w:rsidR="00A45946" w:rsidRPr="00FA1197">
        <w:rPr>
          <w:rFonts w:ascii="Arial" w:hAnsi="Arial" w:cs="Arial"/>
          <w:sz w:val="20"/>
          <w:lang w:val="hy-AM"/>
        </w:rPr>
        <w:t>չի</w:t>
      </w:r>
      <w:r w:rsidR="00A45946" w:rsidRPr="00FA1197">
        <w:rPr>
          <w:rFonts w:ascii="Arial" w:hAnsi="Arial" w:cs="Arial"/>
          <w:sz w:val="20"/>
          <w:lang w:val="es-ES"/>
        </w:rPr>
        <w:t xml:space="preserve"> </w:t>
      </w:r>
      <w:r w:rsidR="00A45946" w:rsidRPr="00FA1197">
        <w:rPr>
          <w:rFonts w:ascii="Arial" w:hAnsi="Arial" w:cs="Arial"/>
          <w:sz w:val="20"/>
          <w:lang w:val="hy-AM"/>
        </w:rPr>
        <w:t>կարող</w:t>
      </w:r>
      <w:r w:rsidR="00A45946" w:rsidRPr="00FA1197">
        <w:rPr>
          <w:rFonts w:ascii="Arial" w:hAnsi="Arial" w:cs="Arial"/>
          <w:sz w:val="20"/>
          <w:lang w:val="es-ES"/>
        </w:rPr>
        <w:t xml:space="preserve"> </w:t>
      </w:r>
      <w:r w:rsidR="00A45946" w:rsidRPr="00FA1197">
        <w:rPr>
          <w:rFonts w:ascii="Arial" w:hAnsi="Arial" w:cs="Arial"/>
          <w:sz w:val="20"/>
          <w:lang w:val="hy-AM"/>
        </w:rPr>
        <w:t>պակաս</w:t>
      </w:r>
      <w:r w:rsidR="00A45946" w:rsidRPr="00FA1197">
        <w:rPr>
          <w:rFonts w:ascii="Arial" w:hAnsi="Arial" w:cs="Arial"/>
          <w:sz w:val="20"/>
          <w:lang w:val="es-ES"/>
        </w:rPr>
        <w:t xml:space="preserve"> </w:t>
      </w:r>
      <w:r w:rsidR="00A45946" w:rsidRPr="00FA1197">
        <w:rPr>
          <w:rFonts w:ascii="Arial" w:hAnsi="Arial" w:cs="Arial"/>
          <w:sz w:val="20"/>
          <w:lang w:val="hy-AM"/>
        </w:rPr>
        <w:t>լինել</w:t>
      </w:r>
      <w:r w:rsidR="00A45946" w:rsidRPr="00FA1197">
        <w:rPr>
          <w:rFonts w:ascii="Arial" w:hAnsi="Arial" w:cs="Arial"/>
          <w:sz w:val="20"/>
          <w:lang w:val="es-ES"/>
        </w:rPr>
        <w:t xml:space="preserve"> </w:t>
      </w:r>
      <w:r w:rsidR="00A45946" w:rsidRPr="00FA1197">
        <w:rPr>
          <w:rFonts w:ascii="Arial" w:hAnsi="Arial" w:cs="Arial"/>
          <w:sz w:val="20"/>
          <w:lang w:val="hy-AM"/>
        </w:rPr>
        <w:t>դրանց</w:t>
      </w:r>
      <w:r w:rsidR="00A45946" w:rsidRPr="00FA1197">
        <w:rPr>
          <w:rFonts w:ascii="Arial" w:hAnsi="Arial" w:cs="Arial"/>
          <w:sz w:val="20"/>
          <w:lang w:val="es-ES"/>
        </w:rPr>
        <w:t xml:space="preserve"> </w:t>
      </w:r>
      <w:r w:rsidR="00A45946" w:rsidRPr="00FA1197">
        <w:rPr>
          <w:rFonts w:ascii="Arial" w:hAnsi="Arial" w:cs="Arial"/>
          <w:sz w:val="20"/>
          <w:lang w:val="hy-AM"/>
        </w:rPr>
        <w:t>ինքնարժեքից</w:t>
      </w:r>
      <w:r w:rsidR="00A45946" w:rsidRPr="00FA1197">
        <w:rPr>
          <w:rFonts w:ascii="Arial" w:hAnsi="Arial" w:cs="Arial"/>
          <w:sz w:val="20"/>
          <w:lang w:val="es-ES"/>
        </w:rPr>
        <w:t xml:space="preserve">: </w:t>
      </w:r>
      <w:r w:rsidR="00A45946" w:rsidRPr="00FA1197">
        <w:rPr>
          <w:rFonts w:ascii="Arial" w:hAnsi="Arial" w:cs="Arial"/>
          <w:sz w:val="20"/>
          <w:lang w:val="hy-AM"/>
        </w:rPr>
        <w:t>Առաջարկվող</w:t>
      </w:r>
      <w:r w:rsidR="00A45946" w:rsidRPr="00FA1197">
        <w:rPr>
          <w:rFonts w:ascii="Arial" w:hAnsi="Arial" w:cs="Arial"/>
          <w:sz w:val="20"/>
          <w:lang w:val="es-ES"/>
        </w:rPr>
        <w:t xml:space="preserve"> </w:t>
      </w:r>
      <w:r w:rsidR="00A45946" w:rsidRPr="00FA1197">
        <w:rPr>
          <w:rFonts w:ascii="Arial" w:hAnsi="Arial" w:cs="Arial"/>
          <w:sz w:val="20"/>
          <w:lang w:val="hy-AM"/>
        </w:rPr>
        <w:t>գնի</w:t>
      </w:r>
      <w:r w:rsidR="00A45946" w:rsidRPr="00FA1197">
        <w:rPr>
          <w:rFonts w:ascii="Arial" w:hAnsi="Arial" w:cs="Arial"/>
          <w:sz w:val="20"/>
          <w:lang w:val="es-ES"/>
        </w:rPr>
        <w:t xml:space="preserve">  </w:t>
      </w:r>
      <w:r w:rsidR="00A45946" w:rsidRPr="00FA1197">
        <w:rPr>
          <w:rFonts w:ascii="Arial" w:hAnsi="Arial" w:cs="Arial"/>
          <w:sz w:val="20"/>
          <w:lang w:val="hy-AM"/>
        </w:rPr>
        <w:t>հաշվարկը</w:t>
      </w:r>
      <w:r w:rsidR="00A45946" w:rsidRPr="00FA1197">
        <w:rPr>
          <w:rFonts w:ascii="Arial" w:hAnsi="Arial" w:cs="Arial"/>
          <w:sz w:val="20"/>
          <w:lang w:val="es-ES"/>
        </w:rPr>
        <w:t xml:space="preserve"> </w:t>
      </w:r>
      <w:r w:rsidR="00A45946" w:rsidRPr="00FA1197">
        <w:rPr>
          <w:rFonts w:ascii="Arial" w:hAnsi="Arial" w:cs="Arial"/>
          <w:sz w:val="20"/>
          <w:lang w:val="hy-AM"/>
        </w:rPr>
        <w:t>պետք</w:t>
      </w:r>
      <w:r w:rsidR="00A45946" w:rsidRPr="00FA1197">
        <w:rPr>
          <w:rFonts w:ascii="Arial" w:hAnsi="Arial" w:cs="Arial"/>
          <w:sz w:val="20"/>
          <w:lang w:val="es-ES"/>
        </w:rPr>
        <w:t xml:space="preserve"> </w:t>
      </w:r>
      <w:r w:rsidR="00A45946" w:rsidRPr="00FA1197">
        <w:rPr>
          <w:rFonts w:ascii="Arial" w:hAnsi="Arial" w:cs="Arial"/>
          <w:sz w:val="20"/>
          <w:lang w:val="hy-AM"/>
        </w:rPr>
        <w:t>է</w:t>
      </w:r>
      <w:r w:rsidR="00A45946" w:rsidRPr="00FA1197">
        <w:rPr>
          <w:rFonts w:ascii="Arial" w:hAnsi="Arial" w:cs="Arial"/>
          <w:sz w:val="20"/>
          <w:lang w:val="es-ES"/>
        </w:rPr>
        <w:t xml:space="preserve"> </w:t>
      </w:r>
      <w:r w:rsidR="00A45946" w:rsidRPr="00FA1197">
        <w:rPr>
          <w:rFonts w:ascii="Arial" w:hAnsi="Arial" w:cs="Arial"/>
          <w:sz w:val="20"/>
          <w:lang w:val="hy-AM"/>
        </w:rPr>
        <w:t>ներկայացվի</w:t>
      </w:r>
      <w:r w:rsidR="00A45946" w:rsidRPr="00FA1197">
        <w:rPr>
          <w:rFonts w:ascii="Arial" w:hAnsi="Arial" w:cs="Arial"/>
          <w:sz w:val="20"/>
          <w:lang w:val="es-ES"/>
        </w:rPr>
        <w:t xml:space="preserve"> </w:t>
      </w:r>
      <w:r w:rsidR="00A45946" w:rsidRPr="00FA1197">
        <w:rPr>
          <w:rFonts w:ascii="Arial" w:hAnsi="Arial" w:cs="Arial"/>
          <w:sz w:val="20"/>
          <w:lang w:val="hy-AM"/>
        </w:rPr>
        <w:t>հայտով</w:t>
      </w:r>
      <w:r w:rsidR="00A45946" w:rsidRPr="00FA1197">
        <w:rPr>
          <w:rFonts w:ascii="Arial" w:hAnsi="Arial" w:cs="Arial"/>
          <w:sz w:val="20"/>
          <w:lang w:val="es-ES"/>
        </w:rPr>
        <w:t>:</w:t>
      </w:r>
    </w:p>
    <w:p w14:paraId="24630DA9" w14:textId="4C487BF9" w:rsidR="00337F3C" w:rsidRPr="00FA1197" w:rsidRDefault="00C8055A">
      <w:pPr>
        <w:pStyle w:val="norm"/>
        <w:spacing w:line="240" w:lineRule="auto"/>
        <w:ind w:firstLine="567"/>
        <w:rPr>
          <w:rFonts w:ascii="Arial" w:hAnsi="Arial" w:cs="Arial"/>
          <w:sz w:val="20"/>
          <w:szCs w:val="24"/>
          <w:lang w:val="es-ES" w:eastAsia="en-US"/>
        </w:rPr>
      </w:pPr>
      <w:r w:rsidRPr="00FA1197">
        <w:rPr>
          <w:rFonts w:ascii="Arial" w:hAnsi="Arial" w:cs="Arial"/>
          <w:sz w:val="20"/>
          <w:lang w:val="es-ES"/>
        </w:rPr>
        <w:t>5</w:t>
      </w:r>
      <w:r w:rsidR="00A45946" w:rsidRPr="00FA1197">
        <w:rPr>
          <w:rFonts w:ascii="Arial" w:hAnsi="Arial" w:cs="Arial"/>
          <w:sz w:val="20"/>
          <w:lang w:val="es-ES"/>
        </w:rPr>
        <w:t>.</w:t>
      </w:r>
      <w:r w:rsidR="00A45946" w:rsidRPr="00FA1197">
        <w:rPr>
          <w:rFonts w:ascii="Arial" w:hAnsi="Arial" w:cs="Arial"/>
          <w:sz w:val="20"/>
          <w:lang w:val="hy-AM"/>
        </w:rPr>
        <w:t>2</w:t>
      </w:r>
      <w:r w:rsidR="00A45946" w:rsidRPr="00FA1197">
        <w:rPr>
          <w:rFonts w:ascii="Arial" w:hAnsi="Arial" w:cs="Arial"/>
          <w:sz w:val="20"/>
          <w:lang w:val="es-ES"/>
        </w:rPr>
        <w:t xml:space="preserve"> Մ</w:t>
      </w:r>
      <w:r w:rsidR="00A45946" w:rsidRPr="00FA1197">
        <w:rPr>
          <w:rFonts w:ascii="Arial" w:hAnsi="Arial" w:cs="Arial"/>
          <w:sz w:val="20"/>
          <w:szCs w:val="24"/>
          <w:lang w:val="hy-AM" w:eastAsia="en-US"/>
        </w:rPr>
        <w:t xml:space="preserve">ասնակիցը գնային առաջարկը ներկայացնում է </w:t>
      </w:r>
      <w:r w:rsidR="00417553" w:rsidRPr="00FA1197">
        <w:rPr>
          <w:rFonts w:ascii="Arial" w:hAnsi="Arial" w:cs="Arial"/>
          <w:sz w:val="20"/>
          <w:lang w:val="hy-AM"/>
        </w:rPr>
        <w:t>արժեք</w:t>
      </w:r>
      <w:r w:rsidR="00CA4E80" w:rsidRPr="00FA1197">
        <w:rPr>
          <w:rFonts w:ascii="Arial" w:hAnsi="Arial" w:cs="Arial"/>
          <w:sz w:val="20"/>
          <w:szCs w:val="24"/>
          <w:lang w:val="hy-AM" w:eastAsia="en-US"/>
        </w:rPr>
        <w:t xml:space="preserve"> (ինքնարժեքի և կանխատեսվող շահույթի հանրագումարը) </w:t>
      </w:r>
      <w:r w:rsidR="00A45946" w:rsidRPr="00FA1197">
        <w:rPr>
          <w:rFonts w:ascii="Arial" w:hAnsi="Arial" w:cs="Arial"/>
          <w:sz w:val="20"/>
          <w:szCs w:val="24"/>
          <w:lang w:val="hy-AM" w:eastAsia="en-US"/>
        </w:rPr>
        <w:t xml:space="preserve">և ավելացված արժեքի հարկ ընդհանրական բաղադրիչներից բաղկացած հաշվարկի ձևով: </w:t>
      </w:r>
      <w:r w:rsidR="00CA4E80" w:rsidRPr="00FA1197">
        <w:rPr>
          <w:rFonts w:ascii="Arial" w:hAnsi="Arial" w:cs="Arial"/>
          <w:sz w:val="20"/>
          <w:szCs w:val="24"/>
          <w:lang w:eastAsia="en-US"/>
        </w:rPr>
        <w:t>Ա</w:t>
      </w:r>
      <w:r w:rsidR="00417553" w:rsidRPr="00FA1197">
        <w:rPr>
          <w:rFonts w:ascii="Arial" w:hAnsi="Arial" w:cs="Arial"/>
          <w:sz w:val="20"/>
          <w:szCs w:val="24"/>
          <w:lang w:val="hy-AM" w:eastAsia="en-US"/>
        </w:rPr>
        <w:t xml:space="preserve">րժեքի </w:t>
      </w:r>
      <w:r w:rsidR="00A45946" w:rsidRPr="00FA1197">
        <w:rPr>
          <w:rFonts w:ascii="Arial" w:hAnsi="Arial" w:cs="Arial"/>
          <w:sz w:val="20"/>
          <w:szCs w:val="24"/>
          <w:lang w:val="hy-AM" w:eastAsia="en-US"/>
        </w:rPr>
        <w:t xml:space="preserve">բաղադրիչների հաշվարկ` բացվածք կամ այլ մանրամասներ չեն պահանջվում և ներկայացվում: Եթե </w:t>
      </w:r>
      <w:r w:rsidR="00220C7C" w:rsidRPr="00FA1197">
        <w:rPr>
          <w:rFonts w:ascii="Arial" w:hAnsi="Arial" w:cs="Arial"/>
          <w:sz w:val="20"/>
          <w:szCs w:val="24"/>
          <w:lang w:eastAsia="en-US"/>
        </w:rPr>
        <w:t>մ</w:t>
      </w:r>
      <w:r w:rsidR="00A45946" w:rsidRPr="00FA1197">
        <w:rPr>
          <w:rFonts w:ascii="Arial" w:hAnsi="Arial" w:cs="Arial"/>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A1197">
        <w:rPr>
          <w:rFonts w:ascii="Arial" w:hAnsi="Arial" w:cs="Arial"/>
          <w:sz w:val="20"/>
          <w:szCs w:val="24"/>
          <w:lang w:val="es-ES" w:eastAsia="en-US"/>
        </w:rPr>
        <w:t xml:space="preserve"> </w:t>
      </w:r>
      <w:r w:rsidR="00A45946" w:rsidRPr="00FA1197">
        <w:rPr>
          <w:rFonts w:ascii="Arial" w:hAnsi="Arial" w:cs="Arial"/>
          <w:sz w:val="20"/>
          <w:lang w:val="ru-RU"/>
        </w:rPr>
        <w:t>ներկայաց</w:t>
      </w:r>
      <w:r w:rsidR="00A45946" w:rsidRPr="00FA1197">
        <w:rPr>
          <w:rFonts w:ascii="Arial" w:hAnsi="Arial" w:cs="Arial"/>
          <w:sz w:val="20"/>
        </w:rPr>
        <w:t>վող</w:t>
      </w:r>
      <w:r w:rsidR="00A45946" w:rsidRPr="00FA1197">
        <w:rPr>
          <w:rFonts w:ascii="Arial" w:hAnsi="Arial" w:cs="Arial"/>
          <w:sz w:val="20"/>
          <w:lang w:val="es-ES"/>
        </w:rPr>
        <w:t xml:space="preserve"> </w:t>
      </w:r>
      <w:r w:rsidR="00A45946" w:rsidRPr="00FA1197">
        <w:rPr>
          <w:rFonts w:ascii="Arial" w:hAnsi="Arial" w:cs="Arial"/>
          <w:sz w:val="20"/>
          <w:lang w:val="ru-RU"/>
        </w:rPr>
        <w:t>գնային</w:t>
      </w:r>
      <w:r w:rsidR="00A45946" w:rsidRPr="00FA1197">
        <w:rPr>
          <w:rFonts w:ascii="Arial" w:hAnsi="Arial" w:cs="Arial"/>
          <w:sz w:val="20"/>
          <w:lang w:val="es-ES"/>
        </w:rPr>
        <w:t xml:space="preserve"> </w:t>
      </w:r>
      <w:r w:rsidR="00A45946" w:rsidRPr="00FA1197">
        <w:rPr>
          <w:rFonts w:ascii="Arial" w:hAnsi="Arial" w:cs="Arial"/>
          <w:sz w:val="20"/>
          <w:lang w:val="ru-RU"/>
        </w:rPr>
        <w:t>առաջարկում</w:t>
      </w:r>
      <w:r w:rsidR="00A45946" w:rsidRPr="00FA1197">
        <w:rPr>
          <w:rFonts w:ascii="Arial" w:hAnsi="Arial" w:cs="Arial"/>
          <w:sz w:val="20"/>
          <w:szCs w:val="24"/>
          <w:lang w:val="hy-AM" w:eastAsia="en-US"/>
        </w:rPr>
        <w:t xml:space="preserve"> առանձնացված տողով նախատեսվում է այդ հարկատեսակի գծով վճարվելիք գումարի չափը:</w:t>
      </w:r>
      <w:r w:rsidR="00A45946" w:rsidRPr="00FA1197">
        <w:rPr>
          <w:rFonts w:ascii="Arial" w:hAnsi="Arial" w:cs="Arial"/>
          <w:sz w:val="20"/>
          <w:szCs w:val="24"/>
          <w:lang w:val="es-ES" w:eastAsia="en-US"/>
        </w:rPr>
        <w:t xml:space="preserve"> </w:t>
      </w:r>
      <w:r w:rsidR="00337F3C" w:rsidRPr="00FA1197">
        <w:rPr>
          <w:rFonts w:ascii="Arial" w:hAnsi="Arial" w:cs="Arial"/>
          <w:sz w:val="20"/>
          <w:szCs w:val="24"/>
          <w:lang w:val="es-ES" w:eastAsia="en-US"/>
        </w:rPr>
        <w:t>Ընդ որում՝</w:t>
      </w:r>
      <w:r w:rsidR="00EF7124">
        <w:rPr>
          <w:rFonts w:ascii="Sylfaen" w:hAnsi="Sylfaen" w:cs="Arial"/>
          <w:sz w:val="20"/>
          <w:szCs w:val="24"/>
          <w:lang w:val="hy-AM" w:eastAsia="en-US"/>
        </w:rPr>
        <w:t xml:space="preserve"> </w:t>
      </w:r>
      <w:r w:rsidR="00337F3C" w:rsidRPr="00FE15ED">
        <w:rPr>
          <w:rFonts w:ascii="Arial" w:hAnsi="Arial" w:cs="Arial"/>
          <w:sz w:val="20"/>
          <w:szCs w:val="24"/>
          <w:lang w:val="hy-AM" w:eastAsia="en-US"/>
        </w:rPr>
        <w:t>մ</w:t>
      </w:r>
      <w:r w:rsidR="00337F3C" w:rsidRPr="00FA1197">
        <w:rPr>
          <w:rFonts w:ascii="Arial" w:hAnsi="Arial" w:cs="Arial"/>
          <w:sz w:val="20"/>
          <w:szCs w:val="24"/>
          <w:lang w:val="hy-AM" w:eastAsia="en-US"/>
        </w:rPr>
        <w:t>ասնակիցների գնային առաջարկների գնահատում</w:t>
      </w:r>
      <w:r w:rsidR="00337F3C" w:rsidRPr="00FE15ED">
        <w:rPr>
          <w:rFonts w:ascii="Arial" w:hAnsi="Arial" w:cs="Arial"/>
          <w:sz w:val="20"/>
          <w:szCs w:val="24"/>
          <w:lang w:val="hy-AM" w:eastAsia="en-US"/>
        </w:rPr>
        <w:t>ն</w:t>
      </w:r>
      <w:r w:rsidR="00337F3C" w:rsidRPr="00FA1197">
        <w:rPr>
          <w:rFonts w:ascii="Arial" w:hAnsi="Arial" w:cs="Arial"/>
          <w:sz w:val="20"/>
          <w:szCs w:val="24"/>
          <w:lang w:val="hy-AM" w:eastAsia="en-US"/>
        </w:rPr>
        <w:t xml:space="preserve"> </w:t>
      </w:r>
      <w:r w:rsidR="00337F3C" w:rsidRPr="00FE15ED">
        <w:rPr>
          <w:rFonts w:ascii="Arial" w:hAnsi="Arial" w:cs="Arial"/>
          <w:sz w:val="20"/>
          <w:szCs w:val="24"/>
          <w:lang w:val="hy-AM" w:eastAsia="en-US"/>
        </w:rPr>
        <w:t>ու</w:t>
      </w:r>
      <w:r w:rsidR="00337F3C" w:rsidRPr="00FA1197">
        <w:rPr>
          <w:rFonts w:ascii="Arial" w:hAnsi="Arial" w:cs="Arial"/>
          <w:sz w:val="20"/>
          <w:szCs w:val="24"/>
          <w:lang w:val="hy-AM" w:eastAsia="en-US"/>
        </w:rPr>
        <w:t xml:space="preserve"> համեմատումն իրականացվում </w:t>
      </w:r>
      <w:r w:rsidR="00337F3C" w:rsidRPr="00FE15ED">
        <w:rPr>
          <w:rFonts w:ascii="Arial" w:hAnsi="Arial" w:cs="Arial"/>
          <w:sz w:val="20"/>
          <w:szCs w:val="24"/>
          <w:lang w:val="hy-AM" w:eastAsia="en-US"/>
        </w:rPr>
        <w:t>են</w:t>
      </w:r>
      <w:r w:rsidR="00337F3C" w:rsidRPr="00FA1197">
        <w:rPr>
          <w:rFonts w:ascii="Arial" w:hAnsi="Arial" w:cs="Arial"/>
          <w:sz w:val="20"/>
          <w:szCs w:val="24"/>
          <w:lang w:val="hy-AM" w:eastAsia="en-US"/>
        </w:rPr>
        <w:t xml:space="preserve"> առանց սույն կետում նշված հարկի գումարի հաշվարկման</w:t>
      </w:r>
      <w:r w:rsidR="00337F3C" w:rsidRPr="00FA1197">
        <w:rPr>
          <w:rFonts w:ascii="Arial" w:hAnsi="Arial" w:cs="Arial"/>
          <w:sz w:val="20"/>
          <w:szCs w:val="24"/>
          <w:lang w:val="es-ES" w:eastAsia="en-US"/>
        </w:rPr>
        <w:t>.</w:t>
      </w:r>
    </w:p>
    <w:p w14:paraId="3CD9E76E" w14:textId="77777777" w:rsidR="00B95FE0" w:rsidRPr="00FA1197" w:rsidRDefault="00B95FE0" w:rsidP="006C1D25">
      <w:pPr>
        <w:pStyle w:val="norm"/>
        <w:spacing w:line="240" w:lineRule="auto"/>
        <w:rPr>
          <w:rFonts w:ascii="Arial" w:hAnsi="Arial" w:cs="Arial"/>
          <w:sz w:val="20"/>
          <w:szCs w:val="24"/>
          <w:lang w:val="hy-AM" w:eastAsia="en-US"/>
        </w:rPr>
      </w:pPr>
      <w:r w:rsidRPr="00FA1197">
        <w:rPr>
          <w:rFonts w:ascii="Arial" w:hAnsi="Arial" w:cs="Arial"/>
          <w:sz w:val="20"/>
          <w:szCs w:val="24"/>
          <w:lang w:val="hy-AM" w:eastAsia="en-US"/>
        </w:rPr>
        <w:t>Մ</w:t>
      </w:r>
      <w:r w:rsidR="00A45946" w:rsidRPr="00FA1197">
        <w:rPr>
          <w:rFonts w:ascii="Arial" w:hAnsi="Arial" w:cs="Arial"/>
          <w:sz w:val="20"/>
          <w:szCs w:val="24"/>
          <w:lang w:val="hy-AM" w:eastAsia="en-US"/>
        </w:rPr>
        <w:t>ասնակ</w:t>
      </w:r>
      <w:r w:rsidR="004A3507" w:rsidRPr="00FA1197">
        <w:rPr>
          <w:rFonts w:ascii="Arial" w:hAnsi="Arial" w:cs="Arial"/>
          <w:sz w:val="20"/>
          <w:szCs w:val="24"/>
          <w:lang w:val="hy-AM" w:eastAsia="en-US"/>
        </w:rPr>
        <w:t xml:space="preserve">ցի </w:t>
      </w:r>
      <w:r w:rsidRPr="00FA1197">
        <w:rPr>
          <w:rFonts w:ascii="Arial" w:hAnsi="Arial" w:cs="Arial"/>
          <w:sz w:val="20"/>
          <w:szCs w:val="24"/>
          <w:lang w:val="hy-AM" w:eastAsia="en-US"/>
        </w:rPr>
        <w:t>հայտը ենթակա չէ մերժման, եթե`</w:t>
      </w:r>
    </w:p>
    <w:p w14:paraId="0E903484" w14:textId="77777777" w:rsidR="00B95FE0" w:rsidRPr="00FA1197" w:rsidRDefault="00B95FE0" w:rsidP="00877F78">
      <w:pPr>
        <w:pStyle w:val="norm"/>
        <w:spacing w:line="240" w:lineRule="auto"/>
        <w:rPr>
          <w:rFonts w:ascii="Arial" w:hAnsi="Arial" w:cs="Arial"/>
          <w:sz w:val="20"/>
          <w:szCs w:val="24"/>
          <w:lang w:val="hy-AM" w:eastAsia="en-US"/>
        </w:rPr>
      </w:pPr>
      <w:r w:rsidRPr="00FA1197">
        <w:rPr>
          <w:rFonts w:ascii="Arial" w:hAnsi="Arial" w:cs="Arial"/>
          <w:sz w:val="20"/>
          <w:szCs w:val="24"/>
          <w:lang w:val="hy-AM" w:eastAsia="en-US"/>
        </w:rPr>
        <w:t xml:space="preserve">ա. գնային առաջարկի </w:t>
      </w:r>
      <w:r w:rsidR="00052F61" w:rsidRPr="00FA1197">
        <w:rPr>
          <w:rFonts w:ascii="Arial" w:hAnsi="Arial" w:cs="Arial"/>
          <w:sz w:val="20"/>
          <w:szCs w:val="24"/>
          <w:lang w:val="hy-AM" w:eastAsia="en-US"/>
        </w:rPr>
        <w:t>արժեք</w:t>
      </w:r>
      <w:r w:rsidRPr="00FA1197">
        <w:rPr>
          <w:rFonts w:ascii="Arial" w:hAnsi="Arial" w:cs="Arial"/>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FA1197" w:rsidRDefault="00B95FE0" w:rsidP="00C75A7D">
      <w:pPr>
        <w:pStyle w:val="norm"/>
        <w:spacing w:line="240" w:lineRule="auto"/>
        <w:rPr>
          <w:rFonts w:ascii="Arial" w:hAnsi="Arial" w:cs="Arial"/>
          <w:sz w:val="20"/>
          <w:szCs w:val="24"/>
          <w:lang w:val="hy-AM" w:eastAsia="en-US"/>
        </w:rPr>
      </w:pPr>
      <w:r w:rsidRPr="00FA1197">
        <w:rPr>
          <w:rFonts w:ascii="Arial" w:hAnsi="Arial" w:cs="Arial"/>
          <w:sz w:val="20"/>
          <w:szCs w:val="24"/>
          <w:lang w:val="hy-AM" w:eastAsia="en-US"/>
        </w:rPr>
        <w:t xml:space="preserve">բ. գնային առաջարկի </w:t>
      </w:r>
      <w:r w:rsidR="0042084B" w:rsidRPr="00FA1197">
        <w:rPr>
          <w:rFonts w:ascii="Arial" w:hAnsi="Arial" w:cs="Arial"/>
          <w:sz w:val="20"/>
          <w:szCs w:val="24"/>
          <w:lang w:val="hy-AM" w:eastAsia="en-US"/>
        </w:rPr>
        <w:t>արժեք</w:t>
      </w:r>
      <w:r w:rsidRPr="00FA1197">
        <w:rPr>
          <w:rFonts w:ascii="Arial" w:hAnsi="Arial" w:cs="Arial"/>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FA1197" w:rsidRDefault="00B95FE0" w:rsidP="001E17BA">
      <w:pPr>
        <w:pStyle w:val="norm"/>
        <w:spacing w:line="240" w:lineRule="auto"/>
        <w:rPr>
          <w:rFonts w:ascii="Arial" w:hAnsi="Arial" w:cs="Arial"/>
          <w:sz w:val="20"/>
          <w:szCs w:val="24"/>
          <w:lang w:val="hy-AM" w:eastAsia="en-US"/>
        </w:rPr>
      </w:pPr>
      <w:r w:rsidRPr="00FA1197">
        <w:rPr>
          <w:rFonts w:ascii="Arial" w:hAnsi="Arial" w:cs="Arial"/>
          <w:sz w:val="20"/>
          <w:szCs w:val="24"/>
          <w:lang w:val="hy-AM" w:eastAsia="en-US"/>
        </w:rPr>
        <w:t>գ. գնային առաջարկում չափաբաժնի համարը սխալ է նշված, սակայն գնման առարկայի անվանումը ճիշտ է լրացված</w:t>
      </w:r>
      <w:r w:rsidR="008128C9" w:rsidRPr="00FA1197">
        <w:rPr>
          <w:rFonts w:ascii="Arial" w:hAnsi="Arial" w:cs="Arial"/>
          <w:sz w:val="20"/>
          <w:szCs w:val="24"/>
          <w:lang w:val="hy-AM" w:eastAsia="en-US"/>
        </w:rPr>
        <w:t>.</w:t>
      </w:r>
    </w:p>
    <w:p w14:paraId="39B2465A" w14:textId="77777777" w:rsidR="00A63118" w:rsidRPr="00FA1197" w:rsidRDefault="00A63118" w:rsidP="00972668">
      <w:pPr>
        <w:shd w:val="clear" w:color="auto" w:fill="FFFFFF"/>
        <w:ind w:firstLine="375"/>
        <w:jc w:val="both"/>
        <w:rPr>
          <w:rFonts w:ascii="Arial" w:hAnsi="Arial" w:cs="Arial"/>
          <w:sz w:val="20"/>
          <w:lang w:val="hy-AM"/>
        </w:rPr>
      </w:pPr>
      <w:r w:rsidRPr="00FA1197">
        <w:rPr>
          <w:rFonts w:ascii="Arial" w:hAnsi="Arial" w:cs="Arial"/>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FA1197" w:rsidRDefault="00A63118" w:rsidP="00972668">
      <w:pPr>
        <w:tabs>
          <w:tab w:val="left" w:pos="0"/>
        </w:tabs>
        <w:ind w:firstLine="360"/>
        <w:jc w:val="both"/>
        <w:rPr>
          <w:rFonts w:ascii="Arial" w:hAnsi="Arial" w:cs="Arial"/>
          <w:sz w:val="20"/>
          <w:lang w:val="hy-AM"/>
        </w:rPr>
      </w:pPr>
      <w:r w:rsidRPr="00FA1197">
        <w:rPr>
          <w:rFonts w:ascii="Arial" w:hAnsi="Arial" w:cs="Arial"/>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FA1197" w:rsidRDefault="00A63118" w:rsidP="00A63118">
      <w:pPr>
        <w:pStyle w:val="norm"/>
        <w:spacing w:line="240" w:lineRule="auto"/>
        <w:rPr>
          <w:rFonts w:ascii="Arial" w:hAnsi="Arial" w:cs="Arial"/>
          <w:sz w:val="20"/>
          <w:szCs w:val="24"/>
          <w:lang w:val="hy-AM" w:eastAsia="en-US"/>
        </w:rPr>
      </w:pPr>
      <w:r w:rsidRPr="00FA1197">
        <w:rPr>
          <w:rFonts w:ascii="Arial" w:hAnsi="Arial" w:cs="Arial"/>
          <w:sz w:val="20"/>
          <w:szCs w:val="24"/>
          <w:lang w:val="hy-AM" w:eastAsia="en-US"/>
        </w:rPr>
        <w:t xml:space="preserve">զ. գնային առաջարկի սյունակներում տառերով լրացված գումարների մեջ լումաները նշված են թվերով </w:t>
      </w:r>
      <w:r w:rsidR="008128C9" w:rsidRPr="00FA1197">
        <w:rPr>
          <w:rFonts w:ascii="Arial" w:hAnsi="Arial" w:cs="Arial"/>
          <w:sz w:val="20"/>
          <w:szCs w:val="24"/>
          <w:lang w:val="hy-AM" w:eastAsia="en-US"/>
        </w:rPr>
        <w:t>:</w:t>
      </w:r>
    </w:p>
    <w:p w14:paraId="79C5D2EE" w14:textId="77777777" w:rsidR="00A45946" w:rsidRPr="00FA1197" w:rsidRDefault="00C8055A" w:rsidP="00EF3662">
      <w:pPr>
        <w:pStyle w:val="norm"/>
        <w:spacing w:line="240" w:lineRule="auto"/>
        <w:ind w:firstLine="567"/>
        <w:rPr>
          <w:rFonts w:ascii="Arial" w:hAnsi="Arial" w:cs="Arial"/>
          <w:sz w:val="20"/>
          <w:lang w:val="es-ES"/>
        </w:rPr>
      </w:pPr>
      <w:r w:rsidRPr="00FA1197">
        <w:rPr>
          <w:rFonts w:ascii="Arial" w:hAnsi="Arial" w:cs="Arial"/>
          <w:sz w:val="20"/>
          <w:lang w:val="es-ES"/>
        </w:rPr>
        <w:t>5</w:t>
      </w:r>
      <w:r w:rsidR="00A45946" w:rsidRPr="00FA1197">
        <w:rPr>
          <w:rFonts w:ascii="Arial" w:hAnsi="Arial" w:cs="Arial"/>
          <w:sz w:val="20"/>
          <w:lang w:val="es-ES"/>
        </w:rPr>
        <w:t>.</w:t>
      </w:r>
      <w:r w:rsidR="00A45946" w:rsidRPr="00FA1197">
        <w:rPr>
          <w:rFonts w:ascii="Arial" w:hAnsi="Arial" w:cs="Arial"/>
          <w:sz w:val="20"/>
          <w:lang w:val="hy-AM"/>
        </w:rPr>
        <w:t>3</w:t>
      </w:r>
      <w:r w:rsidR="00A45946" w:rsidRPr="00FA1197">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FA1197">
        <w:rPr>
          <w:rFonts w:ascii="Arial" w:hAnsi="Arial" w:cs="Arial"/>
          <w:sz w:val="20"/>
          <w:lang w:val="es-ES"/>
        </w:rPr>
        <w:t>:</w:t>
      </w:r>
      <w:r w:rsidR="00A45946" w:rsidRPr="00FA1197">
        <w:rPr>
          <w:rFonts w:ascii="Arial" w:hAnsi="Arial" w:cs="Arial"/>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A1197">
        <w:rPr>
          <w:rFonts w:ascii="Arial" w:hAnsi="Arial" w:cs="Arial"/>
          <w:sz w:val="20"/>
          <w:lang w:val="es-ES"/>
        </w:rPr>
        <w:t>մ</w:t>
      </w:r>
      <w:r w:rsidR="00A45946" w:rsidRPr="00FA1197">
        <w:rPr>
          <w:rFonts w:ascii="Arial" w:hAnsi="Arial" w:cs="Arial"/>
          <w:sz w:val="20"/>
          <w:lang w:val="es-ES"/>
        </w:rPr>
        <w:t>ասնակցի շահույթի չափը չի կարող հրավերով սահմանափակվել:</w:t>
      </w:r>
    </w:p>
    <w:p w14:paraId="3539F9E9" w14:textId="77777777" w:rsidR="00096865" w:rsidRPr="00FA1197" w:rsidRDefault="00096865" w:rsidP="00EF3662">
      <w:pPr>
        <w:pStyle w:val="23"/>
        <w:spacing w:line="240" w:lineRule="auto"/>
        <w:ind w:firstLine="567"/>
        <w:rPr>
          <w:rFonts w:ascii="Arial" w:hAnsi="Arial" w:cs="Arial"/>
          <w:lang w:val="es-ES"/>
        </w:rPr>
      </w:pPr>
    </w:p>
    <w:p w14:paraId="0C352675" w14:textId="77777777" w:rsidR="00096865" w:rsidRPr="00FA1197" w:rsidRDefault="00220C7C" w:rsidP="00EF3662">
      <w:pPr>
        <w:jc w:val="center"/>
        <w:rPr>
          <w:rFonts w:ascii="Arial" w:hAnsi="Arial" w:cs="Arial"/>
          <w:b/>
          <w:sz w:val="20"/>
          <w:lang w:val="es-ES"/>
        </w:rPr>
      </w:pPr>
      <w:r w:rsidRPr="00FA1197">
        <w:rPr>
          <w:rFonts w:ascii="Arial" w:hAnsi="Arial" w:cs="Arial"/>
          <w:b/>
          <w:sz w:val="20"/>
          <w:lang w:val="es-ES"/>
        </w:rPr>
        <w:t>6</w:t>
      </w:r>
      <w:r w:rsidR="00955A1E" w:rsidRPr="00FA1197">
        <w:rPr>
          <w:rFonts w:ascii="Arial" w:hAnsi="Arial" w:cs="Arial"/>
          <w:b/>
          <w:sz w:val="20"/>
          <w:lang w:val="es-ES"/>
        </w:rPr>
        <w:t xml:space="preserve">. </w:t>
      </w:r>
      <w:r w:rsidR="00955A1E" w:rsidRPr="00FA1197">
        <w:rPr>
          <w:rFonts w:ascii="Arial" w:hAnsi="Arial" w:cs="Arial"/>
          <w:b/>
          <w:sz w:val="20"/>
        </w:rPr>
        <w:t>ՀԱՅՏԻ</w:t>
      </w:r>
      <w:r w:rsidR="00955A1E" w:rsidRPr="00FA1197">
        <w:rPr>
          <w:rFonts w:ascii="Arial" w:hAnsi="Arial" w:cs="Arial"/>
          <w:b/>
          <w:sz w:val="20"/>
          <w:lang w:val="es-ES"/>
        </w:rPr>
        <w:t xml:space="preserve"> </w:t>
      </w:r>
      <w:r w:rsidR="00955A1E" w:rsidRPr="00FA1197">
        <w:rPr>
          <w:rFonts w:ascii="Arial" w:hAnsi="Arial" w:cs="Arial"/>
          <w:b/>
          <w:sz w:val="20"/>
        </w:rPr>
        <w:t>ԳՈՐԾՈՂՈՒԹՅԱՆ</w:t>
      </w:r>
      <w:r w:rsidR="00955A1E" w:rsidRPr="00FA1197">
        <w:rPr>
          <w:rFonts w:ascii="Arial" w:hAnsi="Arial" w:cs="Arial"/>
          <w:b/>
          <w:sz w:val="20"/>
          <w:lang w:val="es-ES"/>
        </w:rPr>
        <w:t xml:space="preserve"> </w:t>
      </w:r>
      <w:r w:rsidR="00955A1E" w:rsidRPr="00FA1197">
        <w:rPr>
          <w:rFonts w:ascii="Arial" w:hAnsi="Arial" w:cs="Arial"/>
          <w:b/>
          <w:sz w:val="20"/>
        </w:rPr>
        <w:t>ԺԱՄԿԵՏԸ</w:t>
      </w:r>
      <w:r w:rsidR="00955A1E" w:rsidRPr="00FA1197">
        <w:rPr>
          <w:rFonts w:ascii="Arial" w:hAnsi="Arial" w:cs="Arial"/>
          <w:b/>
          <w:sz w:val="20"/>
          <w:lang w:val="es-ES"/>
        </w:rPr>
        <w:t xml:space="preserve">, </w:t>
      </w:r>
      <w:r w:rsidR="00955A1E" w:rsidRPr="00FA1197">
        <w:rPr>
          <w:rFonts w:ascii="Arial" w:hAnsi="Arial" w:cs="Arial"/>
          <w:b/>
          <w:sz w:val="20"/>
        </w:rPr>
        <w:t>ՀԱՅՏԵՐՈՒՄ</w:t>
      </w:r>
      <w:r w:rsidR="00955A1E" w:rsidRPr="00FA1197">
        <w:rPr>
          <w:rFonts w:ascii="Arial" w:hAnsi="Arial" w:cs="Arial"/>
          <w:b/>
          <w:sz w:val="20"/>
          <w:lang w:val="es-ES"/>
        </w:rPr>
        <w:t xml:space="preserve"> </w:t>
      </w:r>
      <w:r w:rsidR="00955A1E" w:rsidRPr="00FA1197">
        <w:rPr>
          <w:rFonts w:ascii="Arial" w:hAnsi="Arial" w:cs="Arial"/>
          <w:b/>
          <w:sz w:val="20"/>
        </w:rPr>
        <w:t>ՓՈՓՈԽՈՒԹՅՈՒՆ</w:t>
      </w:r>
      <w:r w:rsidR="00955A1E" w:rsidRPr="00FA1197">
        <w:rPr>
          <w:rFonts w:ascii="Arial" w:hAnsi="Arial" w:cs="Arial"/>
          <w:b/>
          <w:sz w:val="20"/>
          <w:lang w:val="es-ES"/>
        </w:rPr>
        <w:t xml:space="preserve"> </w:t>
      </w:r>
      <w:r w:rsidR="00955A1E" w:rsidRPr="00FA1197">
        <w:rPr>
          <w:rFonts w:ascii="Arial" w:hAnsi="Arial" w:cs="Arial"/>
          <w:b/>
          <w:sz w:val="20"/>
        </w:rPr>
        <w:t>ԿԱՏԱՐԵԼՈՒ</w:t>
      </w:r>
    </w:p>
    <w:p w14:paraId="6E10FC91" w14:textId="77777777" w:rsidR="00096865" w:rsidRPr="00FA1197" w:rsidRDefault="00955A1E" w:rsidP="00EF3662">
      <w:pPr>
        <w:jc w:val="center"/>
        <w:rPr>
          <w:rFonts w:ascii="Arial" w:hAnsi="Arial" w:cs="Arial"/>
          <w:b/>
          <w:sz w:val="20"/>
          <w:lang w:val="es-ES"/>
        </w:rPr>
      </w:pPr>
      <w:r w:rsidRPr="00FA1197">
        <w:rPr>
          <w:rFonts w:ascii="Arial" w:hAnsi="Arial" w:cs="Arial"/>
          <w:b/>
          <w:sz w:val="20"/>
        </w:rPr>
        <w:t>ԵՎ</w:t>
      </w:r>
      <w:r w:rsidRPr="00FA1197">
        <w:rPr>
          <w:rFonts w:ascii="Arial" w:hAnsi="Arial" w:cs="Arial"/>
          <w:b/>
          <w:sz w:val="20"/>
          <w:lang w:val="es-ES"/>
        </w:rPr>
        <w:t xml:space="preserve"> </w:t>
      </w:r>
      <w:r w:rsidRPr="00FA1197">
        <w:rPr>
          <w:rFonts w:ascii="Arial" w:hAnsi="Arial" w:cs="Arial"/>
          <w:b/>
          <w:sz w:val="20"/>
        </w:rPr>
        <w:t>ԴՐԱՆՔ</w:t>
      </w:r>
      <w:r w:rsidRPr="00FA1197">
        <w:rPr>
          <w:rFonts w:ascii="Arial" w:hAnsi="Arial" w:cs="Arial"/>
          <w:b/>
          <w:sz w:val="20"/>
          <w:lang w:val="es-ES"/>
        </w:rPr>
        <w:t xml:space="preserve"> </w:t>
      </w:r>
      <w:r w:rsidRPr="00FA1197">
        <w:rPr>
          <w:rFonts w:ascii="Arial" w:hAnsi="Arial" w:cs="Arial"/>
          <w:b/>
          <w:sz w:val="20"/>
        </w:rPr>
        <w:t>ՀԵՏ</w:t>
      </w:r>
      <w:r w:rsidRPr="00FA1197">
        <w:rPr>
          <w:rFonts w:ascii="Arial" w:hAnsi="Arial" w:cs="Arial"/>
          <w:b/>
          <w:sz w:val="20"/>
          <w:lang w:val="es-ES"/>
        </w:rPr>
        <w:t xml:space="preserve"> </w:t>
      </w:r>
      <w:r w:rsidRPr="00FA1197">
        <w:rPr>
          <w:rFonts w:ascii="Arial" w:hAnsi="Arial" w:cs="Arial"/>
          <w:b/>
          <w:sz w:val="20"/>
        </w:rPr>
        <w:t>ՎԵՐՑՆԵԼՈՒ</w:t>
      </w:r>
      <w:r w:rsidRPr="00FA1197">
        <w:rPr>
          <w:rFonts w:ascii="Arial" w:hAnsi="Arial" w:cs="Arial"/>
          <w:b/>
          <w:sz w:val="20"/>
          <w:lang w:val="es-ES"/>
        </w:rPr>
        <w:t xml:space="preserve"> </w:t>
      </w:r>
      <w:r w:rsidRPr="00FA1197">
        <w:rPr>
          <w:rFonts w:ascii="Arial" w:hAnsi="Arial" w:cs="Arial"/>
          <w:b/>
          <w:sz w:val="20"/>
        </w:rPr>
        <w:t>ԿԱՐԳԸ</w:t>
      </w:r>
    </w:p>
    <w:p w14:paraId="1CB62B02" w14:textId="77777777" w:rsidR="00096865" w:rsidRPr="00FA1197" w:rsidRDefault="00096865" w:rsidP="00EF3662">
      <w:pPr>
        <w:pStyle w:val="a3"/>
        <w:spacing w:line="240" w:lineRule="auto"/>
        <w:ind w:firstLine="567"/>
        <w:rPr>
          <w:rFonts w:ascii="Arial" w:hAnsi="Arial" w:cs="Arial"/>
          <w:b/>
          <w:lang w:val="af-ZA"/>
        </w:rPr>
      </w:pPr>
    </w:p>
    <w:p w14:paraId="139CA799" w14:textId="77777777" w:rsidR="00096865" w:rsidRPr="00FA1197" w:rsidRDefault="00220C7C" w:rsidP="00EF3662">
      <w:pPr>
        <w:pStyle w:val="a3"/>
        <w:spacing w:line="240" w:lineRule="auto"/>
        <w:ind w:firstLine="567"/>
        <w:rPr>
          <w:rFonts w:ascii="Arial" w:hAnsi="Arial" w:cs="Arial"/>
          <w:i w:val="0"/>
          <w:szCs w:val="24"/>
          <w:lang w:val="af-ZA"/>
        </w:rPr>
      </w:pPr>
      <w:r w:rsidRPr="00FA1197">
        <w:rPr>
          <w:rFonts w:ascii="Arial" w:hAnsi="Arial" w:cs="Arial"/>
          <w:i w:val="0"/>
          <w:lang w:val="af-ZA"/>
        </w:rPr>
        <w:t>6</w:t>
      </w:r>
      <w:r w:rsidR="00096865" w:rsidRPr="00FA1197">
        <w:rPr>
          <w:rFonts w:ascii="Arial" w:hAnsi="Arial" w:cs="Arial"/>
          <w:i w:val="0"/>
          <w:lang w:val="af-ZA"/>
        </w:rPr>
        <w:t>.1</w:t>
      </w:r>
      <w:r w:rsidR="00096865" w:rsidRPr="00FA1197">
        <w:rPr>
          <w:rFonts w:ascii="Arial" w:hAnsi="Arial" w:cs="Arial"/>
          <w:lang w:val="af-ZA"/>
        </w:rPr>
        <w:t xml:space="preserve"> </w:t>
      </w:r>
      <w:r w:rsidR="00096865" w:rsidRPr="00FA1197">
        <w:rPr>
          <w:rFonts w:ascii="Arial" w:hAnsi="Arial" w:cs="Arial"/>
          <w:i w:val="0"/>
          <w:szCs w:val="24"/>
          <w:lang w:val="ru-RU"/>
        </w:rPr>
        <w:t>Օրենքի</w:t>
      </w:r>
      <w:r w:rsidR="00096865" w:rsidRPr="00FA1197">
        <w:rPr>
          <w:rFonts w:ascii="Arial" w:hAnsi="Arial" w:cs="Arial"/>
          <w:i w:val="0"/>
          <w:szCs w:val="24"/>
          <w:lang w:val="af-ZA"/>
        </w:rPr>
        <w:t xml:space="preserve"> </w:t>
      </w:r>
      <w:r w:rsidR="00A64339" w:rsidRPr="00FA1197">
        <w:rPr>
          <w:rFonts w:ascii="Arial" w:hAnsi="Arial" w:cs="Arial"/>
          <w:i w:val="0"/>
          <w:szCs w:val="24"/>
          <w:lang w:val="af-ZA"/>
        </w:rPr>
        <w:t>31</w:t>
      </w:r>
      <w:r w:rsidR="00096865" w:rsidRPr="00FA1197">
        <w:rPr>
          <w:rFonts w:ascii="Arial" w:hAnsi="Arial" w:cs="Arial"/>
          <w:i w:val="0"/>
          <w:szCs w:val="24"/>
          <w:lang w:val="af-ZA"/>
        </w:rPr>
        <w:t>-</w:t>
      </w:r>
      <w:r w:rsidR="00096865" w:rsidRPr="00FA1197">
        <w:rPr>
          <w:rFonts w:ascii="Arial" w:hAnsi="Arial" w:cs="Arial"/>
          <w:i w:val="0"/>
          <w:szCs w:val="24"/>
          <w:lang w:val="ru-RU"/>
        </w:rPr>
        <w:t>րդ</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հոդվածի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համաձայն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հայտը</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վավեր</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է</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մինչև</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Օրենքին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համապատասխան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պայմանագրի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կնքումը</w:t>
      </w:r>
      <w:r w:rsidR="00096865" w:rsidRPr="00FA1197">
        <w:rPr>
          <w:rFonts w:ascii="Arial" w:hAnsi="Arial" w:cs="Arial"/>
          <w:i w:val="0"/>
          <w:szCs w:val="24"/>
          <w:lang w:val="af-ZA"/>
        </w:rPr>
        <w:t xml:space="preserve">, </w:t>
      </w:r>
      <w:r w:rsidR="00705706" w:rsidRPr="00FA1197">
        <w:rPr>
          <w:rFonts w:ascii="Arial" w:hAnsi="Arial" w:cs="Arial"/>
          <w:i w:val="0"/>
          <w:szCs w:val="24"/>
          <w:lang w:val="en-US"/>
        </w:rPr>
        <w:t>մ</w:t>
      </w:r>
      <w:r w:rsidR="00096865" w:rsidRPr="00FA1197">
        <w:rPr>
          <w:rFonts w:ascii="Arial" w:hAnsi="Arial" w:cs="Arial"/>
          <w:i w:val="0"/>
          <w:szCs w:val="24"/>
          <w:lang w:val="ru-RU"/>
        </w:rPr>
        <w:t>ասնակցի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կողմից</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հայտի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հետ</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վերցնելը</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հայտի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մերժումը</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կամ</w:t>
      </w:r>
      <w:r w:rsidR="00096865" w:rsidRPr="00FA1197">
        <w:rPr>
          <w:rFonts w:ascii="Arial" w:hAnsi="Arial" w:cs="Arial"/>
          <w:i w:val="0"/>
          <w:szCs w:val="24"/>
          <w:lang w:val="af-ZA"/>
        </w:rPr>
        <w:t xml:space="preserve"> </w:t>
      </w:r>
      <w:r w:rsidR="00402941" w:rsidRPr="00FA1197">
        <w:rPr>
          <w:rFonts w:ascii="Arial" w:hAnsi="Arial" w:cs="Arial"/>
          <w:i w:val="0"/>
          <w:szCs w:val="24"/>
          <w:lang w:val="af-ZA"/>
        </w:rPr>
        <w:t xml:space="preserve">սույն </w:t>
      </w:r>
      <w:r w:rsidR="00096865" w:rsidRPr="00FA1197">
        <w:rPr>
          <w:rFonts w:ascii="Arial" w:hAnsi="Arial" w:cs="Arial"/>
          <w:i w:val="0"/>
          <w:szCs w:val="24"/>
          <w:lang w:val="ru-RU"/>
        </w:rPr>
        <w:t>ընթացակարգը</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չկայացած</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հայտարարվելը</w:t>
      </w:r>
      <w:r w:rsidR="004D5671" w:rsidRPr="00FA1197">
        <w:rPr>
          <w:rFonts w:ascii="Arial" w:hAnsi="Arial" w:cs="Arial"/>
          <w:i w:val="0"/>
          <w:szCs w:val="24"/>
          <w:lang w:val="ru-RU"/>
        </w:rPr>
        <w:t>։</w:t>
      </w:r>
    </w:p>
    <w:p w14:paraId="7BD65113" w14:textId="77777777" w:rsidR="00096865" w:rsidRPr="00FA1197" w:rsidRDefault="00220C7C" w:rsidP="00EF3662">
      <w:pPr>
        <w:pStyle w:val="a3"/>
        <w:spacing w:line="240" w:lineRule="auto"/>
        <w:ind w:firstLine="567"/>
        <w:rPr>
          <w:rFonts w:ascii="Arial" w:hAnsi="Arial" w:cs="Arial"/>
          <w:i w:val="0"/>
          <w:szCs w:val="24"/>
          <w:lang w:val="af-ZA"/>
        </w:rPr>
      </w:pPr>
      <w:r w:rsidRPr="00FA1197">
        <w:rPr>
          <w:rFonts w:ascii="Arial" w:hAnsi="Arial" w:cs="Arial"/>
          <w:i w:val="0"/>
          <w:szCs w:val="24"/>
          <w:lang w:val="af-ZA"/>
        </w:rPr>
        <w:t>6</w:t>
      </w:r>
      <w:r w:rsidR="00096865" w:rsidRPr="00FA1197">
        <w:rPr>
          <w:rFonts w:ascii="Arial" w:hAnsi="Arial" w:cs="Arial"/>
          <w:i w:val="0"/>
          <w:szCs w:val="24"/>
          <w:lang w:val="af-ZA"/>
        </w:rPr>
        <w:t xml:space="preserve">.2 </w:t>
      </w:r>
      <w:r w:rsidR="00F20DA5" w:rsidRPr="00FA1197">
        <w:rPr>
          <w:rFonts w:ascii="Arial" w:hAnsi="Arial" w:cs="Arial"/>
          <w:i w:val="0"/>
          <w:szCs w:val="24"/>
          <w:lang w:val="af-ZA"/>
        </w:rPr>
        <w:t xml:space="preserve"> </w:t>
      </w:r>
      <w:r w:rsidR="00096865" w:rsidRPr="00FA1197">
        <w:rPr>
          <w:rFonts w:ascii="Arial" w:hAnsi="Arial" w:cs="Arial"/>
          <w:i w:val="0"/>
          <w:szCs w:val="24"/>
          <w:lang w:val="ru-RU"/>
        </w:rPr>
        <w:t>Օրենքի</w:t>
      </w:r>
      <w:r w:rsidR="00096865" w:rsidRPr="00FA1197">
        <w:rPr>
          <w:rFonts w:ascii="Arial" w:hAnsi="Arial" w:cs="Arial"/>
          <w:i w:val="0"/>
          <w:szCs w:val="24"/>
          <w:lang w:val="af-ZA"/>
        </w:rPr>
        <w:t xml:space="preserve"> </w:t>
      </w:r>
      <w:r w:rsidR="00A64339" w:rsidRPr="00FA1197">
        <w:rPr>
          <w:rFonts w:ascii="Arial" w:hAnsi="Arial" w:cs="Arial"/>
          <w:i w:val="0"/>
          <w:szCs w:val="24"/>
          <w:lang w:val="af-ZA"/>
        </w:rPr>
        <w:t>31</w:t>
      </w:r>
      <w:r w:rsidR="00096865" w:rsidRPr="00FA1197">
        <w:rPr>
          <w:rFonts w:ascii="Arial" w:hAnsi="Arial" w:cs="Arial"/>
          <w:i w:val="0"/>
          <w:szCs w:val="24"/>
          <w:lang w:val="af-ZA"/>
        </w:rPr>
        <w:t>-</w:t>
      </w:r>
      <w:r w:rsidR="00096865" w:rsidRPr="00FA1197">
        <w:rPr>
          <w:rFonts w:ascii="Arial" w:hAnsi="Arial" w:cs="Arial"/>
          <w:i w:val="0"/>
          <w:szCs w:val="24"/>
          <w:lang w:val="ru-RU"/>
        </w:rPr>
        <w:t>րդ</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հոդվածի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համաձայն</w:t>
      </w:r>
      <w:r w:rsidR="00096865" w:rsidRPr="00FA1197">
        <w:rPr>
          <w:rFonts w:ascii="Arial" w:hAnsi="Arial" w:cs="Arial"/>
          <w:i w:val="0"/>
          <w:szCs w:val="24"/>
          <w:lang w:val="af-ZA"/>
        </w:rPr>
        <w:t xml:space="preserve">` </w:t>
      </w:r>
      <w:r w:rsidR="00F70E55" w:rsidRPr="00FA1197">
        <w:rPr>
          <w:rFonts w:ascii="Arial" w:hAnsi="Arial" w:cs="Arial"/>
          <w:i w:val="0"/>
          <w:szCs w:val="24"/>
          <w:lang w:val="en-US"/>
        </w:rPr>
        <w:t>մ</w:t>
      </w:r>
      <w:r w:rsidR="00096865" w:rsidRPr="00FA1197">
        <w:rPr>
          <w:rFonts w:ascii="Arial" w:hAnsi="Arial" w:cs="Arial"/>
          <w:i w:val="0"/>
          <w:szCs w:val="24"/>
          <w:lang w:val="ru-RU"/>
        </w:rPr>
        <w:t>ասնակիցը</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մինչև</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սույն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հրավերի</w:t>
      </w:r>
      <w:r w:rsidR="00096865" w:rsidRPr="00FA1197">
        <w:rPr>
          <w:rFonts w:ascii="Arial" w:hAnsi="Arial" w:cs="Arial"/>
          <w:i w:val="0"/>
          <w:szCs w:val="24"/>
          <w:lang w:val="af-ZA"/>
        </w:rPr>
        <w:t xml:space="preserve"> </w:t>
      </w:r>
      <w:r w:rsidRPr="00FA1197">
        <w:rPr>
          <w:rFonts w:ascii="Arial" w:hAnsi="Arial" w:cs="Arial"/>
          <w:i w:val="0"/>
          <w:szCs w:val="24"/>
          <w:lang w:val="af-ZA"/>
        </w:rPr>
        <w:t xml:space="preserve">1-ին մասի </w:t>
      </w:r>
      <w:r w:rsidR="00096865" w:rsidRPr="00FA1197">
        <w:rPr>
          <w:rFonts w:ascii="Arial" w:hAnsi="Arial" w:cs="Arial"/>
          <w:i w:val="0"/>
          <w:szCs w:val="24"/>
          <w:lang w:val="af-ZA"/>
        </w:rPr>
        <w:t xml:space="preserve">4.2 </w:t>
      </w:r>
      <w:r w:rsidR="00096865" w:rsidRPr="00FA1197">
        <w:rPr>
          <w:rFonts w:ascii="Arial" w:hAnsi="Arial" w:cs="Arial"/>
          <w:i w:val="0"/>
          <w:szCs w:val="24"/>
          <w:lang w:val="ru-RU"/>
        </w:rPr>
        <w:t>կետում</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նշված</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հայտերի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ներկայացման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վերջնաժամկետը</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կարող</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է</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փոփոխել</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կամ</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հետ</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վերցնել</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իր</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հայտը</w:t>
      </w:r>
      <w:r w:rsidR="004D5671" w:rsidRPr="00FA1197">
        <w:rPr>
          <w:rFonts w:ascii="Arial" w:hAnsi="Arial" w:cs="Arial"/>
          <w:i w:val="0"/>
          <w:szCs w:val="24"/>
          <w:lang w:val="ru-RU"/>
        </w:rPr>
        <w:t>։</w:t>
      </w:r>
    </w:p>
    <w:p w14:paraId="67F14474" w14:textId="77777777" w:rsidR="00FA0E41" w:rsidRPr="00FA1197" w:rsidRDefault="00FA0E41" w:rsidP="00EF3662">
      <w:pPr>
        <w:ind w:firstLine="567"/>
        <w:jc w:val="center"/>
        <w:rPr>
          <w:rFonts w:ascii="Arial" w:hAnsi="Arial" w:cs="Arial"/>
          <w:b/>
          <w:sz w:val="20"/>
          <w:lang w:val="af-ZA"/>
        </w:rPr>
      </w:pPr>
    </w:p>
    <w:p w14:paraId="09963EA2" w14:textId="77777777" w:rsidR="00AF3CCA" w:rsidRPr="00FA1197" w:rsidRDefault="00AF3CCA" w:rsidP="00EF3662">
      <w:pPr>
        <w:ind w:firstLine="567"/>
        <w:jc w:val="both"/>
        <w:rPr>
          <w:rFonts w:ascii="Arial" w:hAnsi="Arial" w:cs="Arial"/>
          <w:sz w:val="20"/>
          <w:szCs w:val="20"/>
          <w:lang w:val="af-ZA"/>
        </w:rPr>
      </w:pPr>
    </w:p>
    <w:p w14:paraId="63ED7C94" w14:textId="77777777" w:rsidR="00096865" w:rsidRPr="00FA1197" w:rsidRDefault="00096865" w:rsidP="00EF3662">
      <w:pPr>
        <w:ind w:firstLine="567"/>
        <w:jc w:val="both"/>
        <w:rPr>
          <w:rFonts w:ascii="Arial" w:hAnsi="Arial" w:cs="Arial"/>
          <w:sz w:val="20"/>
          <w:lang w:val="af-ZA"/>
        </w:rPr>
      </w:pPr>
    </w:p>
    <w:p w14:paraId="28D12EA8" w14:textId="77777777" w:rsidR="00807178" w:rsidRPr="00FA1197" w:rsidRDefault="00FD2748" w:rsidP="00EF3662">
      <w:pPr>
        <w:ind w:firstLine="567"/>
        <w:jc w:val="center"/>
        <w:rPr>
          <w:rFonts w:ascii="Arial" w:hAnsi="Arial" w:cs="Arial"/>
          <w:b/>
          <w:sz w:val="20"/>
          <w:lang w:val="hy-AM"/>
        </w:rPr>
      </w:pPr>
      <w:r w:rsidRPr="00FA1197">
        <w:rPr>
          <w:rFonts w:ascii="Arial" w:hAnsi="Arial" w:cs="Arial"/>
          <w:b/>
          <w:sz w:val="20"/>
          <w:lang w:val="af-ZA"/>
        </w:rPr>
        <w:lastRenderedPageBreak/>
        <w:t>8</w:t>
      </w:r>
      <w:r w:rsidR="008D5016" w:rsidRPr="00FA1197">
        <w:rPr>
          <w:rFonts w:ascii="Arial" w:hAnsi="Arial" w:cs="Arial"/>
          <w:b/>
          <w:sz w:val="20"/>
          <w:lang w:val="af-ZA"/>
        </w:rPr>
        <w:t>.  ՀԱՅՏԵՐԻ ԲԱՑՈՒՄԸ</w:t>
      </w:r>
      <w:r w:rsidR="00807178" w:rsidRPr="00FA1197">
        <w:rPr>
          <w:rFonts w:ascii="Arial" w:hAnsi="Arial" w:cs="Arial"/>
          <w:b/>
          <w:sz w:val="20"/>
          <w:lang w:val="hy-AM"/>
        </w:rPr>
        <w:t xml:space="preserve">, </w:t>
      </w:r>
      <w:r w:rsidR="00807178" w:rsidRPr="00FA1197">
        <w:rPr>
          <w:rFonts w:ascii="Arial" w:hAnsi="Arial" w:cs="Arial"/>
          <w:b/>
          <w:sz w:val="20"/>
          <w:lang w:val="af-ZA"/>
        </w:rPr>
        <w:t xml:space="preserve">ԳՆԱՀԱՏՈՒՄԸ  ԵՎ  </w:t>
      </w:r>
    </w:p>
    <w:p w14:paraId="7BF7A44A" w14:textId="77777777" w:rsidR="00096865" w:rsidRPr="00FA1197" w:rsidRDefault="00807178" w:rsidP="00EF3662">
      <w:pPr>
        <w:ind w:firstLine="567"/>
        <w:jc w:val="center"/>
        <w:rPr>
          <w:rFonts w:ascii="Arial" w:hAnsi="Arial" w:cs="Arial"/>
          <w:b/>
          <w:sz w:val="20"/>
          <w:lang w:val="af-ZA"/>
        </w:rPr>
      </w:pPr>
      <w:r w:rsidRPr="00FA1197">
        <w:rPr>
          <w:rFonts w:ascii="Arial" w:hAnsi="Arial" w:cs="Arial"/>
          <w:b/>
          <w:sz w:val="20"/>
          <w:lang w:val="af-ZA"/>
        </w:rPr>
        <w:t>ԱՐԴՅՈՒՆՔՆԵՐԻ ԱՄՓՈՓՈՒՄԸ</w:t>
      </w:r>
      <w:r w:rsidR="008D5016" w:rsidRPr="00FA1197">
        <w:rPr>
          <w:rFonts w:ascii="Arial" w:hAnsi="Arial" w:cs="Arial"/>
          <w:b/>
          <w:sz w:val="20"/>
          <w:lang w:val="af-ZA"/>
        </w:rPr>
        <w:t xml:space="preserve"> </w:t>
      </w:r>
    </w:p>
    <w:p w14:paraId="6666B31A" w14:textId="77777777" w:rsidR="00096865" w:rsidRPr="00FA1197" w:rsidRDefault="00096865" w:rsidP="00EF3662">
      <w:pPr>
        <w:ind w:firstLine="567"/>
        <w:jc w:val="both"/>
        <w:rPr>
          <w:rFonts w:ascii="Arial" w:hAnsi="Arial" w:cs="Arial"/>
          <w:b/>
          <w:sz w:val="20"/>
          <w:lang w:val="af-ZA"/>
        </w:rPr>
      </w:pPr>
    </w:p>
    <w:p w14:paraId="0CF1CEFB" w14:textId="2D155BDA" w:rsidR="00A3468D" w:rsidRPr="00FA1197" w:rsidRDefault="00FD2748" w:rsidP="00A3468D">
      <w:pPr>
        <w:pStyle w:val="23"/>
        <w:spacing w:line="240" w:lineRule="auto"/>
        <w:ind w:firstLine="567"/>
        <w:rPr>
          <w:rFonts w:ascii="Arial" w:hAnsi="Arial" w:cs="Arial"/>
        </w:rPr>
      </w:pPr>
      <w:r w:rsidRPr="00FA1197">
        <w:rPr>
          <w:rFonts w:ascii="Arial" w:hAnsi="Arial" w:cs="Arial"/>
        </w:rPr>
        <w:t>8</w:t>
      </w:r>
      <w:r w:rsidR="00096865" w:rsidRPr="00FA1197">
        <w:rPr>
          <w:rFonts w:ascii="Arial" w:hAnsi="Arial" w:cs="Arial"/>
        </w:rPr>
        <w:t xml:space="preserve">.1 </w:t>
      </w:r>
      <w:r w:rsidR="00A3468D" w:rsidRPr="00FA1197">
        <w:rPr>
          <w:rFonts w:ascii="Arial" w:hAnsi="Arial" w:cs="Arial"/>
          <w:lang w:val="ru-RU"/>
        </w:rPr>
        <w:t>Հայտերի</w:t>
      </w:r>
      <w:r w:rsidR="00A3468D" w:rsidRPr="00FA1197">
        <w:rPr>
          <w:rFonts w:ascii="Arial" w:hAnsi="Arial" w:cs="Arial"/>
        </w:rPr>
        <w:t xml:space="preserve"> </w:t>
      </w:r>
      <w:r w:rsidR="00A3468D" w:rsidRPr="00FA1197">
        <w:rPr>
          <w:rFonts w:ascii="Arial" w:hAnsi="Arial" w:cs="Arial"/>
          <w:lang w:val="ru-RU"/>
        </w:rPr>
        <w:t>բացումը</w:t>
      </w:r>
      <w:r w:rsidR="00A3468D" w:rsidRPr="00FA1197">
        <w:rPr>
          <w:rFonts w:ascii="Arial" w:hAnsi="Arial" w:cs="Arial"/>
        </w:rPr>
        <w:t xml:space="preserve"> </w:t>
      </w:r>
      <w:r w:rsidR="00A3468D" w:rsidRPr="00FA1197">
        <w:rPr>
          <w:rFonts w:ascii="Arial" w:hAnsi="Arial" w:cs="Arial"/>
          <w:lang w:val="ru-RU"/>
        </w:rPr>
        <w:t>կկատարվի</w:t>
      </w:r>
      <w:r w:rsidR="00A3468D" w:rsidRPr="00FA1197">
        <w:rPr>
          <w:rFonts w:ascii="Arial" w:hAnsi="Arial" w:cs="Arial"/>
        </w:rPr>
        <w:t xml:space="preserve"> հանձնաժողովի հայտերի </w:t>
      </w:r>
      <w:r w:rsidR="00A3468D" w:rsidRPr="00E26014">
        <w:rPr>
          <w:rFonts w:ascii="Arial" w:hAnsi="Arial" w:cs="Arial"/>
        </w:rPr>
        <w:t>բացման նիստում</w:t>
      </w:r>
      <w:r w:rsidR="00A3468D" w:rsidRPr="00E26014">
        <w:rPr>
          <w:rFonts w:ascii="Arial" w:hAnsi="Arial" w:cs="Arial"/>
          <w:szCs w:val="24"/>
        </w:rPr>
        <w:t xml:space="preserve">` </w:t>
      </w:r>
      <w:r w:rsidR="00A3468D" w:rsidRPr="00E26014">
        <w:rPr>
          <w:rFonts w:ascii="Arial" w:hAnsi="Arial" w:cs="Arial"/>
          <w:szCs w:val="24"/>
          <w:lang w:val="ru-RU"/>
        </w:rPr>
        <w:t>սույն</w:t>
      </w:r>
      <w:r w:rsidR="00A3468D" w:rsidRPr="00E26014">
        <w:rPr>
          <w:rFonts w:ascii="Arial" w:hAnsi="Arial" w:cs="Arial"/>
          <w:szCs w:val="24"/>
        </w:rPr>
        <w:t xml:space="preserve"> </w:t>
      </w:r>
      <w:r w:rsidR="00A3468D" w:rsidRPr="00E26014">
        <w:rPr>
          <w:rFonts w:ascii="Arial" w:hAnsi="Arial" w:cs="Arial"/>
          <w:szCs w:val="24"/>
          <w:lang w:val="ru-RU"/>
        </w:rPr>
        <w:t>ընթացակարգի</w:t>
      </w:r>
      <w:r w:rsidR="00A3468D" w:rsidRPr="00E26014">
        <w:rPr>
          <w:rFonts w:ascii="Arial" w:hAnsi="Arial" w:cs="Arial"/>
          <w:szCs w:val="24"/>
        </w:rPr>
        <w:t xml:space="preserve"> </w:t>
      </w:r>
      <w:r w:rsidR="00A3468D" w:rsidRPr="00E26014">
        <w:rPr>
          <w:rFonts w:ascii="Arial" w:hAnsi="Arial" w:cs="Arial"/>
          <w:szCs w:val="24"/>
          <w:lang w:val="ru-RU"/>
        </w:rPr>
        <w:t>հայտարարությունը</w:t>
      </w:r>
      <w:r w:rsidR="00A3468D" w:rsidRPr="00E26014">
        <w:rPr>
          <w:rFonts w:ascii="Arial" w:hAnsi="Arial" w:cs="Arial"/>
          <w:szCs w:val="24"/>
        </w:rPr>
        <w:t xml:space="preserve"> </w:t>
      </w:r>
      <w:r w:rsidR="00A3468D" w:rsidRPr="00E26014">
        <w:rPr>
          <w:rFonts w:ascii="Arial" w:hAnsi="Arial" w:cs="Arial"/>
          <w:szCs w:val="24"/>
          <w:lang w:val="ru-RU"/>
        </w:rPr>
        <w:t>և</w:t>
      </w:r>
      <w:r w:rsidR="00A3468D" w:rsidRPr="00E26014">
        <w:rPr>
          <w:rFonts w:ascii="Arial" w:hAnsi="Arial" w:cs="Arial"/>
          <w:szCs w:val="24"/>
        </w:rPr>
        <w:t xml:space="preserve"> </w:t>
      </w:r>
      <w:r w:rsidR="00A3468D" w:rsidRPr="00E26014">
        <w:rPr>
          <w:rFonts w:ascii="Arial" w:hAnsi="Arial" w:cs="Arial"/>
          <w:szCs w:val="24"/>
          <w:lang w:val="ru-RU"/>
        </w:rPr>
        <w:t>հրավերը</w:t>
      </w:r>
      <w:r w:rsidR="00A3468D" w:rsidRPr="00E26014">
        <w:rPr>
          <w:rFonts w:ascii="Arial" w:hAnsi="Arial" w:cs="Arial"/>
          <w:szCs w:val="24"/>
        </w:rPr>
        <w:t xml:space="preserve"> տեղեկագրում </w:t>
      </w:r>
      <w:r w:rsidR="00A3468D" w:rsidRPr="00E26014">
        <w:rPr>
          <w:rFonts w:ascii="Arial" w:hAnsi="Arial" w:cs="Arial"/>
          <w:szCs w:val="24"/>
          <w:lang w:val="en-US"/>
        </w:rPr>
        <w:t>հ</w:t>
      </w:r>
      <w:r w:rsidR="00A3468D" w:rsidRPr="00E26014">
        <w:rPr>
          <w:rFonts w:ascii="Arial" w:hAnsi="Arial" w:cs="Arial"/>
          <w:szCs w:val="24"/>
          <w:lang w:val="ru-RU"/>
        </w:rPr>
        <w:t>րապարակվելու</w:t>
      </w:r>
      <w:r w:rsidR="00A3468D" w:rsidRPr="00E26014">
        <w:rPr>
          <w:rFonts w:ascii="Arial" w:hAnsi="Arial" w:cs="Arial"/>
          <w:szCs w:val="24"/>
        </w:rPr>
        <w:t xml:space="preserve"> </w:t>
      </w:r>
      <w:r w:rsidR="00A3468D" w:rsidRPr="00E26014">
        <w:rPr>
          <w:rFonts w:ascii="Arial" w:hAnsi="Arial" w:cs="Arial"/>
          <w:szCs w:val="24"/>
          <w:lang w:val="en-US"/>
        </w:rPr>
        <w:t>օրվանից</w:t>
      </w:r>
      <w:r w:rsidR="00A3468D" w:rsidRPr="00E26014">
        <w:rPr>
          <w:rFonts w:ascii="Arial" w:hAnsi="Arial" w:cs="Arial"/>
          <w:szCs w:val="24"/>
        </w:rPr>
        <w:t xml:space="preserve"> </w:t>
      </w:r>
      <w:r w:rsidR="00A3468D" w:rsidRPr="00E26014">
        <w:rPr>
          <w:rFonts w:ascii="Arial" w:hAnsi="Arial" w:cs="Arial"/>
          <w:szCs w:val="24"/>
          <w:lang w:val="ru-RU"/>
        </w:rPr>
        <w:t>հաշված</w:t>
      </w:r>
      <w:r w:rsidR="00A3468D" w:rsidRPr="00E26014">
        <w:rPr>
          <w:rFonts w:ascii="Arial" w:hAnsi="Arial" w:cs="Arial"/>
          <w:szCs w:val="24"/>
        </w:rPr>
        <w:t xml:space="preserve"> </w:t>
      </w:r>
      <w:r w:rsidR="00EF7124" w:rsidRPr="00E26014">
        <w:rPr>
          <w:rFonts w:ascii="Sylfaen" w:hAnsi="Sylfaen" w:cs="Arial"/>
          <w:szCs w:val="24"/>
          <w:lang w:val="hy-AM"/>
        </w:rPr>
        <w:t>9-</w:t>
      </w:r>
      <w:r w:rsidR="00A3468D" w:rsidRPr="00E26014">
        <w:rPr>
          <w:rFonts w:ascii="Arial" w:hAnsi="Arial" w:cs="Arial"/>
          <w:szCs w:val="24"/>
          <w:lang w:val="ru-RU"/>
        </w:rPr>
        <w:t>րդ</w:t>
      </w:r>
      <w:r w:rsidR="00A3468D" w:rsidRPr="00E26014">
        <w:rPr>
          <w:rFonts w:ascii="Arial" w:hAnsi="Arial" w:cs="Arial"/>
          <w:szCs w:val="24"/>
        </w:rPr>
        <w:t xml:space="preserve"> </w:t>
      </w:r>
      <w:r w:rsidR="00A3468D" w:rsidRPr="00E26014">
        <w:rPr>
          <w:rFonts w:ascii="Arial" w:hAnsi="Arial" w:cs="Arial"/>
          <w:szCs w:val="24"/>
          <w:lang w:val="ru-RU"/>
        </w:rPr>
        <w:t>օրվա</w:t>
      </w:r>
      <w:r w:rsidR="00A3468D" w:rsidRPr="00E26014">
        <w:rPr>
          <w:rFonts w:ascii="Arial" w:hAnsi="Arial" w:cs="Arial"/>
          <w:szCs w:val="24"/>
        </w:rPr>
        <w:t xml:space="preserve"> </w:t>
      </w:r>
      <w:r w:rsidR="00A3468D" w:rsidRPr="00E26014">
        <w:rPr>
          <w:rFonts w:ascii="Arial" w:hAnsi="Arial" w:cs="Arial"/>
          <w:szCs w:val="24"/>
          <w:lang w:val="ru-RU"/>
        </w:rPr>
        <w:t>ժամը</w:t>
      </w:r>
      <w:r w:rsidR="00A3468D" w:rsidRPr="00E26014">
        <w:rPr>
          <w:rFonts w:ascii="Arial" w:hAnsi="Arial" w:cs="Arial"/>
          <w:szCs w:val="24"/>
        </w:rPr>
        <w:t xml:space="preserve"> </w:t>
      </w:r>
      <w:r w:rsidR="00EF7124" w:rsidRPr="00E26014">
        <w:rPr>
          <w:rFonts w:ascii="Sylfaen" w:hAnsi="Sylfaen" w:cs="Arial"/>
          <w:szCs w:val="24"/>
          <w:lang w:val="hy-AM"/>
        </w:rPr>
        <w:t>11։30</w:t>
      </w:r>
      <w:r w:rsidR="00A3468D" w:rsidRPr="00E26014">
        <w:rPr>
          <w:rFonts w:ascii="Arial" w:hAnsi="Arial" w:cs="Arial"/>
          <w:szCs w:val="24"/>
        </w:rPr>
        <w:t>-</w:t>
      </w:r>
      <w:r w:rsidR="00A3468D" w:rsidRPr="00E26014">
        <w:rPr>
          <w:rFonts w:ascii="Arial" w:hAnsi="Arial" w:cs="Arial"/>
          <w:szCs w:val="24"/>
          <w:lang w:val="hy-AM"/>
        </w:rPr>
        <w:t>ին</w:t>
      </w:r>
      <w:r w:rsidR="00A3468D" w:rsidRPr="00FE15ED">
        <w:rPr>
          <w:rFonts w:ascii="Arial" w:hAnsi="Arial" w:cs="Arial"/>
          <w:szCs w:val="24"/>
          <w:lang w:val="hy-AM"/>
        </w:rPr>
        <w:t>։</w:t>
      </w:r>
      <w:r w:rsidR="00A3468D" w:rsidRPr="00FA1197">
        <w:rPr>
          <w:rFonts w:ascii="Arial" w:hAnsi="Arial" w:cs="Arial"/>
          <w:szCs w:val="24"/>
        </w:rPr>
        <w:t xml:space="preserve"> </w:t>
      </w:r>
    </w:p>
    <w:p w14:paraId="339E2131" w14:textId="77777777" w:rsidR="00A3468D" w:rsidRPr="00FA1197" w:rsidRDefault="00A3468D" w:rsidP="00A3468D">
      <w:pPr>
        <w:ind w:firstLine="567"/>
        <w:jc w:val="both"/>
        <w:rPr>
          <w:rFonts w:ascii="Arial" w:hAnsi="Arial" w:cs="Arial"/>
          <w:sz w:val="20"/>
          <w:lang w:val="af-ZA"/>
        </w:rPr>
      </w:pPr>
      <w:r w:rsidRPr="00FE15ED">
        <w:rPr>
          <w:rFonts w:ascii="Arial" w:hAnsi="Arial" w:cs="Arial"/>
          <w:sz w:val="20"/>
          <w:lang w:val="hy-AM"/>
        </w:rPr>
        <w:t>Հայտերի</w:t>
      </w:r>
      <w:r w:rsidRPr="00FA1197">
        <w:rPr>
          <w:rFonts w:ascii="Arial" w:hAnsi="Arial" w:cs="Arial"/>
          <w:sz w:val="20"/>
          <w:lang w:val="af-ZA"/>
        </w:rPr>
        <w:t xml:space="preserve"> </w:t>
      </w:r>
      <w:r w:rsidRPr="00FE15ED">
        <w:rPr>
          <w:rFonts w:ascii="Arial" w:hAnsi="Arial" w:cs="Arial"/>
          <w:sz w:val="20"/>
          <w:lang w:val="hy-AM"/>
        </w:rPr>
        <w:t>բացման</w:t>
      </w:r>
      <w:r w:rsidRPr="00FA1197">
        <w:rPr>
          <w:rFonts w:ascii="Arial" w:hAnsi="Arial" w:cs="Arial"/>
          <w:sz w:val="20"/>
          <w:lang w:val="af-ZA"/>
        </w:rPr>
        <w:t xml:space="preserve"> և գնահատման </w:t>
      </w:r>
      <w:r w:rsidRPr="00FE15ED">
        <w:rPr>
          <w:rFonts w:ascii="Arial" w:hAnsi="Arial" w:cs="Arial"/>
          <w:sz w:val="20"/>
          <w:lang w:val="hy-AM"/>
        </w:rPr>
        <w:t>նիստում՝</w:t>
      </w:r>
    </w:p>
    <w:p w14:paraId="546C1C82" w14:textId="77777777" w:rsidR="00A3468D" w:rsidRPr="00FA1197" w:rsidRDefault="00A3468D" w:rsidP="00A3468D">
      <w:pPr>
        <w:ind w:firstLine="567"/>
        <w:jc w:val="both"/>
        <w:rPr>
          <w:rFonts w:ascii="Arial" w:hAnsi="Arial" w:cs="Arial"/>
          <w:sz w:val="20"/>
          <w:lang w:val="af-ZA"/>
        </w:rPr>
      </w:pPr>
      <w:r w:rsidRPr="00FA1197">
        <w:rPr>
          <w:rFonts w:ascii="Arial" w:hAnsi="Arial" w:cs="Arial"/>
          <w:sz w:val="20"/>
          <w:lang w:val="af-ZA"/>
        </w:rPr>
        <w:t xml:space="preserve">1) </w:t>
      </w:r>
      <w:r w:rsidRPr="00FE15ED">
        <w:rPr>
          <w:rFonts w:ascii="Arial" w:hAnsi="Arial" w:cs="Arial"/>
          <w:sz w:val="20"/>
          <w:lang w:val="hy-AM"/>
        </w:rPr>
        <w:t>հանձնաժողովի</w:t>
      </w:r>
      <w:r w:rsidRPr="00FA1197">
        <w:rPr>
          <w:rFonts w:ascii="Arial" w:hAnsi="Arial" w:cs="Arial"/>
          <w:sz w:val="20"/>
          <w:lang w:val="af-ZA"/>
        </w:rPr>
        <w:t xml:space="preserve"> </w:t>
      </w:r>
      <w:r w:rsidRPr="00FE15ED">
        <w:rPr>
          <w:rFonts w:ascii="Arial" w:hAnsi="Arial" w:cs="Arial"/>
          <w:sz w:val="20"/>
          <w:lang w:val="hy-AM"/>
        </w:rPr>
        <w:t>նախագահը</w:t>
      </w:r>
      <w:r w:rsidRPr="00FA1197">
        <w:rPr>
          <w:rFonts w:ascii="Arial" w:hAnsi="Arial" w:cs="Arial"/>
          <w:sz w:val="20"/>
          <w:lang w:val="af-ZA"/>
        </w:rPr>
        <w:t xml:space="preserve"> (</w:t>
      </w:r>
      <w:r w:rsidRPr="00FA1197">
        <w:rPr>
          <w:rFonts w:ascii="Arial" w:hAnsi="Arial" w:cs="Arial"/>
          <w:sz w:val="20"/>
          <w:lang w:val="hy-AM"/>
        </w:rPr>
        <w:t>նիստը</w:t>
      </w:r>
      <w:r w:rsidRPr="00FA1197">
        <w:rPr>
          <w:rFonts w:ascii="Arial" w:hAnsi="Arial" w:cs="Arial"/>
          <w:sz w:val="20"/>
          <w:lang w:val="af-ZA"/>
        </w:rPr>
        <w:t xml:space="preserve"> </w:t>
      </w:r>
      <w:r w:rsidRPr="00FA1197">
        <w:rPr>
          <w:rFonts w:ascii="Arial" w:hAnsi="Arial" w:cs="Arial"/>
          <w:sz w:val="20"/>
          <w:lang w:val="hy-AM"/>
        </w:rPr>
        <w:t>նախագահողը</w:t>
      </w:r>
      <w:r w:rsidRPr="00FA1197">
        <w:rPr>
          <w:rFonts w:ascii="Arial" w:hAnsi="Arial" w:cs="Arial"/>
          <w:sz w:val="20"/>
          <w:lang w:val="af-ZA"/>
        </w:rPr>
        <w:t xml:space="preserve">) </w:t>
      </w:r>
      <w:r w:rsidRPr="00FA1197">
        <w:rPr>
          <w:rFonts w:ascii="Arial" w:hAnsi="Arial" w:cs="Arial"/>
          <w:sz w:val="20"/>
          <w:lang w:val="hy-AM"/>
        </w:rPr>
        <w:t>նիստը</w:t>
      </w:r>
      <w:r w:rsidRPr="00FA1197">
        <w:rPr>
          <w:rFonts w:ascii="Arial" w:hAnsi="Arial" w:cs="Arial"/>
          <w:sz w:val="20"/>
          <w:lang w:val="af-ZA"/>
        </w:rPr>
        <w:t xml:space="preserve"> </w:t>
      </w:r>
      <w:r w:rsidRPr="00FA1197">
        <w:rPr>
          <w:rFonts w:ascii="Arial" w:hAnsi="Arial" w:cs="Arial"/>
          <w:sz w:val="20"/>
          <w:lang w:val="hy-AM"/>
        </w:rPr>
        <w:t>հայտարարում</w:t>
      </w:r>
      <w:r w:rsidRPr="00FA1197">
        <w:rPr>
          <w:rFonts w:ascii="Arial" w:hAnsi="Arial" w:cs="Arial"/>
          <w:sz w:val="20"/>
          <w:lang w:val="af-ZA"/>
        </w:rPr>
        <w:t xml:space="preserve"> </w:t>
      </w:r>
      <w:r w:rsidRPr="00FA1197">
        <w:rPr>
          <w:rFonts w:ascii="Arial" w:hAnsi="Arial" w:cs="Arial"/>
          <w:sz w:val="20"/>
          <w:lang w:val="hy-AM"/>
        </w:rPr>
        <w:t>է</w:t>
      </w:r>
      <w:r w:rsidRPr="00FA1197">
        <w:rPr>
          <w:rFonts w:ascii="Arial" w:hAnsi="Arial" w:cs="Arial"/>
          <w:sz w:val="20"/>
          <w:lang w:val="af-ZA"/>
        </w:rPr>
        <w:t xml:space="preserve"> </w:t>
      </w:r>
      <w:r w:rsidRPr="00FA1197">
        <w:rPr>
          <w:rFonts w:ascii="Arial" w:hAnsi="Arial" w:cs="Arial"/>
          <w:sz w:val="20"/>
          <w:lang w:val="hy-AM"/>
        </w:rPr>
        <w:t>բացված</w:t>
      </w:r>
      <w:r w:rsidRPr="00FA1197">
        <w:rPr>
          <w:rFonts w:ascii="Arial" w:hAnsi="Arial" w:cs="Arial"/>
          <w:sz w:val="20"/>
          <w:lang w:val="af-ZA"/>
        </w:rPr>
        <w:t xml:space="preserve"> </w:t>
      </w:r>
      <w:r w:rsidRPr="00FA1197">
        <w:rPr>
          <w:rFonts w:ascii="Arial" w:hAnsi="Arial" w:cs="Arial"/>
          <w:sz w:val="20"/>
          <w:lang w:val="hy-AM"/>
        </w:rPr>
        <w:t>և</w:t>
      </w:r>
      <w:r w:rsidRPr="00FA1197">
        <w:rPr>
          <w:rFonts w:ascii="Arial" w:hAnsi="Arial" w:cs="Arial"/>
          <w:sz w:val="20"/>
          <w:lang w:val="af-ZA"/>
        </w:rPr>
        <w:t xml:space="preserve"> </w:t>
      </w:r>
      <w:r w:rsidRPr="00FA1197">
        <w:rPr>
          <w:rFonts w:ascii="Arial" w:hAnsi="Arial" w:cs="Arial"/>
          <w:sz w:val="20"/>
          <w:lang w:val="hy-AM"/>
        </w:rPr>
        <w:t>հրապա</w:t>
      </w:r>
      <w:r w:rsidRPr="00FA1197">
        <w:rPr>
          <w:rFonts w:ascii="Arial" w:hAnsi="Arial" w:cs="Arial"/>
          <w:sz w:val="20"/>
          <w:lang w:val="hy-AM"/>
        </w:rPr>
        <w:softHyphen/>
        <w:t>րակում է գնման հայտով սահմանված</w:t>
      </w:r>
      <w:r w:rsidRPr="00FA1197">
        <w:rPr>
          <w:rFonts w:ascii="Arial" w:hAnsi="Arial" w:cs="Arial"/>
          <w:sz w:val="20"/>
          <w:lang w:val="af-ZA"/>
        </w:rPr>
        <w:t>`</w:t>
      </w:r>
      <w:r w:rsidRPr="00FA1197">
        <w:rPr>
          <w:rFonts w:ascii="Arial" w:hAnsi="Arial" w:cs="Arial"/>
          <w:sz w:val="20"/>
          <w:lang w:val="hy-AM"/>
        </w:rPr>
        <w:t xml:space="preserve"> </w:t>
      </w:r>
      <w:r w:rsidRPr="00FE15ED">
        <w:rPr>
          <w:rFonts w:ascii="Arial" w:hAnsi="Arial" w:cs="Arial"/>
          <w:sz w:val="20"/>
          <w:lang w:val="hy-AM"/>
        </w:rPr>
        <w:t>սույն</w:t>
      </w:r>
      <w:r w:rsidRPr="00FA1197">
        <w:rPr>
          <w:rFonts w:ascii="Arial" w:hAnsi="Arial" w:cs="Arial"/>
          <w:sz w:val="20"/>
          <w:lang w:val="af-ZA"/>
        </w:rPr>
        <w:t xml:space="preserve"> </w:t>
      </w:r>
      <w:r w:rsidRPr="00FE15ED">
        <w:rPr>
          <w:rFonts w:ascii="Arial" w:hAnsi="Arial" w:cs="Arial"/>
          <w:sz w:val="20"/>
          <w:lang w:val="hy-AM"/>
        </w:rPr>
        <w:t>ընթացակարգի</w:t>
      </w:r>
      <w:r w:rsidRPr="00FA1197">
        <w:rPr>
          <w:rFonts w:ascii="Arial" w:hAnsi="Arial" w:cs="Arial"/>
          <w:sz w:val="20"/>
          <w:lang w:val="af-ZA"/>
        </w:rPr>
        <w:t xml:space="preserve"> </w:t>
      </w:r>
      <w:r w:rsidRPr="00FE15ED">
        <w:rPr>
          <w:rFonts w:ascii="Arial" w:hAnsi="Arial" w:cs="Arial"/>
          <w:sz w:val="20"/>
          <w:lang w:val="hy-AM"/>
        </w:rPr>
        <w:t>շրջանակում</w:t>
      </w:r>
      <w:r w:rsidRPr="00FA1197">
        <w:rPr>
          <w:rFonts w:ascii="Arial" w:hAnsi="Arial" w:cs="Arial"/>
          <w:sz w:val="20"/>
          <w:lang w:val="af-ZA"/>
        </w:rPr>
        <w:t xml:space="preserve"> </w:t>
      </w:r>
      <w:r w:rsidRPr="00FE15ED">
        <w:rPr>
          <w:rFonts w:ascii="Arial" w:hAnsi="Arial" w:cs="Arial"/>
          <w:sz w:val="20"/>
          <w:lang w:val="hy-AM"/>
        </w:rPr>
        <w:t>գնվելիք</w:t>
      </w:r>
      <w:r w:rsidRPr="00FA1197">
        <w:rPr>
          <w:rFonts w:ascii="Arial" w:hAnsi="Arial" w:cs="Arial"/>
          <w:sz w:val="20"/>
          <w:lang w:val="af-ZA"/>
        </w:rPr>
        <w:t xml:space="preserve"> </w:t>
      </w:r>
      <w:r w:rsidRPr="00FE15ED">
        <w:rPr>
          <w:rFonts w:ascii="Arial" w:hAnsi="Arial" w:cs="Arial"/>
          <w:sz w:val="20"/>
          <w:lang w:val="hy-AM"/>
        </w:rPr>
        <w:t>ծառայությունների</w:t>
      </w:r>
      <w:r w:rsidR="00AF3CCA" w:rsidRPr="00FA1197">
        <w:rPr>
          <w:rFonts w:ascii="Arial" w:hAnsi="Arial" w:cs="Arial"/>
          <w:sz w:val="20"/>
          <w:lang w:val="hy-AM"/>
        </w:rPr>
        <w:t xml:space="preserve"> գնման</w:t>
      </w:r>
      <w:r w:rsidRPr="00FA1197">
        <w:rPr>
          <w:rFonts w:ascii="Arial" w:hAnsi="Arial" w:cs="Arial"/>
          <w:sz w:val="20"/>
          <w:lang w:val="af-ZA"/>
        </w:rPr>
        <w:t xml:space="preserve"> </w:t>
      </w:r>
      <w:r w:rsidRPr="00FA1197">
        <w:rPr>
          <w:rFonts w:ascii="Arial" w:hAnsi="Arial" w:cs="Arial"/>
          <w:sz w:val="20"/>
          <w:lang w:val="hy-AM"/>
        </w:rPr>
        <w:t>գինը՝</w:t>
      </w:r>
      <w:r w:rsidRPr="00FA1197">
        <w:rPr>
          <w:rFonts w:ascii="Arial" w:hAnsi="Arial" w:cs="Arial"/>
          <w:sz w:val="20"/>
          <w:lang w:val="af-ZA"/>
        </w:rPr>
        <w:t xml:space="preserve"> </w:t>
      </w:r>
      <w:r w:rsidRPr="00FA1197">
        <w:rPr>
          <w:rFonts w:ascii="Arial" w:hAnsi="Arial" w:cs="Arial"/>
          <w:sz w:val="20"/>
          <w:lang w:val="hy-AM"/>
        </w:rPr>
        <w:t>մեկ</w:t>
      </w:r>
      <w:r w:rsidRPr="00FA1197">
        <w:rPr>
          <w:rFonts w:ascii="Arial" w:hAnsi="Arial" w:cs="Arial"/>
          <w:sz w:val="20"/>
          <w:lang w:val="af-ZA"/>
        </w:rPr>
        <w:t xml:space="preserve"> </w:t>
      </w:r>
      <w:r w:rsidRPr="00FA1197">
        <w:rPr>
          <w:rFonts w:ascii="Arial" w:hAnsi="Arial" w:cs="Arial"/>
          <w:sz w:val="20"/>
          <w:lang w:val="hy-AM"/>
        </w:rPr>
        <w:t>թվով</w:t>
      </w:r>
      <w:r w:rsidRPr="00FA1197">
        <w:rPr>
          <w:rFonts w:ascii="Arial" w:hAnsi="Arial" w:cs="Arial"/>
          <w:sz w:val="20"/>
          <w:lang w:val="af-ZA"/>
        </w:rPr>
        <w:t xml:space="preserve"> </w:t>
      </w:r>
      <w:r w:rsidRPr="00FA1197">
        <w:rPr>
          <w:rFonts w:ascii="Arial" w:hAnsi="Arial" w:cs="Arial"/>
          <w:sz w:val="20"/>
          <w:lang w:val="hy-AM"/>
        </w:rPr>
        <w:t>արտահայտված</w:t>
      </w:r>
      <w:r w:rsidRPr="00FA1197">
        <w:rPr>
          <w:rFonts w:ascii="Arial" w:hAnsi="Arial" w:cs="Arial"/>
          <w:sz w:val="20"/>
          <w:lang w:val="af-ZA"/>
        </w:rPr>
        <w:t xml:space="preserve">, </w:t>
      </w:r>
      <w:r w:rsidRPr="00FE15ED">
        <w:rPr>
          <w:rFonts w:ascii="Arial" w:hAnsi="Arial" w:cs="Arial"/>
          <w:sz w:val="20"/>
          <w:lang w:val="hy-AM"/>
        </w:rPr>
        <w:t>ինչպես</w:t>
      </w:r>
      <w:r w:rsidRPr="00FA1197">
        <w:rPr>
          <w:rFonts w:ascii="Arial" w:hAnsi="Arial" w:cs="Arial"/>
          <w:sz w:val="20"/>
          <w:lang w:val="af-ZA"/>
        </w:rPr>
        <w:t xml:space="preserve"> </w:t>
      </w:r>
      <w:r w:rsidRPr="00FE15ED">
        <w:rPr>
          <w:rFonts w:ascii="Arial" w:hAnsi="Arial" w:cs="Arial"/>
          <w:sz w:val="20"/>
          <w:lang w:val="hy-AM"/>
        </w:rPr>
        <w:t>նաև</w:t>
      </w:r>
      <w:r w:rsidRPr="00FA1197">
        <w:rPr>
          <w:rFonts w:ascii="Arial" w:hAnsi="Arial" w:cs="Arial"/>
          <w:sz w:val="20"/>
          <w:lang w:val="af-ZA"/>
        </w:rPr>
        <w:t xml:space="preserve"> </w:t>
      </w:r>
      <w:r w:rsidRPr="00FA1197">
        <w:rPr>
          <w:rFonts w:ascii="Arial" w:hAnsi="Arial" w:cs="Arial"/>
          <w:sz w:val="20"/>
          <w:lang w:val="hy-AM"/>
        </w:rPr>
        <w:t>հայտեր ներկայացրած մասնակիցների գնային առաջարկները՝ մեկ թվով արտահայտված, հիմք ընդունելով տառերով գրվածը</w:t>
      </w:r>
      <w:r w:rsidRPr="00FA1197">
        <w:rPr>
          <w:rFonts w:ascii="Arial" w:hAnsi="Arial" w:cs="Arial"/>
          <w:sz w:val="20"/>
          <w:lang w:val="af-ZA"/>
        </w:rPr>
        <w:t>.</w:t>
      </w:r>
    </w:p>
    <w:p w14:paraId="528E7A8C" w14:textId="77777777" w:rsidR="00A3468D" w:rsidRPr="00FA1197" w:rsidRDefault="00A3468D" w:rsidP="00A3468D">
      <w:pPr>
        <w:ind w:firstLine="567"/>
        <w:jc w:val="both"/>
        <w:rPr>
          <w:rFonts w:ascii="Arial" w:hAnsi="Arial" w:cs="Arial"/>
          <w:sz w:val="20"/>
          <w:szCs w:val="20"/>
          <w:lang w:val="hy-AM"/>
        </w:rPr>
      </w:pPr>
      <w:r w:rsidRPr="00FA1197">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3F002619" w14:textId="77777777" w:rsidR="00A3468D" w:rsidRPr="00FA1197" w:rsidRDefault="00A3468D" w:rsidP="00A3468D">
      <w:pPr>
        <w:ind w:firstLine="375"/>
        <w:jc w:val="both"/>
        <w:rPr>
          <w:rFonts w:ascii="Arial" w:hAnsi="Arial" w:cs="Arial"/>
          <w:sz w:val="20"/>
          <w:szCs w:val="20"/>
          <w:lang w:val="hy-AM"/>
        </w:rPr>
      </w:pPr>
      <w:r w:rsidRPr="00FA1197">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03C273BD" w14:textId="77777777" w:rsidR="00A3468D" w:rsidRPr="00FA1197" w:rsidRDefault="00A3468D" w:rsidP="00A3468D">
      <w:pPr>
        <w:ind w:firstLine="375"/>
        <w:jc w:val="both"/>
        <w:rPr>
          <w:rFonts w:ascii="Arial" w:hAnsi="Arial" w:cs="Arial"/>
          <w:sz w:val="20"/>
          <w:szCs w:val="20"/>
          <w:lang w:val="hy-AM"/>
        </w:rPr>
      </w:pPr>
      <w:r w:rsidRPr="00FA1197">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55DEC74A" w14:textId="77777777" w:rsidR="00A3468D" w:rsidRPr="00FA1197" w:rsidRDefault="00A3468D" w:rsidP="00A3468D">
      <w:pPr>
        <w:ind w:firstLine="375"/>
        <w:jc w:val="both"/>
        <w:rPr>
          <w:rFonts w:ascii="Arial" w:hAnsi="Arial" w:cs="Arial"/>
          <w:sz w:val="20"/>
          <w:lang w:val="hy-AM"/>
        </w:rPr>
      </w:pPr>
      <w:r w:rsidRPr="00FA1197">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E905379" w14:textId="77777777" w:rsidR="009A796C" w:rsidRPr="00FA1197" w:rsidRDefault="00FD2748" w:rsidP="00EF3662">
      <w:pPr>
        <w:ind w:firstLine="567"/>
        <w:jc w:val="both"/>
        <w:rPr>
          <w:rFonts w:ascii="Arial" w:hAnsi="Arial" w:cs="Arial"/>
          <w:sz w:val="20"/>
          <w:lang w:val="af-ZA"/>
        </w:rPr>
      </w:pPr>
      <w:r w:rsidRPr="00FA1197">
        <w:rPr>
          <w:rFonts w:ascii="Arial" w:hAnsi="Arial" w:cs="Arial"/>
          <w:sz w:val="20"/>
          <w:lang w:val="af-ZA"/>
        </w:rPr>
        <w:t>8</w:t>
      </w:r>
      <w:r w:rsidR="00152564" w:rsidRPr="00FA1197">
        <w:rPr>
          <w:rFonts w:ascii="Arial" w:hAnsi="Arial" w:cs="Arial"/>
          <w:sz w:val="20"/>
          <w:lang w:val="af-ZA"/>
        </w:rPr>
        <w:t>.</w:t>
      </w:r>
      <w:r w:rsidR="00C029B6" w:rsidRPr="00FA1197">
        <w:rPr>
          <w:rFonts w:ascii="Arial" w:hAnsi="Arial" w:cs="Arial"/>
          <w:sz w:val="20"/>
          <w:lang w:val="af-ZA"/>
        </w:rPr>
        <w:t>2</w:t>
      </w:r>
      <w:r w:rsidR="00152564" w:rsidRPr="00FA1197">
        <w:rPr>
          <w:rFonts w:ascii="Arial" w:hAnsi="Arial" w:cs="Arial"/>
          <w:sz w:val="20"/>
          <w:lang w:val="af-ZA"/>
        </w:rPr>
        <w:t xml:space="preserve"> </w:t>
      </w:r>
      <w:r w:rsidR="00F61898" w:rsidRPr="00FA1197">
        <w:rPr>
          <w:rFonts w:ascii="Arial" w:hAnsi="Arial" w:cs="Arial"/>
          <w:sz w:val="20"/>
          <w:lang w:val="hy-AM"/>
        </w:rPr>
        <w:t>Հայտերը</w:t>
      </w:r>
      <w:r w:rsidR="00F61898" w:rsidRPr="00FA1197">
        <w:rPr>
          <w:rFonts w:ascii="Arial" w:hAnsi="Arial" w:cs="Arial"/>
          <w:sz w:val="20"/>
          <w:lang w:val="af-ZA"/>
        </w:rPr>
        <w:t xml:space="preserve"> </w:t>
      </w:r>
      <w:r w:rsidR="00F61898" w:rsidRPr="00FA1197">
        <w:rPr>
          <w:rFonts w:ascii="Arial" w:hAnsi="Arial" w:cs="Arial"/>
          <w:sz w:val="20"/>
          <w:lang w:val="hy-AM"/>
        </w:rPr>
        <w:t>գնահատվում</w:t>
      </w:r>
      <w:r w:rsidR="00F61898" w:rsidRPr="00FA1197">
        <w:rPr>
          <w:rFonts w:ascii="Arial" w:hAnsi="Arial" w:cs="Arial"/>
          <w:sz w:val="20"/>
          <w:lang w:val="af-ZA"/>
        </w:rPr>
        <w:t xml:space="preserve"> </w:t>
      </w:r>
      <w:r w:rsidR="00F61898" w:rsidRPr="00FA1197">
        <w:rPr>
          <w:rFonts w:ascii="Arial" w:hAnsi="Arial" w:cs="Arial"/>
          <w:sz w:val="20"/>
          <w:lang w:val="hy-AM"/>
        </w:rPr>
        <w:t>են</w:t>
      </w:r>
      <w:r w:rsidR="00F61898" w:rsidRPr="00FA1197">
        <w:rPr>
          <w:rFonts w:ascii="Arial" w:hAnsi="Arial" w:cs="Arial"/>
          <w:sz w:val="20"/>
          <w:lang w:val="af-ZA"/>
        </w:rPr>
        <w:t xml:space="preserve"> </w:t>
      </w:r>
      <w:r w:rsidR="00F61898" w:rsidRPr="00FA1197">
        <w:rPr>
          <w:rFonts w:ascii="Arial" w:hAnsi="Arial" w:cs="Arial"/>
          <w:sz w:val="20"/>
          <w:lang w:val="hy-AM"/>
        </w:rPr>
        <w:t>սույն</w:t>
      </w:r>
      <w:r w:rsidR="00F61898" w:rsidRPr="00FA1197">
        <w:rPr>
          <w:rFonts w:ascii="Arial" w:hAnsi="Arial" w:cs="Arial"/>
          <w:sz w:val="20"/>
          <w:lang w:val="af-ZA"/>
        </w:rPr>
        <w:t xml:space="preserve"> </w:t>
      </w:r>
      <w:r w:rsidR="00F61898" w:rsidRPr="00FA1197">
        <w:rPr>
          <w:rFonts w:ascii="Arial" w:hAnsi="Arial" w:cs="Arial"/>
          <w:sz w:val="20"/>
          <w:lang w:val="hy-AM"/>
        </w:rPr>
        <w:t>հրավերով</w:t>
      </w:r>
      <w:r w:rsidR="00F61898" w:rsidRPr="00FA1197">
        <w:rPr>
          <w:rFonts w:ascii="Arial" w:hAnsi="Arial" w:cs="Arial"/>
          <w:sz w:val="20"/>
          <w:lang w:val="af-ZA"/>
        </w:rPr>
        <w:t xml:space="preserve"> </w:t>
      </w:r>
      <w:r w:rsidR="00F61898" w:rsidRPr="00FA1197">
        <w:rPr>
          <w:rFonts w:ascii="Arial" w:hAnsi="Arial" w:cs="Arial"/>
          <w:sz w:val="20"/>
          <w:lang w:val="hy-AM"/>
        </w:rPr>
        <w:t>սահմանված</w:t>
      </w:r>
      <w:r w:rsidR="00F61898" w:rsidRPr="00FA1197">
        <w:rPr>
          <w:rFonts w:ascii="Arial" w:hAnsi="Arial" w:cs="Arial"/>
          <w:sz w:val="20"/>
          <w:lang w:val="af-ZA"/>
        </w:rPr>
        <w:t xml:space="preserve"> </w:t>
      </w:r>
      <w:r w:rsidR="00F61898" w:rsidRPr="00FA1197">
        <w:rPr>
          <w:rFonts w:ascii="Arial" w:hAnsi="Arial" w:cs="Arial"/>
          <w:sz w:val="20"/>
          <w:lang w:val="hy-AM"/>
        </w:rPr>
        <w:t>կարգով</w:t>
      </w:r>
      <w:r w:rsidR="00152564" w:rsidRPr="00FA1197">
        <w:rPr>
          <w:rFonts w:ascii="Arial" w:hAnsi="Arial" w:cs="Arial"/>
          <w:sz w:val="20"/>
          <w:lang w:val="af-ZA"/>
        </w:rPr>
        <w:t>:</w:t>
      </w:r>
      <w:r w:rsidR="00B46279" w:rsidRPr="00FA1197">
        <w:rPr>
          <w:rFonts w:ascii="Arial" w:hAnsi="Arial" w:cs="Arial"/>
          <w:sz w:val="20"/>
          <w:lang w:val="af-ZA"/>
        </w:rPr>
        <w:t xml:space="preserve"> </w:t>
      </w:r>
    </w:p>
    <w:p w14:paraId="61DF30E1" w14:textId="77777777" w:rsidR="009A796C" w:rsidRPr="00FA1197" w:rsidRDefault="00F7009A" w:rsidP="00F7009A">
      <w:pPr>
        <w:ind w:firstLine="567"/>
        <w:jc w:val="both"/>
        <w:rPr>
          <w:rFonts w:ascii="Arial" w:hAnsi="Arial" w:cs="Arial"/>
          <w:sz w:val="20"/>
          <w:lang w:val="af-ZA"/>
        </w:rPr>
      </w:pPr>
      <w:r w:rsidRPr="00FA1197">
        <w:rPr>
          <w:rFonts w:ascii="Arial" w:hAnsi="Arial" w:cs="Arial"/>
          <w:sz w:val="20"/>
        </w:rPr>
        <w:t>Գնման</w:t>
      </w:r>
      <w:r w:rsidRPr="00FA1197">
        <w:rPr>
          <w:rFonts w:ascii="Arial" w:hAnsi="Arial" w:cs="Arial"/>
          <w:sz w:val="20"/>
          <w:lang w:val="af-ZA"/>
        </w:rPr>
        <w:t xml:space="preserve"> </w:t>
      </w:r>
      <w:r w:rsidRPr="00FA1197">
        <w:rPr>
          <w:rFonts w:ascii="Arial" w:hAnsi="Arial" w:cs="Arial"/>
          <w:sz w:val="20"/>
        </w:rPr>
        <w:t>ընթացակարգի</w:t>
      </w:r>
      <w:r w:rsidRPr="00FA1197">
        <w:rPr>
          <w:rFonts w:ascii="Arial" w:hAnsi="Arial" w:cs="Arial"/>
          <w:sz w:val="20"/>
          <w:lang w:val="af-ZA"/>
        </w:rPr>
        <w:t xml:space="preserve"> </w:t>
      </w:r>
      <w:r w:rsidRPr="00FA1197">
        <w:rPr>
          <w:rFonts w:ascii="Arial" w:hAnsi="Arial" w:cs="Arial"/>
          <w:sz w:val="20"/>
        </w:rPr>
        <w:t>չափաբաժինների</w:t>
      </w:r>
      <w:r w:rsidRPr="00FA1197">
        <w:rPr>
          <w:rFonts w:ascii="Arial" w:hAnsi="Arial" w:cs="Arial"/>
          <w:sz w:val="20"/>
          <w:lang w:val="af-ZA"/>
        </w:rPr>
        <w:t xml:space="preserve"> </w:t>
      </w:r>
      <w:r w:rsidRPr="00FA1197">
        <w:rPr>
          <w:rFonts w:ascii="Arial" w:hAnsi="Arial" w:cs="Arial"/>
          <w:sz w:val="20"/>
        </w:rPr>
        <w:t>քանակը</w:t>
      </w:r>
      <w:r w:rsidRPr="00FA1197">
        <w:rPr>
          <w:rFonts w:ascii="Arial" w:hAnsi="Arial" w:cs="Arial"/>
          <w:sz w:val="20"/>
          <w:lang w:val="af-ZA"/>
        </w:rPr>
        <w:t xml:space="preserve"> </w:t>
      </w:r>
      <w:r w:rsidRPr="00FA1197">
        <w:rPr>
          <w:rFonts w:ascii="Arial" w:hAnsi="Arial" w:cs="Arial"/>
          <w:sz w:val="20"/>
        </w:rPr>
        <w:t>յոթանասունհինգը</w:t>
      </w:r>
      <w:r w:rsidRPr="00FA1197">
        <w:rPr>
          <w:rFonts w:ascii="Arial" w:hAnsi="Arial" w:cs="Arial"/>
          <w:sz w:val="20"/>
          <w:lang w:val="af-ZA"/>
        </w:rPr>
        <w:t xml:space="preserve"> </w:t>
      </w:r>
      <w:r w:rsidRPr="00FA1197">
        <w:rPr>
          <w:rFonts w:ascii="Arial" w:hAnsi="Arial" w:cs="Arial"/>
          <w:sz w:val="20"/>
        </w:rPr>
        <w:t>չգերազանցելու</w:t>
      </w:r>
      <w:r w:rsidRPr="00FA1197">
        <w:rPr>
          <w:rFonts w:ascii="Arial" w:hAnsi="Arial" w:cs="Arial"/>
          <w:sz w:val="20"/>
          <w:lang w:val="af-ZA"/>
        </w:rPr>
        <w:t xml:space="preserve"> </w:t>
      </w:r>
      <w:r w:rsidRPr="00FA1197">
        <w:rPr>
          <w:rFonts w:ascii="Arial" w:hAnsi="Arial" w:cs="Arial"/>
          <w:sz w:val="20"/>
        </w:rPr>
        <w:t>դեպքում</w:t>
      </w:r>
      <w:r w:rsidRPr="00FA1197">
        <w:rPr>
          <w:rFonts w:ascii="Arial" w:hAnsi="Arial" w:cs="Arial"/>
          <w:sz w:val="20"/>
          <w:lang w:val="af-ZA"/>
        </w:rPr>
        <w:t xml:space="preserve"> </w:t>
      </w:r>
      <w:r w:rsidRPr="00FA1197">
        <w:rPr>
          <w:rFonts w:ascii="Arial" w:hAnsi="Arial" w:cs="Arial"/>
          <w:sz w:val="20"/>
        </w:rPr>
        <w:t>հ</w:t>
      </w:r>
      <w:r w:rsidR="009A796C" w:rsidRPr="00FA1197">
        <w:rPr>
          <w:rFonts w:ascii="Arial" w:hAnsi="Arial" w:cs="Arial"/>
          <w:sz w:val="20"/>
        </w:rPr>
        <w:t>այտերի</w:t>
      </w:r>
      <w:r w:rsidR="009A796C" w:rsidRPr="00FA1197">
        <w:rPr>
          <w:rFonts w:ascii="Arial" w:hAnsi="Arial" w:cs="Arial"/>
          <w:sz w:val="20"/>
          <w:lang w:val="af-ZA"/>
        </w:rPr>
        <w:t xml:space="preserve"> </w:t>
      </w:r>
      <w:r w:rsidR="009A796C" w:rsidRPr="00FA1197">
        <w:rPr>
          <w:rFonts w:ascii="Arial" w:hAnsi="Arial" w:cs="Arial"/>
          <w:sz w:val="20"/>
        </w:rPr>
        <w:t>գնահատումն</w:t>
      </w:r>
      <w:r w:rsidR="009A796C" w:rsidRPr="00FA1197">
        <w:rPr>
          <w:rFonts w:ascii="Arial" w:hAnsi="Arial" w:cs="Arial"/>
          <w:sz w:val="20"/>
          <w:lang w:val="af-ZA"/>
        </w:rPr>
        <w:t xml:space="preserve"> </w:t>
      </w:r>
      <w:r w:rsidR="009A796C" w:rsidRPr="00FA1197">
        <w:rPr>
          <w:rFonts w:ascii="Arial" w:hAnsi="Arial" w:cs="Arial"/>
          <w:sz w:val="20"/>
        </w:rPr>
        <w:t>իրականացվում</w:t>
      </w:r>
      <w:r w:rsidR="009A796C" w:rsidRPr="00FA1197">
        <w:rPr>
          <w:rFonts w:ascii="Arial" w:hAnsi="Arial" w:cs="Arial"/>
          <w:sz w:val="20"/>
          <w:lang w:val="af-ZA"/>
        </w:rPr>
        <w:t xml:space="preserve"> </w:t>
      </w:r>
      <w:r w:rsidR="009A796C" w:rsidRPr="00FA1197">
        <w:rPr>
          <w:rFonts w:ascii="Arial" w:hAnsi="Arial" w:cs="Arial"/>
          <w:sz w:val="20"/>
        </w:rPr>
        <w:t>է</w:t>
      </w:r>
      <w:r w:rsidR="009A796C" w:rsidRPr="00FA1197">
        <w:rPr>
          <w:rFonts w:ascii="Arial" w:hAnsi="Arial" w:cs="Arial"/>
          <w:sz w:val="20"/>
          <w:lang w:val="af-ZA"/>
        </w:rPr>
        <w:t xml:space="preserve"> </w:t>
      </w:r>
      <w:r w:rsidR="009A796C" w:rsidRPr="00FA1197">
        <w:rPr>
          <w:rFonts w:ascii="Arial" w:hAnsi="Arial" w:cs="Arial"/>
          <w:sz w:val="20"/>
        </w:rPr>
        <w:t>դրանց</w:t>
      </w:r>
      <w:r w:rsidR="009A796C" w:rsidRPr="00FA1197">
        <w:rPr>
          <w:rFonts w:ascii="Arial" w:hAnsi="Arial" w:cs="Arial"/>
          <w:sz w:val="20"/>
          <w:lang w:val="af-ZA"/>
        </w:rPr>
        <w:t xml:space="preserve"> </w:t>
      </w:r>
      <w:r w:rsidR="009A796C" w:rsidRPr="00FA1197">
        <w:rPr>
          <w:rFonts w:ascii="Arial" w:hAnsi="Arial" w:cs="Arial"/>
          <w:sz w:val="20"/>
        </w:rPr>
        <w:t>ներկայացման</w:t>
      </w:r>
      <w:r w:rsidR="009A796C" w:rsidRPr="00FA1197">
        <w:rPr>
          <w:rFonts w:ascii="Arial" w:hAnsi="Arial" w:cs="Arial"/>
          <w:sz w:val="20"/>
          <w:lang w:val="af-ZA"/>
        </w:rPr>
        <w:t xml:space="preserve"> </w:t>
      </w:r>
      <w:r w:rsidR="009A796C" w:rsidRPr="00FA1197">
        <w:rPr>
          <w:rFonts w:ascii="Arial" w:hAnsi="Arial" w:cs="Arial"/>
          <w:sz w:val="20"/>
        </w:rPr>
        <w:t>վերջնաժամկետը</w:t>
      </w:r>
      <w:r w:rsidR="009A796C" w:rsidRPr="00FA1197">
        <w:rPr>
          <w:rFonts w:ascii="Arial" w:hAnsi="Arial" w:cs="Arial"/>
          <w:sz w:val="20"/>
          <w:lang w:val="af-ZA"/>
        </w:rPr>
        <w:t xml:space="preserve"> </w:t>
      </w:r>
      <w:r w:rsidR="009A796C" w:rsidRPr="00FA1197">
        <w:rPr>
          <w:rFonts w:ascii="Arial" w:hAnsi="Arial" w:cs="Arial"/>
          <w:sz w:val="20"/>
        </w:rPr>
        <w:t>լրանալու</w:t>
      </w:r>
      <w:r w:rsidR="009A796C" w:rsidRPr="00FA1197">
        <w:rPr>
          <w:rFonts w:ascii="Arial" w:hAnsi="Arial" w:cs="Arial"/>
          <w:sz w:val="20"/>
          <w:lang w:val="af-ZA"/>
        </w:rPr>
        <w:t xml:space="preserve"> </w:t>
      </w:r>
      <w:r w:rsidR="009A796C" w:rsidRPr="00FA1197">
        <w:rPr>
          <w:rFonts w:ascii="Arial" w:hAnsi="Arial" w:cs="Arial"/>
          <w:sz w:val="20"/>
        </w:rPr>
        <w:t>օրվանից</w:t>
      </w:r>
      <w:r w:rsidR="009A796C" w:rsidRPr="00FA1197">
        <w:rPr>
          <w:rFonts w:ascii="Arial" w:hAnsi="Arial" w:cs="Arial"/>
          <w:sz w:val="20"/>
          <w:lang w:val="af-ZA"/>
        </w:rPr>
        <w:t xml:space="preserve"> </w:t>
      </w:r>
      <w:r w:rsidR="009A796C" w:rsidRPr="00FA1197">
        <w:rPr>
          <w:rFonts w:ascii="Arial" w:hAnsi="Arial" w:cs="Arial"/>
          <w:sz w:val="20"/>
        </w:rPr>
        <w:t>հաշված</w:t>
      </w:r>
      <w:r w:rsidR="009A796C" w:rsidRPr="00FA1197">
        <w:rPr>
          <w:rFonts w:ascii="Arial" w:hAnsi="Arial" w:cs="Arial"/>
          <w:sz w:val="20"/>
          <w:lang w:val="af-ZA"/>
        </w:rPr>
        <w:t xml:space="preserve"> </w:t>
      </w:r>
      <w:r w:rsidR="00DA10C9" w:rsidRPr="00FA1197">
        <w:rPr>
          <w:rFonts w:ascii="Arial" w:hAnsi="Arial" w:cs="Arial"/>
          <w:sz w:val="20"/>
          <w:lang w:val="af-ZA"/>
        </w:rPr>
        <w:t xml:space="preserve"> </w:t>
      </w:r>
      <w:r w:rsidR="009A796C" w:rsidRPr="00FA1197">
        <w:rPr>
          <w:rFonts w:ascii="Arial" w:hAnsi="Arial" w:cs="Arial"/>
          <w:sz w:val="20"/>
        </w:rPr>
        <w:t>տաս</w:t>
      </w:r>
      <w:r w:rsidR="00AF3CCA" w:rsidRPr="00FA1197">
        <w:rPr>
          <w:rFonts w:ascii="Arial" w:hAnsi="Arial" w:cs="Arial"/>
          <w:sz w:val="20"/>
          <w:lang w:val="hy-AM"/>
        </w:rPr>
        <w:t>նհինգ</w:t>
      </w:r>
      <w:r w:rsidRPr="00FA1197">
        <w:rPr>
          <w:rFonts w:ascii="Arial" w:hAnsi="Arial" w:cs="Arial"/>
          <w:sz w:val="20"/>
          <w:lang w:val="af-ZA"/>
        </w:rPr>
        <w:t xml:space="preserve">, </w:t>
      </w:r>
      <w:r w:rsidRPr="00FA1197">
        <w:rPr>
          <w:rFonts w:ascii="Arial" w:hAnsi="Arial" w:cs="Arial"/>
          <w:sz w:val="20"/>
        </w:rPr>
        <w:t>իսկ</w:t>
      </w:r>
      <w:r w:rsidRPr="00FA1197">
        <w:rPr>
          <w:rFonts w:ascii="Arial" w:hAnsi="Arial" w:cs="Arial"/>
          <w:sz w:val="20"/>
          <w:lang w:val="af-ZA"/>
        </w:rPr>
        <w:t xml:space="preserve"> </w:t>
      </w:r>
      <w:r w:rsidRPr="00FA1197">
        <w:rPr>
          <w:rFonts w:ascii="Arial" w:hAnsi="Arial" w:cs="Arial"/>
          <w:sz w:val="20"/>
        </w:rPr>
        <w:t>գերազանցելու</w:t>
      </w:r>
      <w:r w:rsidRPr="00FA1197">
        <w:rPr>
          <w:rFonts w:ascii="Arial" w:hAnsi="Arial" w:cs="Arial"/>
          <w:sz w:val="20"/>
          <w:lang w:val="af-ZA"/>
        </w:rPr>
        <w:t xml:space="preserve"> </w:t>
      </w:r>
      <w:r w:rsidRPr="00FA1197">
        <w:rPr>
          <w:rFonts w:ascii="Arial" w:hAnsi="Arial" w:cs="Arial"/>
          <w:sz w:val="20"/>
        </w:rPr>
        <w:t>դեպքում՝</w:t>
      </w:r>
      <w:r w:rsidR="009A796C" w:rsidRPr="00FA1197">
        <w:rPr>
          <w:rFonts w:ascii="Arial" w:hAnsi="Arial" w:cs="Arial"/>
          <w:sz w:val="20"/>
          <w:lang w:val="af-ZA"/>
        </w:rPr>
        <w:t xml:space="preserve"> </w:t>
      </w:r>
      <w:r w:rsidR="00AF3CCA" w:rsidRPr="00FA1197">
        <w:rPr>
          <w:rFonts w:ascii="Arial" w:hAnsi="Arial" w:cs="Arial"/>
          <w:sz w:val="20"/>
          <w:lang w:val="hy-AM"/>
        </w:rPr>
        <w:t>քսան</w:t>
      </w:r>
      <w:r w:rsidR="00AF3CCA" w:rsidRPr="00FA1197">
        <w:rPr>
          <w:rFonts w:ascii="Arial" w:hAnsi="Arial" w:cs="Arial"/>
          <w:sz w:val="20"/>
          <w:lang w:val="af-ZA"/>
        </w:rPr>
        <w:t xml:space="preserve"> </w:t>
      </w:r>
      <w:r w:rsidR="009A796C" w:rsidRPr="00FA1197">
        <w:rPr>
          <w:rFonts w:ascii="Arial" w:hAnsi="Arial" w:cs="Arial"/>
          <w:sz w:val="20"/>
        </w:rPr>
        <w:t>աշխատանքային</w:t>
      </w:r>
      <w:r w:rsidR="009A796C" w:rsidRPr="00FA1197">
        <w:rPr>
          <w:rFonts w:ascii="Arial" w:hAnsi="Arial" w:cs="Arial"/>
          <w:sz w:val="20"/>
          <w:lang w:val="af-ZA"/>
        </w:rPr>
        <w:t xml:space="preserve"> </w:t>
      </w:r>
      <w:r w:rsidR="009A796C" w:rsidRPr="00FA1197">
        <w:rPr>
          <w:rFonts w:ascii="Arial" w:hAnsi="Arial" w:cs="Arial"/>
          <w:sz w:val="20"/>
        </w:rPr>
        <w:t>օրվա</w:t>
      </w:r>
      <w:r w:rsidR="009A796C" w:rsidRPr="00FA1197">
        <w:rPr>
          <w:rFonts w:ascii="Arial" w:hAnsi="Arial" w:cs="Arial"/>
          <w:sz w:val="20"/>
          <w:lang w:val="af-ZA"/>
        </w:rPr>
        <w:t xml:space="preserve"> </w:t>
      </w:r>
      <w:r w:rsidR="009A796C" w:rsidRPr="00FA1197">
        <w:rPr>
          <w:rFonts w:ascii="Arial" w:hAnsi="Arial" w:cs="Arial"/>
          <w:sz w:val="20"/>
        </w:rPr>
        <w:t>ընթացքում</w:t>
      </w:r>
      <w:r w:rsidR="009A796C" w:rsidRPr="00FA1197">
        <w:rPr>
          <w:rFonts w:ascii="Arial" w:hAnsi="Arial" w:cs="Arial"/>
          <w:sz w:val="20"/>
          <w:lang w:val="af-ZA"/>
        </w:rPr>
        <w:t>:</w:t>
      </w:r>
      <w:r w:rsidR="001E17BA" w:rsidRPr="00FA1197">
        <w:rPr>
          <w:rFonts w:ascii="Arial" w:hAnsi="Arial" w:cs="Arial"/>
          <w:sz w:val="20"/>
          <w:lang w:val="af-ZA"/>
        </w:rPr>
        <w:t xml:space="preserve"> </w:t>
      </w:r>
    </w:p>
    <w:p w14:paraId="4A632578" w14:textId="77777777" w:rsidR="00ED6836" w:rsidRPr="00FA1197" w:rsidRDefault="00745561" w:rsidP="00EF3662">
      <w:pPr>
        <w:ind w:firstLine="567"/>
        <w:jc w:val="both"/>
        <w:rPr>
          <w:rFonts w:ascii="Arial" w:hAnsi="Arial" w:cs="Arial"/>
          <w:sz w:val="20"/>
          <w:lang w:val="af-ZA"/>
        </w:rPr>
      </w:pPr>
      <w:r w:rsidRPr="00FA1197">
        <w:rPr>
          <w:rFonts w:ascii="Arial" w:hAnsi="Arial" w:cs="Arial"/>
          <w:sz w:val="20"/>
        </w:rPr>
        <w:t>Բավարար</w:t>
      </w:r>
      <w:r w:rsidRPr="00FA1197">
        <w:rPr>
          <w:rFonts w:ascii="Arial" w:hAnsi="Arial" w:cs="Arial"/>
          <w:sz w:val="20"/>
          <w:lang w:val="af-ZA"/>
        </w:rPr>
        <w:t xml:space="preserve"> </w:t>
      </w:r>
      <w:r w:rsidRPr="00FA1197">
        <w:rPr>
          <w:rFonts w:ascii="Arial" w:hAnsi="Arial" w:cs="Arial"/>
          <w:sz w:val="20"/>
        </w:rPr>
        <w:t>են</w:t>
      </w:r>
      <w:r w:rsidRPr="00FA1197">
        <w:rPr>
          <w:rFonts w:ascii="Arial" w:hAnsi="Arial" w:cs="Arial"/>
          <w:sz w:val="20"/>
          <w:lang w:val="af-ZA"/>
        </w:rPr>
        <w:t xml:space="preserve"> </w:t>
      </w:r>
      <w:r w:rsidRPr="00FA1197">
        <w:rPr>
          <w:rFonts w:ascii="Arial" w:hAnsi="Arial" w:cs="Arial"/>
          <w:sz w:val="20"/>
        </w:rPr>
        <w:t>գնահատվում</w:t>
      </w:r>
      <w:r w:rsidRPr="00FA1197">
        <w:rPr>
          <w:rFonts w:ascii="Arial" w:hAnsi="Arial" w:cs="Arial"/>
          <w:sz w:val="20"/>
          <w:lang w:val="af-ZA"/>
        </w:rPr>
        <w:t xml:space="preserve"> </w:t>
      </w:r>
      <w:r w:rsidRPr="00FA1197">
        <w:rPr>
          <w:rFonts w:ascii="Arial" w:hAnsi="Arial" w:cs="Arial"/>
          <w:sz w:val="20"/>
        </w:rPr>
        <w:t>սույն</w:t>
      </w:r>
      <w:r w:rsidRPr="00FA1197">
        <w:rPr>
          <w:rFonts w:ascii="Arial" w:hAnsi="Arial" w:cs="Arial"/>
          <w:sz w:val="20"/>
          <w:lang w:val="af-ZA"/>
        </w:rPr>
        <w:t xml:space="preserve"> </w:t>
      </w:r>
      <w:r w:rsidRPr="00FA1197">
        <w:rPr>
          <w:rFonts w:ascii="Arial" w:hAnsi="Arial" w:cs="Arial"/>
          <w:sz w:val="20"/>
        </w:rPr>
        <w:t>հրավերով</w:t>
      </w:r>
      <w:r w:rsidRPr="00FA1197">
        <w:rPr>
          <w:rFonts w:ascii="Arial" w:hAnsi="Arial" w:cs="Arial"/>
          <w:sz w:val="20"/>
          <w:lang w:val="af-ZA"/>
        </w:rPr>
        <w:t xml:space="preserve"> </w:t>
      </w:r>
      <w:r w:rsidRPr="00FA1197">
        <w:rPr>
          <w:rFonts w:ascii="Arial" w:hAnsi="Arial" w:cs="Arial"/>
          <w:sz w:val="20"/>
        </w:rPr>
        <w:t>նախատեսված</w:t>
      </w:r>
      <w:r w:rsidRPr="00FA1197">
        <w:rPr>
          <w:rFonts w:ascii="Arial" w:hAnsi="Arial" w:cs="Arial"/>
          <w:sz w:val="20"/>
          <w:lang w:val="af-ZA"/>
        </w:rPr>
        <w:t xml:space="preserve"> </w:t>
      </w:r>
      <w:r w:rsidRPr="00FA1197">
        <w:rPr>
          <w:rFonts w:ascii="Arial" w:hAnsi="Arial" w:cs="Arial"/>
          <w:sz w:val="20"/>
        </w:rPr>
        <w:t>պայմաններին</w:t>
      </w:r>
      <w:r w:rsidRPr="00FA1197">
        <w:rPr>
          <w:rFonts w:ascii="Arial" w:hAnsi="Arial" w:cs="Arial"/>
          <w:sz w:val="20"/>
          <w:lang w:val="af-ZA"/>
        </w:rPr>
        <w:t xml:space="preserve"> </w:t>
      </w:r>
      <w:r w:rsidRPr="00FA1197">
        <w:rPr>
          <w:rFonts w:ascii="Arial" w:hAnsi="Arial" w:cs="Arial"/>
          <w:sz w:val="20"/>
        </w:rPr>
        <w:t>համապատասխանող</w:t>
      </w:r>
      <w:r w:rsidRPr="00FA1197">
        <w:rPr>
          <w:rFonts w:ascii="Arial" w:hAnsi="Arial" w:cs="Arial"/>
          <w:sz w:val="20"/>
          <w:lang w:val="af-ZA"/>
        </w:rPr>
        <w:t xml:space="preserve"> </w:t>
      </w:r>
      <w:r w:rsidRPr="00FA1197">
        <w:rPr>
          <w:rFonts w:ascii="Arial" w:hAnsi="Arial" w:cs="Arial"/>
          <w:sz w:val="20"/>
        </w:rPr>
        <w:t>հայտերը</w:t>
      </w:r>
      <w:r w:rsidRPr="00FA1197">
        <w:rPr>
          <w:rFonts w:ascii="Arial" w:hAnsi="Arial" w:cs="Arial"/>
          <w:sz w:val="20"/>
          <w:lang w:val="af-ZA"/>
        </w:rPr>
        <w:t xml:space="preserve">, </w:t>
      </w:r>
      <w:r w:rsidRPr="00FA1197">
        <w:rPr>
          <w:rFonts w:ascii="Arial" w:hAnsi="Arial" w:cs="Arial"/>
          <w:sz w:val="20"/>
        </w:rPr>
        <w:t>հակառակ</w:t>
      </w:r>
      <w:r w:rsidRPr="00FA1197">
        <w:rPr>
          <w:rFonts w:ascii="Arial" w:hAnsi="Arial" w:cs="Arial"/>
          <w:sz w:val="20"/>
          <w:lang w:val="af-ZA"/>
        </w:rPr>
        <w:t xml:space="preserve"> </w:t>
      </w:r>
      <w:r w:rsidRPr="00FA1197">
        <w:rPr>
          <w:rFonts w:ascii="Arial" w:hAnsi="Arial" w:cs="Arial"/>
          <w:sz w:val="20"/>
        </w:rPr>
        <w:t>դեպքում</w:t>
      </w:r>
      <w:r w:rsidRPr="00FA1197">
        <w:rPr>
          <w:rFonts w:ascii="Arial" w:hAnsi="Arial" w:cs="Arial"/>
          <w:sz w:val="20"/>
          <w:lang w:val="af-ZA"/>
        </w:rPr>
        <w:t xml:space="preserve"> </w:t>
      </w:r>
      <w:r w:rsidRPr="00FA1197">
        <w:rPr>
          <w:rFonts w:ascii="Arial" w:hAnsi="Arial" w:cs="Arial"/>
          <w:sz w:val="20"/>
        </w:rPr>
        <w:t>հայտերը</w:t>
      </w:r>
      <w:r w:rsidRPr="00FA1197">
        <w:rPr>
          <w:rFonts w:ascii="Arial" w:hAnsi="Arial" w:cs="Arial"/>
          <w:sz w:val="20"/>
          <w:lang w:val="af-ZA"/>
        </w:rPr>
        <w:t xml:space="preserve"> </w:t>
      </w:r>
      <w:r w:rsidRPr="00FA1197">
        <w:rPr>
          <w:rFonts w:ascii="Arial" w:hAnsi="Arial" w:cs="Arial"/>
          <w:sz w:val="20"/>
        </w:rPr>
        <w:t>գնահատվում</w:t>
      </w:r>
      <w:r w:rsidRPr="00FA1197">
        <w:rPr>
          <w:rFonts w:ascii="Arial" w:hAnsi="Arial" w:cs="Arial"/>
          <w:sz w:val="20"/>
          <w:lang w:val="af-ZA"/>
        </w:rPr>
        <w:t xml:space="preserve"> </w:t>
      </w:r>
      <w:r w:rsidRPr="00FA1197">
        <w:rPr>
          <w:rFonts w:ascii="Arial" w:hAnsi="Arial" w:cs="Arial"/>
          <w:sz w:val="20"/>
        </w:rPr>
        <w:t>են</w:t>
      </w:r>
      <w:r w:rsidRPr="00FA1197">
        <w:rPr>
          <w:rFonts w:ascii="Arial" w:hAnsi="Arial" w:cs="Arial"/>
          <w:sz w:val="20"/>
          <w:lang w:val="af-ZA"/>
        </w:rPr>
        <w:t xml:space="preserve"> </w:t>
      </w:r>
      <w:r w:rsidRPr="00FA1197">
        <w:rPr>
          <w:rFonts w:ascii="Arial" w:hAnsi="Arial" w:cs="Arial"/>
          <w:sz w:val="20"/>
        </w:rPr>
        <w:t>անբավարար</w:t>
      </w:r>
      <w:r w:rsidRPr="00FA1197">
        <w:rPr>
          <w:rFonts w:ascii="Arial" w:hAnsi="Arial" w:cs="Arial"/>
          <w:sz w:val="20"/>
          <w:lang w:val="af-ZA"/>
        </w:rPr>
        <w:t xml:space="preserve"> </w:t>
      </w:r>
      <w:r w:rsidRPr="00FA1197">
        <w:rPr>
          <w:rFonts w:ascii="Arial" w:hAnsi="Arial" w:cs="Arial"/>
          <w:sz w:val="20"/>
        </w:rPr>
        <w:t>և</w:t>
      </w:r>
      <w:r w:rsidRPr="00FA1197">
        <w:rPr>
          <w:rFonts w:ascii="Arial" w:hAnsi="Arial" w:cs="Arial"/>
          <w:sz w:val="20"/>
          <w:lang w:val="af-ZA"/>
        </w:rPr>
        <w:t xml:space="preserve"> </w:t>
      </w:r>
      <w:r w:rsidRPr="00FA1197">
        <w:rPr>
          <w:rFonts w:ascii="Arial" w:hAnsi="Arial" w:cs="Arial"/>
          <w:sz w:val="20"/>
        </w:rPr>
        <w:t>մերժվում</w:t>
      </w:r>
      <w:r w:rsidRPr="00FA1197">
        <w:rPr>
          <w:rFonts w:ascii="Arial" w:hAnsi="Arial" w:cs="Arial"/>
          <w:sz w:val="20"/>
          <w:lang w:val="af-ZA"/>
        </w:rPr>
        <w:t xml:space="preserve"> </w:t>
      </w:r>
      <w:r w:rsidRPr="00FA1197">
        <w:rPr>
          <w:rFonts w:ascii="Arial" w:hAnsi="Arial" w:cs="Arial"/>
          <w:sz w:val="20"/>
        </w:rPr>
        <w:t>են</w:t>
      </w:r>
      <w:r w:rsidR="00F20DA5" w:rsidRPr="00FA1197">
        <w:rPr>
          <w:rFonts w:ascii="Arial" w:hAnsi="Arial" w:cs="Arial"/>
          <w:sz w:val="20"/>
          <w:lang w:val="af-ZA"/>
        </w:rPr>
        <w:t>:</w:t>
      </w:r>
      <w:r w:rsidRPr="00FA1197">
        <w:rPr>
          <w:rFonts w:ascii="Arial" w:hAnsi="Arial" w:cs="Arial"/>
          <w:sz w:val="20"/>
          <w:lang w:val="af-ZA"/>
        </w:rPr>
        <w:t xml:space="preserve"> </w:t>
      </w:r>
      <w:r w:rsidR="00B46279" w:rsidRPr="00FA1197">
        <w:rPr>
          <w:rFonts w:ascii="Arial" w:hAnsi="Arial" w:cs="Arial"/>
          <w:sz w:val="20"/>
        </w:rPr>
        <w:t>Ընդ</w:t>
      </w:r>
      <w:r w:rsidR="00B46279" w:rsidRPr="00FA1197">
        <w:rPr>
          <w:rFonts w:ascii="Arial" w:hAnsi="Arial" w:cs="Arial"/>
          <w:sz w:val="20"/>
          <w:lang w:val="af-ZA"/>
        </w:rPr>
        <w:t xml:space="preserve"> որում հայտերի բացման </w:t>
      </w:r>
      <w:r w:rsidR="00F7009A" w:rsidRPr="00FA1197">
        <w:rPr>
          <w:rFonts w:ascii="Arial" w:hAnsi="Arial" w:cs="Arial"/>
          <w:sz w:val="20"/>
          <w:lang w:val="af-ZA"/>
        </w:rPr>
        <w:t xml:space="preserve">և գնահատման </w:t>
      </w:r>
      <w:r w:rsidR="00B46279" w:rsidRPr="00FA1197">
        <w:rPr>
          <w:rFonts w:ascii="Arial" w:hAnsi="Arial" w:cs="Arial"/>
          <w:sz w:val="20"/>
          <w:lang w:val="af-ZA"/>
        </w:rPr>
        <w:t xml:space="preserve">նիստում հանձնաժողովը մերժում է այն հայտերը, </w:t>
      </w:r>
      <w:r w:rsidR="00B46279" w:rsidRPr="00FA1197">
        <w:rPr>
          <w:rFonts w:ascii="Arial" w:hAnsi="Arial" w:cs="Arial"/>
          <w:sz w:val="20"/>
        </w:rPr>
        <w:t>որոնցում</w:t>
      </w:r>
      <w:r w:rsidR="00B46279" w:rsidRPr="00FA1197">
        <w:rPr>
          <w:rFonts w:ascii="Arial" w:hAnsi="Arial" w:cs="Arial"/>
          <w:sz w:val="20"/>
          <w:lang w:val="af-ZA"/>
        </w:rPr>
        <w:t xml:space="preserve"> </w:t>
      </w:r>
      <w:r w:rsidR="00ED6836" w:rsidRPr="00FA1197">
        <w:rPr>
          <w:rFonts w:ascii="Arial" w:hAnsi="Arial" w:cs="Arial"/>
          <w:sz w:val="20"/>
        </w:rPr>
        <w:t>բացակայում</w:t>
      </w:r>
      <w:r w:rsidR="00ED6836" w:rsidRPr="00FA1197">
        <w:rPr>
          <w:rFonts w:ascii="Arial" w:hAnsi="Arial" w:cs="Arial"/>
          <w:sz w:val="20"/>
          <w:lang w:val="af-ZA"/>
        </w:rPr>
        <w:t xml:space="preserve"> </w:t>
      </w:r>
      <w:r w:rsidR="00AF3CCA" w:rsidRPr="00FA1197">
        <w:rPr>
          <w:rFonts w:ascii="Arial" w:hAnsi="Arial" w:cs="Arial"/>
          <w:sz w:val="20"/>
          <w:lang w:val="hy-AM"/>
        </w:rPr>
        <w:t>են</w:t>
      </w:r>
      <w:r w:rsidR="00AF3CCA" w:rsidRPr="00FA1197">
        <w:rPr>
          <w:rFonts w:ascii="Arial" w:hAnsi="Arial" w:cs="Arial"/>
          <w:sz w:val="20"/>
          <w:lang w:val="af-ZA"/>
        </w:rPr>
        <w:t xml:space="preserve"> </w:t>
      </w:r>
      <w:r w:rsidR="00ED6836" w:rsidRPr="00FA1197">
        <w:rPr>
          <w:rFonts w:ascii="Arial" w:hAnsi="Arial" w:cs="Arial"/>
          <w:sz w:val="20"/>
        </w:rPr>
        <w:t>գնային</w:t>
      </w:r>
      <w:r w:rsidR="00ED6836" w:rsidRPr="00FA1197">
        <w:rPr>
          <w:rFonts w:ascii="Arial" w:hAnsi="Arial" w:cs="Arial"/>
          <w:sz w:val="20"/>
          <w:lang w:val="af-ZA"/>
        </w:rPr>
        <w:t xml:space="preserve"> </w:t>
      </w:r>
      <w:r w:rsidR="00ED6836" w:rsidRPr="00FA1197">
        <w:rPr>
          <w:rFonts w:ascii="Arial" w:hAnsi="Arial" w:cs="Arial"/>
          <w:sz w:val="20"/>
        </w:rPr>
        <w:t>առաջարկ</w:t>
      </w:r>
      <w:r w:rsidR="00771A92" w:rsidRPr="00FA1197">
        <w:rPr>
          <w:rFonts w:ascii="Arial" w:hAnsi="Arial" w:cs="Arial"/>
          <w:sz w:val="20"/>
        </w:rPr>
        <w:t>ներ</w:t>
      </w:r>
      <w:r w:rsidR="00ED6836" w:rsidRPr="00FA1197">
        <w:rPr>
          <w:rFonts w:ascii="Arial" w:hAnsi="Arial" w:cs="Arial"/>
          <w:sz w:val="20"/>
        </w:rPr>
        <w:t>ը</w:t>
      </w:r>
      <w:r w:rsidR="00ED6836" w:rsidRPr="00FA1197">
        <w:rPr>
          <w:rFonts w:ascii="Arial" w:hAnsi="Arial" w:cs="Arial"/>
          <w:sz w:val="20"/>
          <w:lang w:val="af-ZA"/>
        </w:rPr>
        <w:t xml:space="preserve"> </w:t>
      </w:r>
      <w:r w:rsidR="00AF3CCA" w:rsidRPr="00FA1197">
        <w:rPr>
          <w:rFonts w:ascii="Arial" w:hAnsi="Arial" w:cs="Arial"/>
          <w:sz w:val="20"/>
          <w:lang w:val="hy-AM"/>
        </w:rPr>
        <w:t>և/կամ հայտի ապահովումը</w:t>
      </w:r>
      <w:r w:rsidR="00AF3CCA" w:rsidRPr="00FA1197">
        <w:rPr>
          <w:rFonts w:ascii="Arial" w:hAnsi="Arial" w:cs="Arial"/>
          <w:sz w:val="20"/>
          <w:lang w:val="af-ZA"/>
        </w:rPr>
        <w:t xml:space="preserve"> </w:t>
      </w:r>
      <w:r w:rsidR="00ED6836" w:rsidRPr="00FA1197">
        <w:rPr>
          <w:rFonts w:ascii="Arial" w:hAnsi="Arial" w:cs="Arial"/>
          <w:sz w:val="20"/>
        </w:rPr>
        <w:t>կամ</w:t>
      </w:r>
      <w:r w:rsidR="00ED6836" w:rsidRPr="00FA1197">
        <w:rPr>
          <w:rFonts w:ascii="Arial" w:hAnsi="Arial" w:cs="Arial"/>
          <w:sz w:val="20"/>
          <w:lang w:val="af-ZA"/>
        </w:rPr>
        <w:t xml:space="preserve"> </w:t>
      </w:r>
      <w:r w:rsidR="00771A92" w:rsidRPr="00FA1197">
        <w:rPr>
          <w:rFonts w:ascii="Arial" w:hAnsi="Arial" w:cs="Arial"/>
          <w:sz w:val="20"/>
          <w:lang w:val="af-ZA"/>
        </w:rPr>
        <w:t xml:space="preserve">դրանք </w:t>
      </w:r>
      <w:r w:rsidR="00ED6836" w:rsidRPr="00FA1197">
        <w:rPr>
          <w:rFonts w:ascii="Arial" w:hAnsi="Arial" w:cs="Arial"/>
          <w:sz w:val="20"/>
        </w:rPr>
        <w:t>ներկայացված</w:t>
      </w:r>
      <w:r w:rsidR="00ED6836" w:rsidRPr="00FA1197">
        <w:rPr>
          <w:rFonts w:ascii="Arial" w:hAnsi="Arial" w:cs="Arial"/>
          <w:sz w:val="20"/>
          <w:lang w:val="af-ZA"/>
        </w:rPr>
        <w:t xml:space="preserve"> </w:t>
      </w:r>
      <w:r w:rsidR="00ED6836" w:rsidRPr="00FA1197">
        <w:rPr>
          <w:rFonts w:ascii="Arial" w:hAnsi="Arial" w:cs="Arial"/>
          <w:sz w:val="20"/>
        </w:rPr>
        <w:t>են</w:t>
      </w:r>
      <w:r w:rsidR="00B1695D" w:rsidRPr="00FA1197">
        <w:rPr>
          <w:rFonts w:ascii="Arial" w:hAnsi="Arial" w:cs="Arial"/>
          <w:sz w:val="20"/>
          <w:lang w:val="af-ZA"/>
        </w:rPr>
        <w:t xml:space="preserve"> </w:t>
      </w:r>
      <w:r w:rsidR="00ED6836" w:rsidRPr="00FA1197">
        <w:rPr>
          <w:rFonts w:ascii="Arial" w:hAnsi="Arial" w:cs="Arial"/>
          <w:sz w:val="20"/>
        </w:rPr>
        <w:t>հրավերի</w:t>
      </w:r>
      <w:r w:rsidR="00ED6836" w:rsidRPr="00FA1197">
        <w:rPr>
          <w:rFonts w:ascii="Arial" w:hAnsi="Arial" w:cs="Arial"/>
          <w:sz w:val="20"/>
          <w:lang w:val="af-ZA"/>
        </w:rPr>
        <w:t xml:space="preserve"> </w:t>
      </w:r>
      <w:r w:rsidR="00ED6836" w:rsidRPr="00FA1197">
        <w:rPr>
          <w:rFonts w:ascii="Arial" w:hAnsi="Arial" w:cs="Arial"/>
          <w:sz w:val="20"/>
        </w:rPr>
        <w:t>պահանջներին</w:t>
      </w:r>
      <w:r w:rsidR="00ED6836" w:rsidRPr="00FA1197">
        <w:rPr>
          <w:rFonts w:ascii="Arial" w:hAnsi="Arial" w:cs="Arial"/>
          <w:sz w:val="20"/>
          <w:lang w:val="af-ZA"/>
        </w:rPr>
        <w:t xml:space="preserve"> </w:t>
      </w:r>
      <w:r w:rsidR="00ED6836" w:rsidRPr="00FA1197">
        <w:rPr>
          <w:rFonts w:ascii="Arial" w:hAnsi="Arial" w:cs="Arial"/>
          <w:sz w:val="20"/>
        </w:rPr>
        <w:t>անհամապատասխան</w:t>
      </w:r>
      <w:r w:rsidR="00F61898" w:rsidRPr="00FA1197">
        <w:rPr>
          <w:rFonts w:ascii="Arial" w:hAnsi="Arial" w:cs="Arial"/>
          <w:sz w:val="20"/>
          <w:lang w:val="af-ZA"/>
        </w:rPr>
        <w:t>:</w:t>
      </w:r>
    </w:p>
    <w:p w14:paraId="58A13E7D" w14:textId="77777777" w:rsidR="00B514E8" w:rsidRPr="00FE15ED" w:rsidRDefault="00FD2748" w:rsidP="00EF3662">
      <w:pPr>
        <w:pStyle w:val="23"/>
        <w:spacing w:line="240" w:lineRule="auto"/>
        <w:ind w:firstLine="567"/>
        <w:rPr>
          <w:rFonts w:ascii="Arial" w:hAnsi="Arial" w:cs="Arial"/>
          <w:szCs w:val="24"/>
        </w:rPr>
      </w:pPr>
      <w:r w:rsidRPr="00FA1197">
        <w:rPr>
          <w:rFonts w:ascii="Arial" w:hAnsi="Arial" w:cs="Arial"/>
          <w:szCs w:val="24"/>
        </w:rPr>
        <w:t>8</w:t>
      </w:r>
      <w:r w:rsidR="00096865" w:rsidRPr="00FA1197">
        <w:rPr>
          <w:rFonts w:ascii="Arial" w:hAnsi="Arial" w:cs="Arial"/>
          <w:szCs w:val="24"/>
        </w:rPr>
        <w:t>.</w:t>
      </w:r>
      <w:r w:rsidR="00733A58" w:rsidRPr="00FA1197">
        <w:rPr>
          <w:rFonts w:ascii="Arial" w:hAnsi="Arial" w:cs="Arial"/>
          <w:szCs w:val="24"/>
        </w:rPr>
        <w:t>3</w:t>
      </w:r>
      <w:r w:rsidR="00AF3CCA" w:rsidRPr="00FA1197">
        <w:rPr>
          <w:rFonts w:ascii="Arial" w:hAnsi="Arial" w:cs="Arial"/>
          <w:szCs w:val="24"/>
          <w:lang w:val="hy-AM"/>
        </w:rPr>
        <w:t xml:space="preserve"> </w:t>
      </w:r>
      <w:r w:rsidR="00A85E5D" w:rsidRPr="00FA1197">
        <w:rPr>
          <w:rFonts w:ascii="Arial" w:hAnsi="Arial" w:cs="Arial"/>
          <w:szCs w:val="24"/>
          <w:lang w:val="hy-AM"/>
        </w:rPr>
        <w:t>Ընտրված</w:t>
      </w:r>
      <w:r w:rsidR="00B514E8" w:rsidRPr="00FA1197">
        <w:rPr>
          <w:rFonts w:ascii="Arial" w:hAnsi="Arial" w:cs="Arial"/>
          <w:szCs w:val="24"/>
        </w:rPr>
        <w:t xml:space="preserve"> </w:t>
      </w:r>
      <w:r w:rsidR="00B514E8" w:rsidRPr="00FA1197">
        <w:rPr>
          <w:rFonts w:ascii="Arial" w:hAnsi="Arial" w:cs="Arial"/>
          <w:szCs w:val="24"/>
          <w:lang w:val="ru-RU"/>
        </w:rPr>
        <w:t>մասնակիցը</w:t>
      </w:r>
      <w:r w:rsidR="00B514E8" w:rsidRPr="00FA1197">
        <w:rPr>
          <w:rFonts w:ascii="Arial" w:hAnsi="Arial" w:cs="Arial"/>
          <w:szCs w:val="24"/>
        </w:rPr>
        <w:t xml:space="preserve"> </w:t>
      </w:r>
      <w:r w:rsidR="00B514E8" w:rsidRPr="00FA1197">
        <w:rPr>
          <w:rFonts w:ascii="Arial" w:hAnsi="Arial" w:cs="Arial"/>
          <w:szCs w:val="24"/>
          <w:lang w:val="ru-RU"/>
        </w:rPr>
        <w:t>որոշվում</w:t>
      </w:r>
      <w:r w:rsidR="00B514E8" w:rsidRPr="00FA1197">
        <w:rPr>
          <w:rFonts w:ascii="Arial" w:hAnsi="Arial" w:cs="Arial"/>
          <w:szCs w:val="24"/>
        </w:rPr>
        <w:t xml:space="preserve"> </w:t>
      </w:r>
      <w:r w:rsidR="00B514E8" w:rsidRPr="00FA1197">
        <w:rPr>
          <w:rFonts w:ascii="Arial" w:hAnsi="Arial" w:cs="Arial"/>
          <w:szCs w:val="24"/>
          <w:lang w:val="ru-RU"/>
        </w:rPr>
        <w:t>է</w:t>
      </w:r>
      <w:r w:rsidR="00B514E8" w:rsidRPr="00FA1197">
        <w:rPr>
          <w:rFonts w:ascii="Arial" w:hAnsi="Arial" w:cs="Arial"/>
          <w:szCs w:val="24"/>
        </w:rPr>
        <w:t xml:space="preserve">` </w:t>
      </w:r>
      <w:r w:rsidR="00B514E8" w:rsidRPr="00FA1197">
        <w:rPr>
          <w:rFonts w:ascii="Arial" w:hAnsi="Arial" w:cs="Arial"/>
          <w:szCs w:val="24"/>
          <w:lang w:val="ru-RU"/>
        </w:rPr>
        <w:t>բավարար</w:t>
      </w:r>
      <w:r w:rsidR="00B514E8" w:rsidRPr="00FA1197">
        <w:rPr>
          <w:rFonts w:ascii="Arial" w:hAnsi="Arial" w:cs="Arial"/>
          <w:szCs w:val="24"/>
        </w:rPr>
        <w:t xml:space="preserve"> </w:t>
      </w:r>
      <w:r w:rsidR="00B514E8" w:rsidRPr="00FA1197">
        <w:rPr>
          <w:rFonts w:ascii="Arial" w:hAnsi="Arial" w:cs="Arial"/>
          <w:szCs w:val="24"/>
          <w:lang w:val="ru-RU"/>
        </w:rPr>
        <w:t>գնահատված</w:t>
      </w:r>
      <w:r w:rsidR="00B514E8" w:rsidRPr="00FA1197">
        <w:rPr>
          <w:rFonts w:ascii="Arial" w:hAnsi="Arial" w:cs="Arial"/>
          <w:szCs w:val="24"/>
        </w:rPr>
        <w:t xml:space="preserve"> </w:t>
      </w:r>
      <w:r w:rsidR="00B514E8" w:rsidRPr="00FA1197">
        <w:rPr>
          <w:rFonts w:ascii="Arial" w:hAnsi="Arial" w:cs="Arial"/>
          <w:szCs w:val="24"/>
          <w:lang w:val="ru-RU"/>
        </w:rPr>
        <w:t>հայտեր</w:t>
      </w:r>
      <w:r w:rsidR="00B514E8" w:rsidRPr="00FA1197">
        <w:rPr>
          <w:rFonts w:ascii="Arial" w:hAnsi="Arial" w:cs="Arial"/>
          <w:szCs w:val="24"/>
        </w:rPr>
        <w:t xml:space="preserve"> </w:t>
      </w:r>
      <w:r w:rsidR="00B514E8" w:rsidRPr="00FA1197">
        <w:rPr>
          <w:rFonts w:ascii="Arial" w:hAnsi="Arial" w:cs="Arial"/>
          <w:szCs w:val="24"/>
          <w:lang w:val="ru-RU"/>
        </w:rPr>
        <w:t>ներկայացրած</w:t>
      </w:r>
      <w:r w:rsidR="00B514E8" w:rsidRPr="00FA1197">
        <w:rPr>
          <w:rFonts w:ascii="Arial" w:hAnsi="Arial" w:cs="Arial"/>
          <w:szCs w:val="24"/>
        </w:rPr>
        <w:t xml:space="preserve"> </w:t>
      </w:r>
      <w:r w:rsidR="00B514E8" w:rsidRPr="00FA1197">
        <w:rPr>
          <w:rFonts w:ascii="Arial" w:hAnsi="Arial" w:cs="Arial"/>
          <w:szCs w:val="24"/>
          <w:lang w:val="ru-RU"/>
        </w:rPr>
        <w:t>մասնակիցների</w:t>
      </w:r>
      <w:r w:rsidR="00B514E8" w:rsidRPr="00FA1197">
        <w:rPr>
          <w:rFonts w:ascii="Arial" w:hAnsi="Arial" w:cs="Arial"/>
          <w:szCs w:val="24"/>
        </w:rPr>
        <w:t xml:space="preserve"> </w:t>
      </w:r>
      <w:r w:rsidR="00B514E8" w:rsidRPr="00FA1197">
        <w:rPr>
          <w:rFonts w:ascii="Arial" w:hAnsi="Arial" w:cs="Arial"/>
          <w:szCs w:val="24"/>
          <w:lang w:val="ru-RU"/>
        </w:rPr>
        <w:t>թվից</w:t>
      </w:r>
      <w:r w:rsidR="00B514E8" w:rsidRPr="00FA1197">
        <w:rPr>
          <w:rFonts w:ascii="Arial" w:hAnsi="Arial" w:cs="Arial"/>
          <w:szCs w:val="24"/>
        </w:rPr>
        <w:t xml:space="preserve">` </w:t>
      </w:r>
      <w:r w:rsidR="00B514E8" w:rsidRPr="00FA1197">
        <w:rPr>
          <w:rFonts w:ascii="Arial" w:hAnsi="Arial" w:cs="Arial"/>
          <w:szCs w:val="24"/>
          <w:lang w:val="ru-RU"/>
        </w:rPr>
        <w:t>նվազագույն</w:t>
      </w:r>
      <w:r w:rsidR="00B514E8" w:rsidRPr="00FA1197">
        <w:rPr>
          <w:rFonts w:ascii="Arial" w:hAnsi="Arial" w:cs="Arial"/>
          <w:szCs w:val="24"/>
        </w:rPr>
        <w:t xml:space="preserve"> </w:t>
      </w:r>
      <w:r w:rsidR="00B514E8" w:rsidRPr="00FA1197">
        <w:rPr>
          <w:rFonts w:ascii="Arial" w:hAnsi="Arial" w:cs="Arial"/>
          <w:szCs w:val="24"/>
          <w:lang w:val="ru-RU"/>
        </w:rPr>
        <w:t>գնային</w:t>
      </w:r>
      <w:r w:rsidR="00B514E8" w:rsidRPr="00FA1197">
        <w:rPr>
          <w:rFonts w:ascii="Arial" w:hAnsi="Arial" w:cs="Arial"/>
          <w:szCs w:val="24"/>
        </w:rPr>
        <w:t xml:space="preserve"> </w:t>
      </w:r>
      <w:r w:rsidR="00B514E8" w:rsidRPr="00FA1197">
        <w:rPr>
          <w:rFonts w:ascii="Arial" w:hAnsi="Arial" w:cs="Arial"/>
          <w:szCs w:val="24"/>
          <w:lang w:val="ru-RU"/>
        </w:rPr>
        <w:t>առաջարկ</w:t>
      </w:r>
      <w:r w:rsidR="00B514E8" w:rsidRPr="00FA1197">
        <w:rPr>
          <w:rFonts w:ascii="Arial" w:hAnsi="Arial" w:cs="Arial"/>
          <w:szCs w:val="24"/>
        </w:rPr>
        <w:t xml:space="preserve"> </w:t>
      </w:r>
      <w:r w:rsidR="00B514E8" w:rsidRPr="00FA1197">
        <w:rPr>
          <w:rFonts w:ascii="Arial" w:hAnsi="Arial" w:cs="Arial"/>
          <w:szCs w:val="24"/>
          <w:lang w:val="ru-RU"/>
        </w:rPr>
        <w:t>ներկայացրած</w:t>
      </w:r>
      <w:r w:rsidR="00B514E8" w:rsidRPr="00FA1197">
        <w:rPr>
          <w:rFonts w:ascii="Arial" w:hAnsi="Arial" w:cs="Arial"/>
          <w:szCs w:val="24"/>
        </w:rPr>
        <w:t xml:space="preserve"> </w:t>
      </w:r>
      <w:r w:rsidR="00153C87" w:rsidRPr="00FA1197">
        <w:rPr>
          <w:rFonts w:ascii="Arial" w:hAnsi="Arial" w:cs="Arial"/>
          <w:szCs w:val="24"/>
          <w:lang w:val="en-US"/>
        </w:rPr>
        <w:t>մ</w:t>
      </w:r>
      <w:r w:rsidR="00153C87" w:rsidRPr="00FA1197">
        <w:rPr>
          <w:rFonts w:ascii="Arial" w:hAnsi="Arial" w:cs="Arial"/>
          <w:szCs w:val="24"/>
          <w:lang w:val="ru-RU"/>
        </w:rPr>
        <w:t>ասնակցին</w:t>
      </w:r>
      <w:r w:rsidR="00153C87" w:rsidRPr="00FA1197">
        <w:rPr>
          <w:rFonts w:ascii="Arial" w:hAnsi="Arial" w:cs="Arial"/>
          <w:szCs w:val="24"/>
        </w:rPr>
        <w:t xml:space="preserve"> </w:t>
      </w:r>
      <w:r w:rsidR="00B514E8" w:rsidRPr="00FA1197">
        <w:rPr>
          <w:rFonts w:ascii="Arial" w:hAnsi="Arial" w:cs="Arial"/>
          <w:szCs w:val="24"/>
          <w:lang w:val="ru-RU"/>
        </w:rPr>
        <w:t>նախապատվություն</w:t>
      </w:r>
      <w:r w:rsidR="00B514E8" w:rsidRPr="00FA1197">
        <w:rPr>
          <w:rFonts w:ascii="Arial" w:hAnsi="Arial" w:cs="Arial"/>
          <w:szCs w:val="24"/>
        </w:rPr>
        <w:t xml:space="preserve"> </w:t>
      </w:r>
      <w:r w:rsidR="00B514E8" w:rsidRPr="00FA1197">
        <w:rPr>
          <w:rFonts w:ascii="Arial" w:hAnsi="Arial" w:cs="Arial"/>
          <w:szCs w:val="24"/>
          <w:lang w:val="ru-RU"/>
        </w:rPr>
        <w:t>տալու</w:t>
      </w:r>
      <w:r w:rsidR="00B514E8" w:rsidRPr="00FA1197">
        <w:rPr>
          <w:rFonts w:ascii="Arial" w:hAnsi="Arial" w:cs="Arial"/>
          <w:szCs w:val="24"/>
        </w:rPr>
        <w:t xml:space="preserve"> </w:t>
      </w:r>
      <w:r w:rsidR="00B514E8" w:rsidRPr="00FA1197">
        <w:rPr>
          <w:rFonts w:ascii="Arial" w:hAnsi="Arial" w:cs="Arial"/>
          <w:szCs w:val="24"/>
          <w:lang w:val="ru-RU"/>
        </w:rPr>
        <w:t>սկզբունքով։</w:t>
      </w:r>
      <w:r w:rsidR="00B514E8" w:rsidRPr="00FA1197">
        <w:rPr>
          <w:rFonts w:ascii="Arial" w:hAnsi="Arial" w:cs="Arial"/>
          <w:szCs w:val="24"/>
        </w:rPr>
        <w:t xml:space="preserve"> </w:t>
      </w:r>
      <w:r w:rsidR="00B514E8" w:rsidRPr="00FA1197">
        <w:rPr>
          <w:rFonts w:ascii="Arial" w:hAnsi="Arial" w:cs="Arial"/>
          <w:szCs w:val="24"/>
          <w:lang w:val="ru-RU"/>
        </w:rPr>
        <w:t>Ընդ</w:t>
      </w:r>
      <w:r w:rsidR="00B514E8" w:rsidRPr="00FA1197">
        <w:rPr>
          <w:rFonts w:ascii="Arial" w:hAnsi="Arial" w:cs="Arial"/>
          <w:szCs w:val="24"/>
        </w:rPr>
        <w:t xml:space="preserve"> </w:t>
      </w:r>
      <w:r w:rsidR="00B514E8" w:rsidRPr="00FA1197">
        <w:rPr>
          <w:rFonts w:ascii="Arial" w:hAnsi="Arial" w:cs="Arial"/>
          <w:szCs w:val="24"/>
          <w:lang w:val="ru-RU"/>
        </w:rPr>
        <w:t>որում</w:t>
      </w:r>
      <w:r w:rsidR="00B514E8" w:rsidRPr="00FA1197">
        <w:rPr>
          <w:rFonts w:ascii="Arial" w:hAnsi="Arial" w:cs="Arial"/>
          <w:szCs w:val="24"/>
        </w:rPr>
        <w:t xml:space="preserve">, </w:t>
      </w:r>
      <w:r w:rsidR="00B514E8" w:rsidRPr="00FA1197">
        <w:rPr>
          <w:rFonts w:ascii="Arial" w:hAnsi="Arial" w:cs="Arial"/>
          <w:szCs w:val="24"/>
          <w:lang w:val="ru-RU"/>
        </w:rPr>
        <w:t>հանձնաժողովի</w:t>
      </w:r>
      <w:r w:rsidR="00B514E8" w:rsidRPr="00FA1197">
        <w:rPr>
          <w:rFonts w:ascii="Arial" w:hAnsi="Arial" w:cs="Arial"/>
          <w:szCs w:val="24"/>
        </w:rPr>
        <w:t xml:space="preserve"> </w:t>
      </w:r>
      <w:r w:rsidR="00B514E8" w:rsidRPr="00FA1197">
        <w:rPr>
          <w:rFonts w:ascii="Arial" w:hAnsi="Arial" w:cs="Arial"/>
          <w:szCs w:val="24"/>
          <w:lang w:val="ru-RU"/>
        </w:rPr>
        <w:t>կողմից</w:t>
      </w:r>
      <w:r w:rsidR="00B514E8" w:rsidRPr="00FA1197">
        <w:rPr>
          <w:rFonts w:ascii="Arial" w:hAnsi="Arial" w:cs="Arial"/>
          <w:szCs w:val="24"/>
        </w:rPr>
        <w:t xml:space="preserve"> </w:t>
      </w:r>
      <w:r w:rsidR="00A85E5D" w:rsidRPr="00FA1197">
        <w:rPr>
          <w:rFonts w:ascii="Arial" w:hAnsi="Arial" w:cs="Arial"/>
          <w:szCs w:val="24"/>
          <w:lang w:val="hy-AM"/>
        </w:rPr>
        <w:t>ընտրված</w:t>
      </w:r>
      <w:r w:rsidR="00A85E5D" w:rsidRPr="00FA1197">
        <w:rPr>
          <w:rFonts w:ascii="Arial" w:hAnsi="Arial" w:cs="Arial"/>
          <w:szCs w:val="24"/>
        </w:rPr>
        <w:t xml:space="preserve"> </w:t>
      </w:r>
      <w:r w:rsidR="00B514E8" w:rsidRPr="00FA1197">
        <w:rPr>
          <w:rFonts w:ascii="Arial" w:hAnsi="Arial" w:cs="Arial"/>
          <w:szCs w:val="24"/>
          <w:lang w:val="en-US"/>
        </w:rPr>
        <w:t>և</w:t>
      </w:r>
      <w:r w:rsidR="00B514E8" w:rsidRPr="00FA1197">
        <w:rPr>
          <w:rFonts w:ascii="Arial" w:hAnsi="Arial" w:cs="Arial"/>
          <w:szCs w:val="24"/>
        </w:rPr>
        <w:t xml:space="preserve"> </w:t>
      </w:r>
      <w:r w:rsidR="00AF3CCA" w:rsidRPr="00FA1197">
        <w:rPr>
          <w:rFonts w:ascii="Arial" w:hAnsi="Arial" w:cs="Arial"/>
          <w:szCs w:val="24"/>
          <w:lang w:val="hy-AM"/>
        </w:rPr>
        <w:t>այդպիսին չճանաչված</w:t>
      </w:r>
      <w:r w:rsidR="00B514E8" w:rsidRPr="00FA1197">
        <w:rPr>
          <w:rFonts w:ascii="Arial" w:hAnsi="Arial" w:cs="Arial"/>
          <w:szCs w:val="24"/>
          <w:lang w:val="ru-RU"/>
        </w:rPr>
        <w:t>մասնակիցներին</w:t>
      </w:r>
      <w:r w:rsidR="00B514E8" w:rsidRPr="00FA1197">
        <w:rPr>
          <w:rFonts w:ascii="Arial" w:hAnsi="Arial" w:cs="Arial"/>
          <w:szCs w:val="24"/>
        </w:rPr>
        <w:t xml:space="preserve"> </w:t>
      </w:r>
      <w:r w:rsidR="00B514E8" w:rsidRPr="00FA1197">
        <w:rPr>
          <w:rFonts w:ascii="Arial" w:hAnsi="Arial" w:cs="Arial"/>
          <w:szCs w:val="24"/>
          <w:lang w:val="ru-RU"/>
        </w:rPr>
        <w:t>որոշելիս</w:t>
      </w:r>
      <w:r w:rsidR="00B514E8" w:rsidRPr="00FA1197">
        <w:rPr>
          <w:rFonts w:ascii="Arial" w:hAnsi="Arial" w:cs="Arial"/>
          <w:szCs w:val="24"/>
        </w:rPr>
        <w:t xml:space="preserve"> </w:t>
      </w:r>
      <w:r w:rsidR="00B514E8" w:rsidRPr="00FA1197">
        <w:rPr>
          <w:rFonts w:ascii="Arial" w:hAnsi="Arial" w:cs="Arial"/>
          <w:szCs w:val="24"/>
          <w:lang w:val="ru-RU"/>
        </w:rPr>
        <w:t>գնային</w:t>
      </w:r>
      <w:r w:rsidR="00B514E8" w:rsidRPr="00FA1197">
        <w:rPr>
          <w:rFonts w:ascii="Arial" w:hAnsi="Arial" w:cs="Arial"/>
          <w:szCs w:val="24"/>
        </w:rPr>
        <w:t xml:space="preserve"> </w:t>
      </w:r>
      <w:r w:rsidR="00B514E8" w:rsidRPr="00FA1197">
        <w:rPr>
          <w:rFonts w:ascii="Arial" w:hAnsi="Arial" w:cs="Arial"/>
          <w:szCs w:val="24"/>
          <w:lang w:val="ru-RU"/>
        </w:rPr>
        <w:t>առաջարկների</w:t>
      </w:r>
      <w:r w:rsidR="00B514E8" w:rsidRPr="00FA1197">
        <w:rPr>
          <w:rFonts w:ascii="Arial" w:hAnsi="Arial" w:cs="Arial"/>
          <w:szCs w:val="24"/>
        </w:rPr>
        <w:t xml:space="preserve"> </w:t>
      </w:r>
      <w:r w:rsidR="00B514E8" w:rsidRPr="00FE15ED">
        <w:rPr>
          <w:rFonts w:ascii="Arial" w:hAnsi="Arial" w:cs="Arial"/>
          <w:szCs w:val="24"/>
          <w:lang w:val="ru-RU"/>
        </w:rPr>
        <w:t>գնահատումը</w:t>
      </w:r>
      <w:r w:rsidR="00B514E8" w:rsidRPr="00D0080D">
        <w:rPr>
          <w:rFonts w:ascii="Arial" w:hAnsi="Arial" w:cs="Arial"/>
          <w:szCs w:val="24"/>
        </w:rPr>
        <w:t xml:space="preserve"> </w:t>
      </w:r>
      <w:r w:rsidR="00B514E8" w:rsidRPr="00FE15ED">
        <w:rPr>
          <w:rFonts w:ascii="Arial" w:hAnsi="Arial" w:cs="Arial"/>
          <w:szCs w:val="24"/>
          <w:lang w:val="ru-RU"/>
        </w:rPr>
        <w:t>և</w:t>
      </w:r>
      <w:r w:rsidR="00B514E8" w:rsidRPr="00D0080D">
        <w:rPr>
          <w:rFonts w:ascii="Arial" w:hAnsi="Arial" w:cs="Arial"/>
          <w:szCs w:val="24"/>
        </w:rPr>
        <w:t xml:space="preserve"> </w:t>
      </w:r>
      <w:r w:rsidR="00B514E8" w:rsidRPr="00FA1197">
        <w:rPr>
          <w:rFonts w:ascii="Arial" w:hAnsi="Arial" w:cs="Arial"/>
          <w:szCs w:val="24"/>
          <w:lang w:val="ru-RU"/>
        </w:rPr>
        <w:t>համեմատումն</w:t>
      </w:r>
      <w:r w:rsidR="00B514E8" w:rsidRPr="00D0080D">
        <w:rPr>
          <w:rFonts w:ascii="Arial" w:hAnsi="Arial" w:cs="Arial"/>
          <w:szCs w:val="24"/>
        </w:rPr>
        <w:t xml:space="preserve"> </w:t>
      </w:r>
      <w:r w:rsidR="00B514E8" w:rsidRPr="00FA1197">
        <w:rPr>
          <w:rFonts w:ascii="Arial" w:hAnsi="Arial" w:cs="Arial"/>
          <w:szCs w:val="24"/>
          <w:lang w:val="ru-RU"/>
        </w:rPr>
        <w:t>իրականացվում</w:t>
      </w:r>
      <w:r w:rsidR="00B514E8" w:rsidRPr="00D0080D">
        <w:rPr>
          <w:rFonts w:ascii="Arial" w:hAnsi="Arial" w:cs="Arial"/>
          <w:szCs w:val="24"/>
        </w:rPr>
        <w:t xml:space="preserve"> </w:t>
      </w:r>
      <w:r w:rsidR="00B514E8" w:rsidRPr="00FA1197">
        <w:rPr>
          <w:rFonts w:ascii="Arial" w:hAnsi="Arial" w:cs="Arial"/>
          <w:szCs w:val="24"/>
          <w:lang w:val="ru-RU"/>
        </w:rPr>
        <w:t>է</w:t>
      </w:r>
      <w:r w:rsidR="00B514E8" w:rsidRPr="00D0080D">
        <w:rPr>
          <w:rFonts w:ascii="Arial" w:hAnsi="Arial" w:cs="Arial"/>
          <w:szCs w:val="24"/>
        </w:rPr>
        <w:t xml:space="preserve"> </w:t>
      </w:r>
      <w:r w:rsidR="00B514E8" w:rsidRPr="00FA1197">
        <w:rPr>
          <w:rFonts w:ascii="Arial" w:hAnsi="Arial" w:cs="Arial"/>
          <w:szCs w:val="24"/>
          <w:lang w:val="ru-RU"/>
        </w:rPr>
        <w:t>առանց</w:t>
      </w:r>
      <w:r w:rsidR="00B514E8" w:rsidRPr="00D0080D">
        <w:rPr>
          <w:rFonts w:ascii="Arial" w:hAnsi="Arial" w:cs="Arial"/>
          <w:szCs w:val="24"/>
        </w:rPr>
        <w:t xml:space="preserve"> </w:t>
      </w:r>
      <w:r w:rsidR="00B514E8" w:rsidRPr="00FA1197">
        <w:rPr>
          <w:rFonts w:ascii="Arial" w:hAnsi="Arial" w:cs="Arial"/>
          <w:szCs w:val="24"/>
          <w:lang w:val="ru-RU"/>
        </w:rPr>
        <w:t>սույն</w:t>
      </w:r>
      <w:r w:rsidR="00B514E8" w:rsidRPr="00D0080D">
        <w:rPr>
          <w:rFonts w:ascii="Arial" w:hAnsi="Arial" w:cs="Arial"/>
          <w:szCs w:val="24"/>
        </w:rPr>
        <w:t xml:space="preserve"> </w:t>
      </w:r>
      <w:r w:rsidR="00B514E8" w:rsidRPr="00FA1197">
        <w:rPr>
          <w:rFonts w:ascii="Arial" w:hAnsi="Arial" w:cs="Arial"/>
          <w:szCs w:val="24"/>
          <w:lang w:val="ru-RU"/>
        </w:rPr>
        <w:t>հրավերի</w:t>
      </w:r>
      <w:r w:rsidR="00B514E8" w:rsidRPr="00D0080D">
        <w:rPr>
          <w:rFonts w:ascii="Arial" w:hAnsi="Arial" w:cs="Arial"/>
          <w:szCs w:val="24"/>
        </w:rPr>
        <w:t xml:space="preserve"> </w:t>
      </w:r>
      <w:r w:rsidR="00AE4008" w:rsidRPr="00D0080D">
        <w:rPr>
          <w:rFonts w:ascii="Arial" w:hAnsi="Arial" w:cs="Arial"/>
          <w:szCs w:val="24"/>
        </w:rPr>
        <w:t>1-</w:t>
      </w:r>
      <w:r w:rsidR="00AE4008" w:rsidRPr="00FE15ED">
        <w:rPr>
          <w:rFonts w:ascii="Arial" w:hAnsi="Arial" w:cs="Arial"/>
          <w:szCs w:val="24"/>
          <w:lang w:val="ru-RU"/>
        </w:rPr>
        <w:t>ին</w:t>
      </w:r>
      <w:r w:rsidR="00B514E8" w:rsidRPr="00D0080D">
        <w:rPr>
          <w:rFonts w:ascii="Arial" w:hAnsi="Arial" w:cs="Arial"/>
          <w:szCs w:val="24"/>
        </w:rPr>
        <w:t xml:space="preserve"> </w:t>
      </w:r>
      <w:r w:rsidR="00B514E8" w:rsidRPr="00FA1197">
        <w:rPr>
          <w:rFonts w:ascii="Arial" w:hAnsi="Arial" w:cs="Arial"/>
          <w:szCs w:val="24"/>
          <w:lang w:val="ru-RU"/>
        </w:rPr>
        <w:t>մասի</w:t>
      </w:r>
      <w:r w:rsidR="00B514E8" w:rsidRPr="00D0080D">
        <w:rPr>
          <w:rFonts w:ascii="Arial" w:hAnsi="Arial" w:cs="Arial"/>
          <w:szCs w:val="24"/>
        </w:rPr>
        <w:t xml:space="preserve"> </w:t>
      </w:r>
      <w:r w:rsidR="00AE4008" w:rsidRPr="00D0080D">
        <w:rPr>
          <w:rFonts w:ascii="Arial" w:hAnsi="Arial" w:cs="Arial"/>
          <w:szCs w:val="24"/>
        </w:rPr>
        <w:t>5</w:t>
      </w:r>
      <w:r w:rsidR="00B514E8" w:rsidRPr="006E6981">
        <w:rPr>
          <w:rFonts w:ascii="Arial" w:hAnsi="Arial" w:cs="Arial"/>
          <w:szCs w:val="24"/>
        </w:rPr>
        <w:t>.2</w:t>
      </w:r>
      <w:r w:rsidR="00F20DA5" w:rsidRPr="006E6981">
        <w:rPr>
          <w:rFonts w:ascii="Arial" w:hAnsi="Arial" w:cs="Arial"/>
          <w:szCs w:val="24"/>
        </w:rPr>
        <w:t>-</w:t>
      </w:r>
      <w:r w:rsidR="00F20DA5" w:rsidRPr="00FE15ED">
        <w:rPr>
          <w:rFonts w:ascii="Arial" w:hAnsi="Arial" w:cs="Arial"/>
          <w:szCs w:val="24"/>
          <w:lang w:val="ru-RU"/>
        </w:rPr>
        <w:t>րդ</w:t>
      </w:r>
      <w:r w:rsidR="00B514E8" w:rsidRPr="00D0080D">
        <w:rPr>
          <w:rFonts w:ascii="Arial" w:hAnsi="Arial" w:cs="Arial"/>
          <w:szCs w:val="24"/>
        </w:rPr>
        <w:t xml:space="preserve"> </w:t>
      </w:r>
      <w:r w:rsidR="00B514E8" w:rsidRPr="00FA1197">
        <w:rPr>
          <w:rFonts w:ascii="Arial" w:hAnsi="Arial" w:cs="Arial"/>
          <w:szCs w:val="24"/>
          <w:lang w:val="ru-RU"/>
        </w:rPr>
        <w:t>կետում</w:t>
      </w:r>
      <w:r w:rsidR="00B514E8" w:rsidRPr="00D0080D">
        <w:rPr>
          <w:rFonts w:ascii="Arial" w:hAnsi="Arial" w:cs="Arial"/>
          <w:szCs w:val="24"/>
        </w:rPr>
        <w:t xml:space="preserve"> </w:t>
      </w:r>
      <w:r w:rsidR="00B514E8" w:rsidRPr="00FA1197">
        <w:rPr>
          <w:rFonts w:ascii="Arial" w:hAnsi="Arial" w:cs="Arial"/>
          <w:szCs w:val="24"/>
          <w:lang w:val="ru-RU"/>
        </w:rPr>
        <w:t>նշված</w:t>
      </w:r>
      <w:r w:rsidR="00B514E8" w:rsidRPr="00D0080D">
        <w:rPr>
          <w:rFonts w:ascii="Arial" w:hAnsi="Arial" w:cs="Arial"/>
          <w:szCs w:val="24"/>
        </w:rPr>
        <w:t xml:space="preserve"> </w:t>
      </w:r>
      <w:r w:rsidR="00B514E8" w:rsidRPr="00FA1197">
        <w:rPr>
          <w:rFonts w:ascii="Arial" w:hAnsi="Arial" w:cs="Arial"/>
          <w:szCs w:val="24"/>
          <w:lang w:val="ru-RU"/>
        </w:rPr>
        <w:t>հարկի</w:t>
      </w:r>
      <w:r w:rsidR="00B514E8" w:rsidRPr="00D0080D">
        <w:rPr>
          <w:rFonts w:ascii="Arial" w:hAnsi="Arial" w:cs="Arial"/>
          <w:szCs w:val="24"/>
        </w:rPr>
        <w:t xml:space="preserve"> </w:t>
      </w:r>
      <w:r w:rsidR="00B514E8" w:rsidRPr="00FA1197">
        <w:rPr>
          <w:rFonts w:ascii="Arial" w:hAnsi="Arial" w:cs="Arial"/>
          <w:szCs w:val="24"/>
          <w:lang w:val="ru-RU"/>
        </w:rPr>
        <w:t>գումարի</w:t>
      </w:r>
      <w:r w:rsidR="00B514E8" w:rsidRPr="00D0080D">
        <w:rPr>
          <w:rFonts w:ascii="Arial" w:hAnsi="Arial" w:cs="Arial"/>
          <w:szCs w:val="24"/>
        </w:rPr>
        <w:t xml:space="preserve"> </w:t>
      </w:r>
      <w:r w:rsidR="00B514E8" w:rsidRPr="00FA1197">
        <w:rPr>
          <w:rFonts w:ascii="Arial" w:hAnsi="Arial" w:cs="Arial"/>
          <w:szCs w:val="24"/>
          <w:lang w:val="ru-RU"/>
        </w:rPr>
        <w:t>հաշվարկման</w:t>
      </w:r>
      <w:r w:rsidR="00F61898" w:rsidRPr="00FE15ED">
        <w:rPr>
          <w:rFonts w:ascii="Arial" w:hAnsi="Arial" w:cs="Arial"/>
          <w:szCs w:val="24"/>
        </w:rPr>
        <w:t>:</w:t>
      </w:r>
    </w:p>
    <w:p w14:paraId="3CE72FB5" w14:textId="388C7CD7" w:rsidR="00096865" w:rsidRPr="00E26014" w:rsidRDefault="00FD2748" w:rsidP="00FE15ED">
      <w:pPr>
        <w:pStyle w:val="norm"/>
        <w:spacing w:line="240" w:lineRule="auto"/>
        <w:ind w:firstLine="567"/>
        <w:rPr>
          <w:rFonts w:ascii="Arial" w:hAnsi="Arial" w:cs="Arial"/>
          <w:sz w:val="20"/>
          <w:szCs w:val="24"/>
          <w:lang w:val="af-ZA" w:eastAsia="en-US"/>
        </w:rPr>
      </w:pPr>
      <w:r w:rsidRPr="00DB36E1">
        <w:rPr>
          <w:rFonts w:ascii="Arial" w:hAnsi="Arial" w:cs="Arial"/>
          <w:sz w:val="20"/>
          <w:szCs w:val="24"/>
          <w:lang w:val="af-ZA" w:eastAsia="en-US"/>
        </w:rPr>
        <w:t>8</w:t>
      </w:r>
      <w:r w:rsidR="00096865" w:rsidRPr="00DB36E1">
        <w:rPr>
          <w:rFonts w:ascii="Arial" w:hAnsi="Arial" w:cs="Arial"/>
          <w:sz w:val="20"/>
          <w:szCs w:val="24"/>
          <w:lang w:val="af-ZA" w:eastAsia="en-US"/>
        </w:rPr>
        <w:t>.</w:t>
      </w:r>
      <w:r w:rsidR="00733A58" w:rsidRPr="00DB36E1">
        <w:rPr>
          <w:rFonts w:ascii="Arial" w:hAnsi="Arial" w:cs="Arial"/>
          <w:sz w:val="20"/>
          <w:szCs w:val="24"/>
          <w:lang w:val="af-ZA" w:eastAsia="en-US"/>
        </w:rPr>
        <w:t>4</w:t>
      </w:r>
      <w:r w:rsidR="00D7435F"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Եթե</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հայտում</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անհամապատասխանություն</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է</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տեղ</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գտել</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տառերով</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և</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թվերով</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գրված</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գումարների</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միջև</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ապա</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հիմք</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է</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ընդունվում</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տառերով</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գրված</w:t>
      </w:r>
      <w:r w:rsidR="00096865" w:rsidRPr="00DB36E1">
        <w:rPr>
          <w:rFonts w:ascii="Arial" w:hAnsi="Arial" w:cs="Arial"/>
          <w:sz w:val="20"/>
          <w:szCs w:val="24"/>
          <w:lang w:val="af-ZA" w:eastAsia="en-US"/>
        </w:rPr>
        <w:t xml:space="preserve"> </w:t>
      </w:r>
      <w:r w:rsidR="00096865" w:rsidRPr="00FE15ED">
        <w:rPr>
          <w:rFonts w:ascii="Arial" w:hAnsi="Arial" w:cs="Arial"/>
          <w:sz w:val="20"/>
          <w:szCs w:val="24"/>
          <w:lang w:val="ru-RU" w:eastAsia="en-US"/>
        </w:rPr>
        <w:t>գումարը</w:t>
      </w:r>
      <w:r w:rsidR="004D5671" w:rsidRPr="00FE15ED">
        <w:rPr>
          <w:rFonts w:ascii="Arial" w:hAnsi="Arial" w:cs="Arial"/>
          <w:sz w:val="20"/>
          <w:szCs w:val="24"/>
          <w:lang w:val="ru-RU" w:eastAsia="en-US"/>
        </w:rPr>
        <w:t>։</w:t>
      </w:r>
      <w:r w:rsidR="00096865" w:rsidRPr="00DB36E1">
        <w:rPr>
          <w:rFonts w:ascii="Arial" w:hAnsi="Arial" w:cs="Arial"/>
          <w:sz w:val="20"/>
          <w:szCs w:val="24"/>
          <w:lang w:val="af-ZA" w:eastAsia="en-US"/>
        </w:rPr>
        <w:t xml:space="preserve"> </w:t>
      </w:r>
      <w:r w:rsidR="00096865" w:rsidRPr="00EF7124">
        <w:rPr>
          <w:rFonts w:ascii="Arial" w:hAnsi="Arial" w:cs="Arial"/>
          <w:sz w:val="20"/>
          <w:szCs w:val="24"/>
          <w:lang w:val="ru-RU" w:eastAsia="en-US"/>
        </w:rPr>
        <w:t>Եթե</w:t>
      </w:r>
      <w:r w:rsidR="00096865" w:rsidRPr="00DB36E1">
        <w:rPr>
          <w:rFonts w:ascii="Arial" w:hAnsi="Arial" w:cs="Arial"/>
          <w:sz w:val="20"/>
          <w:szCs w:val="24"/>
          <w:lang w:val="af-ZA" w:eastAsia="en-US"/>
        </w:rPr>
        <w:t xml:space="preserve"> </w:t>
      </w:r>
      <w:r w:rsidR="00096865" w:rsidRPr="00EF7124">
        <w:rPr>
          <w:rFonts w:ascii="Arial" w:hAnsi="Arial" w:cs="Arial"/>
          <w:sz w:val="20"/>
          <w:szCs w:val="24"/>
          <w:lang w:val="ru-RU" w:eastAsia="en-US"/>
        </w:rPr>
        <w:t>առաջարկվող</w:t>
      </w:r>
      <w:r w:rsidR="00096865" w:rsidRPr="00DB36E1">
        <w:rPr>
          <w:rFonts w:ascii="Arial" w:hAnsi="Arial" w:cs="Arial"/>
          <w:sz w:val="20"/>
          <w:szCs w:val="24"/>
          <w:lang w:val="af-ZA" w:eastAsia="en-US"/>
        </w:rPr>
        <w:t xml:space="preserve"> </w:t>
      </w:r>
      <w:r w:rsidR="00096865" w:rsidRPr="00EF7124">
        <w:rPr>
          <w:rFonts w:ascii="Arial" w:hAnsi="Arial" w:cs="Arial"/>
          <w:sz w:val="20"/>
          <w:szCs w:val="24"/>
          <w:lang w:val="ru-RU" w:eastAsia="en-US"/>
        </w:rPr>
        <w:t>գները</w:t>
      </w:r>
      <w:r w:rsidR="00096865" w:rsidRPr="00DB36E1">
        <w:rPr>
          <w:rFonts w:ascii="Arial" w:hAnsi="Arial" w:cs="Arial"/>
          <w:sz w:val="20"/>
          <w:szCs w:val="24"/>
          <w:lang w:val="af-ZA" w:eastAsia="en-US"/>
        </w:rPr>
        <w:t xml:space="preserve"> </w:t>
      </w:r>
      <w:r w:rsidR="00096865" w:rsidRPr="00EF7124">
        <w:rPr>
          <w:rFonts w:ascii="Arial" w:hAnsi="Arial" w:cs="Arial"/>
          <w:sz w:val="20"/>
          <w:szCs w:val="24"/>
          <w:lang w:val="ru-RU" w:eastAsia="en-US"/>
        </w:rPr>
        <w:t>ներկայացված</w:t>
      </w:r>
      <w:r w:rsidR="00096865" w:rsidRPr="00DB36E1">
        <w:rPr>
          <w:rFonts w:ascii="Arial" w:hAnsi="Arial" w:cs="Arial"/>
          <w:sz w:val="20"/>
          <w:szCs w:val="24"/>
          <w:lang w:val="af-ZA" w:eastAsia="en-US"/>
        </w:rPr>
        <w:t xml:space="preserve"> </w:t>
      </w:r>
      <w:r w:rsidR="00096865" w:rsidRPr="00EF7124">
        <w:rPr>
          <w:rFonts w:ascii="Arial" w:hAnsi="Arial" w:cs="Arial"/>
          <w:sz w:val="20"/>
          <w:szCs w:val="24"/>
          <w:lang w:val="ru-RU" w:eastAsia="en-US"/>
        </w:rPr>
        <w:t>են</w:t>
      </w:r>
      <w:r w:rsidR="00096865" w:rsidRPr="00DB36E1">
        <w:rPr>
          <w:rFonts w:ascii="Arial" w:hAnsi="Arial" w:cs="Arial"/>
          <w:sz w:val="20"/>
          <w:szCs w:val="24"/>
          <w:lang w:val="af-ZA" w:eastAsia="en-US"/>
        </w:rPr>
        <w:t xml:space="preserve"> </w:t>
      </w:r>
      <w:r w:rsidR="00096865" w:rsidRPr="00EF7124">
        <w:rPr>
          <w:rFonts w:ascii="Arial" w:hAnsi="Arial" w:cs="Arial"/>
          <w:sz w:val="20"/>
          <w:szCs w:val="24"/>
          <w:lang w:val="ru-RU" w:eastAsia="en-US"/>
        </w:rPr>
        <w:t>երկու</w:t>
      </w:r>
      <w:r w:rsidR="00096865" w:rsidRPr="00E26014">
        <w:rPr>
          <w:rFonts w:ascii="Arial" w:hAnsi="Arial" w:cs="Arial"/>
          <w:sz w:val="20"/>
          <w:szCs w:val="24"/>
          <w:lang w:val="af-ZA" w:eastAsia="en-US"/>
        </w:rPr>
        <w:t xml:space="preserve"> </w:t>
      </w:r>
      <w:r w:rsidR="00096865" w:rsidRPr="00EF7124">
        <w:rPr>
          <w:rFonts w:ascii="Arial" w:hAnsi="Arial" w:cs="Arial"/>
          <w:sz w:val="20"/>
          <w:szCs w:val="24"/>
          <w:lang w:val="ru-RU" w:eastAsia="en-US"/>
        </w:rPr>
        <w:t>կամ</w:t>
      </w:r>
      <w:r w:rsidR="00096865" w:rsidRPr="00E26014">
        <w:rPr>
          <w:rFonts w:ascii="Arial" w:hAnsi="Arial" w:cs="Arial"/>
          <w:sz w:val="20"/>
          <w:szCs w:val="24"/>
          <w:lang w:val="af-ZA" w:eastAsia="en-US"/>
        </w:rPr>
        <w:t xml:space="preserve"> </w:t>
      </w:r>
      <w:r w:rsidR="00096865" w:rsidRPr="00EF7124">
        <w:rPr>
          <w:rFonts w:ascii="Arial" w:hAnsi="Arial" w:cs="Arial"/>
          <w:sz w:val="20"/>
          <w:szCs w:val="24"/>
          <w:lang w:val="ru-RU" w:eastAsia="en-US"/>
        </w:rPr>
        <w:t>ավելի</w:t>
      </w:r>
      <w:r w:rsidR="00096865" w:rsidRPr="00E26014">
        <w:rPr>
          <w:rFonts w:ascii="Arial" w:hAnsi="Arial" w:cs="Arial"/>
          <w:sz w:val="20"/>
          <w:szCs w:val="24"/>
          <w:lang w:val="af-ZA" w:eastAsia="en-US"/>
        </w:rPr>
        <w:t xml:space="preserve"> </w:t>
      </w:r>
      <w:r w:rsidR="00096865" w:rsidRPr="00EF7124">
        <w:rPr>
          <w:rFonts w:ascii="Arial" w:hAnsi="Arial" w:cs="Arial"/>
          <w:sz w:val="20"/>
          <w:szCs w:val="24"/>
          <w:lang w:val="ru-RU" w:eastAsia="en-US"/>
        </w:rPr>
        <w:t>արժույթներով</w:t>
      </w:r>
      <w:r w:rsidR="00096865" w:rsidRPr="00E26014">
        <w:rPr>
          <w:rFonts w:ascii="Arial" w:hAnsi="Arial" w:cs="Arial"/>
          <w:sz w:val="20"/>
          <w:szCs w:val="24"/>
          <w:lang w:val="af-ZA" w:eastAsia="en-US"/>
        </w:rPr>
        <w:t xml:space="preserve">, </w:t>
      </w:r>
      <w:r w:rsidR="00EF7124" w:rsidRPr="00FE15ED">
        <w:rPr>
          <w:rFonts w:ascii="Arial" w:hAnsi="Arial" w:cs="Arial"/>
          <w:sz w:val="20"/>
          <w:szCs w:val="24"/>
          <w:lang w:val="ru-RU" w:eastAsia="en-US"/>
        </w:rPr>
        <w:t>ապա</w:t>
      </w:r>
      <w:r w:rsidR="00EF7124" w:rsidRPr="00E26014">
        <w:rPr>
          <w:rFonts w:ascii="Arial" w:hAnsi="Arial" w:cs="Arial"/>
          <w:sz w:val="20"/>
          <w:szCs w:val="24"/>
          <w:lang w:val="af-ZA" w:eastAsia="en-US"/>
        </w:rPr>
        <w:t xml:space="preserve"> </w:t>
      </w:r>
      <w:r w:rsidR="00EF7124" w:rsidRPr="00FE15ED">
        <w:rPr>
          <w:rFonts w:ascii="Arial" w:hAnsi="Arial" w:cs="Arial"/>
          <w:sz w:val="20"/>
          <w:szCs w:val="24"/>
          <w:lang w:val="ru-RU" w:eastAsia="en-US"/>
        </w:rPr>
        <w:t>դրանք</w:t>
      </w:r>
      <w:r w:rsidR="00EF7124" w:rsidRPr="00E26014">
        <w:rPr>
          <w:rFonts w:ascii="Arial" w:hAnsi="Arial" w:cs="Arial"/>
          <w:sz w:val="20"/>
          <w:szCs w:val="24"/>
          <w:lang w:val="af-ZA" w:eastAsia="en-US"/>
        </w:rPr>
        <w:t xml:space="preserve"> </w:t>
      </w:r>
      <w:r w:rsidR="00EF7124" w:rsidRPr="00FE15ED">
        <w:rPr>
          <w:rFonts w:ascii="Arial" w:hAnsi="Arial" w:cs="Arial"/>
          <w:sz w:val="20"/>
          <w:szCs w:val="24"/>
          <w:lang w:val="ru-RU" w:eastAsia="en-US"/>
        </w:rPr>
        <w:t>համեմատվում</w:t>
      </w:r>
      <w:r w:rsidR="00EF7124" w:rsidRPr="00E26014">
        <w:rPr>
          <w:rFonts w:ascii="Arial" w:hAnsi="Arial" w:cs="Arial"/>
          <w:sz w:val="20"/>
          <w:szCs w:val="24"/>
          <w:lang w:val="af-ZA" w:eastAsia="en-US"/>
        </w:rPr>
        <w:t xml:space="preserve"> </w:t>
      </w:r>
      <w:r w:rsidR="00EF7124" w:rsidRPr="00FE15ED">
        <w:rPr>
          <w:rFonts w:ascii="Arial" w:hAnsi="Arial" w:cs="Arial"/>
          <w:sz w:val="20"/>
          <w:szCs w:val="24"/>
          <w:lang w:val="ru-RU" w:eastAsia="en-US"/>
        </w:rPr>
        <w:t>են</w:t>
      </w:r>
      <w:r w:rsidR="00EF7124" w:rsidRPr="00E26014">
        <w:rPr>
          <w:rFonts w:ascii="Arial" w:hAnsi="Arial" w:cs="Arial"/>
          <w:sz w:val="20"/>
          <w:szCs w:val="24"/>
          <w:lang w:val="af-ZA" w:eastAsia="en-US"/>
        </w:rPr>
        <w:t xml:space="preserve"> </w:t>
      </w:r>
      <w:r w:rsidR="00EF7124" w:rsidRPr="00FE15ED">
        <w:rPr>
          <w:rFonts w:ascii="Arial" w:hAnsi="Arial" w:cs="Arial"/>
          <w:sz w:val="20"/>
          <w:szCs w:val="24"/>
          <w:lang w:val="ru-RU" w:eastAsia="en-US"/>
        </w:rPr>
        <w:t>Հայաստանի</w:t>
      </w:r>
      <w:r w:rsidR="00EF7124" w:rsidRPr="00E26014">
        <w:rPr>
          <w:rFonts w:ascii="Arial" w:hAnsi="Arial" w:cs="Arial"/>
          <w:sz w:val="20"/>
          <w:szCs w:val="24"/>
          <w:lang w:val="af-ZA" w:eastAsia="en-US"/>
        </w:rPr>
        <w:t xml:space="preserve"> </w:t>
      </w:r>
      <w:r w:rsidR="00EF7124" w:rsidRPr="00FE15ED">
        <w:rPr>
          <w:rFonts w:ascii="Arial" w:hAnsi="Arial" w:cs="Arial"/>
          <w:sz w:val="20"/>
          <w:szCs w:val="24"/>
          <w:lang w:val="ru-RU" w:eastAsia="en-US"/>
        </w:rPr>
        <w:t>Հանրապետության</w:t>
      </w:r>
      <w:r w:rsidR="00EF7124" w:rsidRPr="00E26014">
        <w:rPr>
          <w:rFonts w:ascii="Arial" w:hAnsi="Arial" w:cs="Arial"/>
          <w:sz w:val="20"/>
          <w:szCs w:val="24"/>
          <w:lang w:val="af-ZA" w:eastAsia="en-US"/>
        </w:rPr>
        <w:t xml:space="preserve"> </w:t>
      </w:r>
      <w:r w:rsidR="00EF7124" w:rsidRPr="00FE15ED">
        <w:rPr>
          <w:rFonts w:ascii="Arial" w:hAnsi="Arial" w:cs="Arial"/>
          <w:sz w:val="20"/>
          <w:szCs w:val="24"/>
          <w:lang w:val="ru-RU" w:eastAsia="en-US"/>
        </w:rPr>
        <w:t>դրամով</w:t>
      </w:r>
      <w:r w:rsidR="00EF7124" w:rsidRPr="00E26014">
        <w:rPr>
          <w:rFonts w:ascii="Arial" w:hAnsi="Arial" w:cs="Arial"/>
          <w:sz w:val="20"/>
          <w:szCs w:val="24"/>
          <w:lang w:val="af-ZA" w:eastAsia="en-US"/>
        </w:rPr>
        <w:t xml:space="preserve">` </w:t>
      </w:r>
      <w:r w:rsidR="00EF7124" w:rsidRPr="00FE15ED">
        <w:rPr>
          <w:rFonts w:ascii="Arial" w:hAnsi="Arial" w:cs="Arial"/>
          <w:sz w:val="20"/>
          <w:szCs w:val="24"/>
          <w:lang w:val="ru-RU" w:eastAsia="en-US"/>
        </w:rPr>
        <w:t>դոլար՝</w:t>
      </w:r>
      <w:r w:rsidR="00EF7124" w:rsidRPr="00E26014">
        <w:rPr>
          <w:rFonts w:ascii="Arial" w:hAnsi="Arial" w:cs="Arial"/>
          <w:sz w:val="20"/>
          <w:szCs w:val="24"/>
          <w:lang w:val="af-ZA" w:eastAsia="en-US"/>
        </w:rPr>
        <w:t xml:space="preserve"> 382.77</w:t>
      </w:r>
      <w:r w:rsidR="00EF7124" w:rsidRPr="003922CF">
        <w:rPr>
          <w:rFonts w:ascii="Arial" w:hAnsi="Arial" w:cs="Arial"/>
          <w:sz w:val="20"/>
          <w:szCs w:val="24"/>
          <w:lang w:val="ru-RU" w:eastAsia="en-US"/>
        </w:rPr>
        <w:t>դրամ</w:t>
      </w:r>
      <w:r w:rsidR="00EF7124" w:rsidRPr="00E26014">
        <w:rPr>
          <w:rFonts w:ascii="Arial" w:hAnsi="Arial" w:cs="Arial"/>
          <w:sz w:val="20"/>
          <w:szCs w:val="24"/>
          <w:lang w:val="af-ZA" w:eastAsia="en-US"/>
        </w:rPr>
        <w:t xml:space="preserve">, </w:t>
      </w:r>
      <w:r w:rsidR="00EF7124" w:rsidRPr="003922CF">
        <w:rPr>
          <w:rFonts w:ascii="Arial" w:hAnsi="Arial" w:cs="Arial"/>
          <w:sz w:val="20"/>
          <w:szCs w:val="24"/>
          <w:lang w:val="ru-RU" w:eastAsia="en-US"/>
        </w:rPr>
        <w:t>ռուսական</w:t>
      </w:r>
      <w:r w:rsidR="00EF7124" w:rsidRPr="00E26014">
        <w:rPr>
          <w:rFonts w:ascii="Arial" w:hAnsi="Arial" w:cs="Arial"/>
          <w:sz w:val="20"/>
          <w:szCs w:val="24"/>
          <w:lang w:val="af-ZA" w:eastAsia="en-US"/>
        </w:rPr>
        <w:t xml:space="preserve"> </w:t>
      </w:r>
      <w:r w:rsidR="00EF7124" w:rsidRPr="003922CF">
        <w:rPr>
          <w:rFonts w:ascii="Arial" w:hAnsi="Arial" w:cs="Arial"/>
          <w:sz w:val="20"/>
          <w:szCs w:val="24"/>
          <w:lang w:val="ru-RU" w:eastAsia="en-US"/>
        </w:rPr>
        <w:t>ռուբլի՝</w:t>
      </w:r>
      <w:r w:rsidR="00EF7124" w:rsidRPr="00E26014">
        <w:rPr>
          <w:rFonts w:ascii="Arial" w:hAnsi="Arial" w:cs="Arial"/>
          <w:sz w:val="20"/>
          <w:szCs w:val="24"/>
          <w:lang w:val="af-ZA" w:eastAsia="en-US"/>
        </w:rPr>
        <w:t xml:space="preserve"> 4.7 </w:t>
      </w:r>
      <w:r w:rsidR="00EF7124" w:rsidRPr="003922CF">
        <w:rPr>
          <w:rFonts w:ascii="Arial" w:hAnsi="Arial" w:cs="Arial"/>
          <w:sz w:val="20"/>
          <w:szCs w:val="24"/>
          <w:lang w:val="ru-RU" w:eastAsia="en-US"/>
        </w:rPr>
        <w:t>դրամ</w:t>
      </w:r>
      <w:r w:rsidR="00EF7124" w:rsidRPr="00E26014">
        <w:rPr>
          <w:rFonts w:ascii="Arial" w:hAnsi="Arial" w:cs="Arial"/>
          <w:sz w:val="20"/>
          <w:szCs w:val="24"/>
          <w:lang w:val="af-ZA" w:eastAsia="en-US"/>
        </w:rPr>
        <w:t xml:space="preserve">, </w:t>
      </w:r>
      <w:r w:rsidR="00EF7124" w:rsidRPr="003922CF">
        <w:rPr>
          <w:rFonts w:ascii="Arial" w:hAnsi="Arial" w:cs="Arial"/>
          <w:sz w:val="20"/>
          <w:szCs w:val="24"/>
          <w:lang w:val="ru-RU" w:eastAsia="en-US"/>
        </w:rPr>
        <w:t>եվրո՝</w:t>
      </w:r>
      <w:r w:rsidR="00EF7124" w:rsidRPr="00E26014">
        <w:rPr>
          <w:rFonts w:ascii="Arial" w:hAnsi="Arial" w:cs="Arial"/>
          <w:sz w:val="20"/>
          <w:szCs w:val="24"/>
          <w:lang w:val="af-ZA" w:eastAsia="en-US"/>
        </w:rPr>
        <w:t xml:space="preserve"> 447.46 </w:t>
      </w:r>
      <w:r w:rsidR="00EF7124" w:rsidRPr="00FE15ED">
        <w:rPr>
          <w:rFonts w:ascii="Arial" w:hAnsi="Arial" w:cs="Arial"/>
          <w:sz w:val="20"/>
          <w:szCs w:val="24"/>
          <w:lang w:val="ru-RU" w:eastAsia="en-US"/>
        </w:rPr>
        <w:t>դրամ</w:t>
      </w:r>
      <w:r w:rsidR="00EF7124" w:rsidRPr="00E26014">
        <w:rPr>
          <w:rFonts w:ascii="Arial" w:hAnsi="Arial" w:cs="Arial"/>
          <w:sz w:val="20"/>
          <w:szCs w:val="24"/>
          <w:lang w:val="af-ZA" w:eastAsia="en-US"/>
        </w:rPr>
        <w:t xml:space="preserve">  </w:t>
      </w:r>
      <w:r w:rsidR="00096865" w:rsidRPr="00EF7124">
        <w:rPr>
          <w:rFonts w:ascii="Arial" w:hAnsi="Arial" w:cs="Arial"/>
          <w:sz w:val="20"/>
          <w:szCs w:val="24"/>
          <w:lang w:val="ru-RU" w:eastAsia="en-US"/>
        </w:rPr>
        <w:t>փոխարժեք</w:t>
      </w:r>
      <w:r w:rsidR="00EF7124" w:rsidRPr="00FE15ED">
        <w:rPr>
          <w:rFonts w:ascii="Arial" w:hAnsi="Arial" w:cs="Arial"/>
          <w:sz w:val="20"/>
          <w:szCs w:val="24"/>
          <w:lang w:val="ru-RU" w:eastAsia="en-US"/>
        </w:rPr>
        <w:t>ներ</w:t>
      </w:r>
      <w:r w:rsidR="00096865" w:rsidRPr="00EF7124">
        <w:rPr>
          <w:rFonts w:ascii="Arial" w:hAnsi="Arial" w:cs="Arial"/>
          <w:sz w:val="20"/>
          <w:szCs w:val="24"/>
          <w:lang w:val="ru-RU" w:eastAsia="en-US"/>
        </w:rPr>
        <w:t>ով</w:t>
      </w:r>
      <w:r w:rsidR="004D5671" w:rsidRPr="00EF7124">
        <w:rPr>
          <w:rFonts w:ascii="Arial" w:hAnsi="Arial" w:cs="Arial"/>
          <w:sz w:val="20"/>
          <w:szCs w:val="24"/>
          <w:lang w:val="ru-RU" w:eastAsia="en-US"/>
        </w:rPr>
        <w:t>։</w:t>
      </w:r>
      <w:r w:rsidR="00507FEA" w:rsidRPr="00E26014">
        <w:rPr>
          <w:rFonts w:ascii="Arial" w:hAnsi="Arial" w:cs="Arial"/>
          <w:sz w:val="20"/>
          <w:szCs w:val="24"/>
          <w:lang w:val="af-ZA" w:eastAsia="en-US"/>
        </w:rPr>
        <w:t xml:space="preserve"> </w:t>
      </w:r>
    </w:p>
    <w:p w14:paraId="6E7DF9C2" w14:textId="21C9BA64" w:rsidR="009B6D58" w:rsidRPr="00E26014" w:rsidRDefault="00FD2748" w:rsidP="00EF3662">
      <w:pPr>
        <w:pStyle w:val="norm"/>
        <w:spacing w:line="240" w:lineRule="auto"/>
        <w:rPr>
          <w:rFonts w:ascii="Arial" w:hAnsi="Arial" w:cs="Arial"/>
          <w:sz w:val="20"/>
          <w:szCs w:val="24"/>
          <w:lang w:val="af-ZA" w:eastAsia="en-US"/>
        </w:rPr>
      </w:pPr>
      <w:r w:rsidRPr="00E26014">
        <w:rPr>
          <w:rFonts w:ascii="Arial" w:hAnsi="Arial" w:cs="Arial"/>
          <w:sz w:val="20"/>
          <w:szCs w:val="24"/>
          <w:lang w:val="af-ZA" w:eastAsia="en-US"/>
        </w:rPr>
        <w:t>8</w:t>
      </w:r>
      <w:r w:rsidR="00633389" w:rsidRPr="00E26014">
        <w:rPr>
          <w:rFonts w:ascii="Arial" w:hAnsi="Arial" w:cs="Arial"/>
          <w:sz w:val="20"/>
          <w:szCs w:val="24"/>
          <w:lang w:val="af-ZA" w:eastAsia="en-US"/>
        </w:rPr>
        <w:t>.</w:t>
      </w:r>
      <w:r w:rsidR="00784DE6" w:rsidRPr="00E26014">
        <w:rPr>
          <w:rFonts w:ascii="Arial" w:hAnsi="Arial" w:cs="Arial"/>
          <w:sz w:val="20"/>
          <w:szCs w:val="24"/>
          <w:lang w:val="af-ZA" w:eastAsia="en-US"/>
        </w:rPr>
        <w:t>5</w:t>
      </w:r>
      <w:r w:rsidR="00D7435F" w:rsidRPr="00E26014">
        <w:rPr>
          <w:rFonts w:ascii="Arial" w:hAnsi="Arial" w:cs="Arial"/>
          <w:sz w:val="20"/>
          <w:szCs w:val="24"/>
          <w:lang w:val="af-ZA" w:eastAsia="en-US"/>
        </w:rPr>
        <w:t xml:space="preserve"> </w:t>
      </w:r>
      <w:r w:rsidR="00973FB1" w:rsidRPr="00FE15ED">
        <w:rPr>
          <w:rFonts w:ascii="Arial" w:hAnsi="Arial" w:cs="Arial"/>
          <w:sz w:val="20"/>
          <w:szCs w:val="24"/>
          <w:lang w:val="ru-RU" w:eastAsia="en-US"/>
        </w:rPr>
        <w:t>Հ</w:t>
      </w:r>
      <w:r w:rsidR="00973FB1" w:rsidRPr="00FA1197">
        <w:rPr>
          <w:rFonts w:ascii="Arial" w:hAnsi="Arial" w:cs="Arial"/>
          <w:sz w:val="20"/>
          <w:szCs w:val="24"/>
          <w:lang w:val="ru-RU" w:eastAsia="en-US"/>
        </w:rPr>
        <w:t>անձնաժողովը</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հրավերի</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պահանջների</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նկատմամբ</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բավարար</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գնահատված</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հայտեր</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ներկայացրած</w:t>
      </w:r>
      <w:r w:rsidR="00973FB1" w:rsidRPr="00E26014">
        <w:rPr>
          <w:rFonts w:ascii="Arial" w:hAnsi="Arial" w:cs="Arial"/>
          <w:sz w:val="20"/>
          <w:szCs w:val="24"/>
          <w:lang w:val="af-ZA" w:eastAsia="en-US"/>
        </w:rPr>
        <w:t xml:space="preserve"> </w:t>
      </w:r>
      <w:r w:rsidRPr="00FE15ED">
        <w:rPr>
          <w:rFonts w:ascii="Arial" w:hAnsi="Arial" w:cs="Arial"/>
          <w:sz w:val="20"/>
          <w:szCs w:val="24"/>
          <w:lang w:val="ru-RU" w:eastAsia="en-US"/>
        </w:rPr>
        <w:t>մ</w:t>
      </w:r>
      <w:r w:rsidR="00973FB1" w:rsidRPr="00FA1197">
        <w:rPr>
          <w:rFonts w:ascii="Arial" w:hAnsi="Arial" w:cs="Arial"/>
          <w:sz w:val="20"/>
          <w:szCs w:val="24"/>
          <w:lang w:val="ru-RU" w:eastAsia="en-US"/>
        </w:rPr>
        <w:t>ասնակիցներից</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որոշում</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և</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հայտարարում</w:t>
      </w:r>
      <w:r w:rsidR="00973FB1" w:rsidRPr="00E26014">
        <w:rPr>
          <w:rFonts w:ascii="Arial" w:hAnsi="Arial" w:cs="Arial"/>
          <w:sz w:val="20"/>
          <w:szCs w:val="24"/>
          <w:lang w:val="af-ZA" w:eastAsia="en-US"/>
        </w:rPr>
        <w:t xml:space="preserve"> </w:t>
      </w:r>
      <w:r w:rsidR="00973FB1" w:rsidRPr="00FA1197">
        <w:rPr>
          <w:rFonts w:ascii="Arial" w:hAnsi="Arial" w:cs="Arial"/>
          <w:sz w:val="20"/>
          <w:szCs w:val="24"/>
          <w:lang w:val="ru-RU" w:eastAsia="en-US"/>
        </w:rPr>
        <w:t>է</w:t>
      </w:r>
      <w:r w:rsidR="00973FB1" w:rsidRPr="00E26014">
        <w:rPr>
          <w:rFonts w:ascii="Arial" w:hAnsi="Arial" w:cs="Arial"/>
          <w:sz w:val="20"/>
          <w:szCs w:val="24"/>
          <w:lang w:val="af-ZA" w:eastAsia="en-US"/>
        </w:rPr>
        <w:t xml:space="preserve"> </w:t>
      </w:r>
      <w:r w:rsidR="00D32414" w:rsidRPr="00FE15ED">
        <w:rPr>
          <w:rFonts w:ascii="Arial" w:hAnsi="Arial" w:cs="Arial"/>
          <w:sz w:val="20"/>
          <w:szCs w:val="24"/>
          <w:lang w:val="ru-RU" w:eastAsia="en-US"/>
        </w:rPr>
        <w:t>ընտրված</w:t>
      </w:r>
      <w:r w:rsidR="00D32414" w:rsidRPr="00E26014">
        <w:rPr>
          <w:rFonts w:ascii="Arial" w:hAnsi="Arial" w:cs="Arial"/>
          <w:sz w:val="20"/>
          <w:szCs w:val="24"/>
          <w:lang w:val="af-ZA" w:eastAsia="en-US"/>
        </w:rPr>
        <w:t xml:space="preserve"> </w:t>
      </w:r>
      <w:r w:rsidR="00AF3CCA" w:rsidRPr="003922CF">
        <w:rPr>
          <w:rFonts w:ascii="Arial" w:hAnsi="Arial" w:cs="Arial"/>
          <w:sz w:val="20"/>
          <w:szCs w:val="24"/>
          <w:lang w:val="ru-RU" w:eastAsia="en-US"/>
        </w:rPr>
        <w:t>այդպիսին</w:t>
      </w:r>
      <w:r w:rsidR="00AF3CCA" w:rsidRPr="00E26014">
        <w:rPr>
          <w:rFonts w:ascii="Arial" w:hAnsi="Arial" w:cs="Arial"/>
          <w:sz w:val="20"/>
          <w:szCs w:val="24"/>
          <w:lang w:val="af-ZA" w:eastAsia="en-US"/>
        </w:rPr>
        <w:t xml:space="preserve"> </w:t>
      </w:r>
      <w:r w:rsidR="00AF3CCA" w:rsidRPr="003922CF">
        <w:rPr>
          <w:rFonts w:ascii="Arial" w:hAnsi="Arial" w:cs="Arial"/>
          <w:sz w:val="20"/>
          <w:szCs w:val="24"/>
          <w:lang w:val="ru-RU" w:eastAsia="en-US"/>
        </w:rPr>
        <w:t>չճանաչված</w:t>
      </w:r>
      <w:r w:rsidR="00AF3CCA" w:rsidRPr="00E26014" w:rsidDel="00AF3CCA">
        <w:rPr>
          <w:rFonts w:ascii="Arial" w:hAnsi="Arial" w:cs="Arial"/>
          <w:sz w:val="20"/>
          <w:szCs w:val="24"/>
          <w:lang w:val="af-ZA" w:eastAsia="en-US"/>
        </w:rPr>
        <w:t xml:space="preserve"> </w:t>
      </w:r>
      <w:r w:rsidR="00973FB1" w:rsidRPr="00FA1197">
        <w:rPr>
          <w:rFonts w:ascii="Arial" w:hAnsi="Arial" w:cs="Arial"/>
          <w:sz w:val="20"/>
          <w:szCs w:val="24"/>
          <w:lang w:val="ru-RU" w:eastAsia="en-US"/>
        </w:rPr>
        <w:t>մասնակիցներին</w:t>
      </w:r>
      <w:r w:rsidR="00973FB1" w:rsidRPr="00E26014">
        <w:rPr>
          <w:rFonts w:ascii="Arial" w:hAnsi="Arial" w:cs="Arial"/>
          <w:sz w:val="20"/>
          <w:szCs w:val="24"/>
          <w:lang w:val="af-ZA" w:eastAsia="en-US"/>
        </w:rPr>
        <w:t>:</w:t>
      </w:r>
      <w:r w:rsidR="00D32414" w:rsidRPr="00E26014">
        <w:rPr>
          <w:rFonts w:ascii="Arial" w:hAnsi="Arial" w:cs="Arial"/>
          <w:sz w:val="20"/>
          <w:szCs w:val="24"/>
          <w:lang w:val="af-ZA" w:eastAsia="en-US"/>
        </w:rPr>
        <w:t xml:space="preserve"> </w:t>
      </w:r>
      <w:r w:rsidR="009B6D58" w:rsidRPr="00FA1197">
        <w:rPr>
          <w:rFonts w:ascii="Arial" w:hAnsi="Arial" w:cs="Arial"/>
          <w:sz w:val="20"/>
          <w:szCs w:val="24"/>
          <w:lang w:val="ru-RU" w:eastAsia="en-US"/>
        </w:rPr>
        <w:t>Առաջարկված</w:t>
      </w:r>
      <w:r w:rsidR="009B6D58" w:rsidRPr="00E26014">
        <w:rPr>
          <w:rFonts w:ascii="Arial" w:hAnsi="Arial" w:cs="Arial"/>
          <w:sz w:val="20"/>
          <w:szCs w:val="24"/>
          <w:lang w:val="af-ZA" w:eastAsia="en-US"/>
        </w:rPr>
        <w:t xml:space="preserve"> </w:t>
      </w:r>
      <w:r w:rsidR="009B6D58" w:rsidRPr="00FA1197">
        <w:rPr>
          <w:rFonts w:ascii="Arial" w:hAnsi="Arial" w:cs="Arial"/>
          <w:sz w:val="20"/>
          <w:szCs w:val="24"/>
          <w:lang w:val="ru-RU" w:eastAsia="en-US"/>
        </w:rPr>
        <w:t>նվազագույն</w:t>
      </w:r>
      <w:r w:rsidR="009B6D58" w:rsidRPr="00E26014">
        <w:rPr>
          <w:rFonts w:ascii="Arial" w:hAnsi="Arial" w:cs="Arial"/>
          <w:sz w:val="20"/>
          <w:szCs w:val="24"/>
          <w:lang w:val="af-ZA" w:eastAsia="en-US"/>
        </w:rPr>
        <w:t xml:space="preserve"> </w:t>
      </w:r>
      <w:r w:rsidR="009B6D58" w:rsidRPr="00FA1197">
        <w:rPr>
          <w:rFonts w:ascii="Arial" w:hAnsi="Arial" w:cs="Arial"/>
          <w:sz w:val="20"/>
          <w:szCs w:val="24"/>
          <w:lang w:val="ru-RU" w:eastAsia="en-US"/>
        </w:rPr>
        <w:t>գների</w:t>
      </w:r>
      <w:r w:rsidR="009B6D58" w:rsidRPr="00E26014">
        <w:rPr>
          <w:rFonts w:ascii="Arial" w:hAnsi="Arial" w:cs="Arial"/>
          <w:sz w:val="20"/>
          <w:szCs w:val="24"/>
          <w:lang w:val="af-ZA" w:eastAsia="en-US"/>
        </w:rPr>
        <w:t xml:space="preserve"> </w:t>
      </w:r>
      <w:r w:rsidR="009B6D58" w:rsidRPr="00FA1197">
        <w:rPr>
          <w:rFonts w:ascii="Arial" w:hAnsi="Arial" w:cs="Arial"/>
          <w:sz w:val="20"/>
          <w:szCs w:val="24"/>
          <w:lang w:val="ru-RU" w:eastAsia="en-US"/>
        </w:rPr>
        <w:t>հավասարության</w:t>
      </w:r>
      <w:r w:rsidR="009B6D58" w:rsidRPr="00E26014">
        <w:rPr>
          <w:rFonts w:ascii="Arial" w:hAnsi="Arial" w:cs="Arial"/>
          <w:sz w:val="20"/>
          <w:szCs w:val="24"/>
          <w:lang w:val="af-ZA" w:eastAsia="en-US"/>
        </w:rPr>
        <w:t xml:space="preserve"> </w:t>
      </w:r>
      <w:r w:rsidR="009B6D58" w:rsidRPr="00FA1197">
        <w:rPr>
          <w:rFonts w:ascii="Arial" w:hAnsi="Arial" w:cs="Arial"/>
          <w:sz w:val="20"/>
          <w:szCs w:val="24"/>
          <w:lang w:val="ru-RU" w:eastAsia="en-US"/>
        </w:rPr>
        <w:t>դեպքում</w:t>
      </w:r>
      <w:r w:rsidR="009B6D58" w:rsidRPr="00E26014">
        <w:rPr>
          <w:rFonts w:ascii="Arial" w:hAnsi="Arial" w:cs="Arial"/>
          <w:sz w:val="20"/>
          <w:szCs w:val="24"/>
          <w:lang w:val="af-ZA" w:eastAsia="en-US"/>
        </w:rPr>
        <w:t xml:space="preserve"> </w:t>
      </w:r>
    </w:p>
    <w:p w14:paraId="71E36895" w14:textId="1A2E2DAE" w:rsidR="009B6D58" w:rsidRPr="00FA1197" w:rsidRDefault="009B6D58" w:rsidP="00EF3662">
      <w:pPr>
        <w:pStyle w:val="norm"/>
        <w:spacing w:line="240" w:lineRule="auto"/>
        <w:rPr>
          <w:rFonts w:ascii="Arial" w:hAnsi="Arial" w:cs="Arial"/>
          <w:sz w:val="20"/>
          <w:szCs w:val="24"/>
          <w:lang w:val="af-ZA" w:eastAsia="en-US"/>
        </w:rPr>
      </w:pPr>
      <w:r w:rsidRPr="00FA1197">
        <w:rPr>
          <w:rFonts w:ascii="Arial" w:hAnsi="Arial" w:cs="Arial"/>
          <w:sz w:val="20"/>
          <w:szCs w:val="24"/>
          <w:lang w:val="ru-RU" w:eastAsia="en-US"/>
        </w:rPr>
        <w:t>ա</w:t>
      </w:r>
      <w:r w:rsidRPr="00FA1197">
        <w:rPr>
          <w:rFonts w:ascii="Arial" w:hAnsi="Arial" w:cs="Arial"/>
          <w:sz w:val="20"/>
          <w:szCs w:val="24"/>
          <w:lang w:val="af-ZA" w:eastAsia="en-US"/>
        </w:rPr>
        <w:t xml:space="preserve">. </w:t>
      </w:r>
      <w:r w:rsidR="00E34189" w:rsidRPr="00FA1197">
        <w:rPr>
          <w:rFonts w:ascii="Arial" w:hAnsi="Arial" w:cs="Arial"/>
          <w:sz w:val="20"/>
          <w:szCs w:val="24"/>
          <w:lang w:val="hy-AM" w:eastAsia="en-US"/>
        </w:rPr>
        <w:t>ընտրված</w:t>
      </w:r>
      <w:r w:rsidR="00E34189" w:rsidRPr="00FA1197">
        <w:rPr>
          <w:rFonts w:ascii="Arial" w:hAnsi="Arial" w:cs="Arial"/>
          <w:sz w:val="20"/>
          <w:szCs w:val="24"/>
          <w:lang w:val="af-ZA" w:eastAsia="en-US"/>
        </w:rPr>
        <w:t xml:space="preserve"> </w:t>
      </w:r>
      <w:r w:rsidRPr="00FA1197">
        <w:rPr>
          <w:rFonts w:ascii="Arial" w:hAnsi="Arial" w:cs="Arial"/>
          <w:sz w:val="20"/>
          <w:szCs w:val="24"/>
          <w:lang w:val="ru-RU" w:eastAsia="en-US"/>
        </w:rPr>
        <w:t>և</w:t>
      </w:r>
      <w:r w:rsidRPr="00FA1197">
        <w:rPr>
          <w:rFonts w:ascii="Arial" w:hAnsi="Arial" w:cs="Arial"/>
          <w:sz w:val="20"/>
          <w:szCs w:val="24"/>
          <w:lang w:val="af-ZA" w:eastAsia="en-US"/>
        </w:rPr>
        <w:t xml:space="preserve"> </w:t>
      </w:r>
      <w:r w:rsidR="00AF3CCA" w:rsidRPr="00FA1197">
        <w:rPr>
          <w:rFonts w:ascii="Arial" w:hAnsi="Arial" w:cs="Arial"/>
          <w:szCs w:val="24"/>
          <w:lang w:val="hy-AM"/>
        </w:rPr>
        <w:t>այդպիսին չճանաչված</w:t>
      </w:r>
      <w:r w:rsidR="00AF3CCA" w:rsidRPr="00FA1197" w:rsidDel="00AF3CCA">
        <w:rPr>
          <w:rFonts w:ascii="Arial" w:hAnsi="Arial" w:cs="Arial"/>
          <w:sz w:val="20"/>
          <w:szCs w:val="24"/>
          <w:lang w:val="af-ZA" w:eastAsia="en-US"/>
        </w:rPr>
        <w:t xml:space="preserve"> </w:t>
      </w:r>
      <w:r w:rsidR="00FD2748" w:rsidRPr="00FA1197">
        <w:rPr>
          <w:rFonts w:ascii="Arial" w:hAnsi="Arial" w:cs="Arial"/>
          <w:sz w:val="20"/>
          <w:szCs w:val="24"/>
          <w:lang w:val="af-ZA" w:eastAsia="en-US"/>
        </w:rPr>
        <w:t>մ</w:t>
      </w:r>
      <w:r w:rsidRPr="00FA1197">
        <w:rPr>
          <w:rFonts w:ascii="Arial" w:hAnsi="Arial" w:cs="Arial"/>
          <w:sz w:val="20"/>
          <w:szCs w:val="24"/>
          <w:lang w:val="ru-RU" w:eastAsia="en-US"/>
        </w:rPr>
        <w:t>ասնակիցներին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որոշելու</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նպատակով</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հանձնաժողովի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նիստում</w:t>
      </w:r>
      <w:r w:rsidRPr="00FA1197">
        <w:rPr>
          <w:rFonts w:ascii="Arial" w:hAnsi="Arial" w:cs="Arial"/>
          <w:sz w:val="20"/>
          <w:szCs w:val="24"/>
          <w:lang w:val="af-ZA" w:eastAsia="en-US"/>
        </w:rPr>
        <w:t xml:space="preserve"> </w:t>
      </w:r>
      <w:r w:rsidR="0058356F" w:rsidRPr="00FA1197">
        <w:rPr>
          <w:rFonts w:ascii="Arial" w:hAnsi="Arial" w:cs="Arial"/>
          <w:sz w:val="20"/>
          <w:szCs w:val="24"/>
          <w:lang w:val="hy-AM" w:eastAsia="en-US"/>
        </w:rPr>
        <w:t xml:space="preserve">հավասար գներ ներկայացրած </w:t>
      </w:r>
      <w:r w:rsidR="00FD2748" w:rsidRPr="00FA1197">
        <w:rPr>
          <w:rFonts w:ascii="Arial" w:hAnsi="Arial" w:cs="Arial"/>
          <w:sz w:val="20"/>
          <w:szCs w:val="24"/>
          <w:lang w:val="af-ZA" w:eastAsia="en-US"/>
        </w:rPr>
        <w:t>մ</w:t>
      </w:r>
      <w:r w:rsidRPr="00FA1197">
        <w:rPr>
          <w:rFonts w:ascii="Arial" w:hAnsi="Arial" w:cs="Arial"/>
          <w:sz w:val="20"/>
          <w:szCs w:val="24"/>
          <w:lang w:val="ru-RU" w:eastAsia="en-US"/>
        </w:rPr>
        <w:t>ասնակիցների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հետ</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վարվում</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են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միաժամանակյա</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բանակցություններ</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եթե</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նիստին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ներկա</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են</w:t>
      </w:r>
      <w:r w:rsidRPr="00FA1197">
        <w:rPr>
          <w:rFonts w:ascii="Arial" w:hAnsi="Arial" w:cs="Arial"/>
          <w:sz w:val="20"/>
          <w:szCs w:val="24"/>
          <w:lang w:val="af-ZA" w:eastAsia="en-US"/>
        </w:rPr>
        <w:t xml:space="preserve"> </w:t>
      </w:r>
      <w:r w:rsidR="0058356F" w:rsidRPr="00FA1197">
        <w:rPr>
          <w:rFonts w:ascii="Arial" w:hAnsi="Arial" w:cs="Arial"/>
          <w:sz w:val="20"/>
          <w:szCs w:val="24"/>
          <w:lang w:val="hy-AM" w:eastAsia="en-US"/>
        </w:rPr>
        <w:t>այդ</w:t>
      </w:r>
      <w:r w:rsidRPr="00FA1197">
        <w:rPr>
          <w:rFonts w:ascii="Arial" w:hAnsi="Arial" w:cs="Arial"/>
          <w:sz w:val="20"/>
          <w:szCs w:val="24"/>
          <w:lang w:val="af-ZA" w:eastAsia="en-US"/>
        </w:rPr>
        <w:t xml:space="preserve"> </w:t>
      </w:r>
      <w:r w:rsidR="00FD2748" w:rsidRPr="00FA1197">
        <w:rPr>
          <w:rFonts w:ascii="Arial" w:hAnsi="Arial" w:cs="Arial"/>
          <w:sz w:val="20"/>
          <w:szCs w:val="24"/>
          <w:lang w:val="af-ZA" w:eastAsia="en-US"/>
        </w:rPr>
        <w:t>մ</w:t>
      </w:r>
      <w:r w:rsidRPr="00FA1197">
        <w:rPr>
          <w:rFonts w:ascii="Arial" w:hAnsi="Arial" w:cs="Arial"/>
          <w:sz w:val="20"/>
          <w:szCs w:val="24"/>
          <w:lang w:val="ru-RU" w:eastAsia="en-US"/>
        </w:rPr>
        <w:t>ասնակիցները</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համապատասխան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լիազորություն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ունեցող</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ներկայացուցիչները</w:t>
      </w:r>
      <w:r w:rsidRPr="00FA1197">
        <w:rPr>
          <w:rFonts w:ascii="Arial" w:hAnsi="Arial" w:cs="Arial"/>
          <w:sz w:val="20"/>
          <w:szCs w:val="24"/>
          <w:lang w:val="af-ZA" w:eastAsia="en-US"/>
        </w:rPr>
        <w:t>),</w:t>
      </w:r>
    </w:p>
    <w:p w14:paraId="3C30058E" w14:textId="7D862F1B" w:rsidR="009B6D58" w:rsidRPr="00FA1197" w:rsidRDefault="009B6D58" w:rsidP="00EF3662">
      <w:pPr>
        <w:pStyle w:val="norm"/>
        <w:spacing w:line="240" w:lineRule="auto"/>
        <w:rPr>
          <w:rFonts w:ascii="Arial" w:hAnsi="Arial" w:cs="Arial"/>
          <w:sz w:val="20"/>
          <w:szCs w:val="24"/>
          <w:lang w:val="af-ZA" w:eastAsia="en-US"/>
        </w:rPr>
      </w:pPr>
      <w:r w:rsidRPr="00FA1197">
        <w:rPr>
          <w:rFonts w:ascii="Arial" w:hAnsi="Arial" w:cs="Arial"/>
          <w:sz w:val="20"/>
          <w:szCs w:val="24"/>
          <w:lang w:val="ru-RU" w:eastAsia="en-US"/>
        </w:rPr>
        <w:t>բ</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հակառակ</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դեպքում</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հանձնաժողովի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նիստը</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կասեցվում</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է</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և</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մեկ</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աշխատանքային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օրվա</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ընթացքում</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հանձնաժողովի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քարտուղարը</w:t>
      </w:r>
      <w:r w:rsidRPr="00FA1197">
        <w:rPr>
          <w:rFonts w:ascii="Arial" w:hAnsi="Arial" w:cs="Arial"/>
          <w:sz w:val="20"/>
          <w:szCs w:val="24"/>
          <w:lang w:val="af-ZA" w:eastAsia="en-US"/>
        </w:rPr>
        <w:t xml:space="preserve"> </w:t>
      </w:r>
      <w:r w:rsidR="0058356F" w:rsidRPr="00FA1197">
        <w:rPr>
          <w:rFonts w:ascii="Arial" w:hAnsi="Arial" w:cs="Arial"/>
          <w:sz w:val="20"/>
          <w:szCs w:val="24"/>
          <w:lang w:val="hy-AM" w:eastAsia="en-US"/>
        </w:rPr>
        <w:t>հավասար գներ</w:t>
      </w:r>
      <w:r w:rsidR="00143E8C" w:rsidRPr="00FA1197">
        <w:rPr>
          <w:rFonts w:ascii="Arial" w:hAnsi="Arial" w:cs="Arial"/>
          <w:sz w:val="20"/>
          <w:szCs w:val="24"/>
          <w:lang w:val="ru-RU" w:eastAsia="en-US"/>
        </w:rPr>
        <w:t>ներկայացրած</w:t>
      </w:r>
      <w:r w:rsidR="00143E8C" w:rsidRPr="00FA1197">
        <w:rPr>
          <w:rFonts w:ascii="Arial" w:hAnsi="Arial" w:cs="Arial"/>
          <w:sz w:val="20"/>
          <w:szCs w:val="24"/>
          <w:lang w:val="af-ZA" w:eastAsia="en-US"/>
        </w:rPr>
        <w:t xml:space="preserve"> </w:t>
      </w:r>
      <w:r w:rsidR="00143E8C" w:rsidRPr="00FA1197">
        <w:rPr>
          <w:rFonts w:ascii="Arial" w:hAnsi="Arial" w:cs="Arial"/>
          <w:sz w:val="20"/>
          <w:szCs w:val="24"/>
          <w:lang w:val="ru-RU" w:eastAsia="en-US"/>
        </w:rPr>
        <w:t>մասնակիցներին</w:t>
      </w:r>
      <w:r w:rsidR="00143E8C" w:rsidRPr="00FA1197">
        <w:rPr>
          <w:rFonts w:ascii="Arial" w:hAnsi="Arial" w:cs="Arial"/>
          <w:sz w:val="20"/>
          <w:szCs w:val="24"/>
          <w:lang w:val="af-ZA" w:eastAsia="en-US"/>
        </w:rPr>
        <w:t xml:space="preserve"> </w:t>
      </w:r>
      <w:r w:rsidR="00733A58" w:rsidRPr="00FA1197">
        <w:rPr>
          <w:rFonts w:ascii="Arial" w:hAnsi="Arial" w:cs="Arial"/>
          <w:sz w:val="20"/>
          <w:szCs w:val="24"/>
          <w:lang w:val="af-ZA" w:eastAsia="en-US"/>
        </w:rPr>
        <w:t xml:space="preserve">էլեկտրոնային եղանակով </w:t>
      </w:r>
      <w:r w:rsidRPr="00FA1197">
        <w:rPr>
          <w:rFonts w:ascii="Arial" w:hAnsi="Arial" w:cs="Arial"/>
          <w:sz w:val="20"/>
          <w:szCs w:val="24"/>
          <w:lang w:val="ru-RU" w:eastAsia="en-US"/>
        </w:rPr>
        <w:t>միաժամանակ</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ծանուցում</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է</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գների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նվազեցման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շուրջ</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միաժամանակյա</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բանակցությունների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վարման</w:t>
      </w:r>
      <w:r w:rsidR="00AF3CCA" w:rsidRPr="00FA1197">
        <w:rPr>
          <w:rFonts w:ascii="Arial" w:hAnsi="Arial" w:cs="Arial"/>
          <w:sz w:val="20"/>
          <w:szCs w:val="24"/>
          <w:lang w:val="hy-AM" w:eastAsia="en-US"/>
        </w:rPr>
        <w:t xml:space="preserve"> պայմանների, տևողության,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օրվա</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ժամի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և</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վայրի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մասին</w:t>
      </w:r>
      <w:r w:rsidRPr="00FA1197">
        <w:rPr>
          <w:rFonts w:ascii="Arial" w:hAnsi="Arial" w:cs="Arial"/>
          <w:sz w:val="20"/>
          <w:szCs w:val="24"/>
          <w:lang w:val="af-ZA" w:eastAsia="en-US"/>
        </w:rPr>
        <w:t>,</w:t>
      </w:r>
    </w:p>
    <w:p w14:paraId="1951E1F2" w14:textId="77777777" w:rsidR="009B6D58" w:rsidRPr="00FA1197" w:rsidRDefault="009B6D58" w:rsidP="00EF3662">
      <w:pPr>
        <w:pStyle w:val="norm"/>
        <w:spacing w:line="240" w:lineRule="auto"/>
        <w:rPr>
          <w:rFonts w:ascii="Arial" w:hAnsi="Arial" w:cs="Arial"/>
          <w:color w:val="FF0000"/>
          <w:sz w:val="20"/>
          <w:szCs w:val="24"/>
          <w:lang w:val="af-ZA" w:eastAsia="en-US"/>
        </w:rPr>
      </w:pPr>
      <w:r w:rsidRPr="00FA1197">
        <w:rPr>
          <w:rFonts w:ascii="Arial" w:hAnsi="Arial" w:cs="Arial"/>
          <w:sz w:val="20"/>
          <w:szCs w:val="24"/>
          <w:lang w:val="ru-RU" w:eastAsia="en-US"/>
        </w:rPr>
        <w:t>գ</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բանակցությունները</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վարվում</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են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ոչ</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շուտ</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քան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ծանուցումն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ուղարկվելու</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օրվան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հաջորդող</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օրվանից</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երկրորդ</w:t>
      </w:r>
      <w:r w:rsidRPr="00FA1197">
        <w:rPr>
          <w:rFonts w:ascii="Arial" w:hAnsi="Arial" w:cs="Arial"/>
          <w:sz w:val="20"/>
          <w:szCs w:val="24"/>
          <w:lang w:val="af-ZA" w:eastAsia="en-US"/>
        </w:rPr>
        <w:t xml:space="preserve"> </w:t>
      </w:r>
      <w:r w:rsidR="00973FB1" w:rsidRPr="00FA1197">
        <w:rPr>
          <w:rFonts w:ascii="Arial" w:hAnsi="Arial" w:cs="Arial"/>
          <w:sz w:val="20"/>
          <w:szCs w:val="24"/>
          <w:lang w:val="af-ZA" w:eastAsia="en-US"/>
        </w:rPr>
        <w:t xml:space="preserve">և ոչ ուշ, քան </w:t>
      </w:r>
      <w:r w:rsidR="008A2FF1" w:rsidRPr="00FA1197">
        <w:rPr>
          <w:rFonts w:ascii="Arial" w:hAnsi="Arial" w:cs="Arial"/>
          <w:sz w:val="20"/>
          <w:szCs w:val="24"/>
          <w:lang w:val="hy-AM" w:eastAsia="en-US"/>
        </w:rPr>
        <w:t>հինգերորդ</w:t>
      </w:r>
      <w:r w:rsidR="008A2FF1" w:rsidRPr="00FA1197">
        <w:rPr>
          <w:rFonts w:ascii="Arial" w:hAnsi="Arial" w:cs="Arial"/>
          <w:sz w:val="20"/>
          <w:szCs w:val="24"/>
          <w:lang w:val="af-ZA" w:eastAsia="en-US"/>
        </w:rPr>
        <w:t xml:space="preserve"> </w:t>
      </w:r>
      <w:r w:rsidRPr="00FA1197">
        <w:rPr>
          <w:rFonts w:ascii="Arial" w:hAnsi="Arial" w:cs="Arial"/>
          <w:sz w:val="20"/>
          <w:szCs w:val="24"/>
          <w:lang w:val="ru-RU" w:eastAsia="en-US"/>
        </w:rPr>
        <w:t>աշխատանքային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օրը</w:t>
      </w:r>
      <w:r w:rsidRPr="00FA1197">
        <w:rPr>
          <w:rFonts w:ascii="Arial" w:hAnsi="Arial" w:cs="Arial"/>
          <w:sz w:val="20"/>
          <w:szCs w:val="24"/>
          <w:lang w:val="af-ZA" w:eastAsia="en-US"/>
        </w:rPr>
        <w:t xml:space="preserve">, </w:t>
      </w:r>
    </w:p>
    <w:p w14:paraId="7555ADB8" w14:textId="1FCA1E57" w:rsidR="009B6D58" w:rsidRPr="00FA1197" w:rsidRDefault="009B6D58" w:rsidP="00EF3662">
      <w:pPr>
        <w:pStyle w:val="norm"/>
        <w:spacing w:line="240" w:lineRule="auto"/>
        <w:rPr>
          <w:rFonts w:ascii="Arial" w:hAnsi="Arial" w:cs="Arial"/>
          <w:sz w:val="20"/>
          <w:szCs w:val="24"/>
          <w:lang w:val="af-ZA" w:eastAsia="en-US"/>
        </w:rPr>
      </w:pPr>
      <w:r w:rsidRPr="00FA1197">
        <w:rPr>
          <w:rFonts w:ascii="Arial" w:hAnsi="Arial" w:cs="Arial"/>
          <w:sz w:val="20"/>
          <w:szCs w:val="24"/>
          <w:lang w:val="ru-RU" w:eastAsia="en-US"/>
        </w:rPr>
        <w:t>դ</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յուրաքանչյուր</w:t>
      </w:r>
      <w:r w:rsidRPr="00FA1197">
        <w:rPr>
          <w:rFonts w:ascii="Arial" w:hAnsi="Arial" w:cs="Arial"/>
          <w:sz w:val="20"/>
          <w:szCs w:val="24"/>
          <w:lang w:val="af-ZA" w:eastAsia="en-US"/>
        </w:rPr>
        <w:t xml:space="preserve"> </w:t>
      </w:r>
      <w:r w:rsidR="007210AC" w:rsidRPr="00FA1197">
        <w:rPr>
          <w:rFonts w:ascii="Arial" w:hAnsi="Arial" w:cs="Arial"/>
          <w:sz w:val="20"/>
          <w:szCs w:val="24"/>
          <w:lang w:eastAsia="en-US"/>
        </w:rPr>
        <w:t>մ</w:t>
      </w:r>
      <w:r w:rsidR="003B1FC0" w:rsidRPr="00FA1197">
        <w:rPr>
          <w:rFonts w:ascii="Arial" w:hAnsi="Arial" w:cs="Arial"/>
          <w:sz w:val="20"/>
          <w:szCs w:val="24"/>
          <w:lang w:eastAsia="en-US"/>
        </w:rPr>
        <w:t>ա</w:t>
      </w:r>
      <w:r w:rsidRPr="00FA1197">
        <w:rPr>
          <w:rFonts w:ascii="Arial" w:hAnsi="Arial" w:cs="Arial"/>
          <w:sz w:val="20"/>
          <w:szCs w:val="24"/>
          <w:lang w:val="ru-RU" w:eastAsia="en-US"/>
        </w:rPr>
        <w:t>սնակցի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տվյալ</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պահին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ներկայացրած</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գնային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առաջարկը</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հրապարակվում</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է</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մյուս</w:t>
      </w:r>
      <w:r w:rsidRPr="00FA1197">
        <w:rPr>
          <w:rFonts w:ascii="Arial" w:hAnsi="Arial" w:cs="Arial"/>
          <w:sz w:val="20"/>
          <w:szCs w:val="24"/>
          <w:lang w:val="af-ZA" w:eastAsia="en-US"/>
        </w:rPr>
        <w:t xml:space="preserve"> </w:t>
      </w:r>
      <w:r w:rsidR="007210AC" w:rsidRPr="00FA1197">
        <w:rPr>
          <w:rFonts w:ascii="Arial" w:hAnsi="Arial" w:cs="Arial"/>
          <w:sz w:val="20"/>
          <w:szCs w:val="24"/>
          <w:lang w:val="af-ZA" w:eastAsia="en-US"/>
        </w:rPr>
        <w:t>մ</w:t>
      </w:r>
      <w:r w:rsidRPr="00FA1197">
        <w:rPr>
          <w:rFonts w:ascii="Arial" w:hAnsi="Arial" w:cs="Arial"/>
          <w:sz w:val="20"/>
          <w:szCs w:val="24"/>
          <w:lang w:val="ru-RU" w:eastAsia="en-US"/>
        </w:rPr>
        <w:t>ասնակ</w:t>
      </w:r>
      <w:r w:rsidR="0058356F" w:rsidRPr="00FA1197">
        <w:rPr>
          <w:rFonts w:ascii="Arial" w:hAnsi="Arial" w:cs="Arial"/>
          <w:sz w:val="20"/>
          <w:szCs w:val="24"/>
          <w:lang w:val="hy-AM" w:eastAsia="en-US"/>
        </w:rPr>
        <w:t>ցի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համար</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և</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մինչև</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բանակցությունների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համար</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նախատեսված</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վերջնաժամկետի</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ավարտը</w:t>
      </w:r>
      <w:r w:rsidRPr="00FA1197">
        <w:rPr>
          <w:rFonts w:ascii="Arial" w:hAnsi="Arial" w:cs="Arial"/>
          <w:sz w:val="20"/>
          <w:szCs w:val="24"/>
          <w:lang w:val="af-ZA" w:eastAsia="en-US"/>
        </w:rPr>
        <w:t xml:space="preserve"> </w:t>
      </w:r>
      <w:r w:rsidR="007210AC" w:rsidRPr="00FA1197">
        <w:rPr>
          <w:rFonts w:ascii="Arial" w:hAnsi="Arial" w:cs="Arial"/>
          <w:sz w:val="20"/>
          <w:szCs w:val="24"/>
          <w:lang w:val="af-ZA" w:eastAsia="en-US"/>
        </w:rPr>
        <w:t>մ</w:t>
      </w:r>
      <w:r w:rsidRPr="00FA1197">
        <w:rPr>
          <w:rFonts w:ascii="Arial" w:hAnsi="Arial" w:cs="Arial"/>
          <w:sz w:val="20"/>
          <w:szCs w:val="24"/>
          <w:lang w:val="ru-RU" w:eastAsia="en-US"/>
        </w:rPr>
        <w:t>ասնակիցը</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կարող</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է</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վերանայել</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իր</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գնային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առաջարկը</w:t>
      </w:r>
      <w:r w:rsidRPr="00FA1197">
        <w:rPr>
          <w:rFonts w:ascii="Arial" w:hAnsi="Arial" w:cs="Arial"/>
          <w:sz w:val="20"/>
          <w:szCs w:val="24"/>
          <w:lang w:val="af-ZA" w:eastAsia="en-US"/>
        </w:rPr>
        <w:t>,</w:t>
      </w:r>
    </w:p>
    <w:p w14:paraId="0DE04623" w14:textId="46C452A1" w:rsidR="0058356F" w:rsidRPr="00FA1197" w:rsidRDefault="00B864E3" w:rsidP="00B864E3">
      <w:pPr>
        <w:pStyle w:val="af4"/>
        <w:shd w:val="clear" w:color="auto" w:fill="FFFFFF"/>
        <w:spacing w:before="0" w:beforeAutospacing="0" w:after="0" w:afterAutospacing="0"/>
        <w:ind w:firstLine="375"/>
        <w:jc w:val="both"/>
        <w:rPr>
          <w:rFonts w:ascii="Arial" w:hAnsi="Arial" w:cs="Arial"/>
          <w:color w:val="000000"/>
          <w:sz w:val="21"/>
          <w:szCs w:val="21"/>
          <w:lang w:val="af-ZA"/>
        </w:rPr>
      </w:pPr>
      <w:r w:rsidRPr="00FA1197">
        <w:rPr>
          <w:rFonts w:ascii="Arial" w:hAnsi="Arial" w:cs="Arial"/>
          <w:sz w:val="20"/>
          <w:lang w:val="hy-AM"/>
        </w:rPr>
        <w:t xml:space="preserve">    </w:t>
      </w:r>
      <w:r w:rsidR="009B6D58" w:rsidRPr="00FA1197">
        <w:rPr>
          <w:rFonts w:ascii="Arial" w:hAnsi="Arial" w:cs="Arial"/>
          <w:sz w:val="20"/>
          <w:lang w:val="hy-AM"/>
        </w:rPr>
        <w:t>ե</w:t>
      </w:r>
      <w:r w:rsidR="009B6D58" w:rsidRPr="00FA1197">
        <w:rPr>
          <w:rFonts w:ascii="Arial" w:hAnsi="Arial" w:cs="Arial"/>
          <w:sz w:val="20"/>
          <w:lang w:val="af-ZA"/>
        </w:rPr>
        <w:t xml:space="preserve">. </w:t>
      </w:r>
      <w:r w:rsidR="009B6D58" w:rsidRPr="00FA1197">
        <w:rPr>
          <w:rFonts w:ascii="Arial" w:hAnsi="Arial" w:cs="Arial"/>
          <w:sz w:val="20"/>
          <w:lang w:val="hy-AM"/>
        </w:rPr>
        <w:t>բանակցությունների</w:t>
      </w:r>
      <w:r w:rsidR="009B6D58" w:rsidRPr="00FA1197">
        <w:rPr>
          <w:rFonts w:ascii="Arial" w:hAnsi="Arial" w:cs="Arial"/>
          <w:sz w:val="20"/>
          <w:lang w:val="af-ZA"/>
        </w:rPr>
        <w:t xml:space="preserve"> </w:t>
      </w:r>
      <w:r w:rsidR="009B6D58" w:rsidRPr="00FA1197">
        <w:rPr>
          <w:rFonts w:ascii="Arial" w:hAnsi="Arial" w:cs="Arial"/>
          <w:sz w:val="20"/>
          <w:lang w:val="hy-AM"/>
        </w:rPr>
        <w:t>համար</w:t>
      </w:r>
      <w:r w:rsidR="009B6D58" w:rsidRPr="00FA1197">
        <w:rPr>
          <w:rFonts w:ascii="Arial" w:hAnsi="Arial" w:cs="Arial"/>
          <w:sz w:val="20"/>
          <w:lang w:val="af-ZA"/>
        </w:rPr>
        <w:t xml:space="preserve"> </w:t>
      </w:r>
      <w:r w:rsidR="009B6D58" w:rsidRPr="00FA1197">
        <w:rPr>
          <w:rFonts w:ascii="Arial" w:hAnsi="Arial" w:cs="Arial"/>
          <w:sz w:val="20"/>
          <w:lang w:val="hy-AM"/>
        </w:rPr>
        <w:t>սահմանված</w:t>
      </w:r>
      <w:r w:rsidR="009B6D58" w:rsidRPr="00FA1197">
        <w:rPr>
          <w:rFonts w:ascii="Arial" w:hAnsi="Arial" w:cs="Arial"/>
          <w:sz w:val="20"/>
          <w:lang w:val="af-ZA"/>
        </w:rPr>
        <w:t xml:space="preserve"> </w:t>
      </w:r>
      <w:r w:rsidR="009B6D58" w:rsidRPr="00FA1197">
        <w:rPr>
          <w:rFonts w:ascii="Arial" w:hAnsi="Arial" w:cs="Arial"/>
          <w:sz w:val="20"/>
          <w:lang w:val="hy-AM"/>
        </w:rPr>
        <w:t>վերջնաժամկետը</w:t>
      </w:r>
      <w:r w:rsidR="009B6D58" w:rsidRPr="00FA1197">
        <w:rPr>
          <w:rFonts w:ascii="Arial" w:hAnsi="Arial" w:cs="Arial"/>
          <w:sz w:val="20"/>
          <w:lang w:val="af-ZA"/>
        </w:rPr>
        <w:t xml:space="preserve"> </w:t>
      </w:r>
      <w:r w:rsidR="009B6D58" w:rsidRPr="00FA1197">
        <w:rPr>
          <w:rFonts w:ascii="Arial" w:hAnsi="Arial" w:cs="Arial"/>
          <w:sz w:val="20"/>
          <w:lang w:val="hy-AM"/>
        </w:rPr>
        <w:t>լրանալու</w:t>
      </w:r>
      <w:r w:rsidR="009B6D58" w:rsidRPr="00FA1197">
        <w:rPr>
          <w:rFonts w:ascii="Arial" w:hAnsi="Arial" w:cs="Arial"/>
          <w:sz w:val="20"/>
          <w:lang w:val="af-ZA"/>
        </w:rPr>
        <w:t xml:space="preserve"> </w:t>
      </w:r>
      <w:r w:rsidR="009B6D58" w:rsidRPr="00FA1197">
        <w:rPr>
          <w:rFonts w:ascii="Arial" w:hAnsi="Arial" w:cs="Arial"/>
          <w:sz w:val="20"/>
          <w:lang w:val="hy-AM"/>
        </w:rPr>
        <w:t>պահին</w:t>
      </w:r>
      <w:r w:rsidR="009B6D58" w:rsidRPr="00FA1197">
        <w:rPr>
          <w:rFonts w:ascii="Arial" w:hAnsi="Arial" w:cs="Arial"/>
          <w:sz w:val="20"/>
          <w:lang w:val="af-ZA"/>
        </w:rPr>
        <w:t xml:space="preserve">, </w:t>
      </w:r>
      <w:r w:rsidR="009B6D58" w:rsidRPr="00FA1197">
        <w:rPr>
          <w:rFonts w:ascii="Arial" w:hAnsi="Arial" w:cs="Arial"/>
          <w:sz w:val="20"/>
          <w:lang w:val="hy-AM"/>
        </w:rPr>
        <w:t>ըստ</w:t>
      </w:r>
      <w:r w:rsidR="00F4506C" w:rsidRPr="00FA1197">
        <w:rPr>
          <w:rFonts w:ascii="Arial" w:hAnsi="Arial" w:cs="Arial"/>
          <w:sz w:val="20"/>
          <w:lang w:val="hy-AM"/>
        </w:rPr>
        <w:t xml:space="preserve"> դրան ներկա</w:t>
      </w:r>
      <w:r w:rsidR="009B6D58" w:rsidRPr="00FA1197">
        <w:rPr>
          <w:rFonts w:ascii="Arial" w:hAnsi="Arial" w:cs="Arial"/>
          <w:sz w:val="20"/>
          <w:lang w:val="af-ZA"/>
        </w:rPr>
        <w:t xml:space="preserve"> </w:t>
      </w:r>
      <w:r w:rsidR="007210AC" w:rsidRPr="00FA1197">
        <w:rPr>
          <w:rFonts w:ascii="Arial" w:hAnsi="Arial" w:cs="Arial"/>
          <w:sz w:val="20"/>
          <w:lang w:val="af-ZA"/>
        </w:rPr>
        <w:t>մ</w:t>
      </w:r>
      <w:r w:rsidR="009B6D58" w:rsidRPr="00FA1197">
        <w:rPr>
          <w:rFonts w:ascii="Arial" w:hAnsi="Arial" w:cs="Arial"/>
          <w:sz w:val="20"/>
          <w:lang w:val="hy-AM"/>
        </w:rPr>
        <w:t>ասնակիցների</w:t>
      </w:r>
      <w:r w:rsidR="009B6D58" w:rsidRPr="00FA1197">
        <w:rPr>
          <w:rFonts w:ascii="Arial" w:hAnsi="Arial" w:cs="Arial"/>
          <w:sz w:val="20"/>
          <w:lang w:val="af-ZA"/>
        </w:rPr>
        <w:t xml:space="preserve"> </w:t>
      </w:r>
      <w:r w:rsidR="009B6D58" w:rsidRPr="00FA1197">
        <w:rPr>
          <w:rFonts w:ascii="Arial" w:hAnsi="Arial" w:cs="Arial"/>
          <w:sz w:val="20"/>
          <w:lang w:val="hy-AM"/>
        </w:rPr>
        <w:t>ներկայացրած</w:t>
      </w:r>
      <w:r w:rsidR="009B6D58" w:rsidRPr="00FA1197">
        <w:rPr>
          <w:rFonts w:ascii="Arial" w:hAnsi="Arial" w:cs="Arial"/>
          <w:sz w:val="20"/>
          <w:lang w:val="af-ZA"/>
        </w:rPr>
        <w:t xml:space="preserve"> </w:t>
      </w:r>
      <w:r w:rsidR="009B6D58" w:rsidRPr="00FA1197">
        <w:rPr>
          <w:rFonts w:ascii="Arial" w:hAnsi="Arial" w:cs="Arial"/>
          <w:sz w:val="20"/>
          <w:lang w:val="hy-AM"/>
        </w:rPr>
        <w:t>գների</w:t>
      </w:r>
      <w:r w:rsidR="00521483" w:rsidRPr="00FA1197">
        <w:rPr>
          <w:rFonts w:ascii="Arial" w:hAnsi="Arial" w:cs="Arial"/>
          <w:sz w:val="20"/>
          <w:lang w:val="af-ZA"/>
        </w:rPr>
        <w:t xml:space="preserve">, </w:t>
      </w:r>
      <w:r w:rsidR="009B6D58" w:rsidRPr="00FA1197">
        <w:rPr>
          <w:rFonts w:ascii="Arial" w:hAnsi="Arial" w:cs="Arial"/>
          <w:sz w:val="20"/>
          <w:lang w:val="af-ZA"/>
        </w:rPr>
        <w:t xml:space="preserve"> </w:t>
      </w:r>
      <w:r w:rsidR="009B6D58" w:rsidRPr="00FA1197">
        <w:rPr>
          <w:rFonts w:ascii="Arial" w:hAnsi="Arial" w:cs="Arial"/>
          <w:sz w:val="20"/>
          <w:lang w:val="hy-AM"/>
        </w:rPr>
        <w:t>որոշվում</w:t>
      </w:r>
      <w:r w:rsidR="009B6D58" w:rsidRPr="00FA1197">
        <w:rPr>
          <w:rFonts w:ascii="Arial" w:hAnsi="Arial" w:cs="Arial"/>
          <w:sz w:val="20"/>
          <w:lang w:val="af-ZA"/>
        </w:rPr>
        <w:t xml:space="preserve"> </w:t>
      </w:r>
      <w:r w:rsidR="009B6D58" w:rsidRPr="00FA1197">
        <w:rPr>
          <w:rFonts w:ascii="Arial" w:hAnsi="Arial" w:cs="Arial"/>
          <w:sz w:val="20"/>
          <w:lang w:val="hy-AM"/>
        </w:rPr>
        <w:t>և</w:t>
      </w:r>
      <w:r w:rsidR="009B6D58" w:rsidRPr="00FA1197">
        <w:rPr>
          <w:rFonts w:ascii="Arial" w:hAnsi="Arial" w:cs="Arial"/>
          <w:sz w:val="20"/>
          <w:lang w:val="af-ZA"/>
        </w:rPr>
        <w:t xml:space="preserve"> </w:t>
      </w:r>
      <w:r w:rsidR="009B6D58" w:rsidRPr="00FA1197">
        <w:rPr>
          <w:rFonts w:ascii="Arial" w:hAnsi="Arial" w:cs="Arial"/>
          <w:sz w:val="20"/>
          <w:lang w:val="hy-AM"/>
        </w:rPr>
        <w:t>հայտարարվում</w:t>
      </w:r>
      <w:r w:rsidR="009B6D58" w:rsidRPr="00FA1197">
        <w:rPr>
          <w:rFonts w:ascii="Arial" w:hAnsi="Arial" w:cs="Arial"/>
          <w:sz w:val="20"/>
          <w:lang w:val="af-ZA"/>
        </w:rPr>
        <w:t xml:space="preserve"> </w:t>
      </w:r>
      <w:r w:rsidR="009B6D58" w:rsidRPr="00FA1197">
        <w:rPr>
          <w:rFonts w:ascii="Arial" w:hAnsi="Arial" w:cs="Arial"/>
          <w:sz w:val="20"/>
          <w:lang w:val="hy-AM"/>
        </w:rPr>
        <w:t>են</w:t>
      </w:r>
      <w:r w:rsidR="009B6D58" w:rsidRPr="00FA1197">
        <w:rPr>
          <w:rFonts w:ascii="Arial" w:hAnsi="Arial" w:cs="Arial"/>
          <w:sz w:val="20"/>
          <w:lang w:val="af-ZA"/>
        </w:rPr>
        <w:t xml:space="preserve"> </w:t>
      </w:r>
      <w:r w:rsidR="00AB1DD6" w:rsidRPr="00FA1197">
        <w:rPr>
          <w:rFonts w:ascii="Arial" w:hAnsi="Arial" w:cs="Arial"/>
          <w:sz w:val="20"/>
          <w:lang w:val="hy-AM"/>
        </w:rPr>
        <w:t>ընտրված</w:t>
      </w:r>
      <w:r w:rsidR="00AB1DD6" w:rsidRPr="00FA1197">
        <w:rPr>
          <w:rFonts w:ascii="Arial" w:hAnsi="Arial" w:cs="Arial"/>
          <w:sz w:val="20"/>
          <w:lang w:val="af-ZA"/>
        </w:rPr>
        <w:t xml:space="preserve"> </w:t>
      </w:r>
      <w:r w:rsidR="00AF3CCA" w:rsidRPr="00FA1197">
        <w:rPr>
          <w:rFonts w:ascii="Arial" w:hAnsi="Arial" w:cs="Arial"/>
          <w:sz w:val="20"/>
          <w:lang w:val="af-ZA"/>
        </w:rPr>
        <w:t xml:space="preserve"> </w:t>
      </w:r>
      <w:r w:rsidR="00AF3CCA" w:rsidRPr="00FA1197">
        <w:rPr>
          <w:rFonts w:ascii="Arial" w:hAnsi="Arial" w:cs="Arial"/>
          <w:sz w:val="20"/>
          <w:lang w:val="hy-AM"/>
        </w:rPr>
        <w:t>և</w:t>
      </w:r>
      <w:r w:rsidR="00AF3CCA" w:rsidRPr="00FA1197">
        <w:rPr>
          <w:rFonts w:ascii="Arial" w:hAnsi="Arial" w:cs="Arial"/>
          <w:sz w:val="20"/>
          <w:lang w:val="af-ZA"/>
        </w:rPr>
        <w:t xml:space="preserve"> </w:t>
      </w:r>
      <w:r w:rsidR="00AF3CCA" w:rsidRPr="00FA1197">
        <w:rPr>
          <w:rFonts w:ascii="Arial" w:hAnsi="Arial" w:cs="Arial"/>
          <w:sz w:val="20"/>
          <w:lang w:val="hy-AM"/>
        </w:rPr>
        <w:t>այդպիսին</w:t>
      </w:r>
      <w:r w:rsidR="00AF3CCA" w:rsidRPr="00FA1197">
        <w:rPr>
          <w:rFonts w:ascii="Arial" w:hAnsi="Arial" w:cs="Arial"/>
          <w:sz w:val="20"/>
          <w:lang w:val="af-ZA"/>
        </w:rPr>
        <w:t xml:space="preserve"> </w:t>
      </w:r>
      <w:r w:rsidR="00AF3CCA" w:rsidRPr="00FA1197">
        <w:rPr>
          <w:rFonts w:ascii="Arial" w:hAnsi="Arial" w:cs="Arial"/>
          <w:sz w:val="20"/>
          <w:lang w:val="hy-AM"/>
        </w:rPr>
        <w:t>չճանաչված</w:t>
      </w:r>
      <w:r w:rsidR="00AF3CCA" w:rsidRPr="00FA1197" w:rsidDel="00AF3CCA">
        <w:rPr>
          <w:rFonts w:ascii="Arial" w:hAnsi="Arial" w:cs="Arial"/>
          <w:sz w:val="20"/>
          <w:lang w:val="af-ZA"/>
        </w:rPr>
        <w:t xml:space="preserve"> </w:t>
      </w:r>
      <w:r w:rsidR="007210AC" w:rsidRPr="00FA1197">
        <w:rPr>
          <w:rFonts w:ascii="Arial" w:hAnsi="Arial" w:cs="Arial"/>
          <w:sz w:val="20"/>
          <w:lang w:val="hy-AM"/>
        </w:rPr>
        <w:t>մ</w:t>
      </w:r>
      <w:r w:rsidR="009B6D58" w:rsidRPr="00FA1197">
        <w:rPr>
          <w:rFonts w:ascii="Arial" w:hAnsi="Arial" w:cs="Arial"/>
          <w:sz w:val="20"/>
          <w:lang w:val="hy-AM"/>
        </w:rPr>
        <w:t>ասնակիցները</w:t>
      </w:r>
      <w:r w:rsidR="0058356F" w:rsidRPr="00FA1197">
        <w:rPr>
          <w:rFonts w:ascii="Arial" w:hAnsi="Arial" w:cs="Arial"/>
          <w:sz w:val="20"/>
          <w:lang w:val="af-ZA"/>
        </w:rPr>
        <w:t xml:space="preserve">:  </w:t>
      </w:r>
      <w:r w:rsidR="0058356F" w:rsidRPr="00FA1197">
        <w:rPr>
          <w:rFonts w:ascii="Arial" w:hAnsi="Arial" w:cs="Arial"/>
          <w:sz w:val="20"/>
          <w:lang w:val="hy-AM"/>
        </w:rPr>
        <w:t>Եթե</w:t>
      </w:r>
      <w:r w:rsidR="0058356F" w:rsidRPr="00FA1197">
        <w:rPr>
          <w:rFonts w:ascii="Arial" w:hAnsi="Arial" w:cs="Arial"/>
          <w:sz w:val="20"/>
          <w:lang w:val="af-ZA"/>
        </w:rPr>
        <w:t xml:space="preserve"> </w:t>
      </w:r>
      <w:r w:rsidR="0058356F" w:rsidRPr="00FA1197">
        <w:rPr>
          <w:rFonts w:ascii="Arial" w:hAnsi="Arial" w:cs="Arial"/>
          <w:sz w:val="20"/>
          <w:lang w:val="hy-AM"/>
        </w:rPr>
        <w:t>բանակցությունների</w:t>
      </w:r>
      <w:r w:rsidR="0058356F" w:rsidRPr="00FA1197">
        <w:rPr>
          <w:rFonts w:ascii="Arial" w:hAnsi="Arial" w:cs="Arial"/>
          <w:sz w:val="20"/>
          <w:lang w:val="af-ZA"/>
        </w:rPr>
        <w:t xml:space="preserve"> </w:t>
      </w:r>
      <w:r w:rsidR="0058356F" w:rsidRPr="00FA1197">
        <w:rPr>
          <w:rFonts w:ascii="Arial" w:hAnsi="Arial" w:cs="Arial"/>
          <w:sz w:val="20"/>
          <w:lang w:val="hy-AM"/>
        </w:rPr>
        <w:t>արդյունքում</w:t>
      </w:r>
      <w:r w:rsidR="0058356F" w:rsidRPr="00FA1197">
        <w:rPr>
          <w:rFonts w:ascii="Arial" w:hAnsi="Arial" w:cs="Arial"/>
          <w:sz w:val="20"/>
          <w:lang w:val="af-ZA"/>
        </w:rPr>
        <w:t xml:space="preserve"> </w:t>
      </w:r>
      <w:r w:rsidR="0058356F" w:rsidRPr="00FA1197">
        <w:rPr>
          <w:rFonts w:ascii="Arial" w:hAnsi="Arial" w:cs="Arial"/>
          <w:sz w:val="20"/>
          <w:lang w:val="hy-AM"/>
        </w:rPr>
        <w:t>մասնակիցների</w:t>
      </w:r>
      <w:r w:rsidR="0058356F" w:rsidRPr="00FA1197">
        <w:rPr>
          <w:rFonts w:ascii="Arial" w:hAnsi="Arial" w:cs="Arial"/>
          <w:sz w:val="20"/>
          <w:lang w:val="af-ZA"/>
        </w:rPr>
        <w:t xml:space="preserve"> </w:t>
      </w:r>
      <w:r w:rsidR="0058356F" w:rsidRPr="00FA1197">
        <w:rPr>
          <w:rFonts w:ascii="Arial" w:hAnsi="Arial" w:cs="Arial"/>
          <w:sz w:val="20"/>
          <w:lang w:val="hy-AM"/>
        </w:rPr>
        <w:t>ներկայացրած</w:t>
      </w:r>
      <w:r w:rsidR="0058356F" w:rsidRPr="00FA1197">
        <w:rPr>
          <w:rFonts w:ascii="Arial" w:hAnsi="Arial" w:cs="Arial"/>
          <w:sz w:val="20"/>
          <w:lang w:val="af-ZA"/>
        </w:rPr>
        <w:t xml:space="preserve"> </w:t>
      </w:r>
      <w:r w:rsidR="0058356F" w:rsidRPr="00FA1197">
        <w:rPr>
          <w:rFonts w:ascii="Arial" w:hAnsi="Arial" w:cs="Arial"/>
          <w:sz w:val="20"/>
          <w:lang w:val="hy-AM"/>
        </w:rPr>
        <w:t>գները</w:t>
      </w:r>
      <w:r w:rsidR="0058356F" w:rsidRPr="00FA1197">
        <w:rPr>
          <w:rFonts w:ascii="Arial" w:hAnsi="Arial" w:cs="Arial"/>
          <w:sz w:val="20"/>
          <w:lang w:val="af-ZA"/>
        </w:rPr>
        <w:t xml:space="preserve"> </w:t>
      </w:r>
      <w:r w:rsidR="0058356F" w:rsidRPr="00FA1197">
        <w:rPr>
          <w:rFonts w:ascii="Arial" w:hAnsi="Arial" w:cs="Arial"/>
          <w:sz w:val="20"/>
          <w:lang w:val="hy-AM"/>
        </w:rPr>
        <w:t>մնում</w:t>
      </w:r>
      <w:r w:rsidR="0058356F" w:rsidRPr="00FA1197">
        <w:rPr>
          <w:rFonts w:ascii="Arial" w:hAnsi="Arial" w:cs="Arial"/>
          <w:sz w:val="20"/>
          <w:lang w:val="af-ZA"/>
        </w:rPr>
        <w:t xml:space="preserve"> </w:t>
      </w:r>
      <w:r w:rsidR="0058356F" w:rsidRPr="00FA1197">
        <w:rPr>
          <w:rFonts w:ascii="Arial" w:hAnsi="Arial" w:cs="Arial"/>
          <w:sz w:val="20"/>
          <w:lang w:val="hy-AM"/>
        </w:rPr>
        <w:t>են</w:t>
      </w:r>
      <w:r w:rsidR="0058356F" w:rsidRPr="00FA1197">
        <w:rPr>
          <w:rFonts w:ascii="Arial" w:hAnsi="Arial" w:cs="Arial"/>
          <w:sz w:val="20"/>
          <w:lang w:val="af-ZA"/>
        </w:rPr>
        <w:t xml:space="preserve"> </w:t>
      </w:r>
      <w:r w:rsidR="0058356F" w:rsidRPr="00FA1197">
        <w:rPr>
          <w:rFonts w:ascii="Arial" w:hAnsi="Arial" w:cs="Arial"/>
          <w:sz w:val="20"/>
          <w:lang w:val="hy-AM"/>
        </w:rPr>
        <w:t>հավասար</w:t>
      </w:r>
      <w:r w:rsidR="0058356F" w:rsidRPr="00FA1197">
        <w:rPr>
          <w:rFonts w:ascii="Arial" w:hAnsi="Arial" w:cs="Arial"/>
          <w:sz w:val="20"/>
          <w:lang w:val="af-ZA"/>
        </w:rPr>
        <w:t xml:space="preserve">, </w:t>
      </w:r>
      <w:r w:rsidR="0058356F" w:rsidRPr="00FA1197">
        <w:rPr>
          <w:rFonts w:ascii="Arial" w:hAnsi="Arial" w:cs="Arial"/>
          <w:sz w:val="20"/>
          <w:lang w:val="hy-AM"/>
        </w:rPr>
        <w:t>գնման</w:t>
      </w:r>
      <w:r w:rsidR="0058356F" w:rsidRPr="00FA1197">
        <w:rPr>
          <w:rFonts w:ascii="Arial" w:hAnsi="Arial" w:cs="Arial"/>
          <w:sz w:val="20"/>
          <w:lang w:val="af-ZA"/>
        </w:rPr>
        <w:t xml:space="preserve"> </w:t>
      </w:r>
      <w:r w:rsidR="0058356F" w:rsidRPr="00FA1197">
        <w:rPr>
          <w:rFonts w:ascii="Arial" w:hAnsi="Arial" w:cs="Arial"/>
          <w:sz w:val="20"/>
          <w:lang w:val="hy-AM"/>
        </w:rPr>
        <w:t>ընթացակարգն</w:t>
      </w:r>
      <w:r w:rsidR="0058356F" w:rsidRPr="00FA1197">
        <w:rPr>
          <w:rFonts w:ascii="Arial" w:hAnsi="Arial" w:cs="Arial"/>
          <w:sz w:val="20"/>
          <w:lang w:val="af-ZA"/>
        </w:rPr>
        <w:t xml:space="preserve"> </w:t>
      </w:r>
      <w:r w:rsidR="0058356F" w:rsidRPr="00FA1197">
        <w:rPr>
          <w:rFonts w:ascii="Arial" w:hAnsi="Arial" w:cs="Arial"/>
          <w:sz w:val="20"/>
          <w:lang w:val="hy-AM"/>
        </w:rPr>
        <w:t>Օրենքի</w:t>
      </w:r>
      <w:r w:rsidR="0058356F" w:rsidRPr="00FA1197">
        <w:rPr>
          <w:rFonts w:ascii="Arial" w:hAnsi="Arial" w:cs="Arial"/>
          <w:sz w:val="20"/>
          <w:lang w:val="af-ZA"/>
        </w:rPr>
        <w:t xml:space="preserve"> 37-</w:t>
      </w:r>
      <w:r w:rsidR="0058356F" w:rsidRPr="00FA1197">
        <w:rPr>
          <w:rFonts w:ascii="Arial" w:hAnsi="Arial" w:cs="Arial"/>
          <w:sz w:val="20"/>
          <w:lang w:val="hy-AM"/>
        </w:rPr>
        <w:t>րդ</w:t>
      </w:r>
      <w:r w:rsidR="0058356F" w:rsidRPr="00FA1197">
        <w:rPr>
          <w:rFonts w:ascii="Arial" w:hAnsi="Arial" w:cs="Arial"/>
          <w:sz w:val="20"/>
          <w:lang w:val="af-ZA"/>
        </w:rPr>
        <w:t xml:space="preserve"> </w:t>
      </w:r>
      <w:r w:rsidR="0058356F" w:rsidRPr="00FA1197">
        <w:rPr>
          <w:rFonts w:ascii="Arial" w:hAnsi="Arial" w:cs="Arial"/>
          <w:sz w:val="20"/>
          <w:lang w:val="hy-AM"/>
        </w:rPr>
        <w:t>հոդվածի</w:t>
      </w:r>
      <w:r w:rsidR="0058356F" w:rsidRPr="00FA1197">
        <w:rPr>
          <w:rFonts w:ascii="Arial" w:hAnsi="Arial" w:cs="Arial"/>
          <w:sz w:val="20"/>
          <w:lang w:val="af-ZA"/>
        </w:rPr>
        <w:t xml:space="preserve"> 1-</w:t>
      </w:r>
      <w:r w:rsidR="0058356F" w:rsidRPr="00FA1197">
        <w:rPr>
          <w:rFonts w:ascii="Arial" w:hAnsi="Arial" w:cs="Arial"/>
          <w:sz w:val="20"/>
          <w:lang w:val="hy-AM"/>
        </w:rPr>
        <w:t>ին</w:t>
      </w:r>
      <w:r w:rsidR="0058356F" w:rsidRPr="00FA1197">
        <w:rPr>
          <w:rFonts w:ascii="Arial" w:hAnsi="Arial" w:cs="Arial"/>
          <w:sz w:val="20"/>
          <w:lang w:val="af-ZA"/>
        </w:rPr>
        <w:t xml:space="preserve"> </w:t>
      </w:r>
      <w:r w:rsidR="0058356F" w:rsidRPr="00FA1197">
        <w:rPr>
          <w:rFonts w:ascii="Arial" w:hAnsi="Arial" w:cs="Arial"/>
          <w:sz w:val="20"/>
          <w:lang w:val="hy-AM"/>
        </w:rPr>
        <w:t>մասի</w:t>
      </w:r>
      <w:r w:rsidR="0058356F" w:rsidRPr="00FA1197">
        <w:rPr>
          <w:rFonts w:ascii="Arial" w:hAnsi="Arial" w:cs="Arial"/>
          <w:sz w:val="20"/>
          <w:lang w:val="af-ZA"/>
        </w:rPr>
        <w:t xml:space="preserve"> 1-</w:t>
      </w:r>
      <w:r w:rsidR="0058356F" w:rsidRPr="00FA1197">
        <w:rPr>
          <w:rFonts w:ascii="Arial" w:hAnsi="Arial" w:cs="Arial"/>
          <w:sz w:val="20"/>
          <w:lang w:val="hy-AM"/>
        </w:rPr>
        <w:t>ին</w:t>
      </w:r>
      <w:r w:rsidR="0058356F" w:rsidRPr="00FA1197">
        <w:rPr>
          <w:rFonts w:ascii="Arial" w:hAnsi="Arial" w:cs="Arial"/>
          <w:sz w:val="20"/>
          <w:lang w:val="af-ZA"/>
        </w:rPr>
        <w:t xml:space="preserve"> </w:t>
      </w:r>
      <w:r w:rsidR="0058356F" w:rsidRPr="00FA1197">
        <w:rPr>
          <w:rFonts w:ascii="Arial" w:hAnsi="Arial" w:cs="Arial"/>
          <w:sz w:val="20"/>
          <w:lang w:val="hy-AM"/>
        </w:rPr>
        <w:t>կետի</w:t>
      </w:r>
      <w:r w:rsidR="0058356F" w:rsidRPr="00FA1197">
        <w:rPr>
          <w:rFonts w:ascii="Arial" w:hAnsi="Arial" w:cs="Arial"/>
          <w:sz w:val="20"/>
          <w:lang w:val="af-ZA"/>
        </w:rPr>
        <w:t xml:space="preserve"> </w:t>
      </w:r>
      <w:r w:rsidR="0058356F" w:rsidRPr="00FA1197">
        <w:rPr>
          <w:rFonts w:ascii="Arial" w:hAnsi="Arial" w:cs="Arial"/>
          <w:sz w:val="20"/>
          <w:lang w:val="hy-AM"/>
        </w:rPr>
        <w:t>հիման</w:t>
      </w:r>
      <w:r w:rsidR="0058356F" w:rsidRPr="00FA1197">
        <w:rPr>
          <w:rFonts w:ascii="Arial" w:hAnsi="Arial" w:cs="Arial"/>
          <w:sz w:val="20"/>
          <w:lang w:val="af-ZA"/>
        </w:rPr>
        <w:t xml:space="preserve"> </w:t>
      </w:r>
      <w:r w:rsidR="0058356F" w:rsidRPr="00FA1197">
        <w:rPr>
          <w:rFonts w:ascii="Arial" w:hAnsi="Arial" w:cs="Arial"/>
          <w:sz w:val="20"/>
          <w:lang w:val="hy-AM"/>
        </w:rPr>
        <w:t>վրա</w:t>
      </w:r>
      <w:r w:rsidR="0058356F" w:rsidRPr="00FA1197">
        <w:rPr>
          <w:rFonts w:ascii="Arial" w:hAnsi="Arial" w:cs="Arial"/>
          <w:sz w:val="20"/>
          <w:lang w:val="af-ZA"/>
        </w:rPr>
        <w:t xml:space="preserve"> </w:t>
      </w:r>
      <w:r w:rsidR="0058356F" w:rsidRPr="00FA1197">
        <w:rPr>
          <w:rFonts w:ascii="Arial" w:hAnsi="Arial" w:cs="Arial"/>
          <w:sz w:val="20"/>
          <w:lang w:val="hy-AM"/>
        </w:rPr>
        <w:t>հայտարարվում</w:t>
      </w:r>
      <w:r w:rsidR="0058356F" w:rsidRPr="00FA1197">
        <w:rPr>
          <w:rFonts w:ascii="Arial" w:hAnsi="Arial" w:cs="Arial"/>
          <w:sz w:val="20"/>
          <w:lang w:val="af-ZA"/>
        </w:rPr>
        <w:t xml:space="preserve"> </w:t>
      </w:r>
      <w:r w:rsidR="0058356F" w:rsidRPr="00FA1197">
        <w:rPr>
          <w:rFonts w:ascii="Arial" w:hAnsi="Arial" w:cs="Arial"/>
          <w:sz w:val="20"/>
          <w:lang w:val="hy-AM"/>
        </w:rPr>
        <w:t>է</w:t>
      </w:r>
      <w:r w:rsidR="0058356F" w:rsidRPr="00FA1197">
        <w:rPr>
          <w:rFonts w:ascii="Arial" w:hAnsi="Arial" w:cs="Arial"/>
          <w:sz w:val="20"/>
          <w:lang w:val="af-ZA"/>
        </w:rPr>
        <w:t xml:space="preserve"> </w:t>
      </w:r>
      <w:r w:rsidR="0058356F" w:rsidRPr="00FA1197">
        <w:rPr>
          <w:rFonts w:ascii="Arial" w:hAnsi="Arial" w:cs="Arial"/>
          <w:sz w:val="20"/>
          <w:lang w:val="hy-AM"/>
        </w:rPr>
        <w:t>չկայացած</w:t>
      </w:r>
      <w:r w:rsidR="0058356F" w:rsidRPr="00FA1197">
        <w:rPr>
          <w:rFonts w:ascii="Arial" w:hAnsi="Arial" w:cs="Arial"/>
          <w:color w:val="000000"/>
          <w:sz w:val="21"/>
          <w:szCs w:val="21"/>
          <w:lang w:val="af-ZA"/>
        </w:rPr>
        <w:t>:</w:t>
      </w:r>
    </w:p>
    <w:p w14:paraId="5702300A" w14:textId="5992C9AC" w:rsidR="0058356F" w:rsidRPr="00FA1197" w:rsidRDefault="0058356F" w:rsidP="0058356F">
      <w:pPr>
        <w:pStyle w:val="af4"/>
        <w:shd w:val="clear" w:color="auto" w:fill="FFFFFF"/>
        <w:spacing w:before="0" w:beforeAutospacing="0" w:after="0" w:afterAutospacing="0"/>
        <w:ind w:firstLine="375"/>
        <w:jc w:val="both"/>
        <w:rPr>
          <w:rFonts w:ascii="Arial" w:hAnsi="Arial" w:cs="Arial"/>
          <w:sz w:val="20"/>
          <w:szCs w:val="20"/>
          <w:lang w:val="af-ZA" w:eastAsia="x-none"/>
        </w:rPr>
      </w:pPr>
      <w:r w:rsidRPr="00FA1197">
        <w:rPr>
          <w:rFonts w:ascii="Arial" w:hAnsi="Arial" w:cs="Arial"/>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FA1197" w:rsidRDefault="0058356F" w:rsidP="0058356F">
      <w:pPr>
        <w:pStyle w:val="af4"/>
        <w:shd w:val="clear" w:color="auto" w:fill="FFFFFF"/>
        <w:spacing w:before="0" w:beforeAutospacing="0" w:after="0" w:afterAutospacing="0"/>
        <w:ind w:firstLine="375"/>
        <w:jc w:val="both"/>
        <w:rPr>
          <w:rFonts w:ascii="Arial" w:hAnsi="Arial" w:cs="Arial"/>
          <w:sz w:val="20"/>
          <w:szCs w:val="20"/>
          <w:lang w:val="af-ZA" w:eastAsia="x-none"/>
        </w:rPr>
      </w:pPr>
      <w:r w:rsidRPr="00FA1197">
        <w:rPr>
          <w:rFonts w:ascii="Arial" w:hAnsi="Arial" w:cs="Arial"/>
          <w:sz w:val="20"/>
          <w:szCs w:val="20"/>
          <w:lang w:val="af-ZA" w:eastAsia="x-none"/>
        </w:rPr>
        <w:t>Սույն կետի</w:t>
      </w:r>
      <w:r w:rsidR="00B864E3" w:rsidRPr="00FA1197">
        <w:rPr>
          <w:rFonts w:ascii="Arial" w:hAnsi="Arial" w:cs="Arial"/>
          <w:sz w:val="20"/>
          <w:szCs w:val="20"/>
          <w:lang w:val="af-ZA" w:eastAsia="x-none"/>
        </w:rPr>
        <w:t xml:space="preserve"> չկիրառման դեպքում ընթացակարգը </w:t>
      </w:r>
      <w:r w:rsidR="00B864E3" w:rsidRPr="00FA1197">
        <w:rPr>
          <w:rFonts w:ascii="Arial" w:hAnsi="Arial" w:cs="Arial"/>
          <w:sz w:val="20"/>
          <w:szCs w:val="20"/>
          <w:lang w:val="hy-AM" w:eastAsia="x-none"/>
        </w:rPr>
        <w:t>Օ</w:t>
      </w:r>
      <w:r w:rsidRPr="00FA1197">
        <w:rPr>
          <w:rFonts w:ascii="Arial" w:hAnsi="Arial" w:cs="Arial"/>
          <w:sz w:val="20"/>
          <w:szCs w:val="20"/>
          <w:lang w:val="af-ZA" w:eastAsia="x-none"/>
        </w:rPr>
        <w:t>րենքի 37-րդ հոդվածի 1-ին մասի 1-ին կետի հիման վրա հայտարարվում է չկայացած:</w:t>
      </w:r>
    </w:p>
    <w:p w14:paraId="59B3A9BA" w14:textId="77777777" w:rsidR="00B514E8" w:rsidRPr="00FA1197" w:rsidRDefault="00FD2748" w:rsidP="00EF3662">
      <w:pPr>
        <w:ind w:firstLine="708"/>
        <w:jc w:val="both"/>
        <w:rPr>
          <w:rFonts w:ascii="Arial" w:hAnsi="Arial" w:cs="Arial"/>
          <w:sz w:val="20"/>
          <w:szCs w:val="20"/>
          <w:lang w:val="hy-AM" w:eastAsia="x-none"/>
        </w:rPr>
      </w:pPr>
      <w:r w:rsidRPr="00FA1197">
        <w:rPr>
          <w:rFonts w:ascii="Arial" w:hAnsi="Arial" w:cs="Arial"/>
          <w:sz w:val="20"/>
          <w:szCs w:val="20"/>
          <w:lang w:val="af-ZA" w:eastAsia="x-none"/>
        </w:rPr>
        <w:lastRenderedPageBreak/>
        <w:t>8</w:t>
      </w:r>
      <w:r w:rsidR="00C82BD2" w:rsidRPr="00FA1197">
        <w:rPr>
          <w:rFonts w:ascii="Arial" w:hAnsi="Arial" w:cs="Arial"/>
          <w:sz w:val="20"/>
          <w:szCs w:val="20"/>
          <w:lang w:val="af-ZA" w:eastAsia="x-none"/>
        </w:rPr>
        <w:t>.</w:t>
      </w:r>
      <w:r w:rsidR="00733A58" w:rsidRPr="00FA1197">
        <w:rPr>
          <w:rFonts w:ascii="Arial" w:hAnsi="Arial" w:cs="Arial"/>
          <w:sz w:val="20"/>
          <w:szCs w:val="20"/>
          <w:lang w:val="af-ZA" w:eastAsia="x-none"/>
        </w:rPr>
        <w:t>7</w:t>
      </w:r>
      <w:r w:rsidR="00E24EBF" w:rsidRPr="00FA1197">
        <w:rPr>
          <w:rFonts w:ascii="Arial" w:hAnsi="Arial" w:cs="Arial"/>
          <w:sz w:val="20"/>
          <w:szCs w:val="20"/>
          <w:lang w:val="af-ZA" w:eastAsia="x-none"/>
        </w:rPr>
        <w:t xml:space="preserve"> </w:t>
      </w:r>
      <w:r w:rsidR="00753C9B" w:rsidRPr="00FA1197">
        <w:rPr>
          <w:rFonts w:ascii="Arial" w:hAnsi="Arial" w:cs="Arial"/>
          <w:sz w:val="20"/>
          <w:szCs w:val="20"/>
          <w:lang w:val="af-ZA" w:eastAsia="x-none"/>
        </w:rPr>
        <w:t>Պ</w:t>
      </w:r>
      <w:r w:rsidR="00B514E8" w:rsidRPr="00FA1197">
        <w:rPr>
          <w:rFonts w:ascii="Arial" w:hAnsi="Arial" w:cs="Arial"/>
          <w:sz w:val="20"/>
          <w:szCs w:val="20"/>
          <w:lang w:val="af-ZA" w:eastAsia="x-none"/>
        </w:rPr>
        <w:t xml:space="preserve">ահանջի դեպքում </w:t>
      </w:r>
      <w:r w:rsidR="00AD522C" w:rsidRPr="00FA1197">
        <w:rPr>
          <w:rFonts w:ascii="Arial" w:hAnsi="Arial" w:cs="Arial"/>
          <w:sz w:val="20"/>
          <w:szCs w:val="20"/>
          <w:lang w:val="af-ZA" w:eastAsia="x-none"/>
        </w:rPr>
        <w:t xml:space="preserve">որևէ </w:t>
      </w:r>
      <w:r w:rsidR="007210AC" w:rsidRPr="00FA1197">
        <w:rPr>
          <w:rFonts w:ascii="Arial" w:hAnsi="Arial" w:cs="Arial"/>
          <w:sz w:val="20"/>
          <w:szCs w:val="20"/>
          <w:lang w:val="af-ZA" w:eastAsia="x-none"/>
        </w:rPr>
        <w:t>մ</w:t>
      </w:r>
      <w:r w:rsidR="00B514E8" w:rsidRPr="00FA1197">
        <w:rPr>
          <w:rFonts w:ascii="Arial" w:hAnsi="Arial" w:cs="Arial"/>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A1197">
        <w:rPr>
          <w:rFonts w:ascii="Arial" w:hAnsi="Arial" w:cs="Arial"/>
          <w:sz w:val="20"/>
          <w:szCs w:val="20"/>
          <w:lang w:val="af-ZA" w:eastAsia="x-none"/>
        </w:rPr>
        <w:t xml:space="preserve">այլ </w:t>
      </w:r>
      <w:r w:rsidR="007B36E4" w:rsidRPr="00FA1197">
        <w:rPr>
          <w:rFonts w:ascii="Arial" w:hAnsi="Arial" w:cs="Arial"/>
          <w:sz w:val="20"/>
          <w:szCs w:val="20"/>
          <w:lang w:val="af-ZA" w:eastAsia="x-none"/>
        </w:rPr>
        <w:t>մ</w:t>
      </w:r>
      <w:r w:rsidR="00B514E8" w:rsidRPr="00FA1197">
        <w:rPr>
          <w:rFonts w:ascii="Arial" w:hAnsi="Arial" w:cs="Arial"/>
          <w:sz w:val="20"/>
          <w:szCs w:val="20"/>
          <w:lang w:val="af-ZA" w:eastAsia="x-none"/>
        </w:rPr>
        <w:t>ասնակցին:</w:t>
      </w:r>
      <w:r w:rsidR="007B6811" w:rsidRPr="00FA1197">
        <w:rPr>
          <w:rFonts w:ascii="Arial" w:hAnsi="Arial" w:cs="Arial"/>
          <w:sz w:val="20"/>
          <w:szCs w:val="20"/>
          <w:lang w:val="hy-AM" w:eastAsia="x-none"/>
        </w:rPr>
        <w:t xml:space="preserve"> </w:t>
      </w:r>
      <w:r w:rsidR="007B6811" w:rsidRPr="00FA1197">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FA1197">
        <w:rPr>
          <w:rFonts w:ascii="Arial" w:hAnsi="Arial" w:cs="Arial"/>
          <w:sz w:val="20"/>
          <w:szCs w:val="20"/>
          <w:lang w:val="hy-AM" w:eastAsia="x-none"/>
        </w:rPr>
        <w:t xml:space="preserve">հայտում ներառված </w:t>
      </w:r>
      <w:r w:rsidR="007B6811" w:rsidRPr="00FA1197">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A1197">
        <w:rPr>
          <w:rFonts w:ascii="Arial" w:hAnsi="Arial" w:cs="Arial"/>
          <w:sz w:val="20"/>
          <w:szCs w:val="20"/>
          <w:lang w:val="af-ZA" w:eastAsia="x-none"/>
        </w:rPr>
        <w:t xml:space="preserve">հանձնաժողովի </w:t>
      </w:r>
      <w:r w:rsidR="007B6811" w:rsidRPr="00FA1197">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FA1197">
        <w:rPr>
          <w:rFonts w:ascii="Arial" w:hAnsi="Arial" w:cs="Arial"/>
          <w:sz w:val="20"/>
          <w:szCs w:val="20"/>
          <w:lang w:val="hy-AM" w:eastAsia="x-none"/>
        </w:rPr>
        <w:t>:</w:t>
      </w:r>
    </w:p>
    <w:p w14:paraId="5C8321EE" w14:textId="3BAF1E4A" w:rsidR="00116E47" w:rsidRPr="00FA1197" w:rsidRDefault="00A150A9" w:rsidP="00EF3662">
      <w:pPr>
        <w:pStyle w:val="norm"/>
        <w:spacing w:line="240" w:lineRule="auto"/>
        <w:rPr>
          <w:rFonts w:ascii="Arial" w:hAnsi="Arial" w:cs="Arial"/>
          <w:sz w:val="20"/>
          <w:lang w:val="af-ZA" w:eastAsia="x-none"/>
        </w:rPr>
      </w:pPr>
      <w:r w:rsidRPr="00FA1197">
        <w:rPr>
          <w:rFonts w:ascii="Arial" w:hAnsi="Arial" w:cs="Arial"/>
          <w:sz w:val="20"/>
          <w:lang w:val="af-ZA" w:eastAsia="x-none"/>
        </w:rPr>
        <w:t>8</w:t>
      </w:r>
      <w:r w:rsidR="002B121D" w:rsidRPr="00FA1197">
        <w:rPr>
          <w:rFonts w:ascii="Arial" w:hAnsi="Arial" w:cs="Arial"/>
          <w:sz w:val="20"/>
          <w:lang w:val="af-ZA" w:eastAsia="x-none"/>
        </w:rPr>
        <w:t>.</w:t>
      </w:r>
      <w:r w:rsidR="00733A58" w:rsidRPr="00FA1197">
        <w:rPr>
          <w:rFonts w:ascii="Arial" w:hAnsi="Arial" w:cs="Arial"/>
          <w:sz w:val="20"/>
          <w:lang w:val="af-ZA" w:eastAsia="x-none"/>
        </w:rPr>
        <w:t>8</w:t>
      </w:r>
      <w:r w:rsidR="002B121D" w:rsidRPr="00FA1197">
        <w:rPr>
          <w:rFonts w:ascii="Arial" w:hAnsi="Arial" w:cs="Arial"/>
          <w:sz w:val="20"/>
          <w:lang w:val="af-ZA" w:eastAsia="x-none"/>
        </w:rPr>
        <w:t xml:space="preserve"> Եթե հայտերի բացման</w:t>
      </w:r>
      <w:r w:rsidR="00DE1C00" w:rsidRPr="00FA1197">
        <w:rPr>
          <w:rFonts w:ascii="Arial" w:hAnsi="Arial" w:cs="Arial"/>
          <w:sz w:val="20"/>
          <w:lang w:val="hy-AM" w:eastAsia="x-none"/>
        </w:rPr>
        <w:t xml:space="preserve"> և գնահատման</w:t>
      </w:r>
      <w:r w:rsidR="002B121D" w:rsidRPr="00FA1197">
        <w:rPr>
          <w:rFonts w:ascii="Arial" w:hAnsi="Arial" w:cs="Arial"/>
          <w:sz w:val="20"/>
          <w:lang w:val="af-ZA" w:eastAsia="x-none"/>
        </w:rPr>
        <w:t xml:space="preserve"> նիստի ընթացքում իրականացված գնահատման արդյուն</w:t>
      </w:r>
      <w:r w:rsidR="002B121D" w:rsidRPr="00FA1197">
        <w:rPr>
          <w:rFonts w:ascii="Arial" w:hAnsi="Arial" w:cs="Arial"/>
          <w:sz w:val="20"/>
          <w:lang w:val="af-ZA" w:eastAsia="x-none"/>
        </w:rPr>
        <w:softHyphen/>
        <w:t xml:space="preserve">քում </w:t>
      </w:r>
      <w:r w:rsidR="007210AC" w:rsidRPr="00FA1197">
        <w:rPr>
          <w:rFonts w:ascii="Arial" w:hAnsi="Arial" w:cs="Arial"/>
          <w:sz w:val="20"/>
          <w:lang w:val="af-ZA" w:eastAsia="x-none"/>
        </w:rPr>
        <w:t>մ</w:t>
      </w:r>
      <w:r w:rsidR="00A24827" w:rsidRPr="00FA1197">
        <w:rPr>
          <w:rFonts w:ascii="Arial" w:hAnsi="Arial" w:cs="Arial"/>
          <w:sz w:val="20"/>
          <w:lang w:val="af-ZA" w:eastAsia="x-none"/>
        </w:rPr>
        <w:t xml:space="preserve">ասնակցի </w:t>
      </w:r>
      <w:r w:rsidR="002B121D" w:rsidRPr="00FA1197">
        <w:rPr>
          <w:rFonts w:ascii="Arial" w:hAnsi="Arial" w:cs="Arial"/>
          <w:sz w:val="20"/>
          <w:lang w:val="af-ZA" w:eastAsia="x-none"/>
        </w:rPr>
        <w:t>հայտում արձանագրվում են անհամապատասխանություններ՝ հրավերի պահանջների նկատմամբ,</w:t>
      </w:r>
      <w:bookmarkStart w:id="9" w:name="_Hlk9262487"/>
      <w:r w:rsidR="00D5124B" w:rsidRPr="00FA1197">
        <w:rPr>
          <w:rFonts w:ascii="Arial" w:hAnsi="Arial" w:cs="Arial"/>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FA1197">
        <w:rPr>
          <w:rFonts w:ascii="Arial" w:hAnsi="Arial" w:cs="Arial"/>
          <w:sz w:val="20"/>
          <w:lang w:val="af-ZA" w:eastAsia="x-none"/>
        </w:rPr>
        <w:t xml:space="preserve"> </w:t>
      </w:r>
      <w:bookmarkEnd w:id="9"/>
      <w:r w:rsidR="002B121D" w:rsidRPr="00FA1197">
        <w:rPr>
          <w:rFonts w:ascii="Arial" w:hAnsi="Arial" w:cs="Arial"/>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FA1197">
        <w:rPr>
          <w:rFonts w:ascii="Arial" w:hAnsi="Arial" w:cs="Arial"/>
          <w:sz w:val="20"/>
          <w:lang w:val="af-ZA" w:eastAsia="x-none"/>
        </w:rPr>
        <w:t xml:space="preserve">էլեկտրոնային եղանակով </w:t>
      </w:r>
      <w:r w:rsidR="002B121D" w:rsidRPr="00FA1197">
        <w:rPr>
          <w:rFonts w:ascii="Arial" w:hAnsi="Arial" w:cs="Arial"/>
          <w:sz w:val="20"/>
          <w:lang w:val="af-ZA" w:eastAsia="x-none"/>
        </w:rPr>
        <w:t xml:space="preserve">տեղեկացնում է </w:t>
      </w:r>
      <w:r w:rsidR="007210AC" w:rsidRPr="00FA1197">
        <w:rPr>
          <w:rFonts w:ascii="Arial" w:hAnsi="Arial" w:cs="Arial"/>
          <w:sz w:val="20"/>
          <w:lang w:val="af-ZA" w:eastAsia="x-none"/>
        </w:rPr>
        <w:t>մ</w:t>
      </w:r>
      <w:r w:rsidR="002B121D" w:rsidRPr="00FA1197">
        <w:rPr>
          <w:rFonts w:ascii="Arial" w:hAnsi="Arial" w:cs="Arial"/>
          <w:sz w:val="20"/>
          <w:lang w:val="af-ZA" w:eastAsia="x-none"/>
        </w:rPr>
        <w:t>ասնակցին՝ առաջարկելով մինչև կասեցման ժամկետի ավարտը շտկել անհամապատասխանությունը:</w:t>
      </w:r>
    </w:p>
    <w:p w14:paraId="2DB98DBD" w14:textId="3DD8C8EF" w:rsidR="002B121D" w:rsidRPr="00FA1197" w:rsidRDefault="00116E47" w:rsidP="00EF3662">
      <w:pPr>
        <w:pStyle w:val="norm"/>
        <w:spacing w:line="240" w:lineRule="auto"/>
        <w:rPr>
          <w:rFonts w:ascii="Arial" w:hAnsi="Arial" w:cs="Arial"/>
          <w:sz w:val="20"/>
          <w:szCs w:val="24"/>
          <w:lang w:val="hy-AM" w:eastAsia="en-US"/>
        </w:rPr>
      </w:pPr>
      <w:r w:rsidRPr="00FA1197">
        <w:rPr>
          <w:rFonts w:ascii="Arial" w:hAnsi="Arial" w:cs="Arial"/>
          <w:sz w:val="20"/>
          <w:lang w:val="af-ZA" w:eastAsia="x-none"/>
        </w:rPr>
        <w:t>Մասնակցին ուղարկվող ծանուցման մեջ մանրամասն նկարագրվում</w:t>
      </w:r>
      <w:r w:rsidRPr="00FA1197">
        <w:rPr>
          <w:rFonts w:ascii="Arial" w:hAnsi="Arial" w:cs="Arial"/>
          <w:sz w:val="20"/>
          <w:szCs w:val="24"/>
          <w:lang w:val="hy-AM" w:eastAsia="en-US"/>
        </w:rPr>
        <w:t xml:space="preserve"> են </w:t>
      </w:r>
      <w:r w:rsidR="00873E83" w:rsidRPr="00FA1197">
        <w:rPr>
          <w:rFonts w:ascii="Arial" w:hAnsi="Arial" w:cs="Arial"/>
          <w:sz w:val="20"/>
          <w:szCs w:val="24"/>
          <w:lang w:val="hy-AM" w:eastAsia="en-US"/>
        </w:rPr>
        <w:t>հայտի գն</w:t>
      </w:r>
      <w:r w:rsidR="00563192" w:rsidRPr="00FA1197">
        <w:rPr>
          <w:rFonts w:ascii="Arial" w:hAnsi="Arial" w:cs="Arial"/>
          <w:sz w:val="20"/>
          <w:szCs w:val="24"/>
          <w:lang w:eastAsia="en-US"/>
        </w:rPr>
        <w:t>ա</w:t>
      </w:r>
      <w:r w:rsidR="00873E83" w:rsidRPr="00FA1197">
        <w:rPr>
          <w:rFonts w:ascii="Arial" w:hAnsi="Arial" w:cs="Arial"/>
          <w:sz w:val="20"/>
          <w:szCs w:val="24"/>
          <w:lang w:val="hy-AM" w:eastAsia="en-US"/>
        </w:rPr>
        <w:t xml:space="preserve">հատման ընթացքում </w:t>
      </w:r>
      <w:r w:rsidRPr="00FA1197">
        <w:rPr>
          <w:rFonts w:ascii="Arial" w:hAnsi="Arial" w:cs="Arial"/>
          <w:sz w:val="20"/>
          <w:szCs w:val="24"/>
          <w:lang w:val="hy-AM" w:eastAsia="en-US"/>
        </w:rPr>
        <w:t xml:space="preserve">հայտնաբերված </w:t>
      </w:r>
      <w:r w:rsidR="00873E83" w:rsidRPr="00FA1197">
        <w:rPr>
          <w:rFonts w:ascii="Arial" w:hAnsi="Arial" w:cs="Arial"/>
          <w:sz w:val="20"/>
          <w:szCs w:val="24"/>
          <w:lang w:val="hy-AM" w:eastAsia="en-US"/>
        </w:rPr>
        <w:t xml:space="preserve">բոլոր </w:t>
      </w:r>
      <w:r w:rsidRPr="00FA1197">
        <w:rPr>
          <w:rFonts w:ascii="Arial" w:hAnsi="Arial" w:cs="Arial"/>
          <w:sz w:val="20"/>
          <w:szCs w:val="24"/>
          <w:lang w:val="hy-AM" w:eastAsia="en-US"/>
        </w:rPr>
        <w:t>անհամապատասխանությունները:</w:t>
      </w:r>
      <w:r w:rsidR="002B121D" w:rsidRPr="00FA1197">
        <w:rPr>
          <w:rFonts w:ascii="Arial" w:hAnsi="Arial" w:cs="Arial"/>
          <w:sz w:val="20"/>
          <w:szCs w:val="24"/>
          <w:lang w:val="hy-AM" w:eastAsia="en-US"/>
        </w:rPr>
        <w:t xml:space="preserve">   </w:t>
      </w:r>
    </w:p>
    <w:p w14:paraId="6EC1F708" w14:textId="77777777" w:rsidR="009A01E8" w:rsidRPr="00FA1197" w:rsidRDefault="00D5124B" w:rsidP="009A01E8">
      <w:pPr>
        <w:spacing w:after="160" w:line="276" w:lineRule="auto"/>
        <w:ind w:firstLine="375"/>
        <w:contextualSpacing/>
        <w:jc w:val="both"/>
        <w:rPr>
          <w:rFonts w:ascii="Arial" w:hAnsi="Arial" w:cs="Arial"/>
          <w:sz w:val="20"/>
          <w:szCs w:val="20"/>
          <w:lang w:val="es-ES"/>
        </w:rPr>
      </w:pPr>
      <w:bookmarkStart w:id="10" w:name="_Hlk201942354"/>
      <w:r w:rsidRPr="00FA1197">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52966588" w:rsidR="00FC31D8" w:rsidRPr="00D0080D" w:rsidRDefault="00A150A9" w:rsidP="009A01E8">
      <w:pPr>
        <w:spacing w:after="160" w:line="276" w:lineRule="auto"/>
        <w:ind w:firstLine="375"/>
        <w:contextualSpacing/>
        <w:jc w:val="both"/>
        <w:rPr>
          <w:rFonts w:ascii="Arial" w:hAnsi="Arial" w:cs="Arial"/>
          <w:sz w:val="20"/>
          <w:szCs w:val="20"/>
          <w:lang w:val="es-ES"/>
        </w:rPr>
      </w:pPr>
      <w:r w:rsidRPr="00FA1197">
        <w:rPr>
          <w:rFonts w:ascii="Arial" w:hAnsi="Arial" w:cs="Arial"/>
          <w:sz w:val="20"/>
          <w:lang w:val="af-ZA"/>
        </w:rPr>
        <w:t>8</w:t>
      </w:r>
      <w:r w:rsidR="002B121D" w:rsidRPr="00FA1197">
        <w:rPr>
          <w:rFonts w:ascii="Arial" w:hAnsi="Arial" w:cs="Arial"/>
          <w:sz w:val="20"/>
          <w:lang w:val="af-ZA"/>
        </w:rPr>
        <w:t>.</w:t>
      </w:r>
      <w:r w:rsidR="00733A58" w:rsidRPr="00FA1197">
        <w:rPr>
          <w:rFonts w:ascii="Arial" w:hAnsi="Arial" w:cs="Arial"/>
          <w:sz w:val="20"/>
          <w:lang w:val="af-ZA"/>
        </w:rPr>
        <w:t>9</w:t>
      </w:r>
      <w:r w:rsidR="002B121D" w:rsidRPr="00FA1197">
        <w:rPr>
          <w:rFonts w:ascii="Arial" w:hAnsi="Arial" w:cs="Arial"/>
          <w:sz w:val="20"/>
          <w:lang w:val="af-ZA"/>
        </w:rPr>
        <w:t xml:space="preserve"> </w:t>
      </w:r>
      <w:r w:rsidR="002B121D" w:rsidRPr="00FA1197">
        <w:rPr>
          <w:rFonts w:ascii="Arial" w:hAnsi="Arial" w:cs="Arial"/>
          <w:sz w:val="20"/>
          <w:lang w:val="hy-AM"/>
        </w:rPr>
        <w:t>Եթե</w:t>
      </w:r>
      <w:r w:rsidR="002B121D" w:rsidRPr="00FA1197">
        <w:rPr>
          <w:rFonts w:ascii="Arial" w:hAnsi="Arial" w:cs="Arial"/>
          <w:sz w:val="20"/>
          <w:lang w:val="af-ZA"/>
        </w:rPr>
        <w:t xml:space="preserve"> </w:t>
      </w:r>
      <w:r w:rsidR="002B121D" w:rsidRPr="00FA1197">
        <w:rPr>
          <w:rFonts w:ascii="Arial" w:hAnsi="Arial" w:cs="Arial"/>
          <w:sz w:val="20"/>
          <w:lang w:val="hy-AM"/>
        </w:rPr>
        <w:t>սույն</w:t>
      </w:r>
      <w:r w:rsidR="002B121D" w:rsidRPr="00FA1197">
        <w:rPr>
          <w:rFonts w:ascii="Arial" w:hAnsi="Arial" w:cs="Arial"/>
          <w:sz w:val="20"/>
          <w:lang w:val="af-ZA"/>
        </w:rPr>
        <w:t xml:space="preserve"> </w:t>
      </w:r>
      <w:r w:rsidR="002B121D" w:rsidRPr="00FA1197">
        <w:rPr>
          <w:rFonts w:ascii="Arial" w:hAnsi="Arial" w:cs="Arial"/>
          <w:sz w:val="20"/>
          <w:lang w:val="hy-AM"/>
        </w:rPr>
        <w:t>հրավերի</w:t>
      </w:r>
      <w:r w:rsidR="002B121D" w:rsidRPr="00FA1197">
        <w:rPr>
          <w:rFonts w:ascii="Arial" w:hAnsi="Arial" w:cs="Arial"/>
          <w:sz w:val="20"/>
          <w:lang w:val="af-ZA"/>
        </w:rPr>
        <w:t xml:space="preserve"> </w:t>
      </w:r>
      <w:r w:rsidR="009A171D" w:rsidRPr="00FA1197">
        <w:rPr>
          <w:rFonts w:ascii="Arial" w:hAnsi="Arial" w:cs="Arial"/>
          <w:sz w:val="20"/>
          <w:lang w:val="af-ZA"/>
        </w:rPr>
        <w:t>8</w:t>
      </w:r>
      <w:r w:rsidR="002B121D" w:rsidRPr="00FA1197">
        <w:rPr>
          <w:rFonts w:ascii="Arial" w:hAnsi="Arial" w:cs="Arial"/>
          <w:sz w:val="20"/>
          <w:lang w:val="af-ZA"/>
        </w:rPr>
        <w:t>.</w:t>
      </w:r>
      <w:r w:rsidR="00733A58" w:rsidRPr="00FA1197">
        <w:rPr>
          <w:rFonts w:ascii="Arial" w:hAnsi="Arial" w:cs="Arial"/>
          <w:sz w:val="20"/>
          <w:lang w:val="af-ZA"/>
        </w:rPr>
        <w:t>8</w:t>
      </w:r>
      <w:r w:rsidR="004E6A12" w:rsidRPr="00FA1197">
        <w:rPr>
          <w:rFonts w:ascii="Arial" w:hAnsi="Arial" w:cs="Arial"/>
          <w:sz w:val="20"/>
          <w:lang w:val="af-ZA"/>
        </w:rPr>
        <w:t>-</w:t>
      </w:r>
      <w:r w:rsidR="004E6A12" w:rsidRPr="00FA1197">
        <w:rPr>
          <w:rFonts w:ascii="Arial" w:hAnsi="Arial" w:cs="Arial"/>
          <w:sz w:val="20"/>
          <w:lang w:val="hy-AM"/>
        </w:rPr>
        <w:t>րդ</w:t>
      </w:r>
      <w:r w:rsidR="002B121D" w:rsidRPr="00FA1197">
        <w:rPr>
          <w:rFonts w:ascii="Arial" w:hAnsi="Arial" w:cs="Arial"/>
          <w:sz w:val="20"/>
          <w:lang w:val="af-ZA"/>
        </w:rPr>
        <w:t xml:space="preserve"> </w:t>
      </w:r>
      <w:r w:rsidR="002B121D" w:rsidRPr="00FA1197">
        <w:rPr>
          <w:rFonts w:ascii="Arial" w:hAnsi="Arial" w:cs="Arial"/>
          <w:sz w:val="20"/>
          <w:lang w:val="hy-AM"/>
        </w:rPr>
        <w:t>կետով</w:t>
      </w:r>
      <w:r w:rsidR="002B121D" w:rsidRPr="00FA1197">
        <w:rPr>
          <w:rFonts w:ascii="Arial" w:hAnsi="Arial" w:cs="Arial"/>
          <w:sz w:val="20"/>
          <w:lang w:val="af-ZA"/>
        </w:rPr>
        <w:t xml:space="preserve"> </w:t>
      </w:r>
      <w:r w:rsidR="002B121D" w:rsidRPr="00FA1197">
        <w:rPr>
          <w:rFonts w:ascii="Arial" w:hAnsi="Arial" w:cs="Arial"/>
          <w:sz w:val="20"/>
          <w:lang w:val="hy-AM"/>
        </w:rPr>
        <w:t>սահմանված</w:t>
      </w:r>
      <w:r w:rsidR="002B121D" w:rsidRPr="00FA1197">
        <w:rPr>
          <w:rFonts w:ascii="Arial" w:hAnsi="Arial" w:cs="Arial"/>
          <w:sz w:val="20"/>
          <w:lang w:val="af-ZA"/>
        </w:rPr>
        <w:t xml:space="preserve"> </w:t>
      </w:r>
      <w:r w:rsidR="002B121D" w:rsidRPr="00FA1197">
        <w:rPr>
          <w:rFonts w:ascii="Arial" w:hAnsi="Arial" w:cs="Arial"/>
          <w:sz w:val="20"/>
          <w:lang w:val="hy-AM"/>
        </w:rPr>
        <w:t>ժամկետում</w:t>
      </w:r>
      <w:r w:rsidR="002B121D" w:rsidRPr="00FA1197">
        <w:rPr>
          <w:rFonts w:ascii="Arial" w:hAnsi="Arial" w:cs="Arial"/>
          <w:sz w:val="20"/>
          <w:lang w:val="af-ZA"/>
        </w:rPr>
        <w:t xml:space="preserve"> </w:t>
      </w:r>
      <w:r w:rsidR="009A171D" w:rsidRPr="00FA1197">
        <w:rPr>
          <w:rFonts w:ascii="Arial" w:hAnsi="Arial" w:cs="Arial"/>
          <w:sz w:val="20"/>
          <w:lang w:val="af-ZA"/>
        </w:rPr>
        <w:t>մ</w:t>
      </w:r>
      <w:r w:rsidR="002B121D" w:rsidRPr="00FA1197">
        <w:rPr>
          <w:rFonts w:ascii="Arial" w:hAnsi="Arial" w:cs="Arial"/>
          <w:sz w:val="20"/>
          <w:lang w:val="hy-AM"/>
        </w:rPr>
        <w:t>ասնակիցը</w:t>
      </w:r>
      <w:r w:rsidR="002B121D" w:rsidRPr="00FA1197">
        <w:rPr>
          <w:rFonts w:ascii="Arial" w:hAnsi="Arial" w:cs="Arial"/>
          <w:sz w:val="20"/>
          <w:lang w:val="af-ZA"/>
        </w:rPr>
        <w:t xml:space="preserve"> </w:t>
      </w:r>
      <w:r w:rsidR="002B121D" w:rsidRPr="00FA1197">
        <w:rPr>
          <w:rFonts w:ascii="Arial" w:hAnsi="Arial" w:cs="Arial"/>
          <w:sz w:val="20"/>
          <w:lang w:val="hy-AM"/>
        </w:rPr>
        <w:t>շտկում</w:t>
      </w:r>
      <w:r w:rsidR="002B121D" w:rsidRPr="00FA1197">
        <w:rPr>
          <w:rFonts w:ascii="Arial" w:hAnsi="Arial" w:cs="Arial"/>
          <w:sz w:val="20"/>
          <w:lang w:val="af-ZA"/>
        </w:rPr>
        <w:t xml:space="preserve"> </w:t>
      </w:r>
      <w:r w:rsidR="002B121D" w:rsidRPr="00FA1197">
        <w:rPr>
          <w:rFonts w:ascii="Arial" w:hAnsi="Arial" w:cs="Arial"/>
          <w:sz w:val="20"/>
          <w:lang w:val="hy-AM"/>
        </w:rPr>
        <w:t>է</w:t>
      </w:r>
      <w:r w:rsidR="002B121D" w:rsidRPr="00FA1197">
        <w:rPr>
          <w:rFonts w:ascii="Arial" w:hAnsi="Arial" w:cs="Arial"/>
          <w:sz w:val="20"/>
          <w:lang w:val="af-ZA"/>
        </w:rPr>
        <w:t xml:space="preserve"> </w:t>
      </w:r>
      <w:r w:rsidR="002B121D" w:rsidRPr="00FA1197">
        <w:rPr>
          <w:rFonts w:ascii="Arial" w:hAnsi="Arial" w:cs="Arial"/>
          <w:sz w:val="20"/>
          <w:lang w:val="hy-AM"/>
        </w:rPr>
        <w:t>արձանագրված</w:t>
      </w:r>
      <w:r w:rsidR="002B121D" w:rsidRPr="00FA1197">
        <w:rPr>
          <w:rFonts w:ascii="Arial" w:hAnsi="Arial" w:cs="Arial"/>
          <w:sz w:val="20"/>
          <w:lang w:val="af-ZA"/>
        </w:rPr>
        <w:t xml:space="preserve"> </w:t>
      </w:r>
      <w:r w:rsidR="002B121D" w:rsidRPr="00FA1197">
        <w:rPr>
          <w:rFonts w:ascii="Arial" w:hAnsi="Arial" w:cs="Arial"/>
          <w:sz w:val="20"/>
          <w:lang w:val="hy-AM"/>
        </w:rPr>
        <w:t>անհամապատասխանությունը</w:t>
      </w:r>
      <w:r w:rsidR="002B121D" w:rsidRPr="00FA1197">
        <w:rPr>
          <w:rFonts w:ascii="Arial" w:hAnsi="Arial" w:cs="Arial"/>
          <w:sz w:val="20"/>
          <w:lang w:val="af-ZA"/>
        </w:rPr>
        <w:t xml:space="preserve">, </w:t>
      </w:r>
      <w:r w:rsidR="002B121D" w:rsidRPr="00FA1197">
        <w:rPr>
          <w:rFonts w:ascii="Arial" w:hAnsi="Arial" w:cs="Arial"/>
          <w:sz w:val="20"/>
          <w:lang w:val="hy-AM"/>
        </w:rPr>
        <w:t>ապա</w:t>
      </w:r>
      <w:r w:rsidR="002B121D" w:rsidRPr="00FA1197">
        <w:rPr>
          <w:rFonts w:ascii="Arial" w:hAnsi="Arial" w:cs="Arial"/>
          <w:sz w:val="20"/>
          <w:lang w:val="af-ZA"/>
        </w:rPr>
        <w:t xml:space="preserve"> </w:t>
      </w:r>
      <w:r w:rsidR="002B121D" w:rsidRPr="00FA1197">
        <w:rPr>
          <w:rFonts w:ascii="Arial" w:hAnsi="Arial" w:cs="Arial"/>
          <w:sz w:val="20"/>
          <w:lang w:val="hy-AM"/>
        </w:rPr>
        <w:t>վերջին</w:t>
      </w:r>
      <w:r w:rsidR="009A05AC" w:rsidRPr="00FA1197">
        <w:rPr>
          <w:rFonts w:ascii="Arial" w:hAnsi="Arial" w:cs="Arial"/>
          <w:sz w:val="20"/>
          <w:lang w:val="hy-AM"/>
        </w:rPr>
        <w:t>ի</w:t>
      </w:r>
      <w:r w:rsidR="002B121D" w:rsidRPr="00FA1197">
        <w:rPr>
          <w:rFonts w:ascii="Arial" w:hAnsi="Arial" w:cs="Arial"/>
          <w:sz w:val="20"/>
          <w:lang w:val="hy-AM"/>
        </w:rPr>
        <w:t>ս</w:t>
      </w:r>
      <w:r w:rsidR="002B121D" w:rsidRPr="00FA1197">
        <w:rPr>
          <w:rFonts w:ascii="Arial" w:hAnsi="Arial" w:cs="Arial"/>
          <w:sz w:val="20"/>
          <w:lang w:val="af-ZA"/>
        </w:rPr>
        <w:t xml:space="preserve"> </w:t>
      </w:r>
      <w:r w:rsidR="002B121D" w:rsidRPr="00FA1197">
        <w:rPr>
          <w:rFonts w:ascii="Arial" w:hAnsi="Arial" w:cs="Arial"/>
          <w:sz w:val="20"/>
          <w:lang w:val="hy-AM"/>
        </w:rPr>
        <w:t>հայտը</w:t>
      </w:r>
      <w:r w:rsidR="002B121D" w:rsidRPr="00FA1197">
        <w:rPr>
          <w:rFonts w:ascii="Arial" w:hAnsi="Arial" w:cs="Arial"/>
          <w:sz w:val="20"/>
          <w:lang w:val="af-ZA"/>
        </w:rPr>
        <w:t xml:space="preserve"> </w:t>
      </w:r>
      <w:r w:rsidR="002B121D" w:rsidRPr="00FA1197">
        <w:rPr>
          <w:rFonts w:ascii="Arial" w:hAnsi="Arial" w:cs="Arial"/>
          <w:sz w:val="20"/>
          <w:lang w:val="hy-AM"/>
        </w:rPr>
        <w:t>գնահատվում</w:t>
      </w:r>
      <w:r w:rsidR="002B121D" w:rsidRPr="00FA1197">
        <w:rPr>
          <w:rFonts w:ascii="Arial" w:hAnsi="Arial" w:cs="Arial"/>
          <w:sz w:val="20"/>
          <w:lang w:val="af-ZA"/>
        </w:rPr>
        <w:t xml:space="preserve"> </w:t>
      </w:r>
      <w:r w:rsidR="002B121D" w:rsidRPr="00FA1197">
        <w:rPr>
          <w:rFonts w:ascii="Arial" w:hAnsi="Arial" w:cs="Arial"/>
          <w:sz w:val="20"/>
          <w:lang w:val="hy-AM"/>
        </w:rPr>
        <w:t>է</w:t>
      </w:r>
      <w:r w:rsidR="002B121D" w:rsidRPr="00FA1197">
        <w:rPr>
          <w:rFonts w:ascii="Arial" w:hAnsi="Arial" w:cs="Arial"/>
          <w:sz w:val="20"/>
          <w:lang w:val="af-ZA"/>
        </w:rPr>
        <w:t xml:space="preserve"> </w:t>
      </w:r>
      <w:r w:rsidR="002B121D" w:rsidRPr="00FA1197">
        <w:rPr>
          <w:rFonts w:ascii="Arial" w:hAnsi="Arial" w:cs="Arial"/>
          <w:sz w:val="20"/>
          <w:lang w:val="hy-AM"/>
        </w:rPr>
        <w:t>բավարար</w:t>
      </w:r>
      <w:r w:rsidR="002B121D" w:rsidRPr="00FA1197">
        <w:rPr>
          <w:rFonts w:ascii="Arial" w:hAnsi="Arial" w:cs="Arial"/>
          <w:sz w:val="20"/>
          <w:lang w:val="af-ZA"/>
        </w:rPr>
        <w:t xml:space="preserve">: </w:t>
      </w:r>
      <w:r w:rsidR="002B121D" w:rsidRPr="00FA1197">
        <w:rPr>
          <w:rFonts w:ascii="Arial" w:hAnsi="Arial" w:cs="Arial"/>
          <w:sz w:val="20"/>
          <w:lang w:val="hy-AM"/>
        </w:rPr>
        <w:t>Հակառակ</w:t>
      </w:r>
      <w:r w:rsidR="002B121D" w:rsidRPr="00FA1197">
        <w:rPr>
          <w:rFonts w:ascii="Arial" w:hAnsi="Arial" w:cs="Arial"/>
          <w:sz w:val="20"/>
          <w:lang w:val="af-ZA"/>
        </w:rPr>
        <w:t xml:space="preserve"> </w:t>
      </w:r>
      <w:r w:rsidR="002B121D" w:rsidRPr="00FA1197">
        <w:rPr>
          <w:rFonts w:ascii="Arial" w:hAnsi="Arial" w:cs="Arial"/>
          <w:sz w:val="20"/>
          <w:lang w:val="hy-AM"/>
        </w:rPr>
        <w:t>դեպքում</w:t>
      </w:r>
      <w:r w:rsidR="00D14B02" w:rsidRPr="00FA1197">
        <w:rPr>
          <w:rFonts w:ascii="Arial" w:hAnsi="Arial" w:cs="Arial"/>
          <w:sz w:val="20"/>
          <w:lang w:val="hy-AM"/>
        </w:rPr>
        <w:t xml:space="preserve"> տվյալ մասնակցի</w:t>
      </w:r>
      <w:r w:rsidR="002B121D" w:rsidRPr="00FA1197">
        <w:rPr>
          <w:rFonts w:ascii="Arial" w:hAnsi="Arial" w:cs="Arial"/>
          <w:sz w:val="20"/>
          <w:lang w:val="af-ZA"/>
        </w:rPr>
        <w:t xml:space="preserve"> </w:t>
      </w:r>
      <w:r w:rsidR="002B121D" w:rsidRPr="00FA1197">
        <w:rPr>
          <w:rFonts w:ascii="Arial" w:hAnsi="Arial" w:cs="Arial"/>
          <w:sz w:val="20"/>
          <w:lang w:val="hy-AM"/>
        </w:rPr>
        <w:t>հայտը</w:t>
      </w:r>
      <w:r w:rsidR="002B121D" w:rsidRPr="00FA1197">
        <w:rPr>
          <w:rFonts w:ascii="Arial" w:hAnsi="Arial" w:cs="Arial"/>
          <w:sz w:val="20"/>
          <w:lang w:val="af-ZA"/>
        </w:rPr>
        <w:t xml:space="preserve"> </w:t>
      </w:r>
      <w:r w:rsidR="002B121D" w:rsidRPr="00FA1197">
        <w:rPr>
          <w:rFonts w:ascii="Arial" w:hAnsi="Arial" w:cs="Arial"/>
          <w:sz w:val="20"/>
          <w:lang w:val="hy-AM"/>
        </w:rPr>
        <w:t>գնահատվում</w:t>
      </w:r>
      <w:r w:rsidR="002B121D" w:rsidRPr="00FA1197">
        <w:rPr>
          <w:rFonts w:ascii="Arial" w:hAnsi="Arial" w:cs="Arial"/>
          <w:sz w:val="20"/>
          <w:lang w:val="af-ZA"/>
        </w:rPr>
        <w:t xml:space="preserve"> </w:t>
      </w:r>
      <w:r w:rsidR="002B121D" w:rsidRPr="00FA1197">
        <w:rPr>
          <w:rFonts w:ascii="Arial" w:hAnsi="Arial" w:cs="Arial"/>
          <w:sz w:val="20"/>
          <w:lang w:val="hy-AM"/>
        </w:rPr>
        <w:t>է</w:t>
      </w:r>
      <w:r w:rsidR="002B121D" w:rsidRPr="00FA1197">
        <w:rPr>
          <w:rFonts w:ascii="Arial" w:hAnsi="Arial" w:cs="Arial"/>
          <w:sz w:val="20"/>
          <w:lang w:val="af-ZA"/>
        </w:rPr>
        <w:t xml:space="preserve"> </w:t>
      </w:r>
      <w:r w:rsidR="002B121D" w:rsidRPr="00FA1197">
        <w:rPr>
          <w:rFonts w:ascii="Arial" w:hAnsi="Arial" w:cs="Arial"/>
          <w:sz w:val="20"/>
          <w:lang w:val="hy-AM"/>
        </w:rPr>
        <w:t>անբավարար</w:t>
      </w:r>
      <w:r w:rsidR="002B121D" w:rsidRPr="00FA1197">
        <w:rPr>
          <w:rFonts w:ascii="Arial" w:hAnsi="Arial" w:cs="Arial"/>
          <w:sz w:val="20"/>
          <w:lang w:val="af-ZA"/>
        </w:rPr>
        <w:t xml:space="preserve"> </w:t>
      </w:r>
      <w:r w:rsidR="002B121D" w:rsidRPr="00FA1197">
        <w:rPr>
          <w:rFonts w:ascii="Arial" w:hAnsi="Arial" w:cs="Arial"/>
          <w:sz w:val="20"/>
          <w:lang w:val="hy-AM"/>
        </w:rPr>
        <w:t>և</w:t>
      </w:r>
      <w:r w:rsidR="002B121D" w:rsidRPr="00FA1197">
        <w:rPr>
          <w:rFonts w:ascii="Arial" w:hAnsi="Arial" w:cs="Arial"/>
          <w:sz w:val="20"/>
          <w:lang w:val="af-ZA"/>
        </w:rPr>
        <w:t xml:space="preserve"> </w:t>
      </w:r>
      <w:r w:rsidR="002B121D" w:rsidRPr="00FA1197">
        <w:rPr>
          <w:rFonts w:ascii="Arial" w:hAnsi="Arial" w:cs="Arial"/>
          <w:sz w:val="20"/>
          <w:lang w:val="hy-AM"/>
        </w:rPr>
        <w:t>մերժվում</w:t>
      </w:r>
      <w:r w:rsidR="009A05AC" w:rsidRPr="00FA1197">
        <w:rPr>
          <w:rFonts w:ascii="Arial" w:hAnsi="Arial" w:cs="Arial"/>
          <w:sz w:val="20"/>
          <w:lang w:val="af-ZA"/>
        </w:rPr>
        <w:t xml:space="preserve"> </w:t>
      </w:r>
      <w:r w:rsidR="009A05AC" w:rsidRPr="00FA1197">
        <w:rPr>
          <w:rFonts w:ascii="Arial" w:hAnsi="Arial" w:cs="Arial"/>
          <w:sz w:val="20"/>
          <w:lang w:val="hy-AM"/>
        </w:rPr>
        <w:t>է</w:t>
      </w:r>
      <w:r w:rsidR="00733A58" w:rsidRPr="00FA1197">
        <w:rPr>
          <w:rFonts w:ascii="Arial" w:hAnsi="Arial" w:cs="Arial"/>
          <w:sz w:val="20"/>
          <w:lang w:val="hy-AM"/>
        </w:rPr>
        <w:t>,</w:t>
      </w:r>
      <w:r w:rsidR="00D14B02" w:rsidRPr="00FA1197">
        <w:rPr>
          <w:rFonts w:ascii="Arial" w:hAnsi="Arial" w:cs="Arial"/>
          <w:sz w:val="20"/>
          <w:lang w:val="hy-AM"/>
        </w:rPr>
        <w:t xml:space="preserve"> իսկ ընտրված մասնակից է ճանաչվում հաջորդող տեղ զբաղեցրած մասնակիցը:</w:t>
      </w:r>
    </w:p>
    <w:p w14:paraId="2C0C952F" w14:textId="77777777" w:rsidR="00AF3CCA" w:rsidRPr="00FA1197" w:rsidRDefault="00A150A9" w:rsidP="00AF3CCA">
      <w:pPr>
        <w:pStyle w:val="23"/>
        <w:spacing w:line="240" w:lineRule="auto"/>
        <w:ind w:firstLine="567"/>
        <w:rPr>
          <w:rFonts w:ascii="Arial" w:hAnsi="Arial" w:cs="Arial"/>
          <w:szCs w:val="24"/>
          <w:lang w:val="hy-AM"/>
        </w:rPr>
      </w:pPr>
      <w:r w:rsidRPr="00FA1197">
        <w:rPr>
          <w:rFonts w:ascii="Arial" w:hAnsi="Arial" w:cs="Arial"/>
          <w:szCs w:val="24"/>
        </w:rPr>
        <w:t>8</w:t>
      </w:r>
      <w:r w:rsidR="002B121D" w:rsidRPr="00FA1197">
        <w:rPr>
          <w:rFonts w:ascii="Arial" w:hAnsi="Arial" w:cs="Arial"/>
          <w:szCs w:val="24"/>
        </w:rPr>
        <w:t>.</w:t>
      </w:r>
      <w:r w:rsidR="00733A58" w:rsidRPr="00FA1197">
        <w:rPr>
          <w:rFonts w:ascii="Arial" w:hAnsi="Arial" w:cs="Arial"/>
          <w:szCs w:val="24"/>
        </w:rPr>
        <w:t>10</w:t>
      </w:r>
      <w:r w:rsidR="002B121D" w:rsidRPr="00FA1197">
        <w:rPr>
          <w:rFonts w:ascii="Arial" w:hAnsi="Arial" w:cs="Arial"/>
          <w:szCs w:val="24"/>
        </w:rPr>
        <w:t xml:space="preserve"> </w:t>
      </w:r>
      <w:r w:rsidR="00AF3CCA" w:rsidRPr="00FA1197">
        <w:rPr>
          <w:rFonts w:ascii="Arial" w:hAnsi="Arial" w:cs="Arial"/>
          <w:szCs w:val="24"/>
          <w:lang w:val="hy-AM"/>
        </w:rPr>
        <w:t>Հանձնաժողովի</w:t>
      </w:r>
      <w:r w:rsidR="00AF3CCA" w:rsidRPr="00FA1197">
        <w:rPr>
          <w:rFonts w:ascii="Arial" w:hAnsi="Arial" w:cs="Arial"/>
          <w:szCs w:val="24"/>
        </w:rPr>
        <w:t xml:space="preserve"> </w:t>
      </w:r>
      <w:r w:rsidR="00AF3CCA" w:rsidRPr="00FA1197">
        <w:rPr>
          <w:rFonts w:ascii="Arial" w:hAnsi="Arial" w:cs="Arial"/>
          <w:szCs w:val="24"/>
          <w:lang w:val="hy-AM"/>
        </w:rPr>
        <w:t>անդամը</w:t>
      </w:r>
      <w:r w:rsidR="00AF3CCA" w:rsidRPr="00FA1197">
        <w:rPr>
          <w:rFonts w:ascii="Arial" w:hAnsi="Arial" w:cs="Arial"/>
          <w:szCs w:val="24"/>
        </w:rPr>
        <w:t xml:space="preserve"> </w:t>
      </w:r>
      <w:r w:rsidR="00AF3CCA" w:rsidRPr="00FA1197">
        <w:rPr>
          <w:rFonts w:ascii="Arial" w:hAnsi="Arial" w:cs="Arial"/>
          <w:szCs w:val="24"/>
          <w:lang w:val="hy-AM"/>
        </w:rPr>
        <w:t>կամ</w:t>
      </w:r>
      <w:r w:rsidR="00AF3CCA" w:rsidRPr="00FA1197">
        <w:rPr>
          <w:rFonts w:ascii="Arial" w:hAnsi="Arial" w:cs="Arial"/>
          <w:szCs w:val="24"/>
        </w:rPr>
        <w:t xml:space="preserve"> </w:t>
      </w:r>
      <w:r w:rsidR="00AF3CCA" w:rsidRPr="00FA1197">
        <w:rPr>
          <w:rFonts w:ascii="Arial" w:hAnsi="Arial" w:cs="Arial"/>
          <w:szCs w:val="24"/>
          <w:lang w:val="hy-AM"/>
        </w:rPr>
        <w:t>քարտուղարը</w:t>
      </w:r>
      <w:r w:rsidR="00AF3CCA" w:rsidRPr="00FA1197">
        <w:rPr>
          <w:rFonts w:ascii="Arial" w:hAnsi="Arial" w:cs="Arial"/>
          <w:szCs w:val="24"/>
        </w:rPr>
        <w:t xml:space="preserve"> </w:t>
      </w:r>
      <w:r w:rsidR="00AF3CCA" w:rsidRPr="00FA1197">
        <w:rPr>
          <w:rFonts w:ascii="Arial" w:hAnsi="Arial" w:cs="Arial"/>
          <w:szCs w:val="24"/>
          <w:lang w:val="hy-AM"/>
        </w:rPr>
        <w:t>չի</w:t>
      </w:r>
      <w:r w:rsidR="00AF3CCA" w:rsidRPr="00FA1197">
        <w:rPr>
          <w:rFonts w:ascii="Arial" w:hAnsi="Arial" w:cs="Arial"/>
          <w:szCs w:val="24"/>
        </w:rPr>
        <w:t xml:space="preserve"> </w:t>
      </w:r>
      <w:r w:rsidR="00AF3CCA" w:rsidRPr="00FA1197">
        <w:rPr>
          <w:rFonts w:ascii="Arial" w:hAnsi="Arial" w:cs="Arial"/>
          <w:szCs w:val="24"/>
          <w:lang w:val="hy-AM"/>
        </w:rPr>
        <w:t>կարող</w:t>
      </w:r>
      <w:r w:rsidR="00AF3CCA" w:rsidRPr="00FA1197">
        <w:rPr>
          <w:rFonts w:ascii="Arial" w:hAnsi="Arial" w:cs="Arial"/>
          <w:szCs w:val="24"/>
        </w:rPr>
        <w:t xml:space="preserve"> </w:t>
      </w:r>
      <w:r w:rsidR="00AF3CCA" w:rsidRPr="00FA1197">
        <w:rPr>
          <w:rFonts w:ascii="Arial" w:hAnsi="Arial" w:cs="Arial"/>
          <w:szCs w:val="24"/>
          <w:lang w:val="hy-AM"/>
        </w:rPr>
        <w:t>մասնակցել</w:t>
      </w:r>
      <w:r w:rsidR="00AF3CCA" w:rsidRPr="00FA1197">
        <w:rPr>
          <w:rFonts w:ascii="Arial" w:hAnsi="Arial" w:cs="Arial"/>
          <w:szCs w:val="24"/>
        </w:rPr>
        <w:t xml:space="preserve"> </w:t>
      </w:r>
      <w:r w:rsidR="00AF3CCA" w:rsidRPr="00FA1197">
        <w:rPr>
          <w:rFonts w:ascii="Arial" w:hAnsi="Arial" w:cs="Arial"/>
          <w:szCs w:val="24"/>
          <w:lang w:val="hy-AM"/>
        </w:rPr>
        <w:t>հանձնաժողովի</w:t>
      </w:r>
      <w:r w:rsidR="00AF3CCA" w:rsidRPr="00FA1197">
        <w:rPr>
          <w:rFonts w:ascii="Arial" w:hAnsi="Arial" w:cs="Arial"/>
          <w:szCs w:val="24"/>
        </w:rPr>
        <w:t xml:space="preserve"> </w:t>
      </w:r>
      <w:r w:rsidR="00AF3CCA" w:rsidRPr="00FA1197">
        <w:rPr>
          <w:rFonts w:ascii="Arial" w:hAnsi="Arial" w:cs="Arial"/>
          <w:szCs w:val="24"/>
          <w:lang w:val="hy-AM"/>
        </w:rPr>
        <w:t>աշխատանքներին</w:t>
      </w:r>
      <w:r w:rsidR="00AF3CCA" w:rsidRPr="00FA1197">
        <w:rPr>
          <w:rFonts w:ascii="Arial" w:hAnsi="Arial" w:cs="Arial"/>
          <w:szCs w:val="24"/>
        </w:rPr>
        <w:t xml:space="preserve">, </w:t>
      </w:r>
      <w:r w:rsidR="00AF3CCA" w:rsidRPr="00FA1197">
        <w:rPr>
          <w:rFonts w:ascii="Arial" w:hAnsi="Arial" w:cs="Arial"/>
          <w:szCs w:val="24"/>
          <w:lang w:val="hy-AM"/>
        </w:rPr>
        <w:t>եթե հանձնաժողովի գործունեության ընթացքումպարզվում</w:t>
      </w:r>
      <w:r w:rsidR="00AF3CCA" w:rsidRPr="00FA1197">
        <w:rPr>
          <w:rFonts w:ascii="Arial" w:hAnsi="Arial" w:cs="Arial"/>
          <w:szCs w:val="24"/>
        </w:rPr>
        <w:t xml:space="preserve"> </w:t>
      </w:r>
      <w:r w:rsidR="00AF3CCA" w:rsidRPr="00FA1197">
        <w:rPr>
          <w:rFonts w:ascii="Arial" w:hAnsi="Arial" w:cs="Arial"/>
          <w:szCs w:val="24"/>
          <w:lang w:val="hy-AM"/>
        </w:rPr>
        <w:t>է</w:t>
      </w:r>
      <w:r w:rsidR="00AF3CCA" w:rsidRPr="00FA1197">
        <w:rPr>
          <w:rFonts w:ascii="Arial" w:hAnsi="Arial" w:cs="Arial"/>
          <w:szCs w:val="24"/>
        </w:rPr>
        <w:t xml:space="preserve">, </w:t>
      </w:r>
      <w:r w:rsidR="00AF3CCA" w:rsidRPr="00FA1197">
        <w:rPr>
          <w:rFonts w:ascii="Arial" w:hAnsi="Arial" w:cs="Arial"/>
          <w:szCs w:val="24"/>
          <w:lang w:val="hy-AM"/>
        </w:rPr>
        <w:t>որ</w:t>
      </w:r>
      <w:r w:rsidR="00AF3CCA" w:rsidRPr="00FA1197">
        <w:rPr>
          <w:rFonts w:ascii="Arial" w:hAnsi="Arial" w:cs="Arial"/>
          <w:szCs w:val="24"/>
        </w:rPr>
        <w:t xml:space="preserve"> </w:t>
      </w:r>
      <w:r w:rsidR="00AF3CCA" w:rsidRPr="00FA1197">
        <w:rPr>
          <w:rFonts w:ascii="Arial" w:hAnsi="Arial" w:cs="Arial"/>
          <w:szCs w:val="24"/>
          <w:lang w:val="hy-AM"/>
        </w:rPr>
        <w:t>վերջիններիս</w:t>
      </w:r>
      <w:r w:rsidR="00AF3CCA" w:rsidRPr="00FA1197">
        <w:rPr>
          <w:rFonts w:ascii="Arial" w:hAnsi="Arial" w:cs="Arial"/>
          <w:szCs w:val="24"/>
        </w:rPr>
        <w:t xml:space="preserve"> </w:t>
      </w:r>
      <w:r w:rsidR="00AF3CCA" w:rsidRPr="00FA1197">
        <w:rPr>
          <w:rFonts w:ascii="Arial" w:hAnsi="Arial" w:cs="Arial"/>
          <w:szCs w:val="24"/>
          <w:lang w:val="hy-AM"/>
        </w:rPr>
        <w:t>կողմից</w:t>
      </w:r>
      <w:r w:rsidR="00AF3CCA" w:rsidRPr="00FA1197">
        <w:rPr>
          <w:rFonts w:ascii="Arial" w:hAnsi="Arial" w:cs="Arial"/>
          <w:szCs w:val="24"/>
        </w:rPr>
        <w:t xml:space="preserve"> </w:t>
      </w:r>
      <w:r w:rsidR="00AF3CCA" w:rsidRPr="00FA1197">
        <w:rPr>
          <w:rFonts w:ascii="Arial" w:hAnsi="Arial" w:cs="Arial"/>
          <w:szCs w:val="24"/>
          <w:lang w:val="hy-AM"/>
        </w:rPr>
        <w:t>հիմնադրված</w:t>
      </w:r>
      <w:r w:rsidR="00AF3CCA" w:rsidRPr="00FA1197">
        <w:rPr>
          <w:rFonts w:ascii="Arial" w:hAnsi="Arial" w:cs="Arial"/>
          <w:szCs w:val="24"/>
        </w:rPr>
        <w:t xml:space="preserve"> </w:t>
      </w:r>
      <w:r w:rsidR="00AF3CCA" w:rsidRPr="00FA1197">
        <w:rPr>
          <w:rFonts w:ascii="Arial" w:hAnsi="Arial" w:cs="Arial"/>
          <w:szCs w:val="24"/>
          <w:lang w:val="hy-AM"/>
        </w:rPr>
        <w:t>կամ</w:t>
      </w:r>
      <w:r w:rsidR="00AF3CCA" w:rsidRPr="00FA1197">
        <w:rPr>
          <w:rFonts w:ascii="Arial" w:hAnsi="Arial" w:cs="Arial"/>
          <w:szCs w:val="24"/>
        </w:rPr>
        <w:t xml:space="preserve"> </w:t>
      </w:r>
      <w:r w:rsidR="00AF3CCA" w:rsidRPr="00FA1197">
        <w:rPr>
          <w:rFonts w:ascii="Arial" w:hAnsi="Arial" w:cs="Arial"/>
          <w:szCs w:val="24"/>
          <w:lang w:val="hy-AM"/>
        </w:rPr>
        <w:t>բաժնեմաս</w:t>
      </w:r>
      <w:r w:rsidR="00AF3CCA" w:rsidRPr="00FA1197">
        <w:rPr>
          <w:rFonts w:ascii="Arial" w:hAnsi="Arial" w:cs="Arial"/>
          <w:szCs w:val="24"/>
        </w:rPr>
        <w:t xml:space="preserve"> (</w:t>
      </w:r>
      <w:r w:rsidR="00AF3CCA" w:rsidRPr="00FA1197">
        <w:rPr>
          <w:rFonts w:ascii="Arial" w:hAnsi="Arial" w:cs="Arial"/>
          <w:szCs w:val="24"/>
          <w:lang w:val="hy-AM"/>
        </w:rPr>
        <w:t>փայաբաժին</w:t>
      </w:r>
      <w:r w:rsidR="00AF3CCA" w:rsidRPr="00FA1197">
        <w:rPr>
          <w:rFonts w:ascii="Arial" w:hAnsi="Arial" w:cs="Arial"/>
          <w:szCs w:val="24"/>
        </w:rPr>
        <w:t xml:space="preserve">) </w:t>
      </w:r>
      <w:r w:rsidR="00AF3CCA" w:rsidRPr="00FA1197">
        <w:rPr>
          <w:rFonts w:ascii="Arial" w:hAnsi="Arial" w:cs="Arial"/>
          <w:szCs w:val="24"/>
          <w:lang w:val="hy-AM"/>
        </w:rPr>
        <w:t>ունեցող</w:t>
      </w:r>
      <w:r w:rsidR="00AF3CCA" w:rsidRPr="00FA1197">
        <w:rPr>
          <w:rFonts w:ascii="Arial" w:hAnsi="Arial" w:cs="Arial"/>
          <w:szCs w:val="24"/>
        </w:rPr>
        <w:t xml:space="preserve"> </w:t>
      </w:r>
      <w:r w:rsidR="00AF3CCA" w:rsidRPr="00FA1197">
        <w:rPr>
          <w:rFonts w:ascii="Arial" w:hAnsi="Arial" w:cs="Arial"/>
          <w:szCs w:val="24"/>
          <w:lang w:val="hy-AM"/>
        </w:rPr>
        <w:t>կազմակերպությունը</w:t>
      </w:r>
      <w:r w:rsidR="00AF3CCA" w:rsidRPr="00FA1197">
        <w:rPr>
          <w:rFonts w:ascii="Arial" w:hAnsi="Arial" w:cs="Arial"/>
          <w:szCs w:val="24"/>
        </w:rPr>
        <w:t xml:space="preserve">, </w:t>
      </w:r>
      <w:r w:rsidR="00AF3CCA" w:rsidRPr="00FA1197">
        <w:rPr>
          <w:rFonts w:ascii="Arial" w:hAnsi="Arial" w:cs="Arial"/>
          <w:szCs w:val="24"/>
          <w:lang w:val="hy-AM"/>
        </w:rPr>
        <w:t>կամ</w:t>
      </w:r>
      <w:r w:rsidR="00AF3CCA" w:rsidRPr="00FA1197">
        <w:rPr>
          <w:rFonts w:ascii="Arial" w:hAnsi="Arial" w:cs="Arial"/>
          <w:szCs w:val="24"/>
        </w:rPr>
        <w:t xml:space="preserve"> </w:t>
      </w:r>
      <w:r w:rsidR="00AF3CCA" w:rsidRPr="00FA1197">
        <w:rPr>
          <w:rFonts w:ascii="Arial" w:hAnsi="Arial" w:cs="Arial"/>
          <w:szCs w:val="24"/>
          <w:lang w:val="hy-AM"/>
        </w:rPr>
        <w:t>իրենց</w:t>
      </w:r>
      <w:r w:rsidR="00AF3CCA" w:rsidRPr="00FA1197">
        <w:rPr>
          <w:rFonts w:ascii="Arial" w:hAnsi="Arial" w:cs="Arial"/>
          <w:szCs w:val="24"/>
        </w:rPr>
        <w:t xml:space="preserve"> </w:t>
      </w:r>
      <w:r w:rsidR="00AF3CCA" w:rsidRPr="00FA1197">
        <w:rPr>
          <w:rFonts w:ascii="Arial" w:hAnsi="Arial" w:cs="Arial"/>
          <w:szCs w:val="24"/>
          <w:lang w:val="hy-AM"/>
        </w:rPr>
        <w:t>մերձավոր</w:t>
      </w:r>
      <w:r w:rsidR="00AF3CCA" w:rsidRPr="00FA1197">
        <w:rPr>
          <w:rFonts w:ascii="Arial" w:hAnsi="Arial" w:cs="Arial"/>
          <w:szCs w:val="24"/>
        </w:rPr>
        <w:t xml:space="preserve"> </w:t>
      </w:r>
      <w:r w:rsidR="00AF3CCA" w:rsidRPr="00FA1197">
        <w:rPr>
          <w:rFonts w:ascii="Arial" w:hAnsi="Arial" w:cs="Arial"/>
          <w:szCs w:val="24"/>
          <w:lang w:val="hy-AM"/>
        </w:rPr>
        <w:t>ազգակցությամբ</w:t>
      </w:r>
      <w:r w:rsidR="00AF3CCA" w:rsidRPr="00FA1197">
        <w:rPr>
          <w:rFonts w:ascii="Arial" w:hAnsi="Arial" w:cs="Arial"/>
          <w:szCs w:val="24"/>
        </w:rPr>
        <w:t xml:space="preserve"> </w:t>
      </w:r>
      <w:r w:rsidR="00AF3CCA" w:rsidRPr="00FA1197">
        <w:rPr>
          <w:rFonts w:ascii="Arial" w:hAnsi="Arial" w:cs="Arial"/>
          <w:szCs w:val="24"/>
          <w:lang w:val="hy-AM"/>
        </w:rPr>
        <w:t>կամ</w:t>
      </w:r>
      <w:r w:rsidR="00AF3CCA" w:rsidRPr="00FA1197">
        <w:rPr>
          <w:rFonts w:ascii="Arial" w:hAnsi="Arial" w:cs="Arial"/>
          <w:szCs w:val="24"/>
        </w:rPr>
        <w:t xml:space="preserve"> </w:t>
      </w:r>
      <w:r w:rsidR="00AF3CCA" w:rsidRPr="00FA1197">
        <w:rPr>
          <w:rFonts w:ascii="Arial" w:hAnsi="Arial" w:cs="Arial"/>
          <w:szCs w:val="24"/>
          <w:lang w:val="hy-AM"/>
        </w:rPr>
        <w:t>խնամիությամբ</w:t>
      </w:r>
      <w:r w:rsidR="00AF3CCA" w:rsidRPr="00FA1197">
        <w:rPr>
          <w:rFonts w:ascii="Arial" w:hAnsi="Arial" w:cs="Arial"/>
          <w:szCs w:val="24"/>
        </w:rPr>
        <w:t xml:space="preserve"> </w:t>
      </w:r>
      <w:r w:rsidR="00AF3CCA" w:rsidRPr="00FA1197">
        <w:rPr>
          <w:rFonts w:ascii="Arial" w:hAnsi="Arial" w:cs="Arial"/>
          <w:szCs w:val="24"/>
          <w:lang w:val="hy-AM"/>
        </w:rPr>
        <w:t>կապված</w:t>
      </w:r>
      <w:r w:rsidR="00AF3CCA" w:rsidRPr="00FA1197">
        <w:rPr>
          <w:rFonts w:ascii="Arial" w:hAnsi="Arial" w:cs="Arial"/>
          <w:szCs w:val="24"/>
        </w:rPr>
        <w:t xml:space="preserve"> </w:t>
      </w:r>
      <w:r w:rsidR="00AF3CCA" w:rsidRPr="00FA1197">
        <w:rPr>
          <w:rFonts w:ascii="Arial" w:hAnsi="Arial" w:cs="Arial"/>
          <w:szCs w:val="24"/>
          <w:lang w:val="hy-AM"/>
        </w:rPr>
        <w:t>անձը</w:t>
      </w:r>
      <w:r w:rsidR="00AF3CCA" w:rsidRPr="00FA1197">
        <w:rPr>
          <w:rFonts w:ascii="Arial" w:hAnsi="Arial" w:cs="Arial"/>
          <w:szCs w:val="24"/>
        </w:rPr>
        <w:t xml:space="preserve"> (</w:t>
      </w:r>
      <w:r w:rsidR="00AF3CCA" w:rsidRPr="00FA1197">
        <w:rPr>
          <w:rFonts w:ascii="Arial" w:hAnsi="Arial" w:cs="Arial"/>
          <w:szCs w:val="24"/>
          <w:lang w:val="hy-AM"/>
        </w:rPr>
        <w:t>ծնող</w:t>
      </w:r>
      <w:r w:rsidR="00AF3CCA" w:rsidRPr="00FA1197">
        <w:rPr>
          <w:rFonts w:ascii="Arial" w:hAnsi="Arial" w:cs="Arial"/>
          <w:szCs w:val="24"/>
        </w:rPr>
        <w:t xml:space="preserve">, </w:t>
      </w:r>
      <w:r w:rsidR="00AF3CCA" w:rsidRPr="00FA1197">
        <w:rPr>
          <w:rFonts w:ascii="Arial" w:hAnsi="Arial" w:cs="Arial"/>
          <w:szCs w:val="24"/>
          <w:lang w:val="hy-AM"/>
        </w:rPr>
        <w:t>ամուսին</w:t>
      </w:r>
      <w:r w:rsidR="00AF3CCA" w:rsidRPr="00FA1197">
        <w:rPr>
          <w:rFonts w:ascii="Arial" w:hAnsi="Arial" w:cs="Arial"/>
          <w:szCs w:val="24"/>
        </w:rPr>
        <w:t xml:space="preserve">, </w:t>
      </w:r>
      <w:r w:rsidR="00AF3CCA" w:rsidRPr="00FA1197">
        <w:rPr>
          <w:rFonts w:ascii="Arial" w:hAnsi="Arial" w:cs="Arial"/>
          <w:szCs w:val="24"/>
          <w:lang w:val="hy-AM"/>
        </w:rPr>
        <w:t>երեխա</w:t>
      </w:r>
      <w:r w:rsidR="00AF3CCA" w:rsidRPr="00FA1197">
        <w:rPr>
          <w:rFonts w:ascii="Arial" w:hAnsi="Arial" w:cs="Arial"/>
          <w:szCs w:val="24"/>
        </w:rPr>
        <w:t xml:space="preserve">, </w:t>
      </w:r>
      <w:r w:rsidR="00AF3CCA" w:rsidRPr="00FA1197">
        <w:rPr>
          <w:rFonts w:ascii="Arial" w:hAnsi="Arial" w:cs="Arial"/>
          <w:szCs w:val="24"/>
          <w:lang w:val="hy-AM"/>
        </w:rPr>
        <w:t>եղբայր</w:t>
      </w:r>
      <w:r w:rsidR="00AF3CCA" w:rsidRPr="00FA1197">
        <w:rPr>
          <w:rFonts w:ascii="Arial" w:hAnsi="Arial" w:cs="Arial"/>
          <w:szCs w:val="24"/>
        </w:rPr>
        <w:t xml:space="preserve">, </w:t>
      </w:r>
      <w:r w:rsidR="00AF3CCA" w:rsidRPr="00FA1197">
        <w:rPr>
          <w:rFonts w:ascii="Arial" w:hAnsi="Arial" w:cs="Arial"/>
          <w:szCs w:val="24"/>
          <w:lang w:val="hy-AM"/>
        </w:rPr>
        <w:t>քույր</w:t>
      </w:r>
      <w:r w:rsidR="00AF3CCA" w:rsidRPr="00FA1197">
        <w:rPr>
          <w:rFonts w:ascii="Arial" w:hAnsi="Arial" w:cs="Arial"/>
          <w:szCs w:val="24"/>
        </w:rPr>
        <w:t>,</w:t>
      </w:r>
      <w:r w:rsidR="00AF3CCA" w:rsidRPr="00FA1197">
        <w:rPr>
          <w:rFonts w:ascii="Arial" w:hAnsi="Arial" w:cs="Arial"/>
          <w:szCs w:val="24"/>
          <w:lang w:val="hy-AM"/>
        </w:rPr>
        <w:t>տատ, պապ, թոռ,</w:t>
      </w:r>
      <w:r w:rsidR="00AF3CCA" w:rsidRPr="00FA1197">
        <w:rPr>
          <w:rFonts w:ascii="Arial" w:hAnsi="Arial" w:cs="Arial"/>
          <w:szCs w:val="24"/>
        </w:rPr>
        <w:t xml:space="preserve"> </w:t>
      </w:r>
      <w:r w:rsidR="00AF3CCA" w:rsidRPr="00FA1197">
        <w:rPr>
          <w:rFonts w:ascii="Arial" w:hAnsi="Arial" w:cs="Arial"/>
          <w:szCs w:val="24"/>
          <w:lang w:val="hy-AM"/>
        </w:rPr>
        <w:t>ինչպես</w:t>
      </w:r>
      <w:r w:rsidR="00AF3CCA" w:rsidRPr="00FA1197">
        <w:rPr>
          <w:rFonts w:ascii="Arial" w:hAnsi="Arial" w:cs="Arial"/>
          <w:szCs w:val="24"/>
        </w:rPr>
        <w:t xml:space="preserve"> </w:t>
      </w:r>
      <w:r w:rsidR="00AF3CCA" w:rsidRPr="00FA1197">
        <w:rPr>
          <w:rFonts w:ascii="Arial" w:hAnsi="Arial" w:cs="Arial"/>
          <w:szCs w:val="24"/>
          <w:lang w:val="hy-AM"/>
        </w:rPr>
        <w:t>նաև</w:t>
      </w:r>
      <w:r w:rsidR="00AF3CCA" w:rsidRPr="00FA1197">
        <w:rPr>
          <w:rFonts w:ascii="Arial" w:hAnsi="Arial" w:cs="Arial"/>
          <w:szCs w:val="24"/>
        </w:rPr>
        <w:t xml:space="preserve"> </w:t>
      </w:r>
      <w:r w:rsidR="00AF3CCA" w:rsidRPr="00FA1197">
        <w:rPr>
          <w:rFonts w:ascii="Arial" w:hAnsi="Arial" w:cs="Arial"/>
          <w:szCs w:val="24"/>
          <w:lang w:val="hy-AM"/>
        </w:rPr>
        <w:t>ամուսնու</w:t>
      </w:r>
      <w:r w:rsidR="00AF3CCA" w:rsidRPr="00FA1197">
        <w:rPr>
          <w:rFonts w:ascii="Arial" w:hAnsi="Arial" w:cs="Arial"/>
          <w:szCs w:val="24"/>
        </w:rPr>
        <w:t xml:space="preserve"> </w:t>
      </w:r>
      <w:r w:rsidR="00AF3CCA" w:rsidRPr="00FA1197">
        <w:rPr>
          <w:rFonts w:ascii="Arial" w:hAnsi="Arial" w:cs="Arial"/>
          <w:szCs w:val="24"/>
          <w:lang w:val="hy-AM"/>
        </w:rPr>
        <w:t>ծնող</w:t>
      </w:r>
      <w:r w:rsidR="00AF3CCA" w:rsidRPr="00FA1197">
        <w:rPr>
          <w:rFonts w:ascii="Arial" w:hAnsi="Arial" w:cs="Arial"/>
          <w:szCs w:val="24"/>
        </w:rPr>
        <w:t xml:space="preserve">, </w:t>
      </w:r>
      <w:r w:rsidR="00AF3CCA" w:rsidRPr="00FA1197">
        <w:rPr>
          <w:rFonts w:ascii="Arial" w:hAnsi="Arial" w:cs="Arial"/>
          <w:szCs w:val="24"/>
          <w:lang w:val="hy-AM"/>
        </w:rPr>
        <w:t>երեխա</w:t>
      </w:r>
      <w:r w:rsidR="00AF3CCA" w:rsidRPr="00FA1197">
        <w:rPr>
          <w:rFonts w:ascii="Arial" w:hAnsi="Arial" w:cs="Arial"/>
          <w:szCs w:val="24"/>
        </w:rPr>
        <w:t xml:space="preserve">, </w:t>
      </w:r>
      <w:r w:rsidR="00AF3CCA" w:rsidRPr="00FA1197">
        <w:rPr>
          <w:rFonts w:ascii="Arial" w:hAnsi="Arial" w:cs="Arial"/>
          <w:szCs w:val="24"/>
          <w:lang w:val="hy-AM"/>
        </w:rPr>
        <w:t>եղբայր,</w:t>
      </w:r>
      <w:r w:rsidR="00AF3CCA" w:rsidRPr="00FA1197">
        <w:rPr>
          <w:rFonts w:ascii="Arial" w:hAnsi="Arial" w:cs="Arial"/>
          <w:szCs w:val="24"/>
        </w:rPr>
        <w:t xml:space="preserve"> </w:t>
      </w:r>
      <w:r w:rsidR="00AF3CCA" w:rsidRPr="00FA1197">
        <w:rPr>
          <w:rFonts w:ascii="Arial" w:hAnsi="Arial" w:cs="Arial"/>
          <w:szCs w:val="24"/>
          <w:lang w:val="hy-AM"/>
        </w:rPr>
        <w:t>քույր, տատ, պապ, թոռ</w:t>
      </w:r>
      <w:r w:rsidR="00AF3CCA" w:rsidRPr="00FA1197">
        <w:rPr>
          <w:rFonts w:ascii="Arial" w:hAnsi="Arial" w:cs="Arial"/>
          <w:szCs w:val="24"/>
        </w:rPr>
        <w:t xml:space="preserve">) </w:t>
      </w:r>
      <w:r w:rsidR="00AF3CCA" w:rsidRPr="00FA1197">
        <w:rPr>
          <w:rFonts w:ascii="Arial" w:hAnsi="Arial" w:cs="Arial"/>
          <w:szCs w:val="24"/>
          <w:lang w:val="hy-AM"/>
        </w:rPr>
        <w:t>կամ</w:t>
      </w:r>
      <w:r w:rsidR="00AF3CCA" w:rsidRPr="00FA1197">
        <w:rPr>
          <w:rFonts w:ascii="Arial" w:hAnsi="Arial" w:cs="Arial"/>
          <w:szCs w:val="24"/>
        </w:rPr>
        <w:t xml:space="preserve"> </w:t>
      </w:r>
      <w:r w:rsidR="00AF3CCA" w:rsidRPr="00FA1197">
        <w:rPr>
          <w:rFonts w:ascii="Arial" w:hAnsi="Arial" w:cs="Arial"/>
          <w:szCs w:val="24"/>
          <w:lang w:val="hy-AM"/>
        </w:rPr>
        <w:t>այդ</w:t>
      </w:r>
      <w:r w:rsidR="00AF3CCA" w:rsidRPr="00FA1197">
        <w:rPr>
          <w:rFonts w:ascii="Arial" w:hAnsi="Arial" w:cs="Arial"/>
          <w:szCs w:val="24"/>
        </w:rPr>
        <w:t xml:space="preserve"> </w:t>
      </w:r>
      <w:r w:rsidR="00AF3CCA" w:rsidRPr="00FA1197">
        <w:rPr>
          <w:rFonts w:ascii="Arial" w:hAnsi="Arial" w:cs="Arial"/>
          <w:szCs w:val="24"/>
          <w:lang w:val="hy-AM"/>
        </w:rPr>
        <w:t>անձի</w:t>
      </w:r>
      <w:r w:rsidR="00AF3CCA" w:rsidRPr="00FA1197">
        <w:rPr>
          <w:rFonts w:ascii="Arial" w:hAnsi="Arial" w:cs="Arial"/>
          <w:szCs w:val="24"/>
        </w:rPr>
        <w:t xml:space="preserve"> </w:t>
      </w:r>
      <w:r w:rsidR="00AF3CCA" w:rsidRPr="00FA1197">
        <w:rPr>
          <w:rFonts w:ascii="Arial" w:hAnsi="Arial" w:cs="Arial"/>
          <w:szCs w:val="24"/>
          <w:lang w:val="hy-AM"/>
        </w:rPr>
        <w:t>կողմից</w:t>
      </w:r>
      <w:r w:rsidR="00AF3CCA" w:rsidRPr="00FA1197">
        <w:rPr>
          <w:rFonts w:ascii="Arial" w:hAnsi="Arial" w:cs="Arial"/>
          <w:szCs w:val="24"/>
        </w:rPr>
        <w:t xml:space="preserve"> </w:t>
      </w:r>
      <w:r w:rsidR="00AF3CCA" w:rsidRPr="00FA1197">
        <w:rPr>
          <w:rFonts w:ascii="Arial" w:hAnsi="Arial" w:cs="Arial"/>
          <w:szCs w:val="24"/>
          <w:lang w:val="hy-AM"/>
        </w:rPr>
        <w:t>հիմնադրված</w:t>
      </w:r>
      <w:r w:rsidR="00AF3CCA" w:rsidRPr="00FA1197">
        <w:rPr>
          <w:rFonts w:ascii="Arial" w:hAnsi="Arial" w:cs="Arial"/>
          <w:szCs w:val="24"/>
        </w:rPr>
        <w:t xml:space="preserve"> </w:t>
      </w:r>
      <w:r w:rsidR="00AF3CCA" w:rsidRPr="00FA1197">
        <w:rPr>
          <w:rFonts w:ascii="Arial" w:hAnsi="Arial" w:cs="Arial"/>
          <w:szCs w:val="24"/>
          <w:lang w:val="hy-AM"/>
        </w:rPr>
        <w:t>կամ</w:t>
      </w:r>
      <w:r w:rsidR="00AF3CCA" w:rsidRPr="00FA1197">
        <w:rPr>
          <w:rFonts w:ascii="Arial" w:hAnsi="Arial" w:cs="Arial"/>
          <w:szCs w:val="24"/>
        </w:rPr>
        <w:t xml:space="preserve"> </w:t>
      </w:r>
      <w:r w:rsidR="00AF3CCA" w:rsidRPr="00FA1197">
        <w:rPr>
          <w:rFonts w:ascii="Arial" w:hAnsi="Arial" w:cs="Arial"/>
          <w:szCs w:val="24"/>
          <w:lang w:val="hy-AM"/>
        </w:rPr>
        <w:t>բաժնեմաս</w:t>
      </w:r>
      <w:r w:rsidR="00AF3CCA" w:rsidRPr="00FA1197">
        <w:rPr>
          <w:rFonts w:ascii="Arial" w:hAnsi="Arial" w:cs="Arial"/>
          <w:szCs w:val="24"/>
        </w:rPr>
        <w:t xml:space="preserve"> (</w:t>
      </w:r>
      <w:r w:rsidR="00AF3CCA" w:rsidRPr="00FA1197">
        <w:rPr>
          <w:rFonts w:ascii="Arial" w:hAnsi="Arial" w:cs="Arial"/>
          <w:szCs w:val="24"/>
          <w:lang w:val="hy-AM"/>
        </w:rPr>
        <w:t>փայաբաժին</w:t>
      </w:r>
      <w:r w:rsidR="00AF3CCA" w:rsidRPr="00FA1197">
        <w:rPr>
          <w:rFonts w:ascii="Arial" w:hAnsi="Arial" w:cs="Arial"/>
          <w:szCs w:val="24"/>
        </w:rPr>
        <w:t xml:space="preserve">) </w:t>
      </w:r>
      <w:r w:rsidR="00AF3CCA" w:rsidRPr="00FA1197">
        <w:rPr>
          <w:rFonts w:ascii="Arial" w:hAnsi="Arial" w:cs="Arial"/>
          <w:szCs w:val="24"/>
          <w:lang w:val="hy-AM"/>
        </w:rPr>
        <w:t>ունեցող</w:t>
      </w:r>
      <w:r w:rsidR="00AF3CCA" w:rsidRPr="00FA1197">
        <w:rPr>
          <w:rFonts w:ascii="Arial" w:hAnsi="Arial" w:cs="Arial"/>
          <w:szCs w:val="24"/>
        </w:rPr>
        <w:t xml:space="preserve"> </w:t>
      </w:r>
      <w:r w:rsidR="00AF3CCA" w:rsidRPr="00FA1197">
        <w:rPr>
          <w:rFonts w:ascii="Arial" w:hAnsi="Arial" w:cs="Arial"/>
          <w:szCs w:val="24"/>
          <w:lang w:val="hy-AM"/>
        </w:rPr>
        <w:t>կազմակերպությունը</w:t>
      </w:r>
      <w:r w:rsidR="00AF3CCA" w:rsidRPr="00FA1197">
        <w:rPr>
          <w:rFonts w:ascii="Arial" w:hAnsi="Arial" w:cs="Arial"/>
          <w:szCs w:val="24"/>
        </w:rPr>
        <w:t xml:space="preserve"> </w:t>
      </w:r>
      <w:r w:rsidR="00AF3CCA" w:rsidRPr="00FA1197">
        <w:rPr>
          <w:rFonts w:ascii="Arial" w:hAnsi="Arial" w:cs="Arial"/>
          <w:szCs w:val="24"/>
          <w:lang w:val="hy-AM"/>
        </w:rPr>
        <w:t>սույն</w:t>
      </w:r>
      <w:r w:rsidR="00AF3CCA" w:rsidRPr="00FA1197">
        <w:rPr>
          <w:rFonts w:ascii="Arial" w:hAnsi="Arial" w:cs="Arial"/>
          <w:szCs w:val="24"/>
        </w:rPr>
        <w:t xml:space="preserve"> </w:t>
      </w:r>
      <w:r w:rsidR="00AF3CCA" w:rsidRPr="00FA1197">
        <w:rPr>
          <w:rFonts w:ascii="Arial" w:hAnsi="Arial" w:cs="Arial"/>
          <w:szCs w:val="24"/>
          <w:lang w:val="hy-AM"/>
        </w:rPr>
        <w:t>ընթացակարգին</w:t>
      </w:r>
      <w:r w:rsidR="00AF3CCA" w:rsidRPr="00FA1197">
        <w:rPr>
          <w:rFonts w:ascii="Arial" w:hAnsi="Arial" w:cs="Arial"/>
          <w:szCs w:val="24"/>
        </w:rPr>
        <w:t xml:space="preserve"> </w:t>
      </w:r>
      <w:r w:rsidR="00AF3CCA" w:rsidRPr="00FA1197">
        <w:rPr>
          <w:rFonts w:ascii="Arial" w:hAnsi="Arial" w:cs="Arial"/>
          <w:szCs w:val="24"/>
          <w:lang w:val="hy-AM"/>
        </w:rPr>
        <w:t>մասնակցելու</w:t>
      </w:r>
      <w:r w:rsidR="00AF3CCA" w:rsidRPr="00FA1197">
        <w:rPr>
          <w:rFonts w:ascii="Arial" w:hAnsi="Arial" w:cs="Arial"/>
          <w:szCs w:val="24"/>
        </w:rPr>
        <w:t xml:space="preserve"> </w:t>
      </w:r>
      <w:r w:rsidR="00AF3CCA" w:rsidRPr="00FA1197">
        <w:rPr>
          <w:rFonts w:ascii="Arial" w:hAnsi="Arial" w:cs="Arial"/>
          <w:szCs w:val="24"/>
          <w:lang w:val="hy-AM"/>
        </w:rPr>
        <w:t>համար</w:t>
      </w:r>
      <w:r w:rsidR="00AF3CCA" w:rsidRPr="00FA1197">
        <w:rPr>
          <w:rFonts w:ascii="Arial" w:hAnsi="Arial" w:cs="Arial"/>
          <w:szCs w:val="24"/>
        </w:rPr>
        <w:t xml:space="preserve"> </w:t>
      </w:r>
      <w:r w:rsidR="00AF3CCA" w:rsidRPr="00FA1197">
        <w:rPr>
          <w:rFonts w:ascii="Arial" w:hAnsi="Arial" w:cs="Arial"/>
          <w:szCs w:val="24"/>
          <w:lang w:val="hy-AM"/>
        </w:rPr>
        <w:t>ներկայացրել</w:t>
      </w:r>
      <w:r w:rsidR="00AF3CCA" w:rsidRPr="00FA1197">
        <w:rPr>
          <w:rFonts w:ascii="Arial" w:hAnsi="Arial" w:cs="Arial"/>
          <w:szCs w:val="24"/>
        </w:rPr>
        <w:t xml:space="preserve"> </w:t>
      </w:r>
      <w:r w:rsidR="00AF3CCA" w:rsidRPr="00FA1197">
        <w:rPr>
          <w:rFonts w:ascii="Arial" w:hAnsi="Arial" w:cs="Arial"/>
          <w:szCs w:val="24"/>
          <w:lang w:val="hy-AM"/>
        </w:rPr>
        <w:t>է</w:t>
      </w:r>
      <w:r w:rsidR="00AF3CCA" w:rsidRPr="00FA1197">
        <w:rPr>
          <w:rFonts w:ascii="Arial" w:hAnsi="Arial" w:cs="Arial"/>
          <w:szCs w:val="24"/>
        </w:rPr>
        <w:t xml:space="preserve"> </w:t>
      </w:r>
      <w:r w:rsidR="00AF3CCA" w:rsidRPr="00FA1197">
        <w:rPr>
          <w:rFonts w:ascii="Arial" w:hAnsi="Arial" w:cs="Arial"/>
          <w:szCs w:val="24"/>
          <w:lang w:val="hy-AM"/>
        </w:rPr>
        <w:t>հայտ</w:t>
      </w:r>
      <w:r w:rsidR="00AF3CCA" w:rsidRPr="00FA1197">
        <w:rPr>
          <w:rFonts w:ascii="Arial" w:hAnsi="Arial" w:cs="Arial"/>
          <w:szCs w:val="24"/>
        </w:rPr>
        <w:t>:</w:t>
      </w:r>
      <w:r w:rsidR="00AF3CCA" w:rsidRPr="00FA1197">
        <w:rPr>
          <w:rFonts w:ascii="Arial" w:hAnsi="Arial" w:cs="Arial"/>
          <w:szCs w:val="24"/>
          <w:lang w:val="hy-AM"/>
        </w:rPr>
        <w:t xml:space="preserve"> Եթե</w:t>
      </w:r>
      <w:r w:rsidR="00AF3CCA" w:rsidRPr="00FA1197">
        <w:rPr>
          <w:rFonts w:ascii="Arial" w:hAnsi="Arial" w:cs="Arial"/>
          <w:szCs w:val="24"/>
        </w:rPr>
        <w:t xml:space="preserve"> </w:t>
      </w:r>
      <w:r w:rsidR="00AF3CCA" w:rsidRPr="00FA1197">
        <w:rPr>
          <w:rFonts w:ascii="Arial" w:hAnsi="Arial" w:cs="Arial"/>
          <w:szCs w:val="24"/>
          <w:lang w:val="hy-AM"/>
        </w:rPr>
        <w:t>առկա</w:t>
      </w:r>
      <w:r w:rsidR="00AF3CCA" w:rsidRPr="00FA1197">
        <w:rPr>
          <w:rFonts w:ascii="Arial" w:hAnsi="Arial" w:cs="Arial"/>
          <w:szCs w:val="24"/>
        </w:rPr>
        <w:t xml:space="preserve"> </w:t>
      </w:r>
      <w:r w:rsidR="00AF3CCA" w:rsidRPr="00FA1197">
        <w:rPr>
          <w:rFonts w:ascii="Arial" w:hAnsi="Arial" w:cs="Arial"/>
          <w:szCs w:val="24"/>
          <w:lang w:val="hy-AM"/>
        </w:rPr>
        <w:t>է</w:t>
      </w:r>
      <w:r w:rsidR="00AF3CCA" w:rsidRPr="00FA1197">
        <w:rPr>
          <w:rFonts w:ascii="Arial" w:hAnsi="Arial" w:cs="Arial"/>
          <w:szCs w:val="24"/>
        </w:rPr>
        <w:t xml:space="preserve"> </w:t>
      </w:r>
      <w:r w:rsidR="00AF3CCA" w:rsidRPr="00FA1197">
        <w:rPr>
          <w:rFonts w:ascii="Arial" w:hAnsi="Arial" w:cs="Arial"/>
          <w:szCs w:val="24"/>
          <w:lang w:val="hy-AM"/>
        </w:rPr>
        <w:t>սույն</w:t>
      </w:r>
      <w:r w:rsidR="00AF3CCA" w:rsidRPr="00FA1197">
        <w:rPr>
          <w:rFonts w:ascii="Arial" w:hAnsi="Arial" w:cs="Arial"/>
          <w:szCs w:val="24"/>
        </w:rPr>
        <w:t xml:space="preserve"> </w:t>
      </w:r>
      <w:r w:rsidR="00AF3CCA" w:rsidRPr="00FA1197">
        <w:rPr>
          <w:rFonts w:ascii="Arial" w:hAnsi="Arial" w:cs="Arial"/>
          <w:szCs w:val="24"/>
          <w:lang w:val="hy-AM"/>
        </w:rPr>
        <w:t>կետով</w:t>
      </w:r>
      <w:r w:rsidR="00AF3CCA" w:rsidRPr="00FA1197">
        <w:rPr>
          <w:rFonts w:ascii="Arial" w:hAnsi="Arial" w:cs="Arial"/>
          <w:szCs w:val="24"/>
        </w:rPr>
        <w:t xml:space="preserve"> </w:t>
      </w:r>
      <w:r w:rsidR="00AF3CCA" w:rsidRPr="00FA1197">
        <w:rPr>
          <w:rFonts w:ascii="Arial" w:hAnsi="Arial" w:cs="Arial"/>
          <w:szCs w:val="24"/>
          <w:lang w:val="hy-AM"/>
        </w:rPr>
        <w:t>նախատեսված</w:t>
      </w:r>
      <w:r w:rsidR="00AF3CCA" w:rsidRPr="00FA1197">
        <w:rPr>
          <w:rFonts w:ascii="Arial" w:hAnsi="Arial" w:cs="Arial"/>
          <w:szCs w:val="24"/>
        </w:rPr>
        <w:t xml:space="preserve"> </w:t>
      </w:r>
      <w:r w:rsidR="00AF3CCA" w:rsidRPr="00FA1197">
        <w:rPr>
          <w:rFonts w:ascii="Arial" w:hAnsi="Arial" w:cs="Arial"/>
          <w:szCs w:val="24"/>
          <w:lang w:val="hy-AM"/>
        </w:rPr>
        <w:t>պայմանը</w:t>
      </w:r>
      <w:r w:rsidR="00AF3CCA" w:rsidRPr="00FA1197">
        <w:rPr>
          <w:rFonts w:ascii="Arial" w:hAnsi="Arial" w:cs="Arial"/>
          <w:szCs w:val="24"/>
        </w:rPr>
        <w:t xml:space="preserve">, </w:t>
      </w:r>
      <w:r w:rsidR="00AF3CCA" w:rsidRPr="00FA1197">
        <w:rPr>
          <w:rFonts w:ascii="Arial" w:hAnsi="Arial" w:cs="Arial"/>
          <w:szCs w:val="24"/>
          <w:lang w:val="hy-AM"/>
        </w:rPr>
        <w:t>ապա</w:t>
      </w:r>
      <w:r w:rsidR="00AF3CCA" w:rsidRPr="00FA1197">
        <w:rPr>
          <w:rFonts w:ascii="Arial" w:hAnsi="Arial" w:cs="Arial"/>
          <w:szCs w:val="24"/>
        </w:rPr>
        <w:t xml:space="preserve"> </w:t>
      </w:r>
      <w:r w:rsidR="00AF3CCA" w:rsidRPr="00FA1197">
        <w:rPr>
          <w:rFonts w:ascii="Arial" w:hAnsi="Arial" w:cs="Arial"/>
          <w:szCs w:val="24"/>
          <w:lang w:val="hy-AM"/>
        </w:rPr>
        <w:t xml:space="preserve"> սույն ընթացակարգի</w:t>
      </w:r>
      <w:r w:rsidR="00AF3CCA" w:rsidRPr="00FA1197">
        <w:rPr>
          <w:rFonts w:ascii="Arial" w:hAnsi="Arial" w:cs="Arial"/>
          <w:szCs w:val="24"/>
        </w:rPr>
        <w:t xml:space="preserve"> </w:t>
      </w:r>
      <w:r w:rsidR="00AF3CCA" w:rsidRPr="00FA1197">
        <w:rPr>
          <w:rFonts w:ascii="Arial" w:hAnsi="Arial" w:cs="Arial"/>
          <w:szCs w:val="24"/>
          <w:lang w:val="hy-AM"/>
        </w:rPr>
        <w:t>առնչությամբ</w:t>
      </w:r>
      <w:r w:rsidR="00AF3CCA" w:rsidRPr="00FA1197">
        <w:rPr>
          <w:rFonts w:ascii="Arial" w:hAnsi="Arial" w:cs="Arial"/>
          <w:szCs w:val="24"/>
        </w:rPr>
        <w:t xml:space="preserve"> </w:t>
      </w:r>
      <w:r w:rsidR="00AF3CCA" w:rsidRPr="00FA1197">
        <w:rPr>
          <w:rFonts w:ascii="Arial" w:hAnsi="Arial" w:cs="Arial"/>
          <w:szCs w:val="24"/>
          <w:lang w:val="hy-AM"/>
        </w:rPr>
        <w:t>շահերի</w:t>
      </w:r>
      <w:r w:rsidR="00AF3CCA" w:rsidRPr="00FA1197">
        <w:rPr>
          <w:rFonts w:ascii="Arial" w:hAnsi="Arial" w:cs="Arial"/>
          <w:szCs w:val="24"/>
        </w:rPr>
        <w:t xml:space="preserve"> </w:t>
      </w:r>
      <w:r w:rsidR="00AF3CCA" w:rsidRPr="00FA1197">
        <w:rPr>
          <w:rFonts w:ascii="Arial" w:hAnsi="Arial" w:cs="Arial"/>
          <w:szCs w:val="24"/>
          <w:lang w:val="hy-AM"/>
        </w:rPr>
        <w:t>բախում</w:t>
      </w:r>
      <w:r w:rsidR="00AF3CCA" w:rsidRPr="00FA1197">
        <w:rPr>
          <w:rFonts w:ascii="Arial" w:hAnsi="Arial" w:cs="Arial"/>
          <w:szCs w:val="24"/>
        </w:rPr>
        <w:t xml:space="preserve"> </w:t>
      </w:r>
      <w:r w:rsidR="00AF3CCA" w:rsidRPr="00FA1197">
        <w:rPr>
          <w:rFonts w:ascii="Arial" w:hAnsi="Arial" w:cs="Arial"/>
          <w:szCs w:val="24"/>
          <w:lang w:val="hy-AM"/>
        </w:rPr>
        <w:t>ունեցող</w:t>
      </w:r>
      <w:r w:rsidR="00AF3CCA" w:rsidRPr="00FA1197">
        <w:rPr>
          <w:rFonts w:ascii="Arial" w:hAnsi="Arial" w:cs="Arial"/>
          <w:szCs w:val="24"/>
        </w:rPr>
        <w:t xml:space="preserve"> </w:t>
      </w:r>
      <w:r w:rsidR="00AF3CCA" w:rsidRPr="00FA1197">
        <w:rPr>
          <w:rFonts w:ascii="Arial" w:hAnsi="Arial" w:cs="Arial"/>
          <w:szCs w:val="24"/>
          <w:lang w:val="hy-AM"/>
        </w:rPr>
        <w:t>հանձնաժողովի</w:t>
      </w:r>
      <w:r w:rsidR="00AF3CCA" w:rsidRPr="00FA1197">
        <w:rPr>
          <w:rFonts w:ascii="Arial" w:hAnsi="Arial" w:cs="Arial"/>
          <w:szCs w:val="24"/>
        </w:rPr>
        <w:t xml:space="preserve"> </w:t>
      </w:r>
      <w:r w:rsidR="00AF3CCA" w:rsidRPr="00FA1197">
        <w:rPr>
          <w:rFonts w:ascii="Arial" w:hAnsi="Arial" w:cs="Arial"/>
          <w:szCs w:val="24"/>
          <w:lang w:val="hy-AM"/>
        </w:rPr>
        <w:t>անդամը</w:t>
      </w:r>
      <w:r w:rsidR="00AF3CCA" w:rsidRPr="00FA1197">
        <w:rPr>
          <w:rFonts w:ascii="Arial" w:hAnsi="Arial" w:cs="Arial"/>
          <w:szCs w:val="24"/>
        </w:rPr>
        <w:t xml:space="preserve"> </w:t>
      </w:r>
      <w:r w:rsidR="00AF3CCA" w:rsidRPr="00FA1197">
        <w:rPr>
          <w:rFonts w:ascii="Arial" w:hAnsi="Arial" w:cs="Arial"/>
          <w:szCs w:val="24"/>
          <w:lang w:val="hy-AM"/>
        </w:rPr>
        <w:t>կամ</w:t>
      </w:r>
      <w:r w:rsidR="00AF3CCA" w:rsidRPr="00FA1197">
        <w:rPr>
          <w:rFonts w:ascii="Arial" w:hAnsi="Arial" w:cs="Arial"/>
          <w:szCs w:val="24"/>
        </w:rPr>
        <w:t xml:space="preserve"> </w:t>
      </w:r>
      <w:r w:rsidR="00AF3CCA" w:rsidRPr="00FA1197">
        <w:rPr>
          <w:rFonts w:ascii="Arial" w:hAnsi="Arial" w:cs="Arial"/>
          <w:szCs w:val="24"/>
          <w:lang w:val="hy-AM"/>
        </w:rPr>
        <w:t>քարտուղարը անհապաղ</w:t>
      </w:r>
      <w:r w:rsidR="00AF3CCA" w:rsidRPr="00FA1197">
        <w:rPr>
          <w:rFonts w:ascii="Arial" w:hAnsi="Arial" w:cs="Arial"/>
          <w:szCs w:val="24"/>
        </w:rPr>
        <w:t xml:space="preserve"> </w:t>
      </w:r>
      <w:r w:rsidR="00AF3CCA" w:rsidRPr="00FA1197">
        <w:rPr>
          <w:rFonts w:ascii="Arial" w:hAnsi="Arial" w:cs="Arial"/>
          <w:szCs w:val="24"/>
          <w:lang w:val="hy-AM"/>
        </w:rPr>
        <w:t>ինքնաբացարկ</w:t>
      </w:r>
      <w:r w:rsidR="00AF3CCA" w:rsidRPr="00FA1197">
        <w:rPr>
          <w:rFonts w:ascii="Arial" w:hAnsi="Arial" w:cs="Arial"/>
          <w:szCs w:val="24"/>
        </w:rPr>
        <w:t xml:space="preserve"> </w:t>
      </w:r>
      <w:r w:rsidR="00AF3CCA" w:rsidRPr="00FA1197">
        <w:rPr>
          <w:rFonts w:ascii="Arial" w:hAnsi="Arial" w:cs="Arial"/>
          <w:szCs w:val="24"/>
          <w:lang w:val="hy-AM"/>
        </w:rPr>
        <w:t>է</w:t>
      </w:r>
      <w:r w:rsidR="00AF3CCA" w:rsidRPr="00FA1197">
        <w:rPr>
          <w:rFonts w:ascii="Arial" w:hAnsi="Arial" w:cs="Arial"/>
          <w:szCs w:val="24"/>
        </w:rPr>
        <w:t xml:space="preserve"> </w:t>
      </w:r>
      <w:r w:rsidR="00AF3CCA" w:rsidRPr="00FA1197">
        <w:rPr>
          <w:rFonts w:ascii="Arial" w:hAnsi="Arial" w:cs="Arial"/>
          <w:szCs w:val="24"/>
          <w:lang w:val="hy-AM"/>
        </w:rPr>
        <w:t>հայտնում</w:t>
      </w:r>
      <w:r w:rsidR="00AF3CCA" w:rsidRPr="00FA1197">
        <w:rPr>
          <w:rFonts w:ascii="Arial" w:hAnsi="Arial" w:cs="Arial"/>
          <w:szCs w:val="24"/>
        </w:rPr>
        <w:t xml:space="preserve"> </w:t>
      </w:r>
      <w:r w:rsidR="00AF3CCA" w:rsidRPr="00FA1197">
        <w:rPr>
          <w:rFonts w:ascii="Arial" w:hAnsi="Arial" w:cs="Arial"/>
          <w:szCs w:val="24"/>
          <w:lang w:val="hy-AM"/>
        </w:rPr>
        <w:t>սույնընթացակարգից</w:t>
      </w:r>
      <w:r w:rsidR="00AF3CCA" w:rsidRPr="00FA1197">
        <w:rPr>
          <w:rFonts w:ascii="Arial" w:hAnsi="Arial" w:cs="Arial"/>
          <w:szCs w:val="24"/>
        </w:rPr>
        <w:t xml:space="preserve">: </w:t>
      </w:r>
    </w:p>
    <w:p w14:paraId="79C3EBC3" w14:textId="77777777" w:rsidR="00AF3CCA" w:rsidRPr="00FA1197" w:rsidRDefault="00A150A9" w:rsidP="00D571F0">
      <w:pPr>
        <w:pStyle w:val="23"/>
        <w:spacing w:line="240" w:lineRule="auto"/>
        <w:ind w:firstLine="567"/>
        <w:rPr>
          <w:rFonts w:ascii="Arial" w:hAnsi="Arial" w:cs="Arial"/>
          <w:szCs w:val="24"/>
          <w:lang w:val="hy-AM"/>
        </w:rPr>
      </w:pPr>
      <w:r w:rsidRPr="00FA1197">
        <w:rPr>
          <w:rFonts w:ascii="Arial" w:hAnsi="Arial" w:cs="Arial"/>
          <w:szCs w:val="24"/>
          <w:lang w:val="hy-AM"/>
        </w:rPr>
        <w:t>8</w:t>
      </w:r>
      <w:r w:rsidR="005E0E50" w:rsidRPr="00FA1197">
        <w:rPr>
          <w:rFonts w:ascii="Arial" w:hAnsi="Arial" w:cs="Arial"/>
          <w:szCs w:val="24"/>
          <w:lang w:val="hy-AM"/>
        </w:rPr>
        <w:t>.</w:t>
      </w:r>
      <w:r w:rsidR="00733A58" w:rsidRPr="00FA1197">
        <w:rPr>
          <w:rFonts w:ascii="Arial" w:hAnsi="Arial" w:cs="Arial"/>
          <w:szCs w:val="24"/>
          <w:lang w:val="hy-AM"/>
        </w:rPr>
        <w:t>11</w:t>
      </w:r>
      <w:r w:rsidR="005E0E50" w:rsidRPr="00FA1197">
        <w:rPr>
          <w:rFonts w:ascii="Arial" w:hAnsi="Arial" w:cs="Arial"/>
          <w:szCs w:val="24"/>
          <w:lang w:val="hy-AM"/>
        </w:rPr>
        <w:t xml:space="preserve"> </w:t>
      </w:r>
      <w:r w:rsidR="00EA58C8" w:rsidRPr="00FA1197">
        <w:rPr>
          <w:rFonts w:ascii="Arial" w:hAnsi="Arial" w:cs="Arial"/>
          <w:szCs w:val="24"/>
          <w:lang w:val="es-ES"/>
        </w:rPr>
        <w:t xml:space="preserve">Հայտերը բացվելուց </w:t>
      </w:r>
      <w:r w:rsidR="007A3F75" w:rsidRPr="00FA1197">
        <w:rPr>
          <w:rFonts w:ascii="Arial" w:hAnsi="Arial" w:cs="Arial"/>
          <w:szCs w:val="24"/>
          <w:lang w:val="es-ES"/>
        </w:rPr>
        <w:t xml:space="preserve">և գնահատվելուց  </w:t>
      </w:r>
      <w:r w:rsidR="00EA58C8" w:rsidRPr="00FA1197">
        <w:rPr>
          <w:rFonts w:ascii="Arial" w:hAnsi="Arial" w:cs="Arial"/>
          <w:szCs w:val="24"/>
          <w:lang w:val="es-ES"/>
        </w:rPr>
        <w:t>հետո կազմվում է արձանագրություն`</w:t>
      </w:r>
      <w:r w:rsidR="00EA58C8" w:rsidRPr="00FA1197">
        <w:rPr>
          <w:rFonts w:ascii="Arial" w:hAnsi="Arial" w:cs="Arial"/>
        </w:rPr>
        <w:t xml:space="preserve"> գնումների մասին ՀՀ օրենսդրությամբ սահմանված կարգով</w:t>
      </w:r>
      <w:r w:rsidR="00EA58C8" w:rsidRPr="00FA1197">
        <w:rPr>
          <w:rFonts w:ascii="Arial" w:hAnsi="Arial" w:cs="Arial"/>
          <w:lang w:val="hy-AM"/>
        </w:rPr>
        <w:t>:</w:t>
      </w:r>
      <w:r w:rsidR="00D571F0" w:rsidRPr="00FA1197">
        <w:rPr>
          <w:rFonts w:ascii="Arial" w:hAnsi="Arial" w:cs="Arial"/>
          <w:lang w:val="hy-AM"/>
        </w:rPr>
        <w:t xml:space="preserve"> </w:t>
      </w:r>
      <w:r w:rsidR="00F025FC" w:rsidRPr="00FA1197">
        <w:rPr>
          <w:rFonts w:ascii="Arial" w:hAnsi="Arial" w:cs="Arial"/>
          <w:lang w:val="hy-AM"/>
        </w:rPr>
        <w:t>Ընդ որում հանձնաժողովի նիստի արձանագր</w:t>
      </w:r>
      <w:r w:rsidR="007A3F75" w:rsidRPr="00FA1197">
        <w:rPr>
          <w:rFonts w:ascii="Arial" w:hAnsi="Arial" w:cs="Arial"/>
          <w:lang w:val="hy-AM"/>
        </w:rPr>
        <w:t>ու</w:t>
      </w:r>
      <w:r w:rsidR="00F025FC" w:rsidRPr="00FA1197">
        <w:rPr>
          <w:rFonts w:ascii="Arial" w:hAnsi="Arial" w:cs="Arial"/>
          <w:lang w:val="hy-AM"/>
        </w:rPr>
        <w:t>թյ</w:t>
      </w:r>
      <w:r w:rsidR="007A3F75" w:rsidRPr="00FA1197">
        <w:rPr>
          <w:rFonts w:ascii="Arial" w:hAnsi="Arial" w:cs="Arial"/>
          <w:lang w:val="hy-AM"/>
        </w:rPr>
        <w:t>ա</w:t>
      </w:r>
      <w:r w:rsidR="00F025FC" w:rsidRPr="00FA1197">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A1197">
        <w:rPr>
          <w:rFonts w:ascii="Arial" w:hAnsi="Arial" w:cs="Arial"/>
          <w:lang w:val="hy-AM"/>
        </w:rPr>
        <w:t xml:space="preserve"> </w:t>
      </w:r>
      <w:r w:rsidR="007A3F75" w:rsidRPr="00FA1197">
        <w:rPr>
          <w:rFonts w:ascii="Arial" w:hAnsi="Arial" w:cs="Arial"/>
          <w:szCs w:val="24"/>
          <w:lang w:val="hy-AM"/>
        </w:rPr>
        <w:t>Արձանագրությունն</w:t>
      </w:r>
      <w:r w:rsidR="007A3F75" w:rsidRPr="00FA1197">
        <w:rPr>
          <w:rFonts w:ascii="Arial" w:hAnsi="Arial" w:cs="Arial"/>
          <w:szCs w:val="24"/>
        </w:rPr>
        <w:t xml:space="preserve"> </w:t>
      </w:r>
      <w:r w:rsidR="007A3F75" w:rsidRPr="00FA1197">
        <w:rPr>
          <w:rFonts w:ascii="Arial" w:hAnsi="Arial" w:cs="Arial"/>
          <w:szCs w:val="24"/>
          <w:lang w:val="hy-AM"/>
        </w:rPr>
        <w:t>ստորագրում</w:t>
      </w:r>
      <w:r w:rsidR="007A3F75" w:rsidRPr="00FA1197">
        <w:rPr>
          <w:rFonts w:ascii="Arial" w:hAnsi="Arial" w:cs="Arial"/>
          <w:szCs w:val="24"/>
        </w:rPr>
        <w:t xml:space="preserve"> </w:t>
      </w:r>
      <w:r w:rsidR="007A3F75" w:rsidRPr="00FA1197">
        <w:rPr>
          <w:rFonts w:ascii="Arial" w:hAnsi="Arial" w:cs="Arial"/>
          <w:szCs w:val="24"/>
          <w:lang w:val="hy-AM"/>
        </w:rPr>
        <w:t>են</w:t>
      </w:r>
      <w:r w:rsidR="007A3F75" w:rsidRPr="00FA1197">
        <w:rPr>
          <w:rFonts w:ascii="Arial" w:hAnsi="Arial" w:cs="Arial"/>
          <w:szCs w:val="24"/>
        </w:rPr>
        <w:t xml:space="preserve"> </w:t>
      </w:r>
      <w:r w:rsidR="007A3F75" w:rsidRPr="00FA1197">
        <w:rPr>
          <w:rFonts w:ascii="Arial" w:hAnsi="Arial" w:cs="Arial"/>
          <w:szCs w:val="24"/>
          <w:lang w:val="hy-AM"/>
        </w:rPr>
        <w:t>հանձնաժողովի</w:t>
      </w:r>
      <w:r w:rsidR="007A3F75" w:rsidRPr="00FA1197">
        <w:rPr>
          <w:rFonts w:ascii="Arial" w:hAnsi="Arial" w:cs="Arial"/>
          <w:szCs w:val="24"/>
        </w:rPr>
        <w:t xml:space="preserve"> </w:t>
      </w:r>
      <w:r w:rsidR="007A3F75" w:rsidRPr="00FA1197">
        <w:rPr>
          <w:rFonts w:ascii="Arial" w:hAnsi="Arial" w:cs="Arial"/>
          <w:szCs w:val="24"/>
          <w:lang w:val="hy-AM"/>
        </w:rPr>
        <w:t>նիստին</w:t>
      </w:r>
      <w:r w:rsidR="007A3F75" w:rsidRPr="00FA1197">
        <w:rPr>
          <w:rFonts w:ascii="Arial" w:hAnsi="Arial" w:cs="Arial"/>
          <w:szCs w:val="24"/>
        </w:rPr>
        <w:t xml:space="preserve"> </w:t>
      </w:r>
      <w:r w:rsidR="007A3F75" w:rsidRPr="00FA1197">
        <w:rPr>
          <w:rFonts w:ascii="Arial" w:hAnsi="Arial" w:cs="Arial"/>
          <w:szCs w:val="24"/>
          <w:lang w:val="hy-AM"/>
        </w:rPr>
        <w:t>ներկա</w:t>
      </w:r>
      <w:r w:rsidR="007A3F75" w:rsidRPr="00FA1197">
        <w:rPr>
          <w:rFonts w:ascii="Arial" w:hAnsi="Arial" w:cs="Arial"/>
          <w:szCs w:val="24"/>
        </w:rPr>
        <w:t xml:space="preserve"> </w:t>
      </w:r>
      <w:r w:rsidR="007A3F75" w:rsidRPr="00FA1197">
        <w:rPr>
          <w:rFonts w:ascii="Arial" w:hAnsi="Arial" w:cs="Arial"/>
          <w:szCs w:val="24"/>
          <w:lang w:val="hy-AM"/>
        </w:rPr>
        <w:t>անդամները։</w:t>
      </w:r>
    </w:p>
    <w:p w14:paraId="6C3880D0" w14:textId="77777777" w:rsidR="00E65F37" w:rsidRPr="00FA1197" w:rsidRDefault="00A150A9" w:rsidP="00D571F0">
      <w:pPr>
        <w:pStyle w:val="23"/>
        <w:spacing w:line="240" w:lineRule="auto"/>
        <w:ind w:firstLine="567"/>
        <w:rPr>
          <w:rFonts w:ascii="Arial" w:hAnsi="Arial" w:cs="Arial"/>
          <w:szCs w:val="24"/>
          <w:lang w:val="hy-AM"/>
        </w:rPr>
      </w:pPr>
      <w:r w:rsidRPr="00FA1197">
        <w:rPr>
          <w:rFonts w:ascii="Arial" w:hAnsi="Arial" w:cs="Arial"/>
          <w:szCs w:val="24"/>
          <w:lang w:val="hy-AM"/>
        </w:rPr>
        <w:t>8</w:t>
      </w:r>
      <w:r w:rsidR="005E2F4D" w:rsidRPr="00FA1197">
        <w:rPr>
          <w:rFonts w:ascii="Arial" w:hAnsi="Arial" w:cs="Arial"/>
          <w:szCs w:val="24"/>
          <w:lang w:val="hy-AM"/>
        </w:rPr>
        <w:t>.</w:t>
      </w:r>
      <w:r w:rsidR="00733A58" w:rsidRPr="00FA1197">
        <w:rPr>
          <w:rFonts w:ascii="Arial" w:hAnsi="Arial" w:cs="Arial"/>
          <w:szCs w:val="24"/>
          <w:lang w:val="hy-AM"/>
        </w:rPr>
        <w:t>12</w:t>
      </w:r>
      <w:r w:rsidR="00EA58C8" w:rsidRPr="00FA1197">
        <w:rPr>
          <w:rFonts w:ascii="Arial" w:hAnsi="Arial" w:cs="Arial"/>
          <w:szCs w:val="24"/>
          <w:lang w:val="hy-AM"/>
        </w:rPr>
        <w:t xml:space="preserve"> </w:t>
      </w:r>
      <w:r w:rsidR="009A171D" w:rsidRPr="00FA1197">
        <w:rPr>
          <w:rFonts w:ascii="Arial" w:hAnsi="Arial" w:cs="Arial"/>
          <w:szCs w:val="24"/>
        </w:rPr>
        <w:t>Հ</w:t>
      </w:r>
      <w:r w:rsidR="005E3501" w:rsidRPr="00FA1197">
        <w:rPr>
          <w:rFonts w:ascii="Arial" w:hAnsi="Arial" w:cs="Arial"/>
          <w:szCs w:val="24"/>
        </w:rPr>
        <w:t xml:space="preserve">անձնաժողովի քարտուղարը </w:t>
      </w:r>
      <w:r w:rsidR="00E65F37" w:rsidRPr="00FA1197">
        <w:rPr>
          <w:rFonts w:ascii="Arial" w:hAnsi="Arial" w:cs="Arial"/>
          <w:szCs w:val="24"/>
        </w:rPr>
        <w:t xml:space="preserve">հայտերի </w:t>
      </w:r>
      <w:r w:rsidR="00D11611" w:rsidRPr="00FA1197">
        <w:rPr>
          <w:rFonts w:ascii="Arial" w:hAnsi="Arial" w:cs="Arial"/>
          <w:szCs w:val="24"/>
        </w:rPr>
        <w:t>բացման</w:t>
      </w:r>
      <w:r w:rsidR="006D5E0B" w:rsidRPr="00FA1197">
        <w:rPr>
          <w:rFonts w:ascii="Arial" w:hAnsi="Arial" w:cs="Arial"/>
          <w:szCs w:val="24"/>
          <w:lang w:val="hy-AM"/>
        </w:rPr>
        <w:t xml:space="preserve"> և գնահատման</w:t>
      </w:r>
      <w:r w:rsidR="00D11611" w:rsidRPr="00FA1197">
        <w:rPr>
          <w:rFonts w:ascii="Arial" w:hAnsi="Arial" w:cs="Arial"/>
          <w:szCs w:val="24"/>
        </w:rPr>
        <w:t xml:space="preserve"> նիստի ավարտից հետո ոչ ուշ քան</w:t>
      </w:r>
      <w:r w:rsidR="00D11611" w:rsidRPr="00FA1197">
        <w:rPr>
          <w:rFonts w:ascii="Arial" w:hAnsi="Arial" w:cs="Arial"/>
          <w:spacing w:val="-8"/>
          <w:sz w:val="24"/>
          <w:szCs w:val="24"/>
        </w:rPr>
        <w:t xml:space="preserve"> </w:t>
      </w:r>
      <w:r w:rsidR="00E65F37" w:rsidRPr="00FA1197">
        <w:rPr>
          <w:rFonts w:ascii="Arial" w:hAnsi="Arial" w:cs="Arial"/>
          <w:szCs w:val="24"/>
        </w:rPr>
        <w:t xml:space="preserve"> հաջորդող աշխատանքային օրը` </w:t>
      </w:r>
    </w:p>
    <w:p w14:paraId="4EB297D5" w14:textId="77777777" w:rsidR="00C52CD8" w:rsidRPr="00FA1197" w:rsidRDefault="00A24827" w:rsidP="00EF3662">
      <w:pPr>
        <w:pStyle w:val="23"/>
        <w:spacing w:line="240" w:lineRule="auto"/>
        <w:ind w:firstLine="567"/>
        <w:rPr>
          <w:rFonts w:ascii="Arial" w:hAnsi="Arial" w:cs="Arial"/>
          <w:lang w:val="hy-AM"/>
        </w:rPr>
      </w:pPr>
      <w:r w:rsidRPr="00FA1197">
        <w:rPr>
          <w:rFonts w:ascii="Arial" w:hAnsi="Arial" w:cs="Arial"/>
          <w:lang w:val="hy-AM"/>
        </w:rPr>
        <w:t>1) հայտերի բացման նիստի արձանագրության բնօրինակից արտատպված (սկանավորված) տարբերակը</w:t>
      </w:r>
      <w:r w:rsidR="009A30B4" w:rsidRPr="00FA1197">
        <w:rPr>
          <w:rFonts w:ascii="Arial" w:hAnsi="Arial" w:cs="Arial"/>
          <w:lang w:val="hy-AM"/>
        </w:rPr>
        <w:t xml:space="preserve"> և սույն </w:t>
      </w:r>
      <w:r w:rsidR="00E30D12" w:rsidRPr="00FA1197">
        <w:rPr>
          <w:rFonts w:ascii="Arial" w:hAnsi="Arial" w:cs="Arial"/>
          <w:lang w:val="hy-AM"/>
        </w:rPr>
        <w:t>հրավերի 1-ին մասի 3.5 կետում նշված</w:t>
      </w:r>
      <w:r w:rsidR="009A30B4" w:rsidRPr="00FA1197">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A1197">
        <w:rPr>
          <w:rFonts w:ascii="Arial" w:hAnsi="Arial" w:cs="Arial"/>
          <w:lang w:val="hy-AM"/>
        </w:rPr>
        <w:t xml:space="preserve"> հրապարակում է տեղեկագրում</w:t>
      </w:r>
      <w:r w:rsidR="00902BB9" w:rsidRPr="00FA1197">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FA1197" w:rsidRDefault="008B73CD" w:rsidP="00EF3662">
      <w:pPr>
        <w:pStyle w:val="23"/>
        <w:spacing w:line="240" w:lineRule="auto"/>
        <w:ind w:firstLine="567"/>
        <w:rPr>
          <w:rFonts w:ascii="Arial" w:hAnsi="Arial" w:cs="Arial"/>
          <w:szCs w:val="24"/>
        </w:rPr>
      </w:pPr>
      <w:r w:rsidRPr="00FA1197">
        <w:rPr>
          <w:rFonts w:ascii="Arial" w:hAnsi="Arial" w:cs="Arial"/>
          <w:szCs w:val="24"/>
        </w:rPr>
        <w:t xml:space="preserve">2) իր և գնահատող հանձնաժողովի` հայտերի բացման </w:t>
      </w:r>
      <w:r w:rsidR="00226C61" w:rsidRPr="00FA1197">
        <w:rPr>
          <w:rFonts w:ascii="Arial" w:hAnsi="Arial" w:cs="Arial"/>
          <w:szCs w:val="24"/>
          <w:lang w:val="hy-AM"/>
        </w:rPr>
        <w:t xml:space="preserve">և գնահատման </w:t>
      </w:r>
      <w:r w:rsidRPr="00FA1197">
        <w:rPr>
          <w:rFonts w:ascii="Arial" w:hAnsi="Arial" w:cs="Arial"/>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A1197">
        <w:rPr>
          <w:rFonts w:ascii="Arial" w:hAnsi="Arial" w:cs="Arial"/>
          <w:szCs w:val="24"/>
        </w:rPr>
        <w:t>Հ</w:t>
      </w:r>
      <w:r w:rsidRPr="00FA1197">
        <w:rPr>
          <w:rFonts w:ascii="Arial" w:hAnsi="Arial" w:cs="Arial"/>
          <w:szCs w:val="24"/>
        </w:rPr>
        <w:t xml:space="preserve">անձնաժողովի այն անդամները, որոնք հանձնաժողովի աշխատանքների մասնակցում են հայտերի բացման </w:t>
      </w:r>
      <w:r w:rsidR="007A3F75" w:rsidRPr="00FA1197">
        <w:rPr>
          <w:rFonts w:ascii="Arial" w:hAnsi="Arial" w:cs="Arial"/>
          <w:szCs w:val="24"/>
        </w:rPr>
        <w:t xml:space="preserve">և գնահատման </w:t>
      </w:r>
      <w:r w:rsidRPr="00FA1197">
        <w:rPr>
          <w:rFonts w:ascii="Arial" w:hAnsi="Arial" w:cs="Arial"/>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77777777" w:rsidR="006F33F7" w:rsidRPr="00FA1197" w:rsidRDefault="008769B4" w:rsidP="006F33F7">
      <w:pPr>
        <w:ind w:firstLine="375"/>
        <w:jc w:val="both"/>
        <w:rPr>
          <w:rFonts w:ascii="Arial" w:hAnsi="Arial" w:cs="Arial"/>
          <w:sz w:val="20"/>
          <w:lang w:val="af-ZA"/>
        </w:rPr>
      </w:pPr>
      <w:r w:rsidRPr="00FA1197">
        <w:rPr>
          <w:rFonts w:ascii="Arial" w:hAnsi="Arial" w:cs="Arial"/>
          <w:lang w:val="af-ZA"/>
        </w:rPr>
        <w:tab/>
      </w:r>
      <w:r w:rsidR="00A150A9" w:rsidRPr="00FA1197">
        <w:rPr>
          <w:rFonts w:ascii="Arial" w:hAnsi="Arial" w:cs="Arial"/>
          <w:sz w:val="20"/>
          <w:lang w:val="af-ZA"/>
        </w:rPr>
        <w:t>8</w:t>
      </w:r>
      <w:r w:rsidR="0036230B" w:rsidRPr="00FA1197">
        <w:rPr>
          <w:rFonts w:ascii="Arial" w:hAnsi="Arial" w:cs="Arial"/>
          <w:sz w:val="20"/>
          <w:lang w:val="af-ZA"/>
        </w:rPr>
        <w:t>.</w:t>
      </w:r>
      <w:r w:rsidR="00733A58" w:rsidRPr="00FA1197">
        <w:rPr>
          <w:rFonts w:ascii="Arial" w:hAnsi="Arial" w:cs="Arial"/>
          <w:sz w:val="20"/>
          <w:lang w:val="af-ZA"/>
        </w:rPr>
        <w:t>1</w:t>
      </w:r>
      <w:r w:rsidR="00AF3CCA" w:rsidRPr="00FA1197">
        <w:rPr>
          <w:rFonts w:ascii="Arial" w:hAnsi="Arial" w:cs="Arial"/>
          <w:sz w:val="20"/>
          <w:lang w:val="hy-AM"/>
        </w:rPr>
        <w:t>3</w:t>
      </w:r>
      <w:r w:rsidR="00C52CD8" w:rsidRPr="00FA1197">
        <w:rPr>
          <w:rFonts w:ascii="Arial" w:hAnsi="Arial" w:cs="Arial"/>
          <w:sz w:val="20"/>
          <w:lang w:val="af-ZA"/>
        </w:rPr>
        <w:t xml:space="preserve"> </w:t>
      </w:r>
      <w:r w:rsidR="0036230B" w:rsidRPr="00FA1197">
        <w:rPr>
          <w:rFonts w:ascii="Arial" w:hAnsi="Arial" w:cs="Arial"/>
          <w:sz w:val="20"/>
        </w:rPr>
        <w:t>Օրենքի</w:t>
      </w:r>
      <w:r w:rsidR="0036230B" w:rsidRPr="00FA1197">
        <w:rPr>
          <w:rFonts w:ascii="Arial" w:hAnsi="Arial" w:cs="Arial"/>
          <w:sz w:val="20"/>
          <w:lang w:val="af-ZA"/>
        </w:rPr>
        <w:t xml:space="preserve"> 6-</w:t>
      </w:r>
      <w:r w:rsidR="0036230B" w:rsidRPr="00FA1197">
        <w:rPr>
          <w:rFonts w:ascii="Arial" w:hAnsi="Arial" w:cs="Arial"/>
          <w:sz w:val="20"/>
        </w:rPr>
        <w:t>րդ</w:t>
      </w:r>
      <w:r w:rsidR="0036230B" w:rsidRPr="00FA1197">
        <w:rPr>
          <w:rFonts w:ascii="Arial" w:hAnsi="Arial" w:cs="Arial"/>
          <w:sz w:val="20"/>
          <w:lang w:val="af-ZA"/>
        </w:rPr>
        <w:t xml:space="preserve"> </w:t>
      </w:r>
      <w:r w:rsidR="0036230B" w:rsidRPr="00FA1197">
        <w:rPr>
          <w:rFonts w:ascii="Arial" w:hAnsi="Arial" w:cs="Arial"/>
          <w:sz w:val="20"/>
        </w:rPr>
        <w:t>հոդվածի</w:t>
      </w:r>
      <w:r w:rsidR="0036230B" w:rsidRPr="00FA1197">
        <w:rPr>
          <w:rFonts w:ascii="Arial" w:hAnsi="Arial" w:cs="Arial"/>
          <w:sz w:val="20"/>
          <w:lang w:val="af-ZA"/>
        </w:rPr>
        <w:t xml:space="preserve"> 1-</w:t>
      </w:r>
      <w:r w:rsidR="0036230B" w:rsidRPr="00FA1197">
        <w:rPr>
          <w:rFonts w:ascii="Arial" w:hAnsi="Arial" w:cs="Arial"/>
          <w:sz w:val="20"/>
        </w:rPr>
        <w:t>ին</w:t>
      </w:r>
      <w:r w:rsidR="0036230B" w:rsidRPr="00FA1197">
        <w:rPr>
          <w:rFonts w:ascii="Arial" w:hAnsi="Arial" w:cs="Arial"/>
          <w:sz w:val="20"/>
          <w:lang w:val="af-ZA"/>
        </w:rPr>
        <w:t xml:space="preserve"> </w:t>
      </w:r>
      <w:r w:rsidR="0036230B" w:rsidRPr="00FA1197">
        <w:rPr>
          <w:rFonts w:ascii="Arial" w:hAnsi="Arial" w:cs="Arial"/>
          <w:sz w:val="20"/>
        </w:rPr>
        <w:t>մասի</w:t>
      </w:r>
      <w:r w:rsidR="0036230B" w:rsidRPr="00FA1197">
        <w:rPr>
          <w:rFonts w:ascii="Arial" w:hAnsi="Arial" w:cs="Arial"/>
          <w:sz w:val="20"/>
          <w:lang w:val="af-ZA"/>
        </w:rPr>
        <w:t xml:space="preserve"> 6-</w:t>
      </w:r>
      <w:r w:rsidR="0036230B" w:rsidRPr="00FA1197">
        <w:rPr>
          <w:rFonts w:ascii="Arial" w:hAnsi="Arial" w:cs="Arial"/>
          <w:sz w:val="20"/>
        </w:rPr>
        <w:t>րդ</w:t>
      </w:r>
      <w:r w:rsidR="0036230B" w:rsidRPr="00FA1197">
        <w:rPr>
          <w:rFonts w:ascii="Arial" w:hAnsi="Arial" w:cs="Arial"/>
          <w:sz w:val="20"/>
          <w:lang w:val="af-ZA"/>
        </w:rPr>
        <w:t xml:space="preserve"> </w:t>
      </w:r>
      <w:r w:rsidR="0036230B" w:rsidRPr="00FA1197">
        <w:rPr>
          <w:rFonts w:ascii="Arial" w:hAnsi="Arial" w:cs="Arial"/>
          <w:sz w:val="20"/>
        </w:rPr>
        <w:t>կետով</w:t>
      </w:r>
      <w:r w:rsidR="0036230B" w:rsidRPr="00FA1197">
        <w:rPr>
          <w:rFonts w:ascii="Arial" w:hAnsi="Arial" w:cs="Arial"/>
          <w:sz w:val="20"/>
          <w:lang w:val="af-ZA"/>
        </w:rPr>
        <w:t xml:space="preserve"> </w:t>
      </w:r>
      <w:r w:rsidR="0036230B" w:rsidRPr="00FA1197">
        <w:rPr>
          <w:rFonts w:ascii="Arial" w:hAnsi="Arial" w:cs="Arial"/>
          <w:sz w:val="20"/>
        </w:rPr>
        <w:t>նախատեսված</w:t>
      </w:r>
      <w:r w:rsidR="0036230B" w:rsidRPr="00FA1197">
        <w:rPr>
          <w:rFonts w:ascii="Arial" w:hAnsi="Arial" w:cs="Arial"/>
          <w:sz w:val="20"/>
          <w:lang w:val="af-ZA"/>
        </w:rPr>
        <w:t xml:space="preserve"> </w:t>
      </w:r>
      <w:r w:rsidR="0036230B" w:rsidRPr="00FA1197">
        <w:rPr>
          <w:rFonts w:ascii="Arial" w:hAnsi="Arial" w:cs="Arial"/>
          <w:sz w:val="20"/>
        </w:rPr>
        <w:t>հիմքերն</w:t>
      </w:r>
      <w:r w:rsidR="0036230B" w:rsidRPr="00FA1197">
        <w:rPr>
          <w:rFonts w:ascii="Arial" w:hAnsi="Arial" w:cs="Arial"/>
          <w:sz w:val="20"/>
          <w:lang w:val="af-ZA"/>
        </w:rPr>
        <w:t xml:space="preserve"> </w:t>
      </w:r>
      <w:r w:rsidR="0036230B" w:rsidRPr="00FA1197">
        <w:rPr>
          <w:rFonts w:ascii="Arial" w:hAnsi="Arial" w:cs="Arial"/>
          <w:sz w:val="20"/>
        </w:rPr>
        <w:t>ի</w:t>
      </w:r>
      <w:r w:rsidR="0036230B" w:rsidRPr="00FA1197">
        <w:rPr>
          <w:rFonts w:ascii="Arial" w:hAnsi="Arial" w:cs="Arial"/>
          <w:sz w:val="20"/>
          <w:lang w:val="af-ZA"/>
        </w:rPr>
        <w:t xml:space="preserve"> </w:t>
      </w:r>
      <w:r w:rsidR="0036230B" w:rsidRPr="00FA1197">
        <w:rPr>
          <w:rFonts w:ascii="Arial" w:hAnsi="Arial" w:cs="Arial"/>
          <w:sz w:val="20"/>
        </w:rPr>
        <w:t>հայտ</w:t>
      </w:r>
      <w:r w:rsidR="0036230B" w:rsidRPr="00FA1197">
        <w:rPr>
          <w:rFonts w:ascii="Arial" w:hAnsi="Arial" w:cs="Arial"/>
          <w:sz w:val="20"/>
          <w:lang w:val="af-ZA"/>
        </w:rPr>
        <w:t xml:space="preserve"> </w:t>
      </w:r>
      <w:r w:rsidR="0036230B" w:rsidRPr="00FA1197">
        <w:rPr>
          <w:rFonts w:ascii="Arial" w:hAnsi="Arial" w:cs="Arial"/>
          <w:sz w:val="20"/>
        </w:rPr>
        <w:t>գալու</w:t>
      </w:r>
      <w:r w:rsidR="0036230B" w:rsidRPr="00FA1197">
        <w:rPr>
          <w:rFonts w:ascii="Arial" w:hAnsi="Arial" w:cs="Arial"/>
          <w:sz w:val="20"/>
          <w:lang w:val="af-ZA"/>
        </w:rPr>
        <w:t xml:space="preserve"> </w:t>
      </w:r>
      <w:r w:rsidR="00AF3CCA" w:rsidRPr="00FA1197">
        <w:rPr>
          <w:rFonts w:ascii="Arial" w:hAnsi="Arial" w:cs="Arial"/>
          <w:sz w:val="20"/>
          <w:lang w:val="ru-RU"/>
        </w:rPr>
        <w:t>դեպքում</w:t>
      </w:r>
      <w:r w:rsidR="00AF3CCA" w:rsidRPr="00FA1197">
        <w:rPr>
          <w:rFonts w:ascii="Arial" w:hAnsi="Arial" w:cs="Arial"/>
          <w:sz w:val="20"/>
          <w:lang w:val="af-ZA"/>
        </w:rPr>
        <w:t xml:space="preserve"> </w:t>
      </w:r>
      <w:r w:rsidR="00AF3CCA" w:rsidRPr="00FA1197">
        <w:rPr>
          <w:rFonts w:ascii="Arial" w:hAnsi="Arial" w:cs="Arial"/>
          <w:sz w:val="20"/>
          <w:lang w:val="ru-RU"/>
        </w:rPr>
        <w:t>պատվիրատուի</w:t>
      </w:r>
      <w:r w:rsidR="00AF3CCA" w:rsidRPr="00FA1197">
        <w:rPr>
          <w:rFonts w:ascii="Arial" w:hAnsi="Arial" w:cs="Arial"/>
          <w:sz w:val="20"/>
          <w:lang w:val="af-ZA"/>
        </w:rPr>
        <w:t xml:space="preserve"> </w:t>
      </w:r>
      <w:r w:rsidR="00AF3CCA" w:rsidRPr="00FA1197">
        <w:rPr>
          <w:rFonts w:ascii="Arial" w:hAnsi="Arial" w:cs="Arial"/>
          <w:sz w:val="20"/>
          <w:lang w:val="ru-RU"/>
        </w:rPr>
        <w:t>ղեկավարի</w:t>
      </w:r>
      <w:r w:rsidR="00AF3CCA" w:rsidRPr="00FA1197">
        <w:rPr>
          <w:rFonts w:ascii="Arial" w:hAnsi="Arial" w:cs="Arial"/>
          <w:sz w:val="20"/>
          <w:lang w:val="af-ZA"/>
        </w:rPr>
        <w:t xml:space="preserve"> </w:t>
      </w:r>
      <w:r w:rsidR="00AF3CCA" w:rsidRPr="00FA1197">
        <w:rPr>
          <w:rFonts w:ascii="Arial" w:hAnsi="Arial" w:cs="Arial"/>
          <w:sz w:val="20"/>
          <w:lang w:val="ru-RU"/>
        </w:rPr>
        <w:t>պատճառաբանված</w:t>
      </w:r>
      <w:r w:rsidR="00AF3CCA" w:rsidRPr="00FA1197">
        <w:rPr>
          <w:rFonts w:ascii="Arial" w:hAnsi="Arial" w:cs="Arial"/>
          <w:sz w:val="20"/>
          <w:lang w:val="af-ZA"/>
        </w:rPr>
        <w:t xml:space="preserve"> </w:t>
      </w:r>
      <w:r w:rsidR="00AF3CCA" w:rsidRPr="00FA1197">
        <w:rPr>
          <w:rFonts w:ascii="Arial" w:hAnsi="Arial" w:cs="Arial"/>
          <w:sz w:val="20"/>
          <w:lang w:val="ru-RU"/>
        </w:rPr>
        <w:t>որոշման</w:t>
      </w:r>
      <w:r w:rsidR="00AF3CCA" w:rsidRPr="00FA1197">
        <w:rPr>
          <w:rFonts w:ascii="Arial" w:hAnsi="Arial" w:cs="Arial"/>
          <w:sz w:val="20"/>
          <w:lang w:val="af-ZA"/>
        </w:rPr>
        <w:t xml:space="preserve"> </w:t>
      </w:r>
      <w:r w:rsidR="00AF3CCA" w:rsidRPr="00FA1197">
        <w:rPr>
          <w:rFonts w:ascii="Arial" w:hAnsi="Arial" w:cs="Arial"/>
          <w:sz w:val="20"/>
          <w:lang w:val="ru-RU"/>
        </w:rPr>
        <w:t>հիման</w:t>
      </w:r>
      <w:r w:rsidR="00AF3CCA" w:rsidRPr="00FA1197">
        <w:rPr>
          <w:rFonts w:ascii="Arial" w:hAnsi="Arial" w:cs="Arial"/>
          <w:sz w:val="20"/>
          <w:lang w:val="af-ZA"/>
        </w:rPr>
        <w:t xml:space="preserve"> </w:t>
      </w:r>
      <w:r w:rsidR="00AF3CCA" w:rsidRPr="00FA1197">
        <w:rPr>
          <w:rFonts w:ascii="Arial" w:hAnsi="Arial" w:cs="Arial"/>
          <w:sz w:val="20"/>
          <w:lang w:val="ru-RU"/>
        </w:rPr>
        <w:t>վրա</w:t>
      </w:r>
      <w:r w:rsidR="00AF3CCA" w:rsidRPr="00FA1197">
        <w:rPr>
          <w:rFonts w:ascii="Arial" w:hAnsi="Arial" w:cs="Arial"/>
          <w:sz w:val="20"/>
          <w:lang w:val="af-ZA"/>
        </w:rPr>
        <w:t xml:space="preserve"> </w:t>
      </w:r>
      <w:r w:rsidR="00AF3CCA" w:rsidRPr="00FA1197">
        <w:rPr>
          <w:rFonts w:ascii="Arial" w:hAnsi="Arial" w:cs="Arial"/>
          <w:sz w:val="20"/>
          <w:lang w:val="ru-RU"/>
        </w:rPr>
        <w:t>լիազորված</w:t>
      </w:r>
      <w:r w:rsidR="00AF3CCA" w:rsidRPr="00FA1197">
        <w:rPr>
          <w:rFonts w:ascii="Arial" w:hAnsi="Arial" w:cs="Arial"/>
          <w:sz w:val="20"/>
          <w:lang w:val="af-ZA"/>
        </w:rPr>
        <w:t xml:space="preserve"> </w:t>
      </w:r>
      <w:r w:rsidR="00AF3CCA" w:rsidRPr="00FA1197">
        <w:rPr>
          <w:rFonts w:ascii="Arial" w:hAnsi="Arial" w:cs="Arial"/>
          <w:sz w:val="20"/>
          <w:lang w:val="ru-RU"/>
        </w:rPr>
        <w:t>մարմինը</w:t>
      </w:r>
      <w:r w:rsidR="00AF3CCA" w:rsidRPr="00FA1197">
        <w:rPr>
          <w:rFonts w:ascii="Arial" w:hAnsi="Arial" w:cs="Arial"/>
          <w:sz w:val="20"/>
          <w:lang w:val="af-ZA"/>
        </w:rPr>
        <w:t xml:space="preserve"> </w:t>
      </w:r>
      <w:r w:rsidR="00AF3CCA" w:rsidRPr="00FA1197">
        <w:rPr>
          <w:rFonts w:ascii="Arial" w:hAnsi="Arial" w:cs="Arial"/>
          <w:sz w:val="20"/>
          <w:lang w:val="ru-RU"/>
        </w:rPr>
        <w:t>մասնակցին</w:t>
      </w:r>
      <w:r w:rsidR="00AF3CCA" w:rsidRPr="00FA1197">
        <w:rPr>
          <w:rFonts w:ascii="Arial" w:hAnsi="Arial" w:cs="Arial"/>
          <w:sz w:val="20"/>
          <w:lang w:val="af-ZA"/>
        </w:rPr>
        <w:t xml:space="preserve"> </w:t>
      </w:r>
      <w:r w:rsidR="00AF3CCA" w:rsidRPr="00FA1197">
        <w:rPr>
          <w:rFonts w:ascii="Arial" w:hAnsi="Arial" w:cs="Arial"/>
          <w:sz w:val="20"/>
          <w:lang w:val="ru-RU"/>
        </w:rPr>
        <w:t>ներառում</w:t>
      </w:r>
      <w:r w:rsidR="00AF3CCA" w:rsidRPr="00FA1197">
        <w:rPr>
          <w:rFonts w:ascii="Arial" w:hAnsi="Arial" w:cs="Arial"/>
          <w:sz w:val="20"/>
          <w:lang w:val="af-ZA"/>
        </w:rPr>
        <w:t xml:space="preserve"> </w:t>
      </w:r>
      <w:r w:rsidR="00AF3CCA" w:rsidRPr="00FA1197">
        <w:rPr>
          <w:rFonts w:ascii="Arial" w:hAnsi="Arial" w:cs="Arial"/>
          <w:sz w:val="20"/>
          <w:lang w:val="ru-RU"/>
        </w:rPr>
        <w:t>է</w:t>
      </w:r>
      <w:r w:rsidR="00AF3CCA" w:rsidRPr="00FA1197">
        <w:rPr>
          <w:rFonts w:ascii="Arial" w:hAnsi="Arial" w:cs="Arial"/>
          <w:sz w:val="20"/>
          <w:lang w:val="af-ZA"/>
        </w:rPr>
        <w:t xml:space="preserve"> </w:t>
      </w:r>
      <w:r w:rsidR="00AF3CCA" w:rsidRPr="00FA1197">
        <w:rPr>
          <w:rFonts w:ascii="Arial" w:hAnsi="Arial" w:cs="Arial"/>
          <w:sz w:val="20"/>
          <w:lang w:val="ru-RU"/>
        </w:rPr>
        <w:t>գնումների</w:t>
      </w:r>
      <w:r w:rsidR="00AF3CCA" w:rsidRPr="00FA1197">
        <w:rPr>
          <w:rFonts w:ascii="Arial" w:hAnsi="Arial" w:cs="Arial"/>
          <w:sz w:val="20"/>
          <w:lang w:val="af-ZA"/>
        </w:rPr>
        <w:t xml:space="preserve"> </w:t>
      </w:r>
      <w:r w:rsidR="00AF3CCA" w:rsidRPr="00FA1197">
        <w:rPr>
          <w:rFonts w:ascii="Arial" w:hAnsi="Arial" w:cs="Arial"/>
          <w:sz w:val="20"/>
          <w:lang w:val="ru-RU"/>
        </w:rPr>
        <w:t>գործընթացին</w:t>
      </w:r>
      <w:r w:rsidR="00AF3CCA" w:rsidRPr="00FA1197">
        <w:rPr>
          <w:rFonts w:ascii="Arial" w:hAnsi="Arial" w:cs="Arial"/>
          <w:sz w:val="20"/>
          <w:lang w:val="af-ZA"/>
        </w:rPr>
        <w:t xml:space="preserve"> </w:t>
      </w:r>
      <w:r w:rsidR="00AF3CCA" w:rsidRPr="00FA1197">
        <w:rPr>
          <w:rFonts w:ascii="Arial" w:hAnsi="Arial" w:cs="Arial"/>
          <w:sz w:val="20"/>
          <w:lang w:val="ru-RU"/>
        </w:rPr>
        <w:t>մասնակցելու</w:t>
      </w:r>
      <w:r w:rsidR="00AF3CCA" w:rsidRPr="00FA1197">
        <w:rPr>
          <w:rFonts w:ascii="Arial" w:hAnsi="Arial" w:cs="Arial"/>
          <w:sz w:val="20"/>
          <w:lang w:val="af-ZA"/>
        </w:rPr>
        <w:t xml:space="preserve"> </w:t>
      </w:r>
      <w:r w:rsidR="00AF3CCA" w:rsidRPr="00FA1197">
        <w:rPr>
          <w:rFonts w:ascii="Arial" w:hAnsi="Arial" w:cs="Arial"/>
          <w:sz w:val="20"/>
          <w:lang w:val="ru-RU"/>
        </w:rPr>
        <w:t>իրավունք</w:t>
      </w:r>
      <w:r w:rsidR="00AF3CCA" w:rsidRPr="00FA1197">
        <w:rPr>
          <w:rFonts w:ascii="Arial" w:hAnsi="Arial" w:cs="Arial"/>
          <w:sz w:val="20"/>
          <w:lang w:val="af-ZA"/>
        </w:rPr>
        <w:t xml:space="preserve"> </w:t>
      </w:r>
      <w:r w:rsidR="00AF3CCA" w:rsidRPr="00FA1197">
        <w:rPr>
          <w:rFonts w:ascii="Arial" w:hAnsi="Arial" w:cs="Arial"/>
          <w:sz w:val="20"/>
          <w:lang w:val="ru-RU"/>
        </w:rPr>
        <w:t>չունեցող</w:t>
      </w:r>
      <w:r w:rsidR="00AF3CCA" w:rsidRPr="00FA1197">
        <w:rPr>
          <w:rFonts w:ascii="Arial" w:hAnsi="Arial" w:cs="Arial"/>
          <w:sz w:val="20"/>
          <w:lang w:val="af-ZA"/>
        </w:rPr>
        <w:t xml:space="preserve"> </w:t>
      </w:r>
      <w:r w:rsidR="00AF3CCA" w:rsidRPr="00FA1197">
        <w:rPr>
          <w:rFonts w:ascii="Arial" w:hAnsi="Arial" w:cs="Arial"/>
          <w:sz w:val="20"/>
          <w:lang w:val="ru-RU"/>
        </w:rPr>
        <w:t>մասնակիցների</w:t>
      </w:r>
      <w:r w:rsidR="00AF3CCA" w:rsidRPr="00FA1197">
        <w:rPr>
          <w:rFonts w:ascii="Arial" w:hAnsi="Arial" w:cs="Arial"/>
          <w:sz w:val="20"/>
          <w:lang w:val="af-ZA"/>
        </w:rPr>
        <w:t xml:space="preserve"> </w:t>
      </w:r>
      <w:r w:rsidR="00AF3CCA" w:rsidRPr="00FA1197">
        <w:rPr>
          <w:rFonts w:ascii="Arial" w:hAnsi="Arial" w:cs="Arial"/>
          <w:sz w:val="20"/>
          <w:lang w:val="ru-RU"/>
        </w:rPr>
        <w:t>ցուցակում։</w:t>
      </w:r>
      <w:r w:rsidR="00E65DF4" w:rsidRPr="00FA1197">
        <w:rPr>
          <w:rFonts w:ascii="Arial" w:hAnsi="Arial" w:cs="Arial"/>
          <w:sz w:val="20"/>
          <w:lang w:val="hy-AM"/>
        </w:rPr>
        <w:t xml:space="preserve"> Պատվիրատուի ղեկավարի պատճառաբանված որոշումը լիազորված մարմինը հրապարակում է տեղեկագրում</w:t>
      </w:r>
      <w:r w:rsidR="006F33F7" w:rsidRPr="00FA1197">
        <w:rPr>
          <w:rFonts w:ascii="Arial" w:hAnsi="Arial" w:cs="Arial"/>
          <w:sz w:val="20"/>
          <w:lang w:val="hy-AM"/>
        </w:rPr>
        <w:t>՝</w:t>
      </w:r>
      <w:r w:rsidR="006F33F7" w:rsidRPr="00FA1197">
        <w:rPr>
          <w:rFonts w:ascii="Arial" w:hAnsi="Arial" w:cs="Arial"/>
          <w:sz w:val="20"/>
          <w:lang w:val="af-ZA"/>
        </w:rPr>
        <w:t xml:space="preserve"> </w:t>
      </w:r>
      <w:r w:rsidR="006F33F7" w:rsidRPr="00FA1197">
        <w:rPr>
          <w:rFonts w:ascii="Arial" w:hAnsi="Arial" w:cs="Arial"/>
          <w:sz w:val="20"/>
          <w:lang w:val="hy-AM"/>
        </w:rPr>
        <w:t>որոշումը</w:t>
      </w:r>
      <w:r w:rsidR="006F33F7" w:rsidRPr="00FA1197">
        <w:rPr>
          <w:rFonts w:ascii="Arial" w:hAnsi="Arial" w:cs="Arial"/>
          <w:sz w:val="20"/>
          <w:lang w:val="af-ZA"/>
        </w:rPr>
        <w:t xml:space="preserve">  </w:t>
      </w:r>
      <w:r w:rsidR="006F33F7" w:rsidRPr="00FA1197">
        <w:rPr>
          <w:rFonts w:ascii="Arial" w:hAnsi="Arial" w:cs="Arial"/>
          <w:sz w:val="20"/>
          <w:lang w:val="hy-AM"/>
        </w:rPr>
        <w:t>ստանալու</w:t>
      </w:r>
      <w:r w:rsidR="006F33F7" w:rsidRPr="00FA1197">
        <w:rPr>
          <w:rFonts w:ascii="Arial" w:hAnsi="Arial" w:cs="Arial"/>
          <w:sz w:val="20"/>
          <w:lang w:val="af-ZA"/>
        </w:rPr>
        <w:t xml:space="preserve"> </w:t>
      </w:r>
      <w:r w:rsidR="006F33F7" w:rsidRPr="00FA1197">
        <w:rPr>
          <w:rFonts w:ascii="Arial" w:hAnsi="Arial" w:cs="Arial"/>
          <w:sz w:val="20"/>
          <w:lang w:val="hy-AM"/>
        </w:rPr>
        <w:t>օրվան</w:t>
      </w:r>
      <w:r w:rsidR="006F33F7" w:rsidRPr="00FA1197">
        <w:rPr>
          <w:rFonts w:ascii="Arial" w:hAnsi="Arial" w:cs="Arial"/>
          <w:sz w:val="20"/>
          <w:lang w:val="af-ZA"/>
        </w:rPr>
        <w:t xml:space="preserve"> </w:t>
      </w:r>
      <w:r w:rsidR="006F33F7" w:rsidRPr="00FA1197">
        <w:rPr>
          <w:rFonts w:ascii="Arial" w:hAnsi="Arial" w:cs="Arial"/>
          <w:sz w:val="20"/>
          <w:lang w:val="hy-AM"/>
        </w:rPr>
        <w:t>հաջորդող</w:t>
      </w:r>
      <w:r w:rsidR="006F33F7" w:rsidRPr="00FA1197">
        <w:rPr>
          <w:rFonts w:ascii="Arial" w:hAnsi="Arial" w:cs="Arial"/>
          <w:sz w:val="20"/>
          <w:lang w:val="af-ZA"/>
        </w:rPr>
        <w:t xml:space="preserve"> </w:t>
      </w:r>
      <w:r w:rsidR="006F33F7" w:rsidRPr="00FA1197">
        <w:rPr>
          <w:rFonts w:ascii="Arial" w:hAnsi="Arial" w:cs="Arial"/>
          <w:sz w:val="20"/>
          <w:lang w:val="hy-AM"/>
        </w:rPr>
        <w:t>հինգ</w:t>
      </w:r>
      <w:r w:rsidR="006F33F7" w:rsidRPr="00FA1197">
        <w:rPr>
          <w:rFonts w:ascii="Arial" w:hAnsi="Arial" w:cs="Arial"/>
          <w:sz w:val="20"/>
          <w:lang w:val="af-ZA"/>
        </w:rPr>
        <w:t xml:space="preserve"> </w:t>
      </w:r>
      <w:r w:rsidR="006F33F7" w:rsidRPr="00FA1197">
        <w:rPr>
          <w:rFonts w:ascii="Arial" w:hAnsi="Arial" w:cs="Arial"/>
          <w:sz w:val="20"/>
          <w:lang w:val="hy-AM"/>
        </w:rPr>
        <w:t>աշխատանքային</w:t>
      </w:r>
      <w:r w:rsidR="006F33F7" w:rsidRPr="00FA1197">
        <w:rPr>
          <w:rFonts w:ascii="Arial" w:hAnsi="Arial" w:cs="Arial"/>
          <w:sz w:val="20"/>
          <w:lang w:val="af-ZA"/>
        </w:rPr>
        <w:t xml:space="preserve"> </w:t>
      </w:r>
      <w:r w:rsidR="006F33F7" w:rsidRPr="00FA1197">
        <w:rPr>
          <w:rFonts w:ascii="Arial" w:hAnsi="Arial" w:cs="Arial"/>
          <w:sz w:val="20"/>
          <w:lang w:val="hy-AM"/>
        </w:rPr>
        <w:t>օրվա</w:t>
      </w:r>
      <w:r w:rsidR="006F33F7" w:rsidRPr="00FA1197">
        <w:rPr>
          <w:rFonts w:ascii="Arial" w:hAnsi="Arial" w:cs="Arial"/>
          <w:sz w:val="20"/>
          <w:lang w:val="af-ZA"/>
        </w:rPr>
        <w:t xml:space="preserve"> </w:t>
      </w:r>
      <w:r w:rsidR="006F33F7" w:rsidRPr="00FA1197">
        <w:rPr>
          <w:rFonts w:ascii="Arial" w:hAnsi="Arial" w:cs="Arial"/>
          <w:sz w:val="20"/>
          <w:lang w:val="hy-AM"/>
        </w:rPr>
        <w:t>ընթացքում։</w:t>
      </w:r>
      <w:r w:rsidR="006F33F7" w:rsidRPr="00FA1197">
        <w:rPr>
          <w:rFonts w:ascii="Arial" w:hAnsi="Arial" w:cs="Arial"/>
          <w:sz w:val="20"/>
          <w:lang w:val="af-ZA"/>
        </w:rPr>
        <w:t xml:space="preserve"> </w:t>
      </w:r>
    </w:p>
    <w:p w14:paraId="6F01F6B7" w14:textId="442D34E1" w:rsidR="00A04C67" w:rsidRPr="00FA1197" w:rsidRDefault="00AF3CCA" w:rsidP="00A04C67">
      <w:pPr>
        <w:shd w:val="clear" w:color="auto" w:fill="FFFFFF"/>
        <w:ind w:firstLine="375"/>
        <w:jc w:val="both"/>
        <w:rPr>
          <w:rFonts w:ascii="Arial" w:hAnsi="Arial" w:cs="Arial"/>
          <w:sz w:val="20"/>
          <w:lang w:val="hy-AM"/>
        </w:rPr>
      </w:pPr>
      <w:r w:rsidRPr="00FA1197">
        <w:rPr>
          <w:rFonts w:ascii="Arial" w:hAnsi="Arial" w:cs="Arial"/>
          <w:sz w:val="20"/>
          <w:lang w:val="af-ZA"/>
        </w:rPr>
        <w:t xml:space="preserve"> </w:t>
      </w:r>
      <w:r w:rsidRPr="00FA1197">
        <w:rPr>
          <w:rFonts w:ascii="Arial" w:hAnsi="Arial" w:cs="Arial"/>
          <w:sz w:val="20"/>
          <w:lang w:val="hy-AM"/>
        </w:rPr>
        <w:t>Ընդ</w:t>
      </w:r>
      <w:r w:rsidRPr="00FA1197">
        <w:rPr>
          <w:rFonts w:ascii="Arial" w:hAnsi="Arial" w:cs="Arial"/>
          <w:sz w:val="20"/>
          <w:lang w:val="af-ZA"/>
        </w:rPr>
        <w:t xml:space="preserve"> </w:t>
      </w:r>
      <w:r w:rsidRPr="00FA1197">
        <w:rPr>
          <w:rFonts w:ascii="Arial" w:hAnsi="Arial" w:cs="Arial"/>
          <w:sz w:val="20"/>
          <w:lang w:val="hy-AM"/>
        </w:rPr>
        <w:t>որում</w:t>
      </w:r>
      <w:r w:rsidRPr="00FA1197">
        <w:rPr>
          <w:rFonts w:ascii="Arial" w:hAnsi="Arial" w:cs="Arial"/>
          <w:sz w:val="20"/>
          <w:lang w:val="af-ZA"/>
        </w:rPr>
        <w:t xml:space="preserve">  </w:t>
      </w:r>
      <w:r w:rsidRPr="00FA1197">
        <w:rPr>
          <w:rFonts w:ascii="Arial" w:hAnsi="Arial" w:cs="Arial"/>
          <w:sz w:val="20"/>
          <w:lang w:val="hy-AM"/>
        </w:rPr>
        <w:t>սույն</w:t>
      </w:r>
      <w:r w:rsidRPr="00FA1197">
        <w:rPr>
          <w:rFonts w:ascii="Arial" w:hAnsi="Arial" w:cs="Arial"/>
          <w:sz w:val="20"/>
          <w:lang w:val="af-ZA"/>
        </w:rPr>
        <w:t xml:space="preserve"> </w:t>
      </w:r>
      <w:r w:rsidRPr="00FA1197">
        <w:rPr>
          <w:rFonts w:ascii="Arial" w:hAnsi="Arial" w:cs="Arial"/>
          <w:sz w:val="20"/>
          <w:lang w:val="hy-AM"/>
        </w:rPr>
        <w:t>կետում</w:t>
      </w:r>
      <w:r w:rsidRPr="00FA1197">
        <w:rPr>
          <w:rFonts w:ascii="Arial" w:hAnsi="Arial" w:cs="Arial"/>
          <w:sz w:val="20"/>
          <w:lang w:val="af-ZA"/>
        </w:rPr>
        <w:t xml:space="preserve"> </w:t>
      </w:r>
      <w:r w:rsidRPr="00FA1197">
        <w:rPr>
          <w:rFonts w:ascii="Arial" w:hAnsi="Arial" w:cs="Arial"/>
          <w:sz w:val="20"/>
          <w:lang w:val="hy-AM"/>
        </w:rPr>
        <w:t>նշված</w:t>
      </w:r>
      <w:r w:rsidRPr="00FA1197">
        <w:rPr>
          <w:rFonts w:ascii="Arial" w:hAnsi="Arial" w:cs="Arial"/>
          <w:sz w:val="20"/>
          <w:lang w:val="af-ZA"/>
        </w:rPr>
        <w:t xml:space="preserve"> </w:t>
      </w:r>
      <w:r w:rsidRPr="00FA1197">
        <w:rPr>
          <w:rFonts w:ascii="Arial" w:hAnsi="Arial" w:cs="Arial"/>
          <w:sz w:val="20"/>
          <w:lang w:val="hy-AM"/>
        </w:rPr>
        <w:t>որոշումը</w:t>
      </w:r>
      <w:r w:rsidRPr="00FA1197">
        <w:rPr>
          <w:rFonts w:ascii="Arial" w:hAnsi="Arial" w:cs="Arial"/>
          <w:sz w:val="20"/>
          <w:lang w:val="af-ZA"/>
        </w:rPr>
        <w:t xml:space="preserve"> </w:t>
      </w:r>
      <w:r w:rsidRPr="00FA1197">
        <w:rPr>
          <w:rFonts w:ascii="Arial" w:hAnsi="Arial" w:cs="Arial"/>
          <w:sz w:val="20"/>
          <w:lang w:val="hy-AM"/>
        </w:rPr>
        <w:t>պատվիրատուի</w:t>
      </w:r>
      <w:r w:rsidRPr="00FA1197">
        <w:rPr>
          <w:rFonts w:ascii="Arial" w:hAnsi="Arial" w:cs="Arial"/>
          <w:sz w:val="20"/>
          <w:lang w:val="af-ZA"/>
        </w:rPr>
        <w:t xml:space="preserve"> </w:t>
      </w:r>
      <w:r w:rsidRPr="00FA1197">
        <w:rPr>
          <w:rFonts w:ascii="Arial" w:hAnsi="Arial" w:cs="Arial"/>
          <w:sz w:val="20"/>
          <w:lang w:val="hy-AM"/>
        </w:rPr>
        <w:t>ղեկավարը</w:t>
      </w:r>
      <w:r w:rsidRPr="00FA1197">
        <w:rPr>
          <w:rFonts w:ascii="Arial" w:hAnsi="Arial" w:cs="Arial"/>
          <w:sz w:val="20"/>
          <w:lang w:val="af-ZA"/>
        </w:rPr>
        <w:t xml:space="preserve"> </w:t>
      </w:r>
      <w:r w:rsidRPr="00FA1197">
        <w:rPr>
          <w:rFonts w:ascii="Arial" w:hAnsi="Arial" w:cs="Arial"/>
          <w:sz w:val="20"/>
          <w:lang w:val="hy-AM"/>
        </w:rPr>
        <w:t>կայացնում</w:t>
      </w:r>
      <w:r w:rsidRPr="00FA1197">
        <w:rPr>
          <w:rFonts w:ascii="Arial" w:hAnsi="Arial" w:cs="Arial"/>
          <w:sz w:val="20"/>
          <w:lang w:val="af-ZA"/>
        </w:rPr>
        <w:t xml:space="preserve"> </w:t>
      </w:r>
      <w:r w:rsidRPr="00FA1197">
        <w:rPr>
          <w:rFonts w:ascii="Arial" w:hAnsi="Arial" w:cs="Arial"/>
          <w:sz w:val="20"/>
          <w:lang w:val="hy-AM"/>
        </w:rPr>
        <w:t>է</w:t>
      </w:r>
      <w:r w:rsidRPr="00FA1197">
        <w:rPr>
          <w:rFonts w:ascii="Arial" w:hAnsi="Arial" w:cs="Arial"/>
          <w:sz w:val="20"/>
          <w:lang w:val="af-ZA"/>
        </w:rPr>
        <w:t xml:space="preserve"> </w:t>
      </w:r>
      <w:r w:rsidRPr="00FA1197">
        <w:rPr>
          <w:rFonts w:ascii="Arial" w:hAnsi="Arial" w:cs="Arial"/>
          <w:sz w:val="20"/>
          <w:lang w:val="hy-AM"/>
        </w:rPr>
        <w:t>գնման</w:t>
      </w:r>
      <w:r w:rsidRPr="00FA1197">
        <w:rPr>
          <w:rFonts w:ascii="Arial" w:hAnsi="Arial" w:cs="Arial"/>
          <w:sz w:val="20"/>
          <w:lang w:val="af-ZA"/>
        </w:rPr>
        <w:t xml:space="preserve"> </w:t>
      </w:r>
      <w:r w:rsidRPr="00FA1197">
        <w:rPr>
          <w:rFonts w:ascii="Arial" w:hAnsi="Arial" w:cs="Arial"/>
          <w:sz w:val="20"/>
          <w:lang w:val="hy-AM"/>
        </w:rPr>
        <w:t>ընթացակարգը</w:t>
      </w:r>
      <w:r w:rsidRPr="00FA1197">
        <w:rPr>
          <w:rFonts w:ascii="Arial" w:hAnsi="Arial" w:cs="Arial"/>
          <w:sz w:val="20"/>
          <w:lang w:val="af-ZA"/>
        </w:rPr>
        <w:t xml:space="preserve"> </w:t>
      </w:r>
      <w:r w:rsidRPr="00FA1197">
        <w:rPr>
          <w:rFonts w:ascii="Arial" w:hAnsi="Arial" w:cs="Arial"/>
          <w:sz w:val="20"/>
          <w:lang w:val="hy-AM"/>
        </w:rPr>
        <w:t>չկայացած</w:t>
      </w:r>
      <w:r w:rsidRPr="00FA1197">
        <w:rPr>
          <w:rFonts w:ascii="Arial" w:hAnsi="Arial" w:cs="Arial"/>
          <w:sz w:val="20"/>
          <w:lang w:val="af-ZA"/>
        </w:rPr>
        <w:t xml:space="preserve"> </w:t>
      </w:r>
      <w:r w:rsidRPr="00FA1197">
        <w:rPr>
          <w:rFonts w:ascii="Arial" w:hAnsi="Arial" w:cs="Arial"/>
          <w:sz w:val="20"/>
          <w:lang w:val="hy-AM"/>
        </w:rPr>
        <w:t>հայտարարվելու</w:t>
      </w:r>
      <w:r w:rsidRPr="00FA1197">
        <w:rPr>
          <w:rFonts w:ascii="Arial" w:hAnsi="Arial" w:cs="Arial"/>
          <w:sz w:val="20"/>
          <w:lang w:val="af-ZA"/>
        </w:rPr>
        <w:t xml:space="preserve"> </w:t>
      </w:r>
      <w:r w:rsidRPr="00FA1197">
        <w:rPr>
          <w:rFonts w:ascii="Arial" w:hAnsi="Arial" w:cs="Arial"/>
          <w:sz w:val="20"/>
          <w:lang w:val="hy-AM"/>
        </w:rPr>
        <w:t>կամ</w:t>
      </w:r>
      <w:r w:rsidRPr="00FA1197">
        <w:rPr>
          <w:rFonts w:ascii="Arial" w:hAnsi="Arial" w:cs="Arial"/>
          <w:sz w:val="20"/>
          <w:lang w:val="af-ZA"/>
        </w:rPr>
        <w:t xml:space="preserve"> </w:t>
      </w:r>
      <w:r w:rsidRPr="00FA1197">
        <w:rPr>
          <w:rFonts w:ascii="Arial" w:hAnsi="Arial" w:cs="Arial"/>
          <w:sz w:val="20"/>
          <w:lang w:val="hy-AM"/>
        </w:rPr>
        <w:t>կնքված</w:t>
      </w:r>
      <w:r w:rsidRPr="00FA1197">
        <w:rPr>
          <w:rFonts w:ascii="Arial" w:hAnsi="Arial" w:cs="Arial"/>
          <w:sz w:val="20"/>
          <w:lang w:val="af-ZA"/>
        </w:rPr>
        <w:t xml:space="preserve"> </w:t>
      </w:r>
      <w:r w:rsidRPr="00FA1197">
        <w:rPr>
          <w:rFonts w:ascii="Arial" w:hAnsi="Arial" w:cs="Arial"/>
          <w:sz w:val="20"/>
          <w:lang w:val="hy-AM"/>
        </w:rPr>
        <w:t>պայմանագրի</w:t>
      </w:r>
      <w:r w:rsidRPr="00FA1197">
        <w:rPr>
          <w:rFonts w:ascii="Arial" w:hAnsi="Arial" w:cs="Arial"/>
          <w:sz w:val="20"/>
          <w:lang w:val="af-ZA"/>
        </w:rPr>
        <w:t xml:space="preserve"> </w:t>
      </w:r>
      <w:r w:rsidRPr="00FA1197">
        <w:rPr>
          <w:rFonts w:ascii="Arial" w:hAnsi="Arial" w:cs="Arial"/>
          <w:sz w:val="20"/>
          <w:lang w:val="hy-AM"/>
        </w:rPr>
        <w:t>վերաբերյալ</w:t>
      </w:r>
      <w:r w:rsidRPr="00FA1197">
        <w:rPr>
          <w:rFonts w:ascii="Arial" w:hAnsi="Arial" w:cs="Arial"/>
          <w:sz w:val="20"/>
          <w:lang w:val="af-ZA"/>
        </w:rPr>
        <w:t xml:space="preserve"> </w:t>
      </w:r>
      <w:r w:rsidRPr="00FA1197">
        <w:rPr>
          <w:rFonts w:ascii="Arial" w:hAnsi="Arial" w:cs="Arial"/>
          <w:sz w:val="20"/>
          <w:lang w:val="hy-AM"/>
        </w:rPr>
        <w:t>հայտարարությունը</w:t>
      </w:r>
      <w:r w:rsidRPr="00FA1197">
        <w:rPr>
          <w:rFonts w:ascii="Arial" w:hAnsi="Arial" w:cs="Arial"/>
          <w:sz w:val="20"/>
          <w:lang w:val="af-ZA"/>
        </w:rPr>
        <w:t xml:space="preserve"> </w:t>
      </w:r>
      <w:r w:rsidRPr="00FA1197">
        <w:rPr>
          <w:rFonts w:ascii="Arial" w:hAnsi="Arial" w:cs="Arial"/>
          <w:sz w:val="20"/>
          <w:lang w:val="hy-AM"/>
        </w:rPr>
        <w:t>հրապարակելու</w:t>
      </w:r>
      <w:r w:rsidRPr="00FA1197">
        <w:rPr>
          <w:rFonts w:ascii="Arial" w:hAnsi="Arial" w:cs="Arial"/>
          <w:sz w:val="20"/>
          <w:lang w:val="af-ZA"/>
        </w:rPr>
        <w:t xml:space="preserve"> </w:t>
      </w:r>
      <w:r w:rsidRPr="00FA1197">
        <w:rPr>
          <w:rFonts w:ascii="Arial" w:hAnsi="Arial" w:cs="Arial"/>
          <w:sz w:val="20"/>
          <w:lang w:val="hy-AM"/>
        </w:rPr>
        <w:t>կամ</w:t>
      </w:r>
      <w:r w:rsidRPr="00FA1197">
        <w:rPr>
          <w:rFonts w:ascii="Arial" w:hAnsi="Arial" w:cs="Arial"/>
          <w:sz w:val="20"/>
          <w:lang w:val="af-ZA"/>
        </w:rPr>
        <w:t xml:space="preserve"> </w:t>
      </w:r>
      <w:r w:rsidRPr="00FA1197">
        <w:rPr>
          <w:rFonts w:ascii="Arial" w:hAnsi="Arial" w:cs="Arial"/>
          <w:sz w:val="20"/>
          <w:lang w:val="hy-AM"/>
        </w:rPr>
        <w:t>պայմանագիրը</w:t>
      </w:r>
      <w:r w:rsidRPr="00FA1197">
        <w:rPr>
          <w:rFonts w:ascii="Arial" w:hAnsi="Arial" w:cs="Arial"/>
          <w:sz w:val="20"/>
          <w:lang w:val="af-ZA"/>
        </w:rPr>
        <w:t xml:space="preserve"> </w:t>
      </w:r>
      <w:r w:rsidRPr="00FA1197">
        <w:rPr>
          <w:rFonts w:ascii="Arial" w:hAnsi="Arial" w:cs="Arial"/>
          <w:sz w:val="20"/>
          <w:lang w:val="hy-AM"/>
        </w:rPr>
        <w:t>միակողմանի</w:t>
      </w:r>
      <w:r w:rsidRPr="00FA1197">
        <w:rPr>
          <w:rFonts w:ascii="Arial" w:hAnsi="Arial" w:cs="Arial"/>
          <w:sz w:val="20"/>
          <w:lang w:val="af-ZA"/>
        </w:rPr>
        <w:t xml:space="preserve"> </w:t>
      </w:r>
      <w:r w:rsidRPr="00FA1197">
        <w:rPr>
          <w:rFonts w:ascii="Arial" w:hAnsi="Arial" w:cs="Arial"/>
          <w:sz w:val="20"/>
          <w:lang w:val="hy-AM"/>
        </w:rPr>
        <w:t>լուծելու</w:t>
      </w:r>
      <w:r w:rsidRPr="00FA1197">
        <w:rPr>
          <w:rFonts w:ascii="Arial" w:hAnsi="Arial" w:cs="Arial"/>
          <w:sz w:val="20"/>
          <w:lang w:val="af-ZA"/>
        </w:rPr>
        <w:t xml:space="preserve"> </w:t>
      </w:r>
      <w:r w:rsidRPr="00FA1197">
        <w:rPr>
          <w:rFonts w:ascii="Arial" w:hAnsi="Arial" w:cs="Arial"/>
          <w:sz w:val="20"/>
          <w:lang w:val="hy-AM"/>
        </w:rPr>
        <w:t>մասին</w:t>
      </w:r>
      <w:r w:rsidRPr="00FA1197">
        <w:rPr>
          <w:rFonts w:ascii="Arial" w:hAnsi="Arial" w:cs="Arial"/>
          <w:sz w:val="20"/>
          <w:lang w:val="af-ZA"/>
        </w:rPr>
        <w:t xml:space="preserve"> </w:t>
      </w:r>
      <w:r w:rsidRPr="00FA1197">
        <w:rPr>
          <w:rFonts w:ascii="Arial" w:hAnsi="Arial" w:cs="Arial"/>
          <w:sz w:val="20"/>
          <w:lang w:val="hy-AM"/>
        </w:rPr>
        <w:t>հայտարարությունը</w:t>
      </w:r>
      <w:r w:rsidRPr="00FA1197">
        <w:rPr>
          <w:rFonts w:ascii="Arial" w:hAnsi="Arial" w:cs="Arial"/>
          <w:sz w:val="20"/>
          <w:lang w:val="af-ZA"/>
        </w:rPr>
        <w:t xml:space="preserve"> </w:t>
      </w:r>
      <w:r w:rsidR="00A04C67" w:rsidRPr="00FA1197">
        <w:rPr>
          <w:rFonts w:ascii="Arial" w:hAnsi="Arial" w:cs="Arial"/>
          <w:sz w:val="20"/>
          <w:lang w:val="af-ZA"/>
        </w:rPr>
        <w:t>(</w:t>
      </w:r>
      <w:r w:rsidR="00A04C67" w:rsidRPr="00FA1197">
        <w:rPr>
          <w:rFonts w:ascii="Arial" w:hAnsi="Arial" w:cs="Arial"/>
          <w:sz w:val="20"/>
          <w:lang w:val="hy-AM"/>
        </w:rPr>
        <w:t>ծանուցումը</w:t>
      </w:r>
      <w:r w:rsidR="00A04C67" w:rsidRPr="00FA1197">
        <w:rPr>
          <w:rFonts w:ascii="Arial" w:hAnsi="Arial" w:cs="Arial"/>
          <w:sz w:val="20"/>
          <w:lang w:val="af-ZA"/>
        </w:rPr>
        <w:t xml:space="preserve">) </w:t>
      </w:r>
      <w:r w:rsidRPr="00FA1197">
        <w:rPr>
          <w:rFonts w:ascii="Arial" w:hAnsi="Arial" w:cs="Arial"/>
          <w:sz w:val="20"/>
          <w:lang w:val="hy-AM"/>
        </w:rPr>
        <w:t>հրապարակելու</w:t>
      </w:r>
      <w:r w:rsidRPr="00FA1197">
        <w:rPr>
          <w:rFonts w:ascii="Arial" w:hAnsi="Arial" w:cs="Arial"/>
          <w:sz w:val="20"/>
          <w:lang w:val="af-ZA"/>
        </w:rPr>
        <w:t xml:space="preserve"> </w:t>
      </w:r>
      <w:r w:rsidRPr="00FA1197">
        <w:rPr>
          <w:rFonts w:ascii="Arial" w:hAnsi="Arial" w:cs="Arial"/>
          <w:sz w:val="20"/>
          <w:lang w:val="hy-AM"/>
        </w:rPr>
        <w:t>օրվան</w:t>
      </w:r>
      <w:r w:rsidRPr="00FA1197">
        <w:rPr>
          <w:rFonts w:ascii="Arial" w:hAnsi="Arial" w:cs="Arial"/>
          <w:sz w:val="20"/>
          <w:lang w:val="af-ZA"/>
        </w:rPr>
        <w:t xml:space="preserve"> </w:t>
      </w:r>
      <w:r w:rsidRPr="00FA1197">
        <w:rPr>
          <w:rFonts w:ascii="Arial" w:hAnsi="Arial" w:cs="Arial"/>
          <w:sz w:val="20"/>
          <w:lang w:val="hy-AM"/>
        </w:rPr>
        <w:t>հաջորդող</w:t>
      </w:r>
      <w:r w:rsidRPr="00FA1197">
        <w:rPr>
          <w:rFonts w:ascii="Arial" w:hAnsi="Arial" w:cs="Arial"/>
          <w:sz w:val="20"/>
          <w:lang w:val="af-ZA"/>
        </w:rPr>
        <w:t xml:space="preserve"> </w:t>
      </w:r>
      <w:r w:rsidRPr="00FA1197">
        <w:rPr>
          <w:rFonts w:ascii="Arial" w:hAnsi="Arial" w:cs="Arial"/>
          <w:sz w:val="20"/>
          <w:lang w:val="hy-AM"/>
        </w:rPr>
        <w:t>տասն</w:t>
      </w:r>
      <w:r w:rsidR="00A04C67" w:rsidRPr="00FA1197">
        <w:rPr>
          <w:rFonts w:ascii="Arial" w:hAnsi="Arial" w:cs="Arial"/>
          <w:sz w:val="20"/>
          <w:lang w:val="hy-AM"/>
        </w:rPr>
        <w:t>երորդ օրը</w:t>
      </w:r>
      <w:r w:rsidRPr="00FA1197">
        <w:rPr>
          <w:rFonts w:ascii="Arial" w:hAnsi="Arial" w:cs="Arial"/>
          <w:sz w:val="20"/>
          <w:lang w:val="af-ZA"/>
        </w:rPr>
        <w:t xml:space="preserve">: </w:t>
      </w:r>
      <w:r w:rsidRPr="00FA1197">
        <w:rPr>
          <w:rFonts w:ascii="Arial" w:hAnsi="Arial" w:cs="Arial"/>
          <w:sz w:val="20"/>
          <w:lang w:val="hy-AM"/>
        </w:rPr>
        <w:t>Որոշումը</w:t>
      </w:r>
      <w:r w:rsidRPr="00FA1197">
        <w:rPr>
          <w:rFonts w:ascii="Arial" w:hAnsi="Arial" w:cs="Arial"/>
          <w:sz w:val="20"/>
          <w:lang w:val="af-ZA"/>
        </w:rPr>
        <w:t xml:space="preserve"> </w:t>
      </w:r>
      <w:r w:rsidRPr="00FA1197">
        <w:rPr>
          <w:rFonts w:ascii="Arial" w:hAnsi="Arial" w:cs="Arial"/>
          <w:sz w:val="20"/>
          <w:lang w:val="hy-AM"/>
        </w:rPr>
        <w:t>կայացվելուն</w:t>
      </w:r>
      <w:r w:rsidRPr="00FA1197">
        <w:rPr>
          <w:rFonts w:ascii="Arial" w:hAnsi="Arial" w:cs="Arial"/>
          <w:sz w:val="20"/>
          <w:lang w:val="af-ZA"/>
        </w:rPr>
        <w:t xml:space="preserve"> </w:t>
      </w:r>
      <w:r w:rsidRPr="00FA1197">
        <w:rPr>
          <w:rFonts w:ascii="Arial" w:hAnsi="Arial" w:cs="Arial"/>
          <w:sz w:val="20"/>
          <w:lang w:val="hy-AM"/>
        </w:rPr>
        <w:t>հաջորդող</w:t>
      </w:r>
      <w:r w:rsidRPr="00FA1197">
        <w:rPr>
          <w:rFonts w:ascii="Arial" w:hAnsi="Arial" w:cs="Arial"/>
          <w:sz w:val="20"/>
          <w:lang w:val="af-ZA"/>
        </w:rPr>
        <w:t xml:space="preserve"> </w:t>
      </w:r>
      <w:r w:rsidRPr="00FA1197">
        <w:rPr>
          <w:rFonts w:ascii="Arial" w:hAnsi="Arial" w:cs="Arial"/>
          <w:sz w:val="20"/>
          <w:lang w:val="hy-AM"/>
        </w:rPr>
        <w:t>օրը</w:t>
      </w:r>
      <w:r w:rsidRPr="00FA1197">
        <w:rPr>
          <w:rFonts w:ascii="Arial" w:hAnsi="Arial" w:cs="Arial"/>
          <w:sz w:val="20"/>
          <w:lang w:val="af-ZA"/>
        </w:rPr>
        <w:t xml:space="preserve"> </w:t>
      </w:r>
      <w:r w:rsidRPr="00FA1197">
        <w:rPr>
          <w:rFonts w:ascii="Arial" w:hAnsi="Arial" w:cs="Arial"/>
          <w:sz w:val="20"/>
          <w:lang w:val="hy-AM"/>
        </w:rPr>
        <w:t>այն</w:t>
      </w:r>
      <w:r w:rsidRPr="00FA1197">
        <w:rPr>
          <w:rFonts w:ascii="Arial" w:hAnsi="Arial" w:cs="Arial"/>
          <w:sz w:val="20"/>
          <w:lang w:val="af-ZA"/>
        </w:rPr>
        <w:t xml:space="preserve"> գրավոր </w:t>
      </w:r>
      <w:r w:rsidRPr="00FA1197">
        <w:rPr>
          <w:rFonts w:ascii="Arial" w:hAnsi="Arial" w:cs="Arial"/>
          <w:sz w:val="20"/>
          <w:lang w:val="hy-AM"/>
        </w:rPr>
        <w:t>տրամադրվում</w:t>
      </w:r>
      <w:r w:rsidRPr="00FA1197">
        <w:rPr>
          <w:rFonts w:ascii="Arial" w:hAnsi="Arial" w:cs="Arial"/>
          <w:sz w:val="20"/>
          <w:lang w:val="af-ZA"/>
        </w:rPr>
        <w:t xml:space="preserve"> </w:t>
      </w:r>
      <w:r w:rsidRPr="00FA1197">
        <w:rPr>
          <w:rFonts w:ascii="Arial" w:hAnsi="Arial" w:cs="Arial"/>
          <w:sz w:val="20"/>
          <w:lang w:val="hy-AM"/>
        </w:rPr>
        <w:t>է</w:t>
      </w:r>
      <w:r w:rsidRPr="00FA1197">
        <w:rPr>
          <w:rFonts w:ascii="Arial" w:hAnsi="Arial" w:cs="Arial"/>
          <w:sz w:val="20"/>
          <w:lang w:val="af-ZA"/>
        </w:rPr>
        <w:t xml:space="preserve"> </w:t>
      </w:r>
      <w:r w:rsidRPr="00FA1197">
        <w:rPr>
          <w:rFonts w:ascii="Arial" w:hAnsi="Arial" w:cs="Arial"/>
          <w:sz w:val="20"/>
          <w:lang w:val="hy-AM"/>
        </w:rPr>
        <w:t>լիազորված</w:t>
      </w:r>
      <w:r w:rsidRPr="00FA1197">
        <w:rPr>
          <w:rFonts w:ascii="Arial" w:hAnsi="Arial" w:cs="Arial"/>
          <w:sz w:val="20"/>
          <w:lang w:val="af-ZA"/>
        </w:rPr>
        <w:t xml:space="preserve"> </w:t>
      </w:r>
      <w:r w:rsidRPr="00FA1197">
        <w:rPr>
          <w:rFonts w:ascii="Arial" w:hAnsi="Arial" w:cs="Arial"/>
          <w:sz w:val="20"/>
          <w:lang w:val="hy-AM"/>
        </w:rPr>
        <w:t>մարմնին</w:t>
      </w:r>
      <w:r w:rsidRPr="00FA1197">
        <w:rPr>
          <w:rFonts w:ascii="Arial" w:hAnsi="Arial" w:cs="Arial"/>
          <w:sz w:val="20"/>
          <w:lang w:val="af-ZA"/>
        </w:rPr>
        <w:t xml:space="preserve"> </w:t>
      </w:r>
      <w:r w:rsidRPr="00FA1197">
        <w:rPr>
          <w:rFonts w:ascii="Arial" w:hAnsi="Arial" w:cs="Arial"/>
          <w:sz w:val="20"/>
          <w:lang w:val="hy-AM"/>
        </w:rPr>
        <w:t>և</w:t>
      </w:r>
      <w:r w:rsidRPr="00FA1197">
        <w:rPr>
          <w:rFonts w:ascii="Arial" w:hAnsi="Arial" w:cs="Arial"/>
          <w:sz w:val="20"/>
          <w:lang w:val="af-ZA"/>
        </w:rPr>
        <w:t xml:space="preserve"> </w:t>
      </w:r>
      <w:r w:rsidRPr="00FA1197">
        <w:rPr>
          <w:rFonts w:ascii="Arial" w:hAnsi="Arial" w:cs="Arial"/>
          <w:sz w:val="20"/>
          <w:lang w:val="hy-AM"/>
        </w:rPr>
        <w:t>մասնակցին</w:t>
      </w:r>
      <w:r w:rsidRPr="00FA1197">
        <w:rPr>
          <w:rFonts w:ascii="Arial" w:hAnsi="Arial" w:cs="Arial"/>
          <w:sz w:val="20"/>
          <w:lang w:val="af-ZA"/>
        </w:rPr>
        <w:t xml:space="preserve">: </w:t>
      </w:r>
      <w:r w:rsidRPr="00FA1197">
        <w:rPr>
          <w:rFonts w:ascii="Arial" w:hAnsi="Arial" w:cs="Arial"/>
          <w:sz w:val="20"/>
          <w:lang w:val="hy-AM"/>
        </w:rPr>
        <w:t>Լիազորված</w:t>
      </w:r>
      <w:r w:rsidRPr="00FA1197">
        <w:rPr>
          <w:rFonts w:ascii="Arial" w:hAnsi="Arial" w:cs="Arial"/>
          <w:sz w:val="20"/>
          <w:lang w:val="af-ZA"/>
        </w:rPr>
        <w:t xml:space="preserve"> </w:t>
      </w:r>
      <w:r w:rsidRPr="00FA1197">
        <w:rPr>
          <w:rFonts w:ascii="Arial" w:hAnsi="Arial" w:cs="Arial"/>
          <w:sz w:val="20"/>
          <w:lang w:val="hy-AM"/>
        </w:rPr>
        <w:t>մարմինը</w:t>
      </w:r>
      <w:r w:rsidRPr="00FA1197">
        <w:rPr>
          <w:rFonts w:ascii="Arial" w:hAnsi="Arial" w:cs="Arial"/>
          <w:sz w:val="20"/>
          <w:lang w:val="af-ZA"/>
        </w:rPr>
        <w:t xml:space="preserve"> </w:t>
      </w:r>
      <w:r w:rsidRPr="00FA1197">
        <w:rPr>
          <w:rFonts w:ascii="Arial" w:hAnsi="Arial" w:cs="Arial"/>
          <w:sz w:val="20"/>
          <w:lang w:val="hy-AM"/>
        </w:rPr>
        <w:t>մասնակցին</w:t>
      </w:r>
      <w:r w:rsidRPr="00FA1197">
        <w:rPr>
          <w:rFonts w:ascii="Arial" w:hAnsi="Arial" w:cs="Arial"/>
          <w:sz w:val="20"/>
          <w:lang w:val="af-ZA"/>
        </w:rPr>
        <w:t xml:space="preserve"> </w:t>
      </w:r>
      <w:r w:rsidRPr="00FA1197">
        <w:rPr>
          <w:rFonts w:ascii="Arial" w:hAnsi="Arial" w:cs="Arial"/>
          <w:sz w:val="20"/>
          <w:lang w:val="hy-AM"/>
        </w:rPr>
        <w:t>ներառում</w:t>
      </w:r>
      <w:r w:rsidRPr="00FA1197">
        <w:rPr>
          <w:rFonts w:ascii="Arial" w:hAnsi="Arial" w:cs="Arial"/>
          <w:sz w:val="20"/>
          <w:lang w:val="af-ZA"/>
        </w:rPr>
        <w:t xml:space="preserve"> </w:t>
      </w:r>
      <w:r w:rsidRPr="00FA1197">
        <w:rPr>
          <w:rFonts w:ascii="Arial" w:hAnsi="Arial" w:cs="Arial"/>
          <w:sz w:val="20"/>
          <w:lang w:val="hy-AM"/>
        </w:rPr>
        <w:t>է</w:t>
      </w:r>
      <w:r w:rsidRPr="00FA1197">
        <w:rPr>
          <w:rFonts w:ascii="Arial" w:hAnsi="Arial" w:cs="Arial"/>
          <w:sz w:val="20"/>
          <w:lang w:val="af-ZA"/>
        </w:rPr>
        <w:t xml:space="preserve"> </w:t>
      </w:r>
      <w:r w:rsidRPr="00FA1197">
        <w:rPr>
          <w:rFonts w:ascii="Arial" w:hAnsi="Arial" w:cs="Arial"/>
          <w:sz w:val="20"/>
          <w:lang w:val="hy-AM"/>
        </w:rPr>
        <w:t>գնումների</w:t>
      </w:r>
      <w:r w:rsidRPr="00FA1197">
        <w:rPr>
          <w:rFonts w:ascii="Arial" w:hAnsi="Arial" w:cs="Arial"/>
          <w:sz w:val="20"/>
          <w:lang w:val="af-ZA"/>
        </w:rPr>
        <w:t xml:space="preserve"> </w:t>
      </w:r>
      <w:r w:rsidRPr="00FA1197">
        <w:rPr>
          <w:rFonts w:ascii="Arial" w:hAnsi="Arial" w:cs="Arial"/>
          <w:sz w:val="20"/>
          <w:lang w:val="hy-AM"/>
        </w:rPr>
        <w:t>գործընթացին</w:t>
      </w:r>
      <w:r w:rsidRPr="00FA1197">
        <w:rPr>
          <w:rFonts w:ascii="Arial" w:hAnsi="Arial" w:cs="Arial"/>
          <w:sz w:val="20"/>
          <w:lang w:val="af-ZA"/>
        </w:rPr>
        <w:t xml:space="preserve"> </w:t>
      </w:r>
      <w:r w:rsidRPr="00FA1197">
        <w:rPr>
          <w:rFonts w:ascii="Arial" w:hAnsi="Arial" w:cs="Arial"/>
          <w:sz w:val="20"/>
          <w:lang w:val="hy-AM"/>
        </w:rPr>
        <w:t>մասնակցելու</w:t>
      </w:r>
      <w:r w:rsidRPr="00FA1197">
        <w:rPr>
          <w:rFonts w:ascii="Arial" w:hAnsi="Arial" w:cs="Arial"/>
          <w:sz w:val="20"/>
          <w:lang w:val="af-ZA"/>
        </w:rPr>
        <w:t xml:space="preserve"> </w:t>
      </w:r>
      <w:r w:rsidRPr="00FA1197">
        <w:rPr>
          <w:rFonts w:ascii="Arial" w:hAnsi="Arial" w:cs="Arial"/>
          <w:sz w:val="20"/>
          <w:lang w:val="hy-AM"/>
        </w:rPr>
        <w:t>իրավունք</w:t>
      </w:r>
      <w:r w:rsidRPr="00FA1197">
        <w:rPr>
          <w:rFonts w:ascii="Arial" w:hAnsi="Arial" w:cs="Arial"/>
          <w:sz w:val="20"/>
          <w:lang w:val="af-ZA"/>
        </w:rPr>
        <w:t xml:space="preserve"> </w:t>
      </w:r>
      <w:r w:rsidRPr="00FA1197">
        <w:rPr>
          <w:rFonts w:ascii="Arial" w:hAnsi="Arial" w:cs="Arial"/>
          <w:sz w:val="20"/>
          <w:lang w:val="hy-AM"/>
        </w:rPr>
        <w:t>չունեցող</w:t>
      </w:r>
      <w:r w:rsidRPr="00FA1197">
        <w:rPr>
          <w:rFonts w:ascii="Arial" w:hAnsi="Arial" w:cs="Arial"/>
          <w:sz w:val="20"/>
          <w:lang w:val="af-ZA"/>
        </w:rPr>
        <w:t xml:space="preserve"> </w:t>
      </w:r>
      <w:r w:rsidRPr="00FA1197">
        <w:rPr>
          <w:rFonts w:ascii="Arial" w:hAnsi="Arial" w:cs="Arial"/>
          <w:sz w:val="20"/>
          <w:lang w:val="hy-AM"/>
        </w:rPr>
        <w:t>մասնակիցների</w:t>
      </w:r>
      <w:r w:rsidRPr="00FA1197">
        <w:rPr>
          <w:rFonts w:ascii="Arial" w:hAnsi="Arial" w:cs="Arial"/>
          <w:sz w:val="20"/>
          <w:lang w:val="af-ZA"/>
        </w:rPr>
        <w:t xml:space="preserve"> </w:t>
      </w:r>
      <w:r w:rsidRPr="00FA1197">
        <w:rPr>
          <w:rFonts w:ascii="Arial" w:hAnsi="Arial" w:cs="Arial"/>
          <w:sz w:val="20"/>
          <w:lang w:val="hy-AM"/>
        </w:rPr>
        <w:t>ցուցակում</w:t>
      </w:r>
      <w:r w:rsidRPr="00FA1197">
        <w:rPr>
          <w:rFonts w:ascii="Arial" w:hAnsi="Arial" w:cs="Arial"/>
          <w:sz w:val="20"/>
          <w:lang w:val="af-ZA"/>
        </w:rPr>
        <w:t xml:space="preserve"> </w:t>
      </w:r>
      <w:r w:rsidRPr="00FA1197">
        <w:rPr>
          <w:rFonts w:ascii="Arial" w:hAnsi="Arial" w:cs="Arial"/>
          <w:sz w:val="20"/>
          <w:lang w:val="hy-AM"/>
        </w:rPr>
        <w:t>որոշումն</w:t>
      </w:r>
      <w:r w:rsidRPr="00FA1197">
        <w:rPr>
          <w:rFonts w:ascii="Arial" w:hAnsi="Arial" w:cs="Arial"/>
          <w:sz w:val="20"/>
          <w:lang w:val="af-ZA"/>
        </w:rPr>
        <w:t xml:space="preserve"> </w:t>
      </w:r>
      <w:r w:rsidRPr="00FA1197">
        <w:rPr>
          <w:rFonts w:ascii="Arial" w:hAnsi="Arial" w:cs="Arial"/>
          <w:sz w:val="20"/>
          <w:lang w:val="hy-AM"/>
        </w:rPr>
        <w:t>ստանալուն</w:t>
      </w:r>
      <w:r w:rsidRPr="00FA1197">
        <w:rPr>
          <w:rFonts w:ascii="Arial" w:hAnsi="Arial" w:cs="Arial"/>
          <w:sz w:val="20"/>
          <w:lang w:val="af-ZA"/>
        </w:rPr>
        <w:t xml:space="preserve"> </w:t>
      </w:r>
      <w:r w:rsidRPr="00FA1197">
        <w:rPr>
          <w:rFonts w:ascii="Arial" w:hAnsi="Arial" w:cs="Arial"/>
          <w:sz w:val="20"/>
          <w:lang w:val="hy-AM"/>
        </w:rPr>
        <w:t>հաջորդող</w:t>
      </w:r>
      <w:r w:rsidRPr="00FA1197">
        <w:rPr>
          <w:rFonts w:ascii="Arial" w:hAnsi="Arial" w:cs="Arial"/>
          <w:sz w:val="20"/>
          <w:lang w:val="af-ZA"/>
        </w:rPr>
        <w:t xml:space="preserve"> </w:t>
      </w:r>
      <w:r w:rsidRPr="00FA1197">
        <w:rPr>
          <w:rFonts w:ascii="Arial" w:hAnsi="Arial" w:cs="Arial"/>
          <w:sz w:val="20"/>
          <w:lang w:val="hy-AM"/>
        </w:rPr>
        <w:t>քառասուներորդ</w:t>
      </w:r>
      <w:r w:rsidRPr="00FA1197">
        <w:rPr>
          <w:rFonts w:ascii="Arial" w:hAnsi="Arial" w:cs="Arial"/>
          <w:sz w:val="20"/>
          <w:lang w:val="af-ZA"/>
        </w:rPr>
        <w:t xml:space="preserve"> </w:t>
      </w:r>
      <w:r w:rsidRPr="00FA1197">
        <w:rPr>
          <w:rFonts w:ascii="Arial" w:hAnsi="Arial" w:cs="Arial"/>
          <w:sz w:val="20"/>
          <w:lang w:val="hy-AM"/>
        </w:rPr>
        <w:t>օրվան</w:t>
      </w:r>
      <w:r w:rsidRPr="00FA1197">
        <w:rPr>
          <w:rFonts w:ascii="Arial" w:hAnsi="Arial" w:cs="Arial"/>
          <w:sz w:val="20"/>
          <w:lang w:val="af-ZA"/>
        </w:rPr>
        <w:t xml:space="preserve"> </w:t>
      </w:r>
      <w:r w:rsidRPr="00FA1197">
        <w:rPr>
          <w:rFonts w:ascii="Arial" w:hAnsi="Arial" w:cs="Arial"/>
          <w:sz w:val="20"/>
          <w:lang w:val="hy-AM"/>
        </w:rPr>
        <w:t>հաջորդող</w:t>
      </w:r>
      <w:r w:rsidRPr="00FA1197">
        <w:rPr>
          <w:rFonts w:ascii="Arial" w:hAnsi="Arial" w:cs="Arial"/>
          <w:sz w:val="20"/>
          <w:lang w:val="af-ZA"/>
        </w:rPr>
        <w:t xml:space="preserve"> </w:t>
      </w:r>
      <w:r w:rsidRPr="00FA1197">
        <w:rPr>
          <w:rFonts w:ascii="Arial" w:hAnsi="Arial" w:cs="Arial"/>
          <w:sz w:val="20"/>
          <w:lang w:val="hy-AM"/>
        </w:rPr>
        <w:t>հինգերորդ</w:t>
      </w:r>
      <w:r w:rsidRPr="00FA1197">
        <w:rPr>
          <w:rFonts w:ascii="Arial" w:hAnsi="Arial" w:cs="Arial"/>
          <w:sz w:val="20"/>
          <w:lang w:val="af-ZA"/>
        </w:rPr>
        <w:t xml:space="preserve"> </w:t>
      </w:r>
      <w:r w:rsidRPr="00FA1197">
        <w:rPr>
          <w:rFonts w:ascii="Arial" w:hAnsi="Arial" w:cs="Arial"/>
          <w:sz w:val="20"/>
          <w:lang w:val="hy-AM"/>
        </w:rPr>
        <w:t>օրը</w:t>
      </w:r>
      <w:r w:rsidRPr="00FA1197">
        <w:rPr>
          <w:rFonts w:ascii="Arial" w:hAnsi="Arial" w:cs="Arial"/>
          <w:sz w:val="20"/>
          <w:lang w:val="af-ZA"/>
        </w:rPr>
        <w:t xml:space="preserve">, </w:t>
      </w:r>
      <w:r w:rsidRPr="00FA1197">
        <w:rPr>
          <w:rFonts w:ascii="Arial" w:hAnsi="Arial" w:cs="Arial"/>
          <w:sz w:val="20"/>
          <w:lang w:val="hy-AM"/>
        </w:rPr>
        <w:t>իսկ</w:t>
      </w:r>
      <w:r w:rsidRPr="00FA1197">
        <w:rPr>
          <w:rFonts w:ascii="Arial" w:hAnsi="Arial" w:cs="Arial"/>
          <w:sz w:val="20"/>
          <w:lang w:val="af-ZA"/>
        </w:rPr>
        <w:t xml:space="preserve"> </w:t>
      </w:r>
      <w:r w:rsidRPr="00FA1197">
        <w:rPr>
          <w:rFonts w:ascii="Arial" w:hAnsi="Arial" w:cs="Arial"/>
          <w:sz w:val="20"/>
          <w:lang w:val="hy-AM"/>
        </w:rPr>
        <w:t>որոշումն</w:t>
      </w:r>
      <w:r w:rsidRPr="00FA1197">
        <w:rPr>
          <w:rFonts w:ascii="Arial" w:hAnsi="Arial" w:cs="Arial"/>
          <w:sz w:val="20"/>
          <w:lang w:val="af-ZA"/>
        </w:rPr>
        <w:t xml:space="preserve"> </w:t>
      </w:r>
      <w:r w:rsidRPr="00FA1197">
        <w:rPr>
          <w:rFonts w:ascii="Arial" w:hAnsi="Arial" w:cs="Arial"/>
          <w:sz w:val="20"/>
          <w:lang w:val="hy-AM"/>
        </w:rPr>
        <w:t>ստանալուն</w:t>
      </w:r>
      <w:r w:rsidRPr="00FA1197">
        <w:rPr>
          <w:rFonts w:ascii="Arial" w:hAnsi="Arial" w:cs="Arial"/>
          <w:sz w:val="20"/>
          <w:lang w:val="af-ZA"/>
        </w:rPr>
        <w:t xml:space="preserve"> </w:t>
      </w:r>
      <w:r w:rsidRPr="00FA1197">
        <w:rPr>
          <w:rFonts w:ascii="Arial" w:hAnsi="Arial" w:cs="Arial"/>
          <w:sz w:val="20"/>
          <w:lang w:val="hy-AM"/>
        </w:rPr>
        <w:t>հաջորդող</w:t>
      </w:r>
      <w:r w:rsidRPr="00FA1197">
        <w:rPr>
          <w:rFonts w:ascii="Arial" w:hAnsi="Arial" w:cs="Arial"/>
          <w:sz w:val="20"/>
          <w:lang w:val="af-ZA"/>
        </w:rPr>
        <w:t xml:space="preserve"> </w:t>
      </w:r>
      <w:r w:rsidRPr="00FA1197">
        <w:rPr>
          <w:rFonts w:ascii="Arial" w:hAnsi="Arial" w:cs="Arial"/>
          <w:sz w:val="20"/>
          <w:lang w:val="hy-AM"/>
        </w:rPr>
        <w:t>քառասուներորդ</w:t>
      </w:r>
      <w:r w:rsidRPr="00FA1197">
        <w:rPr>
          <w:rFonts w:ascii="Arial" w:hAnsi="Arial" w:cs="Arial"/>
          <w:sz w:val="20"/>
          <w:lang w:val="af-ZA"/>
        </w:rPr>
        <w:t xml:space="preserve"> </w:t>
      </w:r>
      <w:r w:rsidRPr="00FA1197">
        <w:rPr>
          <w:rFonts w:ascii="Arial" w:hAnsi="Arial" w:cs="Arial"/>
          <w:sz w:val="20"/>
          <w:lang w:val="hy-AM"/>
        </w:rPr>
        <w:t>օրվա</w:t>
      </w:r>
      <w:r w:rsidRPr="00FA1197">
        <w:rPr>
          <w:rFonts w:ascii="Arial" w:hAnsi="Arial" w:cs="Arial"/>
          <w:sz w:val="20"/>
          <w:lang w:val="af-ZA"/>
        </w:rPr>
        <w:t xml:space="preserve"> </w:t>
      </w:r>
      <w:r w:rsidRPr="00FA1197">
        <w:rPr>
          <w:rFonts w:ascii="Arial" w:hAnsi="Arial" w:cs="Arial"/>
          <w:sz w:val="20"/>
          <w:lang w:val="hy-AM"/>
        </w:rPr>
        <w:t>դրությամբ</w:t>
      </w:r>
      <w:r w:rsidRPr="00FA1197">
        <w:rPr>
          <w:rFonts w:ascii="Arial" w:hAnsi="Arial" w:cs="Arial"/>
          <w:sz w:val="20"/>
          <w:lang w:val="af-ZA"/>
        </w:rPr>
        <w:t xml:space="preserve"> </w:t>
      </w:r>
      <w:r w:rsidRPr="00FA1197">
        <w:rPr>
          <w:rFonts w:ascii="Arial" w:hAnsi="Arial" w:cs="Arial"/>
          <w:sz w:val="20"/>
          <w:lang w:val="hy-AM"/>
        </w:rPr>
        <w:t>մասնակցի</w:t>
      </w:r>
      <w:r w:rsidRPr="00FA1197">
        <w:rPr>
          <w:rFonts w:ascii="Arial" w:hAnsi="Arial" w:cs="Arial"/>
          <w:sz w:val="20"/>
          <w:lang w:val="af-ZA"/>
        </w:rPr>
        <w:t xml:space="preserve"> </w:t>
      </w:r>
      <w:r w:rsidRPr="00FA1197">
        <w:rPr>
          <w:rFonts w:ascii="Arial" w:hAnsi="Arial" w:cs="Arial"/>
          <w:sz w:val="20"/>
          <w:lang w:val="hy-AM"/>
        </w:rPr>
        <w:t>կողմից</w:t>
      </w:r>
      <w:r w:rsidRPr="00FA1197">
        <w:rPr>
          <w:rFonts w:ascii="Arial" w:hAnsi="Arial" w:cs="Arial"/>
          <w:sz w:val="20"/>
          <w:lang w:val="af-ZA"/>
        </w:rPr>
        <w:t xml:space="preserve"> </w:t>
      </w:r>
      <w:r w:rsidRPr="00FA1197">
        <w:rPr>
          <w:rFonts w:ascii="Arial" w:hAnsi="Arial" w:cs="Arial"/>
          <w:sz w:val="20"/>
          <w:lang w:val="hy-AM"/>
        </w:rPr>
        <w:t>որոշման</w:t>
      </w:r>
      <w:r w:rsidRPr="00FA1197">
        <w:rPr>
          <w:rFonts w:ascii="Arial" w:hAnsi="Arial" w:cs="Arial"/>
          <w:sz w:val="20"/>
          <w:lang w:val="af-ZA"/>
        </w:rPr>
        <w:t xml:space="preserve"> </w:t>
      </w:r>
      <w:r w:rsidRPr="00FA1197">
        <w:rPr>
          <w:rFonts w:ascii="Arial" w:hAnsi="Arial" w:cs="Arial"/>
          <w:sz w:val="20"/>
          <w:lang w:val="hy-AM"/>
        </w:rPr>
        <w:t>բողոքարկման</w:t>
      </w:r>
      <w:r w:rsidRPr="00FA1197">
        <w:rPr>
          <w:rFonts w:ascii="Arial" w:hAnsi="Arial" w:cs="Arial"/>
          <w:sz w:val="20"/>
          <w:lang w:val="af-ZA"/>
        </w:rPr>
        <w:t xml:space="preserve"> </w:t>
      </w:r>
      <w:r w:rsidRPr="00FA1197">
        <w:rPr>
          <w:rFonts w:ascii="Arial" w:hAnsi="Arial" w:cs="Arial"/>
          <w:sz w:val="20"/>
          <w:lang w:val="hy-AM"/>
        </w:rPr>
        <w:t>վերաբերյալ</w:t>
      </w:r>
      <w:r w:rsidRPr="00FA1197">
        <w:rPr>
          <w:rFonts w:ascii="Arial" w:hAnsi="Arial" w:cs="Arial"/>
          <w:sz w:val="20"/>
          <w:lang w:val="af-ZA"/>
        </w:rPr>
        <w:t xml:space="preserve"> </w:t>
      </w:r>
      <w:r w:rsidRPr="00FA1197">
        <w:rPr>
          <w:rFonts w:ascii="Arial" w:hAnsi="Arial" w:cs="Arial"/>
          <w:sz w:val="20"/>
          <w:lang w:val="hy-AM"/>
        </w:rPr>
        <w:t>հարուցված</w:t>
      </w:r>
      <w:r w:rsidRPr="00FA1197">
        <w:rPr>
          <w:rFonts w:ascii="Arial" w:hAnsi="Arial" w:cs="Arial"/>
          <w:sz w:val="20"/>
          <w:lang w:val="af-ZA"/>
        </w:rPr>
        <w:t xml:space="preserve"> </w:t>
      </w:r>
      <w:r w:rsidRPr="00FA1197">
        <w:rPr>
          <w:rFonts w:ascii="Arial" w:hAnsi="Arial" w:cs="Arial"/>
          <w:sz w:val="20"/>
          <w:lang w:val="hy-AM"/>
        </w:rPr>
        <w:t>և</w:t>
      </w:r>
      <w:r w:rsidRPr="00FA1197">
        <w:rPr>
          <w:rFonts w:ascii="Arial" w:hAnsi="Arial" w:cs="Arial"/>
          <w:sz w:val="20"/>
          <w:lang w:val="af-ZA"/>
        </w:rPr>
        <w:t xml:space="preserve"> </w:t>
      </w:r>
      <w:r w:rsidRPr="00FA1197">
        <w:rPr>
          <w:rFonts w:ascii="Arial" w:hAnsi="Arial" w:cs="Arial"/>
          <w:sz w:val="20"/>
          <w:lang w:val="hy-AM"/>
        </w:rPr>
        <w:t>չավարտված</w:t>
      </w:r>
      <w:r w:rsidRPr="00FA1197">
        <w:rPr>
          <w:rFonts w:ascii="Arial" w:hAnsi="Arial" w:cs="Arial"/>
          <w:sz w:val="20"/>
          <w:lang w:val="af-ZA"/>
        </w:rPr>
        <w:t xml:space="preserve"> </w:t>
      </w:r>
      <w:r w:rsidRPr="00FA1197">
        <w:rPr>
          <w:rFonts w:ascii="Arial" w:hAnsi="Arial" w:cs="Arial"/>
          <w:sz w:val="20"/>
          <w:lang w:val="hy-AM"/>
        </w:rPr>
        <w:t>դատական</w:t>
      </w:r>
      <w:r w:rsidRPr="00FA1197">
        <w:rPr>
          <w:rFonts w:ascii="Arial" w:hAnsi="Arial" w:cs="Arial"/>
          <w:sz w:val="20"/>
          <w:lang w:val="af-ZA"/>
        </w:rPr>
        <w:t xml:space="preserve"> </w:t>
      </w:r>
      <w:r w:rsidRPr="00FA1197">
        <w:rPr>
          <w:rFonts w:ascii="Arial" w:hAnsi="Arial" w:cs="Arial"/>
          <w:sz w:val="20"/>
          <w:lang w:val="hy-AM"/>
        </w:rPr>
        <w:t>գործի</w:t>
      </w:r>
      <w:r w:rsidRPr="00FA1197">
        <w:rPr>
          <w:rFonts w:ascii="Arial" w:hAnsi="Arial" w:cs="Arial"/>
          <w:sz w:val="20"/>
          <w:lang w:val="af-ZA"/>
        </w:rPr>
        <w:t xml:space="preserve"> </w:t>
      </w:r>
      <w:r w:rsidRPr="00FA1197">
        <w:rPr>
          <w:rFonts w:ascii="Arial" w:hAnsi="Arial" w:cs="Arial"/>
          <w:sz w:val="20"/>
          <w:lang w:val="hy-AM"/>
        </w:rPr>
        <w:t>առկայության</w:t>
      </w:r>
      <w:r w:rsidRPr="00FA1197">
        <w:rPr>
          <w:rFonts w:ascii="Arial" w:hAnsi="Arial" w:cs="Arial"/>
          <w:sz w:val="20"/>
          <w:lang w:val="af-ZA"/>
        </w:rPr>
        <w:t xml:space="preserve"> </w:t>
      </w:r>
      <w:r w:rsidRPr="00FA1197">
        <w:rPr>
          <w:rFonts w:ascii="Arial" w:hAnsi="Arial" w:cs="Arial"/>
          <w:sz w:val="20"/>
          <w:lang w:val="hy-AM"/>
        </w:rPr>
        <w:t>դեպքում</w:t>
      </w:r>
      <w:r w:rsidRPr="00FA1197">
        <w:rPr>
          <w:rFonts w:ascii="Arial" w:hAnsi="Arial" w:cs="Arial"/>
          <w:sz w:val="20"/>
          <w:lang w:val="af-ZA"/>
        </w:rPr>
        <w:t xml:space="preserve">` </w:t>
      </w:r>
      <w:r w:rsidRPr="00FA1197">
        <w:rPr>
          <w:rFonts w:ascii="Arial" w:hAnsi="Arial" w:cs="Arial"/>
          <w:sz w:val="20"/>
          <w:lang w:val="hy-AM"/>
        </w:rPr>
        <w:t>տվյալ</w:t>
      </w:r>
      <w:r w:rsidRPr="00FA1197">
        <w:rPr>
          <w:rFonts w:ascii="Arial" w:hAnsi="Arial" w:cs="Arial"/>
          <w:sz w:val="20"/>
          <w:lang w:val="af-ZA"/>
        </w:rPr>
        <w:t xml:space="preserve"> </w:t>
      </w:r>
      <w:r w:rsidRPr="00FA1197">
        <w:rPr>
          <w:rFonts w:ascii="Arial" w:hAnsi="Arial" w:cs="Arial"/>
          <w:sz w:val="20"/>
          <w:lang w:val="hy-AM"/>
        </w:rPr>
        <w:t>դատական</w:t>
      </w:r>
      <w:r w:rsidRPr="00FA1197">
        <w:rPr>
          <w:rFonts w:ascii="Arial" w:hAnsi="Arial" w:cs="Arial"/>
          <w:sz w:val="20"/>
          <w:lang w:val="af-ZA"/>
        </w:rPr>
        <w:t xml:space="preserve"> </w:t>
      </w:r>
      <w:r w:rsidRPr="00FA1197">
        <w:rPr>
          <w:rFonts w:ascii="Arial" w:hAnsi="Arial" w:cs="Arial"/>
          <w:sz w:val="20"/>
          <w:lang w:val="hy-AM"/>
        </w:rPr>
        <w:t>գործով</w:t>
      </w:r>
      <w:r w:rsidRPr="00FA1197">
        <w:rPr>
          <w:rFonts w:ascii="Arial" w:hAnsi="Arial" w:cs="Arial"/>
          <w:sz w:val="20"/>
          <w:lang w:val="af-ZA"/>
        </w:rPr>
        <w:t xml:space="preserve"> </w:t>
      </w:r>
      <w:r w:rsidRPr="00FA1197">
        <w:rPr>
          <w:rFonts w:ascii="Arial" w:hAnsi="Arial" w:cs="Arial"/>
          <w:sz w:val="20"/>
          <w:lang w:val="hy-AM"/>
        </w:rPr>
        <w:t>եզրափակիչ</w:t>
      </w:r>
      <w:r w:rsidRPr="00FA1197">
        <w:rPr>
          <w:rFonts w:ascii="Arial" w:hAnsi="Arial" w:cs="Arial"/>
          <w:sz w:val="20"/>
          <w:lang w:val="af-ZA"/>
        </w:rPr>
        <w:t xml:space="preserve"> </w:t>
      </w:r>
      <w:r w:rsidRPr="00FA1197">
        <w:rPr>
          <w:rFonts w:ascii="Arial" w:hAnsi="Arial" w:cs="Arial"/>
          <w:sz w:val="20"/>
          <w:lang w:val="hy-AM"/>
        </w:rPr>
        <w:t>դատական</w:t>
      </w:r>
      <w:r w:rsidRPr="00FA1197">
        <w:rPr>
          <w:rFonts w:ascii="Arial" w:hAnsi="Arial" w:cs="Arial"/>
          <w:sz w:val="20"/>
          <w:lang w:val="af-ZA"/>
        </w:rPr>
        <w:t xml:space="preserve"> </w:t>
      </w:r>
      <w:r w:rsidRPr="00FA1197">
        <w:rPr>
          <w:rFonts w:ascii="Arial" w:hAnsi="Arial" w:cs="Arial"/>
          <w:sz w:val="20"/>
          <w:lang w:val="hy-AM"/>
        </w:rPr>
        <w:t>ակտն</w:t>
      </w:r>
      <w:r w:rsidRPr="00FA1197">
        <w:rPr>
          <w:rFonts w:ascii="Arial" w:hAnsi="Arial" w:cs="Arial"/>
          <w:sz w:val="20"/>
          <w:lang w:val="af-ZA"/>
        </w:rPr>
        <w:t xml:space="preserve"> </w:t>
      </w:r>
      <w:r w:rsidRPr="00FA1197">
        <w:rPr>
          <w:rFonts w:ascii="Arial" w:hAnsi="Arial" w:cs="Arial"/>
          <w:sz w:val="20"/>
          <w:lang w:val="hy-AM"/>
        </w:rPr>
        <w:t>ուժի</w:t>
      </w:r>
      <w:r w:rsidRPr="00FA1197">
        <w:rPr>
          <w:rFonts w:ascii="Arial" w:hAnsi="Arial" w:cs="Arial"/>
          <w:sz w:val="20"/>
          <w:lang w:val="af-ZA"/>
        </w:rPr>
        <w:t xml:space="preserve"> </w:t>
      </w:r>
      <w:r w:rsidRPr="00FA1197">
        <w:rPr>
          <w:rFonts w:ascii="Arial" w:hAnsi="Arial" w:cs="Arial"/>
          <w:sz w:val="20"/>
          <w:lang w:val="hy-AM"/>
        </w:rPr>
        <w:t>մեջ</w:t>
      </w:r>
      <w:r w:rsidRPr="00FA1197">
        <w:rPr>
          <w:rFonts w:ascii="Arial" w:hAnsi="Arial" w:cs="Arial"/>
          <w:sz w:val="20"/>
          <w:lang w:val="af-ZA"/>
        </w:rPr>
        <w:t xml:space="preserve"> </w:t>
      </w:r>
      <w:r w:rsidRPr="00FA1197">
        <w:rPr>
          <w:rFonts w:ascii="Arial" w:hAnsi="Arial" w:cs="Arial"/>
          <w:sz w:val="20"/>
          <w:lang w:val="hy-AM"/>
        </w:rPr>
        <w:t>մտնելու</w:t>
      </w:r>
      <w:r w:rsidRPr="00FA1197">
        <w:rPr>
          <w:rFonts w:ascii="Arial" w:hAnsi="Arial" w:cs="Arial"/>
          <w:sz w:val="20"/>
          <w:lang w:val="af-ZA"/>
        </w:rPr>
        <w:t xml:space="preserve"> </w:t>
      </w:r>
      <w:r w:rsidRPr="00FA1197">
        <w:rPr>
          <w:rFonts w:ascii="Arial" w:hAnsi="Arial" w:cs="Arial"/>
          <w:sz w:val="20"/>
          <w:lang w:val="hy-AM"/>
        </w:rPr>
        <w:t>օրվան</w:t>
      </w:r>
      <w:r w:rsidRPr="00FA1197">
        <w:rPr>
          <w:rFonts w:ascii="Arial" w:hAnsi="Arial" w:cs="Arial"/>
          <w:sz w:val="20"/>
          <w:lang w:val="af-ZA"/>
        </w:rPr>
        <w:t xml:space="preserve"> </w:t>
      </w:r>
      <w:r w:rsidRPr="00FA1197">
        <w:rPr>
          <w:rFonts w:ascii="Arial" w:hAnsi="Arial" w:cs="Arial"/>
          <w:sz w:val="20"/>
          <w:lang w:val="hy-AM"/>
        </w:rPr>
        <w:t>հաջորդող</w:t>
      </w:r>
      <w:r w:rsidRPr="00FA1197">
        <w:rPr>
          <w:rFonts w:ascii="Arial" w:hAnsi="Arial" w:cs="Arial"/>
          <w:sz w:val="20"/>
          <w:lang w:val="af-ZA"/>
        </w:rPr>
        <w:t xml:space="preserve"> </w:t>
      </w:r>
      <w:r w:rsidRPr="00FA1197">
        <w:rPr>
          <w:rFonts w:ascii="Arial" w:hAnsi="Arial" w:cs="Arial"/>
          <w:sz w:val="20"/>
          <w:lang w:val="hy-AM"/>
        </w:rPr>
        <w:t>հինգերորդ</w:t>
      </w:r>
      <w:r w:rsidRPr="00FA1197">
        <w:rPr>
          <w:rFonts w:ascii="Arial" w:hAnsi="Arial" w:cs="Arial"/>
          <w:sz w:val="20"/>
          <w:lang w:val="af-ZA"/>
        </w:rPr>
        <w:t xml:space="preserve"> </w:t>
      </w:r>
      <w:r w:rsidRPr="00FA1197">
        <w:rPr>
          <w:rFonts w:ascii="Arial" w:hAnsi="Arial" w:cs="Arial"/>
          <w:sz w:val="20"/>
          <w:lang w:val="hy-AM"/>
        </w:rPr>
        <w:t>օրը</w:t>
      </w:r>
      <w:r w:rsidRPr="00FA1197">
        <w:rPr>
          <w:rFonts w:ascii="Arial" w:hAnsi="Arial" w:cs="Arial"/>
          <w:sz w:val="20"/>
          <w:lang w:val="af-ZA"/>
        </w:rPr>
        <w:t xml:space="preserve">, </w:t>
      </w:r>
      <w:r w:rsidRPr="00FA1197">
        <w:rPr>
          <w:rFonts w:ascii="Arial" w:hAnsi="Arial" w:cs="Arial"/>
          <w:sz w:val="20"/>
          <w:lang w:val="hy-AM"/>
        </w:rPr>
        <w:t>եթե</w:t>
      </w:r>
      <w:r w:rsidRPr="00FA1197">
        <w:rPr>
          <w:rFonts w:ascii="Arial" w:hAnsi="Arial" w:cs="Arial"/>
          <w:sz w:val="20"/>
          <w:lang w:val="af-ZA"/>
        </w:rPr>
        <w:t xml:space="preserve"> </w:t>
      </w:r>
      <w:r w:rsidRPr="00FA1197">
        <w:rPr>
          <w:rFonts w:ascii="Arial" w:hAnsi="Arial" w:cs="Arial"/>
          <w:sz w:val="20"/>
          <w:lang w:val="hy-AM"/>
        </w:rPr>
        <w:t>դատական</w:t>
      </w:r>
      <w:r w:rsidRPr="00FA1197">
        <w:rPr>
          <w:rFonts w:ascii="Arial" w:hAnsi="Arial" w:cs="Arial"/>
          <w:sz w:val="20"/>
          <w:lang w:val="af-ZA"/>
        </w:rPr>
        <w:t xml:space="preserve"> </w:t>
      </w:r>
      <w:r w:rsidRPr="00FA1197">
        <w:rPr>
          <w:rFonts w:ascii="Arial" w:hAnsi="Arial" w:cs="Arial"/>
          <w:sz w:val="20"/>
          <w:lang w:val="hy-AM"/>
        </w:rPr>
        <w:t>քննության</w:t>
      </w:r>
      <w:r w:rsidRPr="00FA1197">
        <w:rPr>
          <w:rFonts w:ascii="Arial" w:hAnsi="Arial" w:cs="Arial"/>
          <w:sz w:val="20"/>
          <w:lang w:val="af-ZA"/>
        </w:rPr>
        <w:t xml:space="preserve"> </w:t>
      </w:r>
      <w:r w:rsidRPr="00FA1197">
        <w:rPr>
          <w:rFonts w:ascii="Arial" w:hAnsi="Arial" w:cs="Arial"/>
          <w:sz w:val="20"/>
          <w:lang w:val="hy-AM"/>
        </w:rPr>
        <w:t>արդյունքով</w:t>
      </w:r>
      <w:r w:rsidRPr="00FA1197">
        <w:rPr>
          <w:rFonts w:ascii="Arial" w:hAnsi="Arial" w:cs="Arial"/>
          <w:sz w:val="20"/>
          <w:lang w:val="af-ZA"/>
        </w:rPr>
        <w:t xml:space="preserve"> </w:t>
      </w:r>
      <w:r w:rsidRPr="00FA1197">
        <w:rPr>
          <w:rFonts w:ascii="Arial" w:hAnsi="Arial" w:cs="Arial"/>
          <w:sz w:val="20"/>
          <w:lang w:val="hy-AM"/>
        </w:rPr>
        <w:t>որոշման</w:t>
      </w:r>
      <w:r w:rsidRPr="00FA1197">
        <w:rPr>
          <w:rFonts w:ascii="Arial" w:hAnsi="Arial" w:cs="Arial"/>
          <w:sz w:val="20"/>
          <w:lang w:val="af-ZA"/>
        </w:rPr>
        <w:t xml:space="preserve"> </w:t>
      </w:r>
      <w:r w:rsidRPr="00FA1197">
        <w:rPr>
          <w:rFonts w:ascii="Arial" w:hAnsi="Arial" w:cs="Arial"/>
          <w:sz w:val="20"/>
          <w:lang w:val="hy-AM"/>
        </w:rPr>
        <w:t>կատարման</w:t>
      </w:r>
      <w:r w:rsidRPr="00FA1197">
        <w:rPr>
          <w:rFonts w:ascii="Arial" w:hAnsi="Arial" w:cs="Arial"/>
          <w:sz w:val="20"/>
          <w:lang w:val="af-ZA"/>
        </w:rPr>
        <w:t xml:space="preserve"> </w:t>
      </w:r>
      <w:r w:rsidRPr="00FA1197">
        <w:rPr>
          <w:rFonts w:ascii="Arial" w:hAnsi="Arial" w:cs="Arial"/>
          <w:sz w:val="20"/>
          <w:lang w:val="hy-AM"/>
        </w:rPr>
        <w:t>հնարավորությունը</w:t>
      </w:r>
      <w:r w:rsidRPr="00FA1197">
        <w:rPr>
          <w:rFonts w:ascii="Arial" w:hAnsi="Arial" w:cs="Arial"/>
          <w:sz w:val="20"/>
          <w:lang w:val="af-ZA"/>
        </w:rPr>
        <w:t xml:space="preserve"> </w:t>
      </w:r>
      <w:r w:rsidRPr="00FA1197">
        <w:rPr>
          <w:rFonts w:ascii="Arial" w:hAnsi="Arial" w:cs="Arial"/>
          <w:sz w:val="20"/>
          <w:lang w:val="hy-AM"/>
        </w:rPr>
        <w:t>չի</w:t>
      </w:r>
      <w:r w:rsidRPr="00FA1197">
        <w:rPr>
          <w:rFonts w:ascii="Arial" w:hAnsi="Arial" w:cs="Arial"/>
          <w:sz w:val="20"/>
          <w:lang w:val="af-ZA"/>
        </w:rPr>
        <w:t xml:space="preserve"> </w:t>
      </w:r>
      <w:r w:rsidRPr="00FA1197">
        <w:rPr>
          <w:rFonts w:ascii="Arial" w:hAnsi="Arial" w:cs="Arial"/>
          <w:sz w:val="20"/>
          <w:lang w:val="hy-AM"/>
        </w:rPr>
        <w:t>վերացել</w:t>
      </w:r>
      <w:r w:rsidR="00A04C67" w:rsidRPr="00FA1197">
        <w:rPr>
          <w:rFonts w:ascii="Arial" w:hAnsi="Arial" w:cs="Arial"/>
          <w:sz w:val="20"/>
          <w:lang w:val="hy-AM"/>
        </w:rPr>
        <w:t>։</w:t>
      </w:r>
    </w:p>
    <w:p w14:paraId="3962CA62" w14:textId="2E49CF7A" w:rsidR="00A04C67" w:rsidRPr="00FA1197" w:rsidRDefault="00A04C67" w:rsidP="00A04C67">
      <w:pPr>
        <w:shd w:val="clear" w:color="auto" w:fill="FFFFFF"/>
        <w:ind w:firstLine="375"/>
        <w:jc w:val="both"/>
        <w:rPr>
          <w:rFonts w:ascii="Arial" w:hAnsi="Arial" w:cs="Arial"/>
          <w:sz w:val="20"/>
          <w:lang w:val="af-ZA"/>
        </w:rPr>
      </w:pPr>
      <w:r w:rsidRPr="00FA1197">
        <w:rPr>
          <w:rFonts w:ascii="Arial" w:hAnsi="Arial" w:cs="Arial"/>
          <w:sz w:val="20"/>
          <w:lang w:val="hy-AM"/>
        </w:rPr>
        <w:t xml:space="preserve"> </w:t>
      </w:r>
      <w:r w:rsidR="003502FE" w:rsidRPr="00FA1197">
        <w:rPr>
          <w:rFonts w:ascii="Arial" w:hAnsi="Arial" w:cs="Arial"/>
          <w:sz w:val="20"/>
          <w:lang w:val="hy-AM"/>
        </w:rPr>
        <w:t>Ե</w:t>
      </w:r>
      <w:r w:rsidRPr="00FA1197">
        <w:rPr>
          <w:rFonts w:ascii="Arial" w:hAnsi="Arial" w:cs="Arial"/>
          <w:sz w:val="20"/>
          <w:lang w:val="af-ZA"/>
        </w:rPr>
        <w:t>թե՝</w:t>
      </w:r>
    </w:p>
    <w:p w14:paraId="1DFAEDD7" w14:textId="2C4C5ED4" w:rsidR="00A04C67" w:rsidRPr="00FA1197" w:rsidRDefault="00A04C67" w:rsidP="00A04C67">
      <w:pPr>
        <w:pStyle w:val="aff3"/>
        <w:numPr>
          <w:ilvl w:val="0"/>
          <w:numId w:val="18"/>
        </w:numPr>
        <w:shd w:val="clear" w:color="auto" w:fill="FFFFFF"/>
        <w:ind w:left="0" w:firstLine="630"/>
        <w:jc w:val="both"/>
        <w:rPr>
          <w:rFonts w:ascii="Arial" w:hAnsi="Arial" w:cs="Arial"/>
          <w:sz w:val="20"/>
          <w:lang w:val="af-ZA"/>
        </w:rPr>
      </w:pPr>
      <w:r w:rsidRPr="00FA1197">
        <w:rPr>
          <w:rFonts w:ascii="Arial" w:hAnsi="Arial" w:cs="Arial"/>
          <w:sz w:val="20"/>
          <w:lang w:val="af-ZA"/>
        </w:rPr>
        <w:t xml:space="preserve">սույն կետով նախատեսված՝ </w:t>
      </w:r>
      <w:r w:rsidRPr="00FA1197">
        <w:rPr>
          <w:rFonts w:ascii="Arial" w:hAnsi="Arial" w:cs="Arial"/>
          <w:sz w:val="20"/>
          <w:lang w:val="ru-RU"/>
        </w:rPr>
        <w:t>լիազորված</w:t>
      </w:r>
      <w:r w:rsidRPr="00FA1197">
        <w:rPr>
          <w:rFonts w:ascii="Arial" w:hAnsi="Arial" w:cs="Arial"/>
          <w:sz w:val="20"/>
          <w:lang w:val="af-ZA"/>
        </w:rPr>
        <w:t xml:space="preserve"> </w:t>
      </w:r>
      <w:r w:rsidRPr="00FA1197">
        <w:rPr>
          <w:rFonts w:ascii="Arial" w:hAnsi="Arial" w:cs="Arial"/>
          <w:sz w:val="20"/>
          <w:lang w:val="ru-RU"/>
        </w:rPr>
        <w:t>մարմ</w:t>
      </w:r>
      <w:r w:rsidRPr="00FA1197">
        <w:rPr>
          <w:rFonts w:ascii="Arial" w:hAnsi="Arial" w:cs="Arial"/>
          <w:sz w:val="20"/>
        </w:rPr>
        <w:t xml:space="preserve">նին որոշումը ներկայացվելու վերջնաժամկետը լրանալու օրվա դրությամբ մասնակիցը կամ պայմանագիրը կնքած անձը վճարել է </w:t>
      </w:r>
      <w:r w:rsidRPr="00FA1197">
        <w:rPr>
          <w:rFonts w:ascii="Arial" w:hAnsi="Arial" w:cs="Arial"/>
          <w:sz w:val="20"/>
          <w:lang w:val="af-ZA"/>
        </w:rPr>
        <w:t>հայտի</w:t>
      </w:r>
      <w:r w:rsidR="006F33F7" w:rsidRPr="00FA1197">
        <w:rPr>
          <w:rFonts w:ascii="Arial" w:hAnsi="Arial" w:cs="Arial"/>
          <w:sz w:val="20"/>
          <w:lang w:val="af-ZA"/>
        </w:rPr>
        <w:t xml:space="preserve"> կամ</w:t>
      </w:r>
      <w:r w:rsidRPr="00FA1197">
        <w:rPr>
          <w:rFonts w:ascii="Arial" w:hAnsi="Arial" w:cs="Arial"/>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FA1197" w:rsidRDefault="00A04C67" w:rsidP="00B864E3">
      <w:pPr>
        <w:pStyle w:val="aff3"/>
        <w:numPr>
          <w:ilvl w:val="0"/>
          <w:numId w:val="18"/>
        </w:numPr>
        <w:shd w:val="clear" w:color="auto" w:fill="FFFFFF"/>
        <w:ind w:left="0" w:firstLine="375"/>
        <w:jc w:val="both"/>
        <w:rPr>
          <w:rFonts w:ascii="Arial" w:hAnsi="Arial" w:cs="Arial"/>
          <w:sz w:val="20"/>
          <w:lang w:val="af-ZA"/>
        </w:rPr>
      </w:pPr>
      <w:r w:rsidRPr="00FA1197">
        <w:rPr>
          <w:rFonts w:ascii="Arial" w:hAnsi="Arial" w:cs="Arial"/>
          <w:sz w:val="20"/>
          <w:lang w:val="af-ZA"/>
        </w:rPr>
        <w:lastRenderedPageBreak/>
        <w:t>մասնակցի կամ պայմանագիրը կնքած անձի կողմից հայտի</w:t>
      </w:r>
      <w:r w:rsidR="006F33F7" w:rsidRPr="00FA1197">
        <w:rPr>
          <w:rFonts w:ascii="Arial" w:hAnsi="Arial" w:cs="Arial"/>
          <w:sz w:val="20"/>
          <w:lang w:val="af-ZA"/>
        </w:rPr>
        <w:t xml:space="preserve">կամ </w:t>
      </w:r>
      <w:r w:rsidRPr="00FA1197">
        <w:rPr>
          <w:rFonts w:ascii="Arial" w:hAnsi="Arial" w:cs="Arial"/>
          <w:sz w:val="20"/>
          <w:lang w:val="af-ZA"/>
        </w:rPr>
        <w:t xml:space="preserve">պայմանագրի ապահովման գումարի վճարումն իրականացվել է </w:t>
      </w:r>
      <w:r w:rsidRPr="00FA1197">
        <w:rPr>
          <w:rFonts w:ascii="Arial" w:hAnsi="Arial" w:cs="Arial"/>
          <w:sz w:val="20"/>
          <w:lang w:val="ru-RU"/>
        </w:rPr>
        <w:t>լիազորված</w:t>
      </w:r>
      <w:r w:rsidRPr="00FA1197">
        <w:rPr>
          <w:rFonts w:ascii="Arial" w:hAnsi="Arial" w:cs="Arial"/>
          <w:sz w:val="20"/>
          <w:lang w:val="af-ZA"/>
        </w:rPr>
        <w:t xml:space="preserve"> </w:t>
      </w:r>
      <w:r w:rsidRPr="00FA1197">
        <w:rPr>
          <w:rFonts w:ascii="Arial" w:hAnsi="Arial" w:cs="Arial"/>
          <w:sz w:val="20"/>
          <w:lang w:val="ru-RU"/>
        </w:rPr>
        <w:t>մարմ</w:t>
      </w:r>
      <w:r w:rsidRPr="00FA1197">
        <w:rPr>
          <w:rFonts w:ascii="Arial" w:hAnsi="Arial" w:cs="Arial"/>
          <w:sz w:val="20"/>
        </w:rPr>
        <w:t>նին որոշումը ներկայացվելու վերջնաժամկետը լրանալու</w:t>
      </w:r>
      <w:r w:rsidRPr="00FA1197">
        <w:rPr>
          <w:rFonts w:ascii="Arial" w:hAnsi="Arial" w:cs="Arial"/>
          <w:sz w:val="20"/>
          <w:lang w:val="en-US"/>
        </w:rPr>
        <w:t>ց</w:t>
      </w:r>
      <w:r w:rsidRPr="00FA1197">
        <w:rPr>
          <w:rFonts w:ascii="Arial" w:hAnsi="Arial" w:cs="Arial"/>
          <w:sz w:val="20"/>
          <w:lang w:val="af-ZA"/>
        </w:rPr>
        <w:t xml:space="preserve"> </w:t>
      </w:r>
      <w:r w:rsidRPr="00FA1197">
        <w:rPr>
          <w:rFonts w:ascii="Arial" w:hAnsi="Arial" w:cs="Arial"/>
          <w:sz w:val="20"/>
          <w:lang w:val="en-US"/>
        </w:rPr>
        <w:t>հետո</w:t>
      </w:r>
      <w:r w:rsidRPr="00FA1197">
        <w:rPr>
          <w:rFonts w:ascii="Arial" w:hAnsi="Arial" w:cs="Arial"/>
          <w:sz w:val="20"/>
          <w:lang w:val="af-ZA"/>
        </w:rPr>
        <w:t xml:space="preserve">, </w:t>
      </w:r>
      <w:r w:rsidRPr="00FA1197">
        <w:rPr>
          <w:rFonts w:ascii="Arial" w:hAnsi="Arial" w:cs="Arial"/>
          <w:sz w:val="20"/>
          <w:lang w:val="en-US"/>
        </w:rPr>
        <w:t>բայց</w:t>
      </w:r>
      <w:r w:rsidRPr="00FA1197">
        <w:rPr>
          <w:rFonts w:ascii="Arial" w:hAnsi="Arial" w:cs="Arial"/>
          <w:sz w:val="20"/>
          <w:lang w:val="af-ZA"/>
        </w:rPr>
        <w:t xml:space="preserve"> </w:t>
      </w:r>
      <w:r w:rsidRPr="00FA1197">
        <w:rPr>
          <w:rFonts w:ascii="Arial" w:hAnsi="Arial" w:cs="Arial"/>
          <w:sz w:val="20"/>
          <w:lang w:val="en-US"/>
        </w:rPr>
        <w:t>ոչ</w:t>
      </w:r>
      <w:r w:rsidRPr="00FA1197">
        <w:rPr>
          <w:rFonts w:ascii="Arial" w:hAnsi="Arial" w:cs="Arial"/>
          <w:sz w:val="20"/>
          <w:lang w:val="af-ZA"/>
        </w:rPr>
        <w:t xml:space="preserve"> </w:t>
      </w:r>
      <w:r w:rsidRPr="00FA1197">
        <w:rPr>
          <w:rFonts w:ascii="Arial" w:hAnsi="Arial" w:cs="Arial"/>
          <w:sz w:val="20"/>
          <w:lang w:val="en-US"/>
        </w:rPr>
        <w:t>ուշ</w:t>
      </w:r>
      <w:r w:rsidRPr="00FA1197">
        <w:rPr>
          <w:rFonts w:ascii="Arial" w:hAnsi="Arial" w:cs="Arial"/>
          <w:sz w:val="20"/>
          <w:lang w:val="af-ZA"/>
        </w:rPr>
        <w:t xml:space="preserve">, </w:t>
      </w:r>
      <w:r w:rsidRPr="00FA1197">
        <w:rPr>
          <w:rFonts w:ascii="Arial" w:hAnsi="Arial" w:cs="Arial"/>
          <w:sz w:val="20"/>
          <w:lang w:val="en-US"/>
        </w:rPr>
        <w:t>քան</w:t>
      </w:r>
      <w:r w:rsidRPr="00FA1197">
        <w:rPr>
          <w:rFonts w:ascii="Arial" w:hAnsi="Arial" w:cs="Arial"/>
          <w:sz w:val="20"/>
          <w:lang w:val="af-ZA"/>
        </w:rPr>
        <w:t xml:space="preserve"> </w:t>
      </w:r>
      <w:r w:rsidR="00C02196" w:rsidRPr="00FA1197">
        <w:rPr>
          <w:rFonts w:ascii="Arial" w:hAnsi="Arial" w:cs="Arial"/>
          <w:sz w:val="20"/>
        </w:rPr>
        <w:t>լիազորված մարմնի կողմից մասնակցին  ցուցակում ներառելու համար սահմանված քառասունօրյա ժամկետը լրանալը</w:t>
      </w:r>
      <w:r w:rsidR="00E65DF4" w:rsidRPr="00FA1197">
        <w:rPr>
          <w:rFonts w:ascii="Arial" w:hAnsi="Arial" w:cs="Arial"/>
          <w:sz w:val="20"/>
          <w:lang w:val="hy-AM"/>
        </w:rPr>
        <w:t xml:space="preserve">, </w:t>
      </w:r>
      <w:r w:rsidR="00E65DF4" w:rsidRPr="00FA1197">
        <w:rPr>
          <w:rFonts w:ascii="Arial" w:hAnsi="Arial" w:cs="Arial"/>
          <w:sz w:val="20"/>
          <w:lang w:val="ru-RU"/>
        </w:rPr>
        <w:t>իսկ</w:t>
      </w:r>
      <w:r w:rsidR="00E65DF4" w:rsidRPr="00FA1197">
        <w:rPr>
          <w:rFonts w:ascii="Arial" w:hAnsi="Arial" w:cs="Arial"/>
          <w:sz w:val="20"/>
          <w:lang w:val="af-ZA"/>
        </w:rPr>
        <w:t xml:space="preserve"> </w:t>
      </w:r>
      <w:r w:rsidR="00E65DF4" w:rsidRPr="00FA1197">
        <w:rPr>
          <w:rFonts w:ascii="Arial" w:hAnsi="Arial" w:cs="Arial"/>
          <w:sz w:val="20"/>
          <w:lang w:val="ru-RU"/>
        </w:rPr>
        <w:t>որոշումն</w:t>
      </w:r>
      <w:r w:rsidR="00E65DF4" w:rsidRPr="00FA1197">
        <w:rPr>
          <w:rFonts w:ascii="Arial" w:hAnsi="Arial" w:cs="Arial"/>
          <w:sz w:val="20"/>
          <w:lang w:val="af-ZA"/>
        </w:rPr>
        <w:t xml:space="preserve"> </w:t>
      </w:r>
      <w:r w:rsidR="00E65DF4" w:rsidRPr="00FA1197">
        <w:rPr>
          <w:rFonts w:ascii="Arial" w:hAnsi="Arial" w:cs="Arial"/>
          <w:sz w:val="20"/>
          <w:lang w:val="ru-RU"/>
        </w:rPr>
        <w:t>ստանալուն</w:t>
      </w:r>
      <w:r w:rsidR="00E65DF4" w:rsidRPr="00FA1197">
        <w:rPr>
          <w:rFonts w:ascii="Arial" w:hAnsi="Arial" w:cs="Arial"/>
          <w:sz w:val="20"/>
          <w:lang w:val="af-ZA"/>
        </w:rPr>
        <w:t xml:space="preserve"> </w:t>
      </w:r>
      <w:r w:rsidR="00E65DF4" w:rsidRPr="00FA1197">
        <w:rPr>
          <w:rFonts w:ascii="Arial" w:hAnsi="Arial" w:cs="Arial"/>
          <w:sz w:val="20"/>
          <w:lang w:val="ru-RU"/>
        </w:rPr>
        <w:t>հաջորդող</w:t>
      </w:r>
      <w:r w:rsidR="00E65DF4" w:rsidRPr="00FA1197">
        <w:rPr>
          <w:rFonts w:ascii="Arial" w:hAnsi="Arial" w:cs="Arial"/>
          <w:sz w:val="20"/>
          <w:lang w:val="af-ZA"/>
        </w:rPr>
        <w:t xml:space="preserve"> </w:t>
      </w:r>
      <w:r w:rsidR="00E65DF4" w:rsidRPr="00FA1197">
        <w:rPr>
          <w:rFonts w:ascii="Arial" w:hAnsi="Arial" w:cs="Arial"/>
          <w:sz w:val="20"/>
          <w:lang w:val="ru-RU"/>
        </w:rPr>
        <w:t>քառասուներորդ</w:t>
      </w:r>
      <w:r w:rsidR="00E65DF4" w:rsidRPr="00FA1197">
        <w:rPr>
          <w:rFonts w:ascii="Arial" w:hAnsi="Arial" w:cs="Arial"/>
          <w:sz w:val="20"/>
          <w:lang w:val="af-ZA"/>
        </w:rPr>
        <w:t xml:space="preserve"> </w:t>
      </w:r>
      <w:r w:rsidR="00E65DF4" w:rsidRPr="00FA1197">
        <w:rPr>
          <w:rFonts w:ascii="Arial" w:hAnsi="Arial" w:cs="Arial"/>
          <w:sz w:val="20"/>
          <w:lang w:val="ru-RU"/>
        </w:rPr>
        <w:t>օրվա</w:t>
      </w:r>
      <w:r w:rsidR="00E65DF4" w:rsidRPr="00FA1197">
        <w:rPr>
          <w:rFonts w:ascii="Arial" w:hAnsi="Arial" w:cs="Arial"/>
          <w:sz w:val="20"/>
          <w:lang w:val="af-ZA"/>
        </w:rPr>
        <w:t xml:space="preserve"> </w:t>
      </w:r>
      <w:r w:rsidR="00E65DF4" w:rsidRPr="00FA1197">
        <w:rPr>
          <w:rFonts w:ascii="Arial" w:hAnsi="Arial" w:cs="Arial"/>
          <w:sz w:val="20"/>
          <w:lang w:val="ru-RU"/>
        </w:rPr>
        <w:t>դրությամբ</w:t>
      </w:r>
      <w:r w:rsidR="00E65DF4" w:rsidRPr="00FA1197">
        <w:rPr>
          <w:rFonts w:ascii="Arial" w:hAnsi="Arial" w:cs="Arial"/>
          <w:sz w:val="20"/>
          <w:lang w:val="af-ZA"/>
        </w:rPr>
        <w:t xml:space="preserve"> </w:t>
      </w:r>
      <w:r w:rsidR="00E65DF4" w:rsidRPr="00FA1197">
        <w:rPr>
          <w:rFonts w:ascii="Arial" w:hAnsi="Arial" w:cs="Arial"/>
          <w:sz w:val="20"/>
          <w:lang w:val="ru-RU"/>
        </w:rPr>
        <w:t>մասնակցի</w:t>
      </w:r>
      <w:r w:rsidR="00E65DF4" w:rsidRPr="00FA1197">
        <w:rPr>
          <w:rFonts w:ascii="Arial" w:hAnsi="Arial" w:cs="Arial"/>
          <w:sz w:val="20"/>
          <w:lang w:val="af-ZA"/>
        </w:rPr>
        <w:t xml:space="preserve"> </w:t>
      </w:r>
      <w:r w:rsidR="00E65DF4" w:rsidRPr="00FA1197">
        <w:rPr>
          <w:rFonts w:ascii="Arial" w:hAnsi="Arial" w:cs="Arial"/>
          <w:sz w:val="20"/>
          <w:lang w:val="ru-RU"/>
        </w:rPr>
        <w:t>կողմից</w:t>
      </w:r>
      <w:r w:rsidR="00E65DF4" w:rsidRPr="00FA1197">
        <w:rPr>
          <w:rFonts w:ascii="Arial" w:hAnsi="Arial" w:cs="Arial"/>
          <w:sz w:val="20"/>
          <w:lang w:val="af-ZA"/>
        </w:rPr>
        <w:t xml:space="preserve"> </w:t>
      </w:r>
      <w:r w:rsidR="00E65DF4" w:rsidRPr="00FA1197">
        <w:rPr>
          <w:rFonts w:ascii="Arial" w:hAnsi="Arial" w:cs="Arial"/>
          <w:sz w:val="20"/>
          <w:lang w:val="ru-RU"/>
        </w:rPr>
        <w:t>որոշման</w:t>
      </w:r>
      <w:r w:rsidR="00E65DF4" w:rsidRPr="00FA1197">
        <w:rPr>
          <w:rFonts w:ascii="Arial" w:hAnsi="Arial" w:cs="Arial"/>
          <w:sz w:val="20"/>
          <w:lang w:val="af-ZA"/>
        </w:rPr>
        <w:t xml:space="preserve"> </w:t>
      </w:r>
      <w:r w:rsidR="00E65DF4" w:rsidRPr="00FA1197">
        <w:rPr>
          <w:rFonts w:ascii="Arial" w:hAnsi="Arial" w:cs="Arial"/>
          <w:sz w:val="20"/>
          <w:lang w:val="ru-RU"/>
        </w:rPr>
        <w:t>բողոքարկման</w:t>
      </w:r>
      <w:r w:rsidR="00E65DF4" w:rsidRPr="00FA1197">
        <w:rPr>
          <w:rFonts w:ascii="Arial" w:hAnsi="Arial" w:cs="Arial"/>
          <w:sz w:val="20"/>
          <w:lang w:val="af-ZA"/>
        </w:rPr>
        <w:t xml:space="preserve"> </w:t>
      </w:r>
      <w:r w:rsidR="00E65DF4" w:rsidRPr="00FA1197">
        <w:rPr>
          <w:rFonts w:ascii="Arial" w:hAnsi="Arial" w:cs="Arial"/>
          <w:sz w:val="20"/>
          <w:lang w:val="ru-RU"/>
        </w:rPr>
        <w:t>վերաբերյալ</w:t>
      </w:r>
      <w:r w:rsidR="00E65DF4" w:rsidRPr="00FA1197">
        <w:rPr>
          <w:rFonts w:ascii="Arial" w:hAnsi="Arial" w:cs="Arial"/>
          <w:sz w:val="20"/>
          <w:lang w:val="af-ZA"/>
        </w:rPr>
        <w:t xml:space="preserve"> </w:t>
      </w:r>
      <w:r w:rsidR="00E65DF4" w:rsidRPr="00FA1197">
        <w:rPr>
          <w:rFonts w:ascii="Arial" w:hAnsi="Arial" w:cs="Arial"/>
          <w:sz w:val="20"/>
          <w:lang w:val="ru-RU"/>
        </w:rPr>
        <w:t>հարուցված</w:t>
      </w:r>
      <w:r w:rsidR="00E65DF4" w:rsidRPr="00FA1197">
        <w:rPr>
          <w:rFonts w:ascii="Arial" w:hAnsi="Arial" w:cs="Arial"/>
          <w:sz w:val="20"/>
          <w:lang w:val="af-ZA"/>
        </w:rPr>
        <w:t xml:space="preserve"> </w:t>
      </w:r>
      <w:r w:rsidR="00E65DF4" w:rsidRPr="00FA1197">
        <w:rPr>
          <w:rFonts w:ascii="Arial" w:hAnsi="Arial" w:cs="Arial"/>
          <w:sz w:val="20"/>
          <w:lang w:val="ru-RU"/>
        </w:rPr>
        <w:t>և</w:t>
      </w:r>
      <w:r w:rsidR="00E65DF4" w:rsidRPr="00FA1197">
        <w:rPr>
          <w:rFonts w:ascii="Arial" w:hAnsi="Arial" w:cs="Arial"/>
          <w:sz w:val="20"/>
          <w:lang w:val="af-ZA"/>
        </w:rPr>
        <w:t xml:space="preserve"> </w:t>
      </w:r>
      <w:r w:rsidR="00E65DF4" w:rsidRPr="00FA1197">
        <w:rPr>
          <w:rFonts w:ascii="Arial" w:hAnsi="Arial" w:cs="Arial"/>
          <w:sz w:val="20"/>
          <w:lang w:val="ru-RU"/>
        </w:rPr>
        <w:t>չավարտված</w:t>
      </w:r>
      <w:r w:rsidR="00E65DF4" w:rsidRPr="00FA1197">
        <w:rPr>
          <w:rFonts w:ascii="Arial" w:hAnsi="Arial" w:cs="Arial"/>
          <w:sz w:val="20"/>
          <w:lang w:val="af-ZA"/>
        </w:rPr>
        <w:t xml:space="preserve"> </w:t>
      </w:r>
      <w:r w:rsidR="00E65DF4" w:rsidRPr="00FA1197">
        <w:rPr>
          <w:rFonts w:ascii="Arial" w:hAnsi="Arial" w:cs="Arial"/>
          <w:sz w:val="20"/>
          <w:lang w:val="ru-RU"/>
        </w:rPr>
        <w:t>դատական</w:t>
      </w:r>
      <w:r w:rsidR="00E65DF4" w:rsidRPr="00FA1197">
        <w:rPr>
          <w:rFonts w:ascii="Arial" w:hAnsi="Arial" w:cs="Arial"/>
          <w:sz w:val="20"/>
          <w:lang w:val="af-ZA"/>
        </w:rPr>
        <w:t xml:space="preserve"> </w:t>
      </w:r>
      <w:r w:rsidR="00E65DF4" w:rsidRPr="00FA1197">
        <w:rPr>
          <w:rFonts w:ascii="Arial" w:hAnsi="Arial" w:cs="Arial"/>
          <w:sz w:val="20"/>
          <w:lang w:val="ru-RU"/>
        </w:rPr>
        <w:t>գործի</w:t>
      </w:r>
      <w:r w:rsidR="00E65DF4" w:rsidRPr="00FA1197">
        <w:rPr>
          <w:rFonts w:ascii="Arial" w:hAnsi="Arial" w:cs="Arial"/>
          <w:sz w:val="20"/>
          <w:lang w:val="af-ZA"/>
        </w:rPr>
        <w:t xml:space="preserve"> </w:t>
      </w:r>
      <w:r w:rsidR="00E65DF4" w:rsidRPr="00FA1197">
        <w:rPr>
          <w:rFonts w:ascii="Arial" w:hAnsi="Arial" w:cs="Arial"/>
          <w:sz w:val="20"/>
          <w:lang w:val="ru-RU"/>
        </w:rPr>
        <w:t>առկայության</w:t>
      </w:r>
      <w:r w:rsidR="00E65DF4" w:rsidRPr="00FA1197">
        <w:rPr>
          <w:rFonts w:ascii="Arial" w:hAnsi="Arial" w:cs="Arial"/>
          <w:sz w:val="20"/>
          <w:lang w:val="af-ZA"/>
        </w:rPr>
        <w:t xml:space="preserve"> </w:t>
      </w:r>
      <w:r w:rsidR="00E65DF4" w:rsidRPr="00FA1197">
        <w:rPr>
          <w:rFonts w:ascii="Arial" w:hAnsi="Arial" w:cs="Arial"/>
          <w:sz w:val="20"/>
          <w:lang w:val="ru-RU"/>
        </w:rPr>
        <w:t>դեպքում</w:t>
      </w:r>
      <w:r w:rsidR="00E65DF4" w:rsidRPr="00FA1197">
        <w:rPr>
          <w:rFonts w:ascii="Arial" w:hAnsi="Arial" w:cs="Arial"/>
          <w:sz w:val="20"/>
          <w:lang w:val="af-ZA"/>
        </w:rPr>
        <w:t xml:space="preserve">` </w:t>
      </w:r>
      <w:r w:rsidR="00E65DF4" w:rsidRPr="00FA1197">
        <w:rPr>
          <w:rFonts w:ascii="Arial" w:hAnsi="Arial" w:cs="Arial"/>
          <w:sz w:val="20"/>
          <w:lang w:val="en-US"/>
        </w:rPr>
        <w:t>ոչ</w:t>
      </w:r>
      <w:r w:rsidR="00E65DF4" w:rsidRPr="00FA1197">
        <w:rPr>
          <w:rFonts w:ascii="Arial" w:hAnsi="Arial" w:cs="Arial"/>
          <w:sz w:val="20"/>
          <w:lang w:val="af-ZA"/>
        </w:rPr>
        <w:t xml:space="preserve"> </w:t>
      </w:r>
      <w:r w:rsidR="00E65DF4" w:rsidRPr="00FA1197">
        <w:rPr>
          <w:rFonts w:ascii="Arial" w:hAnsi="Arial" w:cs="Arial"/>
          <w:sz w:val="20"/>
          <w:lang w:val="en-US"/>
        </w:rPr>
        <w:t>ուշ</w:t>
      </w:r>
      <w:r w:rsidR="00E65DF4" w:rsidRPr="00FA1197">
        <w:rPr>
          <w:rFonts w:ascii="Arial" w:hAnsi="Arial" w:cs="Arial"/>
          <w:sz w:val="20"/>
          <w:lang w:val="af-ZA"/>
        </w:rPr>
        <w:t xml:space="preserve">, </w:t>
      </w:r>
      <w:r w:rsidR="00E65DF4" w:rsidRPr="00FA1197">
        <w:rPr>
          <w:rFonts w:ascii="Arial" w:hAnsi="Arial" w:cs="Arial"/>
          <w:sz w:val="20"/>
          <w:lang w:val="en-US"/>
        </w:rPr>
        <w:t>քան</w:t>
      </w:r>
      <w:r w:rsidR="00E65DF4" w:rsidRPr="00FA1197">
        <w:rPr>
          <w:rFonts w:ascii="Arial" w:hAnsi="Arial" w:cs="Arial"/>
          <w:sz w:val="20"/>
          <w:lang w:val="hy-AM"/>
        </w:rPr>
        <w:t xml:space="preserve"> </w:t>
      </w:r>
      <w:r w:rsidR="00E65DF4" w:rsidRPr="00FA1197">
        <w:rPr>
          <w:rFonts w:ascii="Arial" w:hAnsi="Arial" w:cs="Arial"/>
          <w:sz w:val="20"/>
          <w:lang w:val="ru-RU"/>
        </w:rPr>
        <w:t>տվյալ</w:t>
      </w:r>
      <w:r w:rsidR="00E65DF4" w:rsidRPr="00FA1197">
        <w:rPr>
          <w:rFonts w:ascii="Arial" w:hAnsi="Arial" w:cs="Arial"/>
          <w:sz w:val="20"/>
          <w:lang w:val="af-ZA"/>
        </w:rPr>
        <w:t xml:space="preserve"> </w:t>
      </w:r>
      <w:r w:rsidR="00E65DF4" w:rsidRPr="00FA1197">
        <w:rPr>
          <w:rFonts w:ascii="Arial" w:hAnsi="Arial" w:cs="Arial"/>
          <w:sz w:val="20"/>
          <w:lang w:val="ru-RU"/>
        </w:rPr>
        <w:t>դատական</w:t>
      </w:r>
      <w:r w:rsidR="00E65DF4" w:rsidRPr="00FA1197">
        <w:rPr>
          <w:rFonts w:ascii="Arial" w:hAnsi="Arial" w:cs="Arial"/>
          <w:sz w:val="20"/>
          <w:lang w:val="af-ZA"/>
        </w:rPr>
        <w:t xml:space="preserve"> </w:t>
      </w:r>
      <w:r w:rsidR="00E65DF4" w:rsidRPr="00FA1197">
        <w:rPr>
          <w:rFonts w:ascii="Arial" w:hAnsi="Arial" w:cs="Arial"/>
          <w:sz w:val="20"/>
          <w:lang w:val="ru-RU"/>
        </w:rPr>
        <w:t>գործով</w:t>
      </w:r>
      <w:r w:rsidR="00E65DF4" w:rsidRPr="00FA1197">
        <w:rPr>
          <w:rFonts w:ascii="Arial" w:hAnsi="Arial" w:cs="Arial"/>
          <w:sz w:val="20"/>
          <w:lang w:val="af-ZA"/>
        </w:rPr>
        <w:t xml:space="preserve"> </w:t>
      </w:r>
      <w:r w:rsidR="00E65DF4" w:rsidRPr="00FA1197">
        <w:rPr>
          <w:rFonts w:ascii="Arial" w:hAnsi="Arial" w:cs="Arial"/>
          <w:sz w:val="20"/>
          <w:lang w:val="ru-RU"/>
        </w:rPr>
        <w:t>եզրափակիչ</w:t>
      </w:r>
      <w:r w:rsidR="00E65DF4" w:rsidRPr="00FA1197">
        <w:rPr>
          <w:rFonts w:ascii="Arial" w:hAnsi="Arial" w:cs="Arial"/>
          <w:sz w:val="20"/>
          <w:lang w:val="af-ZA"/>
        </w:rPr>
        <w:t xml:space="preserve"> </w:t>
      </w:r>
      <w:r w:rsidR="00E65DF4" w:rsidRPr="00FA1197">
        <w:rPr>
          <w:rFonts w:ascii="Arial" w:hAnsi="Arial" w:cs="Arial"/>
          <w:sz w:val="20"/>
          <w:lang w:val="ru-RU"/>
        </w:rPr>
        <w:t>դատական</w:t>
      </w:r>
      <w:r w:rsidR="00E65DF4" w:rsidRPr="00FA1197">
        <w:rPr>
          <w:rFonts w:ascii="Arial" w:hAnsi="Arial" w:cs="Arial"/>
          <w:sz w:val="20"/>
          <w:lang w:val="af-ZA"/>
        </w:rPr>
        <w:t xml:space="preserve"> </w:t>
      </w:r>
      <w:r w:rsidR="00E65DF4" w:rsidRPr="00FA1197">
        <w:rPr>
          <w:rFonts w:ascii="Arial" w:hAnsi="Arial" w:cs="Arial"/>
          <w:sz w:val="20"/>
          <w:lang w:val="ru-RU"/>
        </w:rPr>
        <w:t>ակտն</w:t>
      </w:r>
      <w:r w:rsidR="00E65DF4" w:rsidRPr="00FA1197">
        <w:rPr>
          <w:rFonts w:ascii="Arial" w:hAnsi="Arial" w:cs="Arial"/>
          <w:sz w:val="20"/>
          <w:lang w:val="af-ZA"/>
        </w:rPr>
        <w:t xml:space="preserve"> </w:t>
      </w:r>
      <w:r w:rsidR="00E65DF4" w:rsidRPr="00FA1197">
        <w:rPr>
          <w:rFonts w:ascii="Arial" w:hAnsi="Arial" w:cs="Arial"/>
          <w:sz w:val="20"/>
          <w:lang w:val="ru-RU"/>
        </w:rPr>
        <w:t>ուժի</w:t>
      </w:r>
      <w:r w:rsidR="00E65DF4" w:rsidRPr="00FA1197">
        <w:rPr>
          <w:rFonts w:ascii="Arial" w:hAnsi="Arial" w:cs="Arial"/>
          <w:sz w:val="20"/>
          <w:lang w:val="af-ZA"/>
        </w:rPr>
        <w:t xml:space="preserve"> </w:t>
      </w:r>
      <w:r w:rsidR="00E65DF4" w:rsidRPr="00FA1197">
        <w:rPr>
          <w:rFonts w:ascii="Arial" w:hAnsi="Arial" w:cs="Arial"/>
          <w:sz w:val="20"/>
          <w:lang w:val="ru-RU"/>
        </w:rPr>
        <w:t>մեջ</w:t>
      </w:r>
      <w:r w:rsidR="00E65DF4" w:rsidRPr="00FA1197">
        <w:rPr>
          <w:rFonts w:ascii="Arial" w:hAnsi="Arial" w:cs="Arial"/>
          <w:sz w:val="20"/>
          <w:lang w:val="af-ZA"/>
        </w:rPr>
        <w:t xml:space="preserve"> </w:t>
      </w:r>
      <w:r w:rsidR="00E65DF4" w:rsidRPr="00FA1197">
        <w:rPr>
          <w:rFonts w:ascii="Arial" w:hAnsi="Arial" w:cs="Arial"/>
          <w:sz w:val="20"/>
          <w:lang w:val="ru-RU"/>
        </w:rPr>
        <w:t>մտնելը</w:t>
      </w:r>
      <w:r w:rsidR="00E65DF4" w:rsidRPr="00FA1197">
        <w:rPr>
          <w:rFonts w:ascii="Arial" w:hAnsi="Arial" w:cs="Arial"/>
          <w:sz w:val="20"/>
          <w:lang w:val="af-ZA"/>
        </w:rPr>
        <w:t xml:space="preserve"> </w:t>
      </w:r>
      <w:r w:rsidRPr="00FA1197">
        <w:rPr>
          <w:rFonts w:ascii="Arial" w:hAnsi="Arial" w:cs="Arial"/>
          <w:sz w:val="20"/>
          <w:lang w:val="af-ZA"/>
        </w:rPr>
        <w:t xml:space="preserve">, </w:t>
      </w:r>
      <w:r w:rsidRPr="00FA1197">
        <w:rPr>
          <w:rFonts w:ascii="Arial" w:hAnsi="Arial" w:cs="Arial"/>
          <w:sz w:val="20"/>
          <w:lang w:val="en-US"/>
        </w:rPr>
        <w:t>ապա</w:t>
      </w:r>
      <w:r w:rsidRPr="00FA1197">
        <w:rPr>
          <w:rFonts w:ascii="Arial" w:hAnsi="Arial" w:cs="Arial"/>
          <w:sz w:val="20"/>
          <w:lang w:val="af-ZA"/>
        </w:rPr>
        <w:t xml:space="preserve"> </w:t>
      </w:r>
      <w:r w:rsidRPr="00FA1197">
        <w:rPr>
          <w:rFonts w:ascii="Arial" w:hAnsi="Arial" w:cs="Arial"/>
          <w:sz w:val="20"/>
          <w:lang w:val="en-US"/>
        </w:rPr>
        <w:t>պատվիրատուն</w:t>
      </w:r>
      <w:r w:rsidRPr="00FA1197">
        <w:rPr>
          <w:rFonts w:ascii="Arial" w:hAnsi="Arial" w:cs="Arial"/>
          <w:sz w:val="20"/>
          <w:lang w:val="af-ZA"/>
        </w:rPr>
        <w:t xml:space="preserve"> </w:t>
      </w:r>
      <w:r w:rsidRPr="00FA1197">
        <w:rPr>
          <w:rFonts w:ascii="Arial" w:hAnsi="Arial" w:cs="Arial"/>
          <w:sz w:val="20"/>
          <w:lang w:val="en-US"/>
        </w:rPr>
        <w:t>դրա</w:t>
      </w:r>
      <w:r w:rsidRPr="00FA1197">
        <w:rPr>
          <w:rFonts w:ascii="Arial" w:hAnsi="Arial" w:cs="Arial"/>
          <w:sz w:val="20"/>
          <w:lang w:val="af-ZA"/>
        </w:rPr>
        <w:t xml:space="preserve"> </w:t>
      </w:r>
      <w:r w:rsidRPr="00FA1197">
        <w:rPr>
          <w:rFonts w:ascii="Arial" w:hAnsi="Arial" w:cs="Arial"/>
          <w:sz w:val="20"/>
          <w:lang w:val="en-US"/>
        </w:rPr>
        <w:t>մասին</w:t>
      </w:r>
      <w:r w:rsidRPr="00FA1197">
        <w:rPr>
          <w:rFonts w:ascii="Arial" w:hAnsi="Arial" w:cs="Arial"/>
          <w:sz w:val="20"/>
          <w:lang w:val="af-ZA"/>
        </w:rPr>
        <w:t xml:space="preserve"> </w:t>
      </w:r>
      <w:r w:rsidRPr="00FA1197">
        <w:rPr>
          <w:rFonts w:ascii="Arial" w:hAnsi="Arial" w:cs="Arial"/>
          <w:sz w:val="20"/>
          <w:lang w:val="en-US"/>
        </w:rPr>
        <w:t>գրավոր</w:t>
      </w:r>
      <w:r w:rsidRPr="00FA1197">
        <w:rPr>
          <w:rFonts w:ascii="Arial" w:hAnsi="Arial" w:cs="Arial"/>
          <w:sz w:val="20"/>
          <w:lang w:val="af-ZA"/>
        </w:rPr>
        <w:t xml:space="preserve"> </w:t>
      </w:r>
      <w:r w:rsidRPr="00FA1197">
        <w:rPr>
          <w:rFonts w:ascii="Arial" w:hAnsi="Arial" w:cs="Arial"/>
          <w:sz w:val="20"/>
          <w:lang w:val="en-US"/>
        </w:rPr>
        <w:t>տեղեկացնում</w:t>
      </w:r>
      <w:r w:rsidRPr="00FA1197">
        <w:rPr>
          <w:rFonts w:ascii="Arial" w:hAnsi="Arial" w:cs="Arial"/>
          <w:sz w:val="20"/>
          <w:lang w:val="af-ZA"/>
        </w:rPr>
        <w:t xml:space="preserve"> </w:t>
      </w:r>
      <w:r w:rsidRPr="00FA1197">
        <w:rPr>
          <w:rFonts w:ascii="Arial" w:hAnsi="Arial" w:cs="Arial"/>
          <w:sz w:val="20"/>
          <w:lang w:val="en-US"/>
        </w:rPr>
        <w:t>է</w:t>
      </w:r>
      <w:r w:rsidRPr="00FA1197">
        <w:rPr>
          <w:rFonts w:ascii="Arial" w:hAnsi="Arial" w:cs="Arial"/>
          <w:sz w:val="20"/>
          <w:lang w:val="af-ZA"/>
        </w:rPr>
        <w:t xml:space="preserve"> </w:t>
      </w:r>
      <w:r w:rsidRPr="00FA1197">
        <w:rPr>
          <w:rFonts w:ascii="Arial" w:hAnsi="Arial" w:cs="Arial"/>
          <w:sz w:val="20"/>
          <w:lang w:val="en-US"/>
        </w:rPr>
        <w:t>լիազորված</w:t>
      </w:r>
      <w:r w:rsidRPr="00FA1197">
        <w:rPr>
          <w:rFonts w:ascii="Arial" w:hAnsi="Arial" w:cs="Arial"/>
          <w:sz w:val="20"/>
          <w:lang w:val="af-ZA"/>
        </w:rPr>
        <w:t xml:space="preserve"> </w:t>
      </w:r>
      <w:r w:rsidRPr="00FA1197">
        <w:rPr>
          <w:rFonts w:ascii="Arial" w:hAnsi="Arial" w:cs="Arial"/>
          <w:sz w:val="20"/>
          <w:lang w:val="en-US"/>
        </w:rPr>
        <w:t>մարմին</w:t>
      </w:r>
      <w:r w:rsidRPr="00FA1197">
        <w:rPr>
          <w:rFonts w:ascii="Arial" w:hAnsi="Arial" w:cs="Arial"/>
          <w:sz w:val="20"/>
          <w:lang w:val="af-ZA"/>
        </w:rPr>
        <w:t xml:space="preserve">, </w:t>
      </w:r>
      <w:r w:rsidRPr="00FA1197">
        <w:rPr>
          <w:rFonts w:ascii="Arial" w:hAnsi="Arial" w:cs="Arial"/>
          <w:sz w:val="20"/>
          <w:lang w:val="en-US"/>
        </w:rPr>
        <w:t>որի</w:t>
      </w:r>
      <w:r w:rsidRPr="00FA1197">
        <w:rPr>
          <w:rFonts w:ascii="Arial" w:hAnsi="Arial" w:cs="Arial"/>
          <w:sz w:val="20"/>
          <w:lang w:val="af-ZA"/>
        </w:rPr>
        <w:t xml:space="preserve"> </w:t>
      </w:r>
      <w:r w:rsidRPr="00FA1197">
        <w:rPr>
          <w:rFonts w:ascii="Arial" w:hAnsi="Arial" w:cs="Arial"/>
          <w:sz w:val="20"/>
          <w:lang w:val="en-US"/>
        </w:rPr>
        <w:t>հիման</w:t>
      </w:r>
      <w:r w:rsidRPr="00FA1197">
        <w:rPr>
          <w:rFonts w:ascii="Arial" w:hAnsi="Arial" w:cs="Arial"/>
          <w:sz w:val="20"/>
          <w:lang w:val="af-ZA"/>
        </w:rPr>
        <w:t xml:space="preserve"> </w:t>
      </w:r>
      <w:r w:rsidRPr="00FA1197">
        <w:rPr>
          <w:rFonts w:ascii="Arial" w:hAnsi="Arial" w:cs="Arial"/>
          <w:sz w:val="20"/>
          <w:lang w:val="en-US"/>
        </w:rPr>
        <w:t>վրա</w:t>
      </w:r>
      <w:r w:rsidRPr="00FA1197">
        <w:rPr>
          <w:rFonts w:ascii="Arial" w:hAnsi="Arial" w:cs="Arial"/>
          <w:sz w:val="20"/>
          <w:lang w:val="af-ZA"/>
        </w:rPr>
        <w:t xml:space="preserve"> </w:t>
      </w:r>
      <w:r w:rsidRPr="00FA1197">
        <w:rPr>
          <w:rFonts w:ascii="Arial" w:hAnsi="Arial" w:cs="Arial"/>
          <w:sz w:val="20"/>
          <w:lang w:val="en-US"/>
        </w:rPr>
        <w:t>մասնակիցը</w:t>
      </w:r>
      <w:r w:rsidRPr="00FA1197">
        <w:rPr>
          <w:rFonts w:ascii="Arial" w:hAnsi="Arial" w:cs="Arial"/>
          <w:sz w:val="20"/>
          <w:lang w:val="af-ZA"/>
        </w:rPr>
        <w:t xml:space="preserve"> </w:t>
      </w:r>
      <w:r w:rsidRPr="00FA1197">
        <w:rPr>
          <w:rFonts w:ascii="Arial" w:hAnsi="Arial" w:cs="Arial"/>
          <w:sz w:val="20"/>
          <w:lang w:val="en-US"/>
        </w:rPr>
        <w:t>չի</w:t>
      </w:r>
      <w:r w:rsidRPr="00FA1197">
        <w:rPr>
          <w:rFonts w:ascii="Arial" w:hAnsi="Arial" w:cs="Arial"/>
          <w:sz w:val="20"/>
          <w:lang w:val="af-ZA"/>
        </w:rPr>
        <w:t xml:space="preserve"> </w:t>
      </w:r>
      <w:r w:rsidRPr="00FA1197">
        <w:rPr>
          <w:rFonts w:ascii="Arial" w:hAnsi="Arial" w:cs="Arial"/>
          <w:sz w:val="20"/>
          <w:lang w:val="en-US"/>
        </w:rPr>
        <w:t>ներառվում</w:t>
      </w:r>
      <w:r w:rsidRPr="00FA1197">
        <w:rPr>
          <w:rFonts w:ascii="Arial" w:hAnsi="Arial" w:cs="Arial"/>
          <w:sz w:val="20"/>
          <w:lang w:val="af-ZA"/>
        </w:rPr>
        <w:t xml:space="preserve"> </w:t>
      </w:r>
      <w:r w:rsidRPr="00FA1197">
        <w:rPr>
          <w:rFonts w:ascii="Arial" w:hAnsi="Arial" w:cs="Arial"/>
          <w:sz w:val="20"/>
          <w:lang w:val="en-US"/>
        </w:rPr>
        <w:t>ցուցակում</w:t>
      </w:r>
      <w:r w:rsidRPr="00FA1197">
        <w:rPr>
          <w:rFonts w:ascii="Arial" w:hAnsi="Arial" w:cs="Arial"/>
          <w:sz w:val="20"/>
          <w:lang w:val="af-ZA"/>
        </w:rPr>
        <w:t>:</w:t>
      </w:r>
    </w:p>
    <w:p w14:paraId="25B17C53" w14:textId="77777777" w:rsidR="00D5124B" w:rsidRPr="00FA1197" w:rsidRDefault="00226C61" w:rsidP="00B864E3">
      <w:pPr>
        <w:shd w:val="clear" w:color="auto" w:fill="FFFFFF"/>
        <w:ind w:firstLine="375"/>
        <w:jc w:val="both"/>
        <w:rPr>
          <w:rFonts w:ascii="Arial" w:hAnsi="Arial" w:cs="Arial"/>
          <w:sz w:val="20"/>
          <w:lang w:val="hy-AM"/>
        </w:rPr>
      </w:pPr>
      <w:r w:rsidRPr="00FA1197">
        <w:rPr>
          <w:rFonts w:ascii="Arial" w:hAnsi="Arial" w:cs="Arial"/>
          <w:sz w:val="20"/>
          <w:lang w:val="hy-AM"/>
        </w:rPr>
        <w:t>Ընդ որում</w:t>
      </w:r>
      <w:r w:rsidR="00D5124B" w:rsidRPr="00FA1197">
        <w:rPr>
          <w:rFonts w:ascii="Arial" w:hAnsi="Arial" w:cs="Arial"/>
          <w:sz w:val="20"/>
          <w:lang w:val="af-ZA"/>
        </w:rPr>
        <w:t>.</w:t>
      </w:r>
    </w:p>
    <w:p w14:paraId="6B38837C" w14:textId="222EEBF0" w:rsidR="00D5124B" w:rsidRPr="00FA1197" w:rsidRDefault="00D5124B" w:rsidP="00B864E3">
      <w:pPr>
        <w:shd w:val="clear" w:color="auto" w:fill="FFFFFF"/>
        <w:ind w:firstLine="375"/>
        <w:jc w:val="both"/>
        <w:rPr>
          <w:rFonts w:ascii="Arial" w:hAnsi="Arial" w:cs="Arial"/>
          <w:sz w:val="20"/>
          <w:lang w:val="af-ZA"/>
        </w:rPr>
      </w:pPr>
      <w:r w:rsidRPr="00FA1197">
        <w:rPr>
          <w:rFonts w:ascii="Arial" w:hAnsi="Arial" w:cs="Arial"/>
          <w:sz w:val="20"/>
          <w:lang w:val="hy-AM"/>
        </w:rPr>
        <w:t>-</w:t>
      </w:r>
      <w:r w:rsidR="00226C61" w:rsidRPr="00FA1197">
        <w:rPr>
          <w:rFonts w:ascii="Arial" w:hAnsi="Arial" w:cs="Arial"/>
          <w:sz w:val="20"/>
          <w:lang w:val="hy-AM"/>
        </w:rPr>
        <w:t>եթե</w:t>
      </w:r>
      <w:r w:rsidR="00226C61" w:rsidRPr="00FA1197">
        <w:rPr>
          <w:rFonts w:ascii="Arial" w:hAnsi="Arial" w:cs="Arial"/>
          <w:sz w:val="20"/>
          <w:lang w:val="af-ZA"/>
        </w:rPr>
        <w:t xml:space="preserve"> </w:t>
      </w:r>
      <w:r w:rsidR="00226C61" w:rsidRPr="00FA1197">
        <w:rPr>
          <w:rFonts w:ascii="Arial" w:hAnsi="Arial" w:cs="Arial"/>
          <w:sz w:val="20"/>
          <w:lang w:val="hy-AM"/>
        </w:rPr>
        <w:t>մասնակցի</w:t>
      </w:r>
      <w:r w:rsidR="00226C61" w:rsidRPr="00FA1197">
        <w:rPr>
          <w:rFonts w:ascii="Arial" w:hAnsi="Arial" w:cs="Arial"/>
          <w:sz w:val="20"/>
          <w:lang w:val="af-ZA"/>
        </w:rPr>
        <w:t xml:space="preserve"> </w:t>
      </w:r>
      <w:r w:rsidR="00226C61" w:rsidRPr="00FA1197">
        <w:rPr>
          <w:rFonts w:ascii="Arial" w:hAnsi="Arial" w:cs="Arial"/>
          <w:sz w:val="20"/>
          <w:lang w:val="hy-AM"/>
        </w:rPr>
        <w:t>գնումներին</w:t>
      </w:r>
      <w:r w:rsidR="00226C61" w:rsidRPr="00FA1197">
        <w:rPr>
          <w:rFonts w:ascii="Arial" w:hAnsi="Arial" w:cs="Arial"/>
          <w:sz w:val="20"/>
          <w:lang w:val="af-ZA"/>
        </w:rPr>
        <w:t xml:space="preserve"> </w:t>
      </w:r>
      <w:r w:rsidR="00226C61" w:rsidRPr="00FA1197">
        <w:rPr>
          <w:rFonts w:ascii="Arial" w:hAnsi="Arial" w:cs="Arial"/>
          <w:sz w:val="20"/>
          <w:lang w:val="hy-AM"/>
        </w:rPr>
        <w:t>մասնակցելու</w:t>
      </w:r>
      <w:r w:rsidR="00226C61" w:rsidRPr="00FA1197">
        <w:rPr>
          <w:rFonts w:ascii="Arial" w:hAnsi="Arial" w:cs="Arial"/>
          <w:sz w:val="20"/>
          <w:lang w:val="af-ZA"/>
        </w:rPr>
        <w:t xml:space="preserve"> </w:t>
      </w:r>
      <w:r w:rsidR="00226C61" w:rsidRPr="00FA1197">
        <w:rPr>
          <w:rFonts w:ascii="Arial" w:hAnsi="Arial" w:cs="Arial"/>
          <w:sz w:val="20"/>
          <w:lang w:val="hy-AM"/>
        </w:rPr>
        <w:t>իրավունք</w:t>
      </w:r>
      <w:r w:rsidR="00226C61" w:rsidRPr="00FA1197">
        <w:rPr>
          <w:rFonts w:ascii="Arial" w:hAnsi="Arial" w:cs="Arial"/>
          <w:sz w:val="20"/>
          <w:lang w:val="af-ZA"/>
        </w:rPr>
        <w:t xml:space="preserve"> </w:t>
      </w:r>
      <w:r w:rsidR="00226C61" w:rsidRPr="00FA1197">
        <w:rPr>
          <w:rFonts w:ascii="Arial" w:hAnsi="Arial" w:cs="Arial"/>
          <w:sz w:val="20"/>
          <w:lang w:val="hy-AM"/>
        </w:rPr>
        <w:t>ունենալու մասին դիմում-հայտարարությունը որակվում</w:t>
      </w:r>
      <w:r w:rsidR="00226C61" w:rsidRPr="00FA1197">
        <w:rPr>
          <w:rFonts w:ascii="Arial" w:hAnsi="Arial" w:cs="Arial"/>
          <w:sz w:val="20"/>
          <w:lang w:val="af-ZA"/>
        </w:rPr>
        <w:t xml:space="preserve"> </w:t>
      </w:r>
      <w:r w:rsidR="00226C61" w:rsidRPr="00FA1197">
        <w:rPr>
          <w:rFonts w:ascii="Arial" w:hAnsi="Arial" w:cs="Arial"/>
          <w:sz w:val="20"/>
          <w:lang w:val="hy-AM"/>
        </w:rPr>
        <w:t>է</w:t>
      </w:r>
      <w:r w:rsidR="00226C61" w:rsidRPr="00FA1197">
        <w:rPr>
          <w:rFonts w:ascii="Arial" w:hAnsi="Arial" w:cs="Arial"/>
          <w:sz w:val="20"/>
          <w:lang w:val="af-ZA"/>
        </w:rPr>
        <w:t xml:space="preserve"> </w:t>
      </w:r>
      <w:r w:rsidR="00226C61" w:rsidRPr="00FA1197">
        <w:rPr>
          <w:rFonts w:ascii="Arial" w:hAnsi="Arial" w:cs="Arial"/>
          <w:sz w:val="20"/>
          <w:lang w:val="hy-AM"/>
        </w:rPr>
        <w:t>որպես</w:t>
      </w:r>
      <w:r w:rsidR="00226C61" w:rsidRPr="00FA1197">
        <w:rPr>
          <w:rFonts w:ascii="Arial" w:hAnsi="Arial" w:cs="Arial"/>
          <w:sz w:val="20"/>
          <w:lang w:val="af-ZA"/>
        </w:rPr>
        <w:t xml:space="preserve"> </w:t>
      </w:r>
      <w:r w:rsidR="00226C61" w:rsidRPr="00FA1197">
        <w:rPr>
          <w:rFonts w:ascii="Arial" w:hAnsi="Arial" w:cs="Arial"/>
          <w:sz w:val="20"/>
          <w:lang w:val="hy-AM"/>
        </w:rPr>
        <w:t>իրականությանը</w:t>
      </w:r>
      <w:r w:rsidR="00226C61" w:rsidRPr="00FA1197">
        <w:rPr>
          <w:rFonts w:ascii="Arial" w:hAnsi="Arial" w:cs="Arial"/>
          <w:sz w:val="20"/>
          <w:lang w:val="af-ZA"/>
        </w:rPr>
        <w:t xml:space="preserve"> </w:t>
      </w:r>
      <w:r w:rsidR="00226C61" w:rsidRPr="00FA1197">
        <w:rPr>
          <w:rFonts w:ascii="Arial" w:hAnsi="Arial" w:cs="Arial"/>
          <w:sz w:val="20"/>
          <w:lang w:val="hy-AM"/>
        </w:rPr>
        <w:t>չհամապատասխանող</w:t>
      </w:r>
      <w:r w:rsidR="00226C61" w:rsidRPr="00FA1197">
        <w:rPr>
          <w:rFonts w:ascii="Arial" w:hAnsi="Arial" w:cs="Arial"/>
          <w:sz w:val="20"/>
          <w:lang w:val="af-ZA"/>
        </w:rPr>
        <w:t xml:space="preserve"> </w:t>
      </w:r>
      <w:r w:rsidR="00226C61" w:rsidRPr="00FA1197">
        <w:rPr>
          <w:rFonts w:ascii="Arial" w:hAnsi="Arial" w:cs="Arial"/>
          <w:sz w:val="20"/>
          <w:lang w:val="hy-AM"/>
        </w:rPr>
        <w:t>կամ</w:t>
      </w:r>
      <w:r w:rsidR="00226C61" w:rsidRPr="00FA1197">
        <w:rPr>
          <w:rFonts w:ascii="Arial" w:hAnsi="Arial" w:cs="Arial"/>
          <w:sz w:val="20"/>
          <w:lang w:val="af-ZA"/>
        </w:rPr>
        <w:t xml:space="preserve"> </w:t>
      </w:r>
      <w:r w:rsidR="00226C61" w:rsidRPr="00FA1197">
        <w:rPr>
          <w:rFonts w:ascii="Arial" w:hAnsi="Arial" w:cs="Arial"/>
          <w:sz w:val="20"/>
          <w:lang w:val="hy-AM"/>
        </w:rPr>
        <w:t>մասնակիցը</w:t>
      </w:r>
      <w:r w:rsidR="00226C61" w:rsidRPr="00FA1197">
        <w:rPr>
          <w:rFonts w:ascii="Arial" w:hAnsi="Arial" w:cs="Arial"/>
          <w:sz w:val="20"/>
          <w:lang w:val="af-ZA"/>
        </w:rPr>
        <w:t xml:space="preserve"> սույն </w:t>
      </w:r>
      <w:r w:rsidR="00226C61" w:rsidRPr="00FA1197">
        <w:rPr>
          <w:rFonts w:ascii="Arial" w:hAnsi="Arial" w:cs="Arial"/>
          <w:sz w:val="20"/>
          <w:lang w:val="hy-AM"/>
        </w:rPr>
        <w:t>հրավերով</w:t>
      </w:r>
      <w:r w:rsidR="00226C61" w:rsidRPr="00FA1197">
        <w:rPr>
          <w:rFonts w:ascii="Arial" w:hAnsi="Arial" w:cs="Arial"/>
          <w:sz w:val="20"/>
          <w:lang w:val="af-ZA"/>
        </w:rPr>
        <w:t xml:space="preserve"> </w:t>
      </w:r>
      <w:r w:rsidR="00226C61" w:rsidRPr="00FA1197">
        <w:rPr>
          <w:rFonts w:ascii="Arial" w:hAnsi="Arial" w:cs="Arial"/>
          <w:sz w:val="20"/>
          <w:lang w:val="hy-AM"/>
        </w:rPr>
        <w:t>սահմանված</w:t>
      </w:r>
      <w:r w:rsidR="00226C61" w:rsidRPr="00FA1197">
        <w:rPr>
          <w:rFonts w:ascii="Arial" w:hAnsi="Arial" w:cs="Arial"/>
          <w:sz w:val="20"/>
          <w:lang w:val="af-ZA"/>
        </w:rPr>
        <w:t xml:space="preserve"> </w:t>
      </w:r>
      <w:r w:rsidR="00226C61" w:rsidRPr="00FA1197">
        <w:rPr>
          <w:rFonts w:ascii="Arial" w:hAnsi="Arial" w:cs="Arial"/>
          <w:sz w:val="20"/>
          <w:lang w:val="hy-AM"/>
        </w:rPr>
        <w:t>կարգով</w:t>
      </w:r>
      <w:r w:rsidR="00226C61" w:rsidRPr="00FA1197">
        <w:rPr>
          <w:rFonts w:ascii="Arial" w:hAnsi="Arial" w:cs="Arial"/>
          <w:sz w:val="20"/>
          <w:lang w:val="af-ZA"/>
        </w:rPr>
        <w:t xml:space="preserve"> </w:t>
      </w:r>
      <w:r w:rsidR="00226C61" w:rsidRPr="00FA1197">
        <w:rPr>
          <w:rFonts w:ascii="Arial" w:hAnsi="Arial" w:cs="Arial"/>
          <w:sz w:val="20"/>
          <w:lang w:val="hy-AM"/>
        </w:rPr>
        <w:t>և</w:t>
      </w:r>
      <w:r w:rsidR="00226C61" w:rsidRPr="00FA1197">
        <w:rPr>
          <w:rFonts w:ascii="Arial" w:hAnsi="Arial" w:cs="Arial"/>
          <w:sz w:val="20"/>
          <w:lang w:val="af-ZA"/>
        </w:rPr>
        <w:t xml:space="preserve"> </w:t>
      </w:r>
      <w:r w:rsidR="00226C61" w:rsidRPr="00FA1197">
        <w:rPr>
          <w:rFonts w:ascii="Arial" w:hAnsi="Arial" w:cs="Arial"/>
          <w:sz w:val="20"/>
          <w:lang w:val="hy-AM"/>
        </w:rPr>
        <w:t>ժամկետներում</w:t>
      </w:r>
      <w:r w:rsidR="00226C61" w:rsidRPr="00FA1197">
        <w:rPr>
          <w:rFonts w:ascii="Arial" w:hAnsi="Arial" w:cs="Arial"/>
          <w:sz w:val="20"/>
          <w:lang w:val="af-ZA"/>
        </w:rPr>
        <w:t xml:space="preserve"> </w:t>
      </w:r>
      <w:r w:rsidR="00226C61" w:rsidRPr="00FA1197">
        <w:rPr>
          <w:rFonts w:ascii="Arial" w:hAnsi="Arial" w:cs="Arial"/>
          <w:sz w:val="20"/>
          <w:lang w:val="hy-AM"/>
        </w:rPr>
        <w:t>չի</w:t>
      </w:r>
      <w:r w:rsidR="00226C61" w:rsidRPr="00FA1197">
        <w:rPr>
          <w:rFonts w:ascii="Arial" w:hAnsi="Arial" w:cs="Arial"/>
          <w:sz w:val="20"/>
          <w:lang w:val="af-ZA"/>
        </w:rPr>
        <w:t xml:space="preserve"> </w:t>
      </w:r>
      <w:r w:rsidR="00226C61" w:rsidRPr="00FA1197">
        <w:rPr>
          <w:rFonts w:ascii="Arial" w:hAnsi="Arial" w:cs="Arial"/>
          <w:sz w:val="20"/>
          <w:lang w:val="hy-AM"/>
        </w:rPr>
        <w:t>ներկայացնում</w:t>
      </w:r>
      <w:r w:rsidR="00226C61" w:rsidRPr="00FA1197">
        <w:rPr>
          <w:rFonts w:ascii="Arial" w:hAnsi="Arial" w:cs="Arial"/>
          <w:sz w:val="20"/>
          <w:lang w:val="af-ZA"/>
        </w:rPr>
        <w:t xml:space="preserve"> </w:t>
      </w:r>
      <w:r w:rsidR="00226C61" w:rsidRPr="00FA1197">
        <w:rPr>
          <w:rFonts w:ascii="Arial" w:hAnsi="Arial" w:cs="Arial"/>
          <w:sz w:val="20"/>
          <w:lang w:val="hy-AM"/>
        </w:rPr>
        <w:t>հրավերով</w:t>
      </w:r>
      <w:r w:rsidR="00226C61" w:rsidRPr="00FA1197">
        <w:rPr>
          <w:rFonts w:ascii="Arial" w:hAnsi="Arial" w:cs="Arial"/>
          <w:sz w:val="20"/>
          <w:lang w:val="af-ZA"/>
        </w:rPr>
        <w:t xml:space="preserve"> </w:t>
      </w:r>
      <w:r w:rsidR="00226C61" w:rsidRPr="00FA1197">
        <w:rPr>
          <w:rFonts w:ascii="Arial" w:hAnsi="Arial" w:cs="Arial"/>
          <w:sz w:val="20"/>
          <w:lang w:val="hy-AM"/>
        </w:rPr>
        <w:t>նախատեսված</w:t>
      </w:r>
      <w:r w:rsidR="00226C61" w:rsidRPr="00FA1197">
        <w:rPr>
          <w:rFonts w:ascii="Arial" w:hAnsi="Arial" w:cs="Arial"/>
          <w:sz w:val="20"/>
          <w:lang w:val="af-ZA"/>
        </w:rPr>
        <w:t xml:space="preserve"> </w:t>
      </w:r>
      <w:r w:rsidR="00226C61" w:rsidRPr="00FA1197">
        <w:rPr>
          <w:rFonts w:ascii="Arial" w:hAnsi="Arial" w:cs="Arial"/>
          <w:sz w:val="20"/>
          <w:lang w:val="hy-AM"/>
        </w:rPr>
        <w:t>փաստաթղթերը</w:t>
      </w:r>
      <w:r w:rsidR="00226C61" w:rsidRPr="00FA1197">
        <w:rPr>
          <w:rFonts w:ascii="Arial" w:hAnsi="Arial" w:cs="Arial"/>
          <w:sz w:val="20"/>
          <w:lang w:val="af-ZA"/>
        </w:rPr>
        <w:t xml:space="preserve"> </w:t>
      </w:r>
      <w:r w:rsidR="006F33F7" w:rsidRPr="00FA1197">
        <w:rPr>
          <w:rFonts w:ascii="Arial" w:hAnsi="Arial" w:cs="Arial"/>
          <w:sz w:val="20"/>
          <w:lang w:val="hy-AM"/>
        </w:rPr>
        <w:t xml:space="preserve">, </w:t>
      </w:r>
      <w:bookmarkStart w:id="11" w:name="_Hlk193133194"/>
      <w:r w:rsidR="006F33F7" w:rsidRPr="00FA1197">
        <w:rPr>
          <w:rFonts w:ascii="Arial" w:hAnsi="Arial" w:cs="Arial"/>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FA1197">
        <w:rPr>
          <w:rFonts w:ascii="Arial" w:hAnsi="Arial" w:cs="Arial"/>
          <w:sz w:val="20"/>
          <w:lang w:val="hy-AM"/>
        </w:rPr>
        <w:t>՝ այդ</w:t>
      </w:r>
      <w:r w:rsidRPr="00FA1197">
        <w:rPr>
          <w:rFonts w:ascii="Arial" w:hAnsi="Arial" w:cs="Arial"/>
          <w:sz w:val="20"/>
          <w:lang w:val="af-ZA"/>
        </w:rPr>
        <w:t xml:space="preserve"> թվում՝ երբ </w:t>
      </w:r>
      <w:r w:rsidRPr="00FA1197">
        <w:rPr>
          <w:rFonts w:ascii="Arial" w:hAnsi="Arial" w:cs="Arial"/>
          <w:sz w:val="20"/>
          <w:szCs w:val="20"/>
          <w:lang w:val="es-ES"/>
        </w:rPr>
        <w:t>ՀՀ կառավարության 20.06.2025թ. N 817-Ա որոշման 2-րդ կետի 2-րդ ենթակետով նախատեսված ցուցակում ներառված</w:t>
      </w:r>
      <w:r w:rsidRPr="00FA1197">
        <w:rPr>
          <w:rFonts w:ascii="Arial" w:hAnsi="Arial" w:cs="Arial"/>
          <w:sz w:val="20"/>
          <w:lang w:val="af-ZA"/>
        </w:rPr>
        <w:t xml:space="preserve"> անձը </w:t>
      </w:r>
      <w:r w:rsidRPr="00FA1197">
        <w:rPr>
          <w:rFonts w:ascii="Arial" w:hAnsi="Arial" w:cs="Arial"/>
          <w:sz w:val="20"/>
          <w:lang w:val="hy-AM"/>
        </w:rPr>
        <w:t>մասնակցի կողմից առաջարկվում է որպես գործակալ /կատարող</w:t>
      </w:r>
      <w:r w:rsidRPr="00FA1197">
        <w:rPr>
          <w:rFonts w:ascii="Arial" w:hAnsi="Arial" w:cs="Arial"/>
          <w:sz w:val="20"/>
          <w:lang w:val="af-ZA"/>
        </w:rPr>
        <w:t>/</w:t>
      </w:r>
      <w:r w:rsidRPr="00FA1197">
        <w:rPr>
          <w:rFonts w:ascii="Arial" w:hAnsi="Arial" w:cs="Arial"/>
          <w:sz w:val="20"/>
          <w:lang w:val="hy-AM"/>
        </w:rPr>
        <w:t>,</w:t>
      </w:r>
      <w:r w:rsidRPr="00FA1197">
        <w:rPr>
          <w:rFonts w:ascii="Arial" w:hAnsi="Arial" w:cs="Arial"/>
          <w:lang w:val="af-ZA"/>
        </w:rPr>
        <w:t xml:space="preserve">  </w:t>
      </w:r>
      <w:r w:rsidR="00226C61" w:rsidRPr="00FA1197">
        <w:rPr>
          <w:rFonts w:ascii="Arial" w:hAnsi="Arial" w:cs="Arial"/>
          <w:sz w:val="20"/>
          <w:lang w:val="af-ZA"/>
        </w:rPr>
        <w:t xml:space="preserve"> </w:t>
      </w:r>
      <w:r w:rsidR="00226C61" w:rsidRPr="00FA1197">
        <w:rPr>
          <w:rFonts w:ascii="Arial" w:hAnsi="Arial" w:cs="Arial"/>
          <w:sz w:val="20"/>
          <w:lang w:val="hy-AM"/>
        </w:rPr>
        <w:t>կամ</w:t>
      </w:r>
      <w:r w:rsidR="00226C61" w:rsidRPr="00FA1197">
        <w:rPr>
          <w:rFonts w:ascii="Arial" w:hAnsi="Arial" w:cs="Arial"/>
          <w:sz w:val="20"/>
          <w:lang w:val="af-ZA"/>
        </w:rPr>
        <w:t xml:space="preserve"> </w:t>
      </w:r>
      <w:r w:rsidR="00226C61" w:rsidRPr="00FA1197">
        <w:rPr>
          <w:rFonts w:ascii="Arial" w:hAnsi="Arial" w:cs="Arial"/>
          <w:sz w:val="20"/>
          <w:lang w:val="hy-AM"/>
        </w:rPr>
        <w:t>ընտրված</w:t>
      </w:r>
      <w:r w:rsidR="00226C61" w:rsidRPr="00FA1197">
        <w:rPr>
          <w:rFonts w:ascii="Arial" w:hAnsi="Arial" w:cs="Arial"/>
          <w:sz w:val="20"/>
          <w:lang w:val="af-ZA"/>
        </w:rPr>
        <w:t xml:space="preserve"> </w:t>
      </w:r>
      <w:r w:rsidR="00226C61" w:rsidRPr="00FA1197">
        <w:rPr>
          <w:rFonts w:ascii="Arial" w:hAnsi="Arial" w:cs="Arial"/>
          <w:sz w:val="20"/>
          <w:lang w:val="hy-AM"/>
        </w:rPr>
        <w:t>մասնակիցը</w:t>
      </w:r>
      <w:r w:rsidR="00226C61" w:rsidRPr="00FA1197">
        <w:rPr>
          <w:rFonts w:ascii="Arial" w:hAnsi="Arial" w:cs="Arial"/>
          <w:sz w:val="20"/>
          <w:lang w:val="af-ZA"/>
        </w:rPr>
        <w:t xml:space="preserve"> </w:t>
      </w:r>
      <w:r w:rsidR="00226C61" w:rsidRPr="00FA1197">
        <w:rPr>
          <w:rFonts w:ascii="Arial" w:hAnsi="Arial" w:cs="Arial"/>
          <w:sz w:val="20"/>
          <w:lang w:val="hy-AM"/>
        </w:rPr>
        <w:t>չի</w:t>
      </w:r>
      <w:r w:rsidR="00226C61" w:rsidRPr="00FA1197">
        <w:rPr>
          <w:rFonts w:ascii="Arial" w:hAnsi="Arial" w:cs="Arial"/>
          <w:sz w:val="20"/>
          <w:lang w:val="af-ZA"/>
        </w:rPr>
        <w:t xml:space="preserve"> </w:t>
      </w:r>
      <w:r w:rsidR="00226C61" w:rsidRPr="00FA1197">
        <w:rPr>
          <w:rFonts w:ascii="Arial" w:hAnsi="Arial" w:cs="Arial"/>
          <w:sz w:val="20"/>
          <w:lang w:val="hy-AM"/>
        </w:rPr>
        <w:t>ներկայացնում</w:t>
      </w:r>
      <w:r w:rsidR="00226C61" w:rsidRPr="00FA1197">
        <w:rPr>
          <w:rFonts w:ascii="Arial" w:hAnsi="Arial" w:cs="Arial"/>
          <w:sz w:val="20"/>
          <w:lang w:val="af-ZA"/>
        </w:rPr>
        <w:t xml:space="preserve"> </w:t>
      </w:r>
      <w:r w:rsidR="00226C61" w:rsidRPr="00FA1197">
        <w:rPr>
          <w:rFonts w:ascii="Arial" w:hAnsi="Arial" w:cs="Arial"/>
          <w:sz w:val="20"/>
          <w:lang w:val="hy-AM"/>
        </w:rPr>
        <w:t>որակավորման</w:t>
      </w:r>
      <w:r w:rsidR="00226C61" w:rsidRPr="00FA1197">
        <w:rPr>
          <w:rFonts w:ascii="Arial" w:hAnsi="Arial" w:cs="Arial"/>
          <w:sz w:val="20"/>
          <w:lang w:val="af-ZA"/>
        </w:rPr>
        <w:t xml:space="preserve"> </w:t>
      </w:r>
      <w:r w:rsidR="00226C61" w:rsidRPr="00FA1197">
        <w:rPr>
          <w:rFonts w:ascii="Arial" w:hAnsi="Arial" w:cs="Arial"/>
          <w:sz w:val="20"/>
          <w:lang w:val="hy-AM"/>
        </w:rPr>
        <w:t>կամ</w:t>
      </w:r>
      <w:r w:rsidR="00226C61" w:rsidRPr="00FA1197">
        <w:rPr>
          <w:rFonts w:ascii="Arial" w:hAnsi="Arial" w:cs="Arial"/>
          <w:sz w:val="20"/>
          <w:lang w:val="af-ZA"/>
        </w:rPr>
        <w:t xml:space="preserve"> </w:t>
      </w:r>
      <w:r w:rsidR="00226C61" w:rsidRPr="00FA1197">
        <w:rPr>
          <w:rFonts w:ascii="Arial" w:hAnsi="Arial" w:cs="Arial"/>
          <w:sz w:val="20"/>
          <w:lang w:val="hy-AM"/>
        </w:rPr>
        <w:t>պայմանագրի</w:t>
      </w:r>
      <w:r w:rsidR="00226C61" w:rsidRPr="00FA1197">
        <w:rPr>
          <w:rFonts w:ascii="Arial" w:hAnsi="Arial" w:cs="Arial"/>
          <w:sz w:val="20"/>
          <w:lang w:val="af-ZA"/>
        </w:rPr>
        <w:t xml:space="preserve"> </w:t>
      </w:r>
      <w:r w:rsidR="00226C61" w:rsidRPr="00FA1197">
        <w:rPr>
          <w:rFonts w:ascii="Arial" w:hAnsi="Arial" w:cs="Arial"/>
          <w:sz w:val="20"/>
          <w:lang w:val="hy-AM"/>
        </w:rPr>
        <w:t>ապահովում</w:t>
      </w:r>
      <w:r w:rsidR="00226C61" w:rsidRPr="00FA1197">
        <w:rPr>
          <w:rFonts w:ascii="Arial" w:hAnsi="Arial" w:cs="Arial"/>
          <w:sz w:val="20"/>
          <w:lang w:val="af-ZA"/>
        </w:rPr>
        <w:t xml:space="preserve"> </w:t>
      </w:r>
      <w:r w:rsidR="00226C61" w:rsidRPr="00FA1197">
        <w:rPr>
          <w:rFonts w:ascii="Arial" w:hAnsi="Arial" w:cs="Arial"/>
          <w:sz w:val="20"/>
          <w:lang w:val="hy-AM"/>
        </w:rPr>
        <w:t>կամ</w:t>
      </w:r>
      <w:r w:rsidR="00226C61" w:rsidRPr="00FA1197">
        <w:rPr>
          <w:rFonts w:ascii="Arial" w:hAnsi="Arial" w:cs="Arial"/>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FA1197">
        <w:rPr>
          <w:rFonts w:ascii="Arial" w:hAnsi="Arial" w:cs="Arial"/>
          <w:sz w:val="20"/>
        </w:rPr>
        <w:t>արդյունքում</w:t>
      </w:r>
      <w:r w:rsidR="00226C61" w:rsidRPr="00FA1197">
        <w:rPr>
          <w:rFonts w:ascii="Arial" w:hAnsi="Arial" w:cs="Arial"/>
          <w:sz w:val="20"/>
          <w:lang w:val="af-ZA"/>
        </w:rPr>
        <w:t xml:space="preserve"> </w:t>
      </w:r>
      <w:r w:rsidR="00226C61" w:rsidRPr="00FA1197">
        <w:rPr>
          <w:rFonts w:ascii="Arial" w:hAnsi="Arial" w:cs="Arial"/>
          <w:sz w:val="20"/>
        </w:rPr>
        <w:t>համաձայնագիր</w:t>
      </w:r>
      <w:r w:rsidR="00226C61" w:rsidRPr="00FA1197">
        <w:rPr>
          <w:rFonts w:ascii="Arial" w:hAnsi="Arial" w:cs="Arial"/>
          <w:sz w:val="20"/>
          <w:lang w:val="af-ZA"/>
        </w:rPr>
        <w:t xml:space="preserve"> </w:t>
      </w:r>
      <w:r w:rsidR="00226C61" w:rsidRPr="00FA1197">
        <w:rPr>
          <w:rFonts w:ascii="Arial" w:hAnsi="Arial" w:cs="Arial"/>
          <w:sz w:val="20"/>
        </w:rPr>
        <w:t>կնքելու</w:t>
      </w:r>
      <w:r w:rsidR="00226C61" w:rsidRPr="00FA1197">
        <w:rPr>
          <w:rFonts w:ascii="Arial" w:hAnsi="Arial" w:cs="Arial"/>
          <w:sz w:val="20"/>
          <w:lang w:val="af-ZA"/>
        </w:rPr>
        <w:t xml:space="preserve"> </w:t>
      </w:r>
      <w:r w:rsidR="00226C61" w:rsidRPr="00FA1197">
        <w:rPr>
          <w:rFonts w:ascii="Arial" w:hAnsi="Arial" w:cs="Arial"/>
          <w:sz w:val="20"/>
        </w:rPr>
        <w:t>նպատակով</w:t>
      </w:r>
      <w:r w:rsidR="00226C61" w:rsidRPr="00FA1197">
        <w:rPr>
          <w:rFonts w:ascii="Arial" w:hAnsi="Arial" w:cs="Arial"/>
          <w:sz w:val="20"/>
          <w:lang w:val="af-ZA"/>
        </w:rPr>
        <w:t xml:space="preserve"> </w:t>
      </w:r>
      <w:r w:rsidR="00226C61" w:rsidRPr="00FA1197">
        <w:rPr>
          <w:rFonts w:ascii="Arial" w:hAnsi="Arial" w:cs="Arial"/>
          <w:sz w:val="20"/>
        </w:rPr>
        <w:t>պայմանագիրը</w:t>
      </w:r>
      <w:r w:rsidR="00226C61" w:rsidRPr="00FA1197">
        <w:rPr>
          <w:rFonts w:ascii="Arial" w:hAnsi="Arial" w:cs="Arial"/>
          <w:sz w:val="20"/>
          <w:lang w:val="af-ZA"/>
        </w:rPr>
        <w:t xml:space="preserve"> </w:t>
      </w:r>
      <w:r w:rsidR="00226C61" w:rsidRPr="00FA1197">
        <w:rPr>
          <w:rFonts w:ascii="Arial" w:hAnsi="Arial" w:cs="Arial"/>
          <w:sz w:val="20"/>
        </w:rPr>
        <w:t>կնքած</w:t>
      </w:r>
      <w:r w:rsidR="00226C61" w:rsidRPr="00FA1197">
        <w:rPr>
          <w:rFonts w:ascii="Arial" w:hAnsi="Arial" w:cs="Arial"/>
          <w:sz w:val="20"/>
          <w:lang w:val="af-ZA"/>
        </w:rPr>
        <w:t xml:space="preserve"> </w:t>
      </w:r>
      <w:r w:rsidR="00226C61" w:rsidRPr="00FA1197">
        <w:rPr>
          <w:rFonts w:ascii="Arial" w:hAnsi="Arial" w:cs="Arial"/>
          <w:sz w:val="20"/>
        </w:rPr>
        <w:t>անձը</w:t>
      </w:r>
      <w:r w:rsidR="00226C61" w:rsidRPr="00FA1197">
        <w:rPr>
          <w:rFonts w:ascii="Arial" w:hAnsi="Arial" w:cs="Arial"/>
          <w:sz w:val="20"/>
          <w:lang w:val="af-ZA"/>
        </w:rPr>
        <w:t xml:space="preserve"> </w:t>
      </w:r>
      <w:r w:rsidR="00226C61" w:rsidRPr="00FA1197">
        <w:rPr>
          <w:rFonts w:ascii="Arial" w:hAnsi="Arial" w:cs="Arial"/>
          <w:sz w:val="20"/>
        </w:rPr>
        <w:t>սահմանված</w:t>
      </w:r>
      <w:r w:rsidR="00226C61" w:rsidRPr="00FA1197">
        <w:rPr>
          <w:rFonts w:ascii="Arial" w:hAnsi="Arial" w:cs="Arial"/>
          <w:sz w:val="20"/>
          <w:lang w:val="af-ZA"/>
        </w:rPr>
        <w:t xml:space="preserve"> </w:t>
      </w:r>
      <w:r w:rsidR="00226C61" w:rsidRPr="00FA1197">
        <w:rPr>
          <w:rFonts w:ascii="Arial" w:hAnsi="Arial" w:cs="Arial"/>
          <w:sz w:val="20"/>
        </w:rPr>
        <w:t>ժամկետում</w:t>
      </w:r>
      <w:r w:rsidR="00226C61" w:rsidRPr="00FA1197">
        <w:rPr>
          <w:rFonts w:ascii="Arial" w:hAnsi="Arial" w:cs="Arial"/>
          <w:sz w:val="20"/>
          <w:lang w:val="af-ZA"/>
        </w:rPr>
        <w:t xml:space="preserve"> </w:t>
      </w:r>
      <w:r w:rsidR="00226C61" w:rsidRPr="00FA1197">
        <w:rPr>
          <w:rFonts w:ascii="Arial" w:hAnsi="Arial" w:cs="Arial"/>
          <w:sz w:val="20"/>
        </w:rPr>
        <w:t>միակողմանի</w:t>
      </w:r>
      <w:r w:rsidR="00226C61" w:rsidRPr="00FA1197">
        <w:rPr>
          <w:rFonts w:ascii="Arial" w:hAnsi="Arial" w:cs="Arial"/>
          <w:sz w:val="20"/>
          <w:lang w:val="af-ZA"/>
        </w:rPr>
        <w:t xml:space="preserve"> </w:t>
      </w:r>
      <w:r w:rsidR="00226C61" w:rsidRPr="00FA1197">
        <w:rPr>
          <w:rFonts w:ascii="Arial" w:hAnsi="Arial" w:cs="Arial"/>
          <w:sz w:val="20"/>
        </w:rPr>
        <w:t>հաստատված</w:t>
      </w:r>
      <w:r w:rsidR="00226C61" w:rsidRPr="00FA1197">
        <w:rPr>
          <w:rFonts w:ascii="Arial" w:hAnsi="Arial" w:cs="Arial"/>
          <w:sz w:val="20"/>
          <w:lang w:val="af-ZA"/>
        </w:rPr>
        <w:t xml:space="preserve"> </w:t>
      </w:r>
      <w:r w:rsidR="00226C61" w:rsidRPr="00FA1197">
        <w:rPr>
          <w:rFonts w:ascii="Arial" w:hAnsi="Arial" w:cs="Arial"/>
          <w:sz w:val="20"/>
        </w:rPr>
        <w:t>հայտարարության</w:t>
      </w:r>
      <w:r w:rsidR="00226C61" w:rsidRPr="00FA1197">
        <w:rPr>
          <w:rFonts w:ascii="Arial" w:hAnsi="Arial" w:cs="Arial"/>
          <w:sz w:val="20"/>
          <w:lang w:val="af-ZA"/>
        </w:rPr>
        <w:t xml:space="preserve">` </w:t>
      </w:r>
      <w:r w:rsidR="00226C61" w:rsidRPr="00FA1197">
        <w:rPr>
          <w:rFonts w:ascii="Arial" w:hAnsi="Arial" w:cs="Arial"/>
          <w:sz w:val="20"/>
        </w:rPr>
        <w:t>տուժանքի</w:t>
      </w:r>
      <w:r w:rsidR="00226C61" w:rsidRPr="00FA1197">
        <w:rPr>
          <w:rFonts w:ascii="Arial" w:hAnsi="Arial" w:cs="Arial"/>
          <w:sz w:val="20"/>
          <w:lang w:val="af-ZA"/>
        </w:rPr>
        <w:t xml:space="preserve"> (</w:t>
      </w:r>
      <w:r w:rsidR="00226C61" w:rsidRPr="00FA1197">
        <w:rPr>
          <w:rFonts w:ascii="Arial" w:hAnsi="Arial" w:cs="Arial"/>
          <w:sz w:val="20"/>
        </w:rPr>
        <w:t>այսուհետ</w:t>
      </w:r>
      <w:r w:rsidR="00226C61" w:rsidRPr="00FA1197">
        <w:rPr>
          <w:rFonts w:ascii="Arial" w:hAnsi="Arial" w:cs="Arial"/>
          <w:sz w:val="20"/>
          <w:lang w:val="af-ZA"/>
        </w:rPr>
        <w:t xml:space="preserve"> </w:t>
      </w:r>
      <w:r w:rsidR="00226C61" w:rsidRPr="00FA1197">
        <w:rPr>
          <w:rFonts w:ascii="Arial" w:hAnsi="Arial" w:cs="Arial"/>
          <w:sz w:val="20"/>
        </w:rPr>
        <w:t>նաև</w:t>
      </w:r>
      <w:r w:rsidR="00226C61" w:rsidRPr="00FA1197">
        <w:rPr>
          <w:rFonts w:ascii="Arial" w:hAnsi="Arial" w:cs="Arial"/>
          <w:sz w:val="20"/>
          <w:lang w:val="af-ZA"/>
        </w:rPr>
        <w:t xml:space="preserve"> </w:t>
      </w:r>
      <w:r w:rsidR="00226C61" w:rsidRPr="00FA1197">
        <w:rPr>
          <w:rFonts w:ascii="Arial" w:hAnsi="Arial" w:cs="Arial"/>
          <w:sz w:val="20"/>
        </w:rPr>
        <w:t>տուժանք</w:t>
      </w:r>
      <w:r w:rsidR="00226C61" w:rsidRPr="00FA1197">
        <w:rPr>
          <w:rFonts w:ascii="Arial" w:hAnsi="Arial" w:cs="Arial"/>
          <w:sz w:val="20"/>
          <w:lang w:val="af-ZA"/>
        </w:rPr>
        <w:t xml:space="preserve">) </w:t>
      </w:r>
      <w:r w:rsidR="00226C61" w:rsidRPr="00FA1197">
        <w:rPr>
          <w:rFonts w:ascii="Arial" w:hAnsi="Arial" w:cs="Arial"/>
          <w:sz w:val="20"/>
        </w:rPr>
        <w:t>ձևով</w:t>
      </w:r>
      <w:r w:rsidR="00226C61" w:rsidRPr="00FA1197">
        <w:rPr>
          <w:rFonts w:ascii="Arial" w:hAnsi="Arial" w:cs="Arial"/>
          <w:sz w:val="20"/>
          <w:lang w:val="af-ZA"/>
        </w:rPr>
        <w:t xml:space="preserve"> </w:t>
      </w:r>
      <w:r w:rsidR="00226C61" w:rsidRPr="00FA1197">
        <w:rPr>
          <w:rFonts w:ascii="Arial" w:hAnsi="Arial" w:cs="Arial"/>
          <w:sz w:val="20"/>
        </w:rPr>
        <w:t>ներկայացված</w:t>
      </w:r>
      <w:r w:rsidR="00226C61" w:rsidRPr="00FA1197">
        <w:rPr>
          <w:rFonts w:ascii="Arial" w:hAnsi="Arial" w:cs="Arial"/>
          <w:sz w:val="20"/>
          <w:lang w:val="af-ZA"/>
        </w:rPr>
        <w:t xml:space="preserve"> </w:t>
      </w:r>
      <w:r w:rsidR="00226C61" w:rsidRPr="00FA1197">
        <w:rPr>
          <w:rFonts w:ascii="Arial" w:hAnsi="Arial" w:cs="Arial"/>
          <w:sz w:val="20"/>
        </w:rPr>
        <w:t>պայմանագրի</w:t>
      </w:r>
      <w:r w:rsidR="00226C61" w:rsidRPr="00FA1197">
        <w:rPr>
          <w:rFonts w:ascii="Arial" w:hAnsi="Arial" w:cs="Arial"/>
          <w:sz w:val="20"/>
          <w:lang w:val="af-ZA"/>
        </w:rPr>
        <w:t xml:space="preserve"> </w:t>
      </w:r>
      <w:r w:rsidR="00226C61" w:rsidRPr="00FA1197">
        <w:rPr>
          <w:rFonts w:ascii="Arial" w:hAnsi="Arial" w:cs="Arial"/>
          <w:sz w:val="20"/>
        </w:rPr>
        <w:t>ապահովումը</w:t>
      </w:r>
      <w:r w:rsidR="00226C61" w:rsidRPr="00FA1197">
        <w:rPr>
          <w:rFonts w:ascii="Arial" w:hAnsi="Arial" w:cs="Arial"/>
          <w:sz w:val="20"/>
          <w:lang w:val="af-ZA"/>
        </w:rPr>
        <w:t xml:space="preserve"> </w:t>
      </w:r>
      <w:r w:rsidR="00226C61" w:rsidRPr="00FA1197">
        <w:rPr>
          <w:rFonts w:ascii="Arial" w:hAnsi="Arial" w:cs="Arial"/>
          <w:sz w:val="20"/>
        </w:rPr>
        <w:t>չի</w:t>
      </w:r>
      <w:r w:rsidR="00226C61" w:rsidRPr="00FA1197">
        <w:rPr>
          <w:rFonts w:ascii="Arial" w:hAnsi="Arial" w:cs="Arial"/>
          <w:sz w:val="20"/>
          <w:lang w:val="af-ZA"/>
        </w:rPr>
        <w:t xml:space="preserve"> </w:t>
      </w:r>
      <w:r w:rsidR="00226C61" w:rsidRPr="00FA1197">
        <w:rPr>
          <w:rFonts w:ascii="Arial" w:hAnsi="Arial" w:cs="Arial"/>
          <w:sz w:val="20"/>
        </w:rPr>
        <w:t>փոխարինում</w:t>
      </w:r>
      <w:r w:rsidR="00226C61" w:rsidRPr="00FA1197">
        <w:rPr>
          <w:rFonts w:ascii="Arial" w:hAnsi="Arial" w:cs="Arial"/>
          <w:sz w:val="20"/>
          <w:lang w:val="af-ZA"/>
        </w:rPr>
        <w:t xml:space="preserve"> </w:t>
      </w:r>
      <w:r w:rsidR="00226C61" w:rsidRPr="00FA1197">
        <w:rPr>
          <w:rFonts w:ascii="Arial" w:hAnsi="Arial" w:cs="Arial"/>
          <w:sz w:val="20"/>
        </w:rPr>
        <w:t>բանկային</w:t>
      </w:r>
      <w:r w:rsidR="00226C61" w:rsidRPr="00FA1197">
        <w:rPr>
          <w:rFonts w:ascii="Arial" w:hAnsi="Arial" w:cs="Arial"/>
          <w:sz w:val="20"/>
          <w:lang w:val="af-ZA"/>
        </w:rPr>
        <w:t xml:space="preserve"> </w:t>
      </w:r>
      <w:r w:rsidR="00226C61" w:rsidRPr="00FA1197">
        <w:rPr>
          <w:rFonts w:ascii="Arial" w:hAnsi="Arial" w:cs="Arial"/>
          <w:sz w:val="20"/>
        </w:rPr>
        <w:t>երաշխիք</w:t>
      </w:r>
      <w:r w:rsidR="00226C61" w:rsidRPr="00FA1197">
        <w:rPr>
          <w:rFonts w:ascii="Arial" w:hAnsi="Arial" w:cs="Arial"/>
          <w:sz w:val="20"/>
          <w:lang w:val="hy-AM"/>
        </w:rPr>
        <w:t>ո</w:t>
      </w:r>
      <w:r w:rsidR="00226C61" w:rsidRPr="00FA1197">
        <w:rPr>
          <w:rFonts w:ascii="Arial" w:hAnsi="Arial" w:cs="Arial"/>
          <w:sz w:val="20"/>
        </w:rPr>
        <w:t>վ</w:t>
      </w:r>
      <w:r w:rsidR="00226C61" w:rsidRPr="00FA1197">
        <w:rPr>
          <w:rFonts w:ascii="Arial" w:hAnsi="Arial" w:cs="Arial"/>
          <w:sz w:val="20"/>
          <w:lang w:val="af-ZA"/>
        </w:rPr>
        <w:t xml:space="preserve"> </w:t>
      </w:r>
      <w:r w:rsidR="00226C61" w:rsidRPr="00FA1197">
        <w:rPr>
          <w:rFonts w:ascii="Arial" w:hAnsi="Arial" w:cs="Arial"/>
          <w:sz w:val="20"/>
        </w:rPr>
        <w:t>կամ</w:t>
      </w:r>
      <w:r w:rsidR="00226C61" w:rsidRPr="00FA1197">
        <w:rPr>
          <w:rFonts w:ascii="Arial" w:hAnsi="Arial" w:cs="Arial"/>
          <w:sz w:val="20"/>
          <w:lang w:val="af-ZA"/>
        </w:rPr>
        <w:t xml:space="preserve"> </w:t>
      </w:r>
      <w:r w:rsidR="00226C61" w:rsidRPr="00FA1197">
        <w:rPr>
          <w:rFonts w:ascii="Arial" w:hAnsi="Arial" w:cs="Arial"/>
          <w:sz w:val="20"/>
        </w:rPr>
        <w:t>կանխիկ</w:t>
      </w:r>
      <w:r w:rsidR="00226C61" w:rsidRPr="00FA1197">
        <w:rPr>
          <w:rFonts w:ascii="Arial" w:hAnsi="Arial" w:cs="Arial"/>
          <w:sz w:val="20"/>
          <w:lang w:val="af-ZA"/>
        </w:rPr>
        <w:t xml:space="preserve"> </w:t>
      </w:r>
      <w:r w:rsidR="00226C61" w:rsidRPr="00FA1197">
        <w:rPr>
          <w:rFonts w:ascii="Arial" w:hAnsi="Arial" w:cs="Arial"/>
          <w:sz w:val="20"/>
        </w:rPr>
        <w:t>փողով</w:t>
      </w:r>
      <w:r w:rsidR="00226C61" w:rsidRPr="00FA1197">
        <w:rPr>
          <w:rFonts w:ascii="Arial" w:hAnsi="Arial" w:cs="Arial"/>
          <w:sz w:val="20"/>
          <w:lang w:val="af-ZA"/>
        </w:rPr>
        <w:t xml:space="preserve">, </w:t>
      </w:r>
      <w:r w:rsidR="00226C61" w:rsidRPr="00FA1197">
        <w:rPr>
          <w:rFonts w:ascii="Arial" w:hAnsi="Arial" w:cs="Arial"/>
          <w:sz w:val="20"/>
        </w:rPr>
        <w:t>ապա</w:t>
      </w:r>
      <w:r w:rsidR="00226C61" w:rsidRPr="00FA1197">
        <w:rPr>
          <w:rFonts w:ascii="Arial" w:hAnsi="Arial" w:cs="Arial"/>
          <w:sz w:val="20"/>
          <w:lang w:val="af-ZA"/>
        </w:rPr>
        <w:t xml:space="preserve"> </w:t>
      </w:r>
      <w:r w:rsidR="00226C61" w:rsidRPr="00FA1197">
        <w:rPr>
          <w:rFonts w:ascii="Arial" w:hAnsi="Arial" w:cs="Arial"/>
          <w:sz w:val="20"/>
        </w:rPr>
        <w:t>այդ</w:t>
      </w:r>
      <w:r w:rsidR="00226C61" w:rsidRPr="00FA1197">
        <w:rPr>
          <w:rFonts w:ascii="Arial" w:hAnsi="Arial" w:cs="Arial"/>
          <w:sz w:val="20"/>
          <w:lang w:val="af-ZA"/>
        </w:rPr>
        <w:t xml:space="preserve"> </w:t>
      </w:r>
      <w:r w:rsidR="00226C61" w:rsidRPr="00FA1197">
        <w:rPr>
          <w:rFonts w:ascii="Arial" w:hAnsi="Arial" w:cs="Arial"/>
          <w:sz w:val="20"/>
        </w:rPr>
        <w:t>հանգամանքը</w:t>
      </w:r>
      <w:r w:rsidR="00226C61" w:rsidRPr="00FA1197">
        <w:rPr>
          <w:rFonts w:ascii="Arial" w:hAnsi="Arial" w:cs="Arial"/>
          <w:sz w:val="20"/>
          <w:lang w:val="af-ZA"/>
        </w:rPr>
        <w:t xml:space="preserve"> </w:t>
      </w:r>
      <w:r w:rsidR="00226C61" w:rsidRPr="00FA1197">
        <w:rPr>
          <w:rFonts w:ascii="Arial" w:hAnsi="Arial" w:cs="Arial"/>
          <w:sz w:val="20"/>
        </w:rPr>
        <w:t>համարվում</w:t>
      </w:r>
      <w:r w:rsidR="00226C61" w:rsidRPr="00FA1197">
        <w:rPr>
          <w:rFonts w:ascii="Arial" w:hAnsi="Arial" w:cs="Arial"/>
          <w:sz w:val="20"/>
          <w:lang w:val="af-ZA"/>
        </w:rPr>
        <w:t xml:space="preserve"> </w:t>
      </w:r>
      <w:r w:rsidR="00226C61" w:rsidRPr="00FA1197">
        <w:rPr>
          <w:rFonts w:ascii="Arial" w:hAnsi="Arial" w:cs="Arial"/>
          <w:sz w:val="20"/>
        </w:rPr>
        <w:t>է</w:t>
      </w:r>
      <w:r w:rsidR="00226C61" w:rsidRPr="00FA1197">
        <w:rPr>
          <w:rFonts w:ascii="Arial" w:hAnsi="Arial" w:cs="Arial"/>
          <w:sz w:val="20"/>
          <w:lang w:val="af-ZA"/>
        </w:rPr>
        <w:t xml:space="preserve"> </w:t>
      </w:r>
      <w:r w:rsidR="00226C61" w:rsidRPr="00FA1197">
        <w:rPr>
          <w:rFonts w:ascii="Arial" w:hAnsi="Arial" w:cs="Arial"/>
          <w:sz w:val="20"/>
        </w:rPr>
        <w:t>որպես</w:t>
      </w:r>
      <w:r w:rsidR="00226C61" w:rsidRPr="00FA1197">
        <w:rPr>
          <w:rFonts w:ascii="Arial" w:hAnsi="Arial" w:cs="Arial"/>
          <w:sz w:val="20"/>
          <w:lang w:val="af-ZA"/>
        </w:rPr>
        <w:t xml:space="preserve"> </w:t>
      </w:r>
      <w:r w:rsidR="00226C61" w:rsidRPr="00FA1197">
        <w:rPr>
          <w:rFonts w:ascii="Arial" w:hAnsi="Arial" w:cs="Arial"/>
          <w:sz w:val="20"/>
        </w:rPr>
        <w:t>գնման</w:t>
      </w:r>
      <w:r w:rsidR="00226C61" w:rsidRPr="00FA1197">
        <w:rPr>
          <w:rFonts w:ascii="Arial" w:hAnsi="Arial" w:cs="Arial"/>
          <w:sz w:val="20"/>
          <w:lang w:val="af-ZA"/>
        </w:rPr>
        <w:t xml:space="preserve"> </w:t>
      </w:r>
      <w:r w:rsidR="00226C61" w:rsidRPr="00FA1197">
        <w:rPr>
          <w:rFonts w:ascii="Arial" w:hAnsi="Arial" w:cs="Arial"/>
          <w:sz w:val="20"/>
        </w:rPr>
        <w:t>գործընթացի</w:t>
      </w:r>
      <w:r w:rsidR="00226C61" w:rsidRPr="00FA1197">
        <w:rPr>
          <w:rFonts w:ascii="Arial" w:hAnsi="Arial" w:cs="Arial"/>
          <w:sz w:val="20"/>
          <w:lang w:val="af-ZA"/>
        </w:rPr>
        <w:t xml:space="preserve"> </w:t>
      </w:r>
      <w:r w:rsidR="00226C61" w:rsidRPr="00FA1197">
        <w:rPr>
          <w:rFonts w:ascii="Arial" w:hAnsi="Arial" w:cs="Arial"/>
          <w:sz w:val="20"/>
        </w:rPr>
        <w:t>շրջանակում</w:t>
      </w:r>
      <w:r w:rsidR="00226C61" w:rsidRPr="00FA1197">
        <w:rPr>
          <w:rFonts w:ascii="Arial" w:hAnsi="Arial" w:cs="Arial"/>
          <w:sz w:val="20"/>
          <w:lang w:val="af-ZA"/>
        </w:rPr>
        <w:t xml:space="preserve"> </w:t>
      </w:r>
      <w:r w:rsidR="00226C61" w:rsidRPr="00FA1197">
        <w:rPr>
          <w:rFonts w:ascii="Arial" w:hAnsi="Arial" w:cs="Arial"/>
          <w:sz w:val="20"/>
        </w:rPr>
        <w:t>մասնակցի</w:t>
      </w:r>
      <w:r w:rsidR="00226C61" w:rsidRPr="00FA1197">
        <w:rPr>
          <w:rFonts w:ascii="Arial" w:hAnsi="Arial" w:cs="Arial"/>
          <w:sz w:val="20"/>
          <w:lang w:val="af-ZA"/>
        </w:rPr>
        <w:t xml:space="preserve"> </w:t>
      </w:r>
      <w:r w:rsidR="00226C61" w:rsidRPr="00FA1197">
        <w:rPr>
          <w:rFonts w:ascii="Arial" w:hAnsi="Arial" w:cs="Arial"/>
          <w:sz w:val="20"/>
        </w:rPr>
        <w:t>ստանձնված</w:t>
      </w:r>
      <w:r w:rsidR="00226C61" w:rsidRPr="00FA1197">
        <w:rPr>
          <w:rFonts w:ascii="Arial" w:hAnsi="Arial" w:cs="Arial"/>
          <w:sz w:val="20"/>
          <w:lang w:val="af-ZA"/>
        </w:rPr>
        <w:t xml:space="preserve"> </w:t>
      </w:r>
      <w:r w:rsidR="00226C61" w:rsidRPr="00FA1197">
        <w:rPr>
          <w:rFonts w:ascii="Arial" w:hAnsi="Arial" w:cs="Arial"/>
          <w:sz w:val="20"/>
        </w:rPr>
        <w:t>պարտավորության</w:t>
      </w:r>
      <w:r w:rsidR="00226C61" w:rsidRPr="00FA1197">
        <w:rPr>
          <w:rFonts w:ascii="Arial" w:hAnsi="Arial" w:cs="Arial"/>
          <w:sz w:val="20"/>
          <w:lang w:val="af-ZA"/>
        </w:rPr>
        <w:t xml:space="preserve"> </w:t>
      </w:r>
      <w:r w:rsidR="00226C61" w:rsidRPr="00FA1197">
        <w:rPr>
          <w:rFonts w:ascii="Arial" w:hAnsi="Arial" w:cs="Arial"/>
          <w:sz w:val="20"/>
        </w:rPr>
        <w:t>խախտում</w:t>
      </w:r>
      <w:r w:rsidRPr="00FA1197">
        <w:rPr>
          <w:rFonts w:ascii="Arial" w:hAnsi="Arial" w:cs="Arial"/>
          <w:sz w:val="20"/>
          <w:lang w:val="af-ZA"/>
        </w:rPr>
        <w:t>.</w:t>
      </w:r>
    </w:p>
    <w:p w14:paraId="14937D87" w14:textId="7D1E1DBE" w:rsidR="00226C61" w:rsidRPr="00FA1197" w:rsidRDefault="00D5124B" w:rsidP="00B864E3">
      <w:pPr>
        <w:shd w:val="clear" w:color="auto" w:fill="FFFFFF"/>
        <w:ind w:firstLine="375"/>
        <w:jc w:val="both"/>
        <w:rPr>
          <w:rFonts w:ascii="Arial" w:hAnsi="Arial" w:cs="Arial"/>
          <w:sz w:val="20"/>
          <w:lang w:val="af-ZA"/>
        </w:rPr>
      </w:pPr>
      <w:r w:rsidRPr="00FA1197">
        <w:rPr>
          <w:rFonts w:ascii="Arial" w:hAnsi="Arial" w:cs="Arial"/>
          <w:sz w:val="20"/>
          <w:lang w:val="af-ZA"/>
        </w:rPr>
        <w:t>-</w:t>
      </w:r>
      <w:r w:rsidR="00226C61" w:rsidRPr="00FA1197">
        <w:rPr>
          <w:rFonts w:ascii="Arial" w:hAnsi="Arial" w:cs="Arial"/>
          <w:sz w:val="20"/>
          <w:lang w:val="af-ZA"/>
        </w:rPr>
        <w:t xml:space="preserve"> </w:t>
      </w:r>
      <w:r w:rsidRPr="00FA1197">
        <w:rPr>
          <w:rFonts w:ascii="Arial" w:hAnsi="Arial" w:cs="Arial"/>
          <w:sz w:val="20"/>
          <w:lang w:val="af-ZA"/>
        </w:rPr>
        <w:t>ս</w:t>
      </w:r>
      <w:r w:rsidRPr="00FA1197">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FA1197" w:rsidRDefault="00564FB7" w:rsidP="00EF3662">
      <w:pPr>
        <w:ind w:firstLine="375"/>
        <w:jc w:val="both"/>
        <w:rPr>
          <w:rFonts w:ascii="Arial" w:hAnsi="Arial" w:cs="Arial"/>
          <w:sz w:val="20"/>
          <w:szCs w:val="20"/>
          <w:lang w:val="af-ZA"/>
        </w:rPr>
      </w:pPr>
      <w:r w:rsidRPr="00FA1197">
        <w:rPr>
          <w:rFonts w:ascii="Arial" w:hAnsi="Arial" w:cs="Arial"/>
          <w:sz w:val="20"/>
          <w:lang w:val="af-ZA"/>
        </w:rPr>
        <w:t xml:space="preserve"> </w:t>
      </w:r>
      <w:r w:rsidR="00B97D91" w:rsidRPr="00FA1197">
        <w:rPr>
          <w:rFonts w:ascii="Arial" w:hAnsi="Arial" w:cs="Arial"/>
          <w:color w:val="000000"/>
          <w:sz w:val="20"/>
          <w:szCs w:val="20"/>
          <w:lang w:val="af-ZA"/>
        </w:rPr>
        <w:t xml:space="preserve">      </w:t>
      </w:r>
      <w:r w:rsidR="00E17B5D" w:rsidRPr="00FA1197">
        <w:rPr>
          <w:rFonts w:ascii="Arial" w:hAnsi="Arial" w:cs="Arial"/>
          <w:color w:val="000000"/>
          <w:sz w:val="20"/>
          <w:szCs w:val="20"/>
          <w:lang w:val="af-ZA"/>
        </w:rPr>
        <w:t>8.</w:t>
      </w:r>
      <w:r w:rsidR="00733A58" w:rsidRPr="00FA1197">
        <w:rPr>
          <w:rFonts w:ascii="Arial" w:hAnsi="Arial" w:cs="Arial"/>
          <w:color w:val="000000"/>
          <w:sz w:val="20"/>
          <w:szCs w:val="20"/>
          <w:lang w:val="af-ZA"/>
        </w:rPr>
        <w:t>1</w:t>
      </w:r>
      <w:r w:rsidR="00AF3CCA" w:rsidRPr="00FA1197">
        <w:rPr>
          <w:rFonts w:ascii="Arial" w:hAnsi="Arial" w:cs="Arial"/>
          <w:color w:val="000000"/>
          <w:sz w:val="20"/>
          <w:szCs w:val="20"/>
          <w:lang w:val="hy-AM"/>
        </w:rPr>
        <w:t>4</w:t>
      </w:r>
      <w:r w:rsidR="00E17B5D" w:rsidRPr="00FA1197">
        <w:rPr>
          <w:rFonts w:ascii="Arial" w:hAnsi="Arial" w:cs="Arial"/>
          <w:color w:val="000000"/>
          <w:sz w:val="20"/>
          <w:szCs w:val="20"/>
          <w:lang w:val="af-ZA"/>
        </w:rPr>
        <w:t xml:space="preserve"> </w:t>
      </w:r>
      <w:r w:rsidR="003A377C" w:rsidRPr="00FA1197">
        <w:rPr>
          <w:rFonts w:ascii="Arial" w:hAnsi="Arial" w:cs="Arial"/>
          <w:color w:val="000000"/>
          <w:sz w:val="20"/>
          <w:szCs w:val="20"/>
        </w:rPr>
        <w:t>Ե</w:t>
      </w:r>
      <w:r w:rsidR="003D4374" w:rsidRPr="00FA1197">
        <w:rPr>
          <w:rFonts w:ascii="Arial" w:hAnsi="Arial" w:cs="Arial"/>
          <w:color w:val="000000"/>
          <w:sz w:val="20"/>
          <w:szCs w:val="20"/>
          <w:lang w:val="hy-AM"/>
        </w:rPr>
        <w:t>թե մասնակից</w:t>
      </w:r>
      <w:r w:rsidR="00955CC1" w:rsidRPr="00FA1197">
        <w:rPr>
          <w:rFonts w:ascii="Arial" w:hAnsi="Arial" w:cs="Arial"/>
          <w:color w:val="000000"/>
          <w:sz w:val="20"/>
          <w:szCs w:val="20"/>
        </w:rPr>
        <w:t>ն</w:t>
      </w:r>
      <w:r w:rsidR="003D4374" w:rsidRPr="00FA1197">
        <w:rPr>
          <w:rFonts w:ascii="Arial" w:hAnsi="Arial" w:cs="Arial"/>
          <w:color w:val="000000"/>
          <w:sz w:val="20"/>
          <w:szCs w:val="20"/>
          <w:lang w:val="hy-AM"/>
        </w:rPr>
        <w:t xml:space="preserve"> </w:t>
      </w:r>
      <w:r w:rsidR="00955CC1" w:rsidRPr="00FA1197">
        <w:rPr>
          <w:rFonts w:ascii="Arial" w:hAnsi="Arial" w:cs="Arial"/>
          <w:color w:val="000000"/>
          <w:sz w:val="20"/>
          <w:szCs w:val="20"/>
        </w:rPr>
        <w:t>Օ</w:t>
      </w:r>
      <w:r w:rsidR="003D4374" w:rsidRPr="00FA1197">
        <w:rPr>
          <w:rFonts w:ascii="Arial" w:hAnsi="Arial" w:cs="Arial"/>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A1197">
        <w:rPr>
          <w:rFonts w:ascii="Arial" w:hAnsi="Arial" w:cs="Arial"/>
          <w:sz w:val="20"/>
          <w:szCs w:val="20"/>
          <w:lang w:val="af-ZA"/>
        </w:rPr>
        <w:t>:</w:t>
      </w:r>
    </w:p>
    <w:p w14:paraId="21A3E8C3" w14:textId="77777777" w:rsidR="007A5810" w:rsidRPr="00FA1197" w:rsidRDefault="004306D6" w:rsidP="00955CC1">
      <w:pPr>
        <w:pStyle w:val="norm"/>
        <w:spacing w:line="240" w:lineRule="auto"/>
        <w:ind w:firstLine="706"/>
        <w:rPr>
          <w:rFonts w:ascii="Arial" w:hAnsi="Arial" w:cs="Arial"/>
          <w:sz w:val="20"/>
          <w:szCs w:val="24"/>
          <w:lang w:val="af-ZA" w:eastAsia="en-US"/>
        </w:rPr>
      </w:pPr>
      <w:r w:rsidRPr="00FA1197">
        <w:rPr>
          <w:rFonts w:ascii="Arial" w:hAnsi="Arial" w:cs="Arial"/>
          <w:sz w:val="20"/>
          <w:szCs w:val="24"/>
          <w:lang w:val="af-ZA" w:eastAsia="en-US"/>
        </w:rPr>
        <w:t>8</w:t>
      </w:r>
      <w:r w:rsidR="00733A58" w:rsidRPr="00FA1197">
        <w:rPr>
          <w:rFonts w:ascii="Arial" w:hAnsi="Arial" w:cs="Arial"/>
          <w:sz w:val="20"/>
          <w:szCs w:val="24"/>
          <w:lang w:val="af-ZA" w:eastAsia="en-US"/>
        </w:rPr>
        <w:t>.1</w:t>
      </w:r>
      <w:r w:rsidR="00AF3CCA" w:rsidRPr="00FA1197">
        <w:rPr>
          <w:rFonts w:ascii="Arial" w:hAnsi="Arial" w:cs="Arial"/>
          <w:sz w:val="20"/>
          <w:szCs w:val="24"/>
          <w:lang w:val="hy-AM" w:eastAsia="en-US"/>
        </w:rPr>
        <w:t>5</w:t>
      </w:r>
      <w:r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Սույն</w:t>
      </w:r>
      <w:r w:rsidR="007A5810" w:rsidRPr="00FA1197">
        <w:rPr>
          <w:rFonts w:ascii="Arial" w:hAnsi="Arial" w:cs="Arial"/>
          <w:sz w:val="20"/>
          <w:szCs w:val="24"/>
          <w:lang w:val="af-ZA" w:eastAsia="en-US"/>
        </w:rPr>
        <w:t xml:space="preserve"> </w:t>
      </w:r>
      <w:r w:rsidRPr="00FA1197">
        <w:rPr>
          <w:rFonts w:ascii="Arial" w:hAnsi="Arial" w:cs="Arial"/>
          <w:sz w:val="20"/>
          <w:szCs w:val="24"/>
          <w:lang w:val="ru-RU" w:eastAsia="en-US"/>
        </w:rPr>
        <w:t>հրավերի</w:t>
      </w:r>
      <w:r w:rsidRPr="00FA1197">
        <w:rPr>
          <w:rFonts w:ascii="Arial" w:hAnsi="Arial" w:cs="Arial"/>
          <w:sz w:val="20"/>
          <w:szCs w:val="24"/>
          <w:lang w:val="af-ZA" w:eastAsia="en-US"/>
        </w:rPr>
        <w:t xml:space="preserve"> 1-</w:t>
      </w:r>
      <w:r w:rsidRPr="00FA1197">
        <w:rPr>
          <w:rFonts w:ascii="Arial" w:hAnsi="Arial" w:cs="Arial"/>
          <w:sz w:val="20"/>
          <w:szCs w:val="24"/>
          <w:lang w:val="ru-RU" w:eastAsia="en-US"/>
        </w:rPr>
        <w:t>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մասի</w:t>
      </w:r>
      <w:r w:rsidRPr="00FA1197">
        <w:rPr>
          <w:rFonts w:ascii="Arial" w:hAnsi="Arial" w:cs="Arial"/>
          <w:sz w:val="20"/>
          <w:szCs w:val="24"/>
          <w:lang w:val="af-ZA" w:eastAsia="en-US"/>
        </w:rPr>
        <w:t xml:space="preserve"> </w:t>
      </w:r>
      <w:r w:rsidR="00441D04" w:rsidRPr="00FA1197">
        <w:rPr>
          <w:rFonts w:ascii="Arial" w:hAnsi="Arial" w:cs="Arial"/>
          <w:sz w:val="20"/>
          <w:szCs w:val="24"/>
          <w:lang w:val="af-ZA" w:eastAsia="en-US"/>
        </w:rPr>
        <w:t>8.</w:t>
      </w:r>
      <w:r w:rsidR="00733A58" w:rsidRPr="00FA1197">
        <w:rPr>
          <w:rFonts w:ascii="Arial" w:hAnsi="Arial" w:cs="Arial"/>
          <w:sz w:val="20"/>
          <w:szCs w:val="24"/>
          <w:lang w:val="af-ZA" w:eastAsia="en-US"/>
        </w:rPr>
        <w:t>8</w:t>
      </w:r>
      <w:r w:rsidR="00441D04" w:rsidRPr="00FA1197">
        <w:rPr>
          <w:rFonts w:ascii="Arial" w:hAnsi="Arial" w:cs="Arial"/>
          <w:sz w:val="20"/>
          <w:szCs w:val="24"/>
          <w:lang w:val="af-ZA" w:eastAsia="en-US"/>
        </w:rPr>
        <w:t xml:space="preserve"> </w:t>
      </w:r>
      <w:r w:rsidRPr="00FA1197">
        <w:rPr>
          <w:rFonts w:ascii="Arial" w:hAnsi="Arial" w:cs="Arial"/>
          <w:sz w:val="20"/>
          <w:szCs w:val="24"/>
          <w:lang w:val="ru-RU" w:eastAsia="en-US"/>
        </w:rPr>
        <w:t>կետում</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նշված</w:t>
      </w:r>
      <w:r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փաստաթղթերը</w:t>
      </w:r>
      <w:r w:rsidR="00D371A7" w:rsidRPr="00FA1197">
        <w:rPr>
          <w:rFonts w:ascii="Arial" w:hAnsi="Arial" w:cs="Arial"/>
          <w:sz w:val="20"/>
          <w:szCs w:val="24"/>
          <w:lang w:val="af-ZA" w:eastAsia="en-US"/>
        </w:rPr>
        <w:t xml:space="preserve"> </w:t>
      </w:r>
      <w:r w:rsidR="00EF2159" w:rsidRPr="00FA1197">
        <w:rPr>
          <w:rFonts w:ascii="Arial" w:hAnsi="Arial" w:cs="Arial"/>
          <w:sz w:val="20"/>
          <w:szCs w:val="24"/>
          <w:lang w:val="af-ZA" w:eastAsia="en-US"/>
        </w:rPr>
        <w:t xml:space="preserve">մասնակիցը </w:t>
      </w:r>
      <w:r w:rsidR="00D371A7" w:rsidRPr="00FA1197">
        <w:rPr>
          <w:rFonts w:ascii="Arial" w:hAnsi="Arial" w:cs="Arial"/>
          <w:sz w:val="20"/>
          <w:szCs w:val="24"/>
          <w:lang w:eastAsia="en-US"/>
        </w:rPr>
        <w:t>սահմանված</w:t>
      </w:r>
      <w:r w:rsidR="00D371A7" w:rsidRPr="00FA1197">
        <w:rPr>
          <w:rFonts w:ascii="Arial" w:hAnsi="Arial" w:cs="Arial"/>
          <w:sz w:val="20"/>
          <w:szCs w:val="24"/>
          <w:lang w:val="af-ZA" w:eastAsia="en-US"/>
        </w:rPr>
        <w:t xml:space="preserve"> </w:t>
      </w:r>
      <w:r w:rsidR="00D371A7" w:rsidRPr="00FA1197">
        <w:rPr>
          <w:rFonts w:ascii="Arial" w:hAnsi="Arial" w:cs="Arial"/>
          <w:sz w:val="20"/>
          <w:szCs w:val="24"/>
          <w:lang w:eastAsia="en-US"/>
        </w:rPr>
        <w:t>ժամկետում</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հանձնա</w:t>
      </w:r>
      <w:r w:rsidR="007A5810" w:rsidRPr="00FA1197">
        <w:rPr>
          <w:rFonts w:ascii="Arial" w:hAnsi="Arial" w:cs="Arial"/>
          <w:sz w:val="20"/>
          <w:szCs w:val="24"/>
          <w:lang w:val="af-ZA" w:eastAsia="en-US"/>
        </w:rPr>
        <w:softHyphen/>
      </w:r>
      <w:r w:rsidR="007A5810" w:rsidRPr="00FA1197">
        <w:rPr>
          <w:rFonts w:ascii="Arial" w:hAnsi="Arial" w:cs="Arial"/>
          <w:sz w:val="20"/>
          <w:szCs w:val="24"/>
          <w:lang w:val="ru-RU" w:eastAsia="en-US"/>
        </w:rPr>
        <w:t>ժողովի</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քարտուղարին</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ներկայաց</w:t>
      </w:r>
      <w:r w:rsidR="00EF2159" w:rsidRPr="00FA1197">
        <w:rPr>
          <w:rFonts w:ascii="Arial" w:hAnsi="Arial" w:cs="Arial"/>
          <w:sz w:val="20"/>
          <w:szCs w:val="24"/>
          <w:lang w:eastAsia="en-US"/>
        </w:rPr>
        <w:t>ն</w:t>
      </w:r>
      <w:r w:rsidR="007A5810" w:rsidRPr="00FA1197">
        <w:rPr>
          <w:rFonts w:ascii="Arial" w:hAnsi="Arial" w:cs="Arial"/>
          <w:sz w:val="20"/>
          <w:szCs w:val="24"/>
          <w:lang w:val="ru-RU" w:eastAsia="en-US"/>
        </w:rPr>
        <w:t>ում</w:t>
      </w:r>
      <w:r w:rsidR="007A5810" w:rsidRPr="00FA1197">
        <w:rPr>
          <w:rFonts w:ascii="Arial" w:hAnsi="Arial" w:cs="Arial"/>
          <w:sz w:val="20"/>
          <w:szCs w:val="24"/>
          <w:lang w:val="af-ZA" w:eastAsia="en-US"/>
        </w:rPr>
        <w:t xml:space="preserve"> </w:t>
      </w:r>
      <w:r w:rsidR="00EF2159" w:rsidRPr="00FA1197">
        <w:rPr>
          <w:rFonts w:ascii="Arial" w:hAnsi="Arial" w:cs="Arial"/>
          <w:sz w:val="20"/>
          <w:szCs w:val="24"/>
          <w:lang w:eastAsia="en-US"/>
        </w:rPr>
        <w:t>է</w:t>
      </w:r>
      <w:r w:rsidR="007A5810" w:rsidRPr="00FA1197">
        <w:rPr>
          <w:rFonts w:ascii="Arial" w:hAnsi="Arial" w:cs="Arial"/>
          <w:sz w:val="20"/>
          <w:szCs w:val="24"/>
          <w:lang w:val="af-ZA" w:eastAsia="en-US"/>
        </w:rPr>
        <w:t xml:space="preserve"> </w:t>
      </w:r>
      <w:r w:rsidR="00FE20B2" w:rsidRPr="00FA1197">
        <w:rPr>
          <w:rFonts w:ascii="Arial" w:hAnsi="Arial" w:cs="Arial"/>
          <w:sz w:val="20"/>
          <w:szCs w:val="24"/>
          <w:lang w:val="af-ZA" w:eastAsia="en-US"/>
        </w:rPr>
        <w:t xml:space="preserve">վերջինիս՝ </w:t>
      </w:r>
      <w:r w:rsidRPr="00FA1197">
        <w:rPr>
          <w:rFonts w:ascii="Arial" w:hAnsi="Arial" w:cs="Arial"/>
          <w:sz w:val="20"/>
          <w:szCs w:val="24"/>
          <w:lang w:val="ru-RU" w:eastAsia="en-US"/>
        </w:rPr>
        <w:t>սույն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հրավերով</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նախատեսված</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էլեկտրոնային</w:t>
      </w:r>
      <w:r w:rsidRPr="00FA1197">
        <w:rPr>
          <w:rFonts w:ascii="Arial" w:hAnsi="Arial" w:cs="Arial"/>
          <w:sz w:val="20"/>
          <w:szCs w:val="24"/>
          <w:lang w:val="af-ZA" w:eastAsia="en-US"/>
        </w:rPr>
        <w:t xml:space="preserve"> </w:t>
      </w:r>
      <w:r w:rsidRPr="00FA1197">
        <w:rPr>
          <w:rFonts w:ascii="Arial" w:hAnsi="Arial" w:cs="Arial"/>
          <w:sz w:val="20"/>
          <w:szCs w:val="24"/>
          <w:lang w:val="ru-RU" w:eastAsia="en-US"/>
        </w:rPr>
        <w:t>փոստին</w:t>
      </w:r>
      <w:r w:rsidR="00FE20B2" w:rsidRPr="00FA1197">
        <w:rPr>
          <w:rFonts w:ascii="Arial" w:hAnsi="Arial" w:cs="Arial"/>
          <w:sz w:val="20"/>
          <w:szCs w:val="24"/>
          <w:lang w:val="af-ZA" w:eastAsia="en-US"/>
        </w:rPr>
        <w:t xml:space="preserve"> </w:t>
      </w:r>
      <w:r w:rsidR="00FE20B2" w:rsidRPr="00FA1197">
        <w:rPr>
          <w:rFonts w:ascii="Arial" w:hAnsi="Arial" w:cs="Arial"/>
          <w:sz w:val="20"/>
          <w:szCs w:val="24"/>
          <w:lang w:eastAsia="en-US"/>
        </w:rPr>
        <w:t>ուղարկելու</w:t>
      </w:r>
      <w:r w:rsidR="00FE20B2" w:rsidRPr="00FA1197">
        <w:rPr>
          <w:rFonts w:ascii="Arial" w:hAnsi="Arial" w:cs="Arial"/>
          <w:sz w:val="20"/>
          <w:szCs w:val="24"/>
          <w:lang w:val="af-ZA" w:eastAsia="en-US"/>
        </w:rPr>
        <w:t xml:space="preserve"> </w:t>
      </w:r>
      <w:r w:rsidR="00FE20B2" w:rsidRPr="00FA1197">
        <w:rPr>
          <w:rFonts w:ascii="Arial" w:hAnsi="Arial" w:cs="Arial"/>
          <w:sz w:val="20"/>
          <w:szCs w:val="24"/>
          <w:lang w:eastAsia="en-US"/>
        </w:rPr>
        <w:t>միջոցով</w:t>
      </w:r>
      <w:r w:rsidRPr="00FA1197">
        <w:rPr>
          <w:rFonts w:ascii="Arial" w:hAnsi="Arial" w:cs="Arial"/>
          <w:sz w:val="20"/>
          <w:szCs w:val="24"/>
          <w:lang w:val="af-ZA" w:eastAsia="en-US"/>
        </w:rPr>
        <w:t xml:space="preserve">: </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Քարտուղարը</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պարտավոր</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է</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փաստաթղթերն</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ստանալու</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օրը</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հաստատել</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դրանց</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ստանալու</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հանգամանքը՝</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սույն</w:t>
      </w:r>
      <w:r w:rsidR="007A5810" w:rsidRPr="00FA1197">
        <w:rPr>
          <w:rFonts w:ascii="Arial" w:hAnsi="Arial" w:cs="Arial"/>
          <w:sz w:val="20"/>
          <w:szCs w:val="24"/>
          <w:lang w:val="hy-AM" w:eastAsia="en-US"/>
        </w:rPr>
        <w:t xml:space="preserve"> </w:t>
      </w:r>
      <w:r w:rsidR="007A5810" w:rsidRPr="00FA1197">
        <w:rPr>
          <w:rFonts w:ascii="Arial" w:hAnsi="Arial" w:cs="Arial"/>
          <w:sz w:val="20"/>
          <w:szCs w:val="24"/>
          <w:lang w:val="ru-RU" w:eastAsia="en-US"/>
        </w:rPr>
        <w:t>հրավերում</w:t>
      </w:r>
      <w:r w:rsidR="007A5810" w:rsidRPr="00FA1197">
        <w:rPr>
          <w:rFonts w:ascii="Arial" w:hAnsi="Arial" w:cs="Arial"/>
          <w:sz w:val="20"/>
          <w:szCs w:val="24"/>
          <w:lang w:val="hy-AM" w:eastAsia="en-US"/>
        </w:rPr>
        <w:t xml:space="preserve"> </w:t>
      </w:r>
      <w:r w:rsidR="007A5810" w:rsidRPr="00FA1197">
        <w:rPr>
          <w:rFonts w:ascii="Arial" w:hAnsi="Arial" w:cs="Arial"/>
          <w:sz w:val="20"/>
          <w:szCs w:val="24"/>
          <w:lang w:val="ru-RU" w:eastAsia="en-US"/>
        </w:rPr>
        <w:t>նշված</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իր</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էլեկտրոնային</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փոստից</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մասնակցի</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էլեկտրոնային</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փոստին</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հավաստում</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ուղարկելու</w:t>
      </w:r>
      <w:r w:rsidR="007A5810" w:rsidRPr="00FA1197">
        <w:rPr>
          <w:rFonts w:ascii="Arial" w:hAnsi="Arial" w:cs="Arial"/>
          <w:sz w:val="20"/>
          <w:szCs w:val="24"/>
          <w:lang w:val="af-ZA" w:eastAsia="en-US"/>
        </w:rPr>
        <w:t xml:space="preserve"> </w:t>
      </w:r>
      <w:r w:rsidR="007A5810" w:rsidRPr="00FA1197">
        <w:rPr>
          <w:rFonts w:ascii="Arial" w:hAnsi="Arial" w:cs="Arial"/>
          <w:sz w:val="20"/>
          <w:szCs w:val="24"/>
          <w:lang w:val="ru-RU" w:eastAsia="en-US"/>
        </w:rPr>
        <w:t>միջոցով</w:t>
      </w:r>
      <w:r w:rsidR="007A5810" w:rsidRPr="00FA1197">
        <w:rPr>
          <w:rFonts w:ascii="Arial" w:hAnsi="Arial" w:cs="Arial"/>
          <w:sz w:val="20"/>
          <w:szCs w:val="24"/>
          <w:lang w:val="af-ZA" w:eastAsia="en-US"/>
        </w:rPr>
        <w:t>:</w:t>
      </w:r>
    </w:p>
    <w:p w14:paraId="282545A0" w14:textId="77777777" w:rsidR="002B121D" w:rsidRPr="00FA1197" w:rsidRDefault="00A150A9" w:rsidP="00EF3662">
      <w:pPr>
        <w:pStyle w:val="23"/>
        <w:spacing w:line="240" w:lineRule="auto"/>
        <w:ind w:firstLine="567"/>
        <w:rPr>
          <w:rFonts w:ascii="Arial" w:hAnsi="Arial" w:cs="Arial"/>
          <w:szCs w:val="24"/>
        </w:rPr>
      </w:pPr>
      <w:r w:rsidRPr="00FA1197">
        <w:rPr>
          <w:rFonts w:ascii="Arial" w:hAnsi="Arial" w:cs="Arial"/>
          <w:szCs w:val="24"/>
        </w:rPr>
        <w:t>8</w:t>
      </w:r>
      <w:r w:rsidR="002B121D" w:rsidRPr="00FA1197">
        <w:rPr>
          <w:rFonts w:ascii="Arial" w:hAnsi="Arial" w:cs="Arial"/>
          <w:szCs w:val="24"/>
        </w:rPr>
        <w:t>.</w:t>
      </w:r>
      <w:r w:rsidR="00733A58" w:rsidRPr="00FA1197">
        <w:rPr>
          <w:rFonts w:ascii="Arial" w:hAnsi="Arial" w:cs="Arial"/>
          <w:szCs w:val="24"/>
        </w:rPr>
        <w:t>1</w:t>
      </w:r>
      <w:r w:rsidR="00AF3CCA" w:rsidRPr="00FA1197">
        <w:rPr>
          <w:rFonts w:ascii="Arial" w:hAnsi="Arial" w:cs="Arial"/>
          <w:szCs w:val="24"/>
          <w:lang w:val="hy-AM"/>
        </w:rPr>
        <w:t>6</w:t>
      </w:r>
      <w:r w:rsidR="003F288F" w:rsidRPr="00FA1197">
        <w:rPr>
          <w:rFonts w:ascii="Arial" w:hAnsi="Arial" w:cs="Arial"/>
          <w:szCs w:val="24"/>
        </w:rPr>
        <w:t xml:space="preserve"> </w:t>
      </w:r>
      <w:r w:rsidR="002B121D" w:rsidRPr="00FA1197">
        <w:rPr>
          <w:rFonts w:ascii="Arial" w:hAnsi="Arial" w:cs="Arial"/>
          <w:szCs w:val="24"/>
          <w:lang w:val="ru-RU"/>
        </w:rPr>
        <w:t>Մասնակիցները</w:t>
      </w:r>
      <w:r w:rsidR="002B121D" w:rsidRPr="00FA1197">
        <w:rPr>
          <w:rFonts w:ascii="Arial" w:hAnsi="Arial" w:cs="Arial"/>
          <w:szCs w:val="24"/>
        </w:rPr>
        <w:t xml:space="preserve"> </w:t>
      </w:r>
      <w:r w:rsidR="002B121D" w:rsidRPr="00FA1197">
        <w:rPr>
          <w:rFonts w:ascii="Arial" w:hAnsi="Arial" w:cs="Arial"/>
          <w:szCs w:val="24"/>
          <w:lang w:val="ru-RU"/>
        </w:rPr>
        <w:t>և</w:t>
      </w:r>
      <w:r w:rsidR="002B121D" w:rsidRPr="00FA1197">
        <w:rPr>
          <w:rFonts w:ascii="Arial" w:hAnsi="Arial" w:cs="Arial"/>
          <w:szCs w:val="24"/>
        </w:rPr>
        <w:t xml:space="preserve"> </w:t>
      </w:r>
      <w:r w:rsidR="002B121D" w:rsidRPr="00FA1197">
        <w:rPr>
          <w:rFonts w:ascii="Arial" w:hAnsi="Arial" w:cs="Arial"/>
          <w:szCs w:val="24"/>
          <w:lang w:val="ru-RU"/>
        </w:rPr>
        <w:t>նրանց</w:t>
      </w:r>
      <w:r w:rsidR="002B121D" w:rsidRPr="00FA1197">
        <w:rPr>
          <w:rFonts w:ascii="Arial" w:hAnsi="Arial" w:cs="Arial"/>
          <w:szCs w:val="24"/>
        </w:rPr>
        <w:t xml:space="preserve"> </w:t>
      </w:r>
      <w:r w:rsidR="002B121D" w:rsidRPr="00FA1197">
        <w:rPr>
          <w:rFonts w:ascii="Arial" w:hAnsi="Arial" w:cs="Arial"/>
          <w:szCs w:val="24"/>
          <w:lang w:val="ru-RU"/>
        </w:rPr>
        <w:t>ներկայացուցիչները</w:t>
      </w:r>
      <w:r w:rsidR="002B121D" w:rsidRPr="00FA1197">
        <w:rPr>
          <w:rFonts w:ascii="Arial" w:hAnsi="Arial" w:cs="Arial"/>
          <w:szCs w:val="24"/>
        </w:rPr>
        <w:t xml:space="preserve"> </w:t>
      </w:r>
      <w:r w:rsidR="002B121D" w:rsidRPr="00FA1197">
        <w:rPr>
          <w:rFonts w:ascii="Arial" w:hAnsi="Arial" w:cs="Arial"/>
          <w:szCs w:val="24"/>
          <w:lang w:val="ru-RU"/>
        </w:rPr>
        <w:t>կարող</w:t>
      </w:r>
      <w:r w:rsidR="002B121D" w:rsidRPr="00FA1197">
        <w:rPr>
          <w:rFonts w:ascii="Arial" w:hAnsi="Arial" w:cs="Arial"/>
          <w:szCs w:val="24"/>
        </w:rPr>
        <w:t xml:space="preserve"> </w:t>
      </w:r>
      <w:r w:rsidR="002B121D" w:rsidRPr="00FA1197">
        <w:rPr>
          <w:rFonts w:ascii="Arial" w:hAnsi="Arial" w:cs="Arial"/>
          <w:szCs w:val="24"/>
          <w:lang w:val="ru-RU"/>
        </w:rPr>
        <w:t>են</w:t>
      </w:r>
      <w:r w:rsidR="002B121D" w:rsidRPr="00FA1197">
        <w:rPr>
          <w:rFonts w:ascii="Arial" w:hAnsi="Arial" w:cs="Arial"/>
          <w:szCs w:val="24"/>
        </w:rPr>
        <w:t xml:space="preserve"> </w:t>
      </w:r>
      <w:r w:rsidR="002B121D" w:rsidRPr="00FA1197">
        <w:rPr>
          <w:rFonts w:ascii="Arial" w:hAnsi="Arial" w:cs="Arial"/>
          <w:szCs w:val="24"/>
          <w:lang w:val="ru-RU"/>
        </w:rPr>
        <w:t>ներկա</w:t>
      </w:r>
      <w:r w:rsidR="002B121D" w:rsidRPr="00FA1197">
        <w:rPr>
          <w:rFonts w:ascii="Arial" w:hAnsi="Arial" w:cs="Arial"/>
          <w:szCs w:val="24"/>
        </w:rPr>
        <w:t xml:space="preserve"> </w:t>
      </w:r>
      <w:r w:rsidR="006D4E1D" w:rsidRPr="00FA1197">
        <w:rPr>
          <w:rFonts w:ascii="Arial" w:hAnsi="Arial" w:cs="Arial"/>
          <w:szCs w:val="24"/>
        </w:rPr>
        <w:t xml:space="preserve">լինել  </w:t>
      </w:r>
      <w:r w:rsidR="002B121D" w:rsidRPr="00FA1197">
        <w:rPr>
          <w:rFonts w:ascii="Arial" w:hAnsi="Arial" w:cs="Arial"/>
          <w:szCs w:val="24"/>
          <w:lang w:val="ru-RU"/>
        </w:rPr>
        <w:t>հանձնաժողովի</w:t>
      </w:r>
      <w:r w:rsidR="002B121D" w:rsidRPr="00FA1197">
        <w:rPr>
          <w:rFonts w:ascii="Arial" w:hAnsi="Arial" w:cs="Arial"/>
          <w:szCs w:val="24"/>
        </w:rPr>
        <w:t xml:space="preserve"> </w:t>
      </w:r>
      <w:r w:rsidR="002B121D" w:rsidRPr="00FA1197">
        <w:rPr>
          <w:rFonts w:ascii="Arial" w:hAnsi="Arial" w:cs="Arial"/>
          <w:szCs w:val="24"/>
          <w:lang w:val="ru-RU"/>
        </w:rPr>
        <w:t>նիստերին։</w:t>
      </w:r>
      <w:r w:rsidR="002B121D" w:rsidRPr="00FA1197">
        <w:rPr>
          <w:rFonts w:ascii="Arial" w:hAnsi="Arial" w:cs="Arial"/>
          <w:szCs w:val="24"/>
        </w:rPr>
        <w:t xml:space="preserve"> </w:t>
      </w:r>
      <w:r w:rsidR="006D4E1D" w:rsidRPr="00FA1197">
        <w:rPr>
          <w:rFonts w:ascii="Arial" w:hAnsi="Arial" w:cs="Arial"/>
          <w:szCs w:val="24"/>
          <w:lang w:val="ru-RU"/>
        </w:rPr>
        <w:t>Մասնակիցները</w:t>
      </w:r>
      <w:r w:rsidR="006D4E1D" w:rsidRPr="00FA1197">
        <w:rPr>
          <w:rFonts w:ascii="Arial" w:hAnsi="Arial" w:cs="Arial"/>
          <w:szCs w:val="24"/>
        </w:rPr>
        <w:t xml:space="preserve"> կամ </w:t>
      </w:r>
      <w:r w:rsidR="006D4E1D" w:rsidRPr="00FA1197">
        <w:rPr>
          <w:rFonts w:ascii="Arial" w:hAnsi="Arial" w:cs="Arial"/>
          <w:szCs w:val="24"/>
          <w:lang w:val="ru-RU"/>
        </w:rPr>
        <w:t>նրանց</w:t>
      </w:r>
      <w:r w:rsidR="006D4E1D" w:rsidRPr="00FA1197">
        <w:rPr>
          <w:rFonts w:ascii="Arial" w:hAnsi="Arial" w:cs="Arial"/>
          <w:szCs w:val="24"/>
        </w:rPr>
        <w:t xml:space="preserve"> </w:t>
      </w:r>
      <w:r w:rsidR="006D4E1D" w:rsidRPr="00FA1197">
        <w:rPr>
          <w:rFonts w:ascii="Arial" w:hAnsi="Arial" w:cs="Arial"/>
          <w:szCs w:val="24"/>
          <w:lang w:val="ru-RU"/>
        </w:rPr>
        <w:t>ներկայացուցիչները</w:t>
      </w:r>
      <w:r w:rsidR="006D4E1D" w:rsidRPr="00FA1197">
        <w:rPr>
          <w:rFonts w:ascii="Arial" w:hAnsi="Arial" w:cs="Arial"/>
          <w:szCs w:val="24"/>
        </w:rPr>
        <w:t xml:space="preserve"> </w:t>
      </w:r>
      <w:r w:rsidR="002B121D" w:rsidRPr="00FA1197">
        <w:rPr>
          <w:rFonts w:ascii="Arial" w:hAnsi="Arial" w:cs="Arial"/>
          <w:szCs w:val="24"/>
          <w:lang w:val="ru-RU"/>
        </w:rPr>
        <w:t>կարող</w:t>
      </w:r>
      <w:r w:rsidR="002B121D" w:rsidRPr="00FA1197">
        <w:rPr>
          <w:rFonts w:ascii="Arial" w:hAnsi="Arial" w:cs="Arial"/>
          <w:szCs w:val="24"/>
        </w:rPr>
        <w:t xml:space="preserve"> </w:t>
      </w:r>
      <w:r w:rsidR="002B121D" w:rsidRPr="00FA1197">
        <w:rPr>
          <w:rFonts w:ascii="Arial" w:hAnsi="Arial" w:cs="Arial"/>
          <w:szCs w:val="24"/>
          <w:lang w:val="ru-RU"/>
        </w:rPr>
        <w:t>են</w:t>
      </w:r>
      <w:r w:rsidR="002B121D" w:rsidRPr="00FA1197">
        <w:rPr>
          <w:rFonts w:ascii="Arial" w:hAnsi="Arial" w:cs="Arial"/>
          <w:szCs w:val="24"/>
        </w:rPr>
        <w:t xml:space="preserve"> </w:t>
      </w:r>
      <w:r w:rsidR="002B121D" w:rsidRPr="00FA1197">
        <w:rPr>
          <w:rFonts w:ascii="Arial" w:hAnsi="Arial" w:cs="Arial"/>
          <w:szCs w:val="24"/>
          <w:lang w:val="ru-RU"/>
        </w:rPr>
        <w:t>պահանջել</w:t>
      </w:r>
      <w:r w:rsidR="002B121D" w:rsidRPr="00FA1197">
        <w:rPr>
          <w:rFonts w:ascii="Arial" w:hAnsi="Arial" w:cs="Arial"/>
          <w:szCs w:val="24"/>
        </w:rPr>
        <w:t xml:space="preserve"> </w:t>
      </w:r>
      <w:r w:rsidR="002B121D" w:rsidRPr="00FA1197">
        <w:rPr>
          <w:rFonts w:ascii="Arial" w:hAnsi="Arial" w:cs="Arial"/>
          <w:szCs w:val="24"/>
          <w:lang w:val="ru-RU"/>
        </w:rPr>
        <w:t>հանձնաժողովի</w:t>
      </w:r>
      <w:r w:rsidR="002B121D" w:rsidRPr="00FA1197">
        <w:rPr>
          <w:rFonts w:ascii="Arial" w:hAnsi="Arial" w:cs="Arial"/>
          <w:szCs w:val="24"/>
        </w:rPr>
        <w:t xml:space="preserve"> </w:t>
      </w:r>
      <w:r w:rsidR="002B121D" w:rsidRPr="00FA1197">
        <w:rPr>
          <w:rFonts w:ascii="Arial" w:hAnsi="Arial" w:cs="Arial"/>
          <w:szCs w:val="24"/>
          <w:lang w:val="ru-RU"/>
        </w:rPr>
        <w:t>նիստերի</w:t>
      </w:r>
      <w:r w:rsidR="002B121D" w:rsidRPr="00FA1197">
        <w:rPr>
          <w:rFonts w:ascii="Arial" w:hAnsi="Arial" w:cs="Arial"/>
          <w:szCs w:val="24"/>
        </w:rPr>
        <w:t xml:space="preserve"> </w:t>
      </w:r>
      <w:r w:rsidR="002B121D" w:rsidRPr="00FA1197">
        <w:rPr>
          <w:rFonts w:ascii="Arial" w:hAnsi="Arial" w:cs="Arial"/>
          <w:szCs w:val="24"/>
          <w:lang w:val="ru-RU"/>
        </w:rPr>
        <w:t>արձանագրությունների</w:t>
      </w:r>
      <w:r w:rsidR="002B121D" w:rsidRPr="00FA1197">
        <w:rPr>
          <w:rFonts w:ascii="Arial" w:hAnsi="Arial" w:cs="Arial"/>
          <w:szCs w:val="24"/>
        </w:rPr>
        <w:t xml:space="preserve"> </w:t>
      </w:r>
      <w:r w:rsidR="002B121D" w:rsidRPr="00FA1197">
        <w:rPr>
          <w:rFonts w:ascii="Arial" w:hAnsi="Arial" w:cs="Arial"/>
          <w:szCs w:val="24"/>
          <w:lang w:val="ru-RU"/>
        </w:rPr>
        <w:t>պատճենները</w:t>
      </w:r>
      <w:r w:rsidR="002B121D" w:rsidRPr="00FA1197">
        <w:rPr>
          <w:rFonts w:ascii="Arial" w:hAnsi="Arial" w:cs="Arial"/>
          <w:szCs w:val="24"/>
        </w:rPr>
        <w:t xml:space="preserve">, </w:t>
      </w:r>
      <w:r w:rsidR="002B121D" w:rsidRPr="00FA1197">
        <w:rPr>
          <w:rFonts w:ascii="Arial" w:hAnsi="Arial" w:cs="Arial"/>
          <w:szCs w:val="24"/>
          <w:lang w:val="ru-RU"/>
        </w:rPr>
        <w:t>որոնք</w:t>
      </w:r>
      <w:r w:rsidR="002B121D" w:rsidRPr="00FA1197">
        <w:rPr>
          <w:rFonts w:ascii="Arial" w:hAnsi="Arial" w:cs="Arial"/>
          <w:szCs w:val="24"/>
        </w:rPr>
        <w:t xml:space="preserve"> </w:t>
      </w:r>
      <w:r w:rsidR="002B121D" w:rsidRPr="00FA1197">
        <w:rPr>
          <w:rFonts w:ascii="Arial" w:hAnsi="Arial" w:cs="Arial"/>
          <w:szCs w:val="24"/>
          <w:lang w:val="ru-RU"/>
        </w:rPr>
        <w:t>տրամադրվում</w:t>
      </w:r>
      <w:r w:rsidR="002B121D" w:rsidRPr="00FA1197">
        <w:rPr>
          <w:rFonts w:ascii="Arial" w:hAnsi="Arial" w:cs="Arial"/>
          <w:szCs w:val="24"/>
        </w:rPr>
        <w:t xml:space="preserve"> </w:t>
      </w:r>
      <w:r w:rsidR="002B121D" w:rsidRPr="00FA1197">
        <w:rPr>
          <w:rFonts w:ascii="Arial" w:hAnsi="Arial" w:cs="Arial"/>
          <w:szCs w:val="24"/>
          <w:lang w:val="ru-RU"/>
        </w:rPr>
        <w:t>են</w:t>
      </w:r>
      <w:r w:rsidR="002B121D" w:rsidRPr="00FA1197">
        <w:rPr>
          <w:rFonts w:ascii="Arial" w:hAnsi="Arial" w:cs="Arial"/>
          <w:szCs w:val="24"/>
        </w:rPr>
        <w:t xml:space="preserve"> </w:t>
      </w:r>
      <w:r w:rsidR="002B121D" w:rsidRPr="00FA1197">
        <w:rPr>
          <w:rFonts w:ascii="Arial" w:hAnsi="Arial" w:cs="Arial"/>
          <w:szCs w:val="24"/>
          <w:lang w:val="ru-RU"/>
        </w:rPr>
        <w:t>մեկ</w:t>
      </w:r>
      <w:r w:rsidR="002B121D" w:rsidRPr="00FA1197">
        <w:rPr>
          <w:rFonts w:ascii="Arial" w:hAnsi="Arial" w:cs="Arial"/>
          <w:szCs w:val="24"/>
        </w:rPr>
        <w:t xml:space="preserve"> </w:t>
      </w:r>
      <w:r w:rsidR="002B121D" w:rsidRPr="00FA1197">
        <w:rPr>
          <w:rFonts w:ascii="Arial" w:hAnsi="Arial" w:cs="Arial"/>
          <w:szCs w:val="24"/>
          <w:lang w:val="ru-RU"/>
        </w:rPr>
        <w:t>օրացուցային</w:t>
      </w:r>
      <w:r w:rsidR="002B121D" w:rsidRPr="00FA1197">
        <w:rPr>
          <w:rFonts w:ascii="Arial" w:hAnsi="Arial" w:cs="Arial"/>
          <w:szCs w:val="24"/>
        </w:rPr>
        <w:t xml:space="preserve"> </w:t>
      </w:r>
      <w:r w:rsidR="002B121D" w:rsidRPr="00FA1197">
        <w:rPr>
          <w:rFonts w:ascii="Arial" w:hAnsi="Arial" w:cs="Arial"/>
          <w:szCs w:val="24"/>
          <w:lang w:val="ru-RU"/>
        </w:rPr>
        <w:t>օրվա</w:t>
      </w:r>
      <w:r w:rsidR="002B121D" w:rsidRPr="00FA1197">
        <w:rPr>
          <w:rFonts w:ascii="Arial" w:hAnsi="Arial" w:cs="Arial"/>
          <w:szCs w:val="24"/>
        </w:rPr>
        <w:t xml:space="preserve"> </w:t>
      </w:r>
      <w:r w:rsidR="002B121D" w:rsidRPr="00FA1197">
        <w:rPr>
          <w:rFonts w:ascii="Arial" w:hAnsi="Arial" w:cs="Arial"/>
          <w:szCs w:val="24"/>
          <w:lang w:val="ru-RU"/>
        </w:rPr>
        <w:t>ընթացքում։</w:t>
      </w:r>
    </w:p>
    <w:p w14:paraId="38ECDB39" w14:textId="77777777" w:rsidR="00B7535E" w:rsidRPr="00FA1197" w:rsidRDefault="00A150A9" w:rsidP="00B7535E">
      <w:pPr>
        <w:ind w:firstLine="567"/>
        <w:jc w:val="both"/>
        <w:rPr>
          <w:rFonts w:ascii="Arial" w:hAnsi="Arial" w:cs="Arial"/>
          <w:sz w:val="20"/>
          <w:lang w:val="af-ZA"/>
        </w:rPr>
      </w:pPr>
      <w:r w:rsidRPr="00FA1197">
        <w:rPr>
          <w:rFonts w:ascii="Arial" w:hAnsi="Arial" w:cs="Arial"/>
          <w:sz w:val="20"/>
          <w:lang w:val="af-ZA"/>
        </w:rPr>
        <w:t>8</w:t>
      </w:r>
      <w:r w:rsidR="009B0DA1" w:rsidRPr="00FA1197">
        <w:rPr>
          <w:rFonts w:ascii="Arial" w:hAnsi="Arial" w:cs="Arial"/>
          <w:sz w:val="20"/>
          <w:lang w:val="af-ZA"/>
        </w:rPr>
        <w:t>.</w:t>
      </w:r>
      <w:r w:rsidR="00733A58" w:rsidRPr="00FA1197">
        <w:rPr>
          <w:rFonts w:ascii="Arial" w:hAnsi="Arial" w:cs="Arial"/>
          <w:sz w:val="20"/>
          <w:lang w:val="af-ZA"/>
        </w:rPr>
        <w:t>1</w:t>
      </w:r>
      <w:r w:rsidR="00AF3CCA" w:rsidRPr="00FA1197">
        <w:rPr>
          <w:rFonts w:ascii="Arial" w:hAnsi="Arial" w:cs="Arial"/>
          <w:sz w:val="20"/>
          <w:lang w:val="hy-AM"/>
        </w:rPr>
        <w:t>7</w:t>
      </w:r>
      <w:r w:rsidR="003F288F" w:rsidRPr="00FA1197">
        <w:rPr>
          <w:rFonts w:ascii="Arial" w:hAnsi="Arial" w:cs="Arial"/>
          <w:sz w:val="20"/>
          <w:lang w:val="af-ZA"/>
        </w:rPr>
        <w:t xml:space="preserve"> </w:t>
      </w:r>
      <w:r w:rsidR="00B7535E" w:rsidRPr="00FA1197">
        <w:rPr>
          <w:rFonts w:ascii="Arial" w:hAnsi="Arial" w:cs="Arial"/>
          <w:sz w:val="20"/>
          <w:lang w:val="ru-RU"/>
        </w:rPr>
        <w:t>Հանձնաժողովի</w:t>
      </w:r>
      <w:r w:rsidR="00B7535E" w:rsidRPr="00FA1197">
        <w:rPr>
          <w:rFonts w:ascii="Arial" w:hAnsi="Arial" w:cs="Arial"/>
          <w:sz w:val="20"/>
          <w:lang w:val="af-ZA"/>
        </w:rPr>
        <w:t xml:space="preserve"> </w:t>
      </w:r>
      <w:r w:rsidR="00B7535E" w:rsidRPr="00FA1197">
        <w:rPr>
          <w:rFonts w:ascii="Arial" w:hAnsi="Arial" w:cs="Arial"/>
          <w:sz w:val="20"/>
          <w:lang w:val="ru-RU"/>
        </w:rPr>
        <w:t>և</w:t>
      </w:r>
      <w:r w:rsidR="00B7535E" w:rsidRPr="00FA1197">
        <w:rPr>
          <w:rFonts w:ascii="Arial" w:hAnsi="Arial" w:cs="Arial"/>
          <w:sz w:val="20"/>
          <w:lang w:val="af-ZA"/>
        </w:rPr>
        <w:t xml:space="preserve"> (</w:t>
      </w:r>
      <w:r w:rsidR="00B7535E" w:rsidRPr="00FA1197">
        <w:rPr>
          <w:rFonts w:ascii="Arial" w:hAnsi="Arial" w:cs="Arial"/>
          <w:sz w:val="20"/>
          <w:lang w:val="ru-RU"/>
        </w:rPr>
        <w:t>կամ</w:t>
      </w:r>
      <w:r w:rsidR="00B7535E" w:rsidRPr="00FA1197">
        <w:rPr>
          <w:rFonts w:ascii="Arial" w:hAnsi="Arial" w:cs="Arial"/>
          <w:sz w:val="20"/>
          <w:lang w:val="af-ZA"/>
        </w:rPr>
        <w:t xml:space="preserve">) </w:t>
      </w:r>
      <w:r w:rsidR="00B7535E" w:rsidRPr="00FA1197">
        <w:rPr>
          <w:rFonts w:ascii="Arial" w:hAnsi="Arial" w:cs="Arial"/>
          <w:sz w:val="20"/>
          <w:lang w:val="ru-RU"/>
        </w:rPr>
        <w:t>պատվիրատուի</w:t>
      </w:r>
      <w:r w:rsidR="00B7535E" w:rsidRPr="00FA1197">
        <w:rPr>
          <w:rFonts w:ascii="Arial" w:hAnsi="Arial" w:cs="Arial"/>
          <w:sz w:val="20"/>
          <w:lang w:val="af-ZA"/>
        </w:rPr>
        <w:t xml:space="preserve"> </w:t>
      </w:r>
      <w:r w:rsidR="00B7535E" w:rsidRPr="00FA1197">
        <w:rPr>
          <w:rFonts w:ascii="Arial" w:hAnsi="Arial" w:cs="Arial"/>
          <w:sz w:val="20"/>
          <w:lang w:val="ru-RU"/>
        </w:rPr>
        <w:t>կողմից</w:t>
      </w:r>
      <w:r w:rsidR="00B7535E" w:rsidRPr="00FA1197">
        <w:rPr>
          <w:rFonts w:ascii="Arial" w:hAnsi="Arial" w:cs="Arial"/>
          <w:sz w:val="20"/>
          <w:lang w:val="af-ZA"/>
        </w:rPr>
        <w:t xml:space="preserve"> </w:t>
      </w:r>
      <w:r w:rsidR="00B7535E" w:rsidRPr="00FA1197">
        <w:rPr>
          <w:rFonts w:ascii="Arial" w:hAnsi="Arial" w:cs="Arial"/>
          <w:sz w:val="20"/>
          <w:lang w:val="ru-RU"/>
        </w:rPr>
        <w:t>էլեկտրոնային</w:t>
      </w:r>
      <w:r w:rsidR="00B7535E" w:rsidRPr="00FA1197">
        <w:rPr>
          <w:rFonts w:ascii="Arial" w:hAnsi="Arial" w:cs="Arial"/>
          <w:sz w:val="20"/>
          <w:lang w:val="af-ZA"/>
        </w:rPr>
        <w:t xml:space="preserve"> </w:t>
      </w:r>
      <w:r w:rsidR="00B7535E" w:rsidRPr="00FA1197">
        <w:rPr>
          <w:rFonts w:ascii="Arial" w:hAnsi="Arial" w:cs="Arial"/>
          <w:sz w:val="20"/>
          <w:lang w:val="ru-RU"/>
        </w:rPr>
        <w:t>ծանուցումներն</w:t>
      </w:r>
      <w:r w:rsidR="00B7535E" w:rsidRPr="00FA1197">
        <w:rPr>
          <w:rFonts w:ascii="Arial" w:hAnsi="Arial" w:cs="Arial"/>
          <w:sz w:val="20"/>
          <w:lang w:val="af-ZA"/>
        </w:rPr>
        <w:t xml:space="preserve"> </w:t>
      </w:r>
      <w:r w:rsidR="00B7535E" w:rsidRPr="00FA1197">
        <w:rPr>
          <w:rFonts w:ascii="Arial" w:hAnsi="Arial" w:cs="Arial"/>
          <w:sz w:val="20"/>
          <w:lang w:val="ru-RU"/>
        </w:rPr>
        <w:t>ուղարկվում</w:t>
      </w:r>
      <w:r w:rsidR="00B7535E" w:rsidRPr="00FA1197">
        <w:rPr>
          <w:rFonts w:ascii="Arial" w:hAnsi="Arial" w:cs="Arial"/>
          <w:sz w:val="20"/>
          <w:lang w:val="af-ZA"/>
        </w:rPr>
        <w:t xml:space="preserve"> </w:t>
      </w:r>
      <w:r w:rsidR="00B7535E" w:rsidRPr="00FA1197">
        <w:rPr>
          <w:rFonts w:ascii="Arial" w:hAnsi="Arial" w:cs="Arial"/>
          <w:sz w:val="20"/>
          <w:lang w:val="ru-RU"/>
        </w:rPr>
        <w:t>են</w:t>
      </w:r>
      <w:r w:rsidR="00B7535E" w:rsidRPr="00FA1197">
        <w:rPr>
          <w:rFonts w:ascii="Arial" w:hAnsi="Arial" w:cs="Arial"/>
          <w:sz w:val="20"/>
          <w:lang w:val="af-ZA"/>
        </w:rPr>
        <w:t xml:space="preserve"> </w:t>
      </w:r>
      <w:r w:rsidR="00B7535E" w:rsidRPr="00FA1197">
        <w:rPr>
          <w:rFonts w:ascii="Arial" w:hAnsi="Arial" w:cs="Arial"/>
          <w:sz w:val="20"/>
          <w:lang w:val="ru-RU"/>
        </w:rPr>
        <w:t>մասնակցի</w:t>
      </w:r>
      <w:r w:rsidR="00B7535E" w:rsidRPr="00FA1197">
        <w:rPr>
          <w:rFonts w:ascii="Arial" w:hAnsi="Arial" w:cs="Arial"/>
          <w:sz w:val="20"/>
          <w:lang w:val="af-ZA"/>
        </w:rPr>
        <w:t xml:space="preserve"> հայտում նշված էլեկտրոնային փոստին ուղարկելու միջոցով, </w:t>
      </w:r>
      <w:r w:rsidR="00B7535E" w:rsidRPr="00FA1197">
        <w:rPr>
          <w:rFonts w:ascii="Arial" w:hAnsi="Arial" w:cs="Arial"/>
          <w:sz w:val="20"/>
          <w:lang w:val="ru-RU"/>
        </w:rPr>
        <w:t>իսկ</w:t>
      </w:r>
      <w:r w:rsidR="00B7535E" w:rsidRPr="00FA1197">
        <w:rPr>
          <w:rFonts w:ascii="Arial" w:hAnsi="Arial" w:cs="Arial"/>
          <w:sz w:val="20"/>
          <w:lang w:val="af-ZA"/>
        </w:rPr>
        <w:t xml:space="preserve"> </w:t>
      </w:r>
      <w:r w:rsidR="00B7535E" w:rsidRPr="00FA1197">
        <w:rPr>
          <w:rFonts w:ascii="Arial" w:hAnsi="Arial" w:cs="Arial"/>
          <w:sz w:val="20"/>
          <w:lang w:val="ru-RU"/>
        </w:rPr>
        <w:t>մասնակցի</w:t>
      </w:r>
      <w:r w:rsidR="00B7535E" w:rsidRPr="00FA1197">
        <w:rPr>
          <w:rFonts w:ascii="Arial" w:hAnsi="Arial" w:cs="Arial"/>
          <w:sz w:val="20"/>
          <w:lang w:val="af-ZA"/>
        </w:rPr>
        <w:t xml:space="preserve"> </w:t>
      </w:r>
      <w:r w:rsidR="00B7535E" w:rsidRPr="00FA1197">
        <w:rPr>
          <w:rFonts w:ascii="Arial" w:hAnsi="Arial" w:cs="Arial"/>
          <w:sz w:val="20"/>
          <w:lang w:val="ru-RU"/>
        </w:rPr>
        <w:t>կողմից</w:t>
      </w:r>
      <w:r w:rsidR="00B7535E" w:rsidRPr="00FA1197">
        <w:rPr>
          <w:rFonts w:ascii="Arial" w:hAnsi="Arial" w:cs="Arial"/>
          <w:sz w:val="20"/>
          <w:lang w:val="af-ZA"/>
        </w:rPr>
        <w:t xml:space="preserve">` </w:t>
      </w:r>
      <w:r w:rsidR="00B7535E" w:rsidRPr="00FA1197">
        <w:rPr>
          <w:rFonts w:ascii="Arial" w:hAnsi="Arial" w:cs="Arial"/>
          <w:sz w:val="20"/>
          <w:lang w:val="ru-RU"/>
        </w:rPr>
        <w:t>իր</w:t>
      </w:r>
      <w:r w:rsidR="00B7535E" w:rsidRPr="00FA1197">
        <w:rPr>
          <w:rFonts w:ascii="Arial" w:hAnsi="Arial" w:cs="Arial"/>
          <w:sz w:val="20"/>
          <w:lang w:val="af-ZA"/>
        </w:rPr>
        <w:t xml:space="preserve"> </w:t>
      </w:r>
      <w:r w:rsidR="00B7535E" w:rsidRPr="00FA1197">
        <w:rPr>
          <w:rFonts w:ascii="Arial" w:hAnsi="Arial" w:cs="Arial"/>
          <w:sz w:val="20"/>
          <w:lang w:val="ru-RU"/>
        </w:rPr>
        <w:t>հայտում</w:t>
      </w:r>
      <w:r w:rsidR="00B7535E" w:rsidRPr="00FA1197">
        <w:rPr>
          <w:rFonts w:ascii="Arial" w:hAnsi="Arial" w:cs="Arial"/>
          <w:sz w:val="20"/>
          <w:lang w:val="af-ZA"/>
        </w:rPr>
        <w:t xml:space="preserve"> </w:t>
      </w:r>
      <w:r w:rsidR="00B7535E" w:rsidRPr="00FA1197">
        <w:rPr>
          <w:rFonts w:ascii="Arial" w:hAnsi="Arial" w:cs="Arial"/>
          <w:sz w:val="20"/>
          <w:lang w:val="ru-RU"/>
        </w:rPr>
        <w:t>նշված</w:t>
      </w:r>
      <w:r w:rsidR="00B7535E" w:rsidRPr="00FA1197">
        <w:rPr>
          <w:rFonts w:ascii="Arial" w:hAnsi="Arial" w:cs="Arial"/>
          <w:sz w:val="20"/>
          <w:lang w:val="af-ZA"/>
        </w:rPr>
        <w:t xml:space="preserve"> </w:t>
      </w:r>
      <w:r w:rsidR="00B7535E" w:rsidRPr="00FA1197">
        <w:rPr>
          <w:rFonts w:ascii="Arial" w:hAnsi="Arial" w:cs="Arial"/>
          <w:sz w:val="20"/>
          <w:lang w:val="ru-RU"/>
        </w:rPr>
        <w:t>էլեկտրոնային</w:t>
      </w:r>
      <w:r w:rsidR="00B7535E" w:rsidRPr="00FA1197">
        <w:rPr>
          <w:rFonts w:ascii="Arial" w:hAnsi="Arial" w:cs="Arial"/>
          <w:sz w:val="20"/>
          <w:lang w:val="af-ZA"/>
        </w:rPr>
        <w:t xml:space="preserve"> </w:t>
      </w:r>
      <w:r w:rsidR="00B7535E" w:rsidRPr="00FA1197">
        <w:rPr>
          <w:rFonts w:ascii="Arial" w:hAnsi="Arial" w:cs="Arial"/>
          <w:sz w:val="20"/>
          <w:lang w:val="ru-RU"/>
        </w:rPr>
        <w:t>փոստից</w:t>
      </w:r>
      <w:r w:rsidR="00B7535E" w:rsidRPr="00FA1197">
        <w:rPr>
          <w:rFonts w:ascii="Arial" w:hAnsi="Arial" w:cs="Arial"/>
          <w:sz w:val="20"/>
          <w:lang w:val="af-ZA"/>
        </w:rPr>
        <w:t xml:space="preserve"> </w:t>
      </w:r>
      <w:r w:rsidR="00B7535E" w:rsidRPr="00FA1197">
        <w:rPr>
          <w:rFonts w:ascii="Arial" w:hAnsi="Arial" w:cs="Arial"/>
          <w:sz w:val="20"/>
          <w:lang w:val="ru-RU"/>
        </w:rPr>
        <w:t>սույն</w:t>
      </w:r>
      <w:r w:rsidR="00B7535E" w:rsidRPr="00FA1197">
        <w:rPr>
          <w:rFonts w:ascii="Arial" w:hAnsi="Arial" w:cs="Arial"/>
          <w:sz w:val="20"/>
          <w:lang w:val="af-ZA"/>
        </w:rPr>
        <w:t xml:space="preserve"> </w:t>
      </w:r>
      <w:r w:rsidR="00B7535E" w:rsidRPr="00FA1197">
        <w:rPr>
          <w:rFonts w:ascii="Arial" w:hAnsi="Arial" w:cs="Arial"/>
          <w:sz w:val="20"/>
          <w:lang w:val="ru-RU"/>
        </w:rPr>
        <w:t>հրավերում</w:t>
      </w:r>
      <w:r w:rsidR="00B7535E" w:rsidRPr="00FA1197">
        <w:rPr>
          <w:rFonts w:ascii="Arial" w:hAnsi="Arial" w:cs="Arial"/>
          <w:sz w:val="20"/>
          <w:lang w:val="af-ZA"/>
        </w:rPr>
        <w:t xml:space="preserve"> </w:t>
      </w:r>
      <w:r w:rsidR="00B7535E" w:rsidRPr="00FA1197">
        <w:rPr>
          <w:rFonts w:ascii="Arial" w:hAnsi="Arial" w:cs="Arial"/>
          <w:sz w:val="20"/>
          <w:lang w:val="ru-RU"/>
        </w:rPr>
        <w:t>նշված</w:t>
      </w:r>
      <w:r w:rsidR="00B7535E" w:rsidRPr="00FA1197">
        <w:rPr>
          <w:rFonts w:ascii="Arial" w:hAnsi="Arial" w:cs="Arial"/>
          <w:sz w:val="20"/>
          <w:lang w:val="af-ZA"/>
        </w:rPr>
        <w:t xml:space="preserve">` </w:t>
      </w:r>
      <w:r w:rsidR="00B7535E" w:rsidRPr="00FA1197">
        <w:rPr>
          <w:rFonts w:ascii="Arial" w:hAnsi="Arial" w:cs="Arial"/>
          <w:sz w:val="20"/>
          <w:lang w:val="ru-RU"/>
        </w:rPr>
        <w:t>հանձնաժողովի</w:t>
      </w:r>
      <w:r w:rsidR="00B7535E" w:rsidRPr="00FA1197">
        <w:rPr>
          <w:rFonts w:ascii="Arial" w:hAnsi="Arial" w:cs="Arial"/>
          <w:sz w:val="20"/>
          <w:lang w:val="af-ZA"/>
        </w:rPr>
        <w:t xml:space="preserve"> </w:t>
      </w:r>
      <w:r w:rsidR="00B7535E" w:rsidRPr="00FA1197">
        <w:rPr>
          <w:rFonts w:ascii="Arial" w:hAnsi="Arial" w:cs="Arial"/>
          <w:sz w:val="20"/>
          <w:lang w:val="ru-RU"/>
        </w:rPr>
        <w:t>քարտուղարի</w:t>
      </w:r>
      <w:r w:rsidR="00B7535E" w:rsidRPr="00FA1197">
        <w:rPr>
          <w:rFonts w:ascii="Arial" w:hAnsi="Arial" w:cs="Arial"/>
          <w:sz w:val="20"/>
          <w:lang w:val="af-ZA"/>
        </w:rPr>
        <w:t xml:space="preserve"> </w:t>
      </w:r>
      <w:r w:rsidR="00B7535E" w:rsidRPr="00FA1197">
        <w:rPr>
          <w:rFonts w:ascii="Arial" w:hAnsi="Arial" w:cs="Arial"/>
          <w:sz w:val="20"/>
          <w:lang w:val="ru-RU"/>
        </w:rPr>
        <w:t>էլեկտրոնային</w:t>
      </w:r>
      <w:r w:rsidR="00B7535E" w:rsidRPr="00FA1197">
        <w:rPr>
          <w:rFonts w:ascii="Arial" w:hAnsi="Arial" w:cs="Arial"/>
          <w:sz w:val="20"/>
          <w:lang w:val="af-ZA"/>
        </w:rPr>
        <w:t xml:space="preserve"> </w:t>
      </w:r>
      <w:r w:rsidR="00B7535E" w:rsidRPr="00FA1197">
        <w:rPr>
          <w:rFonts w:ascii="Arial" w:hAnsi="Arial" w:cs="Arial"/>
          <w:sz w:val="20"/>
          <w:lang w:val="ru-RU"/>
        </w:rPr>
        <w:t>փոստին</w:t>
      </w:r>
      <w:r w:rsidR="00B7535E" w:rsidRPr="00FA1197">
        <w:rPr>
          <w:rFonts w:ascii="Arial" w:hAnsi="Arial" w:cs="Arial"/>
          <w:sz w:val="20"/>
          <w:lang w:val="af-ZA"/>
        </w:rPr>
        <w:t xml:space="preserve"> </w:t>
      </w:r>
      <w:r w:rsidR="00B7535E" w:rsidRPr="00FA1197">
        <w:rPr>
          <w:rFonts w:ascii="Arial" w:hAnsi="Arial" w:cs="Arial"/>
          <w:sz w:val="20"/>
          <w:szCs w:val="20"/>
          <w:lang w:val="af-ZA" w:eastAsia="x-none"/>
        </w:rPr>
        <w:t>ուղարկվելու միջոցով:</w:t>
      </w:r>
    </w:p>
    <w:p w14:paraId="71A2FA36" w14:textId="77777777" w:rsidR="00B7535E" w:rsidRPr="00FA1197" w:rsidRDefault="00B7535E" w:rsidP="00B7535E">
      <w:pPr>
        <w:ind w:firstLine="567"/>
        <w:jc w:val="both"/>
        <w:rPr>
          <w:rFonts w:ascii="Arial" w:hAnsi="Arial" w:cs="Arial"/>
          <w:sz w:val="20"/>
          <w:szCs w:val="20"/>
          <w:lang w:val="af-ZA" w:eastAsia="x-none"/>
        </w:rPr>
      </w:pPr>
      <w:r w:rsidRPr="00FA1197">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657F15F7" w:rsidR="00583092" w:rsidRPr="00FA1197" w:rsidRDefault="00A150A9" w:rsidP="00EF3662">
      <w:pPr>
        <w:ind w:firstLine="567"/>
        <w:jc w:val="both"/>
        <w:rPr>
          <w:rFonts w:ascii="Arial" w:hAnsi="Arial" w:cs="Arial"/>
          <w:sz w:val="20"/>
          <w:szCs w:val="20"/>
          <w:lang w:val="af-ZA" w:eastAsia="x-none"/>
        </w:rPr>
      </w:pPr>
      <w:r w:rsidRPr="00FA1197">
        <w:rPr>
          <w:rFonts w:ascii="Arial" w:hAnsi="Arial" w:cs="Arial"/>
          <w:sz w:val="20"/>
          <w:szCs w:val="20"/>
          <w:lang w:val="af-ZA" w:eastAsia="x-none"/>
        </w:rPr>
        <w:t>8</w:t>
      </w:r>
      <w:r w:rsidR="009E35C5" w:rsidRPr="00FA1197">
        <w:rPr>
          <w:rFonts w:ascii="Arial" w:hAnsi="Arial" w:cs="Arial"/>
          <w:sz w:val="20"/>
          <w:szCs w:val="20"/>
          <w:lang w:val="af-ZA" w:eastAsia="x-none"/>
        </w:rPr>
        <w:t>.</w:t>
      </w:r>
      <w:r w:rsidR="00733A58" w:rsidRPr="00FA1197">
        <w:rPr>
          <w:rFonts w:ascii="Arial" w:hAnsi="Arial" w:cs="Arial"/>
          <w:sz w:val="20"/>
          <w:szCs w:val="20"/>
          <w:lang w:val="af-ZA" w:eastAsia="x-none"/>
        </w:rPr>
        <w:t>1</w:t>
      </w:r>
      <w:r w:rsidR="00AF3CCA" w:rsidRPr="00FA1197">
        <w:rPr>
          <w:rFonts w:ascii="Arial" w:hAnsi="Arial" w:cs="Arial"/>
          <w:sz w:val="20"/>
          <w:szCs w:val="20"/>
          <w:lang w:val="hy-AM" w:eastAsia="x-none"/>
        </w:rPr>
        <w:t>9</w:t>
      </w:r>
      <w:r w:rsidR="003F288F" w:rsidRPr="00FA1197">
        <w:rPr>
          <w:rFonts w:ascii="Arial" w:hAnsi="Arial" w:cs="Arial"/>
          <w:sz w:val="20"/>
          <w:szCs w:val="20"/>
          <w:lang w:val="af-ZA" w:eastAsia="x-none"/>
        </w:rPr>
        <w:t xml:space="preserve"> </w:t>
      </w:r>
      <w:r w:rsidR="00583092" w:rsidRPr="00FA1197">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A1197">
        <w:rPr>
          <w:rFonts w:ascii="Arial" w:hAnsi="Arial" w:cs="Arial"/>
          <w:sz w:val="20"/>
          <w:szCs w:val="20"/>
          <w:lang w:val="af-ZA" w:eastAsia="x-none"/>
        </w:rPr>
        <w:t xml:space="preserve">ի որոշմամբ </w:t>
      </w:r>
      <w:r w:rsidR="00583092" w:rsidRPr="00FA1197">
        <w:rPr>
          <w:rFonts w:ascii="Arial" w:hAnsi="Arial" w:cs="Arial"/>
          <w:sz w:val="20"/>
          <w:szCs w:val="20"/>
          <w:lang w:val="af-ZA" w:eastAsia="x-none"/>
        </w:rPr>
        <w:t>ընտրված մասնակ</w:t>
      </w:r>
      <w:r w:rsidR="002E0966" w:rsidRPr="00FA1197">
        <w:rPr>
          <w:rFonts w:ascii="Arial" w:hAnsi="Arial" w:cs="Arial"/>
          <w:sz w:val="20"/>
          <w:szCs w:val="20"/>
          <w:lang w:val="af-ZA" w:eastAsia="x-none"/>
        </w:rPr>
        <w:t xml:space="preserve">ից է ճանաչվում հաջորդող տեղ զբաղեցրած մասնակիցը՝ </w:t>
      </w:r>
      <w:r w:rsidR="00583092" w:rsidRPr="00FA1197">
        <w:rPr>
          <w:rFonts w:ascii="Arial" w:hAnsi="Arial" w:cs="Arial"/>
          <w:sz w:val="20"/>
          <w:szCs w:val="20"/>
          <w:lang w:val="af-ZA" w:eastAsia="x-none"/>
        </w:rPr>
        <w:t xml:space="preserve">սույն </w:t>
      </w:r>
      <w:r w:rsidR="00583092" w:rsidRPr="00FA1197">
        <w:rPr>
          <w:rFonts w:ascii="Arial" w:hAnsi="Arial" w:cs="Arial"/>
          <w:sz w:val="20"/>
          <w:szCs w:val="20"/>
          <w:lang w:val="hy-AM" w:eastAsia="x-none"/>
        </w:rPr>
        <w:t>հրավեր</w:t>
      </w:r>
      <w:r w:rsidR="00537173" w:rsidRPr="00FA1197">
        <w:rPr>
          <w:rFonts w:ascii="Arial" w:hAnsi="Arial" w:cs="Arial"/>
          <w:sz w:val="20"/>
          <w:szCs w:val="20"/>
          <w:lang w:val="hy-AM" w:eastAsia="x-none"/>
        </w:rPr>
        <w:t>ի 1-ին մասի 8.1</w:t>
      </w:r>
      <w:r w:rsidR="00733A58" w:rsidRPr="00FA1197">
        <w:rPr>
          <w:rFonts w:ascii="Arial" w:hAnsi="Arial" w:cs="Arial"/>
          <w:sz w:val="20"/>
          <w:szCs w:val="20"/>
          <w:lang w:val="hy-AM" w:eastAsia="x-none"/>
        </w:rPr>
        <w:t>2</w:t>
      </w:r>
      <w:r w:rsidR="00537173" w:rsidRPr="00FA1197">
        <w:rPr>
          <w:rFonts w:ascii="Arial" w:hAnsi="Arial" w:cs="Arial"/>
          <w:sz w:val="20"/>
          <w:szCs w:val="20"/>
          <w:lang w:val="hy-AM" w:eastAsia="x-none"/>
        </w:rPr>
        <w:t>-ից 8.</w:t>
      </w:r>
      <w:r w:rsidR="00733A58" w:rsidRPr="00FA1197">
        <w:rPr>
          <w:rFonts w:ascii="Arial" w:hAnsi="Arial" w:cs="Arial"/>
          <w:sz w:val="20"/>
          <w:szCs w:val="20"/>
          <w:lang w:val="hy-AM" w:eastAsia="x-none"/>
        </w:rPr>
        <w:t>1</w:t>
      </w:r>
      <w:r w:rsidR="00CC4833">
        <w:rPr>
          <w:rFonts w:ascii="Sylfaen" w:hAnsi="Sylfaen" w:cs="Arial"/>
          <w:sz w:val="20"/>
          <w:szCs w:val="20"/>
          <w:lang w:val="hy-AM" w:eastAsia="x-none"/>
        </w:rPr>
        <w:t>7</w:t>
      </w:r>
      <w:r w:rsidR="00537173" w:rsidRPr="00FA1197">
        <w:rPr>
          <w:rFonts w:ascii="Arial" w:hAnsi="Arial" w:cs="Arial"/>
          <w:sz w:val="20"/>
          <w:szCs w:val="20"/>
          <w:lang w:val="hy-AM" w:eastAsia="x-none"/>
        </w:rPr>
        <w:t>րդ կետերով սահմանված ընթացակարգ</w:t>
      </w:r>
      <w:r w:rsidR="002E0966" w:rsidRPr="00FA1197">
        <w:rPr>
          <w:rFonts w:ascii="Arial" w:hAnsi="Arial" w:cs="Arial"/>
          <w:sz w:val="20"/>
          <w:szCs w:val="20"/>
          <w:lang w:val="hy-AM" w:eastAsia="x-none"/>
        </w:rPr>
        <w:t>ի կիրառմամբ</w:t>
      </w:r>
      <w:r w:rsidR="00583092" w:rsidRPr="00FA1197">
        <w:rPr>
          <w:rFonts w:ascii="Arial" w:hAnsi="Arial" w:cs="Arial"/>
          <w:sz w:val="20"/>
          <w:szCs w:val="20"/>
          <w:lang w:val="af-ZA" w:eastAsia="x-none"/>
        </w:rPr>
        <w:t>:</w:t>
      </w:r>
    </w:p>
    <w:p w14:paraId="4E901F40" w14:textId="77777777" w:rsidR="00583092" w:rsidRPr="00FA1197" w:rsidRDefault="00A150A9" w:rsidP="00EF3662">
      <w:pPr>
        <w:pStyle w:val="23"/>
        <w:spacing w:line="240" w:lineRule="auto"/>
        <w:ind w:firstLine="567"/>
        <w:rPr>
          <w:rFonts w:ascii="Arial" w:hAnsi="Arial" w:cs="Arial"/>
          <w:szCs w:val="24"/>
        </w:rPr>
      </w:pPr>
      <w:r w:rsidRPr="00FA1197">
        <w:rPr>
          <w:rFonts w:ascii="Arial" w:hAnsi="Arial" w:cs="Arial"/>
          <w:szCs w:val="24"/>
        </w:rPr>
        <w:t>8</w:t>
      </w:r>
      <w:r w:rsidR="00201DA0" w:rsidRPr="00FA1197">
        <w:rPr>
          <w:rFonts w:ascii="Arial" w:hAnsi="Arial" w:cs="Arial"/>
          <w:szCs w:val="24"/>
          <w:lang w:val="hy-AM"/>
        </w:rPr>
        <w:t>.</w:t>
      </w:r>
      <w:r w:rsidR="00AF3CCA" w:rsidRPr="00FA1197">
        <w:rPr>
          <w:rFonts w:ascii="Arial" w:hAnsi="Arial" w:cs="Arial"/>
          <w:szCs w:val="24"/>
          <w:lang w:val="hy-AM"/>
        </w:rPr>
        <w:t>20</w:t>
      </w:r>
      <w:r w:rsidR="00D61B60" w:rsidRPr="00FA1197">
        <w:rPr>
          <w:rFonts w:ascii="Arial" w:hAnsi="Arial" w:cs="Arial"/>
          <w:szCs w:val="24"/>
        </w:rPr>
        <w:t xml:space="preserve"> </w:t>
      </w:r>
      <w:r w:rsidR="00583092" w:rsidRPr="00FA1197">
        <w:rPr>
          <w:rFonts w:ascii="Arial" w:hAnsi="Arial" w:cs="Arial"/>
          <w:szCs w:val="24"/>
          <w:lang w:val="ru-RU"/>
        </w:rPr>
        <w:t>Մասնակից</w:t>
      </w:r>
      <w:r w:rsidR="00196487" w:rsidRPr="00FA1197">
        <w:rPr>
          <w:rFonts w:ascii="Arial" w:hAnsi="Arial" w:cs="Arial"/>
          <w:szCs w:val="24"/>
          <w:lang w:val="en-US"/>
        </w:rPr>
        <w:t>ն</w:t>
      </w:r>
      <w:r w:rsidR="00583092" w:rsidRPr="00FA1197">
        <w:rPr>
          <w:rFonts w:ascii="Arial" w:hAnsi="Arial" w:cs="Arial"/>
          <w:szCs w:val="24"/>
        </w:rPr>
        <w:t xml:space="preserve"> </w:t>
      </w:r>
      <w:r w:rsidR="00583092" w:rsidRPr="00FA1197">
        <w:rPr>
          <w:rFonts w:ascii="Arial" w:hAnsi="Arial" w:cs="Arial"/>
          <w:szCs w:val="24"/>
          <w:lang w:val="ru-RU"/>
        </w:rPr>
        <w:t>իրեն</w:t>
      </w:r>
      <w:r w:rsidR="00583092" w:rsidRPr="00FA1197">
        <w:rPr>
          <w:rFonts w:ascii="Arial" w:hAnsi="Arial" w:cs="Arial"/>
          <w:szCs w:val="24"/>
        </w:rPr>
        <w:t xml:space="preserve"> </w:t>
      </w:r>
      <w:r w:rsidR="00583092" w:rsidRPr="00FA1197">
        <w:rPr>
          <w:rFonts w:ascii="Arial" w:hAnsi="Arial" w:cs="Arial"/>
          <w:szCs w:val="24"/>
          <w:lang w:val="ru-RU"/>
        </w:rPr>
        <w:t>ներկայացված</w:t>
      </w:r>
      <w:r w:rsidR="00583092" w:rsidRPr="00FA1197">
        <w:rPr>
          <w:rFonts w:ascii="Arial" w:hAnsi="Arial" w:cs="Arial"/>
          <w:szCs w:val="24"/>
        </w:rPr>
        <w:t xml:space="preserve"> </w:t>
      </w:r>
      <w:r w:rsidR="00583092" w:rsidRPr="00FA1197">
        <w:rPr>
          <w:rFonts w:ascii="Arial" w:hAnsi="Arial" w:cs="Arial"/>
          <w:szCs w:val="24"/>
          <w:lang w:val="ru-RU"/>
        </w:rPr>
        <w:t>պահանջների</w:t>
      </w:r>
      <w:r w:rsidR="00583092" w:rsidRPr="00FA1197">
        <w:rPr>
          <w:rFonts w:ascii="Arial" w:hAnsi="Arial" w:cs="Arial"/>
          <w:szCs w:val="24"/>
        </w:rPr>
        <w:t xml:space="preserve"> </w:t>
      </w:r>
      <w:r w:rsidR="00583092" w:rsidRPr="00FA1197">
        <w:rPr>
          <w:rFonts w:ascii="Arial" w:hAnsi="Arial" w:cs="Arial"/>
          <w:szCs w:val="24"/>
          <w:lang w:val="ru-RU"/>
        </w:rPr>
        <w:t>համապատասխանության</w:t>
      </w:r>
      <w:r w:rsidR="00583092" w:rsidRPr="00FA1197">
        <w:rPr>
          <w:rFonts w:ascii="Arial" w:hAnsi="Arial" w:cs="Arial"/>
          <w:szCs w:val="24"/>
        </w:rPr>
        <w:t xml:space="preserve"> </w:t>
      </w:r>
      <w:r w:rsidR="00583092" w:rsidRPr="00FA1197">
        <w:rPr>
          <w:rFonts w:ascii="Arial" w:hAnsi="Arial" w:cs="Arial"/>
          <w:szCs w:val="24"/>
          <w:lang w:val="ru-RU"/>
        </w:rPr>
        <w:t>հիմնավորման</w:t>
      </w:r>
      <w:r w:rsidR="00583092" w:rsidRPr="00FA1197">
        <w:rPr>
          <w:rFonts w:ascii="Arial" w:hAnsi="Arial" w:cs="Arial"/>
          <w:szCs w:val="24"/>
        </w:rPr>
        <w:t xml:space="preserve"> </w:t>
      </w:r>
      <w:r w:rsidR="00583092" w:rsidRPr="00FA1197">
        <w:rPr>
          <w:rFonts w:ascii="Arial" w:hAnsi="Arial" w:cs="Arial"/>
          <w:szCs w:val="24"/>
          <w:lang w:val="ru-RU"/>
        </w:rPr>
        <w:t>նպատակով</w:t>
      </w:r>
      <w:r w:rsidR="00583092" w:rsidRPr="00FA1197">
        <w:rPr>
          <w:rFonts w:ascii="Arial" w:hAnsi="Arial" w:cs="Arial"/>
          <w:szCs w:val="24"/>
        </w:rPr>
        <w:t xml:space="preserve"> </w:t>
      </w:r>
      <w:r w:rsidR="00583092" w:rsidRPr="00FA1197">
        <w:rPr>
          <w:rFonts w:ascii="Arial" w:hAnsi="Arial" w:cs="Arial"/>
          <w:szCs w:val="24"/>
          <w:lang w:val="ru-RU"/>
        </w:rPr>
        <w:t>կարող</w:t>
      </w:r>
      <w:r w:rsidR="00583092" w:rsidRPr="00FA1197">
        <w:rPr>
          <w:rFonts w:ascii="Arial" w:hAnsi="Arial" w:cs="Arial"/>
          <w:szCs w:val="24"/>
        </w:rPr>
        <w:t xml:space="preserve"> </w:t>
      </w:r>
      <w:r w:rsidR="00583092" w:rsidRPr="00FA1197">
        <w:rPr>
          <w:rFonts w:ascii="Arial" w:hAnsi="Arial" w:cs="Arial"/>
          <w:szCs w:val="24"/>
          <w:lang w:val="ru-RU"/>
        </w:rPr>
        <w:t>է</w:t>
      </w:r>
      <w:r w:rsidR="00583092" w:rsidRPr="00FA1197">
        <w:rPr>
          <w:rFonts w:ascii="Arial" w:hAnsi="Arial" w:cs="Arial"/>
          <w:szCs w:val="24"/>
        </w:rPr>
        <w:t xml:space="preserve"> </w:t>
      </w:r>
      <w:r w:rsidR="00583092" w:rsidRPr="00FA1197">
        <w:rPr>
          <w:rFonts w:ascii="Arial" w:hAnsi="Arial" w:cs="Arial"/>
          <w:szCs w:val="24"/>
          <w:lang w:val="ru-RU"/>
        </w:rPr>
        <w:t>ներկայացնել</w:t>
      </w:r>
      <w:r w:rsidR="00583092" w:rsidRPr="00FA1197">
        <w:rPr>
          <w:rFonts w:ascii="Arial" w:hAnsi="Arial" w:cs="Arial"/>
          <w:szCs w:val="24"/>
        </w:rPr>
        <w:t xml:space="preserve"> </w:t>
      </w:r>
      <w:r w:rsidR="00583092" w:rsidRPr="00FA1197">
        <w:rPr>
          <w:rFonts w:ascii="Arial" w:hAnsi="Arial" w:cs="Arial"/>
          <w:szCs w:val="24"/>
          <w:lang w:val="ru-RU"/>
        </w:rPr>
        <w:t>լրացուցիչ</w:t>
      </w:r>
      <w:r w:rsidR="00583092" w:rsidRPr="00FA1197">
        <w:rPr>
          <w:rFonts w:ascii="Arial" w:hAnsi="Arial" w:cs="Arial"/>
          <w:szCs w:val="24"/>
        </w:rPr>
        <w:t xml:space="preserve"> </w:t>
      </w:r>
      <w:r w:rsidR="00583092" w:rsidRPr="00FA1197">
        <w:rPr>
          <w:rFonts w:ascii="Arial" w:hAnsi="Arial" w:cs="Arial"/>
          <w:szCs w:val="24"/>
          <w:lang w:val="ru-RU"/>
        </w:rPr>
        <w:t>այլ</w:t>
      </w:r>
      <w:r w:rsidR="00583092" w:rsidRPr="00FA1197">
        <w:rPr>
          <w:rFonts w:ascii="Arial" w:hAnsi="Arial" w:cs="Arial"/>
          <w:szCs w:val="24"/>
        </w:rPr>
        <w:t xml:space="preserve"> </w:t>
      </w:r>
      <w:r w:rsidR="00583092" w:rsidRPr="00FA1197">
        <w:rPr>
          <w:rFonts w:ascii="Arial" w:hAnsi="Arial" w:cs="Arial"/>
          <w:szCs w:val="24"/>
          <w:lang w:val="ru-RU"/>
        </w:rPr>
        <w:t>փաստաթղթեր</w:t>
      </w:r>
      <w:r w:rsidR="00583092" w:rsidRPr="00FA1197">
        <w:rPr>
          <w:rFonts w:ascii="Arial" w:hAnsi="Arial" w:cs="Arial"/>
          <w:szCs w:val="24"/>
        </w:rPr>
        <w:t xml:space="preserve">, </w:t>
      </w:r>
      <w:r w:rsidR="00583092" w:rsidRPr="00FA1197">
        <w:rPr>
          <w:rFonts w:ascii="Arial" w:hAnsi="Arial" w:cs="Arial"/>
          <w:szCs w:val="24"/>
          <w:lang w:val="ru-RU"/>
        </w:rPr>
        <w:t>տեղեկություններ</w:t>
      </w:r>
      <w:r w:rsidR="00583092" w:rsidRPr="00FA1197">
        <w:rPr>
          <w:rFonts w:ascii="Arial" w:hAnsi="Arial" w:cs="Arial"/>
          <w:szCs w:val="24"/>
        </w:rPr>
        <w:t xml:space="preserve"> </w:t>
      </w:r>
      <w:r w:rsidR="00583092" w:rsidRPr="00FA1197">
        <w:rPr>
          <w:rFonts w:ascii="Arial" w:hAnsi="Arial" w:cs="Arial"/>
          <w:szCs w:val="24"/>
          <w:lang w:val="ru-RU"/>
        </w:rPr>
        <w:t>և</w:t>
      </w:r>
      <w:r w:rsidR="00583092" w:rsidRPr="00FA1197">
        <w:rPr>
          <w:rFonts w:ascii="Arial" w:hAnsi="Arial" w:cs="Arial"/>
          <w:szCs w:val="24"/>
        </w:rPr>
        <w:t xml:space="preserve"> </w:t>
      </w:r>
      <w:r w:rsidR="00583092" w:rsidRPr="00FA1197">
        <w:rPr>
          <w:rFonts w:ascii="Arial" w:hAnsi="Arial" w:cs="Arial"/>
          <w:szCs w:val="24"/>
          <w:lang w:val="ru-RU"/>
        </w:rPr>
        <w:t>նյութեր։</w:t>
      </w:r>
    </w:p>
    <w:p w14:paraId="0A0BC1BB" w14:textId="77777777" w:rsidR="00583092" w:rsidRPr="00FA1197" w:rsidRDefault="00662165" w:rsidP="00EF3662">
      <w:pPr>
        <w:pStyle w:val="23"/>
        <w:spacing w:line="240" w:lineRule="auto"/>
        <w:ind w:firstLine="567"/>
        <w:rPr>
          <w:rFonts w:ascii="Arial" w:hAnsi="Arial" w:cs="Arial"/>
          <w:szCs w:val="24"/>
        </w:rPr>
      </w:pPr>
      <w:r w:rsidRPr="00FA1197">
        <w:rPr>
          <w:rFonts w:ascii="Arial" w:hAnsi="Arial" w:cs="Arial"/>
          <w:szCs w:val="24"/>
          <w:lang w:val="en-US"/>
        </w:rPr>
        <w:t>Հ</w:t>
      </w:r>
      <w:r w:rsidR="00583092" w:rsidRPr="00FA1197">
        <w:rPr>
          <w:rFonts w:ascii="Arial" w:hAnsi="Arial" w:cs="Arial"/>
          <w:szCs w:val="24"/>
          <w:lang w:val="ru-RU"/>
        </w:rPr>
        <w:t>անձնաժողովը</w:t>
      </w:r>
      <w:r w:rsidR="00583092" w:rsidRPr="00FA1197">
        <w:rPr>
          <w:rFonts w:ascii="Arial" w:hAnsi="Arial" w:cs="Arial"/>
          <w:szCs w:val="24"/>
        </w:rPr>
        <w:t xml:space="preserve"> </w:t>
      </w:r>
      <w:r w:rsidR="00583092" w:rsidRPr="00FA1197">
        <w:rPr>
          <w:rFonts w:ascii="Arial" w:hAnsi="Arial" w:cs="Arial"/>
          <w:szCs w:val="24"/>
          <w:lang w:val="ru-RU"/>
        </w:rPr>
        <w:t>կարող</w:t>
      </w:r>
      <w:r w:rsidR="00583092" w:rsidRPr="00FA1197">
        <w:rPr>
          <w:rFonts w:ascii="Arial" w:hAnsi="Arial" w:cs="Arial"/>
          <w:szCs w:val="24"/>
        </w:rPr>
        <w:t xml:space="preserve"> </w:t>
      </w:r>
      <w:r w:rsidR="00583092" w:rsidRPr="00FA1197">
        <w:rPr>
          <w:rFonts w:ascii="Arial" w:hAnsi="Arial" w:cs="Arial"/>
          <w:szCs w:val="24"/>
          <w:lang w:val="ru-RU"/>
        </w:rPr>
        <w:t>է</w:t>
      </w:r>
      <w:r w:rsidR="00583092" w:rsidRPr="00FA1197">
        <w:rPr>
          <w:rFonts w:ascii="Arial" w:hAnsi="Arial" w:cs="Arial"/>
          <w:szCs w:val="24"/>
        </w:rPr>
        <w:t xml:space="preserve"> </w:t>
      </w:r>
      <w:r w:rsidR="00583092" w:rsidRPr="00FA1197">
        <w:rPr>
          <w:rFonts w:ascii="Arial" w:hAnsi="Arial" w:cs="Arial"/>
          <w:szCs w:val="24"/>
          <w:lang w:val="ru-RU"/>
        </w:rPr>
        <w:t>ստուգել</w:t>
      </w:r>
      <w:r w:rsidR="00583092" w:rsidRPr="00FA1197">
        <w:rPr>
          <w:rFonts w:ascii="Arial" w:hAnsi="Arial" w:cs="Arial"/>
          <w:szCs w:val="24"/>
        </w:rPr>
        <w:t xml:space="preserve"> </w:t>
      </w:r>
      <w:r w:rsidR="004B383E" w:rsidRPr="00FA1197">
        <w:rPr>
          <w:rFonts w:ascii="Arial" w:hAnsi="Arial" w:cs="Arial"/>
          <w:szCs w:val="24"/>
          <w:lang w:val="en-US"/>
        </w:rPr>
        <w:t>մ</w:t>
      </w:r>
      <w:r w:rsidR="00583092" w:rsidRPr="00FA1197">
        <w:rPr>
          <w:rFonts w:ascii="Arial" w:hAnsi="Arial" w:cs="Arial"/>
          <w:szCs w:val="24"/>
          <w:lang w:val="ru-RU"/>
        </w:rPr>
        <w:t>ասնակցի</w:t>
      </w:r>
      <w:r w:rsidR="00583092" w:rsidRPr="00FA1197">
        <w:rPr>
          <w:rFonts w:ascii="Arial" w:hAnsi="Arial" w:cs="Arial"/>
          <w:szCs w:val="24"/>
        </w:rPr>
        <w:t xml:space="preserve"> </w:t>
      </w:r>
      <w:r w:rsidR="00583092" w:rsidRPr="00FA1197">
        <w:rPr>
          <w:rFonts w:ascii="Arial" w:hAnsi="Arial" w:cs="Arial"/>
          <w:szCs w:val="24"/>
          <w:lang w:val="ru-RU"/>
        </w:rPr>
        <w:t>ներկայացրած</w:t>
      </w:r>
      <w:r w:rsidR="00583092" w:rsidRPr="00FA1197">
        <w:rPr>
          <w:rFonts w:ascii="Arial" w:hAnsi="Arial" w:cs="Arial"/>
          <w:szCs w:val="24"/>
        </w:rPr>
        <w:t xml:space="preserve"> </w:t>
      </w:r>
      <w:r w:rsidR="00583092" w:rsidRPr="00FA1197">
        <w:rPr>
          <w:rFonts w:ascii="Arial" w:hAnsi="Arial" w:cs="Arial"/>
          <w:szCs w:val="24"/>
          <w:lang w:val="ru-RU"/>
        </w:rPr>
        <w:t>տվյալների</w:t>
      </w:r>
      <w:r w:rsidR="00583092" w:rsidRPr="00FA1197">
        <w:rPr>
          <w:rFonts w:ascii="Arial" w:hAnsi="Arial" w:cs="Arial"/>
          <w:szCs w:val="24"/>
        </w:rPr>
        <w:t xml:space="preserve"> </w:t>
      </w:r>
      <w:r w:rsidR="00583092" w:rsidRPr="00FA1197">
        <w:rPr>
          <w:rFonts w:ascii="Arial" w:hAnsi="Arial" w:cs="Arial"/>
          <w:szCs w:val="24"/>
          <w:lang w:val="ru-RU"/>
        </w:rPr>
        <w:t>իսկությունը</w:t>
      </w:r>
      <w:r w:rsidR="00583092" w:rsidRPr="00FA1197">
        <w:rPr>
          <w:rFonts w:ascii="Arial" w:hAnsi="Arial" w:cs="Arial"/>
          <w:szCs w:val="24"/>
        </w:rPr>
        <w:t xml:space="preserve">` </w:t>
      </w:r>
      <w:r w:rsidR="00583092" w:rsidRPr="00FA1197">
        <w:rPr>
          <w:rFonts w:ascii="Arial" w:hAnsi="Arial" w:cs="Arial"/>
          <w:szCs w:val="24"/>
          <w:lang w:val="ru-RU"/>
        </w:rPr>
        <w:t>օգտագործելով</w:t>
      </w:r>
      <w:r w:rsidR="00583092" w:rsidRPr="00FA1197">
        <w:rPr>
          <w:rFonts w:ascii="Arial" w:hAnsi="Arial" w:cs="Arial"/>
          <w:szCs w:val="24"/>
        </w:rPr>
        <w:t xml:space="preserve"> </w:t>
      </w:r>
      <w:r w:rsidR="00583092" w:rsidRPr="00FA1197">
        <w:rPr>
          <w:rFonts w:ascii="Arial" w:hAnsi="Arial" w:cs="Arial"/>
          <w:szCs w:val="24"/>
          <w:lang w:val="ru-RU"/>
        </w:rPr>
        <w:t>պաշտոնական</w:t>
      </w:r>
      <w:r w:rsidR="00583092" w:rsidRPr="00FA1197">
        <w:rPr>
          <w:rFonts w:ascii="Arial" w:hAnsi="Arial" w:cs="Arial"/>
          <w:szCs w:val="24"/>
        </w:rPr>
        <w:t xml:space="preserve"> </w:t>
      </w:r>
      <w:r w:rsidR="00583092" w:rsidRPr="00FA1197">
        <w:rPr>
          <w:rFonts w:ascii="Arial" w:hAnsi="Arial" w:cs="Arial"/>
          <w:szCs w:val="24"/>
          <w:lang w:val="ru-RU"/>
        </w:rPr>
        <w:t>աղբյուրներից</w:t>
      </w:r>
      <w:r w:rsidR="00583092" w:rsidRPr="00FA1197">
        <w:rPr>
          <w:rFonts w:ascii="Arial" w:hAnsi="Arial" w:cs="Arial"/>
          <w:szCs w:val="24"/>
        </w:rPr>
        <w:t xml:space="preserve"> </w:t>
      </w:r>
      <w:r w:rsidR="00583092" w:rsidRPr="00FA1197">
        <w:rPr>
          <w:rFonts w:ascii="Arial" w:hAnsi="Arial" w:cs="Arial"/>
          <w:szCs w:val="24"/>
          <w:lang w:val="ru-RU"/>
        </w:rPr>
        <w:t>ստացված</w:t>
      </w:r>
      <w:r w:rsidR="00583092" w:rsidRPr="00FA1197">
        <w:rPr>
          <w:rFonts w:ascii="Arial" w:hAnsi="Arial" w:cs="Arial"/>
          <w:szCs w:val="24"/>
        </w:rPr>
        <w:t xml:space="preserve"> </w:t>
      </w:r>
      <w:r w:rsidR="00583092" w:rsidRPr="00FA1197">
        <w:rPr>
          <w:rFonts w:ascii="Arial" w:hAnsi="Arial" w:cs="Arial"/>
          <w:szCs w:val="24"/>
          <w:lang w:val="ru-RU"/>
        </w:rPr>
        <w:t>տվյալներ</w:t>
      </w:r>
      <w:r w:rsidR="00583092" w:rsidRPr="00FA1197">
        <w:rPr>
          <w:rFonts w:ascii="Arial" w:hAnsi="Arial" w:cs="Arial"/>
          <w:szCs w:val="24"/>
        </w:rPr>
        <w:t xml:space="preserve"> </w:t>
      </w:r>
      <w:r w:rsidR="00583092" w:rsidRPr="00FA1197">
        <w:rPr>
          <w:rFonts w:ascii="Arial" w:hAnsi="Arial" w:cs="Arial"/>
          <w:szCs w:val="24"/>
          <w:lang w:val="ru-RU"/>
        </w:rPr>
        <w:t>կամ</w:t>
      </w:r>
      <w:r w:rsidR="00583092" w:rsidRPr="00FA1197">
        <w:rPr>
          <w:rFonts w:ascii="Arial" w:hAnsi="Arial" w:cs="Arial"/>
          <w:szCs w:val="24"/>
        </w:rPr>
        <w:t xml:space="preserve"> </w:t>
      </w:r>
      <w:r w:rsidR="00583092" w:rsidRPr="00FA1197">
        <w:rPr>
          <w:rFonts w:ascii="Arial" w:hAnsi="Arial" w:cs="Arial"/>
          <w:szCs w:val="24"/>
          <w:lang w:val="ru-RU"/>
        </w:rPr>
        <w:t>դրա</w:t>
      </w:r>
      <w:r w:rsidR="00583092" w:rsidRPr="00FA1197">
        <w:rPr>
          <w:rFonts w:ascii="Arial" w:hAnsi="Arial" w:cs="Arial"/>
          <w:szCs w:val="24"/>
        </w:rPr>
        <w:t xml:space="preserve"> </w:t>
      </w:r>
      <w:r w:rsidR="00583092" w:rsidRPr="00FA1197">
        <w:rPr>
          <w:rFonts w:ascii="Arial" w:hAnsi="Arial" w:cs="Arial"/>
          <w:szCs w:val="24"/>
          <w:lang w:val="ru-RU"/>
        </w:rPr>
        <w:t>մասին</w:t>
      </w:r>
      <w:r w:rsidR="00583092" w:rsidRPr="00FA1197">
        <w:rPr>
          <w:rFonts w:ascii="Arial" w:hAnsi="Arial" w:cs="Arial"/>
          <w:szCs w:val="24"/>
        </w:rPr>
        <w:t xml:space="preserve"> </w:t>
      </w:r>
      <w:r w:rsidR="00583092" w:rsidRPr="00FA1197">
        <w:rPr>
          <w:rFonts w:ascii="Arial" w:hAnsi="Arial" w:cs="Arial"/>
          <w:szCs w:val="24"/>
          <w:lang w:val="ru-RU"/>
        </w:rPr>
        <w:t>ստանալով</w:t>
      </w:r>
      <w:r w:rsidR="00583092" w:rsidRPr="00FA1197">
        <w:rPr>
          <w:rFonts w:ascii="Arial" w:hAnsi="Arial" w:cs="Arial"/>
          <w:szCs w:val="24"/>
        </w:rPr>
        <w:t xml:space="preserve"> </w:t>
      </w:r>
      <w:r w:rsidR="00583092" w:rsidRPr="00FA1197">
        <w:rPr>
          <w:rFonts w:ascii="Arial" w:hAnsi="Arial" w:cs="Arial"/>
          <w:szCs w:val="24"/>
          <w:lang w:val="ru-RU"/>
        </w:rPr>
        <w:t>իրավասու</w:t>
      </w:r>
      <w:r w:rsidR="00583092" w:rsidRPr="00FA1197">
        <w:rPr>
          <w:rFonts w:ascii="Arial" w:hAnsi="Arial" w:cs="Arial"/>
          <w:szCs w:val="24"/>
        </w:rPr>
        <w:t xml:space="preserve"> </w:t>
      </w:r>
      <w:r w:rsidR="00583092" w:rsidRPr="00FA1197">
        <w:rPr>
          <w:rFonts w:ascii="Arial" w:hAnsi="Arial" w:cs="Arial"/>
          <w:szCs w:val="24"/>
          <w:lang w:val="ru-RU"/>
        </w:rPr>
        <w:t>մարմինների</w:t>
      </w:r>
      <w:r w:rsidR="00583092" w:rsidRPr="00FA1197">
        <w:rPr>
          <w:rFonts w:ascii="Arial" w:hAnsi="Arial" w:cs="Arial"/>
          <w:szCs w:val="24"/>
        </w:rPr>
        <w:t xml:space="preserve"> </w:t>
      </w:r>
      <w:r w:rsidR="00583092" w:rsidRPr="00FA1197">
        <w:rPr>
          <w:rFonts w:ascii="Arial" w:hAnsi="Arial" w:cs="Arial"/>
          <w:szCs w:val="24"/>
          <w:lang w:val="ru-RU"/>
        </w:rPr>
        <w:t>գրավոր</w:t>
      </w:r>
      <w:r w:rsidR="00583092" w:rsidRPr="00FA1197">
        <w:rPr>
          <w:rFonts w:ascii="Arial" w:hAnsi="Arial" w:cs="Arial"/>
          <w:szCs w:val="24"/>
        </w:rPr>
        <w:t xml:space="preserve"> </w:t>
      </w:r>
      <w:r w:rsidR="00583092" w:rsidRPr="00FA1197">
        <w:rPr>
          <w:rFonts w:ascii="Arial" w:hAnsi="Arial" w:cs="Arial"/>
          <w:szCs w:val="24"/>
          <w:lang w:val="ru-RU"/>
        </w:rPr>
        <w:t>եզրակացությունը</w:t>
      </w:r>
      <w:r w:rsidR="00583092" w:rsidRPr="00FA1197">
        <w:rPr>
          <w:rFonts w:ascii="Arial" w:hAnsi="Arial" w:cs="Arial"/>
          <w:szCs w:val="24"/>
        </w:rPr>
        <w:t xml:space="preserve">: </w:t>
      </w:r>
      <w:r w:rsidR="00583092" w:rsidRPr="00FA1197">
        <w:rPr>
          <w:rFonts w:ascii="Arial" w:hAnsi="Arial" w:cs="Arial"/>
          <w:szCs w:val="24"/>
          <w:lang w:val="ru-RU"/>
        </w:rPr>
        <w:t>Նման</w:t>
      </w:r>
      <w:r w:rsidR="00583092" w:rsidRPr="00FA1197">
        <w:rPr>
          <w:rFonts w:ascii="Arial" w:hAnsi="Arial" w:cs="Arial"/>
          <w:szCs w:val="24"/>
        </w:rPr>
        <w:t xml:space="preserve"> </w:t>
      </w:r>
      <w:r w:rsidR="00583092" w:rsidRPr="00FA1197">
        <w:rPr>
          <w:rFonts w:ascii="Arial" w:hAnsi="Arial" w:cs="Arial"/>
          <w:szCs w:val="24"/>
          <w:lang w:val="ru-RU"/>
        </w:rPr>
        <w:t>հարցում</w:t>
      </w:r>
      <w:r w:rsidR="00583092" w:rsidRPr="00FA1197">
        <w:rPr>
          <w:rFonts w:ascii="Arial" w:hAnsi="Arial" w:cs="Arial"/>
          <w:szCs w:val="24"/>
        </w:rPr>
        <w:t xml:space="preserve"> </w:t>
      </w:r>
      <w:r w:rsidR="00583092" w:rsidRPr="00FA1197">
        <w:rPr>
          <w:rFonts w:ascii="Arial" w:hAnsi="Arial" w:cs="Arial"/>
          <w:szCs w:val="24"/>
          <w:lang w:val="ru-RU"/>
        </w:rPr>
        <w:t>ուղարկվելու</w:t>
      </w:r>
      <w:r w:rsidR="00583092" w:rsidRPr="00FA1197">
        <w:rPr>
          <w:rFonts w:ascii="Arial" w:hAnsi="Arial" w:cs="Arial"/>
          <w:szCs w:val="24"/>
        </w:rPr>
        <w:t xml:space="preserve"> </w:t>
      </w:r>
      <w:r w:rsidR="00583092" w:rsidRPr="00FA1197">
        <w:rPr>
          <w:rFonts w:ascii="Arial" w:hAnsi="Arial" w:cs="Arial"/>
          <w:szCs w:val="24"/>
          <w:lang w:val="ru-RU"/>
        </w:rPr>
        <w:t>դեպքում</w:t>
      </w:r>
      <w:r w:rsidR="00583092" w:rsidRPr="00FA1197">
        <w:rPr>
          <w:rFonts w:ascii="Arial" w:hAnsi="Arial" w:cs="Arial"/>
          <w:szCs w:val="24"/>
        </w:rPr>
        <w:t xml:space="preserve"> </w:t>
      </w:r>
      <w:r w:rsidR="00583092" w:rsidRPr="00FA1197">
        <w:rPr>
          <w:rFonts w:ascii="Arial" w:hAnsi="Arial" w:cs="Arial"/>
          <w:szCs w:val="24"/>
          <w:lang w:val="ru-RU"/>
        </w:rPr>
        <w:t>համապատասխան</w:t>
      </w:r>
      <w:r w:rsidR="00583092" w:rsidRPr="00FA1197">
        <w:rPr>
          <w:rFonts w:ascii="Arial" w:hAnsi="Arial" w:cs="Arial"/>
          <w:szCs w:val="24"/>
        </w:rPr>
        <w:t xml:space="preserve"> </w:t>
      </w:r>
      <w:r w:rsidR="00583092" w:rsidRPr="00FA1197">
        <w:rPr>
          <w:rFonts w:ascii="Arial" w:hAnsi="Arial" w:cs="Arial"/>
          <w:szCs w:val="24"/>
          <w:lang w:val="ru-RU"/>
        </w:rPr>
        <w:t>պետական</w:t>
      </w:r>
      <w:r w:rsidR="00583092" w:rsidRPr="00FA1197">
        <w:rPr>
          <w:rFonts w:ascii="Arial" w:hAnsi="Arial" w:cs="Arial"/>
          <w:szCs w:val="24"/>
        </w:rPr>
        <w:t xml:space="preserve"> </w:t>
      </w:r>
      <w:r w:rsidR="00583092" w:rsidRPr="00FA1197">
        <w:rPr>
          <w:rFonts w:ascii="Arial" w:hAnsi="Arial" w:cs="Arial"/>
          <w:szCs w:val="24"/>
          <w:lang w:val="ru-RU"/>
        </w:rPr>
        <w:t>և</w:t>
      </w:r>
      <w:r w:rsidR="00583092" w:rsidRPr="00FA1197">
        <w:rPr>
          <w:rFonts w:ascii="Arial" w:hAnsi="Arial" w:cs="Arial"/>
          <w:szCs w:val="24"/>
        </w:rPr>
        <w:t xml:space="preserve"> </w:t>
      </w:r>
      <w:r w:rsidR="00583092" w:rsidRPr="00FA1197">
        <w:rPr>
          <w:rFonts w:ascii="Arial" w:hAnsi="Arial" w:cs="Arial"/>
          <w:szCs w:val="24"/>
          <w:lang w:val="ru-RU"/>
        </w:rPr>
        <w:t>տեղական</w:t>
      </w:r>
      <w:r w:rsidR="00583092" w:rsidRPr="00FA1197">
        <w:rPr>
          <w:rFonts w:ascii="Arial" w:hAnsi="Arial" w:cs="Arial"/>
          <w:szCs w:val="24"/>
        </w:rPr>
        <w:t xml:space="preserve"> </w:t>
      </w:r>
      <w:r w:rsidR="00583092" w:rsidRPr="00FA1197">
        <w:rPr>
          <w:rFonts w:ascii="Arial" w:hAnsi="Arial" w:cs="Arial"/>
          <w:szCs w:val="24"/>
          <w:lang w:val="ru-RU"/>
        </w:rPr>
        <w:t>ինքնակառավարման</w:t>
      </w:r>
      <w:r w:rsidR="00583092" w:rsidRPr="00FA1197">
        <w:rPr>
          <w:rFonts w:ascii="Arial" w:hAnsi="Arial" w:cs="Arial"/>
          <w:szCs w:val="24"/>
        </w:rPr>
        <w:t xml:space="preserve"> </w:t>
      </w:r>
      <w:r w:rsidR="00583092" w:rsidRPr="00FA1197">
        <w:rPr>
          <w:rFonts w:ascii="Arial" w:hAnsi="Arial" w:cs="Arial"/>
          <w:szCs w:val="24"/>
          <w:lang w:val="ru-RU"/>
        </w:rPr>
        <w:t>մարմինները</w:t>
      </w:r>
      <w:r w:rsidR="00583092" w:rsidRPr="00FA1197">
        <w:rPr>
          <w:rFonts w:ascii="Arial" w:hAnsi="Arial" w:cs="Arial"/>
          <w:szCs w:val="24"/>
        </w:rPr>
        <w:t xml:space="preserve"> </w:t>
      </w:r>
      <w:r w:rsidR="00583092" w:rsidRPr="00FA1197">
        <w:rPr>
          <w:rFonts w:ascii="Arial" w:hAnsi="Arial" w:cs="Arial"/>
          <w:szCs w:val="24"/>
          <w:lang w:val="ru-RU"/>
        </w:rPr>
        <w:t>հարցումն</w:t>
      </w:r>
      <w:r w:rsidR="00583092" w:rsidRPr="00FA1197">
        <w:rPr>
          <w:rFonts w:ascii="Arial" w:hAnsi="Arial" w:cs="Arial"/>
          <w:szCs w:val="24"/>
        </w:rPr>
        <w:t xml:space="preserve"> </w:t>
      </w:r>
      <w:r w:rsidR="00583092" w:rsidRPr="00FA1197">
        <w:rPr>
          <w:rFonts w:ascii="Arial" w:hAnsi="Arial" w:cs="Arial"/>
          <w:szCs w:val="24"/>
          <w:lang w:val="ru-RU"/>
        </w:rPr>
        <w:t>ստանալու</w:t>
      </w:r>
      <w:r w:rsidR="00583092" w:rsidRPr="00FA1197">
        <w:rPr>
          <w:rFonts w:ascii="Arial" w:hAnsi="Arial" w:cs="Arial"/>
          <w:szCs w:val="24"/>
        </w:rPr>
        <w:t xml:space="preserve"> </w:t>
      </w:r>
      <w:r w:rsidR="00583092" w:rsidRPr="00FA1197">
        <w:rPr>
          <w:rFonts w:ascii="Arial" w:hAnsi="Arial" w:cs="Arial"/>
          <w:szCs w:val="24"/>
          <w:lang w:val="ru-RU"/>
        </w:rPr>
        <w:t>օրվան</w:t>
      </w:r>
      <w:r w:rsidR="00583092" w:rsidRPr="00FA1197">
        <w:rPr>
          <w:rFonts w:ascii="Arial" w:hAnsi="Arial" w:cs="Arial"/>
          <w:szCs w:val="24"/>
        </w:rPr>
        <w:t xml:space="preserve"> </w:t>
      </w:r>
      <w:r w:rsidR="00583092" w:rsidRPr="00FA1197">
        <w:rPr>
          <w:rFonts w:ascii="Arial" w:hAnsi="Arial" w:cs="Arial"/>
          <w:szCs w:val="24"/>
          <w:lang w:val="ru-RU"/>
        </w:rPr>
        <w:t>հաջորդող</w:t>
      </w:r>
      <w:r w:rsidR="00583092" w:rsidRPr="00FA1197">
        <w:rPr>
          <w:rFonts w:ascii="Arial" w:hAnsi="Arial" w:cs="Arial"/>
          <w:szCs w:val="24"/>
        </w:rPr>
        <w:t xml:space="preserve"> </w:t>
      </w:r>
      <w:r w:rsidR="00583092" w:rsidRPr="00FA1197">
        <w:rPr>
          <w:rFonts w:ascii="Arial" w:hAnsi="Arial" w:cs="Arial"/>
          <w:szCs w:val="24"/>
          <w:lang w:val="ru-RU"/>
        </w:rPr>
        <w:t>երկու</w:t>
      </w:r>
      <w:r w:rsidR="00583092" w:rsidRPr="00FA1197">
        <w:rPr>
          <w:rFonts w:ascii="Arial" w:hAnsi="Arial" w:cs="Arial"/>
          <w:szCs w:val="24"/>
        </w:rPr>
        <w:t xml:space="preserve"> </w:t>
      </w:r>
      <w:r w:rsidR="00583092" w:rsidRPr="00FA1197">
        <w:rPr>
          <w:rFonts w:ascii="Arial" w:hAnsi="Arial" w:cs="Arial"/>
          <w:szCs w:val="24"/>
          <w:lang w:val="ru-RU"/>
        </w:rPr>
        <w:t>աշխատանքային</w:t>
      </w:r>
      <w:r w:rsidR="00583092" w:rsidRPr="00FA1197">
        <w:rPr>
          <w:rFonts w:ascii="Arial" w:hAnsi="Arial" w:cs="Arial"/>
          <w:szCs w:val="24"/>
        </w:rPr>
        <w:t xml:space="preserve"> </w:t>
      </w:r>
      <w:r w:rsidR="00583092" w:rsidRPr="00FA1197">
        <w:rPr>
          <w:rFonts w:ascii="Arial" w:hAnsi="Arial" w:cs="Arial"/>
          <w:szCs w:val="24"/>
          <w:lang w:val="ru-RU"/>
        </w:rPr>
        <w:t>օրվա</w:t>
      </w:r>
      <w:r w:rsidR="00583092" w:rsidRPr="00FA1197">
        <w:rPr>
          <w:rFonts w:ascii="Arial" w:hAnsi="Arial" w:cs="Arial"/>
          <w:szCs w:val="24"/>
        </w:rPr>
        <w:t xml:space="preserve"> </w:t>
      </w:r>
      <w:r w:rsidR="00583092" w:rsidRPr="00FA1197">
        <w:rPr>
          <w:rFonts w:ascii="Arial" w:hAnsi="Arial" w:cs="Arial"/>
          <w:szCs w:val="24"/>
          <w:lang w:val="ru-RU"/>
        </w:rPr>
        <w:t>ընթացքում</w:t>
      </w:r>
      <w:r w:rsidR="00583092" w:rsidRPr="00FA1197">
        <w:rPr>
          <w:rFonts w:ascii="Arial" w:hAnsi="Arial" w:cs="Arial"/>
          <w:szCs w:val="24"/>
        </w:rPr>
        <w:t xml:space="preserve"> </w:t>
      </w:r>
      <w:r w:rsidR="00583092" w:rsidRPr="00FA1197">
        <w:rPr>
          <w:rFonts w:ascii="Arial" w:hAnsi="Arial" w:cs="Arial"/>
          <w:szCs w:val="24"/>
          <w:lang w:val="ru-RU"/>
        </w:rPr>
        <w:t>տրամադրում</w:t>
      </w:r>
      <w:r w:rsidR="00583092" w:rsidRPr="00FA1197">
        <w:rPr>
          <w:rFonts w:ascii="Arial" w:hAnsi="Arial" w:cs="Arial"/>
          <w:szCs w:val="24"/>
        </w:rPr>
        <w:t xml:space="preserve"> </w:t>
      </w:r>
      <w:r w:rsidR="00583092" w:rsidRPr="00FA1197">
        <w:rPr>
          <w:rFonts w:ascii="Arial" w:hAnsi="Arial" w:cs="Arial"/>
          <w:szCs w:val="24"/>
          <w:lang w:val="ru-RU"/>
        </w:rPr>
        <w:t>են</w:t>
      </w:r>
      <w:r w:rsidR="00583092" w:rsidRPr="00FA1197">
        <w:rPr>
          <w:rFonts w:ascii="Arial" w:hAnsi="Arial" w:cs="Arial"/>
          <w:szCs w:val="24"/>
        </w:rPr>
        <w:t xml:space="preserve"> </w:t>
      </w:r>
      <w:r w:rsidR="00583092" w:rsidRPr="00FA1197">
        <w:rPr>
          <w:rFonts w:ascii="Arial" w:hAnsi="Arial" w:cs="Arial"/>
          <w:szCs w:val="24"/>
          <w:lang w:val="ru-RU"/>
        </w:rPr>
        <w:t>գրավոր</w:t>
      </w:r>
      <w:r w:rsidR="00583092" w:rsidRPr="00FA1197">
        <w:rPr>
          <w:rFonts w:ascii="Arial" w:hAnsi="Arial" w:cs="Arial"/>
          <w:szCs w:val="24"/>
        </w:rPr>
        <w:t xml:space="preserve"> </w:t>
      </w:r>
      <w:r w:rsidR="00583092" w:rsidRPr="00FA1197">
        <w:rPr>
          <w:rFonts w:ascii="Arial" w:hAnsi="Arial" w:cs="Arial"/>
          <w:szCs w:val="24"/>
          <w:lang w:val="ru-RU"/>
        </w:rPr>
        <w:t>եզրակացություն</w:t>
      </w:r>
      <w:r w:rsidR="00583092" w:rsidRPr="00FA1197">
        <w:rPr>
          <w:rFonts w:ascii="Arial" w:hAnsi="Arial" w:cs="Arial"/>
          <w:szCs w:val="24"/>
        </w:rPr>
        <w:t xml:space="preserve">: </w:t>
      </w:r>
      <w:r w:rsidR="00583092" w:rsidRPr="00FA1197">
        <w:rPr>
          <w:rFonts w:ascii="Arial" w:hAnsi="Arial" w:cs="Arial"/>
          <w:szCs w:val="24"/>
          <w:lang w:val="ru-RU"/>
        </w:rPr>
        <w:t>Եթե</w:t>
      </w:r>
      <w:r w:rsidR="00583092" w:rsidRPr="00FA1197">
        <w:rPr>
          <w:rFonts w:ascii="Arial" w:hAnsi="Arial" w:cs="Arial"/>
          <w:szCs w:val="24"/>
        </w:rPr>
        <w:t xml:space="preserve"> </w:t>
      </w:r>
      <w:r w:rsidR="004B383E" w:rsidRPr="00FA1197">
        <w:rPr>
          <w:rFonts w:ascii="Arial" w:hAnsi="Arial" w:cs="Arial"/>
          <w:szCs w:val="24"/>
          <w:lang w:val="en-US"/>
        </w:rPr>
        <w:t>մ</w:t>
      </w:r>
      <w:r w:rsidR="00583092" w:rsidRPr="00FA1197">
        <w:rPr>
          <w:rFonts w:ascii="Arial" w:hAnsi="Arial" w:cs="Arial"/>
          <w:szCs w:val="24"/>
          <w:lang w:val="ru-RU"/>
        </w:rPr>
        <w:t>ասնակցի</w:t>
      </w:r>
      <w:r w:rsidR="00583092" w:rsidRPr="00FA1197">
        <w:rPr>
          <w:rFonts w:ascii="Arial" w:hAnsi="Arial" w:cs="Arial"/>
          <w:szCs w:val="24"/>
        </w:rPr>
        <w:t xml:space="preserve"> </w:t>
      </w:r>
      <w:r w:rsidR="00583092" w:rsidRPr="00FA1197">
        <w:rPr>
          <w:rFonts w:ascii="Arial" w:hAnsi="Arial" w:cs="Arial"/>
          <w:szCs w:val="24"/>
          <w:lang w:val="ru-RU"/>
        </w:rPr>
        <w:t>ներկայացրած</w:t>
      </w:r>
      <w:r w:rsidR="00583092" w:rsidRPr="00FA1197">
        <w:rPr>
          <w:rFonts w:ascii="Arial" w:hAnsi="Arial" w:cs="Arial"/>
          <w:szCs w:val="24"/>
        </w:rPr>
        <w:t xml:space="preserve"> </w:t>
      </w:r>
      <w:r w:rsidR="00583092" w:rsidRPr="00FA1197">
        <w:rPr>
          <w:rFonts w:ascii="Arial" w:hAnsi="Arial" w:cs="Arial"/>
          <w:szCs w:val="24"/>
          <w:lang w:val="ru-RU"/>
        </w:rPr>
        <w:t>տվյալների</w:t>
      </w:r>
      <w:r w:rsidR="00583092" w:rsidRPr="00FA1197">
        <w:rPr>
          <w:rFonts w:ascii="Arial" w:hAnsi="Arial" w:cs="Arial"/>
          <w:szCs w:val="24"/>
        </w:rPr>
        <w:t xml:space="preserve"> </w:t>
      </w:r>
      <w:r w:rsidR="00583092" w:rsidRPr="00FA1197">
        <w:rPr>
          <w:rFonts w:ascii="Arial" w:hAnsi="Arial" w:cs="Arial"/>
          <w:szCs w:val="24"/>
          <w:lang w:val="ru-RU"/>
        </w:rPr>
        <w:t>իսկության</w:t>
      </w:r>
      <w:r w:rsidR="00583092" w:rsidRPr="00FA1197">
        <w:rPr>
          <w:rFonts w:ascii="Arial" w:hAnsi="Arial" w:cs="Arial"/>
          <w:szCs w:val="24"/>
        </w:rPr>
        <w:t xml:space="preserve"> </w:t>
      </w:r>
      <w:r w:rsidR="00583092" w:rsidRPr="00FA1197">
        <w:rPr>
          <w:rFonts w:ascii="Arial" w:hAnsi="Arial" w:cs="Arial"/>
          <w:szCs w:val="24"/>
          <w:lang w:val="ru-RU"/>
        </w:rPr>
        <w:t>ստուգման</w:t>
      </w:r>
      <w:r w:rsidR="00583092" w:rsidRPr="00FA1197">
        <w:rPr>
          <w:rFonts w:ascii="Arial" w:hAnsi="Arial" w:cs="Arial"/>
          <w:szCs w:val="24"/>
        </w:rPr>
        <w:t xml:space="preserve"> </w:t>
      </w:r>
      <w:r w:rsidR="00583092" w:rsidRPr="00FA1197">
        <w:rPr>
          <w:rFonts w:ascii="Arial" w:hAnsi="Arial" w:cs="Arial"/>
          <w:szCs w:val="24"/>
          <w:lang w:val="ru-RU"/>
        </w:rPr>
        <w:t>արդյունքում</w:t>
      </w:r>
      <w:r w:rsidR="00583092" w:rsidRPr="00FA1197">
        <w:rPr>
          <w:rFonts w:ascii="Arial" w:hAnsi="Arial" w:cs="Arial"/>
          <w:szCs w:val="24"/>
        </w:rPr>
        <w:t xml:space="preserve"> </w:t>
      </w:r>
      <w:r w:rsidR="00583092" w:rsidRPr="00FA1197">
        <w:rPr>
          <w:rFonts w:ascii="Arial" w:hAnsi="Arial" w:cs="Arial"/>
          <w:szCs w:val="24"/>
          <w:lang w:val="ru-RU"/>
        </w:rPr>
        <w:t>տվյալները</w:t>
      </w:r>
      <w:r w:rsidR="00583092" w:rsidRPr="00FA1197">
        <w:rPr>
          <w:rFonts w:ascii="Arial" w:hAnsi="Arial" w:cs="Arial"/>
          <w:szCs w:val="24"/>
        </w:rPr>
        <w:t xml:space="preserve"> </w:t>
      </w:r>
      <w:r w:rsidR="00583092" w:rsidRPr="00FA1197">
        <w:rPr>
          <w:rFonts w:ascii="Arial" w:hAnsi="Arial" w:cs="Arial"/>
          <w:szCs w:val="24"/>
          <w:lang w:val="ru-RU"/>
        </w:rPr>
        <w:t>որակվում</w:t>
      </w:r>
      <w:r w:rsidR="00583092" w:rsidRPr="00FA1197">
        <w:rPr>
          <w:rFonts w:ascii="Arial" w:hAnsi="Arial" w:cs="Arial"/>
          <w:szCs w:val="24"/>
        </w:rPr>
        <w:t xml:space="preserve"> </w:t>
      </w:r>
      <w:r w:rsidR="00583092" w:rsidRPr="00FA1197">
        <w:rPr>
          <w:rFonts w:ascii="Arial" w:hAnsi="Arial" w:cs="Arial"/>
          <w:szCs w:val="24"/>
          <w:lang w:val="ru-RU"/>
        </w:rPr>
        <w:t>են</w:t>
      </w:r>
      <w:r w:rsidR="00583092" w:rsidRPr="00FA1197">
        <w:rPr>
          <w:rFonts w:ascii="Arial" w:hAnsi="Arial" w:cs="Arial"/>
          <w:szCs w:val="24"/>
        </w:rPr>
        <w:t xml:space="preserve"> </w:t>
      </w:r>
      <w:r w:rsidR="00583092" w:rsidRPr="00FA1197">
        <w:rPr>
          <w:rFonts w:ascii="Arial" w:hAnsi="Arial" w:cs="Arial"/>
          <w:szCs w:val="24"/>
          <w:lang w:val="ru-RU"/>
        </w:rPr>
        <w:t>իրականությանը</w:t>
      </w:r>
      <w:r w:rsidR="00583092" w:rsidRPr="00FA1197">
        <w:rPr>
          <w:rFonts w:ascii="Arial" w:hAnsi="Arial" w:cs="Arial"/>
          <w:szCs w:val="24"/>
        </w:rPr>
        <w:t xml:space="preserve"> </w:t>
      </w:r>
      <w:r w:rsidR="00583092" w:rsidRPr="00FA1197">
        <w:rPr>
          <w:rFonts w:ascii="Arial" w:hAnsi="Arial" w:cs="Arial"/>
          <w:szCs w:val="24"/>
          <w:lang w:val="ru-RU"/>
        </w:rPr>
        <w:t>չհամապա</w:t>
      </w:r>
      <w:r w:rsidR="00583092" w:rsidRPr="00FA1197">
        <w:rPr>
          <w:rFonts w:ascii="Arial" w:hAnsi="Arial" w:cs="Arial"/>
          <w:szCs w:val="24"/>
        </w:rPr>
        <w:softHyphen/>
      </w:r>
      <w:r w:rsidR="00583092" w:rsidRPr="00FA1197">
        <w:rPr>
          <w:rFonts w:ascii="Arial" w:hAnsi="Arial" w:cs="Arial"/>
          <w:szCs w:val="24"/>
          <w:lang w:val="ru-RU"/>
        </w:rPr>
        <w:t>տասխանող</w:t>
      </w:r>
      <w:r w:rsidR="00583092" w:rsidRPr="00FA1197">
        <w:rPr>
          <w:rFonts w:ascii="Arial" w:hAnsi="Arial" w:cs="Arial"/>
          <w:szCs w:val="24"/>
        </w:rPr>
        <w:t xml:space="preserve">, </w:t>
      </w:r>
      <w:r w:rsidR="00583092" w:rsidRPr="00FA1197">
        <w:rPr>
          <w:rFonts w:ascii="Arial" w:hAnsi="Arial" w:cs="Arial"/>
          <w:szCs w:val="24"/>
          <w:lang w:val="ru-RU"/>
        </w:rPr>
        <w:t>ապա</w:t>
      </w:r>
      <w:r w:rsidR="00583092" w:rsidRPr="00FA1197">
        <w:rPr>
          <w:rFonts w:ascii="Arial" w:hAnsi="Arial" w:cs="Arial"/>
          <w:szCs w:val="24"/>
        </w:rPr>
        <w:t xml:space="preserve"> տվյալ </w:t>
      </w:r>
      <w:r w:rsidR="004B383E" w:rsidRPr="00FA1197">
        <w:rPr>
          <w:rFonts w:ascii="Arial" w:hAnsi="Arial" w:cs="Arial"/>
          <w:szCs w:val="24"/>
        </w:rPr>
        <w:t>մ</w:t>
      </w:r>
      <w:r w:rsidR="00583092" w:rsidRPr="00FA1197">
        <w:rPr>
          <w:rFonts w:ascii="Arial" w:hAnsi="Arial" w:cs="Arial"/>
          <w:szCs w:val="24"/>
        </w:rPr>
        <w:t>ասնակցի հայտը մերժվում է</w:t>
      </w:r>
      <w:r w:rsidR="00196487" w:rsidRPr="00FA1197">
        <w:rPr>
          <w:rFonts w:ascii="Arial" w:hAnsi="Arial" w:cs="Arial"/>
          <w:szCs w:val="24"/>
        </w:rPr>
        <w:t>:</w:t>
      </w:r>
    </w:p>
    <w:p w14:paraId="0013D07F" w14:textId="77777777" w:rsidR="00583092" w:rsidRPr="00FA1197" w:rsidRDefault="00A150A9" w:rsidP="00EF3662">
      <w:pPr>
        <w:pStyle w:val="23"/>
        <w:spacing w:line="240" w:lineRule="auto"/>
        <w:ind w:firstLine="567"/>
        <w:rPr>
          <w:rFonts w:ascii="Arial" w:hAnsi="Arial" w:cs="Arial"/>
          <w:szCs w:val="24"/>
        </w:rPr>
      </w:pPr>
      <w:r w:rsidRPr="00FA1197">
        <w:rPr>
          <w:rFonts w:ascii="Arial" w:hAnsi="Arial" w:cs="Arial"/>
          <w:szCs w:val="24"/>
        </w:rPr>
        <w:t>8</w:t>
      </w:r>
      <w:r w:rsidR="00201DA0" w:rsidRPr="00FA1197">
        <w:rPr>
          <w:rFonts w:ascii="Arial" w:hAnsi="Arial" w:cs="Arial"/>
          <w:szCs w:val="24"/>
          <w:lang w:val="hy-AM"/>
        </w:rPr>
        <w:t>.</w:t>
      </w:r>
      <w:r w:rsidR="00733A58" w:rsidRPr="00FA1197">
        <w:rPr>
          <w:rFonts w:ascii="Arial" w:hAnsi="Arial" w:cs="Arial"/>
          <w:szCs w:val="24"/>
        </w:rPr>
        <w:t>2</w:t>
      </w:r>
      <w:r w:rsidR="00AF3CCA" w:rsidRPr="00FA1197">
        <w:rPr>
          <w:rFonts w:ascii="Arial" w:hAnsi="Arial" w:cs="Arial"/>
          <w:szCs w:val="24"/>
          <w:lang w:val="hy-AM"/>
        </w:rPr>
        <w:t>1</w:t>
      </w:r>
      <w:r w:rsidR="00D61B60" w:rsidRPr="00FA1197">
        <w:rPr>
          <w:rFonts w:ascii="Arial" w:hAnsi="Arial" w:cs="Arial"/>
          <w:szCs w:val="24"/>
        </w:rPr>
        <w:t xml:space="preserve"> </w:t>
      </w:r>
      <w:r w:rsidR="00583092" w:rsidRPr="00FA1197">
        <w:rPr>
          <w:rFonts w:ascii="Arial" w:hAnsi="Arial" w:cs="Arial"/>
          <w:szCs w:val="24"/>
          <w:lang w:val="hy-AM"/>
        </w:rPr>
        <w:t>Սույն</w:t>
      </w:r>
      <w:r w:rsidR="00583092" w:rsidRPr="00FA1197">
        <w:rPr>
          <w:rFonts w:ascii="Arial" w:hAnsi="Arial" w:cs="Arial"/>
          <w:szCs w:val="24"/>
        </w:rPr>
        <w:t xml:space="preserve"> </w:t>
      </w:r>
      <w:r w:rsidR="00583092" w:rsidRPr="00FA1197">
        <w:rPr>
          <w:rFonts w:ascii="Arial" w:hAnsi="Arial" w:cs="Arial"/>
          <w:szCs w:val="24"/>
          <w:lang w:val="hy-AM"/>
        </w:rPr>
        <w:t>հրավերի</w:t>
      </w:r>
      <w:r w:rsidR="005D3674" w:rsidRPr="00FA1197">
        <w:rPr>
          <w:rFonts w:ascii="Arial" w:hAnsi="Arial" w:cs="Arial"/>
          <w:szCs w:val="24"/>
        </w:rPr>
        <w:t xml:space="preserve"> 1-</w:t>
      </w:r>
      <w:r w:rsidR="005D3674" w:rsidRPr="00FA1197">
        <w:rPr>
          <w:rFonts w:ascii="Arial" w:hAnsi="Arial" w:cs="Arial"/>
          <w:szCs w:val="24"/>
          <w:lang w:val="hy-AM"/>
        </w:rPr>
        <w:t>ին</w:t>
      </w:r>
      <w:r w:rsidR="005D3674" w:rsidRPr="00FA1197">
        <w:rPr>
          <w:rFonts w:ascii="Arial" w:hAnsi="Arial" w:cs="Arial"/>
          <w:szCs w:val="24"/>
        </w:rPr>
        <w:t xml:space="preserve"> </w:t>
      </w:r>
      <w:r w:rsidR="005D3674" w:rsidRPr="00FA1197">
        <w:rPr>
          <w:rFonts w:ascii="Arial" w:hAnsi="Arial" w:cs="Arial"/>
          <w:szCs w:val="24"/>
          <w:lang w:val="hy-AM"/>
        </w:rPr>
        <w:t>մասի</w:t>
      </w:r>
      <w:r w:rsidR="00583092" w:rsidRPr="00FA1197">
        <w:rPr>
          <w:rFonts w:ascii="Arial" w:hAnsi="Arial" w:cs="Arial"/>
          <w:szCs w:val="24"/>
        </w:rPr>
        <w:t xml:space="preserve"> </w:t>
      </w:r>
      <w:r w:rsidR="004B383E" w:rsidRPr="00FA1197">
        <w:rPr>
          <w:rFonts w:ascii="Arial" w:hAnsi="Arial" w:cs="Arial"/>
          <w:szCs w:val="24"/>
        </w:rPr>
        <w:t>8</w:t>
      </w:r>
      <w:r w:rsidR="009C3B73" w:rsidRPr="00FA1197">
        <w:rPr>
          <w:rFonts w:ascii="Arial" w:hAnsi="Arial" w:cs="Arial"/>
          <w:szCs w:val="24"/>
        </w:rPr>
        <w:t>.</w:t>
      </w:r>
      <w:r w:rsidR="00733A58" w:rsidRPr="00FA1197">
        <w:rPr>
          <w:rFonts w:ascii="Arial" w:hAnsi="Arial" w:cs="Arial"/>
          <w:szCs w:val="24"/>
        </w:rPr>
        <w:t>20</w:t>
      </w:r>
      <w:r w:rsidR="00C52CD8" w:rsidRPr="00FA1197">
        <w:rPr>
          <w:rFonts w:ascii="Arial" w:hAnsi="Arial" w:cs="Arial"/>
          <w:szCs w:val="24"/>
        </w:rPr>
        <w:t xml:space="preserve"> </w:t>
      </w:r>
      <w:r w:rsidR="00583092" w:rsidRPr="00FA1197">
        <w:rPr>
          <w:rFonts w:ascii="Arial" w:hAnsi="Arial" w:cs="Arial"/>
          <w:szCs w:val="24"/>
          <w:lang w:val="hy-AM"/>
        </w:rPr>
        <w:t>կետի</w:t>
      </w:r>
      <w:r w:rsidR="00583092" w:rsidRPr="00FA1197">
        <w:rPr>
          <w:rFonts w:ascii="Arial" w:hAnsi="Arial" w:cs="Arial"/>
          <w:szCs w:val="24"/>
        </w:rPr>
        <w:t xml:space="preserve"> </w:t>
      </w:r>
      <w:r w:rsidR="00583092" w:rsidRPr="00FA1197">
        <w:rPr>
          <w:rFonts w:ascii="Arial" w:hAnsi="Arial" w:cs="Arial"/>
          <w:szCs w:val="24"/>
          <w:lang w:val="hy-AM"/>
        </w:rPr>
        <w:t>կիրառման</w:t>
      </w:r>
      <w:r w:rsidR="00583092" w:rsidRPr="00FA1197">
        <w:rPr>
          <w:rFonts w:ascii="Arial" w:hAnsi="Arial" w:cs="Arial"/>
          <w:szCs w:val="24"/>
        </w:rPr>
        <w:t xml:space="preserve"> </w:t>
      </w:r>
      <w:r w:rsidR="00583092" w:rsidRPr="00FA1197">
        <w:rPr>
          <w:rFonts w:ascii="Arial" w:hAnsi="Arial" w:cs="Arial"/>
          <w:szCs w:val="24"/>
          <w:lang w:val="hy-AM"/>
        </w:rPr>
        <w:t>նպատակով</w:t>
      </w:r>
      <w:r w:rsidR="00583092" w:rsidRPr="00FA1197">
        <w:rPr>
          <w:rFonts w:ascii="Arial" w:hAnsi="Arial" w:cs="Arial"/>
          <w:szCs w:val="24"/>
        </w:rPr>
        <w:t xml:space="preserve"> </w:t>
      </w:r>
      <w:r w:rsidR="00F96621" w:rsidRPr="00FA1197">
        <w:rPr>
          <w:rFonts w:ascii="Arial" w:hAnsi="Arial" w:cs="Arial"/>
          <w:szCs w:val="24"/>
        </w:rPr>
        <w:t xml:space="preserve">կարող է </w:t>
      </w:r>
      <w:r w:rsidR="00583092" w:rsidRPr="00FA1197">
        <w:rPr>
          <w:rFonts w:ascii="Arial" w:hAnsi="Arial" w:cs="Arial"/>
          <w:szCs w:val="24"/>
          <w:lang w:val="hy-AM"/>
        </w:rPr>
        <w:t>հրավիրվ</w:t>
      </w:r>
      <w:r w:rsidR="00F96621" w:rsidRPr="00FA1197">
        <w:rPr>
          <w:rFonts w:ascii="Arial" w:hAnsi="Arial" w:cs="Arial"/>
          <w:szCs w:val="24"/>
          <w:lang w:val="hy-AM"/>
        </w:rPr>
        <w:t xml:space="preserve">ել </w:t>
      </w:r>
      <w:r w:rsidR="00583092" w:rsidRPr="00FA1197">
        <w:rPr>
          <w:rFonts w:ascii="Arial" w:hAnsi="Arial" w:cs="Arial"/>
          <w:szCs w:val="24"/>
          <w:lang w:val="hy-AM"/>
        </w:rPr>
        <w:t>հանձնաժողովի</w:t>
      </w:r>
      <w:r w:rsidR="00583092" w:rsidRPr="00FA1197">
        <w:rPr>
          <w:rFonts w:ascii="Arial" w:hAnsi="Arial" w:cs="Arial"/>
          <w:szCs w:val="24"/>
        </w:rPr>
        <w:t xml:space="preserve"> </w:t>
      </w:r>
      <w:r w:rsidR="00583092" w:rsidRPr="00FA1197">
        <w:rPr>
          <w:rFonts w:ascii="Arial" w:hAnsi="Arial" w:cs="Arial"/>
          <w:szCs w:val="24"/>
          <w:lang w:val="hy-AM"/>
        </w:rPr>
        <w:t>արտահերթ</w:t>
      </w:r>
      <w:r w:rsidR="00583092" w:rsidRPr="00FA1197">
        <w:rPr>
          <w:rFonts w:ascii="Arial" w:hAnsi="Arial" w:cs="Arial"/>
          <w:szCs w:val="24"/>
        </w:rPr>
        <w:t xml:space="preserve"> </w:t>
      </w:r>
      <w:r w:rsidR="00583092" w:rsidRPr="00FA1197">
        <w:rPr>
          <w:rFonts w:ascii="Arial" w:hAnsi="Arial" w:cs="Arial"/>
          <w:szCs w:val="24"/>
          <w:lang w:val="hy-AM"/>
        </w:rPr>
        <w:t>նիստ։</w:t>
      </w:r>
    </w:p>
    <w:p w14:paraId="13323609" w14:textId="77777777" w:rsidR="00E45ACA" w:rsidRPr="00FA1197" w:rsidRDefault="00A150A9" w:rsidP="00EF3662">
      <w:pPr>
        <w:pStyle w:val="norm"/>
        <w:spacing w:line="240" w:lineRule="auto"/>
        <w:ind w:firstLine="567"/>
        <w:rPr>
          <w:rFonts w:ascii="Arial" w:hAnsi="Arial" w:cs="Arial"/>
          <w:sz w:val="20"/>
          <w:lang w:val="hy-AM"/>
        </w:rPr>
      </w:pPr>
      <w:r w:rsidRPr="00FA1197">
        <w:rPr>
          <w:rFonts w:ascii="Arial" w:hAnsi="Arial" w:cs="Arial"/>
          <w:spacing w:val="-6"/>
          <w:sz w:val="20"/>
          <w:lang w:val="hy-AM"/>
        </w:rPr>
        <w:t>8</w:t>
      </w:r>
      <w:r w:rsidR="00201DA0" w:rsidRPr="00FA1197">
        <w:rPr>
          <w:rFonts w:ascii="Arial" w:hAnsi="Arial" w:cs="Arial"/>
          <w:spacing w:val="-6"/>
          <w:sz w:val="20"/>
          <w:lang w:val="hy-AM"/>
        </w:rPr>
        <w:t>.</w:t>
      </w:r>
      <w:r w:rsidR="008B5E5B" w:rsidRPr="00FA1197">
        <w:rPr>
          <w:rFonts w:ascii="Arial" w:hAnsi="Arial" w:cs="Arial"/>
          <w:spacing w:val="-6"/>
          <w:sz w:val="20"/>
          <w:lang w:val="af-ZA"/>
        </w:rPr>
        <w:t>2</w:t>
      </w:r>
      <w:r w:rsidR="00AF3CCA" w:rsidRPr="00FA1197">
        <w:rPr>
          <w:rFonts w:ascii="Arial" w:hAnsi="Arial" w:cs="Arial"/>
          <w:spacing w:val="-6"/>
          <w:sz w:val="20"/>
          <w:lang w:val="hy-AM"/>
        </w:rPr>
        <w:t>2</w:t>
      </w:r>
      <w:r w:rsidR="00C52CD8" w:rsidRPr="00FA1197">
        <w:rPr>
          <w:rFonts w:ascii="Arial" w:hAnsi="Arial" w:cs="Arial"/>
          <w:spacing w:val="-6"/>
          <w:sz w:val="20"/>
          <w:lang w:val="af-ZA"/>
        </w:rPr>
        <w:t xml:space="preserve"> </w:t>
      </w:r>
      <w:r w:rsidR="00E45ACA" w:rsidRPr="00FA1197">
        <w:rPr>
          <w:rFonts w:ascii="Arial" w:hAnsi="Arial" w:cs="Arial"/>
          <w:sz w:val="20"/>
          <w:lang w:val="hy-AM"/>
        </w:rPr>
        <w:t xml:space="preserve">Մինչև պայմանագիր կնքելը </w:t>
      </w:r>
      <w:r w:rsidR="004B383E" w:rsidRPr="00FA1197">
        <w:rPr>
          <w:rFonts w:ascii="Arial" w:hAnsi="Arial" w:cs="Arial"/>
          <w:sz w:val="20"/>
          <w:lang w:val="hy-AM"/>
        </w:rPr>
        <w:t>պ</w:t>
      </w:r>
      <w:r w:rsidR="00E45ACA" w:rsidRPr="00FA1197">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A1197">
        <w:rPr>
          <w:rFonts w:ascii="Arial" w:hAnsi="Arial" w:cs="Arial"/>
          <w:lang w:val="hy-AM"/>
        </w:rPr>
        <w:t xml:space="preserve"> </w:t>
      </w:r>
      <w:r w:rsidR="00E45ACA" w:rsidRPr="00FA1197">
        <w:rPr>
          <w:rFonts w:ascii="Arial" w:hAnsi="Arial" w:cs="Arial"/>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FA1197" w:rsidRDefault="00A150A9" w:rsidP="00EF3662">
      <w:pPr>
        <w:pStyle w:val="23"/>
        <w:spacing w:line="240" w:lineRule="auto"/>
        <w:ind w:firstLine="567"/>
        <w:rPr>
          <w:rFonts w:ascii="Arial" w:hAnsi="Arial" w:cs="Arial"/>
          <w:szCs w:val="24"/>
        </w:rPr>
      </w:pPr>
      <w:r w:rsidRPr="00FA1197">
        <w:rPr>
          <w:rFonts w:ascii="Arial" w:hAnsi="Arial" w:cs="Arial"/>
          <w:szCs w:val="24"/>
          <w:lang w:val="hy-AM"/>
        </w:rPr>
        <w:t>8</w:t>
      </w:r>
      <w:r w:rsidR="00201DA0" w:rsidRPr="00FA1197">
        <w:rPr>
          <w:rFonts w:ascii="Arial" w:hAnsi="Arial" w:cs="Arial"/>
          <w:szCs w:val="24"/>
          <w:lang w:val="hy-AM"/>
        </w:rPr>
        <w:t>.</w:t>
      </w:r>
      <w:r w:rsidR="008B5E5B" w:rsidRPr="00FA1197">
        <w:rPr>
          <w:rFonts w:ascii="Arial" w:hAnsi="Arial" w:cs="Arial"/>
          <w:szCs w:val="24"/>
          <w:lang w:val="hy-AM"/>
        </w:rPr>
        <w:t>2</w:t>
      </w:r>
      <w:r w:rsidR="00AF3CCA" w:rsidRPr="00FA1197">
        <w:rPr>
          <w:rFonts w:ascii="Arial" w:hAnsi="Arial" w:cs="Arial"/>
          <w:szCs w:val="24"/>
          <w:lang w:val="hy-AM"/>
        </w:rPr>
        <w:t>3</w:t>
      </w:r>
      <w:r w:rsidR="00D61B60" w:rsidRPr="00FA1197">
        <w:rPr>
          <w:rFonts w:ascii="Arial" w:hAnsi="Arial" w:cs="Arial"/>
          <w:szCs w:val="24"/>
        </w:rPr>
        <w:t xml:space="preserve"> </w:t>
      </w:r>
      <w:r w:rsidR="00583092" w:rsidRPr="00FA1197">
        <w:rPr>
          <w:rFonts w:ascii="Arial" w:hAnsi="Arial" w:cs="Arial"/>
          <w:szCs w:val="24"/>
          <w:lang w:val="hy-AM"/>
        </w:rPr>
        <w:t>Անգործության</w:t>
      </w:r>
      <w:r w:rsidR="00583092" w:rsidRPr="00FA1197">
        <w:rPr>
          <w:rFonts w:ascii="Arial" w:hAnsi="Arial" w:cs="Arial"/>
          <w:szCs w:val="24"/>
        </w:rPr>
        <w:t xml:space="preserve"> </w:t>
      </w:r>
      <w:r w:rsidR="00583092" w:rsidRPr="00FA1197">
        <w:rPr>
          <w:rFonts w:ascii="Arial" w:hAnsi="Arial" w:cs="Arial"/>
          <w:szCs w:val="24"/>
          <w:lang w:val="hy-AM"/>
        </w:rPr>
        <w:t>ժամկետը</w:t>
      </w:r>
      <w:r w:rsidR="00583092" w:rsidRPr="00FA1197">
        <w:rPr>
          <w:rFonts w:ascii="Arial" w:hAnsi="Arial" w:cs="Arial"/>
          <w:szCs w:val="24"/>
        </w:rPr>
        <w:t xml:space="preserve"> </w:t>
      </w:r>
      <w:r w:rsidR="00583092" w:rsidRPr="00FA1197">
        <w:rPr>
          <w:rFonts w:ascii="Arial" w:hAnsi="Arial" w:cs="Arial"/>
          <w:szCs w:val="24"/>
          <w:lang w:val="hy-AM"/>
        </w:rPr>
        <w:t>պայմանագիր</w:t>
      </w:r>
      <w:r w:rsidR="00583092" w:rsidRPr="00FA1197">
        <w:rPr>
          <w:rFonts w:ascii="Arial" w:hAnsi="Arial" w:cs="Arial"/>
          <w:szCs w:val="24"/>
        </w:rPr>
        <w:t xml:space="preserve"> </w:t>
      </w:r>
      <w:r w:rsidR="00583092" w:rsidRPr="00FA1197">
        <w:rPr>
          <w:rFonts w:ascii="Arial" w:hAnsi="Arial" w:cs="Arial"/>
          <w:szCs w:val="24"/>
          <w:lang w:val="hy-AM"/>
        </w:rPr>
        <w:t>կնքելու</w:t>
      </w:r>
      <w:r w:rsidR="00583092" w:rsidRPr="00FA1197">
        <w:rPr>
          <w:rFonts w:ascii="Arial" w:hAnsi="Arial" w:cs="Arial"/>
          <w:szCs w:val="24"/>
        </w:rPr>
        <w:t xml:space="preserve"> </w:t>
      </w:r>
      <w:r w:rsidR="00583092" w:rsidRPr="00FA1197">
        <w:rPr>
          <w:rFonts w:ascii="Arial" w:hAnsi="Arial" w:cs="Arial"/>
          <w:szCs w:val="24"/>
          <w:lang w:val="hy-AM"/>
        </w:rPr>
        <w:t>մասին</w:t>
      </w:r>
      <w:r w:rsidR="00583092" w:rsidRPr="00FA1197">
        <w:rPr>
          <w:rFonts w:ascii="Arial" w:hAnsi="Arial" w:cs="Arial"/>
          <w:szCs w:val="24"/>
        </w:rPr>
        <w:t xml:space="preserve"> </w:t>
      </w:r>
      <w:r w:rsidR="00583092" w:rsidRPr="00FA1197">
        <w:rPr>
          <w:rFonts w:ascii="Arial" w:hAnsi="Arial" w:cs="Arial"/>
          <w:szCs w:val="24"/>
          <w:lang w:val="hy-AM"/>
        </w:rPr>
        <w:t>որոշման</w:t>
      </w:r>
      <w:r w:rsidR="00583092" w:rsidRPr="00FA1197">
        <w:rPr>
          <w:rFonts w:ascii="Arial" w:hAnsi="Arial" w:cs="Arial"/>
          <w:szCs w:val="24"/>
        </w:rPr>
        <w:t xml:space="preserve"> </w:t>
      </w:r>
      <w:r w:rsidR="00583092" w:rsidRPr="00FA1197">
        <w:rPr>
          <w:rFonts w:ascii="Arial" w:hAnsi="Arial" w:cs="Arial"/>
          <w:szCs w:val="24"/>
          <w:lang w:val="hy-AM"/>
        </w:rPr>
        <w:t>հայտարարության</w:t>
      </w:r>
      <w:r w:rsidR="00583092" w:rsidRPr="00FA1197">
        <w:rPr>
          <w:rFonts w:ascii="Arial" w:hAnsi="Arial" w:cs="Arial"/>
          <w:szCs w:val="24"/>
        </w:rPr>
        <w:t xml:space="preserve"> </w:t>
      </w:r>
      <w:r w:rsidR="00583092" w:rsidRPr="00FA1197">
        <w:rPr>
          <w:rFonts w:ascii="Arial" w:hAnsi="Arial" w:cs="Arial"/>
          <w:szCs w:val="24"/>
          <w:lang w:val="hy-AM"/>
        </w:rPr>
        <w:t>հրապարակման</w:t>
      </w:r>
      <w:r w:rsidR="00583092" w:rsidRPr="00FA1197">
        <w:rPr>
          <w:rFonts w:ascii="Arial" w:hAnsi="Arial" w:cs="Arial"/>
          <w:szCs w:val="24"/>
        </w:rPr>
        <w:t xml:space="preserve"> </w:t>
      </w:r>
      <w:r w:rsidR="00583092" w:rsidRPr="00FA1197">
        <w:rPr>
          <w:rFonts w:ascii="Arial" w:hAnsi="Arial" w:cs="Arial"/>
          <w:szCs w:val="24"/>
          <w:lang w:val="hy-AM"/>
        </w:rPr>
        <w:t>օրվան</w:t>
      </w:r>
      <w:r w:rsidR="00583092" w:rsidRPr="00FA1197">
        <w:rPr>
          <w:rFonts w:ascii="Arial" w:hAnsi="Arial" w:cs="Arial"/>
          <w:szCs w:val="24"/>
        </w:rPr>
        <w:t xml:space="preserve"> </w:t>
      </w:r>
      <w:r w:rsidR="00583092" w:rsidRPr="00FA1197">
        <w:rPr>
          <w:rFonts w:ascii="Arial" w:hAnsi="Arial" w:cs="Arial"/>
          <w:szCs w:val="24"/>
          <w:lang w:val="hy-AM"/>
        </w:rPr>
        <w:t>հաջորդող</w:t>
      </w:r>
      <w:r w:rsidR="00583092" w:rsidRPr="00FA1197">
        <w:rPr>
          <w:rFonts w:ascii="Arial" w:hAnsi="Arial" w:cs="Arial"/>
          <w:szCs w:val="24"/>
        </w:rPr>
        <w:t xml:space="preserve"> </w:t>
      </w:r>
      <w:r w:rsidR="00583092" w:rsidRPr="00FA1197">
        <w:rPr>
          <w:rFonts w:ascii="Arial" w:hAnsi="Arial" w:cs="Arial"/>
          <w:szCs w:val="24"/>
          <w:lang w:val="hy-AM"/>
        </w:rPr>
        <w:t>օրվա</w:t>
      </w:r>
      <w:r w:rsidR="00583092" w:rsidRPr="00FA1197">
        <w:rPr>
          <w:rFonts w:ascii="Arial" w:hAnsi="Arial" w:cs="Arial"/>
          <w:szCs w:val="24"/>
        </w:rPr>
        <w:t xml:space="preserve"> </w:t>
      </w:r>
      <w:r w:rsidR="00583092" w:rsidRPr="00FA1197">
        <w:rPr>
          <w:rFonts w:ascii="Arial" w:hAnsi="Arial" w:cs="Arial"/>
          <w:szCs w:val="24"/>
          <w:lang w:val="hy-AM"/>
        </w:rPr>
        <w:t>և</w:t>
      </w:r>
      <w:r w:rsidR="00583092" w:rsidRPr="00FA1197">
        <w:rPr>
          <w:rFonts w:ascii="Arial" w:hAnsi="Arial" w:cs="Arial"/>
          <w:szCs w:val="24"/>
        </w:rPr>
        <w:t xml:space="preserve"> </w:t>
      </w:r>
      <w:r w:rsidR="004B383E" w:rsidRPr="00FA1197">
        <w:rPr>
          <w:rFonts w:ascii="Arial" w:hAnsi="Arial" w:cs="Arial"/>
          <w:szCs w:val="24"/>
        </w:rPr>
        <w:t>պ</w:t>
      </w:r>
      <w:r w:rsidR="00583092" w:rsidRPr="00FA1197">
        <w:rPr>
          <w:rFonts w:ascii="Arial" w:hAnsi="Arial" w:cs="Arial"/>
          <w:szCs w:val="24"/>
          <w:lang w:val="hy-AM"/>
        </w:rPr>
        <w:t>ատվիրատուի</w:t>
      </w:r>
      <w:r w:rsidR="00583092" w:rsidRPr="00FA1197">
        <w:rPr>
          <w:rFonts w:ascii="Arial" w:hAnsi="Arial" w:cs="Arial"/>
          <w:szCs w:val="24"/>
        </w:rPr>
        <w:t xml:space="preserve"> </w:t>
      </w:r>
      <w:r w:rsidR="00583092" w:rsidRPr="00FA1197">
        <w:rPr>
          <w:rFonts w:ascii="Arial" w:hAnsi="Arial" w:cs="Arial"/>
          <w:szCs w:val="24"/>
          <w:lang w:val="hy-AM"/>
        </w:rPr>
        <w:t>կողմից</w:t>
      </w:r>
      <w:r w:rsidR="00583092" w:rsidRPr="00FA1197">
        <w:rPr>
          <w:rFonts w:ascii="Arial" w:hAnsi="Arial" w:cs="Arial"/>
          <w:szCs w:val="24"/>
        </w:rPr>
        <w:t xml:space="preserve"> </w:t>
      </w:r>
      <w:r w:rsidR="00583092" w:rsidRPr="00FA1197">
        <w:rPr>
          <w:rFonts w:ascii="Arial" w:hAnsi="Arial" w:cs="Arial"/>
          <w:szCs w:val="24"/>
          <w:lang w:val="hy-AM"/>
        </w:rPr>
        <w:t>պայմանագիրը</w:t>
      </w:r>
      <w:r w:rsidR="00583092" w:rsidRPr="00FA1197">
        <w:rPr>
          <w:rFonts w:ascii="Arial" w:hAnsi="Arial" w:cs="Arial"/>
          <w:szCs w:val="24"/>
        </w:rPr>
        <w:t xml:space="preserve"> </w:t>
      </w:r>
      <w:r w:rsidR="00583092" w:rsidRPr="00FA1197">
        <w:rPr>
          <w:rFonts w:ascii="Arial" w:hAnsi="Arial" w:cs="Arial"/>
          <w:szCs w:val="24"/>
          <w:lang w:val="hy-AM"/>
        </w:rPr>
        <w:t>կնքելու</w:t>
      </w:r>
      <w:r w:rsidR="00583092" w:rsidRPr="00FA1197">
        <w:rPr>
          <w:rFonts w:ascii="Arial" w:hAnsi="Arial" w:cs="Arial"/>
          <w:szCs w:val="24"/>
        </w:rPr>
        <w:t xml:space="preserve"> </w:t>
      </w:r>
      <w:r w:rsidR="00583092" w:rsidRPr="00FA1197">
        <w:rPr>
          <w:rFonts w:ascii="Arial" w:hAnsi="Arial" w:cs="Arial"/>
          <w:szCs w:val="24"/>
          <w:lang w:val="hy-AM"/>
        </w:rPr>
        <w:t>իրավասության</w:t>
      </w:r>
      <w:r w:rsidR="00583092" w:rsidRPr="00FA1197">
        <w:rPr>
          <w:rFonts w:ascii="Arial" w:hAnsi="Arial" w:cs="Arial"/>
          <w:szCs w:val="24"/>
        </w:rPr>
        <w:t xml:space="preserve"> </w:t>
      </w:r>
      <w:r w:rsidR="00583092" w:rsidRPr="00FA1197">
        <w:rPr>
          <w:rFonts w:ascii="Arial" w:hAnsi="Arial" w:cs="Arial"/>
          <w:szCs w:val="24"/>
          <w:lang w:val="hy-AM"/>
        </w:rPr>
        <w:t>առաջացման</w:t>
      </w:r>
      <w:r w:rsidR="00583092" w:rsidRPr="00FA1197">
        <w:rPr>
          <w:rFonts w:ascii="Arial" w:hAnsi="Arial" w:cs="Arial"/>
          <w:szCs w:val="24"/>
        </w:rPr>
        <w:t xml:space="preserve"> </w:t>
      </w:r>
      <w:r w:rsidR="00583092" w:rsidRPr="00FA1197">
        <w:rPr>
          <w:rFonts w:ascii="Arial" w:hAnsi="Arial" w:cs="Arial"/>
          <w:szCs w:val="24"/>
          <w:lang w:val="hy-AM"/>
        </w:rPr>
        <w:t>օրվա</w:t>
      </w:r>
      <w:r w:rsidR="00583092" w:rsidRPr="00FA1197">
        <w:rPr>
          <w:rFonts w:ascii="Arial" w:hAnsi="Arial" w:cs="Arial"/>
          <w:szCs w:val="24"/>
        </w:rPr>
        <w:t xml:space="preserve"> </w:t>
      </w:r>
      <w:r w:rsidR="00583092" w:rsidRPr="00FA1197">
        <w:rPr>
          <w:rFonts w:ascii="Arial" w:hAnsi="Arial" w:cs="Arial"/>
          <w:szCs w:val="24"/>
          <w:lang w:val="hy-AM"/>
        </w:rPr>
        <w:t>միջև</w:t>
      </w:r>
      <w:r w:rsidR="00583092" w:rsidRPr="00FA1197">
        <w:rPr>
          <w:rFonts w:ascii="Arial" w:hAnsi="Arial" w:cs="Arial"/>
          <w:szCs w:val="24"/>
        </w:rPr>
        <w:t xml:space="preserve"> </w:t>
      </w:r>
      <w:r w:rsidR="00583092" w:rsidRPr="00FA1197">
        <w:rPr>
          <w:rFonts w:ascii="Arial" w:hAnsi="Arial" w:cs="Arial"/>
          <w:szCs w:val="24"/>
          <w:lang w:val="hy-AM"/>
        </w:rPr>
        <w:t>ընկած</w:t>
      </w:r>
      <w:r w:rsidR="00583092" w:rsidRPr="00FA1197">
        <w:rPr>
          <w:rFonts w:ascii="Arial" w:hAnsi="Arial" w:cs="Arial"/>
          <w:szCs w:val="24"/>
        </w:rPr>
        <w:t xml:space="preserve"> </w:t>
      </w:r>
      <w:r w:rsidR="00583092" w:rsidRPr="00FA1197">
        <w:rPr>
          <w:rFonts w:ascii="Arial" w:hAnsi="Arial" w:cs="Arial"/>
          <w:szCs w:val="24"/>
          <w:lang w:val="hy-AM"/>
        </w:rPr>
        <w:t>ժամանակահատվածն</w:t>
      </w:r>
      <w:r w:rsidR="00583092" w:rsidRPr="00FA1197">
        <w:rPr>
          <w:rFonts w:ascii="Arial" w:hAnsi="Arial" w:cs="Arial"/>
          <w:szCs w:val="24"/>
        </w:rPr>
        <w:t xml:space="preserve"> </w:t>
      </w:r>
      <w:r w:rsidR="00583092" w:rsidRPr="00FA1197">
        <w:rPr>
          <w:rFonts w:ascii="Arial" w:hAnsi="Arial" w:cs="Arial"/>
          <w:szCs w:val="24"/>
          <w:lang w:val="hy-AM"/>
        </w:rPr>
        <w:t>է։</w:t>
      </w:r>
    </w:p>
    <w:p w14:paraId="7610C149" w14:textId="577A8490" w:rsidR="00AB1F10" w:rsidRPr="00FA1197" w:rsidRDefault="00AB1F10" w:rsidP="00AB1F10">
      <w:pPr>
        <w:pStyle w:val="23"/>
        <w:spacing w:line="240" w:lineRule="auto"/>
        <w:ind w:firstLine="567"/>
        <w:rPr>
          <w:rFonts w:ascii="Arial" w:hAnsi="Arial" w:cs="Arial"/>
          <w:lang w:val="hy-AM"/>
        </w:rPr>
      </w:pPr>
      <w:r w:rsidRPr="00FA1197">
        <w:rPr>
          <w:rFonts w:ascii="Arial" w:hAnsi="Arial" w:cs="Arial"/>
          <w:lang w:val="es-ES"/>
        </w:rPr>
        <w:t xml:space="preserve">Անգործության ժամկետը սույն ընթացակարգի դեպքում </w:t>
      </w:r>
      <w:r w:rsidR="00CC4833">
        <w:rPr>
          <w:rFonts w:ascii="Sylfaen" w:hAnsi="Sylfaen" w:cs="Arial"/>
          <w:lang w:val="hy-AM"/>
        </w:rPr>
        <w:t>10</w:t>
      </w:r>
      <w:r w:rsidRPr="00FA1197">
        <w:rPr>
          <w:rFonts w:ascii="Arial" w:hAnsi="Arial" w:cs="Arial"/>
          <w:lang w:val="es-ES"/>
        </w:rPr>
        <w:t xml:space="preserve"> օրացուցային օր է։ Անգործության ժամկետը կիրառելի</w:t>
      </w:r>
      <w:r w:rsidRPr="00FA1197">
        <w:rPr>
          <w:rFonts w:ascii="Arial" w:hAnsi="Arial" w:cs="Arial"/>
          <w:lang w:val="hy-AM"/>
        </w:rPr>
        <w:t>.</w:t>
      </w:r>
    </w:p>
    <w:p w14:paraId="7BD403B2" w14:textId="77777777" w:rsidR="00AB1F10" w:rsidRPr="00FA1197" w:rsidRDefault="00AB1F10" w:rsidP="00AB1F10">
      <w:pPr>
        <w:ind w:firstLine="567"/>
        <w:jc w:val="both"/>
        <w:rPr>
          <w:rFonts w:ascii="Arial" w:hAnsi="Arial" w:cs="Arial"/>
          <w:sz w:val="20"/>
          <w:szCs w:val="20"/>
          <w:lang w:val="hy-AM"/>
        </w:rPr>
      </w:pPr>
      <w:r w:rsidRPr="00FA1197">
        <w:rPr>
          <w:rFonts w:ascii="Arial" w:hAnsi="Arial" w:cs="Arial"/>
          <w:sz w:val="20"/>
          <w:szCs w:val="20"/>
          <w:lang w:val="hy-AM"/>
        </w:rPr>
        <w:t>-</w:t>
      </w:r>
      <w:r w:rsidRPr="00FA1197">
        <w:rPr>
          <w:rFonts w:ascii="Arial" w:hAnsi="Arial" w:cs="Arial"/>
          <w:sz w:val="20"/>
          <w:szCs w:val="20"/>
          <w:lang w:val="es-ES"/>
        </w:rPr>
        <w:t xml:space="preserve"> չէ, եթե միայն մեկ մասնակից է հայտ ներկայացրել</w:t>
      </w:r>
      <w:r w:rsidRPr="00FA1197">
        <w:rPr>
          <w:rFonts w:ascii="Arial" w:hAnsi="Arial" w:cs="Arial"/>
          <w:i/>
          <w:sz w:val="20"/>
          <w:szCs w:val="20"/>
          <w:lang w:val="es-ES"/>
        </w:rPr>
        <w:t>,</w:t>
      </w:r>
      <w:r w:rsidRPr="00FA1197">
        <w:rPr>
          <w:rFonts w:ascii="Arial" w:hAnsi="Arial" w:cs="Arial"/>
          <w:sz w:val="20"/>
          <w:szCs w:val="20"/>
          <w:lang w:val="es-ES"/>
        </w:rPr>
        <w:t xml:space="preserve"> որի հետ կնքվում է պայմանագիր</w:t>
      </w:r>
      <w:r w:rsidRPr="00FA1197">
        <w:rPr>
          <w:rFonts w:ascii="Arial" w:hAnsi="Arial" w:cs="Arial"/>
          <w:sz w:val="20"/>
          <w:szCs w:val="20"/>
          <w:lang w:val="hy-AM"/>
        </w:rPr>
        <w:t>,</w:t>
      </w:r>
    </w:p>
    <w:p w14:paraId="0F9ECD50" w14:textId="77777777" w:rsidR="00AB1F10" w:rsidRPr="00FA1197" w:rsidRDefault="00AB1F10" w:rsidP="00AB1F10">
      <w:pPr>
        <w:ind w:firstLine="567"/>
        <w:jc w:val="both"/>
        <w:rPr>
          <w:rFonts w:ascii="Arial" w:hAnsi="Arial" w:cs="Arial"/>
          <w:sz w:val="20"/>
          <w:szCs w:val="20"/>
          <w:lang w:val="es-ES"/>
        </w:rPr>
      </w:pPr>
      <w:r w:rsidRPr="00FA1197">
        <w:rPr>
          <w:rFonts w:ascii="Arial" w:hAnsi="Arial" w:cs="Arial"/>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FA1197" w:rsidRDefault="00AB1F10" w:rsidP="00AB1F10">
      <w:pPr>
        <w:jc w:val="both"/>
        <w:rPr>
          <w:rFonts w:ascii="Arial" w:hAnsi="Arial" w:cs="Arial"/>
          <w:i/>
          <w:sz w:val="20"/>
          <w:szCs w:val="20"/>
          <w:lang w:val="hy-AM"/>
        </w:rPr>
      </w:pPr>
    </w:p>
    <w:p w14:paraId="0F643A47" w14:textId="77777777" w:rsidR="00AB1F10" w:rsidRPr="00FA1197" w:rsidRDefault="00AB1F10" w:rsidP="00AB1F10">
      <w:pPr>
        <w:ind w:firstLine="567"/>
        <w:jc w:val="both"/>
        <w:rPr>
          <w:rFonts w:ascii="Arial" w:hAnsi="Arial" w:cs="Arial"/>
          <w:sz w:val="20"/>
          <w:lang w:val="es-ES"/>
        </w:rPr>
      </w:pPr>
      <w:r w:rsidRPr="00FA1197">
        <w:rPr>
          <w:rFonts w:ascii="Arial" w:hAnsi="Arial" w:cs="Arial"/>
          <w:sz w:val="20"/>
          <w:lang w:val="hy-AM"/>
        </w:rPr>
        <w:t>Պատվիրատուն</w:t>
      </w:r>
      <w:r w:rsidRPr="00FA1197">
        <w:rPr>
          <w:rFonts w:ascii="Arial" w:hAnsi="Arial" w:cs="Arial"/>
          <w:sz w:val="20"/>
          <w:lang w:val="es-ES"/>
        </w:rPr>
        <w:t xml:space="preserve"> </w:t>
      </w:r>
      <w:r w:rsidRPr="00FA1197">
        <w:rPr>
          <w:rFonts w:ascii="Arial" w:hAnsi="Arial" w:cs="Arial"/>
          <w:sz w:val="20"/>
          <w:lang w:val="hy-AM"/>
        </w:rPr>
        <w:t>պայմանագիրը</w:t>
      </w:r>
      <w:r w:rsidRPr="00FA1197">
        <w:rPr>
          <w:rFonts w:ascii="Arial" w:hAnsi="Arial" w:cs="Arial"/>
          <w:sz w:val="20"/>
          <w:lang w:val="es-ES"/>
        </w:rPr>
        <w:t xml:space="preserve"> </w:t>
      </w:r>
      <w:r w:rsidRPr="00FA1197">
        <w:rPr>
          <w:rFonts w:ascii="Arial" w:hAnsi="Arial" w:cs="Arial"/>
          <w:sz w:val="20"/>
          <w:lang w:val="hy-AM"/>
        </w:rPr>
        <w:t>կնքում</w:t>
      </w:r>
      <w:r w:rsidRPr="00FA1197">
        <w:rPr>
          <w:rFonts w:ascii="Arial" w:hAnsi="Arial" w:cs="Arial"/>
          <w:sz w:val="20"/>
          <w:lang w:val="es-ES"/>
        </w:rPr>
        <w:t xml:space="preserve"> </w:t>
      </w:r>
      <w:r w:rsidRPr="00FA1197">
        <w:rPr>
          <w:rFonts w:ascii="Arial" w:hAnsi="Arial" w:cs="Arial"/>
          <w:sz w:val="20"/>
          <w:lang w:val="hy-AM"/>
        </w:rPr>
        <w:t>է</w:t>
      </w:r>
      <w:r w:rsidRPr="00FA1197">
        <w:rPr>
          <w:rFonts w:ascii="Arial" w:hAnsi="Arial" w:cs="Arial"/>
          <w:sz w:val="20"/>
          <w:lang w:val="es-ES"/>
        </w:rPr>
        <w:t xml:space="preserve">, </w:t>
      </w:r>
      <w:r w:rsidRPr="00FA1197">
        <w:rPr>
          <w:rFonts w:ascii="Arial" w:hAnsi="Arial" w:cs="Arial"/>
          <w:sz w:val="20"/>
          <w:lang w:val="hy-AM"/>
        </w:rPr>
        <w:t>եթե</w:t>
      </w:r>
      <w:r w:rsidRPr="00FA1197">
        <w:rPr>
          <w:rFonts w:ascii="Arial" w:hAnsi="Arial" w:cs="Arial"/>
          <w:sz w:val="20"/>
          <w:lang w:val="es-ES"/>
        </w:rPr>
        <w:t xml:space="preserve"> </w:t>
      </w:r>
      <w:r w:rsidRPr="00FA1197">
        <w:rPr>
          <w:rFonts w:ascii="Arial" w:hAnsi="Arial" w:cs="Arial"/>
          <w:sz w:val="20"/>
          <w:lang w:val="hy-AM"/>
        </w:rPr>
        <w:t>սույն</w:t>
      </w:r>
      <w:r w:rsidRPr="00FA1197">
        <w:rPr>
          <w:rFonts w:ascii="Arial" w:hAnsi="Arial" w:cs="Arial"/>
          <w:sz w:val="20"/>
          <w:lang w:val="es-ES"/>
        </w:rPr>
        <w:t xml:space="preserve"> </w:t>
      </w:r>
      <w:r w:rsidRPr="00FA1197">
        <w:rPr>
          <w:rFonts w:ascii="Arial" w:hAnsi="Arial" w:cs="Arial"/>
          <w:sz w:val="20"/>
          <w:lang w:val="hy-AM"/>
        </w:rPr>
        <w:t>կետով</w:t>
      </w:r>
      <w:r w:rsidRPr="00FA1197">
        <w:rPr>
          <w:rFonts w:ascii="Arial" w:hAnsi="Arial" w:cs="Arial"/>
          <w:sz w:val="20"/>
          <w:lang w:val="es-ES"/>
        </w:rPr>
        <w:t xml:space="preserve"> </w:t>
      </w:r>
      <w:r w:rsidRPr="00FA1197">
        <w:rPr>
          <w:rFonts w:ascii="Arial" w:hAnsi="Arial" w:cs="Arial"/>
          <w:sz w:val="20"/>
          <w:lang w:val="hy-AM"/>
        </w:rPr>
        <w:t>նախատեսված</w:t>
      </w:r>
      <w:r w:rsidRPr="00FA1197">
        <w:rPr>
          <w:rFonts w:ascii="Arial" w:hAnsi="Arial" w:cs="Arial"/>
          <w:sz w:val="20"/>
          <w:lang w:val="es-ES"/>
        </w:rPr>
        <w:t xml:space="preserve"> </w:t>
      </w:r>
      <w:r w:rsidRPr="00FA1197">
        <w:rPr>
          <w:rFonts w:ascii="Arial" w:hAnsi="Arial" w:cs="Arial"/>
          <w:sz w:val="20"/>
          <w:lang w:val="hy-AM"/>
        </w:rPr>
        <w:t>անգործության</w:t>
      </w:r>
      <w:r w:rsidRPr="00FA1197">
        <w:rPr>
          <w:rFonts w:ascii="Arial" w:hAnsi="Arial" w:cs="Arial"/>
          <w:sz w:val="20"/>
          <w:lang w:val="es-ES"/>
        </w:rPr>
        <w:t xml:space="preserve"> </w:t>
      </w:r>
      <w:r w:rsidRPr="00FA1197">
        <w:rPr>
          <w:rFonts w:ascii="Arial" w:hAnsi="Arial" w:cs="Arial"/>
          <w:sz w:val="20"/>
          <w:lang w:val="hy-AM"/>
        </w:rPr>
        <w:t>ժամկետում</w:t>
      </w:r>
      <w:r w:rsidRPr="00FA1197">
        <w:rPr>
          <w:rFonts w:ascii="Arial" w:hAnsi="Arial" w:cs="Arial"/>
          <w:sz w:val="20"/>
          <w:lang w:val="es-ES"/>
        </w:rPr>
        <w:t xml:space="preserve"> </w:t>
      </w:r>
      <w:r w:rsidRPr="00FA1197">
        <w:rPr>
          <w:rFonts w:ascii="Arial" w:hAnsi="Arial" w:cs="Arial"/>
          <w:sz w:val="20"/>
          <w:lang w:val="hy-AM"/>
        </w:rPr>
        <w:t>որևէ</w:t>
      </w:r>
      <w:r w:rsidRPr="00FA1197">
        <w:rPr>
          <w:rFonts w:ascii="Arial" w:hAnsi="Arial" w:cs="Arial"/>
          <w:sz w:val="20"/>
          <w:lang w:val="es-ES"/>
        </w:rPr>
        <w:t xml:space="preserve"> մ</w:t>
      </w:r>
      <w:r w:rsidRPr="00FA1197">
        <w:rPr>
          <w:rFonts w:ascii="Arial" w:hAnsi="Arial" w:cs="Arial"/>
          <w:sz w:val="20"/>
          <w:lang w:val="hy-AM"/>
        </w:rPr>
        <w:t>ասնակից</w:t>
      </w:r>
      <w:r w:rsidRPr="00FA1197">
        <w:rPr>
          <w:rFonts w:ascii="Arial" w:hAnsi="Arial" w:cs="Arial"/>
          <w:sz w:val="20"/>
          <w:lang w:val="es-ES"/>
        </w:rPr>
        <w:t xml:space="preserve"> </w:t>
      </w:r>
      <w:r w:rsidRPr="00FA1197">
        <w:rPr>
          <w:rFonts w:ascii="Arial" w:hAnsi="Arial" w:cs="Arial"/>
          <w:sz w:val="20"/>
          <w:lang w:val="hy-AM"/>
        </w:rPr>
        <w:t>չի</w:t>
      </w:r>
      <w:r w:rsidRPr="00FA1197">
        <w:rPr>
          <w:rFonts w:ascii="Arial" w:hAnsi="Arial" w:cs="Arial"/>
          <w:sz w:val="20"/>
          <w:lang w:val="es-ES"/>
        </w:rPr>
        <w:t xml:space="preserve"> </w:t>
      </w:r>
      <w:r w:rsidRPr="00FA1197">
        <w:rPr>
          <w:rFonts w:ascii="Arial" w:hAnsi="Arial" w:cs="Arial"/>
          <w:sz w:val="20"/>
          <w:lang w:val="hy-AM"/>
        </w:rPr>
        <w:t>բողոքարկում</w:t>
      </w:r>
      <w:r w:rsidRPr="00FA1197">
        <w:rPr>
          <w:rFonts w:ascii="Arial" w:hAnsi="Arial" w:cs="Arial"/>
          <w:sz w:val="20"/>
          <w:lang w:val="es-ES"/>
        </w:rPr>
        <w:t xml:space="preserve"> </w:t>
      </w:r>
      <w:r w:rsidRPr="00FA1197">
        <w:rPr>
          <w:rFonts w:ascii="Arial" w:hAnsi="Arial" w:cs="Arial"/>
          <w:sz w:val="20"/>
          <w:lang w:val="hy-AM"/>
        </w:rPr>
        <w:t>պայմանագիր</w:t>
      </w:r>
      <w:r w:rsidRPr="00FA1197">
        <w:rPr>
          <w:rFonts w:ascii="Arial" w:hAnsi="Arial" w:cs="Arial"/>
          <w:sz w:val="20"/>
          <w:lang w:val="es-ES"/>
        </w:rPr>
        <w:t xml:space="preserve"> </w:t>
      </w:r>
      <w:r w:rsidRPr="00FA1197">
        <w:rPr>
          <w:rFonts w:ascii="Arial" w:hAnsi="Arial" w:cs="Arial"/>
          <w:sz w:val="20"/>
          <w:lang w:val="hy-AM"/>
        </w:rPr>
        <w:t>կնքելու</w:t>
      </w:r>
      <w:r w:rsidRPr="00FA1197">
        <w:rPr>
          <w:rFonts w:ascii="Arial" w:hAnsi="Arial" w:cs="Arial"/>
          <w:sz w:val="20"/>
          <w:lang w:val="es-ES"/>
        </w:rPr>
        <w:t xml:space="preserve"> </w:t>
      </w:r>
      <w:r w:rsidRPr="00FA1197">
        <w:rPr>
          <w:rFonts w:ascii="Arial" w:hAnsi="Arial" w:cs="Arial"/>
          <w:sz w:val="20"/>
          <w:lang w:val="hy-AM"/>
        </w:rPr>
        <w:t>մասին</w:t>
      </w:r>
      <w:r w:rsidRPr="00FA1197">
        <w:rPr>
          <w:rFonts w:ascii="Arial" w:hAnsi="Arial" w:cs="Arial"/>
          <w:sz w:val="20"/>
          <w:lang w:val="es-ES"/>
        </w:rPr>
        <w:t xml:space="preserve"> </w:t>
      </w:r>
      <w:r w:rsidRPr="00FA1197">
        <w:rPr>
          <w:rFonts w:ascii="Arial" w:hAnsi="Arial" w:cs="Arial"/>
          <w:sz w:val="20"/>
          <w:lang w:val="hy-AM"/>
        </w:rPr>
        <w:t>որոշումը։</w:t>
      </w:r>
      <w:r w:rsidRPr="00FA1197">
        <w:rPr>
          <w:rFonts w:ascii="Arial" w:hAnsi="Arial" w:cs="Arial"/>
          <w:sz w:val="20"/>
          <w:lang w:val="es-ES"/>
        </w:rPr>
        <w:t xml:space="preserve"> </w:t>
      </w:r>
      <w:r w:rsidRPr="00FA1197">
        <w:rPr>
          <w:rFonts w:ascii="Arial" w:hAnsi="Arial" w:cs="Arial"/>
          <w:sz w:val="20"/>
          <w:lang w:val="ru-RU"/>
        </w:rPr>
        <w:t>Մինչև</w:t>
      </w:r>
      <w:r w:rsidRPr="00FA1197">
        <w:rPr>
          <w:rFonts w:ascii="Arial" w:hAnsi="Arial" w:cs="Arial"/>
          <w:sz w:val="20"/>
          <w:lang w:val="es-ES"/>
        </w:rPr>
        <w:t xml:space="preserve"> </w:t>
      </w:r>
      <w:r w:rsidRPr="00FA1197">
        <w:rPr>
          <w:rFonts w:ascii="Arial" w:hAnsi="Arial" w:cs="Arial"/>
          <w:sz w:val="20"/>
          <w:lang w:val="ru-RU"/>
        </w:rPr>
        <w:t>անգործության</w:t>
      </w:r>
      <w:r w:rsidRPr="00FA1197">
        <w:rPr>
          <w:rFonts w:ascii="Arial" w:hAnsi="Arial" w:cs="Arial"/>
          <w:sz w:val="20"/>
          <w:lang w:val="es-ES"/>
        </w:rPr>
        <w:t xml:space="preserve"> </w:t>
      </w:r>
      <w:r w:rsidRPr="00FA1197">
        <w:rPr>
          <w:rFonts w:ascii="Arial" w:hAnsi="Arial" w:cs="Arial"/>
          <w:sz w:val="20"/>
          <w:lang w:val="ru-RU"/>
        </w:rPr>
        <w:t>ժամկետը</w:t>
      </w:r>
      <w:r w:rsidRPr="00FA1197">
        <w:rPr>
          <w:rFonts w:ascii="Arial" w:hAnsi="Arial" w:cs="Arial"/>
          <w:sz w:val="20"/>
          <w:lang w:val="es-ES"/>
        </w:rPr>
        <w:t xml:space="preserve"> </w:t>
      </w:r>
      <w:r w:rsidRPr="00FA1197">
        <w:rPr>
          <w:rFonts w:ascii="Arial" w:hAnsi="Arial" w:cs="Arial"/>
          <w:sz w:val="20"/>
          <w:lang w:val="ru-RU"/>
        </w:rPr>
        <w:t>լրանալը</w:t>
      </w:r>
      <w:r w:rsidRPr="00FA1197">
        <w:rPr>
          <w:rFonts w:ascii="Arial" w:hAnsi="Arial" w:cs="Arial"/>
          <w:sz w:val="20"/>
          <w:lang w:val="es-ES"/>
        </w:rPr>
        <w:t xml:space="preserve"> </w:t>
      </w:r>
      <w:r w:rsidRPr="00FA1197">
        <w:rPr>
          <w:rFonts w:ascii="Arial" w:hAnsi="Arial" w:cs="Arial"/>
          <w:sz w:val="20"/>
          <w:lang w:val="ru-RU"/>
        </w:rPr>
        <w:t>կամ</w:t>
      </w:r>
      <w:r w:rsidRPr="00FA1197">
        <w:rPr>
          <w:rFonts w:ascii="Arial" w:hAnsi="Arial" w:cs="Arial"/>
          <w:sz w:val="20"/>
          <w:lang w:val="es-ES"/>
        </w:rPr>
        <w:t xml:space="preserve"> </w:t>
      </w:r>
      <w:r w:rsidRPr="00FA1197">
        <w:rPr>
          <w:rFonts w:ascii="Arial" w:hAnsi="Arial" w:cs="Arial"/>
          <w:sz w:val="20"/>
          <w:lang w:val="ru-RU"/>
        </w:rPr>
        <w:t>առանց</w:t>
      </w:r>
      <w:r w:rsidRPr="00FA1197">
        <w:rPr>
          <w:rFonts w:ascii="Arial" w:hAnsi="Arial" w:cs="Arial"/>
          <w:sz w:val="20"/>
          <w:lang w:val="es-ES"/>
        </w:rPr>
        <w:t xml:space="preserve"> </w:t>
      </w:r>
      <w:r w:rsidRPr="00FA1197">
        <w:rPr>
          <w:rFonts w:ascii="Arial" w:hAnsi="Arial" w:cs="Arial"/>
          <w:sz w:val="20"/>
          <w:lang w:val="ru-RU"/>
        </w:rPr>
        <w:t>պայմանագիր</w:t>
      </w:r>
      <w:r w:rsidRPr="00FA1197">
        <w:rPr>
          <w:rFonts w:ascii="Arial" w:hAnsi="Arial" w:cs="Arial"/>
          <w:sz w:val="20"/>
          <w:lang w:val="es-ES"/>
        </w:rPr>
        <w:t xml:space="preserve"> </w:t>
      </w:r>
      <w:r w:rsidRPr="00FA1197">
        <w:rPr>
          <w:rFonts w:ascii="Arial" w:hAnsi="Arial" w:cs="Arial"/>
          <w:sz w:val="20"/>
          <w:lang w:val="ru-RU"/>
        </w:rPr>
        <w:t>կնքելու</w:t>
      </w:r>
      <w:r w:rsidRPr="00FA1197">
        <w:rPr>
          <w:rFonts w:ascii="Arial" w:hAnsi="Arial" w:cs="Arial"/>
          <w:sz w:val="20"/>
          <w:lang w:val="es-ES"/>
        </w:rPr>
        <w:t xml:space="preserve"> </w:t>
      </w:r>
      <w:r w:rsidRPr="00FA1197">
        <w:rPr>
          <w:rFonts w:ascii="Arial" w:hAnsi="Arial" w:cs="Arial"/>
          <w:sz w:val="20"/>
          <w:lang w:val="hy-AM"/>
        </w:rPr>
        <w:t xml:space="preserve"> կամ գնման ընթացակարգը չկայացած հայտարարելու </w:t>
      </w:r>
      <w:r w:rsidRPr="00FA1197">
        <w:rPr>
          <w:rFonts w:ascii="Arial" w:hAnsi="Arial" w:cs="Arial"/>
          <w:sz w:val="20"/>
          <w:lang w:val="ru-RU"/>
        </w:rPr>
        <w:t>մասին</w:t>
      </w:r>
      <w:r w:rsidRPr="00FA1197">
        <w:rPr>
          <w:rFonts w:ascii="Arial" w:hAnsi="Arial" w:cs="Arial"/>
          <w:sz w:val="20"/>
          <w:lang w:val="es-ES"/>
        </w:rPr>
        <w:t xml:space="preserve"> </w:t>
      </w:r>
      <w:r w:rsidRPr="00FA1197">
        <w:rPr>
          <w:rFonts w:ascii="Arial" w:hAnsi="Arial" w:cs="Arial"/>
          <w:sz w:val="20"/>
          <w:lang w:val="ru-RU"/>
        </w:rPr>
        <w:t>հայտարարության</w:t>
      </w:r>
      <w:r w:rsidRPr="00FA1197">
        <w:rPr>
          <w:rFonts w:ascii="Arial" w:hAnsi="Arial" w:cs="Arial"/>
          <w:sz w:val="20"/>
          <w:lang w:val="es-ES"/>
        </w:rPr>
        <w:t xml:space="preserve"> </w:t>
      </w:r>
      <w:r w:rsidRPr="00FA1197">
        <w:rPr>
          <w:rFonts w:ascii="Arial" w:hAnsi="Arial" w:cs="Arial"/>
          <w:sz w:val="20"/>
          <w:lang w:val="ru-RU"/>
        </w:rPr>
        <w:t>հրապարակման</w:t>
      </w:r>
      <w:r w:rsidRPr="00FA1197">
        <w:rPr>
          <w:rFonts w:ascii="Arial" w:hAnsi="Arial" w:cs="Arial"/>
          <w:sz w:val="20"/>
          <w:lang w:val="es-ES"/>
        </w:rPr>
        <w:t xml:space="preserve"> </w:t>
      </w:r>
      <w:r w:rsidRPr="00FA1197">
        <w:rPr>
          <w:rFonts w:ascii="Arial" w:hAnsi="Arial" w:cs="Arial"/>
          <w:sz w:val="20"/>
          <w:lang w:val="ru-RU"/>
        </w:rPr>
        <w:t>կնք</w:t>
      </w:r>
      <w:r w:rsidRPr="00FA1197">
        <w:rPr>
          <w:rFonts w:ascii="Arial" w:hAnsi="Arial" w:cs="Arial"/>
          <w:sz w:val="20"/>
        </w:rPr>
        <w:t>վ</w:t>
      </w:r>
      <w:r w:rsidRPr="00FA1197">
        <w:rPr>
          <w:rFonts w:ascii="Arial" w:hAnsi="Arial" w:cs="Arial"/>
          <w:sz w:val="20"/>
          <w:lang w:val="ru-RU"/>
        </w:rPr>
        <w:t>ած</w:t>
      </w:r>
      <w:r w:rsidRPr="00FA1197">
        <w:rPr>
          <w:rFonts w:ascii="Arial" w:hAnsi="Arial" w:cs="Arial"/>
          <w:sz w:val="20"/>
          <w:lang w:val="es-ES"/>
        </w:rPr>
        <w:t xml:space="preserve"> </w:t>
      </w:r>
      <w:r w:rsidRPr="00FA1197">
        <w:rPr>
          <w:rFonts w:ascii="Arial" w:hAnsi="Arial" w:cs="Arial"/>
          <w:sz w:val="20"/>
          <w:lang w:val="ru-RU"/>
        </w:rPr>
        <w:t>պայմանագիրն</w:t>
      </w:r>
      <w:r w:rsidRPr="00FA1197">
        <w:rPr>
          <w:rFonts w:ascii="Arial" w:hAnsi="Arial" w:cs="Arial"/>
          <w:sz w:val="20"/>
          <w:lang w:val="es-ES"/>
        </w:rPr>
        <w:t xml:space="preserve"> </w:t>
      </w:r>
      <w:r w:rsidRPr="00FA1197">
        <w:rPr>
          <w:rFonts w:ascii="Arial" w:hAnsi="Arial" w:cs="Arial"/>
          <w:sz w:val="20"/>
          <w:lang w:val="ru-RU"/>
        </w:rPr>
        <w:t>առ</w:t>
      </w:r>
      <w:r w:rsidRPr="00FA1197">
        <w:rPr>
          <w:rFonts w:ascii="Arial" w:hAnsi="Arial" w:cs="Arial"/>
          <w:sz w:val="20"/>
          <w:lang w:val="es-ES"/>
        </w:rPr>
        <w:t xml:space="preserve"> </w:t>
      </w:r>
      <w:r w:rsidRPr="00FA1197">
        <w:rPr>
          <w:rFonts w:ascii="Arial" w:hAnsi="Arial" w:cs="Arial"/>
          <w:sz w:val="20"/>
          <w:lang w:val="ru-RU"/>
        </w:rPr>
        <w:t>ոչինչ</w:t>
      </w:r>
      <w:r w:rsidRPr="00FA1197">
        <w:rPr>
          <w:rFonts w:ascii="Arial" w:hAnsi="Arial" w:cs="Arial"/>
          <w:sz w:val="20"/>
          <w:lang w:val="es-ES"/>
        </w:rPr>
        <w:t xml:space="preserve"> </w:t>
      </w:r>
      <w:r w:rsidRPr="00FA1197">
        <w:rPr>
          <w:rFonts w:ascii="Arial" w:hAnsi="Arial" w:cs="Arial"/>
          <w:sz w:val="20"/>
          <w:lang w:val="ru-RU"/>
        </w:rPr>
        <w:t>է։</w:t>
      </w:r>
    </w:p>
    <w:p w14:paraId="131C6261" w14:textId="77777777" w:rsidR="00583092" w:rsidRPr="00FA1197" w:rsidRDefault="00583092" w:rsidP="00EF3662">
      <w:pPr>
        <w:ind w:firstLine="567"/>
        <w:jc w:val="center"/>
        <w:rPr>
          <w:rFonts w:ascii="Arial" w:hAnsi="Arial" w:cs="Arial"/>
          <w:b/>
          <w:sz w:val="20"/>
          <w:lang w:val="es-ES"/>
        </w:rPr>
      </w:pPr>
    </w:p>
    <w:p w14:paraId="42F6D9A3" w14:textId="77777777" w:rsidR="00037DDE" w:rsidRPr="00FA1197" w:rsidRDefault="00037DDE" w:rsidP="00EF3662">
      <w:pPr>
        <w:ind w:firstLine="567"/>
        <w:jc w:val="center"/>
        <w:rPr>
          <w:rFonts w:ascii="Arial" w:hAnsi="Arial" w:cs="Arial"/>
          <w:b/>
          <w:sz w:val="20"/>
          <w:lang w:val="es-ES"/>
        </w:rPr>
      </w:pPr>
    </w:p>
    <w:p w14:paraId="1308171D" w14:textId="77777777" w:rsidR="000313A6" w:rsidRPr="00FA1197" w:rsidRDefault="00AA0AD8" w:rsidP="00EF3662">
      <w:pPr>
        <w:jc w:val="center"/>
        <w:rPr>
          <w:rFonts w:ascii="Arial" w:hAnsi="Arial" w:cs="Arial"/>
          <w:b/>
          <w:iCs/>
          <w:sz w:val="20"/>
          <w:lang w:val="af-ZA"/>
        </w:rPr>
      </w:pPr>
      <w:r w:rsidRPr="00FA1197">
        <w:rPr>
          <w:rFonts w:ascii="Arial" w:hAnsi="Arial" w:cs="Arial"/>
          <w:b/>
          <w:iCs/>
          <w:sz w:val="20"/>
          <w:lang w:val="es-ES"/>
        </w:rPr>
        <w:t>9</w:t>
      </w:r>
      <w:r w:rsidR="008D5016" w:rsidRPr="00FA1197">
        <w:rPr>
          <w:rFonts w:ascii="Arial" w:hAnsi="Arial" w:cs="Arial"/>
          <w:b/>
          <w:iCs/>
          <w:sz w:val="20"/>
          <w:lang w:val="af-ZA"/>
        </w:rPr>
        <w:t xml:space="preserve">. ՊԱՅՄԱՆԱԳՐԻ ԿՆՔՈՒՄԸ </w:t>
      </w:r>
    </w:p>
    <w:p w14:paraId="386B5F4B" w14:textId="77777777" w:rsidR="00096865" w:rsidRPr="00FA1197" w:rsidRDefault="00096865" w:rsidP="00EF3662">
      <w:pPr>
        <w:jc w:val="center"/>
        <w:rPr>
          <w:rFonts w:ascii="Arial" w:hAnsi="Arial" w:cs="Arial"/>
          <w:b/>
          <w:iCs/>
          <w:sz w:val="20"/>
          <w:lang w:val="af-ZA"/>
        </w:rPr>
      </w:pPr>
    </w:p>
    <w:p w14:paraId="0A339D16" w14:textId="77777777" w:rsidR="00096865" w:rsidRPr="00FA1197" w:rsidRDefault="00AA0AD8" w:rsidP="00EF3662">
      <w:pPr>
        <w:ind w:firstLine="567"/>
        <w:jc w:val="both"/>
        <w:rPr>
          <w:rFonts w:ascii="Arial" w:hAnsi="Arial" w:cs="Arial"/>
          <w:sz w:val="20"/>
          <w:lang w:val="af-ZA"/>
        </w:rPr>
      </w:pPr>
      <w:r w:rsidRPr="00FA1197">
        <w:rPr>
          <w:rFonts w:ascii="Arial" w:hAnsi="Arial" w:cs="Arial"/>
          <w:iCs/>
          <w:sz w:val="20"/>
          <w:lang w:val="es-ES"/>
        </w:rPr>
        <w:t>9</w:t>
      </w:r>
      <w:r w:rsidR="00096865" w:rsidRPr="00FA1197">
        <w:rPr>
          <w:rFonts w:ascii="Arial" w:hAnsi="Arial" w:cs="Arial"/>
          <w:iCs/>
          <w:sz w:val="20"/>
          <w:lang w:val="af-ZA"/>
        </w:rPr>
        <w:t xml:space="preserve">.1 </w:t>
      </w:r>
      <w:r w:rsidR="00096865" w:rsidRPr="00FA1197">
        <w:rPr>
          <w:rFonts w:ascii="Arial" w:hAnsi="Arial" w:cs="Arial"/>
          <w:sz w:val="20"/>
          <w:lang w:val="ru-RU"/>
        </w:rPr>
        <w:t>Պայմանագիր</w:t>
      </w:r>
      <w:r w:rsidR="00096865" w:rsidRPr="00FA1197">
        <w:rPr>
          <w:rFonts w:ascii="Arial" w:hAnsi="Arial" w:cs="Arial"/>
          <w:sz w:val="20"/>
          <w:lang w:val="af-ZA"/>
        </w:rPr>
        <w:t xml:space="preserve"> </w:t>
      </w:r>
      <w:r w:rsidR="00096865" w:rsidRPr="00FA1197">
        <w:rPr>
          <w:rFonts w:ascii="Arial" w:hAnsi="Arial" w:cs="Arial"/>
          <w:sz w:val="20"/>
          <w:lang w:val="ru-RU"/>
        </w:rPr>
        <w:t>կնքվում</w:t>
      </w:r>
      <w:r w:rsidR="00096865" w:rsidRPr="00FA1197">
        <w:rPr>
          <w:rFonts w:ascii="Arial" w:hAnsi="Arial" w:cs="Arial"/>
          <w:sz w:val="20"/>
          <w:lang w:val="af-ZA"/>
        </w:rPr>
        <w:t xml:space="preserve"> </w:t>
      </w:r>
      <w:r w:rsidR="00096865" w:rsidRPr="00FA1197">
        <w:rPr>
          <w:rFonts w:ascii="Arial" w:hAnsi="Arial" w:cs="Arial"/>
          <w:sz w:val="20"/>
          <w:lang w:val="ru-RU"/>
        </w:rPr>
        <w:t>է</w:t>
      </w:r>
      <w:r w:rsidR="00096865" w:rsidRPr="00FA1197">
        <w:rPr>
          <w:rFonts w:ascii="Arial" w:hAnsi="Arial" w:cs="Arial"/>
          <w:sz w:val="20"/>
          <w:lang w:val="af-ZA"/>
        </w:rPr>
        <w:t xml:space="preserve"> </w:t>
      </w:r>
      <w:r w:rsidR="00096865" w:rsidRPr="00FA1197">
        <w:rPr>
          <w:rFonts w:ascii="Arial" w:hAnsi="Arial" w:cs="Arial"/>
          <w:sz w:val="20"/>
          <w:lang w:val="ru-RU"/>
        </w:rPr>
        <w:t>հանձնաժողովի</w:t>
      </w:r>
      <w:r w:rsidR="00096865" w:rsidRPr="00FA1197">
        <w:rPr>
          <w:rFonts w:ascii="Arial" w:hAnsi="Arial" w:cs="Arial"/>
          <w:sz w:val="20"/>
          <w:lang w:val="af-ZA"/>
        </w:rPr>
        <w:t xml:space="preserve"> </w:t>
      </w:r>
      <w:r w:rsidR="00096865" w:rsidRPr="00FA1197">
        <w:rPr>
          <w:rFonts w:ascii="Arial" w:hAnsi="Arial" w:cs="Arial"/>
          <w:sz w:val="20"/>
          <w:lang w:val="ru-RU"/>
        </w:rPr>
        <w:t>որոշման</w:t>
      </w:r>
      <w:r w:rsidR="00096865" w:rsidRPr="00FA1197">
        <w:rPr>
          <w:rFonts w:ascii="Arial" w:hAnsi="Arial" w:cs="Arial"/>
          <w:sz w:val="20"/>
          <w:lang w:val="af-ZA"/>
        </w:rPr>
        <w:t xml:space="preserve"> </w:t>
      </w:r>
      <w:r w:rsidR="00096865" w:rsidRPr="00FA1197">
        <w:rPr>
          <w:rFonts w:ascii="Arial" w:hAnsi="Arial" w:cs="Arial"/>
          <w:sz w:val="20"/>
          <w:lang w:val="ru-RU"/>
        </w:rPr>
        <w:t>հիման</w:t>
      </w:r>
      <w:r w:rsidR="00096865" w:rsidRPr="00FA1197">
        <w:rPr>
          <w:rFonts w:ascii="Arial" w:hAnsi="Arial" w:cs="Arial"/>
          <w:sz w:val="20"/>
          <w:lang w:val="af-ZA"/>
        </w:rPr>
        <w:t xml:space="preserve"> </w:t>
      </w:r>
      <w:r w:rsidR="00096865" w:rsidRPr="00FA1197">
        <w:rPr>
          <w:rFonts w:ascii="Arial" w:hAnsi="Arial" w:cs="Arial"/>
          <w:sz w:val="20"/>
          <w:lang w:val="ru-RU"/>
        </w:rPr>
        <w:t>վրա</w:t>
      </w:r>
      <w:r w:rsidR="00096865" w:rsidRPr="00FA1197">
        <w:rPr>
          <w:rFonts w:ascii="Arial" w:hAnsi="Arial" w:cs="Arial"/>
          <w:sz w:val="20"/>
          <w:lang w:val="af-ZA"/>
        </w:rPr>
        <w:t xml:space="preserve">` </w:t>
      </w:r>
      <w:r w:rsidRPr="00FA1197">
        <w:rPr>
          <w:rFonts w:ascii="Arial" w:hAnsi="Arial" w:cs="Arial"/>
          <w:sz w:val="20"/>
        </w:rPr>
        <w:t>պ</w:t>
      </w:r>
      <w:r w:rsidR="00096865" w:rsidRPr="00FA1197">
        <w:rPr>
          <w:rFonts w:ascii="Arial" w:hAnsi="Arial" w:cs="Arial"/>
          <w:sz w:val="20"/>
          <w:lang w:val="ru-RU"/>
        </w:rPr>
        <w:t>ատվիրատուի</w:t>
      </w:r>
      <w:r w:rsidR="00096865" w:rsidRPr="00FA1197">
        <w:rPr>
          <w:rFonts w:ascii="Arial" w:hAnsi="Arial" w:cs="Arial"/>
          <w:sz w:val="20"/>
          <w:lang w:val="af-ZA"/>
        </w:rPr>
        <w:t xml:space="preserve"> </w:t>
      </w:r>
      <w:r w:rsidR="00096865" w:rsidRPr="00FA1197">
        <w:rPr>
          <w:rFonts w:ascii="Arial" w:hAnsi="Arial" w:cs="Arial"/>
          <w:sz w:val="20"/>
          <w:lang w:val="ru-RU"/>
        </w:rPr>
        <w:t>կողմից</w:t>
      </w:r>
      <w:r w:rsidR="004D5671" w:rsidRPr="00FA1197">
        <w:rPr>
          <w:rFonts w:ascii="Arial" w:hAnsi="Arial" w:cs="Arial"/>
          <w:sz w:val="20"/>
          <w:lang w:val="ru-RU"/>
        </w:rPr>
        <w:t>։</w:t>
      </w:r>
      <w:r w:rsidR="00096865" w:rsidRPr="00FA1197">
        <w:rPr>
          <w:rFonts w:ascii="Arial" w:hAnsi="Arial" w:cs="Arial"/>
          <w:sz w:val="20"/>
          <w:lang w:val="af-ZA"/>
        </w:rPr>
        <w:t xml:space="preserve"> </w:t>
      </w:r>
      <w:r w:rsidR="00096865" w:rsidRPr="00FA1197">
        <w:rPr>
          <w:rFonts w:ascii="Arial" w:hAnsi="Arial" w:cs="Arial"/>
          <w:sz w:val="20"/>
          <w:lang w:val="ru-RU"/>
        </w:rPr>
        <w:t>Պայմանագիրը</w:t>
      </w:r>
      <w:r w:rsidR="00096865" w:rsidRPr="00FA1197">
        <w:rPr>
          <w:rFonts w:ascii="Arial" w:hAnsi="Arial" w:cs="Arial"/>
          <w:sz w:val="20"/>
          <w:lang w:val="af-ZA"/>
        </w:rPr>
        <w:t xml:space="preserve"> </w:t>
      </w:r>
      <w:r w:rsidR="00096865" w:rsidRPr="00FA1197">
        <w:rPr>
          <w:rFonts w:ascii="Arial" w:hAnsi="Arial" w:cs="Arial"/>
          <w:sz w:val="20"/>
          <w:lang w:val="ru-RU"/>
        </w:rPr>
        <w:t>կնքվում</w:t>
      </w:r>
      <w:r w:rsidR="00096865" w:rsidRPr="00FA1197">
        <w:rPr>
          <w:rFonts w:ascii="Arial" w:hAnsi="Arial" w:cs="Arial"/>
          <w:sz w:val="20"/>
          <w:lang w:val="af-ZA"/>
        </w:rPr>
        <w:t xml:space="preserve"> </w:t>
      </w:r>
      <w:r w:rsidR="00096865" w:rsidRPr="00FA1197">
        <w:rPr>
          <w:rFonts w:ascii="Arial" w:hAnsi="Arial" w:cs="Arial"/>
          <w:sz w:val="20"/>
          <w:lang w:val="ru-RU"/>
        </w:rPr>
        <w:t>է</w:t>
      </w:r>
      <w:r w:rsidR="00096865" w:rsidRPr="00FA1197">
        <w:rPr>
          <w:rFonts w:ascii="Arial" w:hAnsi="Arial" w:cs="Arial"/>
          <w:sz w:val="20"/>
          <w:lang w:val="af-ZA"/>
        </w:rPr>
        <w:t xml:space="preserve"> </w:t>
      </w:r>
      <w:r w:rsidR="00096865" w:rsidRPr="00FA1197">
        <w:rPr>
          <w:rFonts w:ascii="Arial" w:hAnsi="Arial" w:cs="Arial"/>
          <w:sz w:val="20"/>
          <w:lang w:val="ru-RU"/>
        </w:rPr>
        <w:t>գրավոր</w:t>
      </w:r>
      <w:r w:rsidR="00096865" w:rsidRPr="00FA1197">
        <w:rPr>
          <w:rFonts w:ascii="Arial" w:hAnsi="Arial" w:cs="Arial"/>
          <w:sz w:val="20"/>
          <w:lang w:val="af-ZA"/>
        </w:rPr>
        <w:t xml:space="preserve">` </w:t>
      </w:r>
      <w:r w:rsidR="00096865" w:rsidRPr="00FA1197">
        <w:rPr>
          <w:rFonts w:ascii="Arial" w:hAnsi="Arial" w:cs="Arial"/>
          <w:sz w:val="20"/>
          <w:lang w:val="ru-RU"/>
        </w:rPr>
        <w:t>մեկ</w:t>
      </w:r>
      <w:r w:rsidR="00096865" w:rsidRPr="00FA1197">
        <w:rPr>
          <w:rFonts w:ascii="Arial" w:hAnsi="Arial" w:cs="Arial"/>
          <w:sz w:val="20"/>
          <w:lang w:val="af-ZA"/>
        </w:rPr>
        <w:t xml:space="preserve"> </w:t>
      </w:r>
      <w:r w:rsidR="00096865" w:rsidRPr="00FA1197">
        <w:rPr>
          <w:rFonts w:ascii="Arial" w:hAnsi="Arial" w:cs="Arial"/>
          <w:sz w:val="20"/>
          <w:lang w:val="ru-RU"/>
        </w:rPr>
        <w:t>փաստաթուղթ</w:t>
      </w:r>
      <w:r w:rsidR="00096865" w:rsidRPr="00FA1197">
        <w:rPr>
          <w:rFonts w:ascii="Arial" w:hAnsi="Arial" w:cs="Arial"/>
          <w:sz w:val="20"/>
          <w:lang w:val="af-ZA"/>
        </w:rPr>
        <w:t xml:space="preserve"> </w:t>
      </w:r>
      <w:r w:rsidR="00096865" w:rsidRPr="00FA1197">
        <w:rPr>
          <w:rFonts w:ascii="Arial" w:hAnsi="Arial" w:cs="Arial"/>
          <w:sz w:val="20"/>
          <w:lang w:val="ru-RU"/>
        </w:rPr>
        <w:t>կազմելու</w:t>
      </w:r>
      <w:r w:rsidR="00096865" w:rsidRPr="00FA1197">
        <w:rPr>
          <w:rFonts w:ascii="Arial" w:hAnsi="Arial" w:cs="Arial"/>
          <w:sz w:val="20"/>
          <w:lang w:val="af-ZA"/>
        </w:rPr>
        <w:t xml:space="preserve"> </w:t>
      </w:r>
      <w:r w:rsidR="00096865" w:rsidRPr="00FA1197">
        <w:rPr>
          <w:rFonts w:ascii="Arial" w:hAnsi="Arial" w:cs="Arial"/>
          <w:sz w:val="20"/>
          <w:lang w:val="ru-RU"/>
        </w:rPr>
        <w:t>միջոցով</w:t>
      </w:r>
      <w:r w:rsidR="004D5671" w:rsidRPr="00FA1197">
        <w:rPr>
          <w:rFonts w:ascii="Arial" w:hAnsi="Arial" w:cs="Arial"/>
          <w:sz w:val="20"/>
          <w:lang w:val="ru-RU"/>
        </w:rPr>
        <w:t>։</w:t>
      </w:r>
    </w:p>
    <w:p w14:paraId="791E0A7D" w14:textId="77777777" w:rsidR="00EB6E54" w:rsidRPr="00FA1197" w:rsidRDefault="00AA0AD8" w:rsidP="00EF3662">
      <w:pPr>
        <w:ind w:firstLine="567"/>
        <w:jc w:val="both"/>
        <w:rPr>
          <w:rFonts w:ascii="Arial" w:hAnsi="Arial" w:cs="Arial"/>
          <w:sz w:val="20"/>
          <w:lang w:val="af-ZA"/>
        </w:rPr>
      </w:pPr>
      <w:r w:rsidRPr="00FA1197">
        <w:rPr>
          <w:rFonts w:ascii="Arial" w:hAnsi="Arial" w:cs="Arial"/>
          <w:sz w:val="20"/>
          <w:lang w:val="af-ZA"/>
        </w:rPr>
        <w:t>9</w:t>
      </w:r>
      <w:r w:rsidR="00096865" w:rsidRPr="00FA1197">
        <w:rPr>
          <w:rFonts w:ascii="Arial" w:hAnsi="Arial" w:cs="Arial"/>
          <w:sz w:val="20"/>
          <w:lang w:val="af-ZA"/>
        </w:rPr>
        <w:t xml:space="preserve">.2 </w:t>
      </w:r>
      <w:r w:rsidR="00EB6E54" w:rsidRPr="00FA1197">
        <w:rPr>
          <w:rFonts w:ascii="Arial" w:hAnsi="Arial" w:cs="Arial"/>
          <w:sz w:val="20"/>
          <w:lang w:val="ru-RU"/>
        </w:rPr>
        <w:t>Սույն</w:t>
      </w:r>
      <w:r w:rsidR="00EB6E54" w:rsidRPr="00FA1197">
        <w:rPr>
          <w:rFonts w:ascii="Arial" w:hAnsi="Arial" w:cs="Arial"/>
          <w:sz w:val="20"/>
          <w:lang w:val="af-ZA"/>
        </w:rPr>
        <w:t xml:space="preserve"> </w:t>
      </w:r>
      <w:r w:rsidR="00EB6E54" w:rsidRPr="00FA1197">
        <w:rPr>
          <w:rFonts w:ascii="Arial" w:hAnsi="Arial" w:cs="Arial"/>
          <w:sz w:val="20"/>
          <w:lang w:val="ru-RU"/>
        </w:rPr>
        <w:t>հրավերի</w:t>
      </w:r>
      <w:r w:rsidR="00EB6E54" w:rsidRPr="00FA1197">
        <w:rPr>
          <w:rFonts w:ascii="Arial" w:hAnsi="Arial" w:cs="Arial"/>
          <w:sz w:val="20"/>
          <w:lang w:val="af-ZA"/>
        </w:rPr>
        <w:t xml:space="preserve"> </w:t>
      </w:r>
      <w:r w:rsidR="005D3674" w:rsidRPr="00FA1197">
        <w:rPr>
          <w:rFonts w:ascii="Arial" w:hAnsi="Arial" w:cs="Arial"/>
          <w:sz w:val="20"/>
          <w:lang w:val="af-ZA"/>
        </w:rPr>
        <w:t>1-</w:t>
      </w:r>
      <w:r w:rsidR="005D3674" w:rsidRPr="00FA1197">
        <w:rPr>
          <w:rFonts w:ascii="Arial" w:hAnsi="Arial" w:cs="Arial"/>
          <w:sz w:val="20"/>
        </w:rPr>
        <w:t>ին</w:t>
      </w:r>
      <w:r w:rsidR="005D3674" w:rsidRPr="00FA1197">
        <w:rPr>
          <w:rFonts w:ascii="Arial" w:hAnsi="Arial" w:cs="Arial"/>
          <w:sz w:val="20"/>
          <w:lang w:val="af-ZA"/>
        </w:rPr>
        <w:t xml:space="preserve"> </w:t>
      </w:r>
      <w:r w:rsidR="005D3674" w:rsidRPr="00FA1197">
        <w:rPr>
          <w:rFonts w:ascii="Arial" w:hAnsi="Arial" w:cs="Arial"/>
          <w:sz w:val="20"/>
        </w:rPr>
        <w:t>մասի</w:t>
      </w:r>
      <w:r w:rsidR="005D3674" w:rsidRPr="00FA1197">
        <w:rPr>
          <w:rFonts w:ascii="Arial" w:hAnsi="Arial" w:cs="Arial"/>
          <w:sz w:val="20"/>
          <w:lang w:val="af-ZA"/>
        </w:rPr>
        <w:t xml:space="preserve"> </w:t>
      </w:r>
      <w:r w:rsidRPr="00FA1197">
        <w:rPr>
          <w:rFonts w:ascii="Arial" w:hAnsi="Arial" w:cs="Arial"/>
          <w:sz w:val="20"/>
          <w:lang w:val="af-ZA"/>
        </w:rPr>
        <w:t>8</w:t>
      </w:r>
      <w:r w:rsidR="003717D2" w:rsidRPr="00FA1197">
        <w:rPr>
          <w:rFonts w:ascii="Arial" w:hAnsi="Arial" w:cs="Arial"/>
          <w:sz w:val="20"/>
          <w:lang w:val="hy-AM"/>
        </w:rPr>
        <w:t>.</w:t>
      </w:r>
      <w:r w:rsidR="00AB1F10" w:rsidRPr="00FA1197">
        <w:rPr>
          <w:rFonts w:ascii="Arial" w:hAnsi="Arial" w:cs="Arial"/>
          <w:sz w:val="20"/>
          <w:lang w:val="af-ZA"/>
        </w:rPr>
        <w:t>2</w:t>
      </w:r>
      <w:r w:rsidR="00AB1F10" w:rsidRPr="00FA1197">
        <w:rPr>
          <w:rFonts w:ascii="Arial" w:hAnsi="Arial" w:cs="Arial"/>
          <w:sz w:val="20"/>
          <w:lang w:val="hy-AM"/>
        </w:rPr>
        <w:t>3</w:t>
      </w:r>
      <w:r w:rsidR="00AB1F10" w:rsidRPr="00FA1197">
        <w:rPr>
          <w:rFonts w:ascii="Arial" w:hAnsi="Arial" w:cs="Arial"/>
          <w:sz w:val="20"/>
          <w:lang w:val="af-ZA"/>
        </w:rPr>
        <w:t xml:space="preserve"> </w:t>
      </w:r>
      <w:r w:rsidR="00EB6E54" w:rsidRPr="00FA1197">
        <w:rPr>
          <w:rFonts w:ascii="Arial" w:hAnsi="Arial" w:cs="Arial"/>
          <w:sz w:val="20"/>
          <w:lang w:val="ru-RU"/>
        </w:rPr>
        <w:t>կետով</w:t>
      </w:r>
      <w:r w:rsidR="00EB6E54" w:rsidRPr="00FA1197">
        <w:rPr>
          <w:rFonts w:ascii="Arial" w:hAnsi="Arial" w:cs="Arial"/>
          <w:sz w:val="20"/>
          <w:lang w:val="af-ZA"/>
        </w:rPr>
        <w:t xml:space="preserve"> </w:t>
      </w:r>
      <w:r w:rsidR="00EB6E54" w:rsidRPr="00FA1197">
        <w:rPr>
          <w:rFonts w:ascii="Arial" w:hAnsi="Arial" w:cs="Arial"/>
          <w:sz w:val="20"/>
          <w:lang w:val="ru-RU"/>
        </w:rPr>
        <w:t>սահմանված</w:t>
      </w:r>
      <w:r w:rsidR="00EB6E54" w:rsidRPr="00FA1197">
        <w:rPr>
          <w:rFonts w:ascii="Arial" w:hAnsi="Arial" w:cs="Arial"/>
          <w:sz w:val="20"/>
          <w:lang w:val="af-ZA"/>
        </w:rPr>
        <w:t xml:space="preserve"> </w:t>
      </w:r>
      <w:r w:rsidR="00EB6E54" w:rsidRPr="00FA1197">
        <w:rPr>
          <w:rFonts w:ascii="Arial" w:hAnsi="Arial" w:cs="Arial"/>
          <w:sz w:val="20"/>
          <w:lang w:val="ru-RU"/>
        </w:rPr>
        <w:t>անգործության</w:t>
      </w:r>
      <w:r w:rsidR="00EB6E54" w:rsidRPr="00FA1197">
        <w:rPr>
          <w:rFonts w:ascii="Arial" w:hAnsi="Arial" w:cs="Arial"/>
          <w:sz w:val="20"/>
          <w:lang w:val="af-ZA"/>
        </w:rPr>
        <w:t xml:space="preserve"> </w:t>
      </w:r>
      <w:r w:rsidR="00EB6E54" w:rsidRPr="00FA1197">
        <w:rPr>
          <w:rFonts w:ascii="Arial" w:hAnsi="Arial" w:cs="Arial"/>
          <w:sz w:val="20"/>
          <w:lang w:val="ru-RU"/>
        </w:rPr>
        <w:t>ժամկետը</w:t>
      </w:r>
      <w:r w:rsidR="00EB6E54" w:rsidRPr="00FA1197">
        <w:rPr>
          <w:rFonts w:ascii="Arial" w:hAnsi="Arial" w:cs="Arial"/>
          <w:sz w:val="20"/>
          <w:lang w:val="af-ZA"/>
        </w:rPr>
        <w:t xml:space="preserve"> </w:t>
      </w:r>
      <w:r w:rsidR="00EB6E54" w:rsidRPr="00FA1197">
        <w:rPr>
          <w:rFonts w:ascii="Arial" w:hAnsi="Arial" w:cs="Arial"/>
          <w:sz w:val="20"/>
          <w:lang w:val="ru-RU"/>
        </w:rPr>
        <w:t>լրանալուն</w:t>
      </w:r>
      <w:r w:rsidR="00EB6E54" w:rsidRPr="00FA1197">
        <w:rPr>
          <w:rFonts w:ascii="Arial" w:hAnsi="Arial" w:cs="Arial"/>
          <w:sz w:val="20"/>
          <w:lang w:val="af-ZA"/>
        </w:rPr>
        <w:t xml:space="preserve"> </w:t>
      </w:r>
      <w:r w:rsidR="00EB6E54" w:rsidRPr="00FA1197">
        <w:rPr>
          <w:rFonts w:ascii="Arial" w:hAnsi="Arial" w:cs="Arial"/>
          <w:sz w:val="20"/>
          <w:lang w:val="ru-RU"/>
        </w:rPr>
        <w:t>հաջորդող</w:t>
      </w:r>
      <w:r w:rsidR="00EB6E54" w:rsidRPr="00FA1197">
        <w:rPr>
          <w:rFonts w:ascii="Arial" w:hAnsi="Arial" w:cs="Arial"/>
          <w:sz w:val="20"/>
          <w:lang w:val="af-ZA"/>
        </w:rPr>
        <w:t xml:space="preserve"> </w:t>
      </w:r>
      <w:r w:rsidR="00AB1F10" w:rsidRPr="00FA1197">
        <w:rPr>
          <w:rFonts w:ascii="Arial" w:hAnsi="Arial" w:cs="Arial"/>
          <w:sz w:val="20"/>
          <w:lang w:val="hy-AM"/>
        </w:rPr>
        <w:t>չորրորդ</w:t>
      </w:r>
      <w:r w:rsidR="00AB1F10" w:rsidRPr="00FA1197">
        <w:rPr>
          <w:rFonts w:ascii="Arial" w:hAnsi="Arial" w:cs="Arial"/>
          <w:sz w:val="20"/>
          <w:lang w:val="af-ZA"/>
        </w:rPr>
        <w:t xml:space="preserve"> </w:t>
      </w:r>
      <w:r w:rsidR="00EB6E54" w:rsidRPr="00FA1197">
        <w:rPr>
          <w:rFonts w:ascii="Arial" w:hAnsi="Arial" w:cs="Arial"/>
          <w:sz w:val="20"/>
          <w:lang w:val="ru-RU"/>
        </w:rPr>
        <w:t>աշխատանքային</w:t>
      </w:r>
      <w:r w:rsidR="00EB6E54" w:rsidRPr="00FA1197">
        <w:rPr>
          <w:rFonts w:ascii="Arial" w:hAnsi="Arial" w:cs="Arial"/>
          <w:sz w:val="20"/>
          <w:lang w:val="af-ZA"/>
        </w:rPr>
        <w:t xml:space="preserve"> </w:t>
      </w:r>
      <w:r w:rsidR="00AB1F10" w:rsidRPr="00FA1197">
        <w:rPr>
          <w:rFonts w:ascii="Arial" w:hAnsi="Arial" w:cs="Arial"/>
          <w:sz w:val="20"/>
          <w:lang w:val="hy-AM"/>
        </w:rPr>
        <w:t>օրը</w:t>
      </w:r>
      <w:r w:rsidR="00EB6E54" w:rsidRPr="00FA1197">
        <w:rPr>
          <w:rFonts w:ascii="Arial" w:hAnsi="Arial" w:cs="Arial"/>
          <w:sz w:val="20"/>
          <w:lang w:val="af-ZA"/>
        </w:rPr>
        <w:t xml:space="preserve"> </w:t>
      </w:r>
      <w:r w:rsidRPr="00FA1197">
        <w:rPr>
          <w:rFonts w:ascii="Arial" w:hAnsi="Arial" w:cs="Arial"/>
          <w:sz w:val="20"/>
        </w:rPr>
        <w:t>պ</w:t>
      </w:r>
      <w:r w:rsidR="00EB6E54" w:rsidRPr="00FA1197">
        <w:rPr>
          <w:rFonts w:ascii="Arial" w:hAnsi="Arial" w:cs="Arial"/>
          <w:sz w:val="20"/>
          <w:lang w:val="ru-RU"/>
        </w:rPr>
        <w:t>ատվիրատուն</w:t>
      </w:r>
      <w:r w:rsidR="00EB6E54" w:rsidRPr="00FA1197">
        <w:rPr>
          <w:rFonts w:ascii="Arial" w:hAnsi="Arial" w:cs="Arial"/>
          <w:sz w:val="20"/>
          <w:lang w:val="af-ZA"/>
        </w:rPr>
        <w:t xml:space="preserve"> </w:t>
      </w:r>
      <w:r w:rsidR="00EB6E54" w:rsidRPr="00FA1197">
        <w:rPr>
          <w:rFonts w:ascii="Arial" w:hAnsi="Arial" w:cs="Arial"/>
          <w:sz w:val="20"/>
          <w:lang w:val="ru-RU"/>
        </w:rPr>
        <w:t>ծանուցում</w:t>
      </w:r>
      <w:r w:rsidR="00EB6E54" w:rsidRPr="00FA1197">
        <w:rPr>
          <w:rFonts w:ascii="Arial" w:hAnsi="Arial" w:cs="Arial"/>
          <w:sz w:val="20"/>
          <w:lang w:val="af-ZA"/>
        </w:rPr>
        <w:t xml:space="preserve"> </w:t>
      </w:r>
      <w:r w:rsidR="00EB6E54" w:rsidRPr="00FA1197">
        <w:rPr>
          <w:rFonts w:ascii="Arial" w:hAnsi="Arial" w:cs="Arial"/>
          <w:sz w:val="20"/>
          <w:lang w:val="ru-RU"/>
        </w:rPr>
        <w:t>է</w:t>
      </w:r>
      <w:r w:rsidR="00EB6E54" w:rsidRPr="00FA1197">
        <w:rPr>
          <w:rFonts w:ascii="Arial" w:hAnsi="Arial" w:cs="Arial"/>
          <w:sz w:val="20"/>
          <w:lang w:val="af-ZA"/>
        </w:rPr>
        <w:t xml:space="preserve"> </w:t>
      </w:r>
      <w:r w:rsidR="00EB6E54" w:rsidRPr="00FA1197">
        <w:rPr>
          <w:rFonts w:ascii="Arial" w:hAnsi="Arial" w:cs="Arial"/>
          <w:sz w:val="20"/>
          <w:lang w:val="ru-RU"/>
        </w:rPr>
        <w:t>ընտրված</w:t>
      </w:r>
      <w:r w:rsidR="00EB6E54" w:rsidRPr="00FA1197">
        <w:rPr>
          <w:rFonts w:ascii="Arial" w:hAnsi="Arial" w:cs="Arial"/>
          <w:sz w:val="20"/>
          <w:lang w:val="af-ZA"/>
        </w:rPr>
        <w:t xml:space="preserve"> </w:t>
      </w:r>
      <w:r w:rsidR="005457B4" w:rsidRPr="00FA1197">
        <w:rPr>
          <w:rFonts w:ascii="Arial" w:hAnsi="Arial" w:cs="Arial"/>
          <w:sz w:val="20"/>
        </w:rPr>
        <w:t>մ</w:t>
      </w:r>
      <w:r w:rsidR="00EB6E54" w:rsidRPr="00FA1197">
        <w:rPr>
          <w:rFonts w:ascii="Arial" w:hAnsi="Arial" w:cs="Arial"/>
          <w:sz w:val="20"/>
          <w:lang w:val="ru-RU"/>
        </w:rPr>
        <w:t>ասնակցին</w:t>
      </w:r>
      <w:r w:rsidR="00EB6E54" w:rsidRPr="00FA1197">
        <w:rPr>
          <w:rFonts w:ascii="Arial" w:hAnsi="Arial" w:cs="Arial"/>
          <w:sz w:val="20"/>
          <w:lang w:val="af-ZA"/>
        </w:rPr>
        <w:t xml:space="preserve">` </w:t>
      </w:r>
      <w:r w:rsidR="00EB6E54" w:rsidRPr="00FA1197">
        <w:rPr>
          <w:rFonts w:ascii="Arial" w:hAnsi="Arial" w:cs="Arial"/>
          <w:sz w:val="20"/>
          <w:lang w:val="ru-RU"/>
        </w:rPr>
        <w:t>ներկայացնելով</w:t>
      </w:r>
      <w:r w:rsidR="00EB6E54" w:rsidRPr="00FA1197">
        <w:rPr>
          <w:rFonts w:ascii="Arial" w:hAnsi="Arial" w:cs="Arial"/>
          <w:sz w:val="20"/>
          <w:lang w:val="af-ZA"/>
        </w:rPr>
        <w:t xml:space="preserve"> </w:t>
      </w:r>
      <w:r w:rsidR="00EB6E54" w:rsidRPr="00FA1197">
        <w:rPr>
          <w:rFonts w:ascii="Arial" w:hAnsi="Arial" w:cs="Arial"/>
          <w:sz w:val="20"/>
          <w:lang w:val="ru-RU"/>
        </w:rPr>
        <w:t>պայմանագիր</w:t>
      </w:r>
      <w:r w:rsidR="00EB6E54" w:rsidRPr="00FA1197">
        <w:rPr>
          <w:rFonts w:ascii="Arial" w:hAnsi="Arial" w:cs="Arial"/>
          <w:sz w:val="20"/>
          <w:lang w:val="af-ZA"/>
        </w:rPr>
        <w:t xml:space="preserve"> </w:t>
      </w:r>
      <w:r w:rsidR="00EB6E54" w:rsidRPr="00FA1197">
        <w:rPr>
          <w:rFonts w:ascii="Arial" w:hAnsi="Arial" w:cs="Arial"/>
          <w:sz w:val="20"/>
          <w:lang w:val="ru-RU"/>
        </w:rPr>
        <w:t>կնքելու</w:t>
      </w:r>
      <w:r w:rsidR="00EB6E54" w:rsidRPr="00FA1197">
        <w:rPr>
          <w:rFonts w:ascii="Arial" w:hAnsi="Arial" w:cs="Arial"/>
          <w:sz w:val="20"/>
          <w:lang w:val="af-ZA"/>
        </w:rPr>
        <w:t xml:space="preserve"> </w:t>
      </w:r>
      <w:r w:rsidR="00EB6E54" w:rsidRPr="00FA1197">
        <w:rPr>
          <w:rFonts w:ascii="Arial" w:hAnsi="Arial" w:cs="Arial"/>
          <w:sz w:val="20"/>
          <w:lang w:val="ru-RU"/>
        </w:rPr>
        <w:t>առաջարկը</w:t>
      </w:r>
      <w:r w:rsidR="00EB6E54" w:rsidRPr="00FA1197">
        <w:rPr>
          <w:rFonts w:ascii="Arial" w:hAnsi="Arial" w:cs="Arial"/>
          <w:sz w:val="20"/>
          <w:lang w:val="af-ZA"/>
        </w:rPr>
        <w:t xml:space="preserve"> </w:t>
      </w:r>
      <w:r w:rsidR="00EB6E54" w:rsidRPr="00FA1197">
        <w:rPr>
          <w:rFonts w:ascii="Arial" w:hAnsi="Arial" w:cs="Arial"/>
          <w:sz w:val="20"/>
          <w:lang w:val="ru-RU"/>
        </w:rPr>
        <w:t>և</w:t>
      </w:r>
      <w:r w:rsidR="00EB6E54" w:rsidRPr="00FA1197">
        <w:rPr>
          <w:rFonts w:ascii="Arial" w:hAnsi="Arial" w:cs="Arial"/>
          <w:sz w:val="20"/>
          <w:lang w:val="af-ZA"/>
        </w:rPr>
        <w:t xml:space="preserve"> </w:t>
      </w:r>
      <w:r w:rsidR="00EB6E54" w:rsidRPr="00FA1197">
        <w:rPr>
          <w:rFonts w:ascii="Arial" w:hAnsi="Arial" w:cs="Arial"/>
          <w:sz w:val="20"/>
          <w:lang w:val="ru-RU"/>
        </w:rPr>
        <w:t>պայմանագրի</w:t>
      </w:r>
      <w:r w:rsidR="00EB6E54" w:rsidRPr="00FA1197">
        <w:rPr>
          <w:rFonts w:ascii="Arial" w:hAnsi="Arial" w:cs="Arial"/>
          <w:sz w:val="20"/>
          <w:lang w:val="af-ZA"/>
        </w:rPr>
        <w:t xml:space="preserve"> </w:t>
      </w:r>
      <w:r w:rsidR="00EB6E54" w:rsidRPr="00FA1197">
        <w:rPr>
          <w:rFonts w:ascii="Arial" w:hAnsi="Arial" w:cs="Arial"/>
          <w:sz w:val="20"/>
          <w:lang w:val="ru-RU"/>
        </w:rPr>
        <w:t>նախագիծը</w:t>
      </w:r>
      <w:r w:rsidR="00EB6E54" w:rsidRPr="00FA1197">
        <w:rPr>
          <w:rFonts w:ascii="Arial" w:hAnsi="Arial" w:cs="Arial"/>
          <w:sz w:val="20"/>
          <w:lang w:val="af-ZA"/>
        </w:rPr>
        <w:t xml:space="preserve">: </w:t>
      </w:r>
      <w:r w:rsidR="00EB6E54" w:rsidRPr="00FA1197">
        <w:rPr>
          <w:rFonts w:ascii="Arial" w:hAnsi="Arial" w:cs="Arial"/>
          <w:sz w:val="20"/>
          <w:lang w:val="ru-RU"/>
        </w:rPr>
        <w:t>Ընդ</w:t>
      </w:r>
      <w:r w:rsidR="00EB6E54" w:rsidRPr="00FA1197">
        <w:rPr>
          <w:rFonts w:ascii="Arial" w:hAnsi="Arial" w:cs="Arial"/>
          <w:sz w:val="20"/>
          <w:lang w:val="af-ZA"/>
        </w:rPr>
        <w:t xml:space="preserve"> </w:t>
      </w:r>
      <w:r w:rsidR="00EB6E54" w:rsidRPr="00FA1197">
        <w:rPr>
          <w:rFonts w:ascii="Arial" w:hAnsi="Arial" w:cs="Arial"/>
          <w:sz w:val="20"/>
          <w:lang w:val="ru-RU"/>
        </w:rPr>
        <w:t>որում</w:t>
      </w:r>
      <w:r w:rsidR="00EB6E54" w:rsidRPr="00FA1197">
        <w:rPr>
          <w:rFonts w:ascii="Arial" w:hAnsi="Arial" w:cs="Arial"/>
          <w:sz w:val="20"/>
          <w:lang w:val="af-ZA"/>
        </w:rPr>
        <w:t xml:space="preserve">, </w:t>
      </w:r>
      <w:r w:rsidR="00EB6E54" w:rsidRPr="00FA1197">
        <w:rPr>
          <w:rFonts w:ascii="Arial" w:hAnsi="Arial" w:cs="Arial"/>
          <w:sz w:val="20"/>
          <w:lang w:val="ru-RU"/>
        </w:rPr>
        <w:t>պայմանագիրը</w:t>
      </w:r>
      <w:r w:rsidR="00EB6E54" w:rsidRPr="00FA1197">
        <w:rPr>
          <w:rFonts w:ascii="Arial" w:hAnsi="Arial" w:cs="Arial"/>
          <w:sz w:val="20"/>
          <w:lang w:val="af-ZA"/>
        </w:rPr>
        <w:t xml:space="preserve"> </w:t>
      </w:r>
      <w:r w:rsidR="00EB6E54" w:rsidRPr="00FA1197">
        <w:rPr>
          <w:rFonts w:ascii="Arial" w:hAnsi="Arial" w:cs="Arial"/>
          <w:sz w:val="20"/>
          <w:lang w:val="ru-RU"/>
        </w:rPr>
        <w:t>կարող</w:t>
      </w:r>
      <w:r w:rsidR="00EB6E54" w:rsidRPr="00FA1197">
        <w:rPr>
          <w:rFonts w:ascii="Arial" w:hAnsi="Arial" w:cs="Arial"/>
          <w:sz w:val="20"/>
          <w:lang w:val="af-ZA"/>
        </w:rPr>
        <w:t xml:space="preserve"> </w:t>
      </w:r>
      <w:r w:rsidR="00EB6E54" w:rsidRPr="00FA1197">
        <w:rPr>
          <w:rFonts w:ascii="Arial" w:hAnsi="Arial" w:cs="Arial"/>
          <w:sz w:val="20"/>
          <w:lang w:val="ru-RU"/>
        </w:rPr>
        <w:t>է</w:t>
      </w:r>
      <w:r w:rsidR="00EB6E54" w:rsidRPr="00FA1197">
        <w:rPr>
          <w:rFonts w:ascii="Arial" w:hAnsi="Arial" w:cs="Arial"/>
          <w:sz w:val="20"/>
          <w:lang w:val="af-ZA"/>
        </w:rPr>
        <w:t xml:space="preserve"> </w:t>
      </w:r>
      <w:r w:rsidR="00EB6E54" w:rsidRPr="00FA1197">
        <w:rPr>
          <w:rFonts w:ascii="Arial" w:hAnsi="Arial" w:cs="Arial"/>
          <w:sz w:val="20"/>
          <w:lang w:val="ru-RU"/>
        </w:rPr>
        <w:t>կնքվել</w:t>
      </w:r>
      <w:r w:rsidR="00EB6E54" w:rsidRPr="00FA1197">
        <w:rPr>
          <w:rFonts w:ascii="Arial" w:hAnsi="Arial" w:cs="Arial"/>
          <w:sz w:val="20"/>
          <w:lang w:val="af-ZA"/>
        </w:rPr>
        <w:t xml:space="preserve"> </w:t>
      </w:r>
      <w:r w:rsidR="00EB6E54" w:rsidRPr="00FA1197">
        <w:rPr>
          <w:rFonts w:ascii="Arial" w:hAnsi="Arial" w:cs="Arial"/>
          <w:sz w:val="20"/>
          <w:lang w:val="ru-RU"/>
        </w:rPr>
        <w:t>ոչ</w:t>
      </w:r>
      <w:r w:rsidR="00EB6E54" w:rsidRPr="00FA1197">
        <w:rPr>
          <w:rFonts w:ascii="Arial" w:hAnsi="Arial" w:cs="Arial"/>
          <w:sz w:val="20"/>
          <w:lang w:val="af-ZA"/>
        </w:rPr>
        <w:t xml:space="preserve"> </w:t>
      </w:r>
      <w:r w:rsidR="00EB6E54" w:rsidRPr="00FA1197">
        <w:rPr>
          <w:rFonts w:ascii="Arial" w:hAnsi="Arial" w:cs="Arial"/>
          <w:sz w:val="20"/>
          <w:lang w:val="ru-RU"/>
        </w:rPr>
        <w:t>շուտ</w:t>
      </w:r>
      <w:r w:rsidR="00EB6E54" w:rsidRPr="00FA1197">
        <w:rPr>
          <w:rFonts w:ascii="Arial" w:hAnsi="Arial" w:cs="Arial"/>
          <w:sz w:val="20"/>
          <w:lang w:val="af-ZA"/>
        </w:rPr>
        <w:t xml:space="preserve">, </w:t>
      </w:r>
      <w:r w:rsidR="00EB6E54" w:rsidRPr="00FA1197">
        <w:rPr>
          <w:rFonts w:ascii="Arial" w:hAnsi="Arial" w:cs="Arial"/>
          <w:sz w:val="20"/>
          <w:lang w:val="ru-RU"/>
        </w:rPr>
        <w:t>քան</w:t>
      </w:r>
      <w:r w:rsidR="00EB6E54" w:rsidRPr="00FA1197">
        <w:rPr>
          <w:rFonts w:ascii="Arial" w:hAnsi="Arial" w:cs="Arial"/>
          <w:sz w:val="20"/>
          <w:lang w:val="af-ZA"/>
        </w:rPr>
        <w:t xml:space="preserve"> </w:t>
      </w:r>
      <w:r w:rsidR="00EB6E54" w:rsidRPr="00FA1197">
        <w:rPr>
          <w:rFonts w:ascii="Arial" w:hAnsi="Arial" w:cs="Arial"/>
          <w:sz w:val="20"/>
          <w:lang w:val="ru-RU"/>
        </w:rPr>
        <w:t>սույն</w:t>
      </w:r>
      <w:r w:rsidR="00EB6E54" w:rsidRPr="00FA1197">
        <w:rPr>
          <w:rFonts w:ascii="Arial" w:hAnsi="Arial" w:cs="Arial"/>
          <w:sz w:val="20"/>
          <w:lang w:val="af-ZA"/>
        </w:rPr>
        <w:t xml:space="preserve"> </w:t>
      </w:r>
      <w:r w:rsidR="00EB6E54" w:rsidRPr="00FA1197">
        <w:rPr>
          <w:rFonts w:ascii="Arial" w:hAnsi="Arial" w:cs="Arial"/>
          <w:sz w:val="20"/>
          <w:lang w:val="ru-RU"/>
        </w:rPr>
        <w:t>հրավերի</w:t>
      </w:r>
      <w:r w:rsidR="00EB6E54" w:rsidRPr="00FA1197">
        <w:rPr>
          <w:rFonts w:ascii="Arial" w:hAnsi="Arial" w:cs="Arial"/>
          <w:sz w:val="20"/>
          <w:lang w:val="af-ZA"/>
        </w:rPr>
        <w:t xml:space="preserve"> </w:t>
      </w:r>
      <w:r w:rsidR="005D3674" w:rsidRPr="00FA1197">
        <w:rPr>
          <w:rFonts w:ascii="Arial" w:hAnsi="Arial" w:cs="Arial"/>
          <w:sz w:val="20"/>
          <w:lang w:val="af-ZA"/>
        </w:rPr>
        <w:t>1-</w:t>
      </w:r>
      <w:r w:rsidR="005D3674" w:rsidRPr="00FA1197">
        <w:rPr>
          <w:rFonts w:ascii="Arial" w:hAnsi="Arial" w:cs="Arial"/>
          <w:sz w:val="20"/>
        </w:rPr>
        <w:t>ին</w:t>
      </w:r>
      <w:r w:rsidR="005D3674" w:rsidRPr="00FA1197">
        <w:rPr>
          <w:rFonts w:ascii="Arial" w:hAnsi="Arial" w:cs="Arial"/>
          <w:sz w:val="20"/>
          <w:lang w:val="af-ZA"/>
        </w:rPr>
        <w:t xml:space="preserve"> </w:t>
      </w:r>
      <w:r w:rsidR="005D3674" w:rsidRPr="00FA1197">
        <w:rPr>
          <w:rFonts w:ascii="Arial" w:hAnsi="Arial" w:cs="Arial"/>
          <w:sz w:val="20"/>
        </w:rPr>
        <w:t>մասի</w:t>
      </w:r>
      <w:r w:rsidR="005D3674" w:rsidRPr="00FA1197">
        <w:rPr>
          <w:rFonts w:ascii="Arial" w:hAnsi="Arial" w:cs="Arial"/>
          <w:sz w:val="20"/>
          <w:lang w:val="af-ZA"/>
        </w:rPr>
        <w:t xml:space="preserve"> </w:t>
      </w:r>
      <w:r w:rsidRPr="00FA1197">
        <w:rPr>
          <w:rFonts w:ascii="Arial" w:hAnsi="Arial" w:cs="Arial"/>
          <w:sz w:val="20"/>
          <w:lang w:val="af-ZA"/>
        </w:rPr>
        <w:t>8</w:t>
      </w:r>
      <w:r w:rsidR="003717D2" w:rsidRPr="00FA1197">
        <w:rPr>
          <w:rFonts w:ascii="Arial" w:hAnsi="Arial" w:cs="Arial"/>
          <w:sz w:val="20"/>
          <w:lang w:val="hy-AM"/>
        </w:rPr>
        <w:t>.</w:t>
      </w:r>
      <w:r w:rsidR="00AB1F10" w:rsidRPr="00FA1197">
        <w:rPr>
          <w:rFonts w:ascii="Arial" w:hAnsi="Arial" w:cs="Arial"/>
          <w:sz w:val="20"/>
          <w:lang w:val="hy-AM"/>
        </w:rPr>
        <w:t>23</w:t>
      </w:r>
      <w:r w:rsidR="00C52CD8" w:rsidRPr="00FA1197">
        <w:rPr>
          <w:rFonts w:ascii="Arial" w:hAnsi="Arial" w:cs="Arial"/>
          <w:sz w:val="20"/>
          <w:lang w:val="af-ZA"/>
        </w:rPr>
        <w:t xml:space="preserve"> </w:t>
      </w:r>
      <w:r w:rsidR="00EB6E54" w:rsidRPr="00FA1197">
        <w:rPr>
          <w:rFonts w:ascii="Arial" w:hAnsi="Arial" w:cs="Arial"/>
          <w:sz w:val="20"/>
          <w:lang w:val="ru-RU"/>
        </w:rPr>
        <w:t>կետով</w:t>
      </w:r>
      <w:r w:rsidR="00EB6E54" w:rsidRPr="00FA1197">
        <w:rPr>
          <w:rFonts w:ascii="Arial" w:hAnsi="Arial" w:cs="Arial"/>
          <w:sz w:val="20"/>
          <w:lang w:val="af-ZA"/>
        </w:rPr>
        <w:t xml:space="preserve"> </w:t>
      </w:r>
      <w:r w:rsidR="00EB6E54" w:rsidRPr="00FA1197">
        <w:rPr>
          <w:rFonts w:ascii="Arial" w:hAnsi="Arial" w:cs="Arial"/>
          <w:sz w:val="20"/>
          <w:lang w:val="ru-RU"/>
        </w:rPr>
        <w:t>սահմանված</w:t>
      </w:r>
      <w:r w:rsidR="00EB6E54" w:rsidRPr="00FA1197">
        <w:rPr>
          <w:rFonts w:ascii="Arial" w:hAnsi="Arial" w:cs="Arial"/>
          <w:sz w:val="20"/>
          <w:lang w:val="af-ZA"/>
        </w:rPr>
        <w:t xml:space="preserve"> </w:t>
      </w:r>
      <w:r w:rsidR="00EB6E54" w:rsidRPr="00FA1197">
        <w:rPr>
          <w:rFonts w:ascii="Arial" w:hAnsi="Arial" w:cs="Arial"/>
          <w:sz w:val="20"/>
          <w:lang w:val="ru-RU"/>
        </w:rPr>
        <w:t>անգործության</w:t>
      </w:r>
      <w:r w:rsidR="00EB6E54" w:rsidRPr="00FA1197">
        <w:rPr>
          <w:rFonts w:ascii="Arial" w:hAnsi="Arial" w:cs="Arial"/>
          <w:sz w:val="20"/>
          <w:lang w:val="af-ZA"/>
        </w:rPr>
        <w:t xml:space="preserve"> </w:t>
      </w:r>
      <w:r w:rsidR="00EB6E54" w:rsidRPr="00FA1197">
        <w:rPr>
          <w:rFonts w:ascii="Arial" w:hAnsi="Arial" w:cs="Arial"/>
          <w:sz w:val="20"/>
          <w:lang w:val="ru-RU"/>
        </w:rPr>
        <w:t>ժամկետը</w:t>
      </w:r>
      <w:r w:rsidR="00EB6E54" w:rsidRPr="00FA1197">
        <w:rPr>
          <w:rFonts w:ascii="Arial" w:hAnsi="Arial" w:cs="Arial"/>
          <w:sz w:val="20"/>
          <w:lang w:val="af-ZA"/>
        </w:rPr>
        <w:t xml:space="preserve"> </w:t>
      </w:r>
      <w:r w:rsidR="00EB6E54" w:rsidRPr="00FA1197">
        <w:rPr>
          <w:rFonts w:ascii="Arial" w:hAnsi="Arial" w:cs="Arial"/>
          <w:sz w:val="20"/>
          <w:lang w:val="ru-RU"/>
        </w:rPr>
        <w:t>լրանալու</w:t>
      </w:r>
      <w:r w:rsidR="00EB6E54" w:rsidRPr="00FA1197">
        <w:rPr>
          <w:rFonts w:ascii="Arial" w:hAnsi="Arial" w:cs="Arial"/>
          <w:sz w:val="20"/>
          <w:lang w:val="af-ZA"/>
        </w:rPr>
        <w:t xml:space="preserve"> </w:t>
      </w:r>
      <w:r w:rsidR="00EB6E54" w:rsidRPr="00FA1197">
        <w:rPr>
          <w:rFonts w:ascii="Arial" w:hAnsi="Arial" w:cs="Arial"/>
          <w:sz w:val="20"/>
          <w:lang w:val="ru-RU"/>
        </w:rPr>
        <w:t>օրվան</w:t>
      </w:r>
      <w:r w:rsidR="00EB6E54" w:rsidRPr="00FA1197">
        <w:rPr>
          <w:rFonts w:ascii="Arial" w:hAnsi="Arial" w:cs="Arial"/>
          <w:sz w:val="20"/>
          <w:lang w:val="af-ZA"/>
        </w:rPr>
        <w:t xml:space="preserve"> </w:t>
      </w:r>
      <w:r w:rsidR="00EB6E54" w:rsidRPr="00FA1197">
        <w:rPr>
          <w:rFonts w:ascii="Arial" w:hAnsi="Arial" w:cs="Arial"/>
          <w:sz w:val="20"/>
          <w:lang w:val="ru-RU"/>
        </w:rPr>
        <w:t>հաջորդող</w:t>
      </w:r>
      <w:r w:rsidR="00EB6E54" w:rsidRPr="00FA1197">
        <w:rPr>
          <w:rFonts w:ascii="Arial" w:hAnsi="Arial" w:cs="Arial"/>
          <w:sz w:val="20"/>
          <w:lang w:val="af-ZA"/>
        </w:rPr>
        <w:t xml:space="preserve"> </w:t>
      </w:r>
      <w:r w:rsidR="00AB1F10" w:rsidRPr="00FA1197">
        <w:rPr>
          <w:rFonts w:ascii="Arial" w:hAnsi="Arial" w:cs="Arial"/>
          <w:sz w:val="20"/>
          <w:lang w:val="hy-AM"/>
        </w:rPr>
        <w:t>չորրորդ</w:t>
      </w:r>
      <w:r w:rsidR="00AB1F10" w:rsidRPr="00FA1197">
        <w:rPr>
          <w:rFonts w:ascii="Arial" w:hAnsi="Arial" w:cs="Arial"/>
          <w:sz w:val="20"/>
          <w:lang w:val="af-ZA"/>
        </w:rPr>
        <w:t xml:space="preserve"> </w:t>
      </w:r>
      <w:r w:rsidR="00EB6E54" w:rsidRPr="00FA1197">
        <w:rPr>
          <w:rFonts w:ascii="Arial" w:hAnsi="Arial" w:cs="Arial"/>
          <w:sz w:val="20"/>
          <w:lang w:val="ru-RU"/>
        </w:rPr>
        <w:t>աշխատանքային</w:t>
      </w:r>
      <w:r w:rsidR="00EB6E54" w:rsidRPr="00FA1197">
        <w:rPr>
          <w:rFonts w:ascii="Arial" w:hAnsi="Arial" w:cs="Arial"/>
          <w:sz w:val="20"/>
          <w:lang w:val="af-ZA"/>
        </w:rPr>
        <w:t xml:space="preserve"> </w:t>
      </w:r>
      <w:r w:rsidR="00EB6E54" w:rsidRPr="00FA1197">
        <w:rPr>
          <w:rFonts w:ascii="Arial" w:hAnsi="Arial" w:cs="Arial"/>
          <w:sz w:val="20"/>
          <w:lang w:val="ru-RU"/>
        </w:rPr>
        <w:t>օրը</w:t>
      </w:r>
      <w:r w:rsidR="00EB6E54" w:rsidRPr="00FA1197">
        <w:rPr>
          <w:rFonts w:ascii="Arial" w:hAnsi="Arial" w:cs="Arial"/>
          <w:sz w:val="20"/>
          <w:lang w:val="af-ZA"/>
        </w:rPr>
        <w:t>:</w:t>
      </w:r>
    </w:p>
    <w:p w14:paraId="108551C7" w14:textId="77777777" w:rsidR="00C52CD8" w:rsidRPr="00FA1197" w:rsidRDefault="00AA0AD8" w:rsidP="00EF3662">
      <w:pPr>
        <w:ind w:firstLine="567"/>
        <w:jc w:val="both"/>
        <w:rPr>
          <w:rFonts w:ascii="Arial" w:hAnsi="Arial" w:cs="Arial"/>
          <w:sz w:val="20"/>
          <w:lang w:val="af-ZA"/>
        </w:rPr>
      </w:pPr>
      <w:r w:rsidRPr="00FA1197">
        <w:rPr>
          <w:rFonts w:ascii="Arial" w:hAnsi="Arial" w:cs="Arial"/>
          <w:sz w:val="20"/>
          <w:lang w:val="af-ZA"/>
        </w:rPr>
        <w:t>9</w:t>
      </w:r>
      <w:r w:rsidR="003717D2" w:rsidRPr="00FA1197">
        <w:rPr>
          <w:rFonts w:ascii="Arial" w:hAnsi="Arial" w:cs="Arial"/>
          <w:sz w:val="20"/>
          <w:lang w:val="hy-AM"/>
        </w:rPr>
        <w:t>.3</w:t>
      </w:r>
      <w:r w:rsidR="00F23A51" w:rsidRPr="00FA1197">
        <w:rPr>
          <w:rFonts w:ascii="Arial" w:hAnsi="Arial" w:cs="Arial"/>
          <w:sz w:val="20"/>
          <w:lang w:val="af-ZA"/>
        </w:rPr>
        <w:t xml:space="preserve"> </w:t>
      </w:r>
      <w:r w:rsidR="00EB6E54" w:rsidRPr="00FA1197">
        <w:rPr>
          <w:rFonts w:ascii="Arial" w:hAnsi="Arial" w:cs="Arial"/>
          <w:sz w:val="20"/>
          <w:lang w:val="ru-RU"/>
        </w:rPr>
        <w:t>Ընտրված</w:t>
      </w:r>
      <w:r w:rsidR="00EB6E54" w:rsidRPr="00FA1197">
        <w:rPr>
          <w:rFonts w:ascii="Arial" w:hAnsi="Arial" w:cs="Arial"/>
          <w:sz w:val="20"/>
          <w:lang w:val="af-ZA"/>
        </w:rPr>
        <w:t xml:space="preserve"> </w:t>
      </w:r>
      <w:r w:rsidRPr="00FA1197">
        <w:rPr>
          <w:rFonts w:ascii="Arial" w:hAnsi="Arial" w:cs="Arial"/>
          <w:sz w:val="20"/>
        </w:rPr>
        <w:t>մ</w:t>
      </w:r>
      <w:r w:rsidR="00EB6E54" w:rsidRPr="00FA1197">
        <w:rPr>
          <w:rFonts w:ascii="Arial" w:hAnsi="Arial" w:cs="Arial"/>
          <w:sz w:val="20"/>
          <w:lang w:val="ru-RU"/>
        </w:rPr>
        <w:t>ասնակցին</w:t>
      </w:r>
      <w:r w:rsidR="00EB6E54" w:rsidRPr="00FA1197">
        <w:rPr>
          <w:rFonts w:ascii="Arial" w:hAnsi="Arial" w:cs="Arial"/>
          <w:sz w:val="20"/>
          <w:lang w:val="af-ZA"/>
        </w:rPr>
        <w:t xml:space="preserve"> </w:t>
      </w:r>
      <w:r w:rsidR="00EB6E54" w:rsidRPr="00FA1197">
        <w:rPr>
          <w:rFonts w:ascii="Arial" w:hAnsi="Arial" w:cs="Arial"/>
          <w:sz w:val="20"/>
          <w:lang w:val="ru-RU"/>
        </w:rPr>
        <w:t>պայմանագիր</w:t>
      </w:r>
      <w:r w:rsidR="00EB6E54" w:rsidRPr="00FA1197">
        <w:rPr>
          <w:rFonts w:ascii="Arial" w:hAnsi="Arial" w:cs="Arial"/>
          <w:sz w:val="20"/>
          <w:lang w:val="af-ZA"/>
        </w:rPr>
        <w:t xml:space="preserve"> </w:t>
      </w:r>
      <w:r w:rsidR="00EB6E54" w:rsidRPr="00FA1197">
        <w:rPr>
          <w:rFonts w:ascii="Arial" w:hAnsi="Arial" w:cs="Arial"/>
          <w:sz w:val="20"/>
          <w:lang w:val="ru-RU"/>
        </w:rPr>
        <w:t>կնքելու</w:t>
      </w:r>
      <w:r w:rsidR="00EB6E54" w:rsidRPr="00FA1197">
        <w:rPr>
          <w:rFonts w:ascii="Arial" w:hAnsi="Arial" w:cs="Arial"/>
          <w:sz w:val="20"/>
          <w:lang w:val="af-ZA"/>
        </w:rPr>
        <w:t xml:space="preserve"> </w:t>
      </w:r>
      <w:r w:rsidR="00EB6E54" w:rsidRPr="00FA1197">
        <w:rPr>
          <w:rFonts w:ascii="Arial" w:hAnsi="Arial" w:cs="Arial"/>
          <w:sz w:val="20"/>
          <w:lang w:val="ru-RU"/>
        </w:rPr>
        <w:t>առաջարկը</w:t>
      </w:r>
      <w:r w:rsidR="00EB6E54" w:rsidRPr="00FA1197">
        <w:rPr>
          <w:rFonts w:ascii="Arial" w:hAnsi="Arial" w:cs="Arial"/>
          <w:sz w:val="20"/>
          <w:lang w:val="af-ZA"/>
        </w:rPr>
        <w:t xml:space="preserve"> </w:t>
      </w:r>
      <w:r w:rsidR="00EB6E54" w:rsidRPr="00FA1197">
        <w:rPr>
          <w:rFonts w:ascii="Arial" w:hAnsi="Arial" w:cs="Arial"/>
          <w:sz w:val="20"/>
          <w:lang w:val="ru-RU"/>
        </w:rPr>
        <w:t>և</w:t>
      </w:r>
      <w:r w:rsidR="00EB6E54" w:rsidRPr="00FA1197">
        <w:rPr>
          <w:rFonts w:ascii="Arial" w:hAnsi="Arial" w:cs="Arial"/>
          <w:sz w:val="20"/>
          <w:lang w:val="af-ZA"/>
        </w:rPr>
        <w:t xml:space="preserve"> </w:t>
      </w:r>
      <w:r w:rsidR="00EB6E54" w:rsidRPr="00FA1197">
        <w:rPr>
          <w:rFonts w:ascii="Arial" w:hAnsi="Arial" w:cs="Arial"/>
          <w:sz w:val="20"/>
          <w:lang w:val="ru-RU"/>
        </w:rPr>
        <w:t>կնքվելիք</w:t>
      </w:r>
      <w:r w:rsidR="00EB6E54" w:rsidRPr="00FA1197">
        <w:rPr>
          <w:rFonts w:ascii="Arial" w:hAnsi="Arial" w:cs="Arial"/>
          <w:sz w:val="20"/>
          <w:lang w:val="af-ZA"/>
        </w:rPr>
        <w:t xml:space="preserve"> </w:t>
      </w:r>
      <w:r w:rsidR="00EB6E54" w:rsidRPr="00FA1197">
        <w:rPr>
          <w:rFonts w:ascii="Arial" w:hAnsi="Arial" w:cs="Arial"/>
          <w:sz w:val="20"/>
          <w:lang w:val="ru-RU"/>
        </w:rPr>
        <w:t>պայմանագրի</w:t>
      </w:r>
      <w:r w:rsidR="00EB6E54" w:rsidRPr="00FA1197">
        <w:rPr>
          <w:rFonts w:ascii="Arial" w:hAnsi="Arial" w:cs="Arial"/>
          <w:sz w:val="20"/>
          <w:lang w:val="af-ZA"/>
        </w:rPr>
        <w:t xml:space="preserve"> </w:t>
      </w:r>
      <w:r w:rsidR="00EB6E54" w:rsidRPr="00FA1197">
        <w:rPr>
          <w:rFonts w:ascii="Arial" w:hAnsi="Arial" w:cs="Arial"/>
          <w:sz w:val="20"/>
          <w:lang w:val="ru-RU"/>
        </w:rPr>
        <w:t>նախագիծը</w:t>
      </w:r>
      <w:r w:rsidR="00EB6E54" w:rsidRPr="00FA1197">
        <w:rPr>
          <w:rFonts w:ascii="Arial" w:hAnsi="Arial" w:cs="Arial"/>
          <w:sz w:val="20"/>
          <w:lang w:val="af-ZA"/>
        </w:rPr>
        <w:t xml:space="preserve"> </w:t>
      </w:r>
      <w:r w:rsidR="00EB6E54" w:rsidRPr="00FA1197">
        <w:rPr>
          <w:rFonts w:ascii="Arial" w:hAnsi="Arial" w:cs="Arial"/>
          <w:sz w:val="20"/>
          <w:lang w:val="ru-RU"/>
        </w:rPr>
        <w:t>հանձնաժողովի</w:t>
      </w:r>
      <w:r w:rsidR="00EB6E54" w:rsidRPr="00FA1197">
        <w:rPr>
          <w:rFonts w:ascii="Arial" w:hAnsi="Arial" w:cs="Arial"/>
          <w:sz w:val="20"/>
          <w:lang w:val="af-ZA"/>
        </w:rPr>
        <w:t xml:space="preserve"> </w:t>
      </w:r>
      <w:r w:rsidR="00EB6E54" w:rsidRPr="00FA1197">
        <w:rPr>
          <w:rFonts w:ascii="Arial" w:hAnsi="Arial" w:cs="Arial"/>
          <w:sz w:val="20"/>
          <w:lang w:val="ru-RU"/>
        </w:rPr>
        <w:t>քարտուղարը</w:t>
      </w:r>
      <w:r w:rsidR="00EB6E54" w:rsidRPr="00FA1197">
        <w:rPr>
          <w:rFonts w:ascii="Arial" w:hAnsi="Arial" w:cs="Arial"/>
          <w:sz w:val="20"/>
          <w:lang w:val="af-ZA"/>
        </w:rPr>
        <w:t xml:space="preserve"> </w:t>
      </w:r>
      <w:r w:rsidR="00EB6E54" w:rsidRPr="00FA1197">
        <w:rPr>
          <w:rFonts w:ascii="Arial" w:hAnsi="Arial" w:cs="Arial"/>
          <w:sz w:val="20"/>
          <w:lang w:val="ru-RU"/>
        </w:rPr>
        <w:t>տրամադրում</w:t>
      </w:r>
      <w:r w:rsidR="00EB6E54" w:rsidRPr="00FA1197">
        <w:rPr>
          <w:rFonts w:ascii="Arial" w:hAnsi="Arial" w:cs="Arial"/>
          <w:sz w:val="20"/>
          <w:lang w:val="af-ZA"/>
        </w:rPr>
        <w:t xml:space="preserve"> </w:t>
      </w:r>
      <w:r w:rsidR="00EB6E54" w:rsidRPr="00FA1197">
        <w:rPr>
          <w:rFonts w:ascii="Arial" w:hAnsi="Arial" w:cs="Arial"/>
          <w:sz w:val="20"/>
          <w:lang w:val="ru-RU"/>
        </w:rPr>
        <w:t>է</w:t>
      </w:r>
      <w:r w:rsidR="00EB6E54" w:rsidRPr="00FA1197">
        <w:rPr>
          <w:rFonts w:ascii="Arial" w:hAnsi="Arial" w:cs="Arial"/>
          <w:sz w:val="20"/>
          <w:lang w:val="af-ZA"/>
        </w:rPr>
        <w:t xml:space="preserve"> </w:t>
      </w:r>
      <w:r w:rsidR="00EB6E54" w:rsidRPr="00FA1197">
        <w:rPr>
          <w:rFonts w:ascii="Arial" w:hAnsi="Arial" w:cs="Arial"/>
          <w:sz w:val="20"/>
          <w:lang w:val="ru-RU"/>
        </w:rPr>
        <w:t>էլեկտրոնային</w:t>
      </w:r>
      <w:r w:rsidR="00EB6E54" w:rsidRPr="00FA1197">
        <w:rPr>
          <w:rFonts w:ascii="Arial" w:hAnsi="Arial" w:cs="Arial"/>
          <w:sz w:val="20"/>
          <w:lang w:val="af-ZA"/>
        </w:rPr>
        <w:t xml:space="preserve"> </w:t>
      </w:r>
      <w:r w:rsidR="00EB6E54" w:rsidRPr="00FA1197">
        <w:rPr>
          <w:rFonts w:ascii="Arial" w:hAnsi="Arial" w:cs="Arial"/>
          <w:sz w:val="20"/>
          <w:lang w:val="ru-RU"/>
        </w:rPr>
        <w:t>եղանակով</w:t>
      </w:r>
      <w:r w:rsidR="00EB6E54" w:rsidRPr="00FA1197">
        <w:rPr>
          <w:rFonts w:ascii="Arial" w:hAnsi="Arial" w:cs="Arial"/>
          <w:sz w:val="20"/>
          <w:lang w:val="af-ZA"/>
        </w:rPr>
        <w:t xml:space="preserve">: </w:t>
      </w:r>
    </w:p>
    <w:p w14:paraId="659EF637" w14:textId="0B0AFC44" w:rsidR="00AB1F10" w:rsidRPr="00FA1197" w:rsidRDefault="00AA0AD8" w:rsidP="00AB1F10">
      <w:pPr>
        <w:ind w:firstLine="567"/>
        <w:jc w:val="both"/>
        <w:rPr>
          <w:rFonts w:ascii="Arial" w:hAnsi="Arial" w:cs="Arial"/>
          <w:sz w:val="20"/>
          <w:lang w:val="hy-AM"/>
        </w:rPr>
      </w:pPr>
      <w:r w:rsidRPr="00FA1197">
        <w:rPr>
          <w:rFonts w:ascii="Arial" w:hAnsi="Arial" w:cs="Arial"/>
          <w:sz w:val="20"/>
          <w:lang w:val="af-ZA"/>
        </w:rPr>
        <w:t>9</w:t>
      </w:r>
      <w:r w:rsidR="003717D2" w:rsidRPr="00FA1197">
        <w:rPr>
          <w:rFonts w:ascii="Arial" w:hAnsi="Arial" w:cs="Arial"/>
          <w:sz w:val="20"/>
          <w:lang w:val="hy-AM"/>
        </w:rPr>
        <w:t>.</w:t>
      </w:r>
      <w:r w:rsidR="008B5E5B" w:rsidRPr="00FA1197">
        <w:rPr>
          <w:rFonts w:ascii="Arial" w:hAnsi="Arial" w:cs="Arial"/>
          <w:sz w:val="20"/>
          <w:lang w:val="af-ZA"/>
        </w:rPr>
        <w:t>4</w:t>
      </w:r>
      <w:r w:rsidR="00096865" w:rsidRPr="00FA1197">
        <w:rPr>
          <w:rFonts w:ascii="Arial" w:hAnsi="Arial" w:cs="Arial"/>
          <w:sz w:val="20"/>
          <w:lang w:val="af-ZA"/>
        </w:rPr>
        <w:t xml:space="preserve"> </w:t>
      </w:r>
      <w:r w:rsidR="00AB1F10" w:rsidRPr="00FA1197">
        <w:rPr>
          <w:rFonts w:ascii="Arial" w:hAnsi="Arial" w:cs="Arial"/>
          <w:sz w:val="20"/>
          <w:lang w:val="hy-AM"/>
        </w:rPr>
        <w:t>Եթե</w:t>
      </w:r>
      <w:r w:rsidR="00AB1F10" w:rsidRPr="00FA1197">
        <w:rPr>
          <w:rFonts w:ascii="Arial" w:hAnsi="Arial" w:cs="Arial"/>
          <w:sz w:val="20"/>
          <w:lang w:val="af-ZA"/>
        </w:rPr>
        <w:t xml:space="preserve"> </w:t>
      </w:r>
      <w:r w:rsidR="00AB1F10" w:rsidRPr="00FA1197">
        <w:rPr>
          <w:rFonts w:ascii="Arial" w:hAnsi="Arial" w:cs="Arial"/>
          <w:sz w:val="20"/>
          <w:lang w:val="hy-AM"/>
        </w:rPr>
        <w:t>ընտրված</w:t>
      </w:r>
      <w:r w:rsidR="00AB1F10" w:rsidRPr="00FA1197">
        <w:rPr>
          <w:rFonts w:ascii="Arial" w:hAnsi="Arial" w:cs="Arial"/>
          <w:sz w:val="20"/>
          <w:lang w:val="af-ZA"/>
        </w:rPr>
        <w:t xml:space="preserve"> </w:t>
      </w:r>
      <w:r w:rsidR="00AB1F10" w:rsidRPr="00FA1197">
        <w:rPr>
          <w:rFonts w:ascii="Arial" w:hAnsi="Arial" w:cs="Arial"/>
          <w:sz w:val="20"/>
          <w:lang w:val="hy-AM"/>
        </w:rPr>
        <w:t>մասնակիցը</w:t>
      </w:r>
      <w:r w:rsidR="00AB1F10" w:rsidRPr="00FA1197">
        <w:rPr>
          <w:rFonts w:ascii="Arial" w:hAnsi="Arial" w:cs="Arial"/>
          <w:sz w:val="20"/>
          <w:lang w:val="af-ZA"/>
        </w:rPr>
        <w:t xml:space="preserve"> </w:t>
      </w:r>
      <w:r w:rsidR="00AB1F10" w:rsidRPr="00FA1197">
        <w:rPr>
          <w:rFonts w:ascii="Arial" w:hAnsi="Arial" w:cs="Arial"/>
          <w:sz w:val="20"/>
          <w:lang w:val="hy-AM"/>
        </w:rPr>
        <w:t>պայմանագիր</w:t>
      </w:r>
      <w:r w:rsidR="00AB1F10" w:rsidRPr="00FA1197">
        <w:rPr>
          <w:rFonts w:ascii="Arial" w:hAnsi="Arial" w:cs="Arial"/>
          <w:sz w:val="20"/>
          <w:lang w:val="af-ZA"/>
        </w:rPr>
        <w:t xml:space="preserve"> </w:t>
      </w:r>
      <w:r w:rsidR="00AB1F10" w:rsidRPr="00FA1197">
        <w:rPr>
          <w:rFonts w:ascii="Arial" w:hAnsi="Arial" w:cs="Arial"/>
          <w:sz w:val="20"/>
          <w:lang w:val="hy-AM"/>
        </w:rPr>
        <w:t>կնքելու</w:t>
      </w:r>
      <w:r w:rsidR="00AB1F10" w:rsidRPr="00FA1197">
        <w:rPr>
          <w:rFonts w:ascii="Arial" w:hAnsi="Arial" w:cs="Arial"/>
          <w:sz w:val="20"/>
          <w:lang w:val="af-ZA"/>
        </w:rPr>
        <w:t xml:space="preserve"> </w:t>
      </w:r>
      <w:r w:rsidR="00AB1F10" w:rsidRPr="00FA1197">
        <w:rPr>
          <w:rFonts w:ascii="Arial" w:hAnsi="Arial" w:cs="Arial"/>
          <w:sz w:val="20"/>
          <w:lang w:val="hy-AM"/>
        </w:rPr>
        <w:t>մասին</w:t>
      </w:r>
      <w:r w:rsidR="00AB1F10" w:rsidRPr="00FA1197">
        <w:rPr>
          <w:rFonts w:ascii="Arial" w:hAnsi="Arial" w:cs="Arial"/>
          <w:sz w:val="20"/>
          <w:lang w:val="af-ZA"/>
        </w:rPr>
        <w:t xml:space="preserve"> </w:t>
      </w:r>
      <w:r w:rsidR="00AB1F10" w:rsidRPr="00FA1197">
        <w:rPr>
          <w:rFonts w:ascii="Arial" w:hAnsi="Arial" w:cs="Arial"/>
          <w:sz w:val="20"/>
          <w:lang w:val="hy-AM"/>
        </w:rPr>
        <w:t>ծանուցումը</w:t>
      </w:r>
      <w:r w:rsidR="00AB1F10" w:rsidRPr="00FA1197">
        <w:rPr>
          <w:rFonts w:ascii="Arial" w:hAnsi="Arial" w:cs="Arial"/>
          <w:sz w:val="20"/>
          <w:lang w:val="af-ZA"/>
        </w:rPr>
        <w:t xml:space="preserve"> </w:t>
      </w:r>
      <w:r w:rsidR="00AB1F10" w:rsidRPr="00FA1197">
        <w:rPr>
          <w:rFonts w:ascii="Arial" w:hAnsi="Arial" w:cs="Arial"/>
          <w:sz w:val="20"/>
          <w:lang w:val="hy-AM"/>
        </w:rPr>
        <w:t>և</w:t>
      </w:r>
      <w:r w:rsidR="00AB1F10" w:rsidRPr="00FA1197">
        <w:rPr>
          <w:rFonts w:ascii="Arial" w:hAnsi="Arial" w:cs="Arial"/>
          <w:sz w:val="20"/>
          <w:lang w:val="af-ZA"/>
        </w:rPr>
        <w:t xml:space="preserve"> </w:t>
      </w:r>
      <w:r w:rsidR="00AB1F10" w:rsidRPr="00FA1197">
        <w:rPr>
          <w:rFonts w:ascii="Arial" w:hAnsi="Arial" w:cs="Arial"/>
          <w:sz w:val="20"/>
          <w:lang w:val="hy-AM"/>
        </w:rPr>
        <w:t>պայմանագրի</w:t>
      </w:r>
      <w:r w:rsidR="00AB1F10" w:rsidRPr="00FA1197">
        <w:rPr>
          <w:rFonts w:ascii="Arial" w:hAnsi="Arial" w:cs="Arial"/>
          <w:sz w:val="20"/>
          <w:lang w:val="af-ZA"/>
        </w:rPr>
        <w:t xml:space="preserve"> </w:t>
      </w:r>
      <w:r w:rsidR="00AB1F10" w:rsidRPr="00FA1197">
        <w:rPr>
          <w:rFonts w:ascii="Arial" w:hAnsi="Arial" w:cs="Arial"/>
          <w:sz w:val="20"/>
          <w:lang w:val="hy-AM"/>
        </w:rPr>
        <w:t>նախագիծն</w:t>
      </w:r>
      <w:r w:rsidR="00AB1F10" w:rsidRPr="00FA1197">
        <w:rPr>
          <w:rFonts w:ascii="Arial" w:hAnsi="Arial" w:cs="Arial"/>
          <w:sz w:val="20"/>
          <w:lang w:val="af-ZA"/>
        </w:rPr>
        <w:t xml:space="preserve"> </w:t>
      </w:r>
      <w:r w:rsidR="00AB1F10" w:rsidRPr="00FA1197">
        <w:rPr>
          <w:rFonts w:ascii="Arial" w:hAnsi="Arial" w:cs="Arial"/>
          <w:sz w:val="20"/>
          <w:lang w:val="hy-AM"/>
        </w:rPr>
        <w:t>ստանալուց</w:t>
      </w:r>
      <w:r w:rsidR="00AB1F10" w:rsidRPr="00FA1197">
        <w:rPr>
          <w:rFonts w:ascii="Arial" w:hAnsi="Arial" w:cs="Arial"/>
          <w:sz w:val="20"/>
          <w:lang w:val="af-ZA"/>
        </w:rPr>
        <w:t xml:space="preserve"> </w:t>
      </w:r>
      <w:r w:rsidR="00AB1F10" w:rsidRPr="00FA1197">
        <w:rPr>
          <w:rFonts w:ascii="Arial" w:hAnsi="Arial" w:cs="Arial"/>
          <w:sz w:val="20"/>
          <w:lang w:val="hy-AM"/>
        </w:rPr>
        <w:t xml:space="preserve">հետո </w:t>
      </w:r>
      <w:r w:rsidR="00AB1F10" w:rsidRPr="00FA1197">
        <w:rPr>
          <w:rFonts w:ascii="Arial" w:hAnsi="Arial" w:cs="Arial"/>
          <w:sz w:val="20"/>
          <w:lang w:val="af-ZA"/>
        </w:rPr>
        <w:t xml:space="preserve">` </w:t>
      </w:r>
      <w:r w:rsidR="00AB1F10" w:rsidRPr="00FA1197">
        <w:rPr>
          <w:rFonts w:ascii="Arial" w:hAnsi="Arial" w:cs="Arial"/>
          <w:sz w:val="20"/>
          <w:lang w:val="hy-AM"/>
        </w:rPr>
        <w:t>սույն հրավերի 10</w:t>
      </w:r>
      <w:r w:rsidR="00AB1F10" w:rsidRPr="00FA1197">
        <w:rPr>
          <w:rFonts w:ascii="Cambria Math" w:hAnsi="Cambria Math" w:cs="Cambria Math"/>
          <w:sz w:val="20"/>
          <w:lang w:val="hy-AM"/>
        </w:rPr>
        <w:t>․</w:t>
      </w:r>
      <w:r w:rsidR="00AB1F10" w:rsidRPr="00FA1197">
        <w:rPr>
          <w:rFonts w:ascii="Arial" w:hAnsi="Arial" w:cs="Arial"/>
          <w:sz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AB1F10" w:rsidRPr="00FA1197">
        <w:rPr>
          <w:rFonts w:ascii="Arial" w:hAnsi="Arial" w:cs="Arial"/>
          <w:sz w:val="20"/>
          <w:lang w:val="af-ZA"/>
        </w:rPr>
        <w:t xml:space="preserve"> </w:t>
      </w:r>
      <w:r w:rsidR="00AB1F10" w:rsidRPr="00FA1197">
        <w:rPr>
          <w:rFonts w:ascii="Arial" w:hAnsi="Arial" w:cs="Arial"/>
          <w:sz w:val="20"/>
          <w:lang w:val="hy-AM"/>
        </w:rPr>
        <w:t>ստորագրում</w:t>
      </w:r>
      <w:r w:rsidR="00AB1F10" w:rsidRPr="00FA1197">
        <w:rPr>
          <w:rFonts w:ascii="Arial" w:hAnsi="Arial" w:cs="Arial"/>
          <w:sz w:val="20"/>
          <w:lang w:val="af-ZA"/>
        </w:rPr>
        <w:t xml:space="preserve"> </w:t>
      </w:r>
      <w:r w:rsidR="00AB1F10" w:rsidRPr="00FA1197">
        <w:rPr>
          <w:rFonts w:ascii="Arial" w:hAnsi="Arial" w:cs="Arial"/>
          <w:sz w:val="20"/>
          <w:lang w:val="hy-AM"/>
        </w:rPr>
        <w:t>պայմանագիրը</w:t>
      </w:r>
      <w:r w:rsidR="00AB1F10" w:rsidRPr="00FA1197">
        <w:rPr>
          <w:rFonts w:ascii="Arial" w:hAnsi="Arial" w:cs="Arial"/>
          <w:sz w:val="20"/>
          <w:lang w:val="af-ZA"/>
        </w:rPr>
        <w:t xml:space="preserve"> </w:t>
      </w:r>
      <w:r w:rsidR="00AB1F10" w:rsidRPr="00FA1197">
        <w:rPr>
          <w:rFonts w:ascii="Arial" w:hAnsi="Arial" w:cs="Arial"/>
          <w:sz w:val="20"/>
          <w:lang w:val="hy-AM"/>
        </w:rPr>
        <w:t>և</w:t>
      </w:r>
      <w:r w:rsidR="00AB1F10" w:rsidRPr="00FA1197">
        <w:rPr>
          <w:rFonts w:ascii="Arial" w:hAnsi="Arial" w:cs="Arial"/>
          <w:sz w:val="20"/>
          <w:lang w:val="af-ZA"/>
        </w:rPr>
        <w:t xml:space="preserve"> պ</w:t>
      </w:r>
      <w:r w:rsidR="00AB1F10" w:rsidRPr="00FA1197">
        <w:rPr>
          <w:rFonts w:ascii="Arial" w:hAnsi="Arial" w:cs="Arial"/>
          <w:sz w:val="20"/>
          <w:lang w:val="hy-AM"/>
        </w:rPr>
        <w:t>ատվիրատուին</w:t>
      </w:r>
      <w:r w:rsidR="00AB1F10" w:rsidRPr="00FA1197">
        <w:rPr>
          <w:rFonts w:ascii="Arial" w:hAnsi="Arial" w:cs="Arial"/>
          <w:sz w:val="20"/>
          <w:lang w:val="af-ZA"/>
        </w:rPr>
        <w:t xml:space="preserve"> </w:t>
      </w:r>
      <w:r w:rsidR="00AB1F10" w:rsidRPr="00FA1197">
        <w:rPr>
          <w:rFonts w:ascii="Arial" w:hAnsi="Arial" w:cs="Arial"/>
          <w:sz w:val="20"/>
          <w:lang w:val="hy-AM"/>
        </w:rPr>
        <w:t>ներկայացնում</w:t>
      </w:r>
      <w:r w:rsidR="00AB1F10" w:rsidRPr="00FA1197">
        <w:rPr>
          <w:rFonts w:ascii="Arial" w:hAnsi="Arial" w:cs="Arial"/>
          <w:sz w:val="20"/>
          <w:lang w:val="af-ZA"/>
        </w:rPr>
        <w:t xml:space="preserve"> </w:t>
      </w:r>
      <w:r w:rsidR="00AB1F10" w:rsidRPr="00FA1197">
        <w:rPr>
          <w:rFonts w:ascii="Arial" w:hAnsi="Arial" w:cs="Arial"/>
          <w:sz w:val="20"/>
          <w:lang w:val="hy-AM"/>
        </w:rPr>
        <w:t>պայմանագրի</w:t>
      </w:r>
      <w:r w:rsidR="00AB1F10" w:rsidRPr="00FA1197">
        <w:rPr>
          <w:rFonts w:ascii="Arial" w:hAnsi="Arial" w:cs="Arial"/>
          <w:sz w:val="20"/>
          <w:lang w:val="af-ZA"/>
        </w:rPr>
        <w:t xml:space="preserve"> </w:t>
      </w:r>
      <w:r w:rsidR="00AB1F10" w:rsidRPr="00FA1197">
        <w:rPr>
          <w:rFonts w:ascii="Arial" w:hAnsi="Arial" w:cs="Arial"/>
          <w:sz w:val="20"/>
          <w:lang w:val="hy-AM"/>
        </w:rPr>
        <w:t>ապահովումը</w:t>
      </w:r>
      <w:r w:rsidR="00AB1F10" w:rsidRPr="00FA1197">
        <w:rPr>
          <w:rFonts w:ascii="Arial" w:hAnsi="Arial" w:cs="Arial"/>
          <w:sz w:val="20"/>
          <w:lang w:val="af-ZA"/>
        </w:rPr>
        <w:t>,</w:t>
      </w:r>
      <w:r w:rsidR="00AB1F10" w:rsidRPr="00FA1197">
        <w:rPr>
          <w:rFonts w:ascii="Arial" w:hAnsi="Arial" w:cs="Arial"/>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FA1197">
        <w:rPr>
          <w:rFonts w:ascii="Arial" w:hAnsi="Arial" w:cs="Arial"/>
          <w:i/>
          <w:sz w:val="20"/>
          <w:lang w:val="af-ZA"/>
        </w:rPr>
        <w:t xml:space="preserve"> </w:t>
      </w:r>
      <w:r w:rsidR="00AB1F10" w:rsidRPr="00FA1197">
        <w:rPr>
          <w:rFonts w:ascii="Arial" w:hAnsi="Arial" w:cs="Arial"/>
          <w:sz w:val="20"/>
          <w:lang w:val="hy-AM"/>
        </w:rPr>
        <w:t>ապա նա զրկվում է պայմանագիրը ստորագրելու իրավունքից։</w:t>
      </w:r>
      <w:r w:rsidR="00AB1F10" w:rsidRPr="00FA1197">
        <w:rPr>
          <w:rFonts w:ascii="Arial" w:hAnsi="Arial" w:cs="Arial"/>
          <w:sz w:val="20"/>
          <w:lang w:val="af-ZA"/>
        </w:rPr>
        <w:t xml:space="preserve"> </w:t>
      </w:r>
    </w:p>
    <w:p w14:paraId="1E587B4B" w14:textId="77777777" w:rsidR="000313A6" w:rsidRPr="00FA1197" w:rsidRDefault="000313A6" w:rsidP="00EF3662">
      <w:pPr>
        <w:ind w:firstLine="567"/>
        <w:jc w:val="both"/>
        <w:rPr>
          <w:rFonts w:ascii="Arial" w:hAnsi="Arial" w:cs="Arial"/>
          <w:sz w:val="20"/>
          <w:lang w:val="af-ZA"/>
        </w:rPr>
      </w:pPr>
      <w:r w:rsidRPr="00FA1197">
        <w:rPr>
          <w:rFonts w:ascii="Arial" w:hAnsi="Arial" w:cs="Arial"/>
          <w:sz w:val="20"/>
          <w:lang w:val="hy-AM"/>
        </w:rPr>
        <w:t>Ընդ</w:t>
      </w:r>
      <w:r w:rsidRPr="00FA1197">
        <w:rPr>
          <w:rFonts w:ascii="Arial" w:hAnsi="Arial" w:cs="Arial"/>
          <w:sz w:val="20"/>
          <w:lang w:val="af-ZA"/>
        </w:rPr>
        <w:t xml:space="preserve"> </w:t>
      </w:r>
      <w:r w:rsidRPr="00FA1197">
        <w:rPr>
          <w:rFonts w:ascii="Arial" w:hAnsi="Arial" w:cs="Arial"/>
          <w:sz w:val="20"/>
          <w:lang w:val="hy-AM"/>
        </w:rPr>
        <w:t>որում</w:t>
      </w:r>
      <w:r w:rsidRPr="00FA1197">
        <w:rPr>
          <w:rFonts w:ascii="Arial" w:hAnsi="Arial" w:cs="Arial"/>
          <w:sz w:val="20"/>
          <w:lang w:val="af-ZA"/>
        </w:rPr>
        <w:t xml:space="preserve"> </w:t>
      </w:r>
      <w:r w:rsidRPr="00FA1197">
        <w:rPr>
          <w:rFonts w:ascii="Arial" w:hAnsi="Arial" w:cs="Arial"/>
          <w:sz w:val="20"/>
          <w:lang w:val="hy-AM"/>
        </w:rPr>
        <w:t xml:space="preserve">ընտրված մասնակցի կողմից հաստատված պայմանագրի նախագիծը </w:t>
      </w:r>
      <w:r w:rsidR="00A6756D" w:rsidRPr="00FA1197">
        <w:rPr>
          <w:rFonts w:ascii="Arial" w:hAnsi="Arial" w:cs="Arial"/>
          <w:sz w:val="20"/>
          <w:lang w:val="hy-AM"/>
        </w:rPr>
        <w:t>պ</w:t>
      </w:r>
      <w:r w:rsidRPr="00FA1197">
        <w:rPr>
          <w:rFonts w:ascii="Arial" w:hAnsi="Arial" w:cs="Arial"/>
          <w:sz w:val="20"/>
          <w:lang w:val="hy-AM"/>
        </w:rPr>
        <w:t xml:space="preserve">ատվիրատուին ներկայացվում է գրավոր և դրա ներկայացման գրությունը հաշվառվում է </w:t>
      </w:r>
      <w:r w:rsidR="00A6756D" w:rsidRPr="00FA1197">
        <w:rPr>
          <w:rFonts w:ascii="Arial" w:hAnsi="Arial" w:cs="Arial"/>
          <w:sz w:val="20"/>
          <w:lang w:val="hy-AM"/>
        </w:rPr>
        <w:t>պ</w:t>
      </w:r>
      <w:r w:rsidRPr="00FA1197">
        <w:rPr>
          <w:rFonts w:ascii="Arial" w:hAnsi="Arial" w:cs="Arial"/>
          <w:sz w:val="20"/>
          <w:lang w:val="hy-AM"/>
        </w:rPr>
        <w:t>ատվիրատուի փաստաթղթաշրջանառ</w:t>
      </w:r>
      <w:r w:rsidR="005F7C1D" w:rsidRPr="00FA1197">
        <w:rPr>
          <w:rFonts w:ascii="Arial" w:hAnsi="Arial" w:cs="Arial"/>
          <w:sz w:val="20"/>
          <w:lang w:val="hy-AM"/>
        </w:rPr>
        <w:t>ության համակարգում:  Պա</w:t>
      </w:r>
      <w:r w:rsidRPr="00FA1197">
        <w:rPr>
          <w:rFonts w:ascii="Arial" w:hAnsi="Arial" w:cs="Arial"/>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A1197">
        <w:rPr>
          <w:rFonts w:ascii="Arial" w:hAnsi="Arial" w:cs="Arial"/>
          <w:sz w:val="20"/>
          <w:lang w:val="af-ZA"/>
        </w:rPr>
        <w:t xml:space="preserve"> </w:t>
      </w:r>
      <w:r w:rsidR="005D3674" w:rsidRPr="00FA1197">
        <w:rPr>
          <w:rFonts w:ascii="Arial" w:hAnsi="Arial" w:cs="Arial"/>
          <w:sz w:val="20"/>
          <w:lang w:val="hy-AM"/>
        </w:rPr>
        <w:t>և</w:t>
      </w:r>
      <w:r w:rsidR="005D3674" w:rsidRPr="00FA1197">
        <w:rPr>
          <w:rFonts w:ascii="Arial" w:hAnsi="Arial" w:cs="Arial"/>
          <w:sz w:val="20"/>
          <w:lang w:val="af-ZA"/>
        </w:rPr>
        <w:t xml:space="preserve"> </w:t>
      </w:r>
      <w:r w:rsidR="005D3674" w:rsidRPr="00FA1197">
        <w:rPr>
          <w:rFonts w:ascii="Arial" w:hAnsi="Arial" w:cs="Arial"/>
          <w:sz w:val="20"/>
          <w:lang w:val="hy-AM"/>
        </w:rPr>
        <w:t>հաստատմանը</w:t>
      </w:r>
      <w:r w:rsidR="005D3674" w:rsidRPr="00FA1197">
        <w:rPr>
          <w:rFonts w:ascii="Arial" w:hAnsi="Arial" w:cs="Arial"/>
          <w:sz w:val="20"/>
          <w:lang w:val="af-ZA"/>
        </w:rPr>
        <w:t xml:space="preserve"> </w:t>
      </w:r>
      <w:r w:rsidR="005D3674" w:rsidRPr="00FA1197">
        <w:rPr>
          <w:rFonts w:ascii="Arial" w:hAnsi="Arial" w:cs="Arial"/>
          <w:sz w:val="20"/>
          <w:lang w:val="hy-AM"/>
        </w:rPr>
        <w:t>հաջորդող</w:t>
      </w:r>
      <w:r w:rsidR="005D3674" w:rsidRPr="00FA1197">
        <w:rPr>
          <w:rFonts w:ascii="Arial" w:hAnsi="Arial" w:cs="Arial"/>
          <w:sz w:val="20"/>
          <w:lang w:val="af-ZA"/>
        </w:rPr>
        <w:t xml:space="preserve"> </w:t>
      </w:r>
      <w:r w:rsidR="005D3674" w:rsidRPr="00FA1197">
        <w:rPr>
          <w:rFonts w:ascii="Arial" w:hAnsi="Arial" w:cs="Arial"/>
          <w:sz w:val="20"/>
          <w:lang w:val="hy-AM"/>
        </w:rPr>
        <w:t>աշխատանքային</w:t>
      </w:r>
      <w:r w:rsidR="005D3674" w:rsidRPr="00FA1197">
        <w:rPr>
          <w:rFonts w:ascii="Arial" w:hAnsi="Arial" w:cs="Arial"/>
          <w:sz w:val="20"/>
          <w:lang w:val="af-ZA"/>
        </w:rPr>
        <w:t xml:space="preserve"> </w:t>
      </w:r>
      <w:r w:rsidR="005D3674" w:rsidRPr="00FA1197">
        <w:rPr>
          <w:rFonts w:ascii="Arial" w:hAnsi="Arial" w:cs="Arial"/>
          <w:sz w:val="20"/>
          <w:lang w:val="hy-AM"/>
        </w:rPr>
        <w:t>օրը</w:t>
      </w:r>
      <w:r w:rsidR="005D3674" w:rsidRPr="00FA1197">
        <w:rPr>
          <w:rFonts w:ascii="Arial" w:hAnsi="Arial" w:cs="Arial"/>
          <w:sz w:val="20"/>
          <w:lang w:val="af-ZA"/>
        </w:rPr>
        <w:t xml:space="preserve"> </w:t>
      </w:r>
      <w:r w:rsidR="005D3674" w:rsidRPr="00FA1197">
        <w:rPr>
          <w:rFonts w:ascii="Arial" w:hAnsi="Arial" w:cs="Arial"/>
          <w:sz w:val="20"/>
          <w:lang w:val="hy-AM"/>
        </w:rPr>
        <w:t>ուղեկցող</w:t>
      </w:r>
      <w:r w:rsidR="005D3674" w:rsidRPr="00FA1197">
        <w:rPr>
          <w:rFonts w:ascii="Arial" w:hAnsi="Arial" w:cs="Arial"/>
          <w:sz w:val="20"/>
          <w:lang w:val="af-ZA"/>
        </w:rPr>
        <w:t xml:space="preserve"> </w:t>
      </w:r>
      <w:r w:rsidR="005D3674" w:rsidRPr="00FA1197">
        <w:rPr>
          <w:rFonts w:ascii="Arial" w:hAnsi="Arial" w:cs="Arial"/>
          <w:sz w:val="20"/>
          <w:lang w:val="hy-AM"/>
        </w:rPr>
        <w:t>գրությամբ</w:t>
      </w:r>
      <w:r w:rsidR="005D3674" w:rsidRPr="00FA1197">
        <w:rPr>
          <w:rFonts w:ascii="Arial" w:hAnsi="Arial" w:cs="Arial"/>
          <w:sz w:val="20"/>
          <w:lang w:val="af-ZA"/>
        </w:rPr>
        <w:t xml:space="preserve"> </w:t>
      </w:r>
      <w:r w:rsidR="005D3674" w:rsidRPr="00FA1197">
        <w:rPr>
          <w:rFonts w:ascii="Arial" w:hAnsi="Arial" w:cs="Arial"/>
          <w:sz w:val="20"/>
          <w:lang w:val="hy-AM"/>
        </w:rPr>
        <w:t>տրամադրվում</w:t>
      </w:r>
      <w:r w:rsidR="005D3674" w:rsidRPr="00FA1197">
        <w:rPr>
          <w:rFonts w:ascii="Arial" w:hAnsi="Arial" w:cs="Arial"/>
          <w:sz w:val="20"/>
          <w:lang w:val="af-ZA"/>
        </w:rPr>
        <w:t xml:space="preserve"> </w:t>
      </w:r>
      <w:r w:rsidR="005D3674" w:rsidRPr="00FA1197">
        <w:rPr>
          <w:rFonts w:ascii="Arial" w:hAnsi="Arial" w:cs="Arial"/>
          <w:sz w:val="20"/>
          <w:lang w:val="hy-AM"/>
        </w:rPr>
        <w:t>է</w:t>
      </w:r>
      <w:r w:rsidR="005D3674" w:rsidRPr="00FA1197">
        <w:rPr>
          <w:rFonts w:ascii="Arial" w:hAnsi="Arial" w:cs="Arial"/>
          <w:sz w:val="20"/>
          <w:lang w:val="af-ZA"/>
        </w:rPr>
        <w:t xml:space="preserve"> </w:t>
      </w:r>
      <w:r w:rsidR="005D3674" w:rsidRPr="00FA1197">
        <w:rPr>
          <w:rFonts w:ascii="Arial" w:hAnsi="Arial" w:cs="Arial"/>
          <w:sz w:val="20"/>
          <w:lang w:val="hy-AM"/>
        </w:rPr>
        <w:t>ընտրված</w:t>
      </w:r>
      <w:r w:rsidR="005D3674" w:rsidRPr="00FA1197">
        <w:rPr>
          <w:rFonts w:ascii="Arial" w:hAnsi="Arial" w:cs="Arial"/>
          <w:sz w:val="20"/>
          <w:lang w:val="af-ZA"/>
        </w:rPr>
        <w:t xml:space="preserve"> </w:t>
      </w:r>
      <w:r w:rsidR="005D3674" w:rsidRPr="00FA1197">
        <w:rPr>
          <w:rFonts w:ascii="Arial" w:hAnsi="Arial" w:cs="Arial"/>
          <w:sz w:val="20"/>
          <w:lang w:val="hy-AM"/>
        </w:rPr>
        <w:t>մասնակցին</w:t>
      </w:r>
      <w:r w:rsidRPr="00FA1197">
        <w:rPr>
          <w:rFonts w:ascii="Arial" w:hAnsi="Arial" w:cs="Arial"/>
          <w:sz w:val="20"/>
          <w:lang w:val="hy-AM"/>
        </w:rPr>
        <w:t>:</w:t>
      </w:r>
    </w:p>
    <w:p w14:paraId="437EA185" w14:textId="77777777" w:rsidR="00D612BC" w:rsidRPr="00FA1197" w:rsidRDefault="00AA0AD8" w:rsidP="00EF3662">
      <w:pPr>
        <w:pStyle w:val="a3"/>
        <w:spacing w:line="240" w:lineRule="auto"/>
        <w:ind w:firstLine="567"/>
        <w:rPr>
          <w:rFonts w:ascii="Arial" w:hAnsi="Arial" w:cs="Arial"/>
          <w:i w:val="0"/>
          <w:szCs w:val="24"/>
          <w:lang w:val="af-ZA"/>
        </w:rPr>
      </w:pPr>
      <w:r w:rsidRPr="00FA1197">
        <w:rPr>
          <w:rFonts w:ascii="Arial" w:hAnsi="Arial" w:cs="Arial"/>
          <w:i w:val="0"/>
          <w:szCs w:val="24"/>
          <w:lang w:val="af-ZA"/>
        </w:rPr>
        <w:t>9</w:t>
      </w:r>
      <w:r w:rsidR="00D17258" w:rsidRPr="00FA1197">
        <w:rPr>
          <w:rFonts w:ascii="Arial" w:hAnsi="Arial" w:cs="Arial"/>
          <w:i w:val="0"/>
          <w:szCs w:val="24"/>
          <w:lang w:val="af-ZA"/>
        </w:rPr>
        <w:t>.</w:t>
      </w:r>
      <w:r w:rsidR="00C52CD8" w:rsidRPr="00FA1197">
        <w:rPr>
          <w:rFonts w:ascii="Arial" w:hAnsi="Arial" w:cs="Arial"/>
          <w:i w:val="0"/>
          <w:szCs w:val="24"/>
          <w:lang w:val="af-ZA"/>
        </w:rPr>
        <w:t xml:space="preserve">5 </w:t>
      </w:r>
      <w:r w:rsidR="00096865" w:rsidRPr="00FA1197">
        <w:rPr>
          <w:rFonts w:ascii="Arial" w:hAnsi="Arial" w:cs="Arial"/>
          <w:i w:val="0"/>
          <w:szCs w:val="24"/>
          <w:lang w:val="ru-RU"/>
        </w:rPr>
        <w:t>Մինչև</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սույն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հրավերի</w:t>
      </w:r>
      <w:r w:rsidR="00096865" w:rsidRPr="00FA1197">
        <w:rPr>
          <w:rFonts w:ascii="Arial" w:hAnsi="Arial" w:cs="Arial"/>
          <w:i w:val="0"/>
          <w:szCs w:val="24"/>
          <w:lang w:val="af-ZA"/>
        </w:rPr>
        <w:t xml:space="preserve"> </w:t>
      </w:r>
      <w:r w:rsidR="00447FFD" w:rsidRPr="00FA1197">
        <w:rPr>
          <w:rFonts w:ascii="Arial" w:hAnsi="Arial" w:cs="Arial"/>
          <w:i w:val="0"/>
          <w:szCs w:val="24"/>
          <w:lang w:val="af-ZA"/>
        </w:rPr>
        <w:t xml:space="preserve">1-ին մասի </w:t>
      </w:r>
      <w:r w:rsidR="00A6756D" w:rsidRPr="00FA1197">
        <w:rPr>
          <w:rFonts w:ascii="Arial" w:hAnsi="Arial" w:cs="Arial"/>
          <w:i w:val="0"/>
          <w:szCs w:val="24"/>
          <w:lang w:val="af-ZA"/>
        </w:rPr>
        <w:t>9</w:t>
      </w:r>
      <w:r w:rsidR="005B1DD6" w:rsidRPr="00FA1197">
        <w:rPr>
          <w:rFonts w:ascii="Arial" w:hAnsi="Arial" w:cs="Arial"/>
          <w:i w:val="0"/>
          <w:szCs w:val="24"/>
          <w:lang w:val="hy-AM"/>
        </w:rPr>
        <w:t>.</w:t>
      </w:r>
      <w:r w:rsidR="00C52CD8" w:rsidRPr="00FA1197">
        <w:rPr>
          <w:rFonts w:ascii="Arial" w:hAnsi="Arial" w:cs="Arial"/>
          <w:i w:val="0"/>
          <w:szCs w:val="24"/>
          <w:lang w:val="af-ZA"/>
        </w:rPr>
        <w:t>4</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կետով</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նախատեսված</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ժամկետի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ավարտը</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կողմերի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համաձայնությամբ</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կարող</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են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պայմանագրի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նախագծում</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կատարվել</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փոփոխություններ</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սակայն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դրանք</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չեն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կարող</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հանգեցնել</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գնման</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առարկայի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բնութագրերի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փոփոխմանը</w:t>
      </w:r>
      <w:r w:rsidR="00096865" w:rsidRPr="00FA1197">
        <w:rPr>
          <w:rFonts w:ascii="Arial" w:hAnsi="Arial" w:cs="Arial"/>
          <w:i w:val="0"/>
          <w:szCs w:val="24"/>
          <w:lang w:val="af-ZA"/>
        </w:rPr>
        <w:t xml:space="preserve">, </w:t>
      </w:r>
      <w:r w:rsidR="00AB1F10" w:rsidRPr="00FA1197">
        <w:rPr>
          <w:rFonts w:ascii="Arial" w:hAnsi="Arial" w:cs="Arial"/>
          <w:i w:val="0"/>
          <w:szCs w:val="24"/>
          <w:lang w:val="hy-AM"/>
        </w:rPr>
        <w:t>կանխավճարի չափի կամ</w:t>
      </w:r>
      <w:r w:rsidR="00AB1F10" w:rsidRPr="00FA1197" w:rsidDel="00D42D0A">
        <w:rPr>
          <w:rFonts w:ascii="Arial" w:hAnsi="Arial" w:cs="Arial"/>
          <w:i w:val="0"/>
          <w:szCs w:val="24"/>
          <w:lang w:val="af-ZA"/>
        </w:rPr>
        <w:t xml:space="preserve"> </w:t>
      </w:r>
      <w:r w:rsidR="00096865" w:rsidRPr="00FA1197">
        <w:rPr>
          <w:rFonts w:ascii="Arial" w:hAnsi="Arial" w:cs="Arial"/>
          <w:i w:val="0"/>
          <w:szCs w:val="24"/>
          <w:lang w:val="ru-RU"/>
        </w:rPr>
        <w:t>ընտրված</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մասնակցի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առաջարկած</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գնի</w:t>
      </w:r>
      <w:r w:rsidR="00096865" w:rsidRPr="00FA1197">
        <w:rPr>
          <w:rFonts w:ascii="Arial" w:hAnsi="Arial" w:cs="Arial"/>
          <w:i w:val="0"/>
          <w:szCs w:val="24"/>
          <w:lang w:val="af-ZA"/>
        </w:rPr>
        <w:t xml:space="preserve"> </w:t>
      </w:r>
      <w:r w:rsidR="00096865" w:rsidRPr="00FA1197">
        <w:rPr>
          <w:rFonts w:ascii="Arial" w:hAnsi="Arial" w:cs="Arial"/>
          <w:i w:val="0"/>
          <w:szCs w:val="24"/>
          <w:lang w:val="ru-RU"/>
        </w:rPr>
        <w:t>ավելացմանը</w:t>
      </w:r>
      <w:r w:rsidR="004D5671" w:rsidRPr="00FA1197">
        <w:rPr>
          <w:rFonts w:ascii="Arial" w:hAnsi="Arial" w:cs="Arial"/>
          <w:i w:val="0"/>
          <w:szCs w:val="24"/>
          <w:lang w:val="ru-RU"/>
        </w:rPr>
        <w:t>։</w:t>
      </w:r>
      <w:r w:rsidR="00D612BC" w:rsidRPr="00FA1197">
        <w:rPr>
          <w:rFonts w:ascii="Arial" w:hAnsi="Arial" w:cs="Arial"/>
          <w:spacing w:val="-8"/>
          <w:lang w:val="af-ZA"/>
        </w:rPr>
        <w:t xml:space="preserve"> </w:t>
      </w:r>
    </w:p>
    <w:p w14:paraId="6C074AC6" w14:textId="77777777" w:rsidR="00096865" w:rsidRPr="00FA1197" w:rsidRDefault="00096865" w:rsidP="00EF3662">
      <w:pPr>
        <w:jc w:val="center"/>
        <w:rPr>
          <w:rFonts w:ascii="Arial" w:hAnsi="Arial" w:cs="Arial"/>
          <w:b/>
          <w:iCs/>
          <w:sz w:val="20"/>
          <w:lang w:val="af-ZA"/>
        </w:rPr>
      </w:pPr>
    </w:p>
    <w:p w14:paraId="6ECC7780" w14:textId="77777777" w:rsidR="004F1B18" w:rsidRPr="00FA1197" w:rsidRDefault="004F1B18" w:rsidP="00EF3662">
      <w:pPr>
        <w:jc w:val="center"/>
        <w:rPr>
          <w:rFonts w:ascii="Arial" w:hAnsi="Arial" w:cs="Arial"/>
          <w:b/>
          <w:iCs/>
          <w:sz w:val="20"/>
          <w:lang w:val="af-ZA"/>
        </w:rPr>
      </w:pPr>
    </w:p>
    <w:p w14:paraId="35116728" w14:textId="39008C60" w:rsidR="00096865" w:rsidRPr="00FA1197" w:rsidRDefault="00030D40" w:rsidP="00EF3662">
      <w:pPr>
        <w:jc w:val="center"/>
        <w:rPr>
          <w:rFonts w:ascii="Arial" w:hAnsi="Arial" w:cs="Arial"/>
          <w:b/>
          <w:iCs/>
          <w:sz w:val="20"/>
          <w:lang w:val="af-ZA"/>
        </w:rPr>
      </w:pPr>
      <w:r w:rsidRPr="00FA1197">
        <w:rPr>
          <w:rFonts w:ascii="Arial" w:hAnsi="Arial" w:cs="Arial"/>
          <w:b/>
          <w:iCs/>
          <w:sz w:val="20"/>
          <w:lang w:val="af-ZA"/>
        </w:rPr>
        <w:t>10</w:t>
      </w:r>
      <w:r w:rsidR="008D5016" w:rsidRPr="00FA1197">
        <w:rPr>
          <w:rFonts w:ascii="Arial" w:hAnsi="Arial" w:cs="Arial"/>
          <w:b/>
          <w:iCs/>
          <w:sz w:val="20"/>
          <w:lang w:val="af-ZA"/>
        </w:rPr>
        <w:t>. ՊԱՅՄԱՆԱԳՐԻ</w:t>
      </w:r>
      <w:r w:rsidR="00EE0172" w:rsidRPr="00FA1197">
        <w:rPr>
          <w:rFonts w:ascii="Arial" w:hAnsi="Arial" w:cs="Arial"/>
          <w:b/>
          <w:iCs/>
          <w:sz w:val="20"/>
          <w:lang w:val="hy-AM"/>
        </w:rPr>
        <w:t xml:space="preserve"> </w:t>
      </w:r>
      <w:r w:rsidR="008D5016" w:rsidRPr="00FA1197">
        <w:rPr>
          <w:rFonts w:ascii="Arial" w:hAnsi="Arial" w:cs="Arial"/>
          <w:b/>
          <w:iCs/>
          <w:sz w:val="20"/>
          <w:lang w:val="af-ZA"/>
        </w:rPr>
        <w:t xml:space="preserve">ԱՊԱՀՈՎՈՒՄԸ </w:t>
      </w:r>
    </w:p>
    <w:p w14:paraId="77AF3488" w14:textId="77777777" w:rsidR="00096865" w:rsidRPr="00FA1197" w:rsidRDefault="00096865" w:rsidP="00EF3662">
      <w:pPr>
        <w:jc w:val="center"/>
        <w:rPr>
          <w:rFonts w:ascii="Arial" w:hAnsi="Arial" w:cs="Arial"/>
          <w:b/>
          <w:iCs/>
          <w:sz w:val="20"/>
          <w:lang w:val="af-ZA"/>
        </w:rPr>
      </w:pPr>
    </w:p>
    <w:p w14:paraId="2EE9E4E6" w14:textId="6238111F" w:rsidR="00B004E0" w:rsidRPr="00FE15ED" w:rsidRDefault="00030D40" w:rsidP="00781235">
      <w:pPr>
        <w:ind w:firstLine="567"/>
        <w:jc w:val="both"/>
        <w:rPr>
          <w:rFonts w:ascii="Arial" w:hAnsi="Arial" w:cs="Arial"/>
          <w:sz w:val="20"/>
          <w:lang w:val="hy-AM"/>
        </w:rPr>
      </w:pPr>
      <w:r w:rsidRPr="00FA1197">
        <w:rPr>
          <w:rFonts w:ascii="Arial" w:hAnsi="Arial" w:cs="Arial"/>
          <w:iCs/>
          <w:sz w:val="20"/>
          <w:lang w:val="af-ZA"/>
        </w:rPr>
        <w:t>10</w:t>
      </w:r>
      <w:r w:rsidR="00096865" w:rsidRPr="00FA1197">
        <w:rPr>
          <w:rFonts w:ascii="Arial" w:hAnsi="Arial" w:cs="Arial"/>
          <w:iCs/>
          <w:sz w:val="20"/>
          <w:lang w:val="af-ZA"/>
        </w:rPr>
        <w:t>.</w:t>
      </w:r>
      <w:r w:rsidR="00096865" w:rsidRPr="00FA1197">
        <w:rPr>
          <w:rFonts w:ascii="Arial" w:hAnsi="Arial" w:cs="Arial"/>
          <w:sz w:val="20"/>
          <w:lang w:val="af-ZA"/>
        </w:rPr>
        <w:t xml:space="preserve">1 </w:t>
      </w:r>
      <w:r w:rsidR="006F33F7" w:rsidRPr="00FA1197">
        <w:rPr>
          <w:rFonts w:ascii="Arial" w:hAnsi="Arial" w:cs="Arial"/>
          <w:sz w:val="20"/>
        </w:rPr>
        <w:t>Պ</w:t>
      </w:r>
      <w:r w:rsidR="00BE198C" w:rsidRPr="00FA1197">
        <w:rPr>
          <w:rFonts w:ascii="Arial" w:hAnsi="Arial" w:cs="Arial"/>
          <w:sz w:val="20"/>
          <w:lang w:val="ru-RU"/>
        </w:rPr>
        <w:t>այմանագրի</w:t>
      </w:r>
      <w:r w:rsidR="00BE198C" w:rsidRPr="00FA1197">
        <w:rPr>
          <w:rFonts w:ascii="Arial" w:hAnsi="Arial" w:cs="Arial"/>
          <w:sz w:val="20"/>
          <w:lang w:val="hy-AM"/>
        </w:rPr>
        <w:t xml:space="preserve"> </w:t>
      </w:r>
      <w:r w:rsidR="00BE198C" w:rsidRPr="00FA1197">
        <w:rPr>
          <w:rFonts w:ascii="Arial" w:hAnsi="Arial" w:cs="Arial"/>
          <w:sz w:val="20"/>
          <w:lang w:val="ru-RU"/>
        </w:rPr>
        <w:t>ապահովում</w:t>
      </w:r>
      <w:r w:rsidR="00BE198C" w:rsidRPr="00FA1197">
        <w:rPr>
          <w:rFonts w:ascii="Arial" w:hAnsi="Arial" w:cs="Arial"/>
          <w:sz w:val="20"/>
          <w:lang w:val="hy-AM"/>
        </w:rPr>
        <w:t>ը</w:t>
      </w:r>
      <w:r w:rsidR="00BE198C" w:rsidRPr="00FA1197">
        <w:rPr>
          <w:rFonts w:ascii="Arial" w:hAnsi="Arial" w:cs="Arial"/>
          <w:sz w:val="20"/>
          <w:lang w:val="af-ZA"/>
        </w:rPr>
        <w:t xml:space="preserve"> </w:t>
      </w:r>
      <w:r w:rsidR="00BE198C" w:rsidRPr="00FA1197">
        <w:rPr>
          <w:rFonts w:ascii="Arial" w:hAnsi="Arial" w:cs="Arial"/>
          <w:sz w:val="20"/>
          <w:lang w:val="ru-RU"/>
        </w:rPr>
        <w:t>ներկայացնելու</w:t>
      </w:r>
      <w:r w:rsidR="00BE198C" w:rsidRPr="00FA1197">
        <w:rPr>
          <w:rFonts w:ascii="Arial" w:hAnsi="Arial" w:cs="Arial"/>
          <w:sz w:val="20"/>
          <w:lang w:val="af-ZA"/>
        </w:rPr>
        <w:t xml:space="preserve"> </w:t>
      </w:r>
      <w:r w:rsidR="00BE198C" w:rsidRPr="00FA1197">
        <w:rPr>
          <w:rFonts w:ascii="Arial" w:hAnsi="Arial" w:cs="Arial"/>
          <w:sz w:val="20"/>
          <w:lang w:val="ru-RU"/>
        </w:rPr>
        <w:t>պահանջի</w:t>
      </w:r>
      <w:r w:rsidR="00BE198C" w:rsidRPr="00FA1197">
        <w:rPr>
          <w:rFonts w:ascii="Arial" w:hAnsi="Arial" w:cs="Arial"/>
          <w:sz w:val="20"/>
          <w:lang w:val="af-ZA"/>
        </w:rPr>
        <w:t xml:space="preserve"> </w:t>
      </w:r>
      <w:r w:rsidR="00BE198C" w:rsidRPr="00FA1197">
        <w:rPr>
          <w:rFonts w:ascii="Arial" w:hAnsi="Arial" w:cs="Arial"/>
          <w:sz w:val="20"/>
          <w:lang w:val="ru-RU"/>
        </w:rPr>
        <w:t>հիման</w:t>
      </w:r>
      <w:r w:rsidR="00BE198C" w:rsidRPr="00FA1197">
        <w:rPr>
          <w:rFonts w:ascii="Arial" w:hAnsi="Arial" w:cs="Arial"/>
          <w:sz w:val="20"/>
          <w:lang w:val="af-ZA"/>
        </w:rPr>
        <w:t xml:space="preserve"> </w:t>
      </w:r>
      <w:r w:rsidR="00BE198C" w:rsidRPr="00FA1197">
        <w:rPr>
          <w:rFonts w:ascii="Arial" w:hAnsi="Arial" w:cs="Arial"/>
          <w:sz w:val="20"/>
          <w:lang w:val="ru-RU"/>
        </w:rPr>
        <w:t>վրա</w:t>
      </w:r>
      <w:r w:rsidR="00BE198C" w:rsidRPr="00FA1197">
        <w:rPr>
          <w:rFonts w:ascii="Arial" w:hAnsi="Arial" w:cs="Arial"/>
          <w:sz w:val="20"/>
          <w:lang w:val="af-ZA"/>
        </w:rPr>
        <w:t xml:space="preserve">, </w:t>
      </w:r>
      <w:r w:rsidR="00BE198C" w:rsidRPr="00FA1197">
        <w:rPr>
          <w:rFonts w:ascii="Arial" w:hAnsi="Arial" w:cs="Arial"/>
          <w:sz w:val="20"/>
          <w:lang w:val="ru-RU"/>
        </w:rPr>
        <w:t>այն</w:t>
      </w:r>
      <w:r w:rsidR="00BE198C" w:rsidRPr="00FA1197">
        <w:rPr>
          <w:rFonts w:ascii="Arial" w:hAnsi="Arial" w:cs="Arial"/>
          <w:sz w:val="20"/>
          <w:lang w:val="af-ZA"/>
        </w:rPr>
        <w:t xml:space="preserve"> </w:t>
      </w:r>
      <w:r w:rsidR="00BE198C" w:rsidRPr="00FA1197">
        <w:rPr>
          <w:rFonts w:ascii="Arial" w:hAnsi="Arial" w:cs="Arial"/>
          <w:sz w:val="20"/>
          <w:lang w:val="ru-RU"/>
        </w:rPr>
        <w:t>ստանալու</w:t>
      </w:r>
      <w:r w:rsidR="00BE198C" w:rsidRPr="00FA1197">
        <w:rPr>
          <w:rFonts w:ascii="Arial" w:hAnsi="Arial" w:cs="Arial"/>
          <w:sz w:val="20"/>
          <w:lang w:val="af-ZA"/>
        </w:rPr>
        <w:t xml:space="preserve"> </w:t>
      </w:r>
      <w:r w:rsidR="00BE198C" w:rsidRPr="00FA1197">
        <w:rPr>
          <w:rFonts w:ascii="Arial" w:hAnsi="Arial" w:cs="Arial"/>
          <w:sz w:val="20"/>
          <w:lang w:val="ru-RU"/>
        </w:rPr>
        <w:t>օրվանից</w:t>
      </w:r>
      <w:r w:rsidR="00226C61" w:rsidRPr="00FA1197">
        <w:rPr>
          <w:rFonts w:ascii="Arial" w:hAnsi="Arial" w:cs="Arial"/>
          <w:sz w:val="20"/>
          <w:lang w:val="hy-AM"/>
        </w:rPr>
        <w:t xml:space="preserve"> հետո</w:t>
      </w:r>
      <w:r w:rsidR="00BE198C" w:rsidRPr="00FA1197">
        <w:rPr>
          <w:rFonts w:ascii="Arial" w:hAnsi="Arial" w:cs="Arial"/>
          <w:sz w:val="20"/>
          <w:lang w:val="af-ZA"/>
        </w:rPr>
        <w:t xml:space="preserve"> </w:t>
      </w:r>
      <w:r w:rsidR="00BE198C" w:rsidRPr="00FA1197">
        <w:rPr>
          <w:rFonts w:ascii="Arial" w:hAnsi="Arial" w:cs="Arial"/>
          <w:sz w:val="20"/>
          <w:lang w:val="hy-AM"/>
        </w:rPr>
        <w:t xml:space="preserve">5 </w:t>
      </w:r>
      <w:r w:rsidR="00BE198C" w:rsidRPr="00FA1197">
        <w:rPr>
          <w:rFonts w:ascii="Arial" w:hAnsi="Arial" w:cs="Arial"/>
          <w:sz w:val="20"/>
          <w:lang w:val="af-ZA"/>
        </w:rPr>
        <w:t xml:space="preserve">աշխատանքային </w:t>
      </w:r>
      <w:r w:rsidR="00BE198C" w:rsidRPr="00FA1197">
        <w:rPr>
          <w:rFonts w:ascii="Arial" w:hAnsi="Arial" w:cs="Arial"/>
          <w:sz w:val="20"/>
          <w:lang w:val="ru-RU"/>
        </w:rPr>
        <w:t>օրվա</w:t>
      </w:r>
      <w:r w:rsidR="00BE198C" w:rsidRPr="00FA1197">
        <w:rPr>
          <w:rFonts w:ascii="Arial" w:hAnsi="Arial" w:cs="Arial"/>
          <w:sz w:val="20"/>
          <w:lang w:val="af-ZA"/>
        </w:rPr>
        <w:t xml:space="preserve"> </w:t>
      </w:r>
      <w:r w:rsidR="00BE198C" w:rsidRPr="00FA1197">
        <w:rPr>
          <w:rFonts w:ascii="Arial" w:hAnsi="Arial" w:cs="Arial"/>
          <w:sz w:val="20"/>
          <w:lang w:val="ru-RU"/>
        </w:rPr>
        <w:t>ընթացքում</w:t>
      </w:r>
      <w:r w:rsidR="00BE198C" w:rsidRPr="00FA1197">
        <w:rPr>
          <w:rFonts w:ascii="Arial" w:hAnsi="Arial" w:cs="Arial"/>
          <w:sz w:val="20"/>
          <w:lang w:val="af-ZA"/>
        </w:rPr>
        <w:t xml:space="preserve">, </w:t>
      </w:r>
      <w:r w:rsidR="00BE198C" w:rsidRPr="00FA1197">
        <w:rPr>
          <w:rFonts w:ascii="Arial" w:hAnsi="Arial" w:cs="Arial"/>
          <w:sz w:val="20"/>
          <w:lang w:val="ru-RU"/>
        </w:rPr>
        <w:t>ընտրված</w:t>
      </w:r>
      <w:r w:rsidR="00BE198C" w:rsidRPr="00FA1197">
        <w:rPr>
          <w:rFonts w:ascii="Arial" w:hAnsi="Arial" w:cs="Arial"/>
          <w:sz w:val="20"/>
          <w:lang w:val="af-ZA"/>
        </w:rPr>
        <w:t xml:space="preserve"> </w:t>
      </w:r>
      <w:r w:rsidR="00BE198C" w:rsidRPr="00FA1197">
        <w:rPr>
          <w:rFonts w:ascii="Arial" w:hAnsi="Arial" w:cs="Arial"/>
          <w:sz w:val="20"/>
          <w:lang w:val="ru-RU"/>
        </w:rPr>
        <w:t>մասնակիցը</w:t>
      </w:r>
      <w:r w:rsidR="00BE198C" w:rsidRPr="00FA1197">
        <w:rPr>
          <w:rFonts w:ascii="Arial" w:hAnsi="Arial" w:cs="Arial"/>
          <w:sz w:val="20"/>
          <w:lang w:val="af-ZA"/>
        </w:rPr>
        <w:t xml:space="preserve"> </w:t>
      </w:r>
      <w:r w:rsidR="00BE198C" w:rsidRPr="00FA1197">
        <w:rPr>
          <w:rFonts w:ascii="Arial" w:hAnsi="Arial" w:cs="Arial"/>
          <w:sz w:val="20"/>
          <w:lang w:val="ru-RU"/>
        </w:rPr>
        <w:t>պարտավոր</w:t>
      </w:r>
      <w:r w:rsidR="00BE198C" w:rsidRPr="00FA1197">
        <w:rPr>
          <w:rFonts w:ascii="Arial" w:hAnsi="Arial" w:cs="Arial"/>
          <w:sz w:val="20"/>
          <w:lang w:val="af-ZA"/>
        </w:rPr>
        <w:t xml:space="preserve"> </w:t>
      </w:r>
      <w:r w:rsidR="00BE198C" w:rsidRPr="00FA1197">
        <w:rPr>
          <w:rFonts w:ascii="Arial" w:hAnsi="Arial" w:cs="Arial"/>
          <w:sz w:val="20"/>
          <w:lang w:val="ru-RU"/>
        </w:rPr>
        <w:t>է</w:t>
      </w:r>
      <w:r w:rsidR="00BE198C" w:rsidRPr="00FA1197">
        <w:rPr>
          <w:rFonts w:ascii="Arial" w:hAnsi="Arial" w:cs="Arial"/>
          <w:sz w:val="20"/>
          <w:lang w:val="af-ZA"/>
        </w:rPr>
        <w:t xml:space="preserve"> </w:t>
      </w:r>
      <w:r w:rsidR="00BE198C" w:rsidRPr="00FA1197">
        <w:rPr>
          <w:rFonts w:ascii="Arial" w:hAnsi="Arial" w:cs="Arial"/>
          <w:sz w:val="20"/>
          <w:lang w:val="ru-RU"/>
        </w:rPr>
        <w:t>ներկայացնել</w:t>
      </w:r>
      <w:r w:rsidR="00BE198C" w:rsidRPr="00FA1197">
        <w:rPr>
          <w:rFonts w:ascii="Arial" w:hAnsi="Arial" w:cs="Arial"/>
          <w:sz w:val="20"/>
          <w:lang w:val="af-ZA"/>
        </w:rPr>
        <w:t xml:space="preserve"> </w:t>
      </w:r>
      <w:r w:rsidR="00BE198C" w:rsidRPr="00FA1197">
        <w:rPr>
          <w:rFonts w:ascii="Arial" w:hAnsi="Arial" w:cs="Arial"/>
          <w:sz w:val="20"/>
          <w:lang w:val="ru-RU"/>
        </w:rPr>
        <w:t>պայմանագրի</w:t>
      </w:r>
      <w:r w:rsidR="00BE198C" w:rsidRPr="00FA1197">
        <w:rPr>
          <w:rFonts w:ascii="Arial" w:hAnsi="Arial" w:cs="Arial"/>
          <w:sz w:val="20"/>
          <w:lang w:val="hy-AM"/>
        </w:rPr>
        <w:t xml:space="preserve"> </w:t>
      </w:r>
      <w:r w:rsidR="00BE198C" w:rsidRPr="00FA1197">
        <w:rPr>
          <w:rFonts w:ascii="Arial" w:hAnsi="Arial" w:cs="Arial"/>
          <w:sz w:val="20"/>
          <w:lang w:val="ru-RU"/>
        </w:rPr>
        <w:t>ապահովում։</w:t>
      </w:r>
      <w:r w:rsidR="00BE198C" w:rsidRPr="00FA1197">
        <w:rPr>
          <w:rFonts w:ascii="Arial" w:hAnsi="Arial" w:cs="Arial"/>
          <w:sz w:val="20"/>
          <w:lang w:val="af-ZA"/>
        </w:rPr>
        <w:t xml:space="preserve"> </w:t>
      </w:r>
      <w:r w:rsidR="00BE198C" w:rsidRPr="00FA1197">
        <w:rPr>
          <w:rFonts w:ascii="Arial" w:hAnsi="Arial" w:cs="Arial"/>
          <w:sz w:val="20"/>
          <w:lang w:val="hy-AM"/>
        </w:rPr>
        <w:t>Ընտրված</w:t>
      </w:r>
      <w:r w:rsidR="00BE198C" w:rsidRPr="00FA1197">
        <w:rPr>
          <w:rFonts w:ascii="Arial" w:hAnsi="Arial" w:cs="Arial"/>
          <w:sz w:val="20"/>
          <w:lang w:val="af-ZA"/>
        </w:rPr>
        <w:t xml:space="preserve"> </w:t>
      </w:r>
      <w:r w:rsidR="00BE198C" w:rsidRPr="00FA1197">
        <w:rPr>
          <w:rFonts w:ascii="Arial" w:hAnsi="Arial" w:cs="Arial"/>
          <w:sz w:val="20"/>
          <w:lang w:val="hy-AM"/>
        </w:rPr>
        <w:t>մասնակցի</w:t>
      </w:r>
      <w:r w:rsidR="00BE198C" w:rsidRPr="00FA1197">
        <w:rPr>
          <w:rFonts w:ascii="Arial" w:hAnsi="Arial" w:cs="Arial"/>
          <w:sz w:val="20"/>
          <w:lang w:val="af-ZA"/>
        </w:rPr>
        <w:t xml:space="preserve"> </w:t>
      </w:r>
      <w:r w:rsidR="00BE198C" w:rsidRPr="00FA1197">
        <w:rPr>
          <w:rFonts w:ascii="Arial" w:hAnsi="Arial" w:cs="Arial"/>
          <w:sz w:val="20"/>
          <w:lang w:val="hy-AM"/>
        </w:rPr>
        <w:t>հետ</w:t>
      </w:r>
      <w:r w:rsidR="00BE198C" w:rsidRPr="00FA1197">
        <w:rPr>
          <w:rFonts w:ascii="Arial" w:hAnsi="Arial" w:cs="Arial"/>
          <w:sz w:val="20"/>
          <w:lang w:val="af-ZA"/>
        </w:rPr>
        <w:t xml:space="preserve"> </w:t>
      </w:r>
      <w:r w:rsidR="00BE198C" w:rsidRPr="00FA1197">
        <w:rPr>
          <w:rFonts w:ascii="Arial" w:hAnsi="Arial" w:cs="Arial"/>
          <w:sz w:val="20"/>
          <w:lang w:val="hy-AM"/>
        </w:rPr>
        <w:t>պայմանագիր</w:t>
      </w:r>
      <w:r w:rsidR="00BE198C" w:rsidRPr="00FA1197">
        <w:rPr>
          <w:rFonts w:ascii="Arial" w:hAnsi="Arial" w:cs="Arial"/>
          <w:sz w:val="20"/>
          <w:lang w:val="af-ZA"/>
        </w:rPr>
        <w:t xml:space="preserve"> </w:t>
      </w:r>
      <w:r w:rsidR="00BE198C" w:rsidRPr="00FA1197">
        <w:rPr>
          <w:rFonts w:ascii="Arial" w:hAnsi="Arial" w:cs="Arial"/>
          <w:sz w:val="20"/>
          <w:lang w:val="hy-AM"/>
        </w:rPr>
        <w:t>կնքվում</w:t>
      </w:r>
      <w:r w:rsidR="00BE198C" w:rsidRPr="00FA1197">
        <w:rPr>
          <w:rFonts w:ascii="Arial" w:hAnsi="Arial" w:cs="Arial"/>
          <w:sz w:val="20"/>
          <w:lang w:val="af-ZA"/>
        </w:rPr>
        <w:t xml:space="preserve"> </w:t>
      </w:r>
      <w:r w:rsidR="00BE198C" w:rsidRPr="00FA1197">
        <w:rPr>
          <w:rFonts w:ascii="Arial" w:hAnsi="Arial" w:cs="Arial"/>
          <w:sz w:val="20"/>
          <w:lang w:val="hy-AM"/>
        </w:rPr>
        <w:t>է</w:t>
      </w:r>
      <w:r w:rsidR="00BE198C" w:rsidRPr="00FA1197">
        <w:rPr>
          <w:rFonts w:ascii="Arial" w:hAnsi="Arial" w:cs="Arial"/>
          <w:sz w:val="20"/>
          <w:lang w:val="af-ZA"/>
        </w:rPr>
        <w:t xml:space="preserve">, </w:t>
      </w:r>
      <w:r w:rsidR="00BE198C" w:rsidRPr="00FA1197">
        <w:rPr>
          <w:rFonts w:ascii="Arial" w:hAnsi="Arial" w:cs="Arial"/>
          <w:sz w:val="20"/>
          <w:lang w:val="hy-AM"/>
        </w:rPr>
        <w:t>եթե</w:t>
      </w:r>
      <w:r w:rsidR="00BE198C" w:rsidRPr="00FA1197">
        <w:rPr>
          <w:rFonts w:ascii="Arial" w:hAnsi="Arial" w:cs="Arial"/>
          <w:sz w:val="20"/>
          <w:lang w:val="af-ZA"/>
        </w:rPr>
        <w:t xml:space="preserve"> </w:t>
      </w:r>
      <w:r w:rsidR="00BE198C" w:rsidRPr="00FA1197">
        <w:rPr>
          <w:rFonts w:ascii="Arial" w:hAnsi="Arial" w:cs="Arial"/>
          <w:sz w:val="20"/>
          <w:lang w:val="hy-AM"/>
        </w:rPr>
        <w:t>վերջինս</w:t>
      </w:r>
      <w:r w:rsidR="00BE198C" w:rsidRPr="00FA1197">
        <w:rPr>
          <w:rFonts w:ascii="Arial" w:hAnsi="Arial" w:cs="Arial"/>
          <w:sz w:val="20"/>
          <w:lang w:val="af-ZA"/>
        </w:rPr>
        <w:t xml:space="preserve"> </w:t>
      </w:r>
      <w:r w:rsidR="00BE198C" w:rsidRPr="00FA1197">
        <w:rPr>
          <w:rFonts w:ascii="Arial" w:hAnsi="Arial" w:cs="Arial"/>
          <w:sz w:val="20"/>
          <w:lang w:val="hy-AM"/>
        </w:rPr>
        <w:t>ներկայացնում</w:t>
      </w:r>
      <w:r w:rsidR="00BE198C" w:rsidRPr="00FA1197">
        <w:rPr>
          <w:rFonts w:ascii="Arial" w:hAnsi="Arial" w:cs="Arial"/>
          <w:sz w:val="20"/>
          <w:lang w:val="af-ZA"/>
        </w:rPr>
        <w:t xml:space="preserve"> </w:t>
      </w:r>
      <w:r w:rsidR="00BE198C" w:rsidRPr="00FA1197">
        <w:rPr>
          <w:rFonts w:ascii="Arial" w:hAnsi="Arial" w:cs="Arial"/>
          <w:sz w:val="20"/>
          <w:lang w:val="hy-AM"/>
        </w:rPr>
        <w:t>է</w:t>
      </w:r>
      <w:r w:rsidR="00BE198C" w:rsidRPr="00FA1197">
        <w:rPr>
          <w:rFonts w:ascii="Arial" w:hAnsi="Arial" w:cs="Arial"/>
          <w:sz w:val="20"/>
          <w:lang w:val="af-ZA"/>
        </w:rPr>
        <w:t xml:space="preserve"> </w:t>
      </w:r>
      <w:r w:rsidR="00BE198C" w:rsidRPr="00FA1197">
        <w:rPr>
          <w:rFonts w:ascii="Arial" w:hAnsi="Arial" w:cs="Arial"/>
          <w:sz w:val="20"/>
          <w:lang w:val="hy-AM"/>
        </w:rPr>
        <w:t xml:space="preserve">պայմանագրի </w:t>
      </w:r>
      <w:r w:rsidR="00BE198C" w:rsidRPr="00D0080D">
        <w:rPr>
          <w:rFonts w:ascii="Arial" w:hAnsi="Arial" w:cs="Arial"/>
          <w:sz w:val="20"/>
          <w:lang w:val="hy-AM"/>
        </w:rPr>
        <w:t>ապահովումները:</w:t>
      </w:r>
    </w:p>
    <w:p w14:paraId="682A4295" w14:textId="0370260D" w:rsidR="00281740" w:rsidRPr="00FE15ED" w:rsidRDefault="00281740" w:rsidP="00281740">
      <w:pPr>
        <w:ind w:firstLine="567"/>
        <w:jc w:val="both"/>
        <w:rPr>
          <w:rFonts w:ascii="Sylfaen" w:hAnsi="Sylfaen" w:cs="Arial"/>
          <w:sz w:val="20"/>
          <w:lang w:val="hy-AM"/>
        </w:rPr>
      </w:pPr>
      <w:r w:rsidRPr="00D0080D">
        <w:rPr>
          <w:rFonts w:ascii="Arial" w:hAnsi="Arial" w:cs="Arial"/>
          <w:sz w:val="20"/>
          <w:lang w:val="hy-AM"/>
        </w:rPr>
        <w:t>10.3. Պայմանագրի</w:t>
      </w:r>
      <w:r w:rsidRPr="00FE15ED">
        <w:rPr>
          <w:rFonts w:ascii="Arial" w:hAnsi="Arial" w:cs="Arial"/>
          <w:sz w:val="20"/>
          <w:lang w:val="hy-AM"/>
        </w:rPr>
        <w:t xml:space="preserve"> </w:t>
      </w:r>
      <w:r w:rsidRPr="00D0080D">
        <w:rPr>
          <w:rFonts w:ascii="Arial" w:hAnsi="Arial" w:cs="Arial"/>
          <w:sz w:val="20"/>
          <w:lang w:val="hy-AM"/>
        </w:rPr>
        <w:t>ապահովման</w:t>
      </w:r>
      <w:r w:rsidRPr="00FE15ED">
        <w:rPr>
          <w:rFonts w:ascii="Arial" w:hAnsi="Arial" w:cs="Arial"/>
          <w:sz w:val="20"/>
          <w:lang w:val="hy-AM"/>
        </w:rPr>
        <w:t xml:space="preserve"> </w:t>
      </w:r>
      <w:r w:rsidRPr="00D0080D">
        <w:rPr>
          <w:rFonts w:ascii="Arial" w:hAnsi="Arial" w:cs="Arial"/>
          <w:sz w:val="20"/>
          <w:lang w:val="hy-AM"/>
        </w:rPr>
        <w:t>չափը</w:t>
      </w:r>
      <w:r w:rsidRPr="00FE15ED">
        <w:rPr>
          <w:rFonts w:ascii="Arial" w:hAnsi="Arial" w:cs="Arial"/>
          <w:sz w:val="20"/>
          <w:lang w:val="hy-AM"/>
        </w:rPr>
        <w:t xml:space="preserve"> </w:t>
      </w:r>
      <w:r w:rsidRPr="00D0080D">
        <w:rPr>
          <w:rFonts w:ascii="Arial" w:hAnsi="Arial" w:cs="Arial"/>
          <w:sz w:val="20"/>
          <w:lang w:val="hy-AM"/>
        </w:rPr>
        <w:t>կազմում</w:t>
      </w:r>
      <w:r w:rsidRPr="00FE15ED">
        <w:rPr>
          <w:rFonts w:ascii="Arial" w:hAnsi="Arial" w:cs="Arial"/>
          <w:sz w:val="20"/>
          <w:lang w:val="hy-AM"/>
        </w:rPr>
        <w:t xml:space="preserve"> </w:t>
      </w:r>
      <w:r w:rsidRPr="00D0080D">
        <w:rPr>
          <w:rFonts w:ascii="Arial" w:hAnsi="Arial" w:cs="Arial"/>
          <w:sz w:val="20"/>
          <w:lang w:val="hy-AM"/>
        </w:rPr>
        <w:t>է</w:t>
      </w:r>
      <w:r w:rsidRPr="00FE15ED">
        <w:rPr>
          <w:rFonts w:ascii="Arial" w:hAnsi="Arial" w:cs="Arial"/>
          <w:sz w:val="20"/>
          <w:lang w:val="hy-AM"/>
        </w:rPr>
        <w:t xml:space="preserve"> </w:t>
      </w:r>
      <w:r w:rsidR="00BE198C" w:rsidRPr="00D0080D">
        <w:rPr>
          <w:rFonts w:ascii="Arial" w:hAnsi="Arial" w:cs="Arial"/>
          <w:sz w:val="20"/>
          <w:lang w:val="hy-AM"/>
        </w:rPr>
        <w:t>գնման</w:t>
      </w:r>
      <w:r w:rsidRPr="00FE15ED">
        <w:rPr>
          <w:rFonts w:ascii="Arial" w:hAnsi="Arial" w:cs="Arial"/>
          <w:sz w:val="20"/>
          <w:lang w:val="hy-AM"/>
        </w:rPr>
        <w:t xml:space="preserve"> </w:t>
      </w:r>
      <w:r w:rsidRPr="00D0080D">
        <w:rPr>
          <w:rFonts w:ascii="Arial" w:hAnsi="Arial" w:cs="Arial"/>
          <w:sz w:val="20"/>
          <w:lang w:val="hy-AM"/>
        </w:rPr>
        <w:t>գնի</w:t>
      </w:r>
      <w:r w:rsidR="008109BA" w:rsidRPr="00FE15ED">
        <w:rPr>
          <w:rFonts w:ascii="Arial" w:hAnsi="Arial" w:cs="Arial"/>
          <w:sz w:val="20"/>
          <w:lang w:val="hy-AM"/>
        </w:rPr>
        <w:t xml:space="preserve"> 10 (տասը)</w:t>
      </w:r>
      <w:r w:rsidRPr="00FE15ED">
        <w:rPr>
          <w:rFonts w:ascii="Arial" w:hAnsi="Arial" w:cs="Arial"/>
          <w:sz w:val="20"/>
          <w:lang w:val="hy-AM"/>
        </w:rPr>
        <w:t xml:space="preserve"> </w:t>
      </w:r>
      <w:r w:rsidRPr="00D0080D">
        <w:rPr>
          <w:rFonts w:ascii="Arial" w:hAnsi="Arial" w:cs="Arial"/>
          <w:sz w:val="20"/>
          <w:lang w:val="hy-AM"/>
        </w:rPr>
        <w:t>տոկոսը:</w:t>
      </w:r>
      <w:r w:rsidR="00501A05" w:rsidRPr="00D0080D">
        <w:rPr>
          <w:rFonts w:ascii="Arial" w:hAnsi="Arial" w:cs="Arial"/>
          <w:sz w:val="20"/>
          <w:lang w:val="hy-AM"/>
        </w:rPr>
        <w:t xml:space="preserve"> </w:t>
      </w:r>
      <w:r w:rsidR="00BE198C" w:rsidRPr="006E6981">
        <w:rPr>
          <w:rFonts w:ascii="Arial" w:hAnsi="Arial" w:cs="Arial"/>
          <w:sz w:val="20"/>
          <w:lang w:val="hy-AM"/>
        </w:rPr>
        <w:t xml:space="preserve">Եթե պայմանագրի նախագծով նախատեսված </w:t>
      </w:r>
      <w:r w:rsidR="00495E41" w:rsidRPr="006E6981">
        <w:rPr>
          <w:rFonts w:ascii="Arial" w:hAnsi="Arial" w:cs="Arial"/>
          <w:sz w:val="20"/>
          <w:lang w:val="hy-AM"/>
        </w:rPr>
        <w:t>ծառայությունների</w:t>
      </w:r>
      <w:r w:rsidR="00BE198C" w:rsidRPr="00DB36E1">
        <w:rPr>
          <w:rFonts w:ascii="Arial" w:hAnsi="Arial" w:cs="Arial"/>
          <w:sz w:val="20"/>
          <w:lang w:val="hy-AM"/>
        </w:rPr>
        <w:t xml:space="preserve"> գնման գինը պակաս է </w:t>
      </w:r>
      <w:r w:rsidR="00BE198C" w:rsidRPr="008109BA">
        <w:rPr>
          <w:rFonts w:ascii="Arial" w:hAnsi="Arial" w:cs="Arial"/>
          <w:sz w:val="20"/>
          <w:lang w:val="hy-AM"/>
        </w:rPr>
        <w:t>կնքվելիք պայմանագրի գնից</w:t>
      </w:r>
      <w:r w:rsidR="00BE198C" w:rsidRPr="00FA1197">
        <w:rPr>
          <w:rFonts w:ascii="Arial" w:hAnsi="Arial" w:cs="Arial"/>
          <w:sz w:val="20"/>
          <w:lang w:val="hy-AM"/>
        </w:rPr>
        <w:t xml:space="preserve">, ապա պայմանագրի ապահովման չափը հաշվարկվում է պայմանագրի գնի նկատմամբ: </w:t>
      </w:r>
      <w:r w:rsidR="00501A05" w:rsidRPr="00FA1197">
        <w:rPr>
          <w:rFonts w:ascii="Arial" w:hAnsi="Arial" w:cs="Arial"/>
          <w:sz w:val="20"/>
          <w:lang w:val="hy-AM"/>
        </w:rPr>
        <w:t xml:space="preserve">Պայմանագրի ապահովումը ներկայացվում է </w:t>
      </w:r>
      <w:r w:rsidR="008109BA" w:rsidRPr="00FE15ED">
        <w:rPr>
          <w:rFonts w:ascii="Arial" w:hAnsi="Arial" w:cs="Arial"/>
          <w:sz w:val="20"/>
          <w:lang w:val="hy-AM"/>
        </w:rPr>
        <w:t xml:space="preserve">միակողմանի հաստատված հայտարարության՝ տուժանքի (հավելված 5.1) կամ կանխիկ փողի </w:t>
      </w:r>
      <w:r w:rsidR="00501A05" w:rsidRPr="00FA1197">
        <w:rPr>
          <w:rFonts w:ascii="Arial" w:hAnsi="Arial" w:cs="Arial"/>
          <w:sz w:val="20"/>
          <w:lang w:val="hy-AM"/>
        </w:rPr>
        <w:t>ձևով:</w:t>
      </w:r>
    </w:p>
    <w:p w14:paraId="5C5B4D78" w14:textId="0B32039D" w:rsidR="00281740" w:rsidRPr="00FA1197" w:rsidRDefault="00281740" w:rsidP="00281740">
      <w:pPr>
        <w:ind w:firstLine="567"/>
        <w:jc w:val="both"/>
        <w:rPr>
          <w:rFonts w:ascii="Arial" w:hAnsi="Arial" w:cs="Arial"/>
          <w:sz w:val="20"/>
          <w:szCs w:val="20"/>
          <w:lang w:val="hy-AM"/>
        </w:rPr>
      </w:pPr>
      <w:r w:rsidRPr="00FA1197">
        <w:rPr>
          <w:rFonts w:ascii="Arial" w:hAnsi="Arial" w:cs="Arial"/>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A1197">
        <w:rPr>
          <w:rFonts w:ascii="Arial" w:hAnsi="Arial" w:cs="Arial"/>
          <w:sz w:val="20"/>
          <w:lang w:val="hy-AM"/>
        </w:rPr>
        <w:t xml:space="preserve">ամբողջական կատարման վերջին օրվան հաջորդող </w:t>
      </w:r>
      <w:r w:rsidR="007B0D8C" w:rsidRPr="00FE15ED">
        <w:rPr>
          <w:rFonts w:ascii="Sylfaen" w:hAnsi="Sylfaen" w:cs="Arial"/>
          <w:sz w:val="20"/>
          <w:lang w:val="hy-AM"/>
        </w:rPr>
        <w:t>2</w:t>
      </w:r>
      <w:r w:rsidRPr="00FA1197">
        <w:rPr>
          <w:rFonts w:ascii="Arial" w:hAnsi="Arial" w:cs="Arial"/>
          <w:sz w:val="20"/>
          <w:lang w:val="hy-AM"/>
        </w:rPr>
        <w:t xml:space="preserve">0-րդ </w:t>
      </w:r>
      <w:r w:rsidR="00A558B9" w:rsidRPr="00FA1197">
        <w:rPr>
          <w:rFonts w:ascii="Arial" w:hAnsi="Arial" w:cs="Arial"/>
          <w:sz w:val="20"/>
          <w:lang w:val="hy-AM"/>
        </w:rPr>
        <w:t>աշխատանքային</w:t>
      </w:r>
      <w:r w:rsidRPr="00FA1197">
        <w:rPr>
          <w:rFonts w:ascii="Arial" w:hAnsi="Arial" w:cs="Arial"/>
          <w:sz w:val="20"/>
          <w:lang w:val="hy-AM"/>
        </w:rPr>
        <w:t xml:space="preserve"> օրը ներառյալ:</w:t>
      </w:r>
      <w:r w:rsidRPr="00FA1197">
        <w:rPr>
          <w:rFonts w:ascii="Arial" w:hAnsi="Arial" w:cs="Arial"/>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FA1197" w:rsidRDefault="00281740" w:rsidP="00281740">
      <w:pPr>
        <w:ind w:firstLine="567"/>
        <w:jc w:val="both"/>
        <w:rPr>
          <w:rFonts w:ascii="Arial" w:hAnsi="Arial" w:cs="Arial"/>
          <w:sz w:val="20"/>
          <w:lang w:val="hy-AM"/>
        </w:rPr>
      </w:pPr>
      <w:r w:rsidRPr="00FA1197">
        <w:rPr>
          <w:rFonts w:ascii="Arial" w:hAnsi="Arial" w:cs="Arial"/>
          <w:sz w:val="20"/>
          <w:szCs w:val="20"/>
          <w:lang w:val="hy-AM"/>
        </w:rPr>
        <w:t>Կանխիկ</w:t>
      </w:r>
      <w:r w:rsidRPr="00FA1197">
        <w:rPr>
          <w:rFonts w:ascii="Arial" w:hAnsi="Arial" w:cs="Arial"/>
          <w:sz w:val="20"/>
          <w:szCs w:val="20"/>
          <w:lang w:val="af-ZA"/>
        </w:rPr>
        <w:t xml:space="preserve"> </w:t>
      </w:r>
      <w:r w:rsidRPr="00FA1197">
        <w:rPr>
          <w:rFonts w:ascii="Arial" w:hAnsi="Arial" w:cs="Arial"/>
          <w:sz w:val="20"/>
          <w:szCs w:val="20"/>
          <w:lang w:val="hy-AM"/>
        </w:rPr>
        <w:t>փողի</w:t>
      </w:r>
      <w:r w:rsidRPr="00FA1197">
        <w:rPr>
          <w:rFonts w:ascii="Arial" w:hAnsi="Arial" w:cs="Arial"/>
          <w:sz w:val="20"/>
          <w:szCs w:val="20"/>
          <w:lang w:val="af-ZA"/>
        </w:rPr>
        <w:t xml:space="preserve"> </w:t>
      </w:r>
      <w:r w:rsidRPr="00FA1197">
        <w:rPr>
          <w:rFonts w:ascii="Arial" w:hAnsi="Arial" w:cs="Arial"/>
          <w:sz w:val="20"/>
          <w:szCs w:val="20"/>
          <w:lang w:val="hy-AM"/>
        </w:rPr>
        <w:t>ձևով</w:t>
      </w:r>
      <w:r w:rsidRPr="00FA1197">
        <w:rPr>
          <w:rFonts w:ascii="Arial" w:hAnsi="Arial" w:cs="Arial"/>
          <w:sz w:val="20"/>
          <w:szCs w:val="20"/>
          <w:lang w:val="af-ZA"/>
        </w:rPr>
        <w:t xml:space="preserve"> </w:t>
      </w:r>
      <w:r w:rsidRPr="00FA1197">
        <w:rPr>
          <w:rFonts w:ascii="Arial" w:hAnsi="Arial" w:cs="Arial"/>
          <w:sz w:val="20"/>
          <w:szCs w:val="20"/>
          <w:lang w:val="hy-AM"/>
        </w:rPr>
        <w:t>ներկայացված</w:t>
      </w:r>
      <w:r w:rsidRPr="00FA1197">
        <w:rPr>
          <w:rFonts w:ascii="Arial" w:hAnsi="Arial" w:cs="Arial"/>
          <w:sz w:val="20"/>
          <w:szCs w:val="20"/>
          <w:lang w:val="af-ZA"/>
        </w:rPr>
        <w:t xml:space="preserve"> </w:t>
      </w:r>
      <w:r w:rsidRPr="00FA1197">
        <w:rPr>
          <w:rFonts w:ascii="Arial" w:hAnsi="Arial"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EAA1E9C" w14:textId="02F24DFC" w:rsidR="00A04C67" w:rsidRPr="00FA1197" w:rsidRDefault="00A04C67" w:rsidP="00A04C67">
      <w:pPr>
        <w:pStyle w:val="af4"/>
        <w:shd w:val="clear" w:color="auto" w:fill="FFFFFF"/>
        <w:spacing w:before="0" w:beforeAutospacing="0" w:after="0" w:afterAutospacing="0"/>
        <w:ind w:firstLine="375"/>
        <w:jc w:val="both"/>
        <w:rPr>
          <w:rFonts w:ascii="Arial" w:hAnsi="Arial" w:cs="Arial"/>
          <w:sz w:val="20"/>
          <w:lang w:val="af-ZA"/>
        </w:rPr>
      </w:pPr>
      <w:r w:rsidRPr="00FA1197">
        <w:rPr>
          <w:rFonts w:ascii="Arial" w:hAnsi="Arial" w:cs="Arial"/>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104374" w:rsidRPr="00FA1197">
        <w:rPr>
          <w:rFonts w:ascii="Arial" w:hAnsi="Arial" w:cs="Arial"/>
          <w:sz w:val="20"/>
          <w:lang w:val="hy-AM"/>
        </w:rPr>
        <w:t>ՀՀ ֆինանսների նախարարություն</w:t>
      </w:r>
      <w:r w:rsidRPr="00FA1197">
        <w:rPr>
          <w:rFonts w:ascii="Arial" w:hAnsi="Arial" w:cs="Arial"/>
          <w:sz w:val="20"/>
          <w:lang w:val="af-ZA"/>
        </w:rPr>
        <w:t xml:space="preserve">, ներկայացնում է </w:t>
      </w:r>
      <w:r w:rsidR="00104374" w:rsidRPr="00FA1197">
        <w:rPr>
          <w:rFonts w:ascii="Arial" w:hAnsi="Arial" w:cs="Arial"/>
          <w:sz w:val="20"/>
          <w:lang w:val="hy-AM"/>
        </w:rPr>
        <w:t xml:space="preserve">գրավոր՝ </w:t>
      </w:r>
      <w:r w:rsidRPr="00FA1197">
        <w:rPr>
          <w:rFonts w:ascii="Arial" w:hAnsi="Arial" w:cs="Arial"/>
          <w:sz w:val="20"/>
          <w:lang w:val="af-ZA"/>
        </w:rPr>
        <w:t xml:space="preserve">ապահովման վճարման հիմքը առաջանալու օրվան հաջորդող </w:t>
      </w:r>
      <w:r w:rsidR="00104374" w:rsidRPr="00FA1197">
        <w:rPr>
          <w:rFonts w:ascii="Arial" w:hAnsi="Arial" w:cs="Arial"/>
          <w:sz w:val="20"/>
          <w:lang w:val="hy-AM"/>
        </w:rPr>
        <w:t>հինգ</w:t>
      </w:r>
      <w:r w:rsidRPr="00FA1197">
        <w:rPr>
          <w:rFonts w:ascii="Arial" w:hAnsi="Arial" w:cs="Arial"/>
          <w:sz w:val="20"/>
          <w:lang w:val="af-ZA"/>
        </w:rPr>
        <w:t>աշխատանքային օրվա ընթացքում: Եթե ապահովման վճարման պահանջը բանկի</w:t>
      </w:r>
      <w:r w:rsidR="004E0432" w:rsidRPr="00FA1197">
        <w:rPr>
          <w:rFonts w:ascii="Arial" w:hAnsi="Arial" w:cs="Arial"/>
          <w:sz w:val="20"/>
          <w:lang w:val="hy-AM"/>
        </w:rPr>
        <w:t xml:space="preserve"> կամ ՀՀ ֆինանսների նախարարության</w:t>
      </w:r>
      <w:r w:rsidRPr="00FA1197">
        <w:rPr>
          <w:rFonts w:ascii="Arial" w:hAnsi="Arial" w:cs="Arial"/>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FA1197">
        <w:rPr>
          <w:rFonts w:ascii="Arial" w:hAnsi="Arial" w:cs="Arial"/>
          <w:sz w:val="20"/>
          <w:lang w:val="hy-AM"/>
        </w:rPr>
        <w:t>գրավոր</w:t>
      </w:r>
      <w:r w:rsidRPr="00FA1197">
        <w:rPr>
          <w:rFonts w:ascii="Arial" w:hAnsi="Arial" w:cs="Arial"/>
          <w:sz w:val="20"/>
          <w:lang w:val="af-ZA"/>
        </w:rPr>
        <w:t xml:space="preserve"> ներկայացնում է մերժումը ստանալուն հաջորդող երկու աշխատանքային օրվա ընթացքում: </w:t>
      </w:r>
    </w:p>
    <w:p w14:paraId="0A12BC48" w14:textId="1DEE2155" w:rsidR="004E0432" w:rsidRPr="00FA1197" w:rsidRDefault="004E0432" w:rsidP="004E0432">
      <w:pPr>
        <w:shd w:val="clear" w:color="auto" w:fill="FFFFFF"/>
        <w:ind w:firstLine="375"/>
        <w:jc w:val="both"/>
        <w:rPr>
          <w:rFonts w:ascii="Arial" w:hAnsi="Arial" w:cs="Arial"/>
          <w:sz w:val="20"/>
          <w:lang w:val="hy-AM"/>
        </w:rPr>
      </w:pPr>
      <w:r w:rsidRPr="00FA1197">
        <w:rPr>
          <w:rFonts w:ascii="Arial" w:hAnsi="Arial" w:cs="Arial"/>
          <w:sz w:val="20"/>
          <w:lang w:val="hy-AM"/>
        </w:rPr>
        <w:t xml:space="preserve">10.8 </w:t>
      </w:r>
      <w:r w:rsidRPr="00FA1197">
        <w:rPr>
          <w:rFonts w:ascii="Arial" w:hAnsi="Arial" w:cs="Arial"/>
          <w:sz w:val="20"/>
          <w:lang w:val="af-ZA"/>
        </w:rPr>
        <w:t xml:space="preserve">Պատվիրատուի ղեկավարը </w:t>
      </w:r>
      <w:r w:rsidRPr="00FA1197">
        <w:rPr>
          <w:rFonts w:ascii="Arial" w:hAnsi="Arial" w:cs="Arial"/>
          <w:sz w:val="20"/>
          <w:lang w:val="hy-AM"/>
        </w:rPr>
        <w:t xml:space="preserve">պայմանագրի </w:t>
      </w:r>
      <w:r w:rsidRPr="00FA1197">
        <w:rPr>
          <w:rFonts w:ascii="Arial" w:hAnsi="Arial" w:cs="Arial"/>
          <w:sz w:val="20"/>
          <w:lang w:val="af-ZA"/>
        </w:rPr>
        <w:t xml:space="preserve">ապահովման </w:t>
      </w:r>
      <w:r w:rsidRPr="00FA1197">
        <w:rPr>
          <w:rFonts w:ascii="Arial" w:hAnsi="Arial" w:cs="Arial"/>
          <w:sz w:val="20"/>
          <w:lang w:val="hy-AM"/>
        </w:rPr>
        <w:t>վերադարձման մասին գրավոր տեղեկացնում է՝</w:t>
      </w:r>
    </w:p>
    <w:p w14:paraId="0BCDD6F9" w14:textId="77777777" w:rsidR="004E0432" w:rsidRPr="00FA1197" w:rsidRDefault="004E0432" w:rsidP="004E0432">
      <w:pPr>
        <w:shd w:val="clear" w:color="auto" w:fill="FFFFFF"/>
        <w:ind w:firstLine="375"/>
        <w:jc w:val="both"/>
        <w:rPr>
          <w:rFonts w:ascii="Arial" w:hAnsi="Arial" w:cs="Arial"/>
          <w:sz w:val="20"/>
          <w:lang w:val="hy-AM"/>
        </w:rPr>
      </w:pPr>
      <w:r w:rsidRPr="00FA1197">
        <w:rPr>
          <w:rFonts w:ascii="Arial" w:hAnsi="Arial" w:cs="Arial"/>
          <w:sz w:val="20"/>
          <w:lang w:val="hy-AM"/>
        </w:rPr>
        <w:t xml:space="preserve">- կանխիկ փողի ձևով ներկայացված ապահովման դեպքում ՀՀ ֆինանսների նախարարությանը՝ </w:t>
      </w:r>
      <w:r w:rsidRPr="00FA1197">
        <w:rPr>
          <w:rFonts w:ascii="Arial" w:hAnsi="Arial" w:cs="Arial"/>
          <w:sz w:val="20"/>
          <w:lang w:val="af-ZA"/>
        </w:rPr>
        <w:t xml:space="preserve">ապահովման </w:t>
      </w:r>
      <w:r w:rsidRPr="00FA1197">
        <w:rPr>
          <w:rFonts w:ascii="Arial" w:hAnsi="Arial" w:cs="Arial"/>
          <w:sz w:val="20"/>
          <w:lang w:val="hy-AM"/>
        </w:rPr>
        <w:t>վերադարձման</w:t>
      </w:r>
      <w:r w:rsidRPr="00FA1197">
        <w:rPr>
          <w:rFonts w:ascii="Arial" w:hAnsi="Arial" w:cs="Arial"/>
          <w:sz w:val="20"/>
          <w:lang w:val="af-ZA"/>
        </w:rPr>
        <w:t xml:space="preserve"> հիմքը առաջանալու օրվան հաջորդող </w:t>
      </w:r>
      <w:r w:rsidRPr="00FA1197">
        <w:rPr>
          <w:rFonts w:ascii="Arial" w:hAnsi="Arial" w:cs="Arial"/>
          <w:sz w:val="20"/>
          <w:lang w:val="hy-AM"/>
        </w:rPr>
        <w:t xml:space="preserve">հինգ </w:t>
      </w:r>
      <w:r w:rsidRPr="00FA1197">
        <w:rPr>
          <w:rFonts w:ascii="Arial" w:hAnsi="Arial" w:cs="Arial"/>
          <w:sz w:val="20"/>
          <w:lang w:val="af-ZA"/>
        </w:rPr>
        <w:t>աշխատանքային օրվա ընթացքում</w:t>
      </w:r>
      <w:r w:rsidRPr="00FA1197">
        <w:rPr>
          <w:rFonts w:ascii="Arial" w:hAnsi="Arial" w:cs="Arial"/>
          <w:sz w:val="20"/>
          <w:lang w:val="hy-AM"/>
        </w:rPr>
        <w:t xml:space="preserve"> կցելով վճարումը հիմնավորող հայտով ներկայացված փաստաթղթի պատճենը.</w:t>
      </w:r>
    </w:p>
    <w:p w14:paraId="72BCC680" w14:textId="77777777" w:rsidR="004E0432" w:rsidRPr="00FA1197" w:rsidRDefault="004E0432" w:rsidP="004E0432">
      <w:pPr>
        <w:shd w:val="clear" w:color="auto" w:fill="FFFFFF"/>
        <w:ind w:firstLine="375"/>
        <w:jc w:val="both"/>
        <w:rPr>
          <w:rFonts w:ascii="Arial" w:hAnsi="Arial" w:cs="Arial"/>
          <w:sz w:val="20"/>
          <w:lang w:val="hy-AM"/>
        </w:rPr>
      </w:pPr>
      <w:r w:rsidRPr="00FA1197">
        <w:rPr>
          <w:rFonts w:ascii="Arial" w:hAnsi="Arial" w:cs="Arial"/>
          <w:sz w:val="20"/>
          <w:lang w:val="hy-AM"/>
        </w:rPr>
        <w:t>- բանկային երաշխիքի ձևով ներկայացված ապահովման դեպքում՝ երաշխիքը թողարկած բանկին՝</w:t>
      </w:r>
      <w:r w:rsidRPr="00FA1197">
        <w:rPr>
          <w:rFonts w:ascii="Arial" w:hAnsi="Arial" w:cs="Arial"/>
          <w:sz w:val="20"/>
          <w:lang w:val="af-ZA"/>
        </w:rPr>
        <w:t xml:space="preserve"> ապահովման </w:t>
      </w:r>
      <w:r w:rsidRPr="00FA1197">
        <w:rPr>
          <w:rFonts w:ascii="Arial" w:hAnsi="Arial" w:cs="Arial"/>
          <w:sz w:val="20"/>
          <w:lang w:val="hy-AM"/>
        </w:rPr>
        <w:t>վերադարձման</w:t>
      </w:r>
      <w:r w:rsidRPr="00FA1197">
        <w:rPr>
          <w:rFonts w:ascii="Arial" w:hAnsi="Arial" w:cs="Arial"/>
          <w:sz w:val="20"/>
          <w:lang w:val="af-ZA"/>
        </w:rPr>
        <w:t xml:space="preserve"> հիմքը առաջանալու օրվան հաջորդող </w:t>
      </w:r>
      <w:r w:rsidRPr="00FA1197">
        <w:rPr>
          <w:rFonts w:ascii="Arial" w:hAnsi="Arial" w:cs="Arial"/>
          <w:sz w:val="20"/>
          <w:lang w:val="hy-AM"/>
        </w:rPr>
        <w:t xml:space="preserve">հինգ </w:t>
      </w:r>
      <w:r w:rsidRPr="00FA1197">
        <w:rPr>
          <w:rFonts w:ascii="Arial" w:hAnsi="Arial" w:cs="Arial"/>
          <w:sz w:val="20"/>
          <w:lang w:val="af-ZA"/>
        </w:rPr>
        <w:t>աշխատանքային օրվա ընթացքում</w:t>
      </w:r>
      <w:r w:rsidRPr="00FA1197">
        <w:rPr>
          <w:rFonts w:ascii="Arial" w:hAnsi="Arial" w:cs="Arial"/>
          <w:sz w:val="20"/>
          <w:lang w:val="hy-AM"/>
        </w:rPr>
        <w:t>.</w:t>
      </w:r>
    </w:p>
    <w:p w14:paraId="4F18179B" w14:textId="77777777" w:rsidR="004E0432" w:rsidRPr="00FA1197" w:rsidRDefault="004E0432" w:rsidP="004E0432">
      <w:pPr>
        <w:shd w:val="clear" w:color="auto" w:fill="FFFFFF"/>
        <w:ind w:firstLine="375"/>
        <w:jc w:val="both"/>
        <w:rPr>
          <w:rFonts w:ascii="Arial" w:hAnsi="Arial" w:cs="Arial"/>
          <w:sz w:val="20"/>
          <w:szCs w:val="20"/>
          <w:lang w:val="hy-AM"/>
        </w:rPr>
      </w:pPr>
      <w:r w:rsidRPr="00FA1197">
        <w:rPr>
          <w:rFonts w:ascii="Arial" w:hAnsi="Arial" w:cs="Arial"/>
          <w:sz w:val="20"/>
          <w:lang w:val="hy-AM"/>
        </w:rPr>
        <w:lastRenderedPageBreak/>
        <w:t>-տուժանքի ձևով ներկայացված ապահովման դեպքում դեպքում՝ այն ներկայացրած մասնակցին՝</w:t>
      </w:r>
      <w:r w:rsidRPr="00FA1197">
        <w:rPr>
          <w:rFonts w:ascii="Arial" w:hAnsi="Arial" w:cs="Arial"/>
          <w:sz w:val="20"/>
          <w:lang w:val="af-ZA"/>
        </w:rPr>
        <w:t xml:space="preserve"> ապահովման </w:t>
      </w:r>
      <w:r w:rsidRPr="00FA1197">
        <w:rPr>
          <w:rFonts w:ascii="Arial" w:hAnsi="Arial" w:cs="Arial"/>
          <w:sz w:val="20"/>
          <w:lang w:val="hy-AM"/>
        </w:rPr>
        <w:t>վերադարձման</w:t>
      </w:r>
      <w:r w:rsidRPr="00FA1197">
        <w:rPr>
          <w:rFonts w:ascii="Arial" w:hAnsi="Arial" w:cs="Arial"/>
          <w:sz w:val="20"/>
          <w:lang w:val="af-ZA"/>
        </w:rPr>
        <w:t xml:space="preserve"> հիմքը առաջանալու օրվան հաջորդող </w:t>
      </w:r>
      <w:r w:rsidRPr="00FA1197">
        <w:rPr>
          <w:rFonts w:ascii="Arial" w:hAnsi="Arial" w:cs="Arial"/>
          <w:sz w:val="20"/>
          <w:lang w:val="hy-AM"/>
        </w:rPr>
        <w:t xml:space="preserve">հինգ </w:t>
      </w:r>
      <w:r w:rsidRPr="00FA1197">
        <w:rPr>
          <w:rFonts w:ascii="Arial" w:hAnsi="Arial" w:cs="Arial"/>
          <w:sz w:val="20"/>
          <w:lang w:val="af-ZA"/>
        </w:rPr>
        <w:t>աշխատանքային օրվա ընթացքում</w:t>
      </w:r>
      <w:r w:rsidRPr="00FA1197">
        <w:rPr>
          <w:rFonts w:ascii="Arial" w:hAnsi="Arial" w:cs="Arial"/>
          <w:sz w:val="20"/>
          <w:lang w:val="hy-AM"/>
        </w:rPr>
        <w:t>:</w:t>
      </w:r>
    </w:p>
    <w:p w14:paraId="6A4E7FEE" w14:textId="77777777" w:rsidR="004E0432" w:rsidRPr="00FA1197" w:rsidRDefault="004E0432" w:rsidP="004E0432">
      <w:pPr>
        <w:pStyle w:val="af4"/>
        <w:shd w:val="clear" w:color="auto" w:fill="FFFFFF"/>
        <w:spacing w:before="0" w:beforeAutospacing="0" w:after="0" w:afterAutospacing="0"/>
        <w:ind w:firstLine="375"/>
        <w:jc w:val="both"/>
        <w:rPr>
          <w:rFonts w:ascii="Arial" w:hAnsi="Arial" w:cs="Arial"/>
          <w:sz w:val="20"/>
          <w:lang w:val="hy-AM"/>
        </w:rPr>
      </w:pPr>
    </w:p>
    <w:p w14:paraId="0B026003" w14:textId="77777777" w:rsidR="00104374" w:rsidRPr="00FA1197" w:rsidRDefault="00104374" w:rsidP="00A04C67">
      <w:pPr>
        <w:pStyle w:val="af4"/>
        <w:shd w:val="clear" w:color="auto" w:fill="FFFFFF"/>
        <w:spacing w:before="0" w:beforeAutospacing="0" w:after="0" w:afterAutospacing="0"/>
        <w:ind w:firstLine="375"/>
        <w:jc w:val="both"/>
        <w:rPr>
          <w:rFonts w:ascii="Arial" w:hAnsi="Arial" w:cs="Arial"/>
          <w:sz w:val="20"/>
          <w:lang w:val="hy-AM"/>
        </w:rPr>
      </w:pPr>
    </w:p>
    <w:p w14:paraId="7F650A41" w14:textId="77777777" w:rsidR="00A04C67" w:rsidRPr="00FA1197" w:rsidRDefault="00A04C67" w:rsidP="00EF3662">
      <w:pPr>
        <w:ind w:firstLine="567"/>
        <w:jc w:val="both"/>
        <w:rPr>
          <w:rFonts w:ascii="Arial" w:hAnsi="Arial" w:cs="Arial"/>
          <w:sz w:val="20"/>
          <w:lang w:val="af-ZA"/>
        </w:rPr>
      </w:pPr>
    </w:p>
    <w:p w14:paraId="624759AB" w14:textId="77777777" w:rsidR="00096865" w:rsidRPr="00FA1197" w:rsidRDefault="00096865" w:rsidP="00EF3662">
      <w:pPr>
        <w:jc w:val="center"/>
        <w:rPr>
          <w:rFonts w:ascii="Arial" w:hAnsi="Arial" w:cs="Arial"/>
          <w:b/>
          <w:szCs w:val="22"/>
          <w:lang w:val="af-ZA"/>
        </w:rPr>
      </w:pPr>
    </w:p>
    <w:p w14:paraId="6647F146" w14:textId="77777777" w:rsidR="00096865" w:rsidRPr="00FA1197" w:rsidRDefault="008D5016" w:rsidP="00EF3662">
      <w:pPr>
        <w:jc w:val="center"/>
        <w:rPr>
          <w:rFonts w:ascii="Arial" w:hAnsi="Arial" w:cs="Arial"/>
          <w:b/>
          <w:sz w:val="20"/>
          <w:lang w:val="af-ZA"/>
        </w:rPr>
      </w:pPr>
      <w:r w:rsidRPr="00FA1197">
        <w:rPr>
          <w:rFonts w:ascii="Arial" w:hAnsi="Arial" w:cs="Arial"/>
          <w:b/>
          <w:sz w:val="20"/>
          <w:lang w:val="af-ZA"/>
        </w:rPr>
        <w:t>1</w:t>
      </w:r>
      <w:r w:rsidR="00030D40" w:rsidRPr="00FA1197">
        <w:rPr>
          <w:rFonts w:ascii="Arial" w:hAnsi="Arial" w:cs="Arial"/>
          <w:b/>
          <w:sz w:val="20"/>
          <w:lang w:val="af-ZA"/>
        </w:rPr>
        <w:t>1</w:t>
      </w:r>
      <w:r w:rsidRPr="00FA1197">
        <w:rPr>
          <w:rFonts w:ascii="Arial" w:hAnsi="Arial" w:cs="Arial"/>
          <w:b/>
          <w:sz w:val="20"/>
          <w:lang w:val="af-ZA"/>
        </w:rPr>
        <w:t>. ԸՆԹԱՑԱԿԱՐԳԸ ՉԿԱՅԱՑԱԾ ՀԱՅՏԱՐԱՐԵԼԸ</w:t>
      </w:r>
    </w:p>
    <w:p w14:paraId="710009CE" w14:textId="77777777" w:rsidR="00096865" w:rsidRPr="00FA1197" w:rsidRDefault="00096865" w:rsidP="00EF3662">
      <w:pPr>
        <w:jc w:val="center"/>
        <w:rPr>
          <w:rFonts w:ascii="Arial" w:hAnsi="Arial" w:cs="Arial"/>
          <w:b/>
          <w:sz w:val="20"/>
          <w:lang w:val="af-ZA"/>
        </w:rPr>
      </w:pPr>
    </w:p>
    <w:p w14:paraId="29851BF3" w14:textId="77777777" w:rsidR="00096865" w:rsidRPr="00FA1197" w:rsidRDefault="00096865" w:rsidP="00EF3662">
      <w:pPr>
        <w:ind w:firstLine="567"/>
        <w:jc w:val="both"/>
        <w:rPr>
          <w:rFonts w:ascii="Arial" w:hAnsi="Arial" w:cs="Arial"/>
          <w:sz w:val="20"/>
          <w:lang w:val="af-ZA"/>
        </w:rPr>
      </w:pPr>
      <w:r w:rsidRPr="00FA1197">
        <w:rPr>
          <w:rFonts w:ascii="Arial" w:hAnsi="Arial" w:cs="Arial"/>
          <w:sz w:val="20"/>
          <w:lang w:val="af-ZA"/>
        </w:rPr>
        <w:t>1</w:t>
      </w:r>
      <w:r w:rsidR="00030D40" w:rsidRPr="00FA1197">
        <w:rPr>
          <w:rFonts w:ascii="Arial" w:hAnsi="Arial" w:cs="Arial"/>
          <w:sz w:val="20"/>
          <w:lang w:val="af-ZA"/>
        </w:rPr>
        <w:t>1</w:t>
      </w:r>
      <w:r w:rsidRPr="00FA1197">
        <w:rPr>
          <w:rFonts w:ascii="Arial" w:hAnsi="Arial" w:cs="Arial"/>
          <w:sz w:val="20"/>
          <w:lang w:val="af-ZA"/>
        </w:rPr>
        <w:t xml:space="preserve">.1 </w:t>
      </w:r>
      <w:r w:rsidRPr="00FA1197">
        <w:rPr>
          <w:rFonts w:ascii="Arial" w:hAnsi="Arial" w:cs="Arial"/>
          <w:sz w:val="20"/>
          <w:lang w:val="ru-RU"/>
        </w:rPr>
        <w:t>Օրենքի</w:t>
      </w:r>
      <w:r w:rsidRPr="00FA1197">
        <w:rPr>
          <w:rFonts w:ascii="Arial" w:hAnsi="Arial" w:cs="Arial"/>
          <w:sz w:val="20"/>
          <w:lang w:val="af-ZA"/>
        </w:rPr>
        <w:t xml:space="preserve"> 3</w:t>
      </w:r>
      <w:r w:rsidR="00A747D4" w:rsidRPr="00FA1197">
        <w:rPr>
          <w:rFonts w:ascii="Arial" w:hAnsi="Arial" w:cs="Arial"/>
          <w:sz w:val="20"/>
          <w:lang w:val="af-ZA"/>
        </w:rPr>
        <w:t>7</w:t>
      </w:r>
      <w:r w:rsidRPr="00FA1197">
        <w:rPr>
          <w:rFonts w:ascii="Arial" w:hAnsi="Arial" w:cs="Arial"/>
          <w:sz w:val="20"/>
          <w:lang w:val="af-ZA"/>
        </w:rPr>
        <w:t>-</w:t>
      </w:r>
      <w:r w:rsidRPr="00FA1197">
        <w:rPr>
          <w:rFonts w:ascii="Arial" w:hAnsi="Arial" w:cs="Arial"/>
          <w:sz w:val="20"/>
          <w:lang w:val="ru-RU"/>
        </w:rPr>
        <w:t>րդ</w:t>
      </w:r>
      <w:r w:rsidRPr="00FA1197">
        <w:rPr>
          <w:rFonts w:ascii="Arial" w:hAnsi="Arial" w:cs="Arial"/>
          <w:sz w:val="20"/>
          <w:lang w:val="af-ZA"/>
        </w:rPr>
        <w:t xml:space="preserve"> </w:t>
      </w:r>
      <w:r w:rsidRPr="00FA1197">
        <w:rPr>
          <w:rFonts w:ascii="Arial" w:hAnsi="Arial" w:cs="Arial"/>
          <w:sz w:val="20"/>
          <w:lang w:val="ru-RU"/>
        </w:rPr>
        <w:t>հոդվածի</w:t>
      </w:r>
      <w:r w:rsidRPr="00FA1197">
        <w:rPr>
          <w:rFonts w:ascii="Arial" w:hAnsi="Arial" w:cs="Arial"/>
          <w:sz w:val="20"/>
          <w:lang w:val="af-ZA"/>
        </w:rPr>
        <w:t xml:space="preserve"> </w:t>
      </w:r>
      <w:r w:rsidRPr="00FA1197">
        <w:rPr>
          <w:rFonts w:ascii="Arial" w:hAnsi="Arial" w:cs="Arial"/>
          <w:sz w:val="20"/>
          <w:lang w:val="ru-RU"/>
        </w:rPr>
        <w:t>համաձայն</w:t>
      </w:r>
      <w:r w:rsidRPr="00FA1197">
        <w:rPr>
          <w:rFonts w:ascii="Arial" w:hAnsi="Arial" w:cs="Arial"/>
          <w:sz w:val="20"/>
          <w:lang w:val="af-ZA"/>
        </w:rPr>
        <w:t xml:space="preserve">` </w:t>
      </w:r>
      <w:r w:rsidRPr="00FA1197">
        <w:rPr>
          <w:rFonts w:ascii="Arial" w:hAnsi="Arial" w:cs="Arial"/>
          <w:sz w:val="20"/>
          <w:lang w:val="ru-RU"/>
        </w:rPr>
        <w:t>հանձնաժողովը</w:t>
      </w:r>
      <w:r w:rsidRPr="00FA1197">
        <w:rPr>
          <w:rFonts w:ascii="Arial" w:hAnsi="Arial" w:cs="Arial"/>
          <w:sz w:val="20"/>
          <w:lang w:val="af-ZA"/>
        </w:rPr>
        <w:t xml:space="preserve"> </w:t>
      </w:r>
      <w:r w:rsidRPr="00FA1197">
        <w:rPr>
          <w:rFonts w:ascii="Arial" w:hAnsi="Arial" w:cs="Arial"/>
          <w:sz w:val="20"/>
          <w:lang w:val="ru-RU"/>
        </w:rPr>
        <w:t>սույն</w:t>
      </w:r>
      <w:r w:rsidRPr="00FA1197">
        <w:rPr>
          <w:rFonts w:ascii="Arial" w:hAnsi="Arial" w:cs="Arial"/>
          <w:sz w:val="20"/>
          <w:lang w:val="af-ZA"/>
        </w:rPr>
        <w:t xml:space="preserve"> </w:t>
      </w:r>
      <w:r w:rsidRPr="00FA1197">
        <w:rPr>
          <w:rFonts w:ascii="Arial" w:hAnsi="Arial" w:cs="Arial"/>
          <w:sz w:val="20"/>
          <w:lang w:val="ru-RU"/>
        </w:rPr>
        <w:t>ընթացակարգը</w:t>
      </w:r>
      <w:r w:rsidRPr="00FA1197">
        <w:rPr>
          <w:rFonts w:ascii="Arial" w:hAnsi="Arial" w:cs="Arial"/>
          <w:sz w:val="20"/>
          <w:lang w:val="af-ZA"/>
        </w:rPr>
        <w:t xml:space="preserve"> </w:t>
      </w:r>
      <w:r w:rsidRPr="00FA1197">
        <w:rPr>
          <w:rFonts w:ascii="Arial" w:hAnsi="Arial" w:cs="Arial"/>
          <w:sz w:val="20"/>
          <w:lang w:val="ru-RU"/>
        </w:rPr>
        <w:t>չկայացած</w:t>
      </w:r>
      <w:r w:rsidRPr="00FA1197">
        <w:rPr>
          <w:rFonts w:ascii="Arial" w:hAnsi="Arial" w:cs="Arial"/>
          <w:sz w:val="20"/>
          <w:lang w:val="af-ZA"/>
        </w:rPr>
        <w:t xml:space="preserve"> </w:t>
      </w:r>
      <w:r w:rsidRPr="00FA1197">
        <w:rPr>
          <w:rFonts w:ascii="Arial" w:hAnsi="Arial" w:cs="Arial"/>
          <w:sz w:val="20"/>
          <w:lang w:val="ru-RU"/>
        </w:rPr>
        <w:t>է</w:t>
      </w:r>
      <w:r w:rsidRPr="00FA1197">
        <w:rPr>
          <w:rFonts w:ascii="Arial" w:hAnsi="Arial" w:cs="Arial"/>
          <w:sz w:val="20"/>
          <w:lang w:val="af-ZA"/>
        </w:rPr>
        <w:t xml:space="preserve"> </w:t>
      </w:r>
      <w:r w:rsidRPr="00FA1197">
        <w:rPr>
          <w:rFonts w:ascii="Arial" w:hAnsi="Arial" w:cs="Arial"/>
          <w:sz w:val="20"/>
          <w:lang w:val="ru-RU"/>
        </w:rPr>
        <w:t>հայտարարում</w:t>
      </w:r>
      <w:r w:rsidRPr="00FA1197">
        <w:rPr>
          <w:rFonts w:ascii="Arial" w:hAnsi="Arial" w:cs="Arial"/>
          <w:sz w:val="20"/>
          <w:lang w:val="af-ZA"/>
        </w:rPr>
        <w:t xml:space="preserve">, </w:t>
      </w:r>
      <w:r w:rsidRPr="00FA1197">
        <w:rPr>
          <w:rFonts w:ascii="Arial" w:hAnsi="Arial" w:cs="Arial"/>
          <w:sz w:val="20"/>
          <w:lang w:val="ru-RU"/>
        </w:rPr>
        <w:t>եթե</w:t>
      </w:r>
      <w:r w:rsidRPr="00FA1197">
        <w:rPr>
          <w:rFonts w:ascii="Arial" w:hAnsi="Arial" w:cs="Arial"/>
          <w:sz w:val="20"/>
          <w:lang w:val="af-ZA"/>
        </w:rPr>
        <w:t>`</w:t>
      </w:r>
    </w:p>
    <w:p w14:paraId="728DF358" w14:textId="77777777" w:rsidR="00096865" w:rsidRPr="00FA1197" w:rsidRDefault="00096865" w:rsidP="00EF3662">
      <w:pPr>
        <w:ind w:firstLine="567"/>
        <w:jc w:val="both"/>
        <w:rPr>
          <w:rFonts w:ascii="Arial" w:hAnsi="Arial" w:cs="Arial"/>
          <w:sz w:val="20"/>
          <w:lang w:val="af-ZA"/>
        </w:rPr>
      </w:pPr>
      <w:r w:rsidRPr="00FA1197">
        <w:rPr>
          <w:rFonts w:ascii="Arial" w:hAnsi="Arial" w:cs="Arial"/>
          <w:sz w:val="20"/>
          <w:lang w:val="af-ZA"/>
        </w:rPr>
        <w:t xml:space="preserve">1) </w:t>
      </w:r>
      <w:r w:rsidRPr="00FA1197">
        <w:rPr>
          <w:rFonts w:ascii="Arial" w:hAnsi="Arial" w:cs="Arial"/>
          <w:sz w:val="20"/>
          <w:lang w:val="ru-RU"/>
        </w:rPr>
        <w:t>հայտերից</w:t>
      </w:r>
      <w:r w:rsidRPr="00FA1197">
        <w:rPr>
          <w:rFonts w:ascii="Arial" w:hAnsi="Arial" w:cs="Arial"/>
          <w:sz w:val="20"/>
          <w:lang w:val="af-ZA"/>
        </w:rPr>
        <w:t xml:space="preserve"> </w:t>
      </w:r>
      <w:r w:rsidRPr="00FA1197">
        <w:rPr>
          <w:rFonts w:ascii="Arial" w:hAnsi="Arial" w:cs="Arial"/>
          <w:sz w:val="20"/>
          <w:lang w:val="ru-RU"/>
        </w:rPr>
        <w:t>ոչ</w:t>
      </w:r>
      <w:r w:rsidRPr="00FA1197">
        <w:rPr>
          <w:rFonts w:ascii="Arial" w:hAnsi="Arial" w:cs="Arial"/>
          <w:sz w:val="20"/>
          <w:lang w:val="af-ZA"/>
        </w:rPr>
        <w:t xml:space="preserve"> </w:t>
      </w:r>
      <w:r w:rsidRPr="00FA1197">
        <w:rPr>
          <w:rFonts w:ascii="Arial" w:hAnsi="Arial" w:cs="Arial"/>
          <w:sz w:val="20"/>
          <w:lang w:val="ru-RU"/>
        </w:rPr>
        <w:t>մեկը</w:t>
      </w:r>
      <w:r w:rsidRPr="00FA1197">
        <w:rPr>
          <w:rFonts w:ascii="Arial" w:hAnsi="Arial" w:cs="Arial"/>
          <w:sz w:val="20"/>
          <w:lang w:val="af-ZA"/>
        </w:rPr>
        <w:t xml:space="preserve"> </w:t>
      </w:r>
      <w:r w:rsidRPr="00FA1197">
        <w:rPr>
          <w:rFonts w:ascii="Arial" w:hAnsi="Arial" w:cs="Arial"/>
          <w:sz w:val="20"/>
          <w:lang w:val="ru-RU"/>
        </w:rPr>
        <w:t>չի</w:t>
      </w:r>
      <w:r w:rsidRPr="00FA1197">
        <w:rPr>
          <w:rFonts w:ascii="Arial" w:hAnsi="Arial" w:cs="Arial"/>
          <w:sz w:val="20"/>
          <w:lang w:val="af-ZA"/>
        </w:rPr>
        <w:t xml:space="preserve"> </w:t>
      </w:r>
      <w:r w:rsidRPr="00FA1197">
        <w:rPr>
          <w:rFonts w:ascii="Arial" w:hAnsi="Arial" w:cs="Arial"/>
          <w:sz w:val="20"/>
          <w:lang w:val="ru-RU"/>
        </w:rPr>
        <w:t>համապատասխանում</w:t>
      </w:r>
      <w:r w:rsidRPr="00FA1197">
        <w:rPr>
          <w:rFonts w:ascii="Arial" w:hAnsi="Arial" w:cs="Arial"/>
          <w:sz w:val="20"/>
          <w:lang w:val="af-ZA"/>
        </w:rPr>
        <w:t xml:space="preserve"> </w:t>
      </w:r>
      <w:r w:rsidRPr="00FA1197">
        <w:rPr>
          <w:rFonts w:ascii="Arial" w:hAnsi="Arial" w:cs="Arial"/>
          <w:sz w:val="20"/>
          <w:lang w:val="ru-RU"/>
        </w:rPr>
        <w:t>հրավերի</w:t>
      </w:r>
      <w:r w:rsidRPr="00FA1197">
        <w:rPr>
          <w:rFonts w:ascii="Arial" w:hAnsi="Arial" w:cs="Arial"/>
          <w:sz w:val="20"/>
          <w:lang w:val="af-ZA"/>
        </w:rPr>
        <w:t xml:space="preserve"> </w:t>
      </w:r>
      <w:r w:rsidRPr="00FA1197">
        <w:rPr>
          <w:rFonts w:ascii="Arial" w:hAnsi="Arial" w:cs="Arial"/>
          <w:sz w:val="20"/>
          <w:lang w:val="ru-RU"/>
        </w:rPr>
        <w:t>պայմաններին</w:t>
      </w:r>
      <w:r w:rsidRPr="00FA1197">
        <w:rPr>
          <w:rFonts w:ascii="Arial" w:hAnsi="Arial" w:cs="Arial"/>
          <w:sz w:val="20"/>
          <w:lang w:val="af-ZA"/>
        </w:rPr>
        <w:t>.</w:t>
      </w:r>
    </w:p>
    <w:p w14:paraId="4ABD6E67" w14:textId="07547D92" w:rsidR="00096865" w:rsidRPr="00E26014" w:rsidRDefault="00096865" w:rsidP="00EF3662">
      <w:pPr>
        <w:ind w:firstLine="567"/>
        <w:jc w:val="both"/>
        <w:rPr>
          <w:rFonts w:ascii="Arial" w:hAnsi="Arial" w:cs="Arial"/>
          <w:sz w:val="20"/>
          <w:vertAlign w:val="superscript"/>
          <w:lang w:val="hy-AM"/>
        </w:rPr>
      </w:pPr>
      <w:r w:rsidRPr="00FA1197">
        <w:rPr>
          <w:rFonts w:ascii="Arial" w:hAnsi="Arial" w:cs="Arial"/>
          <w:sz w:val="20"/>
          <w:lang w:val="af-ZA"/>
        </w:rPr>
        <w:t xml:space="preserve">2) </w:t>
      </w:r>
      <w:r w:rsidRPr="00FA1197">
        <w:rPr>
          <w:rFonts w:ascii="Arial" w:hAnsi="Arial" w:cs="Arial"/>
          <w:sz w:val="20"/>
          <w:lang w:val="ru-RU"/>
        </w:rPr>
        <w:t>դադարում</w:t>
      </w:r>
      <w:r w:rsidRPr="00FA1197">
        <w:rPr>
          <w:rFonts w:ascii="Arial" w:hAnsi="Arial" w:cs="Arial"/>
          <w:sz w:val="20"/>
          <w:lang w:val="af-ZA"/>
        </w:rPr>
        <w:t xml:space="preserve"> </w:t>
      </w:r>
      <w:r w:rsidRPr="00FA1197">
        <w:rPr>
          <w:rFonts w:ascii="Arial" w:hAnsi="Arial" w:cs="Arial"/>
          <w:sz w:val="20"/>
          <w:lang w:val="ru-RU"/>
        </w:rPr>
        <w:t>է</w:t>
      </w:r>
      <w:r w:rsidRPr="00FA1197">
        <w:rPr>
          <w:rFonts w:ascii="Arial" w:hAnsi="Arial" w:cs="Arial"/>
          <w:sz w:val="20"/>
          <w:lang w:val="af-ZA"/>
        </w:rPr>
        <w:t xml:space="preserve"> </w:t>
      </w:r>
      <w:r w:rsidRPr="00FA1197">
        <w:rPr>
          <w:rFonts w:ascii="Arial" w:hAnsi="Arial" w:cs="Arial"/>
          <w:sz w:val="20"/>
          <w:lang w:val="ru-RU"/>
        </w:rPr>
        <w:t>գոյություն</w:t>
      </w:r>
      <w:r w:rsidRPr="00FA1197">
        <w:rPr>
          <w:rFonts w:ascii="Arial" w:hAnsi="Arial" w:cs="Arial"/>
          <w:sz w:val="20"/>
          <w:lang w:val="af-ZA"/>
        </w:rPr>
        <w:t xml:space="preserve"> </w:t>
      </w:r>
      <w:r w:rsidRPr="00FA1197">
        <w:rPr>
          <w:rFonts w:ascii="Arial" w:hAnsi="Arial" w:cs="Arial"/>
          <w:sz w:val="20"/>
          <w:lang w:val="ru-RU"/>
        </w:rPr>
        <w:t>ունենալ</w:t>
      </w:r>
      <w:r w:rsidRPr="00FA1197">
        <w:rPr>
          <w:rFonts w:ascii="Arial" w:hAnsi="Arial" w:cs="Arial"/>
          <w:sz w:val="20"/>
          <w:lang w:val="af-ZA"/>
        </w:rPr>
        <w:t xml:space="preserve"> </w:t>
      </w:r>
      <w:r w:rsidRPr="00FA1197">
        <w:rPr>
          <w:rFonts w:ascii="Arial" w:hAnsi="Arial" w:cs="Arial"/>
          <w:sz w:val="20"/>
          <w:lang w:val="ru-RU"/>
        </w:rPr>
        <w:t>գնման</w:t>
      </w:r>
      <w:r w:rsidRPr="00FA1197">
        <w:rPr>
          <w:rFonts w:ascii="Arial" w:hAnsi="Arial" w:cs="Arial"/>
          <w:sz w:val="20"/>
          <w:lang w:val="af-ZA"/>
        </w:rPr>
        <w:t xml:space="preserve"> </w:t>
      </w:r>
      <w:r w:rsidRPr="00FA1197">
        <w:rPr>
          <w:rFonts w:ascii="Arial" w:hAnsi="Arial" w:cs="Arial"/>
          <w:sz w:val="20"/>
          <w:lang w:val="ru-RU"/>
        </w:rPr>
        <w:t>պահանջը</w:t>
      </w:r>
      <w:r w:rsidR="00FF0FE2" w:rsidRPr="00FA1197">
        <w:rPr>
          <w:rFonts w:ascii="Arial" w:hAnsi="Arial" w:cs="Arial"/>
          <w:sz w:val="20"/>
          <w:lang w:val="hy-AM"/>
        </w:rPr>
        <w:t>: Ընդ որում պ</w:t>
      </w:r>
      <w:r w:rsidR="00FF0FE2" w:rsidRPr="00FA1197">
        <w:rPr>
          <w:rFonts w:ascii="Arial" w:hAnsi="Arial" w:cs="Arial"/>
          <w:sz w:val="20"/>
          <w:lang w:val="ru-RU"/>
        </w:rPr>
        <w:t>ետության</w:t>
      </w:r>
      <w:r w:rsidR="00FF0FE2" w:rsidRPr="00FA1197">
        <w:rPr>
          <w:rFonts w:ascii="Arial" w:hAnsi="Arial" w:cs="Arial"/>
          <w:sz w:val="20"/>
          <w:lang w:val="af-ZA"/>
        </w:rPr>
        <w:t xml:space="preserve"> </w:t>
      </w:r>
      <w:r w:rsidR="00FF0FE2" w:rsidRPr="00FA1197">
        <w:rPr>
          <w:rFonts w:ascii="Arial" w:hAnsi="Arial" w:cs="Arial"/>
          <w:sz w:val="20"/>
          <w:lang w:val="ru-RU"/>
        </w:rPr>
        <w:t>կամ</w:t>
      </w:r>
      <w:r w:rsidR="00FF0FE2" w:rsidRPr="00FA1197">
        <w:rPr>
          <w:rFonts w:ascii="Arial" w:hAnsi="Arial" w:cs="Arial"/>
          <w:sz w:val="20"/>
          <w:lang w:val="af-ZA"/>
        </w:rPr>
        <w:t xml:space="preserve"> </w:t>
      </w:r>
      <w:r w:rsidR="00FF0FE2" w:rsidRPr="00FA1197">
        <w:rPr>
          <w:rFonts w:ascii="Arial" w:hAnsi="Arial" w:cs="Arial"/>
          <w:sz w:val="20"/>
          <w:lang w:val="ru-RU"/>
        </w:rPr>
        <w:t>համայնքների</w:t>
      </w:r>
      <w:r w:rsidR="00FF0FE2" w:rsidRPr="00FA1197">
        <w:rPr>
          <w:rFonts w:ascii="Arial" w:hAnsi="Arial" w:cs="Arial"/>
          <w:sz w:val="20"/>
          <w:lang w:val="af-ZA"/>
        </w:rPr>
        <w:t xml:space="preserve"> </w:t>
      </w:r>
      <w:r w:rsidR="00FF0FE2" w:rsidRPr="00FA1197">
        <w:rPr>
          <w:rFonts w:ascii="Arial" w:hAnsi="Arial" w:cs="Arial"/>
          <w:sz w:val="20"/>
          <w:lang w:val="ru-RU"/>
        </w:rPr>
        <w:t>կարիքների</w:t>
      </w:r>
      <w:r w:rsidR="00FF0FE2" w:rsidRPr="00FA1197">
        <w:rPr>
          <w:rFonts w:ascii="Arial" w:hAnsi="Arial" w:cs="Arial"/>
          <w:sz w:val="20"/>
          <w:lang w:val="af-ZA"/>
        </w:rPr>
        <w:t xml:space="preserve"> </w:t>
      </w:r>
      <w:r w:rsidR="00FF0FE2" w:rsidRPr="00FA1197">
        <w:rPr>
          <w:rFonts w:ascii="Arial" w:hAnsi="Arial" w:cs="Arial"/>
          <w:sz w:val="20"/>
          <w:lang w:val="ru-RU"/>
        </w:rPr>
        <w:t>համար</w:t>
      </w:r>
      <w:r w:rsidR="00FF0FE2" w:rsidRPr="00FA1197">
        <w:rPr>
          <w:rFonts w:ascii="Arial" w:hAnsi="Arial" w:cs="Arial"/>
          <w:sz w:val="20"/>
          <w:lang w:val="af-ZA"/>
        </w:rPr>
        <w:t xml:space="preserve"> </w:t>
      </w:r>
      <w:r w:rsidR="00FF0FE2" w:rsidRPr="00FA1197">
        <w:rPr>
          <w:rFonts w:ascii="Arial" w:hAnsi="Arial" w:cs="Arial"/>
          <w:sz w:val="20"/>
          <w:lang w:val="ru-RU"/>
        </w:rPr>
        <w:t>կազմակերպված</w:t>
      </w:r>
      <w:r w:rsidR="00FF0FE2" w:rsidRPr="00FA1197">
        <w:rPr>
          <w:rFonts w:ascii="Arial" w:hAnsi="Arial" w:cs="Arial"/>
          <w:sz w:val="20"/>
          <w:lang w:val="af-ZA"/>
        </w:rPr>
        <w:t xml:space="preserve"> </w:t>
      </w:r>
      <w:r w:rsidR="00FF0FE2" w:rsidRPr="00FA1197">
        <w:rPr>
          <w:rFonts w:ascii="Arial" w:hAnsi="Arial" w:cs="Arial"/>
          <w:sz w:val="20"/>
          <w:lang w:val="ru-RU"/>
        </w:rPr>
        <w:t>գնման</w:t>
      </w:r>
      <w:r w:rsidR="00FF0FE2" w:rsidRPr="00FA1197">
        <w:rPr>
          <w:rFonts w:ascii="Arial" w:hAnsi="Arial" w:cs="Arial"/>
          <w:sz w:val="20"/>
          <w:lang w:val="af-ZA"/>
        </w:rPr>
        <w:t xml:space="preserve"> </w:t>
      </w:r>
      <w:r w:rsidR="00FF0FE2" w:rsidRPr="00FA1197">
        <w:rPr>
          <w:rFonts w:ascii="Arial" w:hAnsi="Arial" w:cs="Arial"/>
          <w:sz w:val="20"/>
          <w:lang w:val="ru-RU"/>
        </w:rPr>
        <w:t>ընթացակարգը</w:t>
      </w:r>
      <w:r w:rsidR="00FF0FE2" w:rsidRPr="00FA1197">
        <w:rPr>
          <w:rFonts w:ascii="Arial" w:hAnsi="Arial" w:cs="Arial"/>
          <w:sz w:val="20"/>
          <w:lang w:val="af-ZA"/>
        </w:rPr>
        <w:t xml:space="preserve"> </w:t>
      </w:r>
      <w:r w:rsidR="00FF0FE2" w:rsidRPr="00FA1197">
        <w:rPr>
          <w:rFonts w:ascii="Arial" w:hAnsi="Arial" w:cs="Arial"/>
          <w:sz w:val="20"/>
          <w:lang w:val="ru-RU"/>
        </w:rPr>
        <w:t>կարող</w:t>
      </w:r>
      <w:r w:rsidR="00FF0FE2" w:rsidRPr="00FA1197">
        <w:rPr>
          <w:rFonts w:ascii="Arial" w:hAnsi="Arial" w:cs="Arial"/>
          <w:sz w:val="20"/>
          <w:lang w:val="af-ZA"/>
        </w:rPr>
        <w:t xml:space="preserve"> </w:t>
      </w:r>
      <w:r w:rsidR="00FF0FE2" w:rsidRPr="00FA1197">
        <w:rPr>
          <w:rFonts w:ascii="Arial" w:hAnsi="Arial" w:cs="Arial"/>
          <w:sz w:val="20"/>
          <w:lang w:val="ru-RU"/>
        </w:rPr>
        <w:t>է</w:t>
      </w:r>
      <w:r w:rsidR="00FF0FE2" w:rsidRPr="00FA1197">
        <w:rPr>
          <w:rFonts w:ascii="Arial" w:hAnsi="Arial" w:cs="Arial"/>
          <w:sz w:val="20"/>
          <w:lang w:val="af-ZA"/>
        </w:rPr>
        <w:t xml:space="preserve"> </w:t>
      </w:r>
      <w:r w:rsidR="00FF0FE2" w:rsidRPr="00FA1197">
        <w:rPr>
          <w:rFonts w:ascii="Arial" w:hAnsi="Arial" w:cs="Arial"/>
          <w:sz w:val="20"/>
          <w:lang w:val="ru-RU"/>
        </w:rPr>
        <w:t>ամբողջությամբ</w:t>
      </w:r>
      <w:r w:rsidR="00FF0FE2" w:rsidRPr="00FA1197">
        <w:rPr>
          <w:rFonts w:ascii="Arial" w:hAnsi="Arial" w:cs="Arial"/>
          <w:sz w:val="20"/>
          <w:lang w:val="af-ZA"/>
        </w:rPr>
        <w:t xml:space="preserve"> </w:t>
      </w:r>
      <w:r w:rsidR="00FF0FE2" w:rsidRPr="00E26014">
        <w:rPr>
          <w:rFonts w:ascii="Arial" w:hAnsi="Arial" w:cs="Arial"/>
          <w:sz w:val="20"/>
          <w:lang w:val="ru-RU"/>
        </w:rPr>
        <w:t>կամ</w:t>
      </w:r>
      <w:r w:rsidR="00FF0FE2" w:rsidRPr="00E26014">
        <w:rPr>
          <w:rFonts w:ascii="Arial" w:hAnsi="Arial" w:cs="Arial"/>
          <w:sz w:val="20"/>
          <w:lang w:val="af-ZA"/>
        </w:rPr>
        <w:t xml:space="preserve"> </w:t>
      </w:r>
      <w:r w:rsidR="00FF0FE2" w:rsidRPr="00E26014">
        <w:rPr>
          <w:rFonts w:ascii="Arial" w:hAnsi="Arial" w:cs="Arial"/>
          <w:sz w:val="20"/>
          <w:lang w:val="ru-RU"/>
        </w:rPr>
        <w:t>մասնակի</w:t>
      </w:r>
      <w:r w:rsidR="00FF0FE2" w:rsidRPr="00E26014">
        <w:rPr>
          <w:rFonts w:ascii="Arial" w:hAnsi="Arial" w:cs="Arial"/>
          <w:sz w:val="20"/>
          <w:lang w:val="af-ZA"/>
        </w:rPr>
        <w:t xml:space="preserve"> </w:t>
      </w:r>
      <w:r w:rsidR="00FF0FE2" w:rsidRPr="00E26014">
        <w:rPr>
          <w:rFonts w:ascii="Arial" w:hAnsi="Arial" w:cs="Arial"/>
          <w:sz w:val="20"/>
          <w:lang w:val="ru-RU"/>
        </w:rPr>
        <w:t>չկայացած</w:t>
      </w:r>
      <w:r w:rsidR="00FF0FE2" w:rsidRPr="00E26014">
        <w:rPr>
          <w:rFonts w:ascii="Arial" w:hAnsi="Arial" w:cs="Arial"/>
          <w:sz w:val="20"/>
          <w:lang w:val="af-ZA"/>
        </w:rPr>
        <w:t xml:space="preserve"> </w:t>
      </w:r>
      <w:r w:rsidR="00FF0FE2" w:rsidRPr="00E26014">
        <w:rPr>
          <w:rFonts w:ascii="Arial" w:hAnsi="Arial" w:cs="Arial"/>
          <w:sz w:val="20"/>
          <w:lang w:val="ru-RU"/>
        </w:rPr>
        <w:t>հայտարարվել</w:t>
      </w:r>
      <w:r w:rsidR="00FF0FE2" w:rsidRPr="00E26014">
        <w:rPr>
          <w:rFonts w:ascii="Arial" w:hAnsi="Arial" w:cs="Arial"/>
          <w:sz w:val="20"/>
          <w:lang w:val="af-ZA"/>
        </w:rPr>
        <w:t xml:space="preserve"> </w:t>
      </w:r>
      <w:r w:rsidR="00FF0FE2" w:rsidRPr="00E26014">
        <w:rPr>
          <w:rFonts w:ascii="Arial" w:hAnsi="Arial" w:cs="Arial"/>
          <w:sz w:val="20"/>
          <w:lang w:val="ru-RU"/>
        </w:rPr>
        <w:t>ընդհանուր</w:t>
      </w:r>
      <w:r w:rsidR="00FF0FE2" w:rsidRPr="00E26014">
        <w:rPr>
          <w:rFonts w:ascii="Arial" w:hAnsi="Arial" w:cs="Arial"/>
          <w:sz w:val="20"/>
          <w:lang w:val="af-ZA"/>
        </w:rPr>
        <w:t xml:space="preserve"> </w:t>
      </w:r>
      <w:r w:rsidR="00FF0FE2" w:rsidRPr="00E26014">
        <w:rPr>
          <w:rFonts w:ascii="Arial" w:hAnsi="Arial" w:cs="Arial"/>
          <w:sz w:val="20"/>
          <w:lang w:val="ru-RU"/>
        </w:rPr>
        <w:t>կառավարումն</w:t>
      </w:r>
      <w:r w:rsidR="00FF0FE2" w:rsidRPr="00E26014">
        <w:rPr>
          <w:rFonts w:ascii="Arial" w:hAnsi="Arial" w:cs="Arial"/>
          <w:sz w:val="20"/>
          <w:lang w:val="af-ZA"/>
        </w:rPr>
        <w:t xml:space="preserve"> </w:t>
      </w:r>
      <w:r w:rsidR="00FF0FE2" w:rsidRPr="00E26014">
        <w:rPr>
          <w:rFonts w:ascii="Arial" w:hAnsi="Arial" w:cs="Arial"/>
          <w:sz w:val="20"/>
          <w:lang w:val="ru-RU"/>
        </w:rPr>
        <w:t>իրականացնող</w:t>
      </w:r>
      <w:r w:rsidR="00FF0FE2" w:rsidRPr="00E26014">
        <w:rPr>
          <w:rFonts w:ascii="Arial" w:hAnsi="Arial" w:cs="Arial"/>
          <w:sz w:val="20"/>
          <w:lang w:val="af-ZA"/>
        </w:rPr>
        <w:t xml:space="preserve"> </w:t>
      </w:r>
      <w:r w:rsidR="00FF0FE2" w:rsidRPr="00E26014">
        <w:rPr>
          <w:rFonts w:ascii="Arial" w:hAnsi="Arial" w:cs="Arial"/>
          <w:sz w:val="20"/>
          <w:lang w:val="ru-RU"/>
        </w:rPr>
        <w:t>լիազորված</w:t>
      </w:r>
      <w:r w:rsidR="00FF0FE2" w:rsidRPr="00E26014">
        <w:rPr>
          <w:rFonts w:ascii="Arial" w:hAnsi="Arial" w:cs="Arial"/>
          <w:sz w:val="20"/>
          <w:lang w:val="af-ZA"/>
        </w:rPr>
        <w:t xml:space="preserve"> </w:t>
      </w:r>
      <w:r w:rsidR="00FF0FE2" w:rsidRPr="00E26014">
        <w:rPr>
          <w:rFonts w:ascii="Arial" w:hAnsi="Arial" w:cs="Arial"/>
          <w:sz w:val="20"/>
          <w:lang w:val="ru-RU"/>
        </w:rPr>
        <w:t>մարմնի</w:t>
      </w:r>
      <w:r w:rsidR="00FF0FE2" w:rsidRPr="00E26014">
        <w:rPr>
          <w:rFonts w:ascii="Arial" w:hAnsi="Arial" w:cs="Arial"/>
          <w:sz w:val="20"/>
          <w:lang w:val="af-ZA"/>
        </w:rPr>
        <w:t xml:space="preserve"> </w:t>
      </w:r>
      <w:r w:rsidR="00FF0FE2" w:rsidRPr="00E26014">
        <w:rPr>
          <w:rFonts w:ascii="Arial" w:hAnsi="Arial" w:cs="Arial"/>
          <w:sz w:val="20"/>
          <w:lang w:val="ru-RU"/>
        </w:rPr>
        <w:t>ղեկավարի</w:t>
      </w:r>
      <w:r w:rsidR="00E26014" w:rsidRPr="00E26014">
        <w:rPr>
          <w:rFonts w:ascii="Arial" w:hAnsi="Arial" w:cs="Arial"/>
          <w:sz w:val="20"/>
          <w:lang w:val="af-ZA"/>
        </w:rPr>
        <w:t xml:space="preserve"> </w:t>
      </w:r>
      <w:r w:rsidR="00A10D1E" w:rsidRPr="00E26014">
        <w:rPr>
          <w:rFonts w:ascii="Arial" w:hAnsi="Arial" w:cs="Arial"/>
          <w:sz w:val="20"/>
        </w:rPr>
        <w:t>որոշման</w:t>
      </w:r>
      <w:r w:rsidR="00A10D1E" w:rsidRPr="00E26014">
        <w:rPr>
          <w:rFonts w:ascii="Arial" w:hAnsi="Arial" w:cs="Arial"/>
          <w:sz w:val="20"/>
          <w:lang w:val="af-ZA"/>
        </w:rPr>
        <w:t xml:space="preserve"> </w:t>
      </w:r>
      <w:r w:rsidR="00A10D1E" w:rsidRPr="00E26014">
        <w:rPr>
          <w:rFonts w:ascii="Arial" w:hAnsi="Arial" w:cs="Arial"/>
          <w:sz w:val="20"/>
        </w:rPr>
        <w:t>հիման</w:t>
      </w:r>
      <w:r w:rsidR="00A10D1E" w:rsidRPr="00E26014">
        <w:rPr>
          <w:rFonts w:ascii="Arial" w:hAnsi="Arial" w:cs="Arial"/>
          <w:sz w:val="20"/>
          <w:lang w:val="af-ZA"/>
        </w:rPr>
        <w:t xml:space="preserve"> </w:t>
      </w:r>
      <w:r w:rsidR="00A10D1E" w:rsidRPr="00E26014">
        <w:rPr>
          <w:rFonts w:ascii="Arial" w:hAnsi="Arial" w:cs="Arial"/>
          <w:sz w:val="20"/>
        </w:rPr>
        <w:t>վրա</w:t>
      </w:r>
      <w:r w:rsidR="00D20E6D" w:rsidRPr="00E26014">
        <w:rPr>
          <w:rFonts w:ascii="Arial" w:hAnsi="Arial" w:cs="Arial"/>
          <w:sz w:val="20"/>
          <w:lang w:val="hy-AM"/>
        </w:rPr>
        <w:t>:</w:t>
      </w:r>
    </w:p>
    <w:p w14:paraId="604153F0" w14:textId="77777777" w:rsidR="00096865" w:rsidRPr="00FA1197" w:rsidRDefault="00096865" w:rsidP="00EF3662">
      <w:pPr>
        <w:ind w:firstLine="567"/>
        <w:jc w:val="both"/>
        <w:rPr>
          <w:rFonts w:ascii="Arial" w:hAnsi="Arial" w:cs="Arial"/>
          <w:sz w:val="20"/>
          <w:lang w:val="af-ZA"/>
        </w:rPr>
      </w:pPr>
      <w:r w:rsidRPr="00E26014">
        <w:rPr>
          <w:rFonts w:ascii="Arial" w:hAnsi="Arial" w:cs="Arial"/>
          <w:sz w:val="20"/>
          <w:lang w:val="af-ZA"/>
        </w:rPr>
        <w:t xml:space="preserve">3) </w:t>
      </w:r>
      <w:r w:rsidRPr="00E26014">
        <w:rPr>
          <w:rFonts w:ascii="Arial" w:hAnsi="Arial" w:cs="Arial"/>
          <w:sz w:val="20"/>
          <w:lang w:val="hy-AM"/>
        </w:rPr>
        <w:t>ոչ</w:t>
      </w:r>
      <w:r w:rsidRPr="00E26014">
        <w:rPr>
          <w:rFonts w:ascii="Arial" w:hAnsi="Arial" w:cs="Arial"/>
          <w:sz w:val="20"/>
          <w:lang w:val="af-ZA"/>
        </w:rPr>
        <w:t xml:space="preserve"> </w:t>
      </w:r>
      <w:r w:rsidRPr="00E26014">
        <w:rPr>
          <w:rFonts w:ascii="Arial" w:hAnsi="Arial" w:cs="Arial"/>
          <w:sz w:val="20"/>
          <w:lang w:val="hy-AM"/>
        </w:rPr>
        <w:t>մի</w:t>
      </w:r>
      <w:r w:rsidRPr="00E26014">
        <w:rPr>
          <w:rFonts w:ascii="Arial" w:hAnsi="Arial" w:cs="Arial"/>
          <w:sz w:val="20"/>
          <w:lang w:val="af-ZA"/>
        </w:rPr>
        <w:t xml:space="preserve"> </w:t>
      </w:r>
      <w:r w:rsidRPr="00E26014">
        <w:rPr>
          <w:rFonts w:ascii="Arial" w:hAnsi="Arial" w:cs="Arial"/>
          <w:sz w:val="20"/>
          <w:lang w:val="hy-AM"/>
        </w:rPr>
        <w:t>հայտ</w:t>
      </w:r>
      <w:r w:rsidRPr="00E26014">
        <w:rPr>
          <w:rFonts w:ascii="Arial" w:hAnsi="Arial" w:cs="Arial"/>
          <w:sz w:val="20"/>
          <w:lang w:val="af-ZA"/>
        </w:rPr>
        <w:t xml:space="preserve"> </w:t>
      </w:r>
      <w:r w:rsidRPr="00E26014">
        <w:rPr>
          <w:rFonts w:ascii="Arial" w:hAnsi="Arial" w:cs="Arial"/>
          <w:sz w:val="20"/>
          <w:lang w:val="hy-AM"/>
        </w:rPr>
        <w:t>չի</w:t>
      </w:r>
      <w:r w:rsidRPr="00E26014">
        <w:rPr>
          <w:rFonts w:ascii="Arial" w:hAnsi="Arial" w:cs="Arial"/>
          <w:sz w:val="20"/>
          <w:lang w:val="af-ZA"/>
        </w:rPr>
        <w:t xml:space="preserve"> </w:t>
      </w:r>
      <w:r w:rsidRPr="00E26014">
        <w:rPr>
          <w:rFonts w:ascii="Arial" w:hAnsi="Arial" w:cs="Arial"/>
          <w:sz w:val="20"/>
          <w:lang w:val="hy-AM"/>
        </w:rPr>
        <w:t>ներկայացվել</w:t>
      </w:r>
      <w:r w:rsidRPr="00E26014">
        <w:rPr>
          <w:rFonts w:ascii="Arial" w:hAnsi="Arial" w:cs="Arial"/>
          <w:sz w:val="20"/>
          <w:lang w:val="af-ZA"/>
        </w:rPr>
        <w:t>.</w:t>
      </w:r>
    </w:p>
    <w:p w14:paraId="453DF4F4" w14:textId="77777777" w:rsidR="00096865" w:rsidRPr="00FA1197" w:rsidRDefault="00096865" w:rsidP="00EF3662">
      <w:pPr>
        <w:ind w:firstLine="567"/>
        <w:jc w:val="both"/>
        <w:rPr>
          <w:rFonts w:ascii="Arial" w:hAnsi="Arial" w:cs="Arial"/>
          <w:sz w:val="20"/>
          <w:lang w:val="af-ZA"/>
        </w:rPr>
      </w:pPr>
      <w:r w:rsidRPr="00FA1197">
        <w:rPr>
          <w:rFonts w:ascii="Arial" w:hAnsi="Arial" w:cs="Arial"/>
          <w:sz w:val="20"/>
          <w:lang w:val="af-ZA"/>
        </w:rPr>
        <w:t xml:space="preserve">4) </w:t>
      </w:r>
      <w:r w:rsidRPr="00FA1197">
        <w:rPr>
          <w:rFonts w:ascii="Arial" w:hAnsi="Arial" w:cs="Arial"/>
          <w:sz w:val="20"/>
          <w:lang w:val="ru-RU"/>
        </w:rPr>
        <w:t>պայմանագիր</w:t>
      </w:r>
      <w:r w:rsidRPr="00FA1197">
        <w:rPr>
          <w:rFonts w:ascii="Arial" w:hAnsi="Arial" w:cs="Arial"/>
          <w:sz w:val="20"/>
          <w:lang w:val="af-ZA"/>
        </w:rPr>
        <w:t xml:space="preserve"> </w:t>
      </w:r>
      <w:r w:rsidRPr="00FA1197">
        <w:rPr>
          <w:rFonts w:ascii="Arial" w:hAnsi="Arial" w:cs="Arial"/>
          <w:sz w:val="20"/>
          <w:lang w:val="ru-RU"/>
        </w:rPr>
        <w:t>չի</w:t>
      </w:r>
      <w:r w:rsidRPr="00FA1197">
        <w:rPr>
          <w:rFonts w:ascii="Arial" w:hAnsi="Arial" w:cs="Arial"/>
          <w:sz w:val="20"/>
          <w:lang w:val="af-ZA"/>
        </w:rPr>
        <w:t xml:space="preserve"> </w:t>
      </w:r>
      <w:r w:rsidRPr="00FA1197">
        <w:rPr>
          <w:rFonts w:ascii="Arial" w:hAnsi="Arial" w:cs="Arial"/>
          <w:sz w:val="20"/>
          <w:lang w:val="ru-RU"/>
        </w:rPr>
        <w:t>կնքվում</w:t>
      </w:r>
      <w:r w:rsidR="004D5671" w:rsidRPr="00FA1197">
        <w:rPr>
          <w:rFonts w:ascii="Arial" w:hAnsi="Arial" w:cs="Arial"/>
          <w:sz w:val="20"/>
          <w:lang w:val="ru-RU"/>
        </w:rPr>
        <w:t>։</w:t>
      </w:r>
    </w:p>
    <w:p w14:paraId="74EB1B84" w14:textId="77777777" w:rsidR="00CA1C11" w:rsidRPr="00FA1197" w:rsidRDefault="00731D26" w:rsidP="00EF3662">
      <w:pPr>
        <w:ind w:firstLine="567"/>
        <w:jc w:val="both"/>
        <w:rPr>
          <w:rFonts w:ascii="Arial" w:hAnsi="Arial" w:cs="Arial"/>
          <w:sz w:val="20"/>
          <w:lang w:val="af-ZA"/>
        </w:rPr>
      </w:pPr>
      <w:r w:rsidRPr="00FA1197">
        <w:rPr>
          <w:rFonts w:ascii="Arial" w:hAnsi="Arial" w:cs="Arial"/>
          <w:sz w:val="20"/>
          <w:lang w:val="af-ZA"/>
        </w:rPr>
        <w:t>1</w:t>
      </w:r>
      <w:r w:rsidR="00030D40" w:rsidRPr="00FA1197">
        <w:rPr>
          <w:rFonts w:ascii="Arial" w:hAnsi="Arial" w:cs="Arial"/>
          <w:sz w:val="20"/>
          <w:lang w:val="af-ZA"/>
        </w:rPr>
        <w:t>1</w:t>
      </w:r>
      <w:r w:rsidRPr="00FA1197">
        <w:rPr>
          <w:rFonts w:ascii="Arial" w:hAnsi="Arial" w:cs="Arial"/>
          <w:sz w:val="20"/>
          <w:lang w:val="af-ZA"/>
        </w:rPr>
        <w:t>.2</w:t>
      </w:r>
      <w:r w:rsidR="00FE5743" w:rsidRPr="00FA1197">
        <w:rPr>
          <w:rFonts w:ascii="Arial" w:hAnsi="Arial" w:cs="Arial"/>
          <w:sz w:val="20"/>
          <w:lang w:val="af-ZA"/>
        </w:rPr>
        <w:t xml:space="preserve"> Գ</w:t>
      </w:r>
      <w:r w:rsidR="00CA1C11" w:rsidRPr="00FA1197">
        <w:rPr>
          <w:rFonts w:ascii="Arial" w:hAnsi="Arial" w:cs="Arial"/>
          <w:sz w:val="20"/>
          <w:lang w:val="ru-RU"/>
        </w:rPr>
        <w:t>նման</w:t>
      </w:r>
      <w:r w:rsidR="00CA1C11" w:rsidRPr="00FA1197">
        <w:rPr>
          <w:rFonts w:ascii="Arial" w:hAnsi="Arial" w:cs="Arial"/>
          <w:sz w:val="20"/>
          <w:lang w:val="af-ZA"/>
        </w:rPr>
        <w:t xml:space="preserve"> </w:t>
      </w:r>
      <w:r w:rsidR="00CA1C11" w:rsidRPr="00FA1197">
        <w:rPr>
          <w:rFonts w:ascii="Arial" w:hAnsi="Arial" w:cs="Arial"/>
          <w:sz w:val="20"/>
          <w:lang w:val="ru-RU"/>
        </w:rPr>
        <w:t>ընթացակարգը</w:t>
      </w:r>
      <w:r w:rsidR="00CA1C11" w:rsidRPr="00FA1197">
        <w:rPr>
          <w:rFonts w:ascii="Arial" w:hAnsi="Arial" w:cs="Arial"/>
          <w:sz w:val="20"/>
          <w:lang w:val="af-ZA"/>
        </w:rPr>
        <w:t xml:space="preserve"> </w:t>
      </w:r>
      <w:r w:rsidR="00CA1C11" w:rsidRPr="00FA1197">
        <w:rPr>
          <w:rFonts w:ascii="Arial" w:hAnsi="Arial" w:cs="Arial"/>
          <w:sz w:val="20"/>
          <w:lang w:val="ru-RU"/>
        </w:rPr>
        <w:t>չկայացած</w:t>
      </w:r>
      <w:r w:rsidR="00CA1C11" w:rsidRPr="00FA1197">
        <w:rPr>
          <w:rFonts w:ascii="Arial" w:hAnsi="Arial" w:cs="Arial"/>
          <w:sz w:val="20"/>
          <w:lang w:val="af-ZA"/>
        </w:rPr>
        <w:t xml:space="preserve"> </w:t>
      </w:r>
      <w:r w:rsidR="00CA1C11" w:rsidRPr="00FA1197">
        <w:rPr>
          <w:rFonts w:ascii="Arial" w:hAnsi="Arial" w:cs="Arial"/>
          <w:sz w:val="20"/>
          <w:lang w:val="ru-RU"/>
        </w:rPr>
        <w:t>հայտարարվելու</w:t>
      </w:r>
      <w:r w:rsidR="00A747D4" w:rsidRPr="00FA1197">
        <w:rPr>
          <w:rFonts w:ascii="Arial" w:hAnsi="Arial" w:cs="Arial"/>
          <w:sz w:val="20"/>
        </w:rPr>
        <w:t>ն</w:t>
      </w:r>
      <w:r w:rsidR="00A747D4" w:rsidRPr="00FA1197">
        <w:rPr>
          <w:rFonts w:ascii="Arial" w:hAnsi="Arial" w:cs="Arial"/>
          <w:sz w:val="20"/>
          <w:lang w:val="af-ZA"/>
        </w:rPr>
        <w:t xml:space="preserve"> </w:t>
      </w:r>
      <w:r w:rsidR="00A747D4" w:rsidRPr="00FA1197">
        <w:rPr>
          <w:rFonts w:ascii="Arial" w:hAnsi="Arial" w:cs="Arial"/>
          <w:sz w:val="20"/>
        </w:rPr>
        <w:t>հաջորդող</w:t>
      </w:r>
      <w:r w:rsidR="00A747D4" w:rsidRPr="00FA1197">
        <w:rPr>
          <w:rFonts w:ascii="Arial" w:hAnsi="Arial" w:cs="Arial"/>
          <w:sz w:val="20"/>
          <w:lang w:val="af-ZA"/>
        </w:rPr>
        <w:t xml:space="preserve"> </w:t>
      </w:r>
      <w:r w:rsidR="00A747D4" w:rsidRPr="00FA1197">
        <w:rPr>
          <w:rFonts w:ascii="Arial" w:hAnsi="Arial" w:cs="Arial"/>
          <w:sz w:val="20"/>
        </w:rPr>
        <w:t>աշխատանքային</w:t>
      </w:r>
      <w:r w:rsidR="00CA1C11" w:rsidRPr="00FA1197">
        <w:rPr>
          <w:rFonts w:ascii="Arial" w:hAnsi="Arial" w:cs="Arial"/>
          <w:sz w:val="20"/>
          <w:lang w:val="af-ZA"/>
        </w:rPr>
        <w:t xml:space="preserve"> </w:t>
      </w:r>
      <w:r w:rsidR="00CA1C11" w:rsidRPr="00FA1197">
        <w:rPr>
          <w:rFonts w:ascii="Arial" w:hAnsi="Arial" w:cs="Arial"/>
          <w:sz w:val="20"/>
          <w:lang w:val="ru-RU"/>
        </w:rPr>
        <w:t>օրվա</w:t>
      </w:r>
      <w:r w:rsidR="00CA1C11" w:rsidRPr="00FA1197">
        <w:rPr>
          <w:rFonts w:ascii="Arial" w:hAnsi="Arial" w:cs="Arial"/>
          <w:sz w:val="20"/>
          <w:lang w:val="af-ZA"/>
        </w:rPr>
        <w:t xml:space="preserve"> </w:t>
      </w:r>
      <w:r w:rsidR="00CA1C11" w:rsidRPr="00FA1197">
        <w:rPr>
          <w:rFonts w:ascii="Arial" w:hAnsi="Arial" w:cs="Arial"/>
          <w:sz w:val="20"/>
          <w:lang w:val="ru-RU"/>
        </w:rPr>
        <w:t>ընթացքում</w:t>
      </w:r>
      <w:r w:rsidR="00CA1C11" w:rsidRPr="00FA1197">
        <w:rPr>
          <w:rFonts w:ascii="Arial" w:hAnsi="Arial" w:cs="Arial"/>
          <w:sz w:val="20"/>
          <w:lang w:val="af-ZA"/>
        </w:rPr>
        <w:t xml:space="preserve">, </w:t>
      </w:r>
      <w:r w:rsidR="003A2BE0" w:rsidRPr="00FA1197">
        <w:rPr>
          <w:rFonts w:ascii="Arial" w:hAnsi="Arial" w:cs="Arial"/>
          <w:sz w:val="20"/>
          <w:lang w:val="af-ZA"/>
        </w:rPr>
        <w:t>պ</w:t>
      </w:r>
      <w:r w:rsidR="00CA1C11" w:rsidRPr="00FA1197">
        <w:rPr>
          <w:rFonts w:ascii="Arial" w:hAnsi="Arial" w:cs="Arial"/>
          <w:sz w:val="20"/>
          <w:lang w:val="ru-RU"/>
        </w:rPr>
        <w:t>ատվիրատուն</w:t>
      </w:r>
      <w:r w:rsidR="00CA1C11" w:rsidRPr="00FA1197">
        <w:rPr>
          <w:rFonts w:ascii="Arial" w:hAnsi="Arial" w:cs="Arial"/>
          <w:sz w:val="20"/>
          <w:lang w:val="af-ZA"/>
        </w:rPr>
        <w:t xml:space="preserve"> </w:t>
      </w:r>
      <w:r w:rsidR="00A747D4" w:rsidRPr="00FA1197">
        <w:rPr>
          <w:rFonts w:ascii="Arial" w:hAnsi="Arial" w:cs="Arial"/>
          <w:sz w:val="20"/>
          <w:lang w:val="af-ZA"/>
        </w:rPr>
        <w:t xml:space="preserve">տեղեկագրում </w:t>
      </w:r>
      <w:r w:rsidR="005F7C1D" w:rsidRPr="00FA1197">
        <w:rPr>
          <w:rFonts w:ascii="Arial" w:hAnsi="Arial" w:cs="Arial"/>
          <w:sz w:val="20"/>
          <w:lang w:val="af-ZA"/>
        </w:rPr>
        <w:t xml:space="preserve">հրապարակում է </w:t>
      </w:r>
      <w:r w:rsidR="00CA1C11" w:rsidRPr="00FA1197">
        <w:rPr>
          <w:rFonts w:ascii="Arial" w:hAnsi="Arial" w:cs="Arial"/>
          <w:sz w:val="20"/>
          <w:lang w:val="ru-RU"/>
        </w:rPr>
        <w:t>հայտարարություն</w:t>
      </w:r>
      <w:r w:rsidR="00CA1C11" w:rsidRPr="00FA1197">
        <w:rPr>
          <w:rFonts w:ascii="Arial" w:hAnsi="Arial" w:cs="Arial"/>
          <w:sz w:val="20"/>
          <w:lang w:val="af-ZA"/>
        </w:rPr>
        <w:t xml:space="preserve">, </w:t>
      </w:r>
      <w:r w:rsidR="00CA1C11" w:rsidRPr="00FA1197">
        <w:rPr>
          <w:rFonts w:ascii="Arial" w:hAnsi="Arial" w:cs="Arial"/>
          <w:sz w:val="20"/>
          <w:lang w:val="ru-RU"/>
        </w:rPr>
        <w:t>որում</w:t>
      </w:r>
      <w:r w:rsidR="00CA1C11" w:rsidRPr="00FA1197">
        <w:rPr>
          <w:rFonts w:ascii="Arial" w:hAnsi="Arial" w:cs="Arial"/>
          <w:sz w:val="20"/>
          <w:lang w:val="af-ZA"/>
        </w:rPr>
        <w:t xml:space="preserve"> </w:t>
      </w:r>
      <w:r w:rsidR="00CA1C11" w:rsidRPr="00FA1197">
        <w:rPr>
          <w:rFonts w:ascii="Arial" w:hAnsi="Arial" w:cs="Arial"/>
          <w:sz w:val="20"/>
          <w:lang w:val="ru-RU"/>
        </w:rPr>
        <w:t>նշվում</w:t>
      </w:r>
      <w:r w:rsidR="00CA1C11" w:rsidRPr="00FA1197">
        <w:rPr>
          <w:rFonts w:ascii="Arial" w:hAnsi="Arial" w:cs="Arial"/>
          <w:sz w:val="20"/>
          <w:lang w:val="af-ZA"/>
        </w:rPr>
        <w:t xml:space="preserve"> </w:t>
      </w:r>
      <w:r w:rsidR="00CA1C11" w:rsidRPr="00FA1197">
        <w:rPr>
          <w:rFonts w:ascii="Arial" w:hAnsi="Arial" w:cs="Arial"/>
          <w:sz w:val="20"/>
          <w:lang w:val="ru-RU"/>
        </w:rPr>
        <w:t>է</w:t>
      </w:r>
      <w:r w:rsidR="00CA1C11" w:rsidRPr="00FA1197">
        <w:rPr>
          <w:rFonts w:ascii="Arial" w:hAnsi="Arial" w:cs="Arial"/>
          <w:sz w:val="20"/>
          <w:lang w:val="af-ZA"/>
        </w:rPr>
        <w:t xml:space="preserve"> </w:t>
      </w:r>
      <w:r w:rsidR="00CA1C11" w:rsidRPr="00FA1197">
        <w:rPr>
          <w:rFonts w:ascii="Arial" w:hAnsi="Arial" w:cs="Arial"/>
          <w:sz w:val="20"/>
          <w:lang w:val="ru-RU"/>
        </w:rPr>
        <w:t>գնման</w:t>
      </w:r>
      <w:r w:rsidR="00CA1C11" w:rsidRPr="00FA1197">
        <w:rPr>
          <w:rFonts w:ascii="Arial" w:hAnsi="Arial" w:cs="Arial"/>
          <w:sz w:val="20"/>
          <w:lang w:val="af-ZA"/>
        </w:rPr>
        <w:t xml:space="preserve"> </w:t>
      </w:r>
      <w:r w:rsidR="00CA1C11" w:rsidRPr="00FA1197">
        <w:rPr>
          <w:rFonts w:ascii="Arial" w:hAnsi="Arial" w:cs="Arial"/>
          <w:sz w:val="20"/>
          <w:lang w:val="ru-RU"/>
        </w:rPr>
        <w:t>ընթացակարգը</w:t>
      </w:r>
      <w:r w:rsidR="00CA1C11" w:rsidRPr="00FA1197">
        <w:rPr>
          <w:rFonts w:ascii="Arial" w:hAnsi="Arial" w:cs="Arial"/>
          <w:sz w:val="20"/>
          <w:lang w:val="af-ZA"/>
        </w:rPr>
        <w:t xml:space="preserve"> </w:t>
      </w:r>
      <w:r w:rsidR="00CA1C11" w:rsidRPr="00FA1197">
        <w:rPr>
          <w:rFonts w:ascii="Arial" w:hAnsi="Arial" w:cs="Arial"/>
          <w:sz w:val="20"/>
          <w:lang w:val="ru-RU"/>
        </w:rPr>
        <w:t>չկայացած</w:t>
      </w:r>
      <w:r w:rsidR="00CA1C11" w:rsidRPr="00FA1197">
        <w:rPr>
          <w:rFonts w:ascii="Arial" w:hAnsi="Arial" w:cs="Arial"/>
          <w:sz w:val="20"/>
          <w:lang w:val="af-ZA"/>
        </w:rPr>
        <w:t xml:space="preserve"> </w:t>
      </w:r>
      <w:r w:rsidR="00CA1C11" w:rsidRPr="00FA1197">
        <w:rPr>
          <w:rFonts w:ascii="Arial" w:hAnsi="Arial" w:cs="Arial"/>
          <w:sz w:val="20"/>
          <w:lang w:val="ru-RU"/>
        </w:rPr>
        <w:t>հայտարարվելու</w:t>
      </w:r>
      <w:r w:rsidR="00CA1C11" w:rsidRPr="00FA1197">
        <w:rPr>
          <w:rFonts w:ascii="Arial" w:hAnsi="Arial" w:cs="Arial"/>
          <w:sz w:val="20"/>
          <w:lang w:val="af-ZA"/>
        </w:rPr>
        <w:t xml:space="preserve"> </w:t>
      </w:r>
      <w:r w:rsidR="00CA1C11" w:rsidRPr="00FA1197">
        <w:rPr>
          <w:rFonts w:ascii="Arial" w:hAnsi="Arial" w:cs="Arial"/>
          <w:sz w:val="20"/>
          <w:lang w:val="ru-RU"/>
        </w:rPr>
        <w:t>հիմնավորումը։</w:t>
      </w:r>
      <w:r w:rsidR="00CA1C11" w:rsidRPr="00FA1197">
        <w:rPr>
          <w:rFonts w:ascii="Arial" w:hAnsi="Arial" w:cs="Arial"/>
          <w:sz w:val="20"/>
          <w:lang w:val="af-ZA"/>
        </w:rPr>
        <w:t xml:space="preserve"> </w:t>
      </w:r>
    </w:p>
    <w:p w14:paraId="7A8B7FD9" w14:textId="77777777" w:rsidR="00CA1C11" w:rsidRPr="00FA1197" w:rsidRDefault="00CA1C11" w:rsidP="00EF3662">
      <w:pPr>
        <w:ind w:firstLine="567"/>
        <w:jc w:val="both"/>
        <w:rPr>
          <w:rFonts w:ascii="Arial" w:hAnsi="Arial" w:cs="Arial"/>
          <w:sz w:val="20"/>
          <w:lang w:val="af-ZA"/>
        </w:rPr>
      </w:pPr>
    </w:p>
    <w:p w14:paraId="54B4B36C" w14:textId="77777777" w:rsidR="00096865" w:rsidRPr="00FA1197" w:rsidRDefault="00096865" w:rsidP="00EF3662">
      <w:pPr>
        <w:pStyle w:val="a3"/>
        <w:spacing w:line="240" w:lineRule="auto"/>
        <w:rPr>
          <w:rFonts w:ascii="Arial" w:hAnsi="Arial" w:cs="Arial"/>
          <w:i w:val="0"/>
          <w:sz w:val="18"/>
          <w:szCs w:val="18"/>
          <w:u w:val="single"/>
          <w:lang w:val="af-ZA"/>
        </w:rPr>
      </w:pPr>
    </w:p>
    <w:p w14:paraId="33541F5C" w14:textId="77777777" w:rsidR="008D5016" w:rsidRPr="00FA1197" w:rsidRDefault="008D5016" w:rsidP="00EF3662">
      <w:pPr>
        <w:jc w:val="center"/>
        <w:rPr>
          <w:rFonts w:ascii="Arial" w:hAnsi="Arial" w:cs="Arial"/>
          <w:b/>
          <w:sz w:val="20"/>
          <w:lang w:val="af-ZA"/>
        </w:rPr>
      </w:pPr>
      <w:r w:rsidRPr="00FA1197">
        <w:rPr>
          <w:rFonts w:ascii="Arial" w:hAnsi="Arial" w:cs="Arial"/>
          <w:b/>
          <w:sz w:val="20"/>
          <w:lang w:val="af-ZA"/>
        </w:rPr>
        <w:t>1</w:t>
      </w:r>
      <w:r w:rsidR="00375FD2" w:rsidRPr="00FA1197">
        <w:rPr>
          <w:rFonts w:ascii="Arial" w:hAnsi="Arial" w:cs="Arial"/>
          <w:b/>
          <w:sz w:val="20"/>
          <w:lang w:val="af-ZA"/>
        </w:rPr>
        <w:t>2</w:t>
      </w:r>
      <w:r w:rsidRPr="00FA1197">
        <w:rPr>
          <w:rFonts w:ascii="Arial" w:hAnsi="Arial" w:cs="Arial"/>
          <w:b/>
          <w:sz w:val="20"/>
          <w:lang w:val="af-ZA"/>
        </w:rPr>
        <w:t xml:space="preserve">. ԳՆՄԱՆ ԳՈՐԾԸՆԹԱՑԻ ՀԵՏ ԿԱՊՎԱԾ ԳՈՐԾՈՂՈՒԹՅՈՒՆՆԵՐԸ ԵՎ (ԿԱՄ) </w:t>
      </w:r>
    </w:p>
    <w:p w14:paraId="3D43E031" w14:textId="77777777" w:rsidR="008D5016" w:rsidRPr="00FA1197" w:rsidRDefault="008D5016" w:rsidP="00EF3662">
      <w:pPr>
        <w:jc w:val="center"/>
        <w:rPr>
          <w:rFonts w:ascii="Arial" w:hAnsi="Arial" w:cs="Arial"/>
          <w:b/>
          <w:sz w:val="20"/>
          <w:lang w:val="af-ZA"/>
        </w:rPr>
      </w:pPr>
      <w:r w:rsidRPr="00FA1197">
        <w:rPr>
          <w:rFonts w:ascii="Arial" w:hAnsi="Arial" w:cs="Arial"/>
          <w:b/>
          <w:sz w:val="20"/>
          <w:lang w:val="af-ZA"/>
        </w:rPr>
        <w:t xml:space="preserve">ԸՆԴՈՒՆՎԱԾ ՈՐՈՇՈՒՄՆԵՐԸ ԲՈՂՈՔԱՐԿԵԼՈՒ ՄԱՍՆԱԿՑԻ </w:t>
      </w:r>
    </w:p>
    <w:p w14:paraId="6FFC947C" w14:textId="77777777" w:rsidR="00096865" w:rsidRPr="00FA1197" w:rsidRDefault="008D5016" w:rsidP="00EF3662">
      <w:pPr>
        <w:jc w:val="center"/>
        <w:rPr>
          <w:rFonts w:ascii="Arial" w:hAnsi="Arial" w:cs="Arial"/>
          <w:b/>
          <w:sz w:val="20"/>
          <w:lang w:val="af-ZA"/>
        </w:rPr>
      </w:pPr>
      <w:r w:rsidRPr="00FA1197">
        <w:rPr>
          <w:rFonts w:ascii="Arial" w:hAnsi="Arial" w:cs="Arial"/>
          <w:b/>
          <w:sz w:val="20"/>
          <w:lang w:val="af-ZA"/>
        </w:rPr>
        <w:t>ԻՐԱՎՈՒՆՔԸ ԵՎ ԿԱՐԳԸ</w:t>
      </w:r>
    </w:p>
    <w:p w14:paraId="47D94D56" w14:textId="77777777" w:rsidR="00996C19" w:rsidRPr="00FA1197" w:rsidRDefault="00996C19" w:rsidP="00EF3662">
      <w:pPr>
        <w:jc w:val="center"/>
        <w:rPr>
          <w:rFonts w:ascii="Arial" w:hAnsi="Arial" w:cs="Arial"/>
          <w:b/>
          <w:sz w:val="20"/>
          <w:lang w:val="af-ZA"/>
        </w:rPr>
      </w:pPr>
    </w:p>
    <w:p w14:paraId="7678B27B" w14:textId="77777777" w:rsidR="00AE679C" w:rsidRPr="00FA1197" w:rsidRDefault="00AE679C" w:rsidP="00EF3662">
      <w:pPr>
        <w:ind w:firstLine="567"/>
        <w:jc w:val="center"/>
        <w:rPr>
          <w:rFonts w:ascii="Arial" w:hAnsi="Arial" w:cs="Arial"/>
          <w:b/>
          <w:szCs w:val="22"/>
          <w:lang w:val="es-ES"/>
        </w:rPr>
      </w:pPr>
    </w:p>
    <w:p w14:paraId="0F641B83" w14:textId="77777777" w:rsidR="00E74BF6" w:rsidRPr="00FA1197" w:rsidRDefault="00E74BF6" w:rsidP="00EF3662">
      <w:pPr>
        <w:ind w:firstLine="567"/>
        <w:jc w:val="center"/>
        <w:rPr>
          <w:rFonts w:ascii="Arial" w:hAnsi="Arial" w:cs="Arial"/>
          <w:b/>
          <w:szCs w:val="22"/>
          <w:lang w:val="es-ES"/>
        </w:rPr>
      </w:pPr>
    </w:p>
    <w:p w14:paraId="0E8029C3" w14:textId="77777777" w:rsidR="00BE198C" w:rsidRPr="00FA1197" w:rsidRDefault="00BE198C" w:rsidP="00BE198C">
      <w:pPr>
        <w:pStyle w:val="af4"/>
        <w:shd w:val="clear" w:color="auto" w:fill="FFFFFF"/>
        <w:spacing w:before="0" w:beforeAutospacing="0" w:after="0" w:afterAutospacing="0"/>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1 </w:t>
      </w:r>
      <w:r w:rsidRPr="00FA1197">
        <w:rPr>
          <w:rFonts w:ascii="Arial" w:hAnsi="Arial" w:cs="Arial"/>
          <w:sz w:val="20"/>
          <w:szCs w:val="20"/>
        </w:rPr>
        <w:t>Յուրաքանչյուր</w:t>
      </w:r>
      <w:r w:rsidRPr="00FA1197">
        <w:rPr>
          <w:rFonts w:ascii="Arial" w:hAnsi="Arial" w:cs="Arial"/>
          <w:sz w:val="20"/>
          <w:szCs w:val="20"/>
          <w:lang w:val="es-ES"/>
        </w:rPr>
        <w:t xml:space="preserve"> </w:t>
      </w:r>
      <w:r w:rsidRPr="00FA1197">
        <w:rPr>
          <w:rFonts w:ascii="Arial" w:hAnsi="Arial" w:cs="Arial"/>
          <w:sz w:val="20"/>
          <w:szCs w:val="20"/>
        </w:rPr>
        <w:t>շահագրգիռ</w:t>
      </w:r>
      <w:r w:rsidRPr="00FA1197">
        <w:rPr>
          <w:rFonts w:ascii="Arial" w:hAnsi="Arial" w:cs="Arial"/>
          <w:sz w:val="20"/>
          <w:szCs w:val="20"/>
          <w:lang w:val="es-ES"/>
        </w:rPr>
        <w:t xml:space="preserve"> </w:t>
      </w:r>
      <w:r w:rsidRPr="00FA1197">
        <w:rPr>
          <w:rFonts w:ascii="Arial" w:hAnsi="Arial" w:cs="Arial"/>
          <w:sz w:val="20"/>
          <w:szCs w:val="20"/>
        </w:rPr>
        <w:t>անձ</w:t>
      </w:r>
      <w:r w:rsidRPr="00FA1197">
        <w:rPr>
          <w:rFonts w:ascii="Arial" w:hAnsi="Arial" w:cs="Arial"/>
          <w:sz w:val="20"/>
          <w:szCs w:val="20"/>
          <w:lang w:val="es-ES"/>
        </w:rPr>
        <w:t xml:space="preserve"> </w:t>
      </w:r>
      <w:r w:rsidRPr="00FA1197">
        <w:rPr>
          <w:rFonts w:ascii="Arial" w:hAnsi="Arial" w:cs="Arial"/>
          <w:sz w:val="20"/>
          <w:szCs w:val="20"/>
        </w:rPr>
        <w:t>իրավունք</w:t>
      </w:r>
      <w:r w:rsidRPr="00FA1197">
        <w:rPr>
          <w:rFonts w:ascii="Arial" w:hAnsi="Arial" w:cs="Arial"/>
          <w:sz w:val="20"/>
          <w:szCs w:val="20"/>
          <w:lang w:val="es-ES"/>
        </w:rPr>
        <w:t xml:space="preserve"> </w:t>
      </w:r>
      <w:r w:rsidRPr="00FA1197">
        <w:rPr>
          <w:rFonts w:ascii="Arial" w:hAnsi="Arial" w:cs="Arial"/>
          <w:sz w:val="20"/>
          <w:szCs w:val="20"/>
        </w:rPr>
        <w:t>ունի</w:t>
      </w:r>
      <w:r w:rsidRPr="00FA1197">
        <w:rPr>
          <w:rFonts w:ascii="Arial" w:hAnsi="Arial" w:cs="Arial"/>
          <w:sz w:val="20"/>
          <w:szCs w:val="20"/>
          <w:lang w:val="es-ES"/>
        </w:rPr>
        <w:t xml:space="preserve"> </w:t>
      </w:r>
      <w:r w:rsidRPr="00FA1197">
        <w:rPr>
          <w:rFonts w:ascii="Arial" w:hAnsi="Arial" w:cs="Arial"/>
          <w:sz w:val="20"/>
          <w:szCs w:val="20"/>
        </w:rPr>
        <w:t>բողոքարկելու</w:t>
      </w:r>
      <w:r w:rsidRPr="00FA1197">
        <w:rPr>
          <w:rFonts w:ascii="Arial" w:hAnsi="Arial" w:cs="Arial"/>
          <w:sz w:val="20"/>
          <w:szCs w:val="20"/>
          <w:lang w:val="es-ES"/>
        </w:rPr>
        <w:t xml:space="preserve"> </w:t>
      </w:r>
      <w:r w:rsidRPr="00FA1197">
        <w:rPr>
          <w:rFonts w:ascii="Arial" w:hAnsi="Arial" w:cs="Arial"/>
          <w:sz w:val="20"/>
          <w:szCs w:val="20"/>
        </w:rPr>
        <w:t>պատվիրատուի</w:t>
      </w:r>
      <w:r w:rsidRPr="00FA1197">
        <w:rPr>
          <w:rFonts w:ascii="Arial" w:hAnsi="Arial" w:cs="Arial"/>
          <w:sz w:val="20"/>
          <w:szCs w:val="20"/>
          <w:lang w:val="es-ES"/>
        </w:rPr>
        <w:t xml:space="preserve">, </w:t>
      </w:r>
      <w:r w:rsidRPr="00FA1197">
        <w:rPr>
          <w:rFonts w:ascii="Arial" w:hAnsi="Arial" w:cs="Arial"/>
          <w:sz w:val="20"/>
          <w:szCs w:val="20"/>
        </w:rPr>
        <w:t>գնահատող</w:t>
      </w:r>
      <w:r w:rsidRPr="00FA1197">
        <w:rPr>
          <w:rFonts w:ascii="Arial" w:hAnsi="Arial" w:cs="Arial"/>
          <w:sz w:val="20"/>
          <w:szCs w:val="20"/>
          <w:lang w:val="es-ES"/>
        </w:rPr>
        <w:t xml:space="preserve"> </w:t>
      </w:r>
      <w:r w:rsidRPr="00FA1197">
        <w:rPr>
          <w:rFonts w:ascii="Arial" w:hAnsi="Arial" w:cs="Arial"/>
          <w:sz w:val="20"/>
          <w:szCs w:val="20"/>
        </w:rPr>
        <w:t>հանձնաժողովի</w:t>
      </w:r>
      <w:r w:rsidRPr="00FA1197">
        <w:rPr>
          <w:rFonts w:ascii="Arial" w:hAnsi="Arial" w:cs="Arial"/>
          <w:sz w:val="20"/>
          <w:szCs w:val="20"/>
          <w:lang w:val="es-ES"/>
        </w:rPr>
        <w:t xml:space="preserve"> </w:t>
      </w:r>
      <w:r w:rsidRPr="00FA1197">
        <w:rPr>
          <w:rFonts w:ascii="Arial" w:hAnsi="Arial" w:cs="Arial"/>
          <w:sz w:val="20"/>
          <w:szCs w:val="20"/>
        </w:rPr>
        <w:t>գործողությունները</w:t>
      </w:r>
      <w:r w:rsidRPr="00FA1197">
        <w:rPr>
          <w:rFonts w:ascii="Arial" w:hAnsi="Arial" w:cs="Arial"/>
          <w:sz w:val="20"/>
          <w:szCs w:val="20"/>
          <w:lang w:val="es-ES"/>
        </w:rPr>
        <w:t xml:space="preserve"> (</w:t>
      </w:r>
      <w:r w:rsidRPr="00FA1197">
        <w:rPr>
          <w:rFonts w:ascii="Arial" w:hAnsi="Arial" w:cs="Arial"/>
          <w:sz w:val="20"/>
          <w:szCs w:val="20"/>
        </w:rPr>
        <w:t>անգործությունը</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որոշումները</w:t>
      </w:r>
      <w:r w:rsidRPr="00FA1197">
        <w:rPr>
          <w:rFonts w:ascii="Arial" w:hAnsi="Arial" w:cs="Arial"/>
          <w:sz w:val="20"/>
          <w:szCs w:val="20"/>
          <w:lang w:val="es-ES"/>
        </w:rPr>
        <w:t xml:space="preserve"> </w:t>
      </w:r>
      <w:r w:rsidRPr="00FA1197">
        <w:rPr>
          <w:rFonts w:ascii="Arial" w:hAnsi="Arial" w:cs="Arial"/>
          <w:sz w:val="20"/>
          <w:szCs w:val="20"/>
        </w:rPr>
        <w:t>Հայաստանի</w:t>
      </w:r>
      <w:r w:rsidRPr="00FA1197">
        <w:rPr>
          <w:rFonts w:ascii="Arial" w:hAnsi="Arial" w:cs="Arial"/>
          <w:sz w:val="20"/>
          <w:szCs w:val="20"/>
          <w:lang w:val="es-ES"/>
        </w:rPr>
        <w:t xml:space="preserve"> </w:t>
      </w:r>
      <w:r w:rsidRPr="00FA1197">
        <w:rPr>
          <w:rFonts w:ascii="Arial" w:hAnsi="Arial" w:cs="Arial"/>
          <w:sz w:val="20"/>
          <w:szCs w:val="20"/>
        </w:rPr>
        <w:t>Հանրապետության</w:t>
      </w:r>
      <w:r w:rsidRPr="00FA1197">
        <w:rPr>
          <w:rFonts w:ascii="Arial" w:hAnsi="Arial" w:cs="Arial"/>
          <w:sz w:val="20"/>
          <w:szCs w:val="20"/>
          <w:lang w:val="es-ES"/>
        </w:rPr>
        <w:t xml:space="preserve"> </w:t>
      </w:r>
      <w:r w:rsidRPr="00FA1197">
        <w:rPr>
          <w:rFonts w:ascii="Arial" w:hAnsi="Arial" w:cs="Arial"/>
          <w:sz w:val="20"/>
          <w:szCs w:val="20"/>
        </w:rPr>
        <w:t>քաղաքացիական</w:t>
      </w:r>
      <w:r w:rsidRPr="00FA1197">
        <w:rPr>
          <w:rFonts w:ascii="Arial" w:hAnsi="Arial" w:cs="Arial"/>
          <w:sz w:val="20"/>
          <w:szCs w:val="20"/>
          <w:lang w:val="es-ES"/>
        </w:rPr>
        <w:t xml:space="preserve"> </w:t>
      </w:r>
      <w:r w:rsidRPr="00FA1197">
        <w:rPr>
          <w:rFonts w:ascii="Arial" w:hAnsi="Arial" w:cs="Arial"/>
          <w:sz w:val="20"/>
          <w:szCs w:val="20"/>
        </w:rPr>
        <w:t>դատավարության</w:t>
      </w:r>
      <w:r w:rsidRPr="00FA1197">
        <w:rPr>
          <w:rFonts w:ascii="Arial" w:hAnsi="Arial" w:cs="Arial"/>
          <w:sz w:val="20"/>
          <w:szCs w:val="20"/>
          <w:lang w:val="es-ES"/>
        </w:rPr>
        <w:t xml:space="preserve"> </w:t>
      </w:r>
      <w:r w:rsidRPr="00FA1197">
        <w:rPr>
          <w:rFonts w:ascii="Arial" w:hAnsi="Arial" w:cs="Arial"/>
          <w:sz w:val="20"/>
          <w:szCs w:val="20"/>
        </w:rPr>
        <w:t>օրենսգրքով</w:t>
      </w:r>
      <w:r w:rsidRPr="00FA1197">
        <w:rPr>
          <w:rFonts w:ascii="Arial" w:hAnsi="Arial" w:cs="Arial"/>
          <w:sz w:val="20"/>
          <w:szCs w:val="20"/>
          <w:lang w:val="es-ES"/>
        </w:rPr>
        <w:t xml:space="preserve"> (</w:t>
      </w:r>
      <w:r w:rsidRPr="00FA1197">
        <w:rPr>
          <w:rFonts w:ascii="Arial" w:hAnsi="Arial" w:cs="Arial"/>
          <w:sz w:val="20"/>
          <w:szCs w:val="20"/>
        </w:rPr>
        <w:t>այսուհետ՝</w:t>
      </w:r>
      <w:r w:rsidRPr="00FA1197">
        <w:rPr>
          <w:rFonts w:ascii="Arial" w:hAnsi="Arial" w:cs="Arial"/>
          <w:sz w:val="20"/>
          <w:szCs w:val="20"/>
          <w:lang w:val="es-ES"/>
        </w:rPr>
        <w:t xml:space="preserve"> </w:t>
      </w:r>
      <w:r w:rsidRPr="00FA1197">
        <w:rPr>
          <w:rFonts w:ascii="Arial" w:hAnsi="Arial" w:cs="Arial"/>
          <w:sz w:val="20"/>
          <w:szCs w:val="20"/>
        </w:rPr>
        <w:t>Օրենսգիրք</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կարգով</w:t>
      </w:r>
      <w:r w:rsidRPr="00FA1197">
        <w:rPr>
          <w:rFonts w:ascii="Arial" w:hAnsi="Arial" w:cs="Arial"/>
          <w:sz w:val="20"/>
          <w:szCs w:val="20"/>
          <w:lang w:val="es-ES"/>
        </w:rPr>
        <w:t>:</w:t>
      </w:r>
    </w:p>
    <w:p w14:paraId="65CEE804" w14:textId="77777777" w:rsidR="00BE198C" w:rsidRPr="00FA1197" w:rsidRDefault="00BE198C" w:rsidP="00BE198C">
      <w:pPr>
        <w:pStyle w:val="af4"/>
        <w:shd w:val="clear" w:color="auto" w:fill="FFFFFF"/>
        <w:spacing w:before="0" w:beforeAutospacing="0" w:after="0" w:afterAutospacing="0"/>
        <w:ind w:firstLine="375"/>
        <w:jc w:val="both"/>
        <w:rPr>
          <w:rFonts w:ascii="Arial" w:hAnsi="Arial" w:cs="Arial"/>
          <w:sz w:val="20"/>
          <w:szCs w:val="20"/>
          <w:lang w:val="es-ES"/>
        </w:rPr>
      </w:pPr>
      <w:r w:rsidRPr="00FA1197">
        <w:rPr>
          <w:rFonts w:ascii="Arial" w:hAnsi="Arial" w:cs="Arial"/>
          <w:sz w:val="20"/>
          <w:szCs w:val="20"/>
        </w:rPr>
        <w:t>Յուրաքանչյուր</w:t>
      </w:r>
      <w:r w:rsidRPr="00FA1197">
        <w:rPr>
          <w:rFonts w:ascii="Arial" w:hAnsi="Arial" w:cs="Arial"/>
          <w:sz w:val="20"/>
          <w:szCs w:val="20"/>
          <w:lang w:val="es-ES"/>
        </w:rPr>
        <w:t xml:space="preserve"> </w:t>
      </w:r>
      <w:r w:rsidRPr="00FA1197">
        <w:rPr>
          <w:rFonts w:ascii="Arial" w:hAnsi="Arial" w:cs="Arial"/>
          <w:sz w:val="20"/>
          <w:szCs w:val="20"/>
        </w:rPr>
        <w:t>ոք</w:t>
      </w:r>
      <w:r w:rsidRPr="00FA1197">
        <w:rPr>
          <w:rFonts w:ascii="Arial" w:hAnsi="Arial" w:cs="Arial"/>
          <w:sz w:val="20"/>
          <w:szCs w:val="20"/>
          <w:lang w:val="es-ES"/>
        </w:rPr>
        <w:t xml:space="preserve"> </w:t>
      </w:r>
      <w:r w:rsidRPr="00FA1197">
        <w:rPr>
          <w:rFonts w:ascii="Arial" w:hAnsi="Arial" w:cs="Arial"/>
          <w:sz w:val="20"/>
          <w:szCs w:val="20"/>
        </w:rPr>
        <w:t>իրավունք</w:t>
      </w:r>
      <w:r w:rsidRPr="00FA1197">
        <w:rPr>
          <w:rFonts w:ascii="Arial" w:hAnsi="Arial" w:cs="Arial"/>
          <w:sz w:val="20"/>
          <w:szCs w:val="20"/>
          <w:lang w:val="es-ES"/>
        </w:rPr>
        <w:t xml:space="preserve"> </w:t>
      </w:r>
      <w:r w:rsidRPr="00FA1197">
        <w:rPr>
          <w:rFonts w:ascii="Arial" w:hAnsi="Arial" w:cs="Arial"/>
          <w:sz w:val="20"/>
          <w:szCs w:val="20"/>
        </w:rPr>
        <w:t>ունի</w:t>
      </w:r>
      <w:r w:rsidRPr="00FA1197">
        <w:rPr>
          <w:rFonts w:ascii="Arial" w:hAnsi="Arial" w:cs="Arial"/>
          <w:sz w:val="20"/>
          <w:szCs w:val="20"/>
          <w:lang w:val="es-ES"/>
        </w:rPr>
        <w:t xml:space="preserve"> </w:t>
      </w:r>
      <w:r w:rsidRPr="00FA1197">
        <w:rPr>
          <w:rFonts w:ascii="Arial" w:hAnsi="Arial" w:cs="Arial"/>
          <w:sz w:val="20"/>
          <w:szCs w:val="20"/>
        </w:rPr>
        <w:t>Օրենսգրքով</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կարգով</w:t>
      </w:r>
      <w:r w:rsidRPr="00FA1197">
        <w:rPr>
          <w:rFonts w:ascii="Arial" w:hAnsi="Arial" w:cs="Arial"/>
          <w:sz w:val="20"/>
          <w:szCs w:val="20"/>
          <w:lang w:val="es-ES"/>
        </w:rPr>
        <w:t xml:space="preserve"> </w:t>
      </w:r>
      <w:r w:rsidRPr="00FA1197">
        <w:rPr>
          <w:rFonts w:ascii="Arial" w:hAnsi="Arial" w:cs="Arial"/>
          <w:sz w:val="20"/>
          <w:szCs w:val="20"/>
        </w:rPr>
        <w:t>մինչև</w:t>
      </w:r>
      <w:r w:rsidRPr="00FA1197">
        <w:rPr>
          <w:rFonts w:ascii="Arial" w:hAnsi="Arial" w:cs="Arial"/>
          <w:sz w:val="20"/>
          <w:szCs w:val="20"/>
          <w:lang w:val="es-ES"/>
        </w:rPr>
        <w:t xml:space="preserve"> </w:t>
      </w:r>
      <w:r w:rsidRPr="00FA1197">
        <w:rPr>
          <w:rFonts w:ascii="Arial" w:hAnsi="Arial" w:cs="Arial"/>
          <w:sz w:val="20"/>
          <w:szCs w:val="20"/>
        </w:rPr>
        <w:t>հայտերի</w:t>
      </w:r>
      <w:r w:rsidRPr="00FA1197">
        <w:rPr>
          <w:rFonts w:ascii="Arial" w:hAnsi="Arial" w:cs="Arial"/>
          <w:sz w:val="20"/>
          <w:szCs w:val="20"/>
          <w:lang w:val="es-ES"/>
        </w:rPr>
        <w:t xml:space="preserve"> </w:t>
      </w:r>
      <w:r w:rsidRPr="00FA1197">
        <w:rPr>
          <w:rFonts w:ascii="Arial" w:hAnsi="Arial" w:cs="Arial"/>
          <w:sz w:val="20"/>
          <w:szCs w:val="20"/>
        </w:rPr>
        <w:t>ներկայացման</w:t>
      </w:r>
      <w:r w:rsidRPr="00FA1197">
        <w:rPr>
          <w:rFonts w:ascii="Arial" w:hAnsi="Arial" w:cs="Arial"/>
          <w:sz w:val="20"/>
          <w:szCs w:val="20"/>
          <w:lang w:val="es-ES"/>
        </w:rPr>
        <w:t xml:space="preserve"> </w:t>
      </w:r>
      <w:r w:rsidRPr="00FA1197">
        <w:rPr>
          <w:rFonts w:ascii="Arial" w:hAnsi="Arial" w:cs="Arial"/>
          <w:sz w:val="20"/>
          <w:szCs w:val="20"/>
        </w:rPr>
        <w:t>վերջնաժամկետը</w:t>
      </w:r>
      <w:r w:rsidRPr="00FA1197">
        <w:rPr>
          <w:rFonts w:ascii="Arial" w:hAnsi="Arial" w:cs="Arial"/>
          <w:sz w:val="20"/>
          <w:szCs w:val="20"/>
          <w:lang w:val="es-ES"/>
        </w:rPr>
        <w:t xml:space="preserve"> </w:t>
      </w:r>
      <w:r w:rsidRPr="00FA1197">
        <w:rPr>
          <w:rFonts w:ascii="Arial" w:hAnsi="Arial" w:cs="Arial"/>
          <w:sz w:val="20"/>
          <w:szCs w:val="20"/>
        </w:rPr>
        <w:t>բողոքարկելու</w:t>
      </w:r>
      <w:r w:rsidRPr="00FA1197">
        <w:rPr>
          <w:rFonts w:ascii="Arial" w:hAnsi="Arial" w:cs="Arial"/>
          <w:sz w:val="20"/>
          <w:szCs w:val="20"/>
          <w:lang w:val="es-ES"/>
        </w:rPr>
        <w:t xml:space="preserve"> </w:t>
      </w:r>
      <w:r w:rsidRPr="00FA1197">
        <w:rPr>
          <w:rFonts w:ascii="Arial" w:hAnsi="Arial" w:cs="Arial"/>
          <w:sz w:val="20"/>
          <w:szCs w:val="20"/>
        </w:rPr>
        <w:t>գնման</w:t>
      </w:r>
      <w:r w:rsidRPr="00FA1197">
        <w:rPr>
          <w:rFonts w:ascii="Arial" w:hAnsi="Arial" w:cs="Arial"/>
          <w:sz w:val="20"/>
          <w:szCs w:val="20"/>
          <w:lang w:val="es-ES"/>
        </w:rPr>
        <w:t xml:space="preserve"> </w:t>
      </w:r>
      <w:r w:rsidRPr="00FA1197">
        <w:rPr>
          <w:rFonts w:ascii="Arial" w:hAnsi="Arial" w:cs="Arial"/>
          <w:sz w:val="20"/>
          <w:szCs w:val="20"/>
        </w:rPr>
        <w:t>առարկայի</w:t>
      </w:r>
      <w:r w:rsidRPr="00FA1197">
        <w:rPr>
          <w:rFonts w:ascii="Arial" w:hAnsi="Arial" w:cs="Arial"/>
          <w:sz w:val="20"/>
          <w:szCs w:val="20"/>
          <w:lang w:val="es-ES"/>
        </w:rPr>
        <w:t xml:space="preserve"> </w:t>
      </w:r>
      <w:r w:rsidRPr="00FA1197">
        <w:rPr>
          <w:rFonts w:ascii="Arial" w:hAnsi="Arial" w:cs="Arial"/>
          <w:sz w:val="20"/>
          <w:szCs w:val="20"/>
        </w:rPr>
        <w:t>բնութագրերը</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հրավերի</w:t>
      </w:r>
      <w:r w:rsidRPr="00FA1197">
        <w:rPr>
          <w:rFonts w:ascii="Arial" w:hAnsi="Arial" w:cs="Arial"/>
          <w:sz w:val="20"/>
          <w:szCs w:val="20"/>
          <w:lang w:val="es-ES"/>
        </w:rPr>
        <w:t xml:space="preserve"> </w:t>
      </w:r>
      <w:r w:rsidRPr="00FA1197">
        <w:rPr>
          <w:rFonts w:ascii="Arial" w:hAnsi="Arial" w:cs="Arial"/>
          <w:sz w:val="20"/>
          <w:szCs w:val="20"/>
        </w:rPr>
        <w:t>պահանջները</w:t>
      </w:r>
      <w:r w:rsidRPr="00FA1197">
        <w:rPr>
          <w:rFonts w:ascii="Arial" w:hAnsi="Arial" w:cs="Arial"/>
          <w:sz w:val="20"/>
          <w:szCs w:val="20"/>
          <w:lang w:val="es-ES"/>
        </w:rPr>
        <w:t>:</w:t>
      </w:r>
    </w:p>
    <w:p w14:paraId="4DA7DAE9" w14:textId="77777777" w:rsidR="00BE198C" w:rsidRPr="00FA1197" w:rsidRDefault="00BE198C" w:rsidP="00BE198C">
      <w:pPr>
        <w:pStyle w:val="af4"/>
        <w:shd w:val="clear" w:color="auto" w:fill="FFFFFF"/>
        <w:spacing w:before="0" w:beforeAutospacing="0" w:after="0" w:afterAutospacing="0"/>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2. </w:t>
      </w: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ընթացակարգի</w:t>
      </w:r>
      <w:r w:rsidRPr="00FA1197">
        <w:rPr>
          <w:rFonts w:ascii="Arial" w:hAnsi="Arial" w:cs="Arial"/>
          <w:sz w:val="20"/>
          <w:szCs w:val="20"/>
          <w:lang w:val="es-ES"/>
        </w:rPr>
        <w:t xml:space="preserve"> </w:t>
      </w:r>
      <w:r w:rsidRPr="00FA1197">
        <w:rPr>
          <w:rFonts w:ascii="Arial" w:hAnsi="Arial" w:cs="Arial"/>
          <w:sz w:val="20"/>
          <w:szCs w:val="20"/>
        </w:rPr>
        <w:t>հետ</w:t>
      </w:r>
      <w:r w:rsidRPr="00FA1197">
        <w:rPr>
          <w:rFonts w:ascii="Arial" w:hAnsi="Arial" w:cs="Arial"/>
          <w:sz w:val="20"/>
          <w:szCs w:val="20"/>
          <w:lang w:val="es-ES"/>
        </w:rPr>
        <w:t xml:space="preserve"> </w:t>
      </w:r>
      <w:r w:rsidRPr="00FA1197">
        <w:rPr>
          <w:rFonts w:ascii="Arial" w:hAnsi="Arial" w:cs="Arial"/>
          <w:sz w:val="20"/>
          <w:szCs w:val="20"/>
        </w:rPr>
        <w:t>կապված</w:t>
      </w:r>
      <w:r w:rsidRPr="00FA1197">
        <w:rPr>
          <w:rFonts w:ascii="Arial" w:hAnsi="Arial" w:cs="Arial"/>
          <w:sz w:val="20"/>
          <w:szCs w:val="20"/>
          <w:lang w:val="es-ES"/>
        </w:rPr>
        <w:t xml:space="preserve"> </w:t>
      </w:r>
      <w:r w:rsidRPr="00FA1197">
        <w:rPr>
          <w:rFonts w:ascii="Arial" w:hAnsi="Arial" w:cs="Arial"/>
          <w:sz w:val="20"/>
          <w:szCs w:val="20"/>
        </w:rPr>
        <w:t>հարաբերությունները</w:t>
      </w:r>
      <w:r w:rsidRPr="00FA1197">
        <w:rPr>
          <w:rFonts w:ascii="Arial" w:hAnsi="Arial" w:cs="Arial"/>
          <w:sz w:val="20"/>
          <w:szCs w:val="20"/>
          <w:lang w:val="es-ES"/>
        </w:rPr>
        <w:t xml:space="preserve"> </w:t>
      </w:r>
      <w:r w:rsidRPr="00FA1197">
        <w:rPr>
          <w:rFonts w:ascii="Arial" w:hAnsi="Arial" w:cs="Arial"/>
          <w:sz w:val="20"/>
          <w:szCs w:val="20"/>
        </w:rPr>
        <w:t>վարչական</w:t>
      </w:r>
      <w:r w:rsidRPr="00FA1197">
        <w:rPr>
          <w:rFonts w:ascii="Arial" w:hAnsi="Arial" w:cs="Arial"/>
          <w:sz w:val="20"/>
          <w:szCs w:val="20"/>
          <w:lang w:val="es-ES"/>
        </w:rPr>
        <w:t xml:space="preserve"> </w:t>
      </w:r>
      <w:r w:rsidRPr="00FA1197">
        <w:rPr>
          <w:rFonts w:ascii="Arial" w:hAnsi="Arial" w:cs="Arial"/>
          <w:sz w:val="20"/>
          <w:szCs w:val="20"/>
        </w:rPr>
        <w:t>հարաբերություններ</w:t>
      </w:r>
      <w:r w:rsidRPr="00FA1197">
        <w:rPr>
          <w:rFonts w:ascii="Arial" w:hAnsi="Arial" w:cs="Arial"/>
          <w:sz w:val="20"/>
          <w:szCs w:val="20"/>
          <w:lang w:val="es-ES"/>
        </w:rPr>
        <w:t xml:space="preserve"> </w:t>
      </w:r>
      <w:r w:rsidRPr="00FA1197">
        <w:rPr>
          <w:rFonts w:ascii="Arial" w:hAnsi="Arial" w:cs="Arial"/>
          <w:sz w:val="20"/>
          <w:szCs w:val="20"/>
        </w:rPr>
        <w:t>չեն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դրանք</w:t>
      </w:r>
      <w:r w:rsidRPr="00FA1197">
        <w:rPr>
          <w:rFonts w:ascii="Arial" w:hAnsi="Arial" w:cs="Arial"/>
          <w:sz w:val="20"/>
          <w:szCs w:val="20"/>
          <w:lang w:val="es-ES"/>
        </w:rPr>
        <w:t xml:space="preserve"> </w:t>
      </w:r>
      <w:r w:rsidRPr="00FA1197">
        <w:rPr>
          <w:rFonts w:ascii="Arial" w:hAnsi="Arial" w:cs="Arial"/>
          <w:sz w:val="20"/>
          <w:szCs w:val="20"/>
        </w:rPr>
        <w:t>կարգավորվում</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Հայաստանի</w:t>
      </w:r>
      <w:r w:rsidRPr="00FA1197">
        <w:rPr>
          <w:rFonts w:ascii="Arial" w:hAnsi="Arial" w:cs="Arial"/>
          <w:sz w:val="20"/>
          <w:szCs w:val="20"/>
          <w:lang w:val="es-ES"/>
        </w:rPr>
        <w:t xml:space="preserve"> </w:t>
      </w:r>
      <w:r w:rsidRPr="00FA1197">
        <w:rPr>
          <w:rFonts w:ascii="Arial" w:hAnsi="Arial" w:cs="Arial"/>
          <w:sz w:val="20"/>
          <w:szCs w:val="20"/>
        </w:rPr>
        <w:t>Հանրապետության</w:t>
      </w:r>
      <w:r w:rsidRPr="00FA1197">
        <w:rPr>
          <w:rFonts w:ascii="Arial" w:hAnsi="Arial" w:cs="Arial"/>
          <w:sz w:val="20"/>
          <w:szCs w:val="20"/>
          <w:lang w:val="es-ES"/>
        </w:rPr>
        <w:t xml:space="preserve"> </w:t>
      </w:r>
      <w:r w:rsidRPr="00FA1197">
        <w:rPr>
          <w:rFonts w:ascii="Arial" w:hAnsi="Arial" w:cs="Arial"/>
          <w:sz w:val="20"/>
          <w:szCs w:val="20"/>
        </w:rPr>
        <w:t>քաղաքացիաիրավական</w:t>
      </w:r>
      <w:r w:rsidRPr="00FA1197">
        <w:rPr>
          <w:rFonts w:ascii="Arial" w:hAnsi="Arial" w:cs="Arial"/>
          <w:sz w:val="20"/>
          <w:szCs w:val="20"/>
          <w:lang w:val="es-ES"/>
        </w:rPr>
        <w:t xml:space="preserve"> </w:t>
      </w:r>
      <w:r w:rsidRPr="00FA1197">
        <w:rPr>
          <w:rFonts w:ascii="Arial" w:hAnsi="Arial" w:cs="Arial"/>
          <w:sz w:val="20"/>
          <w:szCs w:val="20"/>
        </w:rPr>
        <w:t>հարաբերությունները</w:t>
      </w:r>
      <w:r w:rsidRPr="00FA1197">
        <w:rPr>
          <w:rFonts w:ascii="Arial" w:hAnsi="Arial" w:cs="Arial"/>
          <w:sz w:val="20"/>
          <w:szCs w:val="20"/>
          <w:lang w:val="es-ES"/>
        </w:rPr>
        <w:t xml:space="preserve"> </w:t>
      </w:r>
      <w:r w:rsidRPr="00FA1197">
        <w:rPr>
          <w:rFonts w:ascii="Arial" w:hAnsi="Arial" w:cs="Arial"/>
          <w:sz w:val="20"/>
          <w:szCs w:val="20"/>
        </w:rPr>
        <w:t>կարգավորող</w:t>
      </w:r>
      <w:r w:rsidRPr="00FA1197">
        <w:rPr>
          <w:rFonts w:ascii="Arial" w:hAnsi="Arial" w:cs="Arial"/>
          <w:sz w:val="20"/>
          <w:szCs w:val="20"/>
          <w:lang w:val="es-ES"/>
        </w:rPr>
        <w:t xml:space="preserve"> </w:t>
      </w:r>
      <w:r w:rsidRPr="00FA1197">
        <w:rPr>
          <w:rFonts w:ascii="Arial" w:hAnsi="Arial" w:cs="Arial"/>
          <w:sz w:val="20"/>
          <w:szCs w:val="20"/>
        </w:rPr>
        <w:t>օրենսդրությամբ</w:t>
      </w:r>
      <w:r w:rsidRPr="00FA1197">
        <w:rPr>
          <w:rFonts w:ascii="Arial" w:hAnsi="Arial" w:cs="Arial"/>
          <w:sz w:val="20"/>
          <w:szCs w:val="20"/>
          <w:lang w:val="es-ES"/>
        </w:rPr>
        <w:t>:</w:t>
      </w:r>
    </w:p>
    <w:p w14:paraId="3B860758" w14:textId="77777777" w:rsidR="00BE198C" w:rsidRPr="00FA1197" w:rsidRDefault="00BE198C" w:rsidP="00BE198C">
      <w:pPr>
        <w:pStyle w:val="af4"/>
        <w:shd w:val="clear" w:color="auto" w:fill="FFFFFF"/>
        <w:spacing w:before="0" w:beforeAutospacing="0" w:after="0" w:afterAutospacing="0"/>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3. </w:t>
      </w:r>
      <w:r w:rsidRPr="00FA1197">
        <w:rPr>
          <w:rFonts w:ascii="Arial" w:hAnsi="Arial" w:cs="Arial"/>
          <w:sz w:val="20"/>
          <w:szCs w:val="20"/>
        </w:rPr>
        <w:t>Պատվիրատուի</w:t>
      </w:r>
      <w:r w:rsidRPr="00FA1197">
        <w:rPr>
          <w:rFonts w:ascii="Arial" w:hAnsi="Arial" w:cs="Arial"/>
          <w:sz w:val="20"/>
          <w:szCs w:val="20"/>
          <w:lang w:val="es-ES"/>
        </w:rPr>
        <w:t xml:space="preserve">, </w:t>
      </w:r>
      <w:r w:rsidRPr="00FA1197">
        <w:rPr>
          <w:rFonts w:ascii="Arial" w:hAnsi="Arial" w:cs="Arial"/>
          <w:sz w:val="20"/>
          <w:szCs w:val="20"/>
        </w:rPr>
        <w:t>գնահատող</w:t>
      </w:r>
      <w:r w:rsidRPr="00FA1197">
        <w:rPr>
          <w:rFonts w:ascii="Arial" w:hAnsi="Arial" w:cs="Arial"/>
          <w:sz w:val="20"/>
          <w:szCs w:val="20"/>
          <w:lang w:val="es-ES"/>
        </w:rPr>
        <w:t xml:space="preserve"> </w:t>
      </w:r>
      <w:r w:rsidRPr="00FA1197">
        <w:rPr>
          <w:rFonts w:ascii="Arial" w:hAnsi="Arial" w:cs="Arial"/>
          <w:sz w:val="20"/>
          <w:szCs w:val="20"/>
        </w:rPr>
        <w:t>հանձնաժողովի</w:t>
      </w:r>
      <w:r w:rsidRPr="00FA1197">
        <w:rPr>
          <w:rFonts w:ascii="Arial" w:hAnsi="Arial" w:cs="Arial"/>
          <w:sz w:val="20"/>
          <w:szCs w:val="20"/>
          <w:lang w:val="es-ES"/>
        </w:rPr>
        <w:t xml:space="preserve"> </w:t>
      </w:r>
      <w:r w:rsidRPr="00FA1197">
        <w:rPr>
          <w:rFonts w:ascii="Arial" w:hAnsi="Arial" w:cs="Arial"/>
          <w:sz w:val="20"/>
          <w:szCs w:val="20"/>
        </w:rPr>
        <w:t>կատարած</w:t>
      </w:r>
      <w:r w:rsidRPr="00FA1197">
        <w:rPr>
          <w:rFonts w:ascii="Arial" w:hAnsi="Arial" w:cs="Arial"/>
          <w:sz w:val="20"/>
          <w:szCs w:val="20"/>
          <w:lang w:val="es-ES"/>
        </w:rPr>
        <w:t xml:space="preserve"> </w:t>
      </w:r>
      <w:r w:rsidRPr="00FA1197">
        <w:rPr>
          <w:rFonts w:ascii="Arial" w:hAnsi="Arial" w:cs="Arial"/>
          <w:sz w:val="20"/>
          <w:szCs w:val="20"/>
        </w:rPr>
        <w:t>գործողության</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հետևանքով</w:t>
      </w:r>
      <w:r w:rsidRPr="00FA1197">
        <w:rPr>
          <w:rFonts w:ascii="Arial" w:hAnsi="Arial" w:cs="Arial"/>
          <w:sz w:val="20"/>
          <w:szCs w:val="20"/>
          <w:lang w:val="es-ES"/>
        </w:rPr>
        <w:t xml:space="preserve"> </w:t>
      </w:r>
      <w:r w:rsidRPr="00FA1197">
        <w:rPr>
          <w:rFonts w:ascii="Arial" w:hAnsi="Arial" w:cs="Arial"/>
          <w:sz w:val="20"/>
          <w:szCs w:val="20"/>
        </w:rPr>
        <w:t>պատճառված</w:t>
      </w:r>
      <w:r w:rsidRPr="00FA1197">
        <w:rPr>
          <w:rFonts w:ascii="Arial" w:hAnsi="Arial" w:cs="Arial"/>
          <w:sz w:val="20"/>
          <w:szCs w:val="20"/>
          <w:lang w:val="es-ES"/>
        </w:rPr>
        <w:t xml:space="preserve"> </w:t>
      </w:r>
      <w:r w:rsidRPr="00FA1197">
        <w:rPr>
          <w:rFonts w:ascii="Arial" w:hAnsi="Arial" w:cs="Arial"/>
          <w:sz w:val="20"/>
          <w:szCs w:val="20"/>
        </w:rPr>
        <w:t>վնասները</w:t>
      </w:r>
      <w:r w:rsidRPr="00FA1197">
        <w:rPr>
          <w:rFonts w:ascii="Arial" w:hAnsi="Arial" w:cs="Arial"/>
          <w:sz w:val="20"/>
          <w:szCs w:val="20"/>
          <w:lang w:val="es-ES"/>
        </w:rPr>
        <w:t xml:space="preserve"> </w:t>
      </w:r>
      <w:r w:rsidRPr="00FA1197">
        <w:rPr>
          <w:rFonts w:ascii="Arial" w:hAnsi="Arial" w:cs="Arial"/>
          <w:sz w:val="20"/>
          <w:szCs w:val="20"/>
        </w:rPr>
        <w:t>հատուցվում</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Հայաստանի</w:t>
      </w:r>
      <w:r w:rsidRPr="00FA1197">
        <w:rPr>
          <w:rFonts w:ascii="Arial" w:hAnsi="Arial" w:cs="Arial"/>
          <w:sz w:val="20"/>
          <w:szCs w:val="20"/>
          <w:lang w:val="es-ES"/>
        </w:rPr>
        <w:t xml:space="preserve"> </w:t>
      </w:r>
      <w:r w:rsidRPr="00FA1197">
        <w:rPr>
          <w:rFonts w:ascii="Arial" w:hAnsi="Arial" w:cs="Arial"/>
          <w:sz w:val="20"/>
          <w:szCs w:val="20"/>
        </w:rPr>
        <w:t>Հանրապետության</w:t>
      </w:r>
      <w:r w:rsidRPr="00FA1197">
        <w:rPr>
          <w:rFonts w:ascii="Arial" w:hAnsi="Arial" w:cs="Arial"/>
          <w:sz w:val="20"/>
          <w:szCs w:val="20"/>
          <w:lang w:val="es-ES"/>
        </w:rPr>
        <w:t xml:space="preserve"> </w:t>
      </w:r>
      <w:r w:rsidRPr="00FA1197">
        <w:rPr>
          <w:rFonts w:ascii="Arial" w:hAnsi="Arial" w:cs="Arial"/>
          <w:sz w:val="20"/>
          <w:szCs w:val="20"/>
        </w:rPr>
        <w:t>քաղաքացիական</w:t>
      </w:r>
      <w:r w:rsidRPr="00FA1197">
        <w:rPr>
          <w:rFonts w:ascii="Arial" w:hAnsi="Arial" w:cs="Arial"/>
          <w:sz w:val="20"/>
          <w:szCs w:val="20"/>
          <w:lang w:val="es-ES"/>
        </w:rPr>
        <w:t xml:space="preserve"> </w:t>
      </w:r>
      <w:r w:rsidRPr="00FA1197">
        <w:rPr>
          <w:rFonts w:ascii="Arial" w:hAnsi="Arial" w:cs="Arial"/>
          <w:sz w:val="20"/>
          <w:szCs w:val="20"/>
        </w:rPr>
        <w:t>օրենսգրքով</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կարգով</w:t>
      </w:r>
      <w:r w:rsidRPr="00FA1197">
        <w:rPr>
          <w:rFonts w:ascii="Arial" w:hAnsi="Arial" w:cs="Arial"/>
          <w:sz w:val="20"/>
          <w:szCs w:val="20"/>
          <w:lang w:val="es-ES"/>
        </w:rPr>
        <w:t>:</w:t>
      </w:r>
    </w:p>
    <w:p w14:paraId="1FD4879F" w14:textId="214160ED" w:rsidR="00BE198C" w:rsidRPr="00FA1197" w:rsidRDefault="00BE198C" w:rsidP="00BE198C">
      <w:pPr>
        <w:pStyle w:val="af4"/>
        <w:shd w:val="clear" w:color="auto" w:fill="FFFFFF"/>
        <w:spacing w:before="0" w:beforeAutospacing="0" w:after="0" w:afterAutospacing="0"/>
        <w:ind w:firstLine="375"/>
        <w:jc w:val="both"/>
        <w:rPr>
          <w:rFonts w:ascii="Arial" w:hAnsi="Arial" w:cs="Arial"/>
          <w:sz w:val="20"/>
          <w:szCs w:val="20"/>
          <w:lang w:val="hy-AM"/>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4. </w:t>
      </w: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հրավերով</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ժամկետը</w:t>
      </w:r>
      <w:r w:rsidRPr="00FA1197">
        <w:rPr>
          <w:rFonts w:ascii="Arial" w:hAnsi="Arial" w:cs="Arial"/>
          <w:sz w:val="20"/>
          <w:szCs w:val="20"/>
          <w:lang w:val="es-ES"/>
        </w:rPr>
        <w:t xml:space="preserve"> </w:t>
      </w:r>
      <w:r w:rsidRPr="00FA1197">
        <w:rPr>
          <w:rFonts w:ascii="Arial" w:hAnsi="Arial" w:cs="Arial"/>
          <w:sz w:val="20"/>
          <w:szCs w:val="20"/>
        </w:rPr>
        <w:t>պատվիրատուի</w:t>
      </w:r>
      <w:r w:rsidRPr="00FA1197">
        <w:rPr>
          <w:rFonts w:ascii="Arial" w:hAnsi="Arial" w:cs="Arial"/>
          <w:sz w:val="20"/>
          <w:szCs w:val="20"/>
          <w:lang w:val="es-ES"/>
        </w:rPr>
        <w:t xml:space="preserve">, </w:t>
      </w:r>
      <w:r w:rsidRPr="00FA1197">
        <w:rPr>
          <w:rFonts w:ascii="Arial" w:hAnsi="Arial" w:cs="Arial"/>
          <w:sz w:val="20"/>
          <w:szCs w:val="20"/>
        </w:rPr>
        <w:t>գնահատող</w:t>
      </w:r>
      <w:r w:rsidRPr="00FA1197">
        <w:rPr>
          <w:rFonts w:ascii="Arial" w:hAnsi="Arial" w:cs="Arial"/>
          <w:sz w:val="20"/>
          <w:szCs w:val="20"/>
          <w:lang w:val="es-ES"/>
        </w:rPr>
        <w:t xml:space="preserve"> </w:t>
      </w:r>
      <w:r w:rsidRPr="00FA1197">
        <w:rPr>
          <w:rFonts w:ascii="Arial" w:hAnsi="Arial" w:cs="Arial"/>
          <w:sz w:val="20"/>
          <w:szCs w:val="20"/>
        </w:rPr>
        <w:t>հանձնաժողովի</w:t>
      </w:r>
      <w:r w:rsidRPr="00FA1197">
        <w:rPr>
          <w:rFonts w:ascii="Arial" w:hAnsi="Arial" w:cs="Arial"/>
          <w:sz w:val="20"/>
          <w:szCs w:val="20"/>
          <w:lang w:val="es-ES"/>
        </w:rPr>
        <w:t xml:space="preserve"> </w:t>
      </w:r>
      <w:r w:rsidRPr="00FA1197">
        <w:rPr>
          <w:rFonts w:ascii="Arial" w:hAnsi="Arial" w:cs="Arial"/>
          <w:sz w:val="20"/>
          <w:szCs w:val="20"/>
        </w:rPr>
        <w:t>գործողությունների</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որոշումների</w:t>
      </w:r>
      <w:r w:rsidRPr="00FA1197">
        <w:rPr>
          <w:rFonts w:ascii="Arial" w:hAnsi="Arial" w:cs="Arial"/>
          <w:sz w:val="20"/>
          <w:szCs w:val="20"/>
          <w:lang w:val="es-ES"/>
        </w:rPr>
        <w:t xml:space="preserve"> </w:t>
      </w:r>
      <w:r w:rsidRPr="00FA1197">
        <w:rPr>
          <w:rFonts w:ascii="Arial" w:hAnsi="Arial" w:cs="Arial"/>
          <w:sz w:val="20"/>
          <w:szCs w:val="20"/>
        </w:rPr>
        <w:t>բողոքարկման</w:t>
      </w:r>
      <w:r w:rsidRPr="00FA1197">
        <w:rPr>
          <w:rFonts w:ascii="Arial" w:hAnsi="Arial" w:cs="Arial"/>
          <w:sz w:val="20"/>
          <w:szCs w:val="20"/>
          <w:lang w:val="es-ES"/>
        </w:rPr>
        <w:t xml:space="preserve"> </w:t>
      </w:r>
      <w:r w:rsidRPr="00FA1197">
        <w:rPr>
          <w:rFonts w:ascii="Arial" w:hAnsi="Arial" w:cs="Arial"/>
          <w:sz w:val="20"/>
          <w:szCs w:val="20"/>
        </w:rPr>
        <w:t>հայցային</w:t>
      </w:r>
      <w:r w:rsidRPr="00FA1197">
        <w:rPr>
          <w:rFonts w:ascii="Arial" w:hAnsi="Arial" w:cs="Arial"/>
          <w:sz w:val="20"/>
          <w:szCs w:val="20"/>
          <w:lang w:val="es-ES"/>
        </w:rPr>
        <w:t xml:space="preserve"> </w:t>
      </w:r>
      <w:r w:rsidRPr="00FA1197">
        <w:rPr>
          <w:rFonts w:ascii="Arial" w:hAnsi="Arial" w:cs="Arial"/>
          <w:sz w:val="20"/>
          <w:szCs w:val="20"/>
        </w:rPr>
        <w:t>վաղեմության</w:t>
      </w:r>
      <w:r w:rsidRPr="00FA1197">
        <w:rPr>
          <w:rFonts w:ascii="Arial" w:hAnsi="Arial" w:cs="Arial"/>
          <w:sz w:val="20"/>
          <w:szCs w:val="20"/>
          <w:lang w:val="es-ES"/>
        </w:rPr>
        <w:t xml:space="preserve"> </w:t>
      </w:r>
      <w:r w:rsidRPr="00FA1197">
        <w:rPr>
          <w:rFonts w:ascii="Arial" w:hAnsi="Arial" w:cs="Arial"/>
          <w:sz w:val="20"/>
          <w:szCs w:val="20"/>
        </w:rPr>
        <w:t>ժամկետ</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բացառությամբ</w:t>
      </w:r>
      <w:r w:rsidRPr="00FA1197">
        <w:rPr>
          <w:rFonts w:ascii="Arial" w:hAnsi="Arial" w:cs="Arial"/>
          <w:sz w:val="20"/>
          <w:szCs w:val="20"/>
          <w:lang w:val="es-ES"/>
        </w:rPr>
        <w:t xml:space="preserve"> </w:t>
      </w:r>
      <w:r w:rsidRPr="00FA1197">
        <w:rPr>
          <w:rFonts w:ascii="Arial" w:hAnsi="Arial" w:cs="Arial"/>
          <w:sz w:val="20"/>
          <w:szCs w:val="20"/>
        </w:rPr>
        <w:t>Օրենքի</w:t>
      </w:r>
      <w:r w:rsidRPr="00FA1197">
        <w:rPr>
          <w:rFonts w:ascii="Arial" w:hAnsi="Arial" w:cs="Arial"/>
          <w:sz w:val="20"/>
          <w:szCs w:val="20"/>
          <w:lang w:val="es-ES"/>
        </w:rPr>
        <w:t xml:space="preserve"> 6-</w:t>
      </w:r>
      <w:r w:rsidRPr="00FA1197">
        <w:rPr>
          <w:rFonts w:ascii="Arial" w:hAnsi="Arial" w:cs="Arial"/>
          <w:sz w:val="20"/>
          <w:szCs w:val="20"/>
        </w:rPr>
        <w:t>րդ</w:t>
      </w:r>
      <w:r w:rsidRPr="00FA1197">
        <w:rPr>
          <w:rFonts w:ascii="Arial" w:hAnsi="Arial" w:cs="Arial"/>
          <w:sz w:val="20"/>
          <w:szCs w:val="20"/>
          <w:lang w:val="es-ES"/>
        </w:rPr>
        <w:t xml:space="preserve"> </w:t>
      </w:r>
      <w:r w:rsidRPr="00FA1197">
        <w:rPr>
          <w:rFonts w:ascii="Arial" w:hAnsi="Arial" w:cs="Arial"/>
          <w:sz w:val="20"/>
          <w:szCs w:val="20"/>
        </w:rPr>
        <w:t>հոդվածի</w:t>
      </w:r>
      <w:r w:rsidRPr="00FA1197">
        <w:rPr>
          <w:rFonts w:ascii="Arial" w:hAnsi="Arial" w:cs="Arial"/>
          <w:sz w:val="20"/>
          <w:szCs w:val="20"/>
          <w:lang w:val="es-ES"/>
        </w:rPr>
        <w:t xml:space="preserve"> 2-</w:t>
      </w:r>
      <w:r w:rsidRPr="00FA1197">
        <w:rPr>
          <w:rFonts w:ascii="Arial" w:hAnsi="Arial" w:cs="Arial"/>
          <w:sz w:val="20"/>
          <w:szCs w:val="20"/>
        </w:rPr>
        <w:t>րդ</w:t>
      </w:r>
      <w:r w:rsidRPr="00FA1197">
        <w:rPr>
          <w:rFonts w:ascii="Arial" w:hAnsi="Arial" w:cs="Arial"/>
          <w:sz w:val="20"/>
          <w:szCs w:val="20"/>
          <w:lang w:val="es-ES"/>
        </w:rPr>
        <w:t xml:space="preserve"> </w:t>
      </w:r>
      <w:r w:rsidRPr="00FA1197">
        <w:rPr>
          <w:rFonts w:ascii="Arial" w:hAnsi="Arial" w:cs="Arial"/>
          <w:sz w:val="20"/>
          <w:szCs w:val="20"/>
        </w:rPr>
        <w:t>մասով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որոշումների</w:t>
      </w:r>
      <w:r w:rsidRPr="00FA1197">
        <w:rPr>
          <w:rFonts w:ascii="Arial" w:hAnsi="Arial" w:cs="Arial"/>
          <w:sz w:val="20"/>
          <w:szCs w:val="20"/>
          <w:lang w:val="es-ES"/>
        </w:rPr>
        <w:t xml:space="preserve"> </w:t>
      </w:r>
      <w:r w:rsidRPr="00FA1197">
        <w:rPr>
          <w:rFonts w:ascii="Arial" w:hAnsi="Arial" w:cs="Arial"/>
          <w:sz w:val="20"/>
          <w:szCs w:val="20"/>
        </w:rPr>
        <w:t>բողոքարկման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պայմանագիրը</w:t>
      </w:r>
      <w:r w:rsidRPr="00FA1197">
        <w:rPr>
          <w:rFonts w:ascii="Arial" w:hAnsi="Arial" w:cs="Arial"/>
          <w:sz w:val="20"/>
          <w:szCs w:val="20"/>
          <w:lang w:val="es-ES"/>
        </w:rPr>
        <w:t xml:space="preserve"> </w:t>
      </w:r>
      <w:r w:rsidRPr="00FA1197">
        <w:rPr>
          <w:rFonts w:ascii="Arial" w:hAnsi="Arial" w:cs="Arial"/>
          <w:sz w:val="20"/>
          <w:szCs w:val="20"/>
        </w:rPr>
        <w:t>միակողմանի</w:t>
      </w:r>
      <w:r w:rsidRPr="00FA1197">
        <w:rPr>
          <w:rFonts w:ascii="Arial" w:hAnsi="Arial" w:cs="Arial"/>
          <w:sz w:val="20"/>
          <w:szCs w:val="20"/>
          <w:lang w:val="es-ES"/>
        </w:rPr>
        <w:t xml:space="preserve"> </w:t>
      </w:r>
      <w:r w:rsidRPr="00FA1197">
        <w:rPr>
          <w:rFonts w:ascii="Arial" w:hAnsi="Arial" w:cs="Arial"/>
          <w:sz w:val="20"/>
          <w:szCs w:val="20"/>
        </w:rPr>
        <w:t>լուծելու</w:t>
      </w:r>
      <w:r w:rsidRPr="00FA1197">
        <w:rPr>
          <w:rFonts w:ascii="Arial" w:hAnsi="Arial" w:cs="Arial"/>
          <w:sz w:val="20"/>
          <w:szCs w:val="20"/>
          <w:lang w:val="es-ES"/>
        </w:rPr>
        <w:t xml:space="preserve"> </w:t>
      </w:r>
      <w:r w:rsidRPr="00FA1197">
        <w:rPr>
          <w:rFonts w:ascii="Arial" w:hAnsi="Arial" w:cs="Arial"/>
          <w:sz w:val="20"/>
          <w:szCs w:val="20"/>
        </w:rPr>
        <w:t>հետ</w:t>
      </w:r>
      <w:r w:rsidRPr="00FA1197">
        <w:rPr>
          <w:rFonts w:ascii="Arial" w:hAnsi="Arial" w:cs="Arial"/>
          <w:sz w:val="20"/>
          <w:szCs w:val="20"/>
          <w:lang w:val="es-ES"/>
        </w:rPr>
        <w:t xml:space="preserve"> </w:t>
      </w:r>
      <w:r w:rsidRPr="00FA1197">
        <w:rPr>
          <w:rFonts w:ascii="Arial" w:hAnsi="Arial" w:cs="Arial"/>
          <w:sz w:val="20"/>
          <w:szCs w:val="20"/>
        </w:rPr>
        <w:t>կապված</w:t>
      </w:r>
      <w:r w:rsidRPr="00FA1197">
        <w:rPr>
          <w:rFonts w:ascii="Arial" w:hAnsi="Arial" w:cs="Arial"/>
          <w:sz w:val="20"/>
          <w:szCs w:val="20"/>
          <w:lang w:val="es-ES"/>
        </w:rPr>
        <w:t xml:space="preserve"> </w:t>
      </w:r>
      <w:r w:rsidRPr="00FA1197">
        <w:rPr>
          <w:rFonts w:ascii="Arial" w:hAnsi="Arial" w:cs="Arial"/>
          <w:sz w:val="20"/>
          <w:szCs w:val="20"/>
        </w:rPr>
        <w:t>վեճերի</w:t>
      </w:r>
      <w:r w:rsidRPr="00FA1197">
        <w:rPr>
          <w:rFonts w:ascii="Arial" w:hAnsi="Arial" w:cs="Arial"/>
          <w:sz w:val="20"/>
          <w:szCs w:val="20"/>
          <w:lang w:val="es-ES"/>
        </w:rPr>
        <w:t xml:space="preserve">, </w:t>
      </w:r>
      <w:r w:rsidRPr="00FA1197">
        <w:rPr>
          <w:rFonts w:ascii="Arial" w:hAnsi="Arial" w:cs="Arial"/>
          <w:sz w:val="20"/>
          <w:szCs w:val="20"/>
        </w:rPr>
        <w:t>որոնց</w:t>
      </w:r>
      <w:r w:rsidRPr="00FA1197">
        <w:rPr>
          <w:rFonts w:ascii="Arial" w:hAnsi="Arial" w:cs="Arial"/>
          <w:sz w:val="20"/>
          <w:szCs w:val="20"/>
          <w:lang w:val="es-ES"/>
        </w:rPr>
        <w:t xml:space="preserve"> </w:t>
      </w:r>
      <w:r w:rsidRPr="00FA1197">
        <w:rPr>
          <w:rFonts w:ascii="Arial" w:hAnsi="Arial" w:cs="Arial"/>
          <w:sz w:val="20"/>
          <w:szCs w:val="20"/>
        </w:rPr>
        <w:t>դեպքում</w:t>
      </w:r>
      <w:r w:rsidRPr="00FA1197">
        <w:rPr>
          <w:rFonts w:ascii="Arial" w:hAnsi="Arial" w:cs="Arial"/>
          <w:sz w:val="20"/>
          <w:szCs w:val="20"/>
          <w:lang w:val="es-ES"/>
        </w:rPr>
        <w:t xml:space="preserve"> </w:t>
      </w:r>
      <w:r w:rsidRPr="00FA1197">
        <w:rPr>
          <w:rFonts w:ascii="Arial" w:hAnsi="Arial" w:cs="Arial"/>
          <w:sz w:val="20"/>
          <w:szCs w:val="20"/>
        </w:rPr>
        <w:t>հայցային</w:t>
      </w:r>
      <w:r w:rsidRPr="00FA1197">
        <w:rPr>
          <w:rFonts w:ascii="Arial" w:hAnsi="Arial" w:cs="Arial"/>
          <w:sz w:val="20"/>
          <w:szCs w:val="20"/>
          <w:lang w:val="es-ES"/>
        </w:rPr>
        <w:t xml:space="preserve"> </w:t>
      </w:r>
      <w:r w:rsidRPr="00FA1197">
        <w:rPr>
          <w:rFonts w:ascii="Arial" w:hAnsi="Arial" w:cs="Arial"/>
          <w:sz w:val="20"/>
          <w:szCs w:val="20"/>
        </w:rPr>
        <w:t>վաղեմության</w:t>
      </w:r>
      <w:r w:rsidRPr="00FA1197">
        <w:rPr>
          <w:rFonts w:ascii="Arial" w:hAnsi="Arial" w:cs="Arial"/>
          <w:sz w:val="20"/>
          <w:szCs w:val="20"/>
          <w:lang w:val="es-ES"/>
        </w:rPr>
        <w:t xml:space="preserve"> </w:t>
      </w:r>
      <w:r w:rsidRPr="00FA1197">
        <w:rPr>
          <w:rFonts w:ascii="Arial" w:hAnsi="Arial" w:cs="Arial"/>
          <w:sz w:val="20"/>
          <w:szCs w:val="20"/>
        </w:rPr>
        <w:t>ժամկետը</w:t>
      </w:r>
      <w:r w:rsidRPr="00FA1197">
        <w:rPr>
          <w:rFonts w:ascii="Arial" w:hAnsi="Arial" w:cs="Arial"/>
          <w:sz w:val="20"/>
          <w:szCs w:val="20"/>
          <w:lang w:val="es-ES"/>
        </w:rPr>
        <w:t xml:space="preserve"> </w:t>
      </w:r>
      <w:r w:rsidRPr="00FA1197">
        <w:rPr>
          <w:rFonts w:ascii="Arial" w:hAnsi="Arial" w:cs="Arial"/>
          <w:sz w:val="20"/>
          <w:szCs w:val="20"/>
        </w:rPr>
        <w:t>երեսուն</w:t>
      </w:r>
      <w:r w:rsidRPr="00FA1197">
        <w:rPr>
          <w:rFonts w:ascii="Arial" w:hAnsi="Arial" w:cs="Arial"/>
          <w:sz w:val="20"/>
          <w:szCs w:val="20"/>
          <w:lang w:val="es-ES"/>
        </w:rPr>
        <w:t xml:space="preserve"> </w:t>
      </w:r>
      <w:r w:rsidRPr="00FA1197">
        <w:rPr>
          <w:rFonts w:ascii="Arial" w:hAnsi="Arial" w:cs="Arial"/>
          <w:sz w:val="20"/>
          <w:szCs w:val="20"/>
        </w:rPr>
        <w:t>օրացուցային</w:t>
      </w:r>
      <w:r w:rsidRPr="00FA1197">
        <w:rPr>
          <w:rFonts w:ascii="Arial" w:hAnsi="Arial" w:cs="Arial"/>
          <w:sz w:val="20"/>
          <w:szCs w:val="20"/>
          <w:lang w:val="es-ES"/>
        </w:rPr>
        <w:t xml:space="preserve"> </w:t>
      </w:r>
      <w:r w:rsidRPr="00FA1197">
        <w:rPr>
          <w:rFonts w:ascii="Arial" w:hAnsi="Arial" w:cs="Arial"/>
          <w:sz w:val="20"/>
          <w:szCs w:val="20"/>
        </w:rPr>
        <w:t>օր</w:t>
      </w:r>
      <w:r w:rsidRPr="00FA1197">
        <w:rPr>
          <w:rFonts w:ascii="Arial" w:hAnsi="Arial" w:cs="Arial"/>
          <w:sz w:val="20"/>
          <w:szCs w:val="20"/>
          <w:lang w:val="es-ES"/>
        </w:rPr>
        <w:t xml:space="preserve"> </w:t>
      </w:r>
      <w:r w:rsidRPr="00FA1197">
        <w:rPr>
          <w:rFonts w:ascii="Arial" w:hAnsi="Arial" w:cs="Arial"/>
          <w:sz w:val="20"/>
          <w:szCs w:val="20"/>
        </w:rPr>
        <w:t>է</w:t>
      </w:r>
      <w:r w:rsidR="00D20E6D" w:rsidRPr="00FA1197">
        <w:rPr>
          <w:rFonts w:ascii="Arial" w:hAnsi="Arial" w:cs="Arial"/>
          <w:sz w:val="20"/>
          <w:szCs w:val="20"/>
          <w:lang w:val="hy-AM"/>
        </w:rPr>
        <w:t>:</w:t>
      </w:r>
    </w:p>
    <w:p w14:paraId="3763B1A2" w14:textId="77777777" w:rsidR="00BE198C" w:rsidRPr="00FA1197" w:rsidRDefault="00BE198C" w:rsidP="00BE198C">
      <w:pPr>
        <w:pStyle w:val="af4"/>
        <w:shd w:val="clear" w:color="auto" w:fill="FFFFFF"/>
        <w:spacing w:before="0" w:beforeAutospacing="0" w:after="0" w:afterAutospacing="0"/>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5</w:t>
      </w:r>
      <w:r w:rsidRPr="00FA1197">
        <w:rPr>
          <w:rFonts w:ascii="Cambria Math" w:hAnsi="Cambria Math" w:cs="Cambria Math"/>
          <w:sz w:val="20"/>
          <w:szCs w:val="20"/>
          <w:lang w:val="es-ES"/>
        </w:rPr>
        <w:t>․</w:t>
      </w:r>
      <w:r w:rsidRPr="00FA1197">
        <w:rPr>
          <w:rFonts w:ascii="Arial" w:hAnsi="Arial" w:cs="Arial"/>
          <w:sz w:val="20"/>
          <w:szCs w:val="20"/>
          <w:lang w:val="hy-AM"/>
        </w:rPr>
        <w:t>Սույն</w:t>
      </w:r>
      <w:r w:rsidRPr="00FA1197">
        <w:rPr>
          <w:rFonts w:ascii="Arial" w:hAnsi="Arial" w:cs="Arial"/>
          <w:sz w:val="20"/>
          <w:szCs w:val="20"/>
          <w:lang w:val="es-ES"/>
        </w:rPr>
        <w:t xml:space="preserve"> </w:t>
      </w:r>
      <w:r w:rsidRPr="00FA1197">
        <w:rPr>
          <w:rFonts w:ascii="Arial" w:hAnsi="Arial" w:cs="Arial"/>
          <w:sz w:val="20"/>
          <w:szCs w:val="20"/>
          <w:lang w:val="hy-AM"/>
        </w:rPr>
        <w:t>ընթացակարգի</w:t>
      </w:r>
      <w:r w:rsidRPr="00FA1197">
        <w:rPr>
          <w:rFonts w:ascii="Arial" w:hAnsi="Arial" w:cs="Arial"/>
          <w:sz w:val="20"/>
          <w:szCs w:val="20"/>
          <w:lang w:val="es-ES"/>
        </w:rPr>
        <w:t xml:space="preserve"> </w:t>
      </w:r>
      <w:r w:rsidRPr="00FA1197">
        <w:rPr>
          <w:rFonts w:ascii="Arial" w:hAnsi="Arial" w:cs="Arial"/>
          <w:sz w:val="20"/>
          <w:szCs w:val="20"/>
          <w:lang w:val="hy-AM"/>
        </w:rPr>
        <w:t>հետ</w:t>
      </w:r>
      <w:r w:rsidRPr="00FA1197">
        <w:rPr>
          <w:rFonts w:ascii="Arial" w:hAnsi="Arial" w:cs="Arial"/>
          <w:sz w:val="20"/>
          <w:szCs w:val="20"/>
          <w:lang w:val="es-ES"/>
        </w:rPr>
        <w:t xml:space="preserve"> </w:t>
      </w:r>
      <w:r w:rsidRPr="00FA1197">
        <w:rPr>
          <w:rFonts w:ascii="Arial" w:hAnsi="Arial" w:cs="Arial"/>
          <w:sz w:val="20"/>
          <w:szCs w:val="20"/>
          <w:lang w:val="hy-AM"/>
        </w:rPr>
        <w:t>կապված</w:t>
      </w:r>
      <w:r w:rsidRPr="00FA1197">
        <w:rPr>
          <w:rFonts w:ascii="Arial" w:hAnsi="Arial" w:cs="Arial"/>
          <w:sz w:val="20"/>
          <w:szCs w:val="20"/>
          <w:lang w:val="es-ES"/>
        </w:rPr>
        <w:t xml:space="preserve"> </w:t>
      </w:r>
      <w:r w:rsidRPr="00FA1197">
        <w:rPr>
          <w:rFonts w:ascii="Arial" w:hAnsi="Arial" w:cs="Arial"/>
          <w:sz w:val="20"/>
          <w:szCs w:val="20"/>
          <w:lang w:val="hy-AM"/>
        </w:rPr>
        <w:t>վեճերը</w:t>
      </w:r>
      <w:r w:rsidRPr="00FA1197">
        <w:rPr>
          <w:rFonts w:ascii="Arial" w:hAnsi="Arial" w:cs="Arial"/>
          <w:sz w:val="20"/>
          <w:szCs w:val="20"/>
          <w:lang w:val="es-ES"/>
        </w:rPr>
        <w:t xml:space="preserve"> </w:t>
      </w:r>
      <w:r w:rsidRPr="00FA1197">
        <w:rPr>
          <w:rFonts w:ascii="Arial" w:hAnsi="Arial" w:cs="Arial"/>
          <w:sz w:val="20"/>
          <w:szCs w:val="20"/>
          <w:lang w:val="hy-AM"/>
        </w:rPr>
        <w:t>քննվում</w:t>
      </w:r>
      <w:r w:rsidRPr="00FA1197">
        <w:rPr>
          <w:rFonts w:ascii="Arial" w:hAnsi="Arial" w:cs="Arial"/>
          <w:sz w:val="20"/>
          <w:szCs w:val="20"/>
          <w:lang w:val="es-ES"/>
        </w:rPr>
        <w:t xml:space="preserve"> </w:t>
      </w:r>
      <w:r w:rsidRPr="00FA1197">
        <w:rPr>
          <w:rFonts w:ascii="Arial" w:hAnsi="Arial" w:cs="Arial"/>
          <w:sz w:val="20"/>
          <w:szCs w:val="20"/>
          <w:lang w:val="hy-AM"/>
        </w:rPr>
        <w:t>և</w:t>
      </w:r>
      <w:r w:rsidRPr="00FA1197">
        <w:rPr>
          <w:rFonts w:ascii="Arial" w:hAnsi="Arial" w:cs="Arial"/>
          <w:sz w:val="20"/>
          <w:szCs w:val="20"/>
          <w:lang w:val="es-ES"/>
        </w:rPr>
        <w:t xml:space="preserve"> </w:t>
      </w:r>
      <w:r w:rsidRPr="00FA1197">
        <w:rPr>
          <w:rFonts w:ascii="Arial" w:hAnsi="Arial" w:cs="Arial"/>
          <w:sz w:val="20"/>
          <w:szCs w:val="20"/>
          <w:lang w:val="hy-AM"/>
        </w:rPr>
        <w:t>լուծվում</w:t>
      </w:r>
      <w:r w:rsidRPr="00FA1197">
        <w:rPr>
          <w:rFonts w:ascii="Arial" w:hAnsi="Arial" w:cs="Arial"/>
          <w:sz w:val="20"/>
          <w:szCs w:val="20"/>
          <w:lang w:val="es-ES"/>
        </w:rPr>
        <w:t xml:space="preserve"> </w:t>
      </w:r>
      <w:r w:rsidRPr="00FA1197">
        <w:rPr>
          <w:rFonts w:ascii="Arial" w:hAnsi="Arial" w:cs="Arial"/>
          <w:sz w:val="20"/>
          <w:szCs w:val="20"/>
          <w:lang w:val="hy-AM"/>
        </w:rPr>
        <w:t>են</w:t>
      </w:r>
      <w:r w:rsidRPr="00FA1197">
        <w:rPr>
          <w:rFonts w:ascii="Arial" w:hAnsi="Arial" w:cs="Arial"/>
          <w:sz w:val="20"/>
          <w:szCs w:val="20"/>
          <w:lang w:val="es-ES"/>
        </w:rPr>
        <w:t xml:space="preserve"> </w:t>
      </w:r>
      <w:r w:rsidRPr="00FA1197">
        <w:rPr>
          <w:rFonts w:ascii="Arial" w:hAnsi="Arial" w:cs="Arial"/>
          <w:sz w:val="20"/>
          <w:szCs w:val="20"/>
          <w:lang w:val="hy-AM"/>
        </w:rPr>
        <w:t>Երևան</w:t>
      </w:r>
      <w:r w:rsidRPr="00FA1197">
        <w:rPr>
          <w:rFonts w:ascii="Arial" w:hAnsi="Arial" w:cs="Arial"/>
          <w:sz w:val="20"/>
          <w:szCs w:val="20"/>
          <w:lang w:val="es-ES"/>
        </w:rPr>
        <w:t xml:space="preserve"> </w:t>
      </w:r>
      <w:r w:rsidRPr="00FA1197">
        <w:rPr>
          <w:rFonts w:ascii="Arial" w:hAnsi="Arial" w:cs="Arial"/>
          <w:sz w:val="20"/>
          <w:szCs w:val="20"/>
          <w:lang w:val="hy-AM"/>
        </w:rPr>
        <w:t>քաղաքի</w:t>
      </w:r>
      <w:r w:rsidRPr="00FA1197">
        <w:rPr>
          <w:rFonts w:ascii="Arial" w:hAnsi="Arial" w:cs="Arial"/>
          <w:sz w:val="20"/>
          <w:szCs w:val="20"/>
          <w:lang w:val="es-ES"/>
        </w:rPr>
        <w:t xml:space="preserve"> </w:t>
      </w:r>
      <w:r w:rsidRPr="00FA1197">
        <w:rPr>
          <w:rFonts w:ascii="Arial" w:hAnsi="Arial" w:cs="Arial"/>
          <w:sz w:val="20"/>
          <w:szCs w:val="20"/>
          <w:lang w:val="hy-AM"/>
        </w:rPr>
        <w:t>առաջին</w:t>
      </w:r>
      <w:r w:rsidRPr="00FA1197">
        <w:rPr>
          <w:rFonts w:ascii="Arial" w:hAnsi="Arial" w:cs="Arial"/>
          <w:sz w:val="20"/>
          <w:szCs w:val="20"/>
          <w:lang w:val="es-ES"/>
        </w:rPr>
        <w:t xml:space="preserve"> </w:t>
      </w:r>
      <w:r w:rsidRPr="00FA1197">
        <w:rPr>
          <w:rFonts w:ascii="Arial" w:hAnsi="Arial" w:cs="Arial"/>
          <w:sz w:val="20"/>
          <w:szCs w:val="20"/>
          <w:lang w:val="hy-AM"/>
        </w:rPr>
        <w:t>ատյանի</w:t>
      </w:r>
      <w:r w:rsidRPr="00FA1197">
        <w:rPr>
          <w:rFonts w:ascii="Arial" w:hAnsi="Arial" w:cs="Arial"/>
          <w:sz w:val="20"/>
          <w:szCs w:val="20"/>
          <w:lang w:val="es-ES"/>
        </w:rPr>
        <w:t xml:space="preserve"> </w:t>
      </w:r>
      <w:r w:rsidRPr="00FA1197">
        <w:rPr>
          <w:rFonts w:ascii="Arial" w:hAnsi="Arial" w:cs="Arial"/>
          <w:sz w:val="20"/>
          <w:szCs w:val="20"/>
          <w:lang w:val="hy-AM"/>
        </w:rPr>
        <w:t>ընդհանուր</w:t>
      </w:r>
      <w:r w:rsidRPr="00FA1197">
        <w:rPr>
          <w:rFonts w:ascii="Arial" w:hAnsi="Arial" w:cs="Arial"/>
          <w:sz w:val="20"/>
          <w:szCs w:val="20"/>
          <w:lang w:val="es-ES"/>
        </w:rPr>
        <w:t xml:space="preserve"> </w:t>
      </w:r>
      <w:r w:rsidRPr="00FA1197">
        <w:rPr>
          <w:rFonts w:ascii="Arial" w:hAnsi="Arial" w:cs="Arial"/>
          <w:sz w:val="20"/>
          <w:szCs w:val="20"/>
          <w:lang w:val="hy-AM"/>
        </w:rPr>
        <w:t>իրավասության</w:t>
      </w:r>
      <w:r w:rsidRPr="00FA1197">
        <w:rPr>
          <w:rFonts w:ascii="Arial" w:hAnsi="Arial" w:cs="Arial"/>
          <w:sz w:val="20"/>
          <w:szCs w:val="20"/>
          <w:lang w:val="es-ES"/>
        </w:rPr>
        <w:t xml:space="preserve"> </w:t>
      </w:r>
      <w:r w:rsidRPr="00FA1197">
        <w:rPr>
          <w:rFonts w:ascii="Arial" w:hAnsi="Arial" w:cs="Arial"/>
          <w:sz w:val="20"/>
          <w:szCs w:val="20"/>
          <w:lang w:val="hy-AM"/>
        </w:rPr>
        <w:t>դատարանում</w:t>
      </w:r>
      <w:r w:rsidRPr="00FA1197">
        <w:rPr>
          <w:rFonts w:ascii="Arial" w:hAnsi="Arial" w:cs="Arial"/>
          <w:sz w:val="20"/>
          <w:szCs w:val="20"/>
          <w:lang w:val="es-ES"/>
        </w:rPr>
        <w:t xml:space="preserve"> </w:t>
      </w:r>
      <w:r w:rsidRPr="00FA1197">
        <w:rPr>
          <w:rFonts w:ascii="Arial" w:hAnsi="Arial" w:cs="Arial"/>
          <w:sz w:val="20"/>
          <w:szCs w:val="20"/>
          <w:lang w:val="hy-AM"/>
        </w:rPr>
        <w:t>հայցադիմումը</w:t>
      </w:r>
      <w:r w:rsidRPr="00FA1197">
        <w:rPr>
          <w:rFonts w:ascii="Arial" w:hAnsi="Arial" w:cs="Arial"/>
          <w:sz w:val="20"/>
          <w:szCs w:val="20"/>
          <w:lang w:val="es-ES"/>
        </w:rPr>
        <w:t xml:space="preserve"> </w:t>
      </w:r>
      <w:r w:rsidRPr="00FA1197">
        <w:rPr>
          <w:rFonts w:ascii="Arial" w:hAnsi="Arial" w:cs="Arial"/>
          <w:sz w:val="20"/>
          <w:szCs w:val="20"/>
          <w:lang w:val="hy-AM"/>
        </w:rPr>
        <w:t>վարույթ</w:t>
      </w:r>
      <w:r w:rsidRPr="00FA1197">
        <w:rPr>
          <w:rFonts w:ascii="Arial" w:hAnsi="Arial" w:cs="Arial"/>
          <w:sz w:val="20"/>
          <w:szCs w:val="20"/>
          <w:lang w:val="es-ES"/>
        </w:rPr>
        <w:t xml:space="preserve"> </w:t>
      </w:r>
      <w:r w:rsidRPr="00FA1197">
        <w:rPr>
          <w:rFonts w:ascii="Arial" w:hAnsi="Arial" w:cs="Arial"/>
          <w:sz w:val="20"/>
          <w:szCs w:val="20"/>
          <w:lang w:val="hy-AM"/>
        </w:rPr>
        <w:t>ընդունելուց</w:t>
      </w:r>
      <w:r w:rsidRPr="00FA1197">
        <w:rPr>
          <w:rFonts w:ascii="Arial" w:hAnsi="Arial" w:cs="Arial"/>
          <w:sz w:val="20"/>
          <w:szCs w:val="20"/>
          <w:lang w:val="es-ES"/>
        </w:rPr>
        <w:t xml:space="preserve"> </w:t>
      </w:r>
      <w:r w:rsidRPr="00FA1197">
        <w:rPr>
          <w:rFonts w:ascii="Arial" w:hAnsi="Arial" w:cs="Arial"/>
          <w:sz w:val="20"/>
          <w:szCs w:val="20"/>
          <w:lang w:val="hy-AM"/>
        </w:rPr>
        <w:t>հետո՝</w:t>
      </w:r>
      <w:r w:rsidRPr="00FA1197">
        <w:rPr>
          <w:rFonts w:ascii="Arial" w:hAnsi="Arial" w:cs="Arial"/>
          <w:sz w:val="20"/>
          <w:szCs w:val="20"/>
          <w:lang w:val="es-ES"/>
        </w:rPr>
        <w:t xml:space="preserve"> </w:t>
      </w:r>
      <w:r w:rsidRPr="00FA1197">
        <w:rPr>
          <w:rFonts w:ascii="Arial" w:hAnsi="Arial" w:cs="Arial"/>
          <w:sz w:val="20"/>
          <w:szCs w:val="20"/>
          <w:lang w:val="hy-AM"/>
        </w:rPr>
        <w:t>երեսուն</w:t>
      </w:r>
      <w:r w:rsidRPr="00FA1197">
        <w:rPr>
          <w:rFonts w:ascii="Arial" w:hAnsi="Arial" w:cs="Arial"/>
          <w:sz w:val="20"/>
          <w:szCs w:val="20"/>
          <w:lang w:val="es-ES"/>
        </w:rPr>
        <w:t xml:space="preserve"> </w:t>
      </w:r>
      <w:r w:rsidRPr="00FA1197">
        <w:rPr>
          <w:rFonts w:ascii="Arial" w:hAnsi="Arial" w:cs="Arial"/>
          <w:sz w:val="20"/>
          <w:szCs w:val="20"/>
          <w:lang w:val="hy-AM"/>
        </w:rPr>
        <w:t>օրվա</w:t>
      </w:r>
      <w:r w:rsidRPr="00FA1197">
        <w:rPr>
          <w:rFonts w:ascii="Arial" w:hAnsi="Arial" w:cs="Arial"/>
          <w:sz w:val="20"/>
          <w:szCs w:val="20"/>
          <w:lang w:val="es-ES"/>
        </w:rPr>
        <w:t xml:space="preserve"> </w:t>
      </w:r>
      <w:r w:rsidRPr="00FA1197">
        <w:rPr>
          <w:rFonts w:ascii="Arial" w:hAnsi="Arial" w:cs="Arial"/>
          <w:sz w:val="20"/>
          <w:szCs w:val="20"/>
          <w:lang w:val="hy-AM"/>
        </w:rPr>
        <w:t>ընթացքում</w:t>
      </w:r>
      <w:r w:rsidRPr="00FA1197">
        <w:rPr>
          <w:rFonts w:ascii="Arial" w:hAnsi="Arial" w:cs="Arial"/>
          <w:sz w:val="20"/>
          <w:szCs w:val="20"/>
          <w:lang w:val="es-ES"/>
        </w:rPr>
        <w:t xml:space="preserve">: </w:t>
      </w:r>
      <w:r w:rsidRPr="00FA1197">
        <w:rPr>
          <w:rFonts w:ascii="Arial" w:hAnsi="Arial" w:cs="Arial"/>
          <w:sz w:val="20"/>
          <w:szCs w:val="20"/>
          <w:lang w:val="hy-AM"/>
        </w:rPr>
        <w:t>Դատարանի</w:t>
      </w:r>
      <w:r w:rsidRPr="00FA1197">
        <w:rPr>
          <w:rFonts w:ascii="Arial" w:hAnsi="Arial" w:cs="Arial"/>
          <w:sz w:val="20"/>
          <w:szCs w:val="20"/>
          <w:lang w:val="es-ES"/>
        </w:rPr>
        <w:t xml:space="preserve"> </w:t>
      </w:r>
      <w:r w:rsidRPr="00FA1197">
        <w:rPr>
          <w:rFonts w:ascii="Arial" w:hAnsi="Arial" w:cs="Arial"/>
          <w:sz w:val="20"/>
          <w:szCs w:val="20"/>
          <w:lang w:val="hy-AM"/>
        </w:rPr>
        <w:t>պատճառաբանված</w:t>
      </w:r>
      <w:r w:rsidRPr="00FA1197">
        <w:rPr>
          <w:rFonts w:ascii="Arial" w:hAnsi="Arial" w:cs="Arial"/>
          <w:sz w:val="20"/>
          <w:szCs w:val="20"/>
          <w:lang w:val="es-ES"/>
        </w:rPr>
        <w:t xml:space="preserve"> </w:t>
      </w:r>
      <w:r w:rsidRPr="00FA1197">
        <w:rPr>
          <w:rFonts w:ascii="Arial" w:hAnsi="Arial" w:cs="Arial"/>
          <w:sz w:val="20"/>
          <w:szCs w:val="20"/>
          <w:lang w:val="hy-AM"/>
        </w:rPr>
        <w:t>որոշմամբ</w:t>
      </w:r>
      <w:r w:rsidRPr="00FA1197">
        <w:rPr>
          <w:rFonts w:ascii="Arial" w:hAnsi="Arial" w:cs="Arial"/>
          <w:sz w:val="20"/>
          <w:szCs w:val="20"/>
          <w:lang w:val="es-ES"/>
        </w:rPr>
        <w:t xml:space="preserve"> </w:t>
      </w:r>
      <w:r w:rsidRPr="00FA1197">
        <w:rPr>
          <w:rFonts w:ascii="Arial" w:hAnsi="Arial" w:cs="Arial"/>
          <w:sz w:val="20"/>
          <w:szCs w:val="20"/>
          <w:lang w:val="hy-AM"/>
        </w:rPr>
        <w:t>սույն</w:t>
      </w:r>
      <w:r w:rsidRPr="00FA1197">
        <w:rPr>
          <w:rFonts w:ascii="Arial" w:hAnsi="Arial" w:cs="Arial"/>
          <w:sz w:val="20"/>
          <w:szCs w:val="20"/>
          <w:lang w:val="es-ES"/>
        </w:rPr>
        <w:t xml:space="preserve"> </w:t>
      </w:r>
      <w:r w:rsidRPr="00FA1197">
        <w:rPr>
          <w:rFonts w:ascii="Arial" w:hAnsi="Arial" w:cs="Arial"/>
          <w:sz w:val="20"/>
          <w:szCs w:val="20"/>
          <w:lang w:val="hy-AM"/>
        </w:rPr>
        <w:t>մասով</w:t>
      </w:r>
      <w:r w:rsidRPr="00FA1197">
        <w:rPr>
          <w:rFonts w:ascii="Arial" w:hAnsi="Arial" w:cs="Arial"/>
          <w:sz w:val="20"/>
          <w:szCs w:val="20"/>
          <w:lang w:val="es-ES"/>
        </w:rPr>
        <w:t xml:space="preserve"> </w:t>
      </w:r>
      <w:r w:rsidRPr="00FA1197">
        <w:rPr>
          <w:rFonts w:ascii="Arial" w:hAnsi="Arial" w:cs="Arial"/>
          <w:sz w:val="20"/>
          <w:szCs w:val="20"/>
          <w:lang w:val="hy-AM"/>
        </w:rPr>
        <w:t>նախատեսված</w:t>
      </w:r>
      <w:r w:rsidRPr="00FA1197">
        <w:rPr>
          <w:rFonts w:ascii="Arial" w:hAnsi="Arial" w:cs="Arial"/>
          <w:sz w:val="20"/>
          <w:szCs w:val="20"/>
          <w:lang w:val="es-ES"/>
        </w:rPr>
        <w:t xml:space="preserve"> </w:t>
      </w:r>
      <w:r w:rsidRPr="00FA1197">
        <w:rPr>
          <w:rFonts w:ascii="Arial" w:hAnsi="Arial" w:cs="Arial"/>
          <w:sz w:val="20"/>
          <w:szCs w:val="20"/>
          <w:lang w:val="hy-AM"/>
        </w:rPr>
        <w:t>ժամկետը</w:t>
      </w:r>
      <w:r w:rsidRPr="00FA1197">
        <w:rPr>
          <w:rFonts w:ascii="Arial" w:hAnsi="Arial" w:cs="Arial"/>
          <w:sz w:val="20"/>
          <w:szCs w:val="20"/>
          <w:lang w:val="es-ES"/>
        </w:rPr>
        <w:t xml:space="preserve"> </w:t>
      </w:r>
      <w:r w:rsidRPr="00FA1197">
        <w:rPr>
          <w:rFonts w:ascii="Arial" w:hAnsi="Arial" w:cs="Arial"/>
          <w:sz w:val="20"/>
          <w:szCs w:val="20"/>
          <w:lang w:val="hy-AM"/>
        </w:rPr>
        <w:t>կարող</w:t>
      </w:r>
      <w:r w:rsidRPr="00FA1197">
        <w:rPr>
          <w:rFonts w:ascii="Arial" w:hAnsi="Arial" w:cs="Arial"/>
          <w:sz w:val="20"/>
          <w:szCs w:val="20"/>
          <w:lang w:val="es-ES"/>
        </w:rPr>
        <w:t xml:space="preserve"> </w:t>
      </w:r>
      <w:r w:rsidRPr="00FA1197">
        <w:rPr>
          <w:rFonts w:ascii="Arial" w:hAnsi="Arial" w:cs="Arial"/>
          <w:sz w:val="20"/>
          <w:szCs w:val="20"/>
          <w:lang w:val="hy-AM"/>
        </w:rPr>
        <w:t>է</w:t>
      </w:r>
      <w:r w:rsidRPr="00FA1197">
        <w:rPr>
          <w:rFonts w:ascii="Arial" w:hAnsi="Arial" w:cs="Arial"/>
          <w:sz w:val="20"/>
          <w:szCs w:val="20"/>
          <w:lang w:val="es-ES"/>
        </w:rPr>
        <w:t xml:space="preserve"> </w:t>
      </w:r>
      <w:r w:rsidRPr="00FA1197">
        <w:rPr>
          <w:rFonts w:ascii="Arial" w:hAnsi="Arial" w:cs="Arial"/>
          <w:sz w:val="20"/>
          <w:szCs w:val="20"/>
          <w:lang w:val="hy-AM"/>
        </w:rPr>
        <w:t>երկարաձգվել</w:t>
      </w:r>
      <w:r w:rsidRPr="00FA1197">
        <w:rPr>
          <w:rFonts w:ascii="Arial" w:hAnsi="Arial" w:cs="Arial"/>
          <w:sz w:val="20"/>
          <w:szCs w:val="20"/>
          <w:lang w:val="es-ES"/>
        </w:rPr>
        <w:t xml:space="preserve"> </w:t>
      </w:r>
      <w:r w:rsidRPr="00FA1197">
        <w:rPr>
          <w:rFonts w:ascii="Arial" w:hAnsi="Arial" w:cs="Arial"/>
          <w:sz w:val="20"/>
          <w:szCs w:val="20"/>
          <w:lang w:val="hy-AM"/>
        </w:rPr>
        <w:t>մեկ</w:t>
      </w:r>
      <w:r w:rsidRPr="00FA1197">
        <w:rPr>
          <w:rFonts w:ascii="Arial" w:hAnsi="Arial" w:cs="Arial"/>
          <w:sz w:val="20"/>
          <w:szCs w:val="20"/>
          <w:lang w:val="es-ES"/>
        </w:rPr>
        <w:t xml:space="preserve"> </w:t>
      </w:r>
      <w:r w:rsidRPr="00FA1197">
        <w:rPr>
          <w:rFonts w:ascii="Arial" w:hAnsi="Arial" w:cs="Arial"/>
          <w:sz w:val="20"/>
          <w:szCs w:val="20"/>
          <w:lang w:val="hy-AM"/>
        </w:rPr>
        <w:t>անգամ</w:t>
      </w:r>
      <w:r w:rsidRPr="00FA1197">
        <w:rPr>
          <w:rFonts w:ascii="Arial" w:hAnsi="Arial" w:cs="Arial"/>
          <w:sz w:val="20"/>
          <w:szCs w:val="20"/>
          <w:lang w:val="es-ES"/>
        </w:rPr>
        <w:t xml:space="preserve">` </w:t>
      </w:r>
      <w:r w:rsidRPr="00FA1197">
        <w:rPr>
          <w:rFonts w:ascii="Arial" w:hAnsi="Arial" w:cs="Arial"/>
          <w:sz w:val="20"/>
          <w:szCs w:val="20"/>
          <w:lang w:val="hy-AM"/>
        </w:rPr>
        <w:t>մինչև</w:t>
      </w:r>
      <w:r w:rsidRPr="00FA1197">
        <w:rPr>
          <w:rFonts w:ascii="Arial" w:hAnsi="Arial" w:cs="Arial"/>
          <w:sz w:val="20"/>
          <w:szCs w:val="20"/>
          <w:lang w:val="es-ES"/>
        </w:rPr>
        <w:t xml:space="preserve"> </w:t>
      </w:r>
      <w:r w:rsidRPr="00FA1197">
        <w:rPr>
          <w:rFonts w:ascii="Arial" w:hAnsi="Arial" w:cs="Arial"/>
          <w:sz w:val="20"/>
          <w:szCs w:val="20"/>
          <w:lang w:val="hy-AM"/>
        </w:rPr>
        <w:t>տասն</w:t>
      </w:r>
      <w:r w:rsidRPr="00FA1197">
        <w:rPr>
          <w:rFonts w:ascii="Arial" w:hAnsi="Arial" w:cs="Arial"/>
          <w:sz w:val="20"/>
          <w:szCs w:val="20"/>
          <w:lang w:val="es-ES"/>
        </w:rPr>
        <w:t xml:space="preserve"> </w:t>
      </w:r>
      <w:r w:rsidRPr="00FA1197">
        <w:rPr>
          <w:rFonts w:ascii="Arial" w:hAnsi="Arial" w:cs="Arial"/>
          <w:sz w:val="20"/>
          <w:szCs w:val="20"/>
          <w:lang w:val="hy-AM"/>
        </w:rPr>
        <w:t>օրացուցային</w:t>
      </w:r>
      <w:r w:rsidRPr="00FA1197">
        <w:rPr>
          <w:rFonts w:ascii="Arial" w:hAnsi="Arial" w:cs="Arial"/>
          <w:sz w:val="20"/>
          <w:szCs w:val="20"/>
          <w:lang w:val="es-ES"/>
        </w:rPr>
        <w:t xml:space="preserve"> </w:t>
      </w:r>
      <w:r w:rsidRPr="00FA1197">
        <w:rPr>
          <w:rFonts w:ascii="Arial" w:hAnsi="Arial" w:cs="Arial"/>
          <w:sz w:val="20"/>
          <w:szCs w:val="20"/>
          <w:lang w:val="hy-AM"/>
        </w:rPr>
        <w:t>օրով</w:t>
      </w:r>
      <w:r w:rsidRPr="00FA1197">
        <w:rPr>
          <w:rFonts w:ascii="Arial" w:hAnsi="Arial" w:cs="Arial"/>
          <w:sz w:val="20"/>
          <w:szCs w:val="20"/>
          <w:lang w:val="es-ES"/>
        </w:rPr>
        <w:t>:</w:t>
      </w:r>
    </w:p>
    <w:p w14:paraId="06A269A6"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 xml:space="preserve">12.6. </w:t>
      </w:r>
      <w:r w:rsidRPr="00FA1197">
        <w:rPr>
          <w:rFonts w:ascii="Arial" w:hAnsi="Arial" w:cs="Arial"/>
          <w:sz w:val="20"/>
          <w:szCs w:val="20"/>
        </w:rPr>
        <w:t>Դատարանը</w:t>
      </w:r>
      <w:r w:rsidRPr="00FA1197">
        <w:rPr>
          <w:rFonts w:ascii="Arial" w:hAnsi="Arial" w:cs="Arial"/>
          <w:sz w:val="20"/>
          <w:szCs w:val="20"/>
          <w:lang w:val="es-ES"/>
        </w:rPr>
        <w:t xml:space="preserve"> </w:t>
      </w:r>
      <w:r w:rsidRPr="00FA1197">
        <w:rPr>
          <w:rFonts w:ascii="Arial" w:hAnsi="Arial" w:cs="Arial"/>
          <w:sz w:val="20"/>
          <w:szCs w:val="20"/>
        </w:rPr>
        <w:t>հայցադիմումը</w:t>
      </w:r>
      <w:r w:rsidRPr="00FA1197">
        <w:rPr>
          <w:rFonts w:ascii="Arial" w:hAnsi="Arial" w:cs="Arial"/>
          <w:sz w:val="20"/>
          <w:szCs w:val="20"/>
          <w:lang w:val="es-ES"/>
        </w:rPr>
        <w:t xml:space="preserve"> </w:t>
      </w:r>
      <w:r w:rsidRPr="00FA1197">
        <w:rPr>
          <w:rFonts w:ascii="Arial" w:hAnsi="Arial" w:cs="Arial"/>
          <w:sz w:val="20"/>
          <w:szCs w:val="20"/>
        </w:rPr>
        <w:t>վարույթ</w:t>
      </w:r>
      <w:r w:rsidRPr="00FA1197">
        <w:rPr>
          <w:rFonts w:ascii="Arial" w:hAnsi="Arial" w:cs="Arial"/>
          <w:sz w:val="20"/>
          <w:szCs w:val="20"/>
          <w:lang w:val="es-ES"/>
        </w:rPr>
        <w:t xml:space="preserve"> </w:t>
      </w:r>
      <w:r w:rsidRPr="00FA1197">
        <w:rPr>
          <w:rFonts w:ascii="Arial" w:hAnsi="Arial" w:cs="Arial"/>
          <w:sz w:val="20"/>
          <w:szCs w:val="20"/>
        </w:rPr>
        <w:t>ընդունելու</w:t>
      </w:r>
      <w:r w:rsidRPr="00FA1197">
        <w:rPr>
          <w:rFonts w:ascii="Arial" w:hAnsi="Arial" w:cs="Arial"/>
          <w:sz w:val="20"/>
          <w:szCs w:val="20"/>
          <w:lang w:val="es-ES"/>
        </w:rPr>
        <w:t xml:space="preserve"> </w:t>
      </w:r>
      <w:r w:rsidRPr="00FA1197">
        <w:rPr>
          <w:rFonts w:ascii="Arial" w:hAnsi="Arial" w:cs="Arial"/>
          <w:sz w:val="20"/>
          <w:szCs w:val="20"/>
        </w:rPr>
        <w:t>հարցը</w:t>
      </w:r>
      <w:r w:rsidRPr="00FA1197">
        <w:rPr>
          <w:rFonts w:ascii="Arial" w:hAnsi="Arial" w:cs="Arial"/>
          <w:sz w:val="20"/>
          <w:szCs w:val="20"/>
          <w:lang w:val="es-ES"/>
        </w:rPr>
        <w:t xml:space="preserve"> </w:t>
      </w:r>
      <w:r w:rsidRPr="00FA1197">
        <w:rPr>
          <w:rFonts w:ascii="Arial" w:hAnsi="Arial" w:cs="Arial"/>
          <w:sz w:val="20"/>
          <w:szCs w:val="20"/>
        </w:rPr>
        <w:t>լուծում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այն</w:t>
      </w:r>
      <w:r w:rsidRPr="00FA1197">
        <w:rPr>
          <w:rFonts w:ascii="Arial" w:hAnsi="Arial" w:cs="Arial"/>
          <w:sz w:val="20"/>
          <w:szCs w:val="20"/>
          <w:lang w:val="es-ES"/>
        </w:rPr>
        <w:t xml:space="preserve"> </w:t>
      </w:r>
      <w:r w:rsidRPr="00FA1197">
        <w:rPr>
          <w:rFonts w:ascii="Arial" w:hAnsi="Arial" w:cs="Arial"/>
          <w:sz w:val="20"/>
          <w:szCs w:val="20"/>
        </w:rPr>
        <w:t>ներկայացվելուց</w:t>
      </w:r>
      <w:r w:rsidRPr="00FA1197">
        <w:rPr>
          <w:rFonts w:ascii="Arial" w:hAnsi="Arial" w:cs="Arial"/>
          <w:sz w:val="20"/>
          <w:szCs w:val="20"/>
          <w:lang w:val="es-ES"/>
        </w:rPr>
        <w:t xml:space="preserve"> </w:t>
      </w:r>
      <w:r w:rsidRPr="00FA1197">
        <w:rPr>
          <w:rFonts w:ascii="Arial" w:hAnsi="Arial" w:cs="Arial"/>
          <w:sz w:val="20"/>
          <w:szCs w:val="20"/>
        </w:rPr>
        <w:t>հետո՝</w:t>
      </w:r>
      <w:r w:rsidRPr="00FA1197">
        <w:rPr>
          <w:rFonts w:ascii="Arial" w:hAnsi="Arial" w:cs="Arial"/>
          <w:sz w:val="20"/>
          <w:szCs w:val="20"/>
          <w:lang w:val="es-ES"/>
        </w:rPr>
        <w:t xml:space="preserve"> </w:t>
      </w:r>
      <w:r w:rsidRPr="00FA1197">
        <w:rPr>
          <w:rFonts w:ascii="Arial" w:hAnsi="Arial" w:cs="Arial"/>
          <w:sz w:val="20"/>
          <w:szCs w:val="20"/>
        </w:rPr>
        <w:t>եռօրյա</w:t>
      </w:r>
      <w:r w:rsidRPr="00FA1197">
        <w:rPr>
          <w:rFonts w:ascii="Arial" w:hAnsi="Arial" w:cs="Arial"/>
          <w:sz w:val="20"/>
          <w:szCs w:val="20"/>
          <w:lang w:val="es-ES"/>
        </w:rPr>
        <w:t xml:space="preserve"> </w:t>
      </w:r>
      <w:r w:rsidRPr="00FA1197">
        <w:rPr>
          <w:rFonts w:ascii="Arial" w:hAnsi="Arial" w:cs="Arial"/>
          <w:sz w:val="20"/>
          <w:szCs w:val="20"/>
        </w:rPr>
        <w:t>ժամկետում</w:t>
      </w:r>
      <w:r w:rsidRPr="00FA1197">
        <w:rPr>
          <w:rFonts w:ascii="Arial" w:hAnsi="Arial" w:cs="Arial"/>
          <w:sz w:val="20"/>
          <w:szCs w:val="20"/>
          <w:lang w:val="es-ES"/>
        </w:rPr>
        <w:t>:</w:t>
      </w:r>
    </w:p>
    <w:p w14:paraId="1FBBB7F5"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 xml:space="preserve">12.7. </w:t>
      </w:r>
      <w:r w:rsidRPr="00FA1197">
        <w:rPr>
          <w:rFonts w:ascii="Arial" w:hAnsi="Arial" w:cs="Arial"/>
          <w:sz w:val="20"/>
          <w:szCs w:val="20"/>
        </w:rPr>
        <w:t>Հայցադիմումը</w:t>
      </w:r>
      <w:r w:rsidRPr="00FA1197">
        <w:rPr>
          <w:rFonts w:ascii="Arial" w:hAnsi="Arial" w:cs="Arial"/>
          <w:sz w:val="20"/>
          <w:szCs w:val="20"/>
          <w:lang w:val="es-ES"/>
        </w:rPr>
        <w:t xml:space="preserve"> </w:t>
      </w:r>
      <w:r w:rsidRPr="00FA1197">
        <w:rPr>
          <w:rFonts w:ascii="Arial" w:hAnsi="Arial" w:cs="Arial"/>
          <w:sz w:val="20"/>
          <w:szCs w:val="20"/>
        </w:rPr>
        <w:t>վարույթ</w:t>
      </w:r>
      <w:r w:rsidRPr="00FA1197">
        <w:rPr>
          <w:rFonts w:ascii="Arial" w:hAnsi="Arial" w:cs="Arial"/>
          <w:sz w:val="20"/>
          <w:szCs w:val="20"/>
          <w:lang w:val="es-ES"/>
        </w:rPr>
        <w:t xml:space="preserve"> </w:t>
      </w:r>
      <w:r w:rsidRPr="00FA1197">
        <w:rPr>
          <w:rFonts w:ascii="Arial" w:hAnsi="Arial" w:cs="Arial"/>
          <w:sz w:val="20"/>
          <w:szCs w:val="20"/>
        </w:rPr>
        <w:t>ընդունելու</w:t>
      </w:r>
      <w:r w:rsidRPr="00FA1197">
        <w:rPr>
          <w:rFonts w:ascii="Arial" w:hAnsi="Arial" w:cs="Arial"/>
          <w:sz w:val="20"/>
          <w:szCs w:val="20"/>
          <w:lang w:val="es-ES"/>
        </w:rPr>
        <w:t xml:space="preserve"> </w:t>
      </w:r>
      <w:r w:rsidRPr="00FA1197">
        <w:rPr>
          <w:rFonts w:ascii="Arial" w:hAnsi="Arial" w:cs="Arial"/>
          <w:sz w:val="20"/>
          <w:szCs w:val="20"/>
        </w:rPr>
        <w:t>հետ</w:t>
      </w:r>
      <w:r w:rsidRPr="00FA1197">
        <w:rPr>
          <w:rFonts w:ascii="Arial" w:hAnsi="Arial" w:cs="Arial"/>
          <w:sz w:val="20"/>
          <w:szCs w:val="20"/>
          <w:lang w:val="es-ES"/>
        </w:rPr>
        <w:t xml:space="preserve"> </w:t>
      </w:r>
      <w:r w:rsidRPr="00FA1197">
        <w:rPr>
          <w:rFonts w:ascii="Arial" w:hAnsi="Arial" w:cs="Arial"/>
          <w:sz w:val="20"/>
          <w:szCs w:val="20"/>
        </w:rPr>
        <w:t>միաժամանակ</w:t>
      </w:r>
      <w:r w:rsidRPr="00FA1197">
        <w:rPr>
          <w:rFonts w:ascii="Arial" w:hAnsi="Arial" w:cs="Arial"/>
          <w:sz w:val="20"/>
          <w:szCs w:val="20"/>
          <w:lang w:val="es-ES"/>
        </w:rPr>
        <w:t xml:space="preserve"> </w:t>
      </w:r>
      <w:r w:rsidRPr="00FA1197">
        <w:rPr>
          <w:rFonts w:ascii="Arial" w:hAnsi="Arial" w:cs="Arial"/>
          <w:sz w:val="20"/>
          <w:szCs w:val="20"/>
        </w:rPr>
        <w:t>դատարանը</w:t>
      </w:r>
      <w:r w:rsidRPr="00FA1197">
        <w:rPr>
          <w:rFonts w:ascii="Arial" w:hAnsi="Arial" w:cs="Arial"/>
          <w:sz w:val="20"/>
          <w:szCs w:val="20"/>
          <w:lang w:val="es-ES"/>
        </w:rPr>
        <w:t xml:space="preserve"> </w:t>
      </w:r>
      <w:r w:rsidRPr="00FA1197">
        <w:rPr>
          <w:rFonts w:ascii="Arial" w:hAnsi="Arial" w:cs="Arial"/>
          <w:sz w:val="20"/>
          <w:szCs w:val="20"/>
        </w:rPr>
        <w:t>կայացնում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որոշում՝</w:t>
      </w:r>
      <w:r w:rsidRPr="00FA1197">
        <w:rPr>
          <w:rFonts w:ascii="Arial" w:hAnsi="Arial" w:cs="Arial"/>
          <w:sz w:val="20"/>
          <w:szCs w:val="20"/>
          <w:lang w:val="es-ES"/>
        </w:rPr>
        <w:t xml:space="preserve"> </w:t>
      </w:r>
      <w:r w:rsidRPr="00FA1197">
        <w:rPr>
          <w:rFonts w:ascii="Arial" w:hAnsi="Arial" w:cs="Arial"/>
          <w:sz w:val="20"/>
          <w:szCs w:val="20"/>
        </w:rPr>
        <w:t>պատասխանողից</w:t>
      </w:r>
      <w:r w:rsidRPr="00FA1197">
        <w:rPr>
          <w:rFonts w:ascii="Arial" w:hAnsi="Arial" w:cs="Arial"/>
          <w:sz w:val="20"/>
          <w:szCs w:val="20"/>
          <w:lang w:val="es-ES"/>
        </w:rPr>
        <w:t xml:space="preserve"> </w:t>
      </w:r>
      <w:r w:rsidRPr="00FA1197">
        <w:rPr>
          <w:rFonts w:ascii="Arial" w:hAnsi="Arial" w:cs="Arial"/>
          <w:sz w:val="20"/>
          <w:szCs w:val="20"/>
        </w:rPr>
        <w:t>տվյալ</w:t>
      </w:r>
      <w:r w:rsidRPr="00FA1197">
        <w:rPr>
          <w:rFonts w:ascii="Arial" w:hAnsi="Arial" w:cs="Arial"/>
          <w:sz w:val="20"/>
          <w:szCs w:val="20"/>
          <w:lang w:val="es-ES"/>
        </w:rPr>
        <w:t xml:space="preserve"> </w:t>
      </w:r>
      <w:r w:rsidRPr="00FA1197">
        <w:rPr>
          <w:rFonts w:ascii="Arial" w:hAnsi="Arial" w:cs="Arial"/>
          <w:sz w:val="20"/>
          <w:szCs w:val="20"/>
        </w:rPr>
        <w:t>գնման</w:t>
      </w:r>
      <w:r w:rsidRPr="00FA1197">
        <w:rPr>
          <w:rFonts w:ascii="Arial" w:hAnsi="Arial" w:cs="Arial"/>
          <w:sz w:val="20"/>
          <w:szCs w:val="20"/>
          <w:lang w:val="es-ES"/>
        </w:rPr>
        <w:t xml:space="preserve"> </w:t>
      </w:r>
      <w:r w:rsidRPr="00FA1197">
        <w:rPr>
          <w:rFonts w:ascii="Arial" w:hAnsi="Arial" w:cs="Arial"/>
          <w:sz w:val="20"/>
          <w:szCs w:val="20"/>
        </w:rPr>
        <w:t>գործընթացի</w:t>
      </w:r>
      <w:r w:rsidRPr="00FA1197">
        <w:rPr>
          <w:rFonts w:ascii="Arial" w:hAnsi="Arial" w:cs="Arial"/>
          <w:sz w:val="20"/>
          <w:szCs w:val="20"/>
          <w:lang w:val="es-ES"/>
        </w:rPr>
        <w:t xml:space="preserve"> </w:t>
      </w:r>
      <w:r w:rsidRPr="00FA1197">
        <w:rPr>
          <w:rFonts w:ascii="Arial" w:hAnsi="Arial" w:cs="Arial"/>
          <w:sz w:val="20"/>
          <w:szCs w:val="20"/>
        </w:rPr>
        <w:t>հետ</w:t>
      </w:r>
      <w:r w:rsidRPr="00FA1197">
        <w:rPr>
          <w:rFonts w:ascii="Arial" w:hAnsi="Arial" w:cs="Arial"/>
          <w:sz w:val="20"/>
          <w:szCs w:val="20"/>
          <w:lang w:val="es-ES"/>
        </w:rPr>
        <w:t xml:space="preserve"> </w:t>
      </w:r>
      <w:r w:rsidRPr="00FA1197">
        <w:rPr>
          <w:rFonts w:ascii="Arial" w:hAnsi="Arial" w:cs="Arial"/>
          <w:sz w:val="20"/>
          <w:szCs w:val="20"/>
        </w:rPr>
        <w:t>կապված</w:t>
      </w:r>
      <w:r w:rsidRPr="00FA1197">
        <w:rPr>
          <w:rFonts w:ascii="Arial" w:hAnsi="Arial" w:cs="Arial"/>
          <w:sz w:val="20"/>
          <w:szCs w:val="20"/>
          <w:lang w:val="es-ES"/>
        </w:rPr>
        <w:t xml:space="preserve"> </w:t>
      </w:r>
      <w:r w:rsidRPr="00FA1197">
        <w:rPr>
          <w:rFonts w:ascii="Arial" w:hAnsi="Arial" w:cs="Arial"/>
          <w:sz w:val="20"/>
          <w:szCs w:val="20"/>
        </w:rPr>
        <w:t>պատասխանողի</w:t>
      </w:r>
      <w:r w:rsidRPr="00FA1197">
        <w:rPr>
          <w:rFonts w:ascii="Arial" w:hAnsi="Arial" w:cs="Arial"/>
          <w:sz w:val="20"/>
          <w:szCs w:val="20"/>
          <w:lang w:val="es-ES"/>
        </w:rPr>
        <w:t xml:space="preserve"> </w:t>
      </w:r>
      <w:r w:rsidRPr="00FA1197">
        <w:rPr>
          <w:rFonts w:ascii="Arial" w:hAnsi="Arial" w:cs="Arial"/>
          <w:sz w:val="20"/>
          <w:szCs w:val="20"/>
        </w:rPr>
        <w:t>տիրապետման</w:t>
      </w:r>
      <w:r w:rsidRPr="00FA1197">
        <w:rPr>
          <w:rFonts w:ascii="Arial" w:hAnsi="Arial" w:cs="Arial"/>
          <w:sz w:val="20"/>
          <w:szCs w:val="20"/>
          <w:lang w:val="es-ES"/>
        </w:rPr>
        <w:t xml:space="preserve"> </w:t>
      </w:r>
      <w:r w:rsidRPr="00FA1197">
        <w:rPr>
          <w:rFonts w:ascii="Arial" w:hAnsi="Arial" w:cs="Arial"/>
          <w:sz w:val="20"/>
          <w:szCs w:val="20"/>
        </w:rPr>
        <w:t>տակ</w:t>
      </w:r>
      <w:r w:rsidRPr="00FA1197">
        <w:rPr>
          <w:rFonts w:ascii="Arial" w:hAnsi="Arial" w:cs="Arial"/>
          <w:sz w:val="20"/>
          <w:szCs w:val="20"/>
          <w:lang w:val="es-ES"/>
        </w:rPr>
        <w:t xml:space="preserve"> </w:t>
      </w:r>
      <w:r w:rsidRPr="00FA1197">
        <w:rPr>
          <w:rFonts w:ascii="Arial" w:hAnsi="Arial" w:cs="Arial"/>
          <w:sz w:val="20"/>
          <w:szCs w:val="20"/>
        </w:rPr>
        <w:t>գտնվող</w:t>
      </w:r>
      <w:r w:rsidRPr="00FA1197">
        <w:rPr>
          <w:rFonts w:ascii="Arial" w:hAnsi="Arial" w:cs="Arial"/>
          <w:sz w:val="20"/>
          <w:szCs w:val="20"/>
          <w:lang w:val="es-ES"/>
        </w:rPr>
        <w:t xml:space="preserve"> </w:t>
      </w:r>
      <w:r w:rsidRPr="00FA1197">
        <w:rPr>
          <w:rFonts w:ascii="Arial" w:hAnsi="Arial" w:cs="Arial"/>
          <w:sz w:val="20"/>
          <w:szCs w:val="20"/>
        </w:rPr>
        <w:t>բոլոր</w:t>
      </w:r>
      <w:r w:rsidRPr="00FA1197">
        <w:rPr>
          <w:rFonts w:ascii="Arial" w:hAnsi="Arial" w:cs="Arial"/>
          <w:sz w:val="20"/>
          <w:szCs w:val="20"/>
          <w:lang w:val="es-ES"/>
        </w:rPr>
        <w:t xml:space="preserve"> </w:t>
      </w:r>
      <w:r w:rsidRPr="00FA1197">
        <w:rPr>
          <w:rFonts w:ascii="Arial" w:hAnsi="Arial" w:cs="Arial"/>
          <w:sz w:val="20"/>
          <w:szCs w:val="20"/>
        </w:rPr>
        <w:t>ապացույցները</w:t>
      </w:r>
      <w:r w:rsidRPr="00FA1197">
        <w:rPr>
          <w:rFonts w:ascii="Arial" w:hAnsi="Arial" w:cs="Arial"/>
          <w:sz w:val="20"/>
          <w:szCs w:val="20"/>
          <w:lang w:val="es-ES"/>
        </w:rPr>
        <w:t xml:space="preserve"> </w:t>
      </w:r>
      <w:r w:rsidRPr="00FA1197">
        <w:rPr>
          <w:rFonts w:ascii="Arial" w:hAnsi="Arial" w:cs="Arial"/>
          <w:sz w:val="20"/>
          <w:szCs w:val="20"/>
        </w:rPr>
        <w:t>պահանջելու</w:t>
      </w:r>
      <w:r w:rsidRPr="00FA1197">
        <w:rPr>
          <w:rFonts w:ascii="Arial" w:hAnsi="Arial" w:cs="Arial"/>
          <w:sz w:val="20"/>
          <w:szCs w:val="20"/>
          <w:lang w:val="es-ES"/>
        </w:rPr>
        <w:t xml:space="preserve"> </w:t>
      </w:r>
      <w:r w:rsidRPr="00FA1197">
        <w:rPr>
          <w:rFonts w:ascii="Arial" w:hAnsi="Arial" w:cs="Arial"/>
          <w:sz w:val="20"/>
          <w:szCs w:val="20"/>
        </w:rPr>
        <w:t>մասին</w:t>
      </w:r>
      <w:r w:rsidRPr="00FA1197">
        <w:rPr>
          <w:rFonts w:ascii="Arial" w:hAnsi="Arial" w:cs="Arial"/>
          <w:sz w:val="20"/>
          <w:szCs w:val="20"/>
          <w:lang w:val="es-ES"/>
        </w:rPr>
        <w:t>:</w:t>
      </w:r>
    </w:p>
    <w:p w14:paraId="7F8D03BF"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 xml:space="preserve">12.8. </w:t>
      </w:r>
      <w:r w:rsidRPr="00FA1197">
        <w:rPr>
          <w:rFonts w:ascii="Arial" w:hAnsi="Arial" w:cs="Arial"/>
          <w:sz w:val="20"/>
          <w:szCs w:val="20"/>
        </w:rPr>
        <w:t>Ապացույցներ</w:t>
      </w:r>
      <w:r w:rsidRPr="00FA1197">
        <w:rPr>
          <w:rFonts w:ascii="Arial" w:hAnsi="Arial" w:cs="Arial"/>
          <w:sz w:val="20"/>
          <w:szCs w:val="20"/>
          <w:lang w:val="es-ES"/>
        </w:rPr>
        <w:t xml:space="preserve"> </w:t>
      </w:r>
      <w:r w:rsidRPr="00FA1197">
        <w:rPr>
          <w:rFonts w:ascii="Arial" w:hAnsi="Arial" w:cs="Arial"/>
          <w:sz w:val="20"/>
          <w:szCs w:val="20"/>
        </w:rPr>
        <w:t>պահանջելու</w:t>
      </w:r>
      <w:r w:rsidRPr="00FA1197">
        <w:rPr>
          <w:rFonts w:ascii="Arial" w:hAnsi="Arial" w:cs="Arial"/>
          <w:sz w:val="20"/>
          <w:szCs w:val="20"/>
          <w:lang w:val="es-ES"/>
        </w:rPr>
        <w:t xml:space="preserve"> </w:t>
      </w:r>
      <w:r w:rsidRPr="00FA1197">
        <w:rPr>
          <w:rFonts w:ascii="Arial" w:hAnsi="Arial" w:cs="Arial"/>
          <w:sz w:val="20"/>
          <w:szCs w:val="20"/>
        </w:rPr>
        <w:t>վերաբերյալ</w:t>
      </w:r>
      <w:r w:rsidRPr="00FA1197">
        <w:rPr>
          <w:rFonts w:ascii="Arial" w:hAnsi="Arial" w:cs="Arial"/>
          <w:sz w:val="20"/>
          <w:szCs w:val="20"/>
          <w:lang w:val="es-ES"/>
        </w:rPr>
        <w:t xml:space="preserve"> </w:t>
      </w:r>
      <w:r w:rsidRPr="00FA1197">
        <w:rPr>
          <w:rFonts w:ascii="Arial" w:hAnsi="Arial" w:cs="Arial"/>
          <w:sz w:val="20"/>
          <w:szCs w:val="20"/>
        </w:rPr>
        <w:t>որոշումը</w:t>
      </w:r>
      <w:r w:rsidRPr="00FA1197">
        <w:rPr>
          <w:rFonts w:ascii="Arial" w:hAnsi="Arial" w:cs="Arial"/>
          <w:sz w:val="20"/>
          <w:szCs w:val="20"/>
          <w:lang w:val="es-ES"/>
        </w:rPr>
        <w:t xml:space="preserve"> </w:t>
      </w:r>
      <w:r w:rsidRPr="00FA1197">
        <w:rPr>
          <w:rFonts w:ascii="Arial" w:hAnsi="Arial" w:cs="Arial"/>
          <w:sz w:val="20"/>
          <w:szCs w:val="20"/>
        </w:rPr>
        <w:t>կատարվում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պատասխանողի</w:t>
      </w:r>
      <w:r w:rsidRPr="00FA1197">
        <w:rPr>
          <w:rFonts w:ascii="Arial" w:hAnsi="Arial" w:cs="Arial"/>
          <w:sz w:val="20"/>
          <w:szCs w:val="20"/>
          <w:lang w:val="es-ES"/>
        </w:rPr>
        <w:t xml:space="preserve"> </w:t>
      </w:r>
      <w:r w:rsidRPr="00FA1197">
        <w:rPr>
          <w:rFonts w:ascii="Arial" w:hAnsi="Arial" w:cs="Arial"/>
          <w:sz w:val="20"/>
          <w:szCs w:val="20"/>
        </w:rPr>
        <w:t>կողմից</w:t>
      </w:r>
      <w:r w:rsidRPr="00FA1197">
        <w:rPr>
          <w:rFonts w:ascii="Arial" w:hAnsi="Arial" w:cs="Arial"/>
          <w:sz w:val="20"/>
          <w:szCs w:val="20"/>
          <w:lang w:val="es-ES"/>
        </w:rPr>
        <w:t xml:space="preserve"> </w:t>
      </w:r>
      <w:r w:rsidRPr="00FA1197">
        <w:rPr>
          <w:rFonts w:ascii="Arial" w:hAnsi="Arial" w:cs="Arial"/>
          <w:sz w:val="20"/>
          <w:szCs w:val="20"/>
        </w:rPr>
        <w:t>որոշումն</w:t>
      </w:r>
      <w:r w:rsidRPr="00FA1197">
        <w:rPr>
          <w:rFonts w:ascii="Arial" w:hAnsi="Arial" w:cs="Arial"/>
          <w:sz w:val="20"/>
          <w:szCs w:val="20"/>
          <w:lang w:val="es-ES"/>
        </w:rPr>
        <w:t xml:space="preserve"> </w:t>
      </w:r>
      <w:r w:rsidRPr="00FA1197">
        <w:rPr>
          <w:rFonts w:ascii="Arial" w:hAnsi="Arial" w:cs="Arial"/>
          <w:sz w:val="20"/>
          <w:szCs w:val="20"/>
        </w:rPr>
        <w:t>ստանալուց</w:t>
      </w:r>
      <w:r w:rsidRPr="00FA1197">
        <w:rPr>
          <w:rFonts w:ascii="Arial" w:hAnsi="Arial" w:cs="Arial"/>
          <w:sz w:val="20"/>
          <w:szCs w:val="20"/>
          <w:lang w:val="es-ES"/>
        </w:rPr>
        <w:t xml:space="preserve"> </w:t>
      </w:r>
      <w:r w:rsidRPr="00FA1197">
        <w:rPr>
          <w:rFonts w:ascii="Arial" w:hAnsi="Arial" w:cs="Arial"/>
          <w:sz w:val="20"/>
          <w:szCs w:val="20"/>
        </w:rPr>
        <w:t>հետո՝</w:t>
      </w:r>
      <w:r w:rsidRPr="00FA1197">
        <w:rPr>
          <w:rFonts w:ascii="Arial" w:hAnsi="Arial" w:cs="Arial"/>
          <w:sz w:val="20"/>
          <w:szCs w:val="20"/>
          <w:lang w:val="es-ES"/>
        </w:rPr>
        <w:t xml:space="preserve"> </w:t>
      </w:r>
      <w:r w:rsidRPr="00FA1197">
        <w:rPr>
          <w:rFonts w:ascii="Arial" w:hAnsi="Arial" w:cs="Arial"/>
          <w:sz w:val="20"/>
          <w:szCs w:val="20"/>
        </w:rPr>
        <w:t>հնգօրյա</w:t>
      </w:r>
      <w:r w:rsidRPr="00FA1197">
        <w:rPr>
          <w:rFonts w:ascii="Arial" w:hAnsi="Arial" w:cs="Arial"/>
          <w:sz w:val="20"/>
          <w:szCs w:val="20"/>
          <w:lang w:val="es-ES"/>
        </w:rPr>
        <w:t xml:space="preserve"> </w:t>
      </w:r>
      <w:r w:rsidRPr="00FA1197">
        <w:rPr>
          <w:rFonts w:ascii="Arial" w:hAnsi="Arial" w:cs="Arial"/>
          <w:sz w:val="20"/>
          <w:szCs w:val="20"/>
        </w:rPr>
        <w:t>ժամկետում</w:t>
      </w:r>
      <w:r w:rsidRPr="00FA1197">
        <w:rPr>
          <w:rFonts w:ascii="Arial" w:hAnsi="Arial" w:cs="Arial"/>
          <w:sz w:val="20"/>
          <w:szCs w:val="20"/>
          <w:lang w:val="es-ES"/>
        </w:rPr>
        <w:t>:</w:t>
      </w:r>
    </w:p>
    <w:p w14:paraId="5FD5BD1B"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կետով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ժամկետում</w:t>
      </w:r>
      <w:r w:rsidRPr="00FA1197">
        <w:rPr>
          <w:rFonts w:ascii="Arial" w:hAnsi="Arial" w:cs="Arial"/>
          <w:sz w:val="20"/>
          <w:szCs w:val="20"/>
          <w:lang w:val="es-ES"/>
        </w:rPr>
        <w:t xml:space="preserve"> </w:t>
      </w:r>
      <w:r w:rsidRPr="00FA1197">
        <w:rPr>
          <w:rFonts w:ascii="Arial" w:hAnsi="Arial" w:cs="Arial"/>
          <w:sz w:val="20"/>
          <w:szCs w:val="20"/>
        </w:rPr>
        <w:t>պատասխանողի</w:t>
      </w:r>
      <w:r w:rsidRPr="00FA1197">
        <w:rPr>
          <w:rFonts w:ascii="Arial" w:hAnsi="Arial" w:cs="Arial"/>
          <w:sz w:val="20"/>
          <w:szCs w:val="20"/>
          <w:lang w:val="es-ES"/>
        </w:rPr>
        <w:t xml:space="preserve"> </w:t>
      </w:r>
      <w:r w:rsidRPr="00FA1197">
        <w:rPr>
          <w:rFonts w:ascii="Arial" w:hAnsi="Arial" w:cs="Arial"/>
          <w:sz w:val="20"/>
          <w:szCs w:val="20"/>
        </w:rPr>
        <w:t>կողմից</w:t>
      </w:r>
      <w:r w:rsidRPr="00FA1197">
        <w:rPr>
          <w:rFonts w:ascii="Arial" w:hAnsi="Arial" w:cs="Arial"/>
          <w:sz w:val="20"/>
          <w:szCs w:val="20"/>
          <w:lang w:val="es-ES"/>
        </w:rPr>
        <w:t xml:space="preserve"> </w:t>
      </w:r>
      <w:r w:rsidRPr="00FA1197">
        <w:rPr>
          <w:rFonts w:ascii="Arial" w:hAnsi="Arial" w:cs="Arial"/>
          <w:sz w:val="20"/>
          <w:szCs w:val="20"/>
        </w:rPr>
        <w:t>ապացույցներ</w:t>
      </w:r>
      <w:r w:rsidRPr="00FA1197">
        <w:rPr>
          <w:rFonts w:ascii="Arial" w:hAnsi="Arial" w:cs="Arial"/>
          <w:sz w:val="20"/>
          <w:szCs w:val="20"/>
          <w:lang w:val="es-ES"/>
        </w:rPr>
        <w:t xml:space="preserve"> </w:t>
      </w:r>
      <w:r w:rsidRPr="00FA1197">
        <w:rPr>
          <w:rFonts w:ascii="Arial" w:hAnsi="Arial" w:cs="Arial"/>
          <w:sz w:val="20"/>
          <w:szCs w:val="20"/>
        </w:rPr>
        <w:t>պահանջելու</w:t>
      </w:r>
      <w:r w:rsidRPr="00FA1197">
        <w:rPr>
          <w:rFonts w:ascii="Arial" w:hAnsi="Arial" w:cs="Arial"/>
          <w:sz w:val="20"/>
          <w:szCs w:val="20"/>
          <w:lang w:val="es-ES"/>
        </w:rPr>
        <w:t xml:space="preserve"> </w:t>
      </w:r>
      <w:r w:rsidRPr="00FA1197">
        <w:rPr>
          <w:rFonts w:ascii="Arial" w:hAnsi="Arial" w:cs="Arial"/>
          <w:sz w:val="20"/>
          <w:szCs w:val="20"/>
        </w:rPr>
        <w:t>վերաբերյալ</w:t>
      </w:r>
      <w:r w:rsidRPr="00FA1197">
        <w:rPr>
          <w:rFonts w:ascii="Arial" w:hAnsi="Arial" w:cs="Arial"/>
          <w:sz w:val="20"/>
          <w:szCs w:val="20"/>
          <w:lang w:val="es-ES"/>
        </w:rPr>
        <w:t xml:space="preserve"> </w:t>
      </w:r>
      <w:r w:rsidRPr="00FA1197">
        <w:rPr>
          <w:rFonts w:ascii="Arial" w:hAnsi="Arial" w:cs="Arial"/>
          <w:sz w:val="20"/>
          <w:szCs w:val="20"/>
        </w:rPr>
        <w:t>որոշման</w:t>
      </w:r>
      <w:r w:rsidRPr="00FA1197">
        <w:rPr>
          <w:rFonts w:ascii="Arial" w:hAnsi="Arial" w:cs="Arial"/>
          <w:sz w:val="20"/>
          <w:szCs w:val="20"/>
          <w:lang w:val="es-ES"/>
        </w:rPr>
        <w:t xml:space="preserve"> </w:t>
      </w:r>
      <w:r w:rsidRPr="00FA1197">
        <w:rPr>
          <w:rFonts w:ascii="Arial" w:hAnsi="Arial" w:cs="Arial"/>
          <w:sz w:val="20"/>
          <w:szCs w:val="20"/>
        </w:rPr>
        <w:t>պահանջները</w:t>
      </w:r>
      <w:r w:rsidRPr="00FA1197">
        <w:rPr>
          <w:rFonts w:ascii="Arial" w:hAnsi="Arial" w:cs="Arial"/>
          <w:sz w:val="20"/>
          <w:szCs w:val="20"/>
          <w:lang w:val="es-ES"/>
        </w:rPr>
        <w:t xml:space="preserve"> </w:t>
      </w:r>
      <w:r w:rsidRPr="00FA1197">
        <w:rPr>
          <w:rFonts w:ascii="Arial" w:hAnsi="Arial" w:cs="Arial"/>
          <w:sz w:val="20"/>
          <w:szCs w:val="20"/>
        </w:rPr>
        <w:t>չկատարվելու</w:t>
      </w:r>
      <w:r w:rsidRPr="00FA1197">
        <w:rPr>
          <w:rFonts w:ascii="Arial" w:hAnsi="Arial" w:cs="Arial"/>
          <w:sz w:val="20"/>
          <w:szCs w:val="20"/>
          <w:lang w:val="es-ES"/>
        </w:rPr>
        <w:t xml:space="preserve"> </w:t>
      </w:r>
      <w:r w:rsidRPr="00FA1197">
        <w:rPr>
          <w:rFonts w:ascii="Arial" w:hAnsi="Arial" w:cs="Arial"/>
          <w:sz w:val="20"/>
          <w:szCs w:val="20"/>
        </w:rPr>
        <w:t>դեպքում</w:t>
      </w:r>
      <w:r w:rsidRPr="00FA1197">
        <w:rPr>
          <w:rFonts w:ascii="Arial" w:hAnsi="Arial" w:cs="Arial"/>
          <w:sz w:val="20"/>
          <w:szCs w:val="20"/>
          <w:lang w:val="es-ES"/>
        </w:rPr>
        <w:t xml:space="preserve"> </w:t>
      </w:r>
      <w:r w:rsidRPr="00FA1197">
        <w:rPr>
          <w:rFonts w:ascii="Arial" w:hAnsi="Arial" w:cs="Arial"/>
          <w:sz w:val="20"/>
          <w:szCs w:val="20"/>
        </w:rPr>
        <w:t>գործը</w:t>
      </w:r>
      <w:r w:rsidRPr="00FA1197">
        <w:rPr>
          <w:rFonts w:ascii="Arial" w:hAnsi="Arial" w:cs="Arial"/>
          <w:sz w:val="20"/>
          <w:szCs w:val="20"/>
          <w:lang w:val="es-ES"/>
        </w:rPr>
        <w:t xml:space="preserve"> </w:t>
      </w:r>
      <w:r w:rsidRPr="00FA1197">
        <w:rPr>
          <w:rFonts w:ascii="Arial" w:hAnsi="Arial" w:cs="Arial"/>
          <w:sz w:val="20"/>
          <w:szCs w:val="20"/>
        </w:rPr>
        <w:t>քննվում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դրանում</w:t>
      </w:r>
      <w:r w:rsidRPr="00FA1197">
        <w:rPr>
          <w:rFonts w:ascii="Arial" w:hAnsi="Arial" w:cs="Arial"/>
          <w:sz w:val="20"/>
          <w:szCs w:val="20"/>
          <w:lang w:val="es-ES"/>
        </w:rPr>
        <w:t xml:space="preserve"> </w:t>
      </w:r>
      <w:r w:rsidRPr="00FA1197">
        <w:rPr>
          <w:rFonts w:ascii="Arial" w:hAnsi="Arial" w:cs="Arial"/>
          <w:sz w:val="20"/>
          <w:szCs w:val="20"/>
        </w:rPr>
        <w:t>առկա</w:t>
      </w:r>
      <w:r w:rsidRPr="00FA1197">
        <w:rPr>
          <w:rFonts w:ascii="Arial" w:hAnsi="Arial" w:cs="Arial"/>
          <w:sz w:val="20"/>
          <w:szCs w:val="20"/>
          <w:lang w:val="es-ES"/>
        </w:rPr>
        <w:t xml:space="preserve"> </w:t>
      </w:r>
      <w:r w:rsidRPr="00FA1197">
        <w:rPr>
          <w:rFonts w:ascii="Arial" w:hAnsi="Arial" w:cs="Arial"/>
          <w:sz w:val="20"/>
          <w:szCs w:val="20"/>
        </w:rPr>
        <w:t>ապացույցների</w:t>
      </w:r>
      <w:r w:rsidRPr="00FA1197">
        <w:rPr>
          <w:rFonts w:ascii="Arial" w:hAnsi="Arial" w:cs="Arial"/>
          <w:sz w:val="20"/>
          <w:szCs w:val="20"/>
          <w:lang w:val="es-ES"/>
        </w:rPr>
        <w:t xml:space="preserve"> </w:t>
      </w:r>
      <w:r w:rsidRPr="00FA1197">
        <w:rPr>
          <w:rFonts w:ascii="Arial" w:hAnsi="Arial" w:cs="Arial"/>
          <w:sz w:val="20"/>
          <w:szCs w:val="20"/>
        </w:rPr>
        <w:t>հիման</w:t>
      </w:r>
      <w:r w:rsidRPr="00FA1197">
        <w:rPr>
          <w:rFonts w:ascii="Arial" w:hAnsi="Arial" w:cs="Arial"/>
          <w:sz w:val="20"/>
          <w:szCs w:val="20"/>
          <w:lang w:val="es-ES"/>
        </w:rPr>
        <w:t xml:space="preserve"> </w:t>
      </w:r>
      <w:r w:rsidRPr="00FA1197">
        <w:rPr>
          <w:rFonts w:ascii="Arial" w:hAnsi="Arial" w:cs="Arial"/>
          <w:sz w:val="20"/>
          <w:szCs w:val="20"/>
        </w:rPr>
        <w:t>վրա</w:t>
      </w:r>
      <w:r w:rsidRPr="00FA1197">
        <w:rPr>
          <w:rFonts w:ascii="Arial" w:hAnsi="Arial" w:cs="Arial"/>
          <w:sz w:val="20"/>
          <w:szCs w:val="20"/>
          <w:lang w:val="es-ES"/>
        </w:rPr>
        <w:t xml:space="preserve">, </w:t>
      </w:r>
      <w:r w:rsidRPr="00FA1197">
        <w:rPr>
          <w:rFonts w:ascii="Arial" w:hAnsi="Arial" w:cs="Arial"/>
          <w:sz w:val="20"/>
          <w:szCs w:val="20"/>
        </w:rPr>
        <w:t>իսկ</w:t>
      </w:r>
      <w:r w:rsidRPr="00FA1197">
        <w:rPr>
          <w:rFonts w:ascii="Arial" w:hAnsi="Arial" w:cs="Arial"/>
          <w:sz w:val="20"/>
          <w:szCs w:val="20"/>
          <w:lang w:val="es-ES"/>
        </w:rPr>
        <w:t xml:space="preserve"> </w:t>
      </w:r>
      <w:r w:rsidRPr="00FA1197">
        <w:rPr>
          <w:rFonts w:ascii="Arial" w:hAnsi="Arial" w:cs="Arial"/>
          <w:sz w:val="20"/>
          <w:szCs w:val="20"/>
        </w:rPr>
        <w:t>հայցվորի</w:t>
      </w:r>
      <w:r w:rsidRPr="00FA1197">
        <w:rPr>
          <w:rFonts w:ascii="Arial" w:hAnsi="Arial" w:cs="Arial"/>
          <w:sz w:val="20"/>
          <w:szCs w:val="20"/>
          <w:lang w:val="es-ES"/>
        </w:rPr>
        <w:t xml:space="preserve"> </w:t>
      </w:r>
      <w:r w:rsidRPr="00FA1197">
        <w:rPr>
          <w:rFonts w:ascii="Arial" w:hAnsi="Arial" w:cs="Arial"/>
          <w:sz w:val="20"/>
          <w:szCs w:val="20"/>
        </w:rPr>
        <w:t>վկայակոչած</w:t>
      </w:r>
      <w:r w:rsidRPr="00FA1197">
        <w:rPr>
          <w:rFonts w:ascii="Arial" w:hAnsi="Arial" w:cs="Arial"/>
          <w:sz w:val="20"/>
          <w:szCs w:val="20"/>
          <w:lang w:val="es-ES"/>
        </w:rPr>
        <w:t xml:space="preserve"> </w:t>
      </w:r>
      <w:r w:rsidRPr="00FA1197">
        <w:rPr>
          <w:rFonts w:ascii="Arial" w:hAnsi="Arial" w:cs="Arial"/>
          <w:sz w:val="20"/>
          <w:szCs w:val="20"/>
        </w:rPr>
        <w:t>այն</w:t>
      </w:r>
      <w:r w:rsidRPr="00FA1197">
        <w:rPr>
          <w:rFonts w:ascii="Arial" w:hAnsi="Arial" w:cs="Arial"/>
          <w:sz w:val="20"/>
          <w:szCs w:val="20"/>
          <w:lang w:val="es-ES"/>
        </w:rPr>
        <w:t xml:space="preserve"> </w:t>
      </w:r>
      <w:r w:rsidRPr="00FA1197">
        <w:rPr>
          <w:rFonts w:ascii="Arial" w:hAnsi="Arial" w:cs="Arial"/>
          <w:sz w:val="20"/>
          <w:szCs w:val="20"/>
        </w:rPr>
        <w:t>փաստերը</w:t>
      </w:r>
      <w:r w:rsidRPr="00FA1197">
        <w:rPr>
          <w:rFonts w:ascii="Arial" w:hAnsi="Arial" w:cs="Arial"/>
          <w:sz w:val="20"/>
          <w:szCs w:val="20"/>
          <w:lang w:val="es-ES"/>
        </w:rPr>
        <w:t xml:space="preserve">, </w:t>
      </w:r>
      <w:r w:rsidRPr="00FA1197">
        <w:rPr>
          <w:rFonts w:ascii="Arial" w:hAnsi="Arial" w:cs="Arial"/>
          <w:sz w:val="20"/>
          <w:szCs w:val="20"/>
        </w:rPr>
        <w:t>որոնք</w:t>
      </w:r>
      <w:r w:rsidRPr="00FA1197">
        <w:rPr>
          <w:rFonts w:ascii="Arial" w:hAnsi="Arial" w:cs="Arial"/>
          <w:sz w:val="20"/>
          <w:szCs w:val="20"/>
          <w:lang w:val="es-ES"/>
        </w:rPr>
        <w:t xml:space="preserve"> </w:t>
      </w:r>
      <w:r w:rsidRPr="00FA1197">
        <w:rPr>
          <w:rFonts w:ascii="Arial" w:hAnsi="Arial" w:cs="Arial"/>
          <w:sz w:val="20"/>
          <w:szCs w:val="20"/>
        </w:rPr>
        <w:t>ենթակա</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հաստատման</w:t>
      </w:r>
      <w:r w:rsidRPr="00FA1197">
        <w:rPr>
          <w:rFonts w:ascii="Arial" w:hAnsi="Arial" w:cs="Arial"/>
          <w:sz w:val="20"/>
          <w:szCs w:val="20"/>
          <w:lang w:val="es-ES"/>
        </w:rPr>
        <w:t xml:space="preserve"> </w:t>
      </w:r>
      <w:r w:rsidRPr="00FA1197">
        <w:rPr>
          <w:rFonts w:ascii="Arial" w:hAnsi="Arial" w:cs="Arial"/>
          <w:sz w:val="20"/>
          <w:szCs w:val="20"/>
        </w:rPr>
        <w:t>պատասխանողի</w:t>
      </w:r>
      <w:r w:rsidRPr="00FA1197">
        <w:rPr>
          <w:rFonts w:ascii="Arial" w:hAnsi="Arial" w:cs="Arial"/>
          <w:sz w:val="20"/>
          <w:szCs w:val="20"/>
          <w:lang w:val="es-ES"/>
        </w:rPr>
        <w:t xml:space="preserve"> </w:t>
      </w:r>
      <w:r w:rsidRPr="00FA1197">
        <w:rPr>
          <w:rFonts w:ascii="Arial" w:hAnsi="Arial" w:cs="Arial"/>
          <w:sz w:val="20"/>
          <w:szCs w:val="20"/>
        </w:rPr>
        <w:t>տիրապետման</w:t>
      </w:r>
      <w:r w:rsidRPr="00FA1197">
        <w:rPr>
          <w:rFonts w:ascii="Arial" w:hAnsi="Arial" w:cs="Arial"/>
          <w:sz w:val="20"/>
          <w:szCs w:val="20"/>
          <w:lang w:val="es-ES"/>
        </w:rPr>
        <w:t xml:space="preserve"> </w:t>
      </w:r>
      <w:r w:rsidRPr="00FA1197">
        <w:rPr>
          <w:rFonts w:ascii="Arial" w:hAnsi="Arial" w:cs="Arial"/>
          <w:sz w:val="20"/>
          <w:szCs w:val="20"/>
        </w:rPr>
        <w:t>տակ</w:t>
      </w:r>
      <w:r w:rsidRPr="00FA1197">
        <w:rPr>
          <w:rFonts w:ascii="Arial" w:hAnsi="Arial" w:cs="Arial"/>
          <w:sz w:val="20"/>
          <w:szCs w:val="20"/>
          <w:lang w:val="es-ES"/>
        </w:rPr>
        <w:t xml:space="preserve"> </w:t>
      </w:r>
      <w:r w:rsidRPr="00FA1197">
        <w:rPr>
          <w:rFonts w:ascii="Arial" w:hAnsi="Arial" w:cs="Arial"/>
          <w:sz w:val="20"/>
          <w:szCs w:val="20"/>
        </w:rPr>
        <w:t>գտնվող</w:t>
      </w:r>
      <w:r w:rsidRPr="00FA1197">
        <w:rPr>
          <w:rFonts w:ascii="Arial" w:hAnsi="Arial" w:cs="Arial"/>
          <w:sz w:val="20"/>
          <w:szCs w:val="20"/>
          <w:lang w:val="es-ES"/>
        </w:rPr>
        <w:t xml:space="preserve"> </w:t>
      </w:r>
      <w:r w:rsidRPr="00FA1197">
        <w:rPr>
          <w:rFonts w:ascii="Arial" w:hAnsi="Arial" w:cs="Arial"/>
          <w:sz w:val="20"/>
          <w:szCs w:val="20"/>
        </w:rPr>
        <w:t>ապացույցներով</w:t>
      </w:r>
      <w:r w:rsidRPr="00FA1197">
        <w:rPr>
          <w:rFonts w:ascii="Arial" w:hAnsi="Arial" w:cs="Arial"/>
          <w:sz w:val="20"/>
          <w:szCs w:val="20"/>
          <w:lang w:val="es-ES"/>
        </w:rPr>
        <w:t xml:space="preserve">, </w:t>
      </w:r>
      <w:r w:rsidRPr="00FA1197">
        <w:rPr>
          <w:rFonts w:ascii="Arial" w:hAnsi="Arial" w:cs="Arial"/>
          <w:sz w:val="20"/>
          <w:szCs w:val="20"/>
        </w:rPr>
        <w:t>համարվում</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հաստատված</w:t>
      </w:r>
      <w:r w:rsidRPr="00FA1197">
        <w:rPr>
          <w:rFonts w:ascii="Arial" w:hAnsi="Arial" w:cs="Arial"/>
          <w:sz w:val="20"/>
          <w:szCs w:val="20"/>
          <w:lang w:val="es-ES"/>
        </w:rPr>
        <w:t>:</w:t>
      </w:r>
    </w:p>
    <w:p w14:paraId="25C4A56E"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9. </w:t>
      </w:r>
      <w:r w:rsidRPr="00FA1197">
        <w:rPr>
          <w:rFonts w:ascii="Arial" w:hAnsi="Arial" w:cs="Arial"/>
          <w:sz w:val="20"/>
          <w:szCs w:val="20"/>
        </w:rPr>
        <w:t>Դատարանը</w:t>
      </w:r>
      <w:r w:rsidRPr="00FA1197">
        <w:rPr>
          <w:rFonts w:ascii="Arial" w:hAnsi="Arial" w:cs="Arial"/>
          <w:sz w:val="20"/>
          <w:szCs w:val="20"/>
          <w:lang w:val="es-ES"/>
        </w:rPr>
        <w:t xml:space="preserve"> </w:t>
      </w: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գնման</w:t>
      </w:r>
      <w:r w:rsidRPr="00FA1197">
        <w:rPr>
          <w:rFonts w:ascii="Arial" w:hAnsi="Arial" w:cs="Arial"/>
          <w:sz w:val="20"/>
          <w:szCs w:val="20"/>
          <w:lang w:val="es-ES"/>
        </w:rPr>
        <w:t xml:space="preserve"> </w:t>
      </w:r>
      <w:r w:rsidRPr="00FA1197">
        <w:rPr>
          <w:rFonts w:ascii="Arial" w:hAnsi="Arial" w:cs="Arial"/>
          <w:sz w:val="20"/>
          <w:szCs w:val="20"/>
        </w:rPr>
        <w:t>գործընթացին</w:t>
      </w:r>
      <w:r w:rsidRPr="00FA1197">
        <w:rPr>
          <w:rFonts w:ascii="Arial" w:hAnsi="Arial" w:cs="Arial"/>
          <w:sz w:val="20"/>
          <w:szCs w:val="20"/>
          <w:lang w:val="es-ES"/>
        </w:rPr>
        <w:t xml:space="preserve"> </w:t>
      </w:r>
      <w:r w:rsidRPr="00FA1197">
        <w:rPr>
          <w:rFonts w:ascii="Arial" w:hAnsi="Arial" w:cs="Arial"/>
          <w:sz w:val="20"/>
          <w:szCs w:val="20"/>
        </w:rPr>
        <w:t>վերաբերող՝</w:t>
      </w:r>
      <w:r w:rsidRPr="00FA1197">
        <w:rPr>
          <w:rFonts w:ascii="Arial" w:hAnsi="Arial" w:cs="Arial"/>
          <w:sz w:val="20"/>
          <w:szCs w:val="20"/>
          <w:lang w:val="es-ES"/>
        </w:rPr>
        <w:t xml:space="preserve"> </w:t>
      </w: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բաժնով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վեճերի</w:t>
      </w:r>
      <w:r w:rsidRPr="00FA1197">
        <w:rPr>
          <w:rFonts w:ascii="Arial" w:hAnsi="Arial" w:cs="Arial"/>
          <w:sz w:val="20"/>
          <w:szCs w:val="20"/>
          <w:lang w:val="es-ES"/>
        </w:rPr>
        <w:t xml:space="preserve"> </w:t>
      </w:r>
      <w:r w:rsidRPr="00FA1197">
        <w:rPr>
          <w:rFonts w:ascii="Arial" w:hAnsi="Arial" w:cs="Arial"/>
          <w:sz w:val="20"/>
          <w:szCs w:val="20"/>
        </w:rPr>
        <w:t>վերաբերյալ</w:t>
      </w:r>
      <w:r w:rsidRPr="00FA1197">
        <w:rPr>
          <w:rFonts w:ascii="Arial" w:hAnsi="Arial" w:cs="Arial"/>
          <w:sz w:val="20"/>
          <w:szCs w:val="20"/>
          <w:lang w:val="es-ES"/>
        </w:rPr>
        <w:t xml:space="preserve"> </w:t>
      </w:r>
      <w:r w:rsidRPr="00FA1197">
        <w:rPr>
          <w:rFonts w:ascii="Arial" w:hAnsi="Arial" w:cs="Arial"/>
          <w:sz w:val="20"/>
          <w:szCs w:val="20"/>
        </w:rPr>
        <w:t>իր</w:t>
      </w:r>
      <w:r w:rsidRPr="00FA1197">
        <w:rPr>
          <w:rFonts w:ascii="Arial" w:hAnsi="Arial" w:cs="Arial"/>
          <w:sz w:val="20"/>
          <w:szCs w:val="20"/>
          <w:lang w:val="es-ES"/>
        </w:rPr>
        <w:t xml:space="preserve"> </w:t>
      </w:r>
      <w:r w:rsidRPr="00FA1197">
        <w:rPr>
          <w:rFonts w:ascii="Arial" w:hAnsi="Arial" w:cs="Arial"/>
          <w:sz w:val="20"/>
          <w:szCs w:val="20"/>
        </w:rPr>
        <w:t>վարույթում</w:t>
      </w:r>
      <w:r w:rsidRPr="00FA1197">
        <w:rPr>
          <w:rFonts w:ascii="Arial" w:hAnsi="Arial" w:cs="Arial"/>
          <w:sz w:val="20"/>
          <w:szCs w:val="20"/>
          <w:lang w:val="es-ES"/>
        </w:rPr>
        <w:t xml:space="preserve"> </w:t>
      </w:r>
      <w:r w:rsidRPr="00FA1197">
        <w:rPr>
          <w:rFonts w:ascii="Arial" w:hAnsi="Arial" w:cs="Arial"/>
          <w:sz w:val="20"/>
          <w:szCs w:val="20"/>
        </w:rPr>
        <w:t>քննվող</w:t>
      </w:r>
      <w:r w:rsidRPr="00FA1197">
        <w:rPr>
          <w:rFonts w:ascii="Arial" w:hAnsi="Arial" w:cs="Arial"/>
          <w:sz w:val="20"/>
          <w:szCs w:val="20"/>
          <w:lang w:val="es-ES"/>
        </w:rPr>
        <w:t xml:space="preserve"> </w:t>
      </w:r>
      <w:r w:rsidRPr="00FA1197">
        <w:rPr>
          <w:rFonts w:ascii="Arial" w:hAnsi="Arial" w:cs="Arial"/>
          <w:sz w:val="20"/>
          <w:szCs w:val="20"/>
        </w:rPr>
        <w:t>գործերը</w:t>
      </w:r>
      <w:r w:rsidRPr="00FA1197">
        <w:rPr>
          <w:rFonts w:ascii="Arial" w:hAnsi="Arial" w:cs="Arial"/>
          <w:sz w:val="20"/>
          <w:szCs w:val="20"/>
          <w:lang w:val="es-ES"/>
        </w:rPr>
        <w:t xml:space="preserve"> </w:t>
      </w:r>
      <w:r w:rsidRPr="00FA1197">
        <w:rPr>
          <w:rFonts w:ascii="Arial" w:hAnsi="Arial" w:cs="Arial"/>
          <w:sz w:val="20"/>
          <w:szCs w:val="20"/>
        </w:rPr>
        <w:t>միացնում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մեկ</w:t>
      </w:r>
      <w:r w:rsidRPr="00FA1197">
        <w:rPr>
          <w:rFonts w:ascii="Arial" w:hAnsi="Arial" w:cs="Arial"/>
          <w:sz w:val="20"/>
          <w:szCs w:val="20"/>
          <w:lang w:val="es-ES"/>
        </w:rPr>
        <w:t xml:space="preserve"> </w:t>
      </w:r>
      <w:r w:rsidRPr="00FA1197">
        <w:rPr>
          <w:rFonts w:ascii="Arial" w:hAnsi="Arial" w:cs="Arial"/>
          <w:sz w:val="20"/>
          <w:szCs w:val="20"/>
        </w:rPr>
        <w:t>վարույթում</w:t>
      </w:r>
      <w:r w:rsidRPr="00FA1197">
        <w:rPr>
          <w:rFonts w:ascii="Arial" w:hAnsi="Arial" w:cs="Arial"/>
          <w:sz w:val="20"/>
          <w:szCs w:val="20"/>
          <w:lang w:val="es-ES"/>
        </w:rPr>
        <w:t>:</w:t>
      </w:r>
    </w:p>
    <w:p w14:paraId="040B20AA"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10. </w:t>
      </w:r>
      <w:r w:rsidRPr="00FA1197">
        <w:rPr>
          <w:rFonts w:ascii="Arial" w:hAnsi="Arial" w:cs="Arial"/>
          <w:sz w:val="20"/>
          <w:szCs w:val="20"/>
        </w:rPr>
        <w:t>Հայցադիմումը</w:t>
      </w:r>
      <w:r w:rsidRPr="00FA1197">
        <w:rPr>
          <w:rFonts w:ascii="Arial" w:hAnsi="Arial" w:cs="Arial"/>
          <w:sz w:val="20"/>
          <w:szCs w:val="20"/>
          <w:lang w:val="es-ES"/>
        </w:rPr>
        <w:t xml:space="preserve"> </w:t>
      </w:r>
      <w:r w:rsidRPr="00FA1197">
        <w:rPr>
          <w:rFonts w:ascii="Arial" w:hAnsi="Arial" w:cs="Arial"/>
          <w:sz w:val="20"/>
          <w:szCs w:val="20"/>
        </w:rPr>
        <w:t>վարույթ</w:t>
      </w:r>
      <w:r w:rsidRPr="00FA1197">
        <w:rPr>
          <w:rFonts w:ascii="Arial" w:hAnsi="Arial" w:cs="Arial"/>
          <w:sz w:val="20"/>
          <w:szCs w:val="20"/>
          <w:lang w:val="es-ES"/>
        </w:rPr>
        <w:t xml:space="preserve"> </w:t>
      </w:r>
      <w:r w:rsidRPr="00FA1197">
        <w:rPr>
          <w:rFonts w:ascii="Arial" w:hAnsi="Arial" w:cs="Arial"/>
          <w:sz w:val="20"/>
          <w:szCs w:val="20"/>
        </w:rPr>
        <w:t>ընդունելու</w:t>
      </w:r>
      <w:r w:rsidRPr="00FA1197">
        <w:rPr>
          <w:rFonts w:ascii="Arial" w:hAnsi="Arial" w:cs="Arial"/>
          <w:sz w:val="20"/>
          <w:szCs w:val="20"/>
          <w:lang w:val="es-ES"/>
        </w:rPr>
        <w:t xml:space="preserve"> </w:t>
      </w:r>
      <w:r w:rsidRPr="00FA1197">
        <w:rPr>
          <w:rFonts w:ascii="Arial" w:hAnsi="Arial" w:cs="Arial"/>
          <w:sz w:val="20"/>
          <w:szCs w:val="20"/>
        </w:rPr>
        <w:t>մասին</w:t>
      </w:r>
      <w:r w:rsidRPr="00FA1197">
        <w:rPr>
          <w:rFonts w:ascii="Arial" w:hAnsi="Arial" w:cs="Arial"/>
          <w:sz w:val="20"/>
          <w:szCs w:val="20"/>
          <w:lang w:val="es-ES"/>
        </w:rPr>
        <w:t xml:space="preserve"> </w:t>
      </w:r>
      <w:r w:rsidRPr="00FA1197">
        <w:rPr>
          <w:rFonts w:ascii="Arial" w:hAnsi="Arial" w:cs="Arial"/>
          <w:sz w:val="20"/>
          <w:szCs w:val="20"/>
        </w:rPr>
        <w:t>որոշումն</w:t>
      </w:r>
      <w:r w:rsidRPr="00FA1197">
        <w:rPr>
          <w:rFonts w:ascii="Arial" w:hAnsi="Arial" w:cs="Arial"/>
          <w:sz w:val="20"/>
          <w:szCs w:val="20"/>
          <w:lang w:val="es-ES"/>
        </w:rPr>
        <w:t xml:space="preserve"> </w:t>
      </w:r>
      <w:r w:rsidRPr="00FA1197">
        <w:rPr>
          <w:rFonts w:ascii="Arial" w:hAnsi="Arial" w:cs="Arial"/>
          <w:sz w:val="20"/>
          <w:szCs w:val="20"/>
        </w:rPr>
        <w:t>անհապաղ</w:t>
      </w:r>
      <w:r w:rsidRPr="00FA1197">
        <w:rPr>
          <w:rFonts w:ascii="Arial" w:hAnsi="Arial" w:cs="Arial"/>
          <w:sz w:val="20"/>
          <w:szCs w:val="20"/>
          <w:lang w:val="es-ES"/>
        </w:rPr>
        <w:t xml:space="preserve"> </w:t>
      </w:r>
      <w:r w:rsidRPr="00FA1197">
        <w:rPr>
          <w:rFonts w:ascii="Arial" w:hAnsi="Arial" w:cs="Arial"/>
          <w:sz w:val="20"/>
          <w:szCs w:val="20"/>
        </w:rPr>
        <w:t>ուղարկվում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լիազորված</w:t>
      </w:r>
      <w:r w:rsidRPr="00FA1197">
        <w:rPr>
          <w:rFonts w:ascii="Arial" w:hAnsi="Arial" w:cs="Arial"/>
          <w:sz w:val="20"/>
          <w:szCs w:val="20"/>
          <w:lang w:val="es-ES"/>
        </w:rPr>
        <w:t xml:space="preserve"> </w:t>
      </w:r>
      <w:r w:rsidRPr="00FA1197">
        <w:rPr>
          <w:rFonts w:ascii="Arial" w:hAnsi="Arial" w:cs="Arial"/>
          <w:sz w:val="20"/>
          <w:szCs w:val="20"/>
        </w:rPr>
        <w:t>մարմնի</w:t>
      </w:r>
      <w:r w:rsidRPr="00FA1197">
        <w:rPr>
          <w:rFonts w:ascii="Arial" w:hAnsi="Arial" w:cs="Arial"/>
          <w:sz w:val="20"/>
          <w:szCs w:val="20"/>
          <w:lang w:val="es-ES"/>
        </w:rPr>
        <w:t xml:space="preserve"> </w:t>
      </w:r>
      <w:r w:rsidRPr="00FA1197">
        <w:rPr>
          <w:rFonts w:ascii="Arial" w:hAnsi="Arial" w:cs="Arial"/>
          <w:sz w:val="20"/>
          <w:szCs w:val="20"/>
        </w:rPr>
        <w:t>պաշտոնական</w:t>
      </w:r>
      <w:r w:rsidRPr="00FA1197">
        <w:rPr>
          <w:rFonts w:ascii="Arial" w:hAnsi="Arial" w:cs="Arial"/>
          <w:sz w:val="20"/>
          <w:szCs w:val="20"/>
          <w:lang w:val="es-ES"/>
        </w:rPr>
        <w:t xml:space="preserve"> </w:t>
      </w:r>
      <w:r w:rsidRPr="00FA1197">
        <w:rPr>
          <w:rFonts w:ascii="Arial" w:hAnsi="Arial" w:cs="Arial"/>
          <w:sz w:val="20"/>
          <w:szCs w:val="20"/>
        </w:rPr>
        <w:t>էլեկտրոնային</w:t>
      </w:r>
      <w:r w:rsidRPr="00FA1197">
        <w:rPr>
          <w:rFonts w:ascii="Arial" w:hAnsi="Arial" w:cs="Arial"/>
          <w:sz w:val="20"/>
          <w:szCs w:val="20"/>
          <w:lang w:val="es-ES"/>
        </w:rPr>
        <w:t xml:space="preserve"> </w:t>
      </w:r>
      <w:r w:rsidRPr="00FA1197">
        <w:rPr>
          <w:rFonts w:ascii="Arial" w:hAnsi="Arial" w:cs="Arial"/>
          <w:sz w:val="20"/>
          <w:szCs w:val="20"/>
        </w:rPr>
        <w:t>փոստի</w:t>
      </w:r>
      <w:r w:rsidRPr="00FA1197">
        <w:rPr>
          <w:rFonts w:ascii="Arial" w:hAnsi="Arial" w:cs="Arial"/>
          <w:sz w:val="20"/>
          <w:szCs w:val="20"/>
          <w:lang w:val="es-ES"/>
        </w:rPr>
        <w:t xml:space="preserve"> </w:t>
      </w:r>
      <w:r w:rsidRPr="00FA1197">
        <w:rPr>
          <w:rFonts w:ascii="Arial" w:hAnsi="Arial" w:cs="Arial"/>
          <w:sz w:val="20"/>
          <w:szCs w:val="20"/>
        </w:rPr>
        <w:t>հասցեին</w:t>
      </w:r>
      <w:r w:rsidRPr="00FA1197">
        <w:rPr>
          <w:rFonts w:ascii="Arial" w:hAnsi="Arial" w:cs="Arial"/>
          <w:sz w:val="20"/>
          <w:szCs w:val="20"/>
          <w:lang w:val="es-ES"/>
        </w:rPr>
        <w:t xml:space="preserve">: </w:t>
      </w:r>
      <w:r w:rsidRPr="00FA1197">
        <w:rPr>
          <w:rFonts w:ascii="Arial" w:hAnsi="Arial" w:cs="Arial"/>
          <w:sz w:val="20"/>
          <w:szCs w:val="20"/>
        </w:rPr>
        <w:t>Լիազորված</w:t>
      </w:r>
      <w:r w:rsidRPr="00FA1197">
        <w:rPr>
          <w:rFonts w:ascii="Arial" w:hAnsi="Arial" w:cs="Arial"/>
          <w:sz w:val="20"/>
          <w:szCs w:val="20"/>
          <w:lang w:val="es-ES"/>
        </w:rPr>
        <w:t xml:space="preserve"> </w:t>
      </w:r>
      <w:r w:rsidRPr="00FA1197">
        <w:rPr>
          <w:rFonts w:ascii="Arial" w:hAnsi="Arial" w:cs="Arial"/>
          <w:sz w:val="20"/>
          <w:szCs w:val="20"/>
        </w:rPr>
        <w:t>մարմինը</w:t>
      </w:r>
      <w:r w:rsidRPr="00FA1197">
        <w:rPr>
          <w:rFonts w:ascii="Arial" w:hAnsi="Arial" w:cs="Arial"/>
          <w:sz w:val="20"/>
          <w:szCs w:val="20"/>
          <w:lang w:val="es-ES"/>
        </w:rPr>
        <w:t xml:space="preserve"> </w:t>
      </w: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կետով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որոշումն</w:t>
      </w:r>
      <w:r w:rsidRPr="00FA1197">
        <w:rPr>
          <w:rFonts w:ascii="Arial" w:hAnsi="Arial" w:cs="Arial"/>
          <w:sz w:val="20"/>
          <w:szCs w:val="20"/>
          <w:lang w:val="es-ES"/>
        </w:rPr>
        <w:t xml:space="preserve"> </w:t>
      </w:r>
      <w:r w:rsidRPr="00FA1197">
        <w:rPr>
          <w:rFonts w:ascii="Arial" w:hAnsi="Arial" w:cs="Arial"/>
          <w:sz w:val="20"/>
          <w:szCs w:val="20"/>
        </w:rPr>
        <w:t>անհապաղ</w:t>
      </w:r>
      <w:r w:rsidRPr="00FA1197">
        <w:rPr>
          <w:rFonts w:ascii="Arial" w:hAnsi="Arial" w:cs="Arial"/>
          <w:sz w:val="20"/>
          <w:szCs w:val="20"/>
          <w:lang w:val="es-ES"/>
        </w:rPr>
        <w:t xml:space="preserve"> </w:t>
      </w:r>
      <w:r w:rsidRPr="00FA1197">
        <w:rPr>
          <w:rFonts w:ascii="Arial" w:hAnsi="Arial" w:cs="Arial"/>
          <w:sz w:val="20"/>
          <w:szCs w:val="20"/>
        </w:rPr>
        <w:t>հրապարակում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տեղեկագրում՝</w:t>
      </w:r>
      <w:r w:rsidRPr="00FA1197">
        <w:rPr>
          <w:rFonts w:ascii="Arial" w:hAnsi="Arial" w:cs="Arial"/>
          <w:sz w:val="20"/>
          <w:szCs w:val="20"/>
          <w:lang w:val="es-ES"/>
        </w:rPr>
        <w:t xml:space="preserve"> </w:t>
      </w:r>
      <w:r w:rsidRPr="00FA1197">
        <w:rPr>
          <w:rFonts w:ascii="Arial" w:hAnsi="Arial" w:cs="Arial"/>
          <w:sz w:val="20"/>
          <w:szCs w:val="20"/>
        </w:rPr>
        <w:t>նշելով</w:t>
      </w:r>
      <w:r w:rsidRPr="00FA1197">
        <w:rPr>
          <w:rFonts w:ascii="Arial" w:hAnsi="Arial" w:cs="Arial"/>
          <w:sz w:val="20"/>
          <w:szCs w:val="20"/>
          <w:lang w:val="es-ES"/>
        </w:rPr>
        <w:t xml:space="preserve"> </w:t>
      </w:r>
      <w:r w:rsidRPr="00FA1197">
        <w:rPr>
          <w:rFonts w:ascii="Arial" w:hAnsi="Arial" w:cs="Arial"/>
          <w:sz w:val="20"/>
          <w:szCs w:val="20"/>
        </w:rPr>
        <w:t>կասեցման</w:t>
      </w:r>
      <w:r w:rsidRPr="00FA1197">
        <w:rPr>
          <w:rFonts w:ascii="Arial" w:hAnsi="Arial" w:cs="Arial"/>
          <w:sz w:val="20"/>
          <w:szCs w:val="20"/>
          <w:lang w:val="es-ES"/>
        </w:rPr>
        <w:t xml:space="preserve"> </w:t>
      </w:r>
      <w:r w:rsidRPr="00FA1197">
        <w:rPr>
          <w:rFonts w:ascii="Arial" w:hAnsi="Arial" w:cs="Arial"/>
          <w:sz w:val="20"/>
          <w:szCs w:val="20"/>
        </w:rPr>
        <w:t>օրը</w:t>
      </w:r>
      <w:r w:rsidRPr="00FA1197">
        <w:rPr>
          <w:rFonts w:ascii="Arial" w:hAnsi="Arial" w:cs="Arial"/>
          <w:sz w:val="20"/>
          <w:szCs w:val="20"/>
          <w:lang w:val="es-ES"/>
        </w:rPr>
        <w:t>:</w:t>
      </w:r>
    </w:p>
    <w:p w14:paraId="39F0D9F9"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11</w:t>
      </w:r>
      <w:r w:rsidRPr="00FA1197">
        <w:rPr>
          <w:rFonts w:ascii="Cambria Math" w:hAnsi="Cambria Math" w:cs="Cambria Math"/>
          <w:sz w:val="20"/>
          <w:szCs w:val="20"/>
          <w:lang w:val="es-ES"/>
        </w:rPr>
        <w:t>․</w:t>
      </w:r>
      <w:r w:rsidRPr="00FA1197">
        <w:rPr>
          <w:rFonts w:ascii="Arial" w:hAnsi="Arial" w:cs="Arial"/>
          <w:sz w:val="20"/>
          <w:szCs w:val="20"/>
          <w:lang w:val="es-ES"/>
        </w:rPr>
        <w:t xml:space="preserve"> </w:t>
      </w:r>
      <w:r w:rsidRPr="00FA1197">
        <w:rPr>
          <w:rFonts w:ascii="Arial" w:hAnsi="Arial" w:cs="Arial"/>
          <w:sz w:val="20"/>
          <w:szCs w:val="20"/>
        </w:rPr>
        <w:t>Հայցադիմումի</w:t>
      </w:r>
      <w:r w:rsidRPr="00FA1197">
        <w:rPr>
          <w:rFonts w:ascii="Arial" w:hAnsi="Arial" w:cs="Arial"/>
          <w:sz w:val="20"/>
          <w:szCs w:val="20"/>
          <w:lang w:val="es-ES"/>
        </w:rPr>
        <w:t xml:space="preserve"> </w:t>
      </w:r>
      <w:r w:rsidRPr="00FA1197">
        <w:rPr>
          <w:rFonts w:ascii="Arial" w:hAnsi="Arial" w:cs="Arial"/>
          <w:sz w:val="20"/>
          <w:szCs w:val="20"/>
        </w:rPr>
        <w:t>պատասխանը</w:t>
      </w:r>
      <w:r w:rsidRPr="00FA1197">
        <w:rPr>
          <w:rFonts w:ascii="Arial" w:hAnsi="Arial" w:cs="Arial"/>
          <w:sz w:val="20"/>
          <w:szCs w:val="20"/>
          <w:lang w:val="es-ES"/>
        </w:rPr>
        <w:t xml:space="preserve"> </w:t>
      </w:r>
      <w:r w:rsidRPr="00FA1197">
        <w:rPr>
          <w:rFonts w:ascii="Arial" w:hAnsi="Arial" w:cs="Arial"/>
          <w:sz w:val="20"/>
          <w:szCs w:val="20"/>
        </w:rPr>
        <w:t>պատվիրատուն</w:t>
      </w:r>
      <w:r w:rsidRPr="00FA1197">
        <w:rPr>
          <w:rFonts w:ascii="Arial" w:hAnsi="Arial" w:cs="Arial"/>
          <w:sz w:val="20"/>
          <w:szCs w:val="20"/>
          <w:lang w:val="es-ES"/>
        </w:rPr>
        <w:t xml:space="preserve"> </w:t>
      </w:r>
      <w:r w:rsidRPr="00FA1197">
        <w:rPr>
          <w:rFonts w:ascii="Arial" w:hAnsi="Arial" w:cs="Arial"/>
          <w:sz w:val="20"/>
          <w:szCs w:val="20"/>
        </w:rPr>
        <w:t>ներկայացնում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հայցադիմումը</w:t>
      </w:r>
      <w:r w:rsidRPr="00FA1197">
        <w:rPr>
          <w:rFonts w:ascii="Arial" w:hAnsi="Arial" w:cs="Arial"/>
          <w:sz w:val="20"/>
          <w:szCs w:val="20"/>
          <w:lang w:val="es-ES"/>
        </w:rPr>
        <w:t xml:space="preserve"> </w:t>
      </w:r>
      <w:r w:rsidRPr="00FA1197">
        <w:rPr>
          <w:rFonts w:ascii="Arial" w:hAnsi="Arial" w:cs="Arial"/>
          <w:sz w:val="20"/>
          <w:szCs w:val="20"/>
        </w:rPr>
        <w:t>վարույթ</w:t>
      </w:r>
      <w:r w:rsidRPr="00FA1197">
        <w:rPr>
          <w:rFonts w:ascii="Arial" w:hAnsi="Arial" w:cs="Arial"/>
          <w:sz w:val="20"/>
          <w:szCs w:val="20"/>
          <w:lang w:val="es-ES"/>
        </w:rPr>
        <w:t xml:space="preserve"> </w:t>
      </w:r>
      <w:r w:rsidRPr="00FA1197">
        <w:rPr>
          <w:rFonts w:ascii="Arial" w:hAnsi="Arial" w:cs="Arial"/>
          <w:sz w:val="20"/>
          <w:szCs w:val="20"/>
        </w:rPr>
        <w:t>ընդունելու</w:t>
      </w:r>
      <w:r w:rsidRPr="00FA1197">
        <w:rPr>
          <w:rFonts w:ascii="Arial" w:hAnsi="Arial" w:cs="Arial"/>
          <w:sz w:val="20"/>
          <w:szCs w:val="20"/>
          <w:lang w:val="es-ES"/>
        </w:rPr>
        <w:t xml:space="preserve"> </w:t>
      </w:r>
      <w:r w:rsidRPr="00FA1197">
        <w:rPr>
          <w:rFonts w:ascii="Arial" w:hAnsi="Arial" w:cs="Arial"/>
          <w:sz w:val="20"/>
          <w:szCs w:val="20"/>
        </w:rPr>
        <w:t>մասին</w:t>
      </w:r>
      <w:r w:rsidRPr="00FA1197">
        <w:rPr>
          <w:rFonts w:ascii="Arial" w:hAnsi="Arial" w:cs="Arial"/>
          <w:sz w:val="20"/>
          <w:szCs w:val="20"/>
          <w:lang w:val="es-ES"/>
        </w:rPr>
        <w:t xml:space="preserve"> </w:t>
      </w:r>
      <w:r w:rsidRPr="00FA1197">
        <w:rPr>
          <w:rFonts w:ascii="Arial" w:hAnsi="Arial" w:cs="Arial"/>
          <w:sz w:val="20"/>
          <w:szCs w:val="20"/>
        </w:rPr>
        <w:t>որոշումն</w:t>
      </w:r>
      <w:r w:rsidRPr="00FA1197">
        <w:rPr>
          <w:rFonts w:ascii="Arial" w:hAnsi="Arial" w:cs="Arial"/>
          <w:sz w:val="20"/>
          <w:szCs w:val="20"/>
          <w:lang w:val="es-ES"/>
        </w:rPr>
        <w:t xml:space="preserve"> </w:t>
      </w:r>
      <w:r w:rsidRPr="00FA1197">
        <w:rPr>
          <w:rFonts w:ascii="Arial" w:hAnsi="Arial" w:cs="Arial"/>
          <w:sz w:val="20"/>
          <w:szCs w:val="20"/>
        </w:rPr>
        <w:t>ստանալուց</w:t>
      </w:r>
      <w:r w:rsidRPr="00FA1197">
        <w:rPr>
          <w:rFonts w:ascii="Arial" w:hAnsi="Arial" w:cs="Arial"/>
          <w:sz w:val="20"/>
          <w:szCs w:val="20"/>
          <w:lang w:val="es-ES"/>
        </w:rPr>
        <w:t xml:space="preserve"> </w:t>
      </w:r>
      <w:r w:rsidRPr="00FA1197">
        <w:rPr>
          <w:rFonts w:ascii="Arial" w:hAnsi="Arial" w:cs="Arial"/>
          <w:sz w:val="20"/>
          <w:szCs w:val="20"/>
        </w:rPr>
        <w:t>հետո՝</w:t>
      </w:r>
      <w:r w:rsidRPr="00FA1197">
        <w:rPr>
          <w:rFonts w:ascii="Arial" w:hAnsi="Arial" w:cs="Arial"/>
          <w:sz w:val="20"/>
          <w:szCs w:val="20"/>
          <w:lang w:val="es-ES"/>
        </w:rPr>
        <w:t xml:space="preserve"> </w:t>
      </w:r>
      <w:r w:rsidRPr="00FA1197">
        <w:rPr>
          <w:rFonts w:ascii="Arial" w:hAnsi="Arial" w:cs="Arial"/>
          <w:sz w:val="20"/>
          <w:szCs w:val="20"/>
        </w:rPr>
        <w:t>հնգօրյա</w:t>
      </w:r>
      <w:r w:rsidRPr="00FA1197">
        <w:rPr>
          <w:rFonts w:ascii="Arial" w:hAnsi="Arial" w:cs="Arial"/>
          <w:sz w:val="20"/>
          <w:szCs w:val="20"/>
          <w:lang w:val="es-ES"/>
        </w:rPr>
        <w:t xml:space="preserve"> </w:t>
      </w:r>
      <w:r w:rsidRPr="00FA1197">
        <w:rPr>
          <w:rFonts w:ascii="Arial" w:hAnsi="Arial" w:cs="Arial"/>
          <w:sz w:val="20"/>
          <w:szCs w:val="20"/>
        </w:rPr>
        <w:t>ժամկետում</w:t>
      </w:r>
      <w:r w:rsidRPr="00FA1197">
        <w:rPr>
          <w:rFonts w:ascii="Arial" w:hAnsi="Arial" w:cs="Arial"/>
          <w:sz w:val="20"/>
          <w:szCs w:val="20"/>
          <w:lang w:val="es-ES"/>
        </w:rPr>
        <w:t>:</w:t>
      </w:r>
    </w:p>
    <w:p w14:paraId="67E6F27B"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 12</w:t>
      </w:r>
      <w:r w:rsidRPr="00FA1197">
        <w:rPr>
          <w:rFonts w:ascii="Cambria Math" w:hAnsi="Cambria Math" w:cs="Cambria Math"/>
          <w:sz w:val="20"/>
          <w:szCs w:val="20"/>
          <w:lang w:val="es-ES"/>
        </w:rPr>
        <w:t>․</w:t>
      </w:r>
      <w:r w:rsidRPr="00FA1197">
        <w:rPr>
          <w:rFonts w:ascii="Arial" w:hAnsi="Arial" w:cs="Arial"/>
          <w:sz w:val="20"/>
          <w:szCs w:val="20"/>
          <w:lang w:val="es-ES"/>
        </w:rPr>
        <w:t xml:space="preserve">12 </w:t>
      </w:r>
      <w:r w:rsidRPr="00FA1197">
        <w:rPr>
          <w:rFonts w:ascii="Arial" w:hAnsi="Arial" w:cs="Arial"/>
          <w:sz w:val="20"/>
          <w:szCs w:val="20"/>
        </w:rPr>
        <w:t>Գործին</w:t>
      </w:r>
      <w:r w:rsidRPr="00FA1197">
        <w:rPr>
          <w:rFonts w:ascii="Arial" w:hAnsi="Arial" w:cs="Arial"/>
          <w:sz w:val="20"/>
          <w:szCs w:val="20"/>
          <w:lang w:val="es-ES"/>
        </w:rPr>
        <w:t xml:space="preserve"> </w:t>
      </w:r>
      <w:r w:rsidRPr="00FA1197">
        <w:rPr>
          <w:rFonts w:ascii="Arial" w:hAnsi="Arial" w:cs="Arial"/>
          <w:sz w:val="20"/>
          <w:szCs w:val="20"/>
        </w:rPr>
        <w:t>մասնակցող</w:t>
      </w:r>
      <w:r w:rsidRPr="00FA1197">
        <w:rPr>
          <w:rFonts w:ascii="Arial" w:hAnsi="Arial" w:cs="Arial"/>
          <w:sz w:val="20"/>
          <w:szCs w:val="20"/>
          <w:lang w:val="es-ES"/>
        </w:rPr>
        <w:t xml:space="preserve"> </w:t>
      </w:r>
      <w:r w:rsidRPr="00FA1197">
        <w:rPr>
          <w:rFonts w:ascii="Arial" w:hAnsi="Arial" w:cs="Arial"/>
          <w:sz w:val="20"/>
          <w:szCs w:val="20"/>
        </w:rPr>
        <w:t>անձինք</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նրանց</w:t>
      </w:r>
      <w:r w:rsidRPr="00FA1197">
        <w:rPr>
          <w:rFonts w:ascii="Arial" w:hAnsi="Arial" w:cs="Arial"/>
          <w:sz w:val="20"/>
          <w:szCs w:val="20"/>
          <w:lang w:val="es-ES"/>
        </w:rPr>
        <w:t xml:space="preserve"> </w:t>
      </w:r>
      <w:r w:rsidRPr="00FA1197">
        <w:rPr>
          <w:rFonts w:ascii="Arial" w:hAnsi="Arial" w:cs="Arial"/>
          <w:sz w:val="20"/>
          <w:szCs w:val="20"/>
        </w:rPr>
        <w:t>ներկայացուցիչները</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նիստի</w:t>
      </w:r>
      <w:r w:rsidRPr="00FA1197">
        <w:rPr>
          <w:rFonts w:ascii="Arial" w:hAnsi="Arial" w:cs="Arial"/>
          <w:sz w:val="20"/>
          <w:szCs w:val="20"/>
          <w:lang w:val="es-ES"/>
        </w:rPr>
        <w:t xml:space="preserve"> </w:t>
      </w:r>
      <w:r w:rsidRPr="00FA1197">
        <w:rPr>
          <w:rFonts w:ascii="Arial" w:hAnsi="Arial" w:cs="Arial"/>
          <w:sz w:val="20"/>
          <w:szCs w:val="20"/>
        </w:rPr>
        <w:t>ժամանակի</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վայրի</w:t>
      </w:r>
      <w:r w:rsidRPr="00FA1197">
        <w:rPr>
          <w:rFonts w:ascii="Arial" w:hAnsi="Arial" w:cs="Arial"/>
          <w:sz w:val="20"/>
          <w:szCs w:val="20"/>
          <w:lang w:val="es-ES"/>
        </w:rPr>
        <w:t xml:space="preserve">, </w:t>
      </w:r>
      <w:r w:rsidRPr="00FA1197">
        <w:rPr>
          <w:rFonts w:ascii="Arial" w:hAnsi="Arial" w:cs="Arial"/>
          <w:sz w:val="20"/>
          <w:szCs w:val="20"/>
        </w:rPr>
        <w:t>ինչպես</w:t>
      </w:r>
      <w:r w:rsidRPr="00FA1197">
        <w:rPr>
          <w:rFonts w:ascii="Arial" w:hAnsi="Arial" w:cs="Arial"/>
          <w:sz w:val="20"/>
          <w:szCs w:val="20"/>
          <w:lang w:val="es-ES"/>
        </w:rPr>
        <w:t xml:space="preserve"> </w:t>
      </w:r>
      <w:r w:rsidRPr="00FA1197">
        <w:rPr>
          <w:rFonts w:ascii="Arial" w:hAnsi="Arial" w:cs="Arial"/>
          <w:sz w:val="20"/>
          <w:szCs w:val="20"/>
        </w:rPr>
        <w:t>նաև</w:t>
      </w:r>
      <w:r w:rsidRPr="00FA1197">
        <w:rPr>
          <w:rFonts w:ascii="Arial" w:hAnsi="Arial" w:cs="Arial"/>
          <w:sz w:val="20"/>
          <w:szCs w:val="20"/>
          <w:lang w:val="es-ES"/>
        </w:rPr>
        <w:t xml:space="preserve"> </w:t>
      </w:r>
      <w:r w:rsidRPr="00FA1197">
        <w:rPr>
          <w:rFonts w:ascii="Arial" w:hAnsi="Arial" w:cs="Arial"/>
          <w:sz w:val="20"/>
          <w:szCs w:val="20"/>
        </w:rPr>
        <w:t>Օրենսգրքով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դեպքերում</w:t>
      </w:r>
      <w:r w:rsidRPr="00FA1197">
        <w:rPr>
          <w:rFonts w:ascii="Arial" w:hAnsi="Arial" w:cs="Arial"/>
          <w:sz w:val="20"/>
          <w:szCs w:val="20"/>
          <w:lang w:val="es-ES"/>
        </w:rPr>
        <w:t xml:space="preserve"> </w:t>
      </w:r>
      <w:r w:rsidRPr="00FA1197">
        <w:rPr>
          <w:rFonts w:ascii="Arial" w:hAnsi="Arial" w:cs="Arial"/>
          <w:sz w:val="20"/>
          <w:szCs w:val="20"/>
        </w:rPr>
        <w:t>առանձին</w:t>
      </w:r>
      <w:r w:rsidRPr="00FA1197">
        <w:rPr>
          <w:rFonts w:ascii="Arial" w:hAnsi="Arial" w:cs="Arial"/>
          <w:sz w:val="20"/>
          <w:szCs w:val="20"/>
          <w:lang w:val="es-ES"/>
        </w:rPr>
        <w:t xml:space="preserve"> </w:t>
      </w:r>
      <w:r w:rsidRPr="00FA1197">
        <w:rPr>
          <w:rFonts w:ascii="Arial" w:hAnsi="Arial" w:cs="Arial"/>
          <w:sz w:val="20"/>
          <w:szCs w:val="20"/>
        </w:rPr>
        <w:t>դատավարական</w:t>
      </w:r>
      <w:r w:rsidRPr="00FA1197">
        <w:rPr>
          <w:rFonts w:ascii="Arial" w:hAnsi="Arial" w:cs="Arial"/>
          <w:sz w:val="20"/>
          <w:szCs w:val="20"/>
          <w:lang w:val="es-ES"/>
        </w:rPr>
        <w:t xml:space="preserve"> </w:t>
      </w:r>
      <w:r w:rsidRPr="00FA1197">
        <w:rPr>
          <w:rFonts w:ascii="Arial" w:hAnsi="Arial" w:cs="Arial"/>
          <w:sz w:val="20"/>
          <w:szCs w:val="20"/>
        </w:rPr>
        <w:t>գործողություններ</w:t>
      </w:r>
      <w:r w:rsidRPr="00FA1197">
        <w:rPr>
          <w:rFonts w:ascii="Arial" w:hAnsi="Arial" w:cs="Arial"/>
          <w:sz w:val="20"/>
          <w:szCs w:val="20"/>
          <w:lang w:val="es-ES"/>
        </w:rPr>
        <w:t xml:space="preserve"> </w:t>
      </w:r>
      <w:r w:rsidRPr="00FA1197">
        <w:rPr>
          <w:rFonts w:ascii="Arial" w:hAnsi="Arial" w:cs="Arial"/>
          <w:sz w:val="20"/>
          <w:szCs w:val="20"/>
        </w:rPr>
        <w:t>կատարելու</w:t>
      </w:r>
      <w:r w:rsidRPr="00FA1197">
        <w:rPr>
          <w:rFonts w:ascii="Arial" w:hAnsi="Arial" w:cs="Arial"/>
          <w:sz w:val="20"/>
          <w:szCs w:val="20"/>
          <w:lang w:val="es-ES"/>
        </w:rPr>
        <w:t xml:space="preserve"> </w:t>
      </w:r>
      <w:r w:rsidRPr="00FA1197">
        <w:rPr>
          <w:rFonts w:ascii="Arial" w:hAnsi="Arial" w:cs="Arial"/>
          <w:sz w:val="20"/>
          <w:szCs w:val="20"/>
        </w:rPr>
        <w:lastRenderedPageBreak/>
        <w:t>մասին</w:t>
      </w:r>
      <w:r w:rsidRPr="00FA1197">
        <w:rPr>
          <w:rFonts w:ascii="Arial" w:hAnsi="Arial" w:cs="Arial"/>
          <w:sz w:val="20"/>
          <w:szCs w:val="20"/>
          <w:lang w:val="es-ES"/>
        </w:rPr>
        <w:t xml:space="preserve"> </w:t>
      </w:r>
      <w:r w:rsidRPr="00FA1197">
        <w:rPr>
          <w:rFonts w:ascii="Arial" w:hAnsi="Arial" w:cs="Arial"/>
          <w:sz w:val="20"/>
          <w:szCs w:val="20"/>
        </w:rPr>
        <w:t>ծանուցվում</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էլեկտրոնային</w:t>
      </w:r>
      <w:r w:rsidRPr="00FA1197">
        <w:rPr>
          <w:rFonts w:ascii="Arial" w:hAnsi="Arial" w:cs="Arial"/>
          <w:sz w:val="20"/>
          <w:szCs w:val="20"/>
          <w:lang w:val="es-ES"/>
        </w:rPr>
        <w:t xml:space="preserve"> </w:t>
      </w:r>
      <w:r w:rsidRPr="00FA1197">
        <w:rPr>
          <w:rFonts w:ascii="Arial" w:hAnsi="Arial" w:cs="Arial"/>
          <w:sz w:val="20"/>
          <w:szCs w:val="20"/>
        </w:rPr>
        <w:t>հաղորդակցության</w:t>
      </w:r>
      <w:r w:rsidRPr="00FA1197">
        <w:rPr>
          <w:rFonts w:ascii="Arial" w:hAnsi="Arial" w:cs="Arial"/>
          <w:sz w:val="20"/>
          <w:szCs w:val="20"/>
          <w:lang w:val="es-ES"/>
        </w:rPr>
        <w:t xml:space="preserve"> </w:t>
      </w:r>
      <w:r w:rsidRPr="00FA1197">
        <w:rPr>
          <w:rFonts w:ascii="Arial" w:hAnsi="Arial" w:cs="Arial"/>
          <w:sz w:val="20"/>
          <w:szCs w:val="20"/>
        </w:rPr>
        <w:t>միջոցով</w:t>
      </w:r>
      <w:r w:rsidRPr="00FA1197">
        <w:rPr>
          <w:rFonts w:ascii="Arial" w:hAnsi="Arial" w:cs="Arial"/>
          <w:sz w:val="20"/>
          <w:szCs w:val="20"/>
          <w:lang w:val="es-ES"/>
        </w:rPr>
        <w:t xml:space="preserve"> </w:t>
      </w:r>
      <w:r w:rsidRPr="00FA1197">
        <w:rPr>
          <w:rFonts w:ascii="Arial" w:hAnsi="Arial" w:cs="Arial"/>
          <w:sz w:val="20"/>
          <w:szCs w:val="20"/>
        </w:rPr>
        <w:t>ծանուցագրերը</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այլ</w:t>
      </w:r>
      <w:r w:rsidRPr="00FA1197">
        <w:rPr>
          <w:rFonts w:ascii="Arial" w:hAnsi="Arial" w:cs="Arial"/>
          <w:sz w:val="20"/>
          <w:szCs w:val="20"/>
          <w:lang w:val="es-ES"/>
        </w:rPr>
        <w:t xml:space="preserve"> </w:t>
      </w:r>
      <w:r w:rsidRPr="00FA1197">
        <w:rPr>
          <w:rFonts w:ascii="Arial" w:hAnsi="Arial" w:cs="Arial"/>
          <w:sz w:val="20"/>
          <w:szCs w:val="20"/>
        </w:rPr>
        <w:t>փաստաթղթեր</w:t>
      </w:r>
      <w:r w:rsidRPr="00FA1197">
        <w:rPr>
          <w:rFonts w:ascii="Arial" w:hAnsi="Arial" w:cs="Arial"/>
          <w:sz w:val="20"/>
          <w:szCs w:val="20"/>
          <w:lang w:val="es-ES"/>
        </w:rPr>
        <w:t xml:space="preserve"> </w:t>
      </w:r>
      <w:r w:rsidRPr="00FA1197">
        <w:rPr>
          <w:rFonts w:ascii="Arial" w:hAnsi="Arial" w:cs="Arial"/>
          <w:sz w:val="20"/>
          <w:szCs w:val="20"/>
        </w:rPr>
        <w:t>Օրենսգրքի</w:t>
      </w:r>
      <w:r w:rsidRPr="00FA1197">
        <w:rPr>
          <w:rFonts w:ascii="Arial" w:hAnsi="Arial" w:cs="Arial"/>
          <w:sz w:val="20"/>
          <w:szCs w:val="20"/>
          <w:lang w:val="es-ES"/>
        </w:rPr>
        <w:t xml:space="preserve"> 97-</w:t>
      </w:r>
      <w:r w:rsidRPr="00FA1197">
        <w:rPr>
          <w:rFonts w:ascii="Arial" w:hAnsi="Arial" w:cs="Arial"/>
          <w:sz w:val="20"/>
          <w:szCs w:val="20"/>
        </w:rPr>
        <w:t>րդ</w:t>
      </w:r>
      <w:r w:rsidRPr="00FA1197">
        <w:rPr>
          <w:rFonts w:ascii="Arial" w:hAnsi="Arial" w:cs="Arial"/>
          <w:sz w:val="20"/>
          <w:szCs w:val="20"/>
          <w:lang w:val="es-ES"/>
        </w:rPr>
        <w:t xml:space="preserve"> </w:t>
      </w:r>
      <w:r w:rsidRPr="00FA1197">
        <w:rPr>
          <w:rFonts w:ascii="Arial" w:hAnsi="Arial" w:cs="Arial"/>
          <w:sz w:val="20"/>
          <w:szCs w:val="20"/>
        </w:rPr>
        <w:t>հոդվածով</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կարգով</w:t>
      </w:r>
      <w:r w:rsidRPr="00FA1197">
        <w:rPr>
          <w:rFonts w:ascii="Arial" w:hAnsi="Arial" w:cs="Arial"/>
          <w:sz w:val="20"/>
          <w:szCs w:val="20"/>
          <w:lang w:val="es-ES"/>
        </w:rPr>
        <w:t xml:space="preserve"> </w:t>
      </w:r>
      <w:r w:rsidRPr="00FA1197">
        <w:rPr>
          <w:rFonts w:ascii="Arial" w:hAnsi="Arial" w:cs="Arial"/>
          <w:sz w:val="20"/>
          <w:szCs w:val="20"/>
        </w:rPr>
        <w:t>հայցադիմումում</w:t>
      </w:r>
      <w:r w:rsidRPr="00FA1197">
        <w:rPr>
          <w:rFonts w:ascii="Arial" w:hAnsi="Arial" w:cs="Arial"/>
          <w:sz w:val="20"/>
          <w:szCs w:val="20"/>
          <w:lang w:val="es-ES"/>
        </w:rPr>
        <w:t xml:space="preserve"> </w:t>
      </w:r>
      <w:r w:rsidRPr="00FA1197">
        <w:rPr>
          <w:rFonts w:ascii="Arial" w:hAnsi="Arial" w:cs="Arial"/>
          <w:sz w:val="20"/>
          <w:szCs w:val="20"/>
        </w:rPr>
        <w:t>նշված</w:t>
      </w:r>
      <w:r w:rsidRPr="00FA1197">
        <w:rPr>
          <w:rFonts w:ascii="Arial" w:hAnsi="Arial" w:cs="Arial"/>
          <w:sz w:val="20"/>
          <w:szCs w:val="20"/>
          <w:lang w:val="es-ES"/>
        </w:rPr>
        <w:t xml:space="preserve"> </w:t>
      </w:r>
      <w:r w:rsidRPr="00FA1197">
        <w:rPr>
          <w:rFonts w:ascii="Arial" w:hAnsi="Arial" w:cs="Arial"/>
          <w:sz w:val="20"/>
          <w:szCs w:val="20"/>
        </w:rPr>
        <w:t>էլեկտրոնային</w:t>
      </w:r>
      <w:r w:rsidRPr="00FA1197">
        <w:rPr>
          <w:rFonts w:ascii="Arial" w:hAnsi="Arial" w:cs="Arial"/>
          <w:sz w:val="20"/>
          <w:szCs w:val="20"/>
          <w:lang w:val="es-ES"/>
        </w:rPr>
        <w:t xml:space="preserve"> </w:t>
      </w:r>
      <w:r w:rsidRPr="00FA1197">
        <w:rPr>
          <w:rFonts w:ascii="Arial" w:hAnsi="Arial" w:cs="Arial"/>
          <w:sz w:val="20"/>
          <w:szCs w:val="20"/>
        </w:rPr>
        <w:t>փոստին</w:t>
      </w:r>
      <w:r w:rsidRPr="00FA1197">
        <w:rPr>
          <w:rFonts w:ascii="Arial" w:hAnsi="Arial" w:cs="Arial"/>
          <w:sz w:val="20"/>
          <w:szCs w:val="20"/>
          <w:lang w:val="es-ES"/>
        </w:rPr>
        <w:t xml:space="preserve"> </w:t>
      </w:r>
      <w:r w:rsidRPr="00FA1197">
        <w:rPr>
          <w:rFonts w:ascii="Arial" w:hAnsi="Arial" w:cs="Arial"/>
          <w:sz w:val="20"/>
          <w:szCs w:val="20"/>
        </w:rPr>
        <w:t>ուղարկելու</w:t>
      </w:r>
      <w:r w:rsidRPr="00FA1197">
        <w:rPr>
          <w:rFonts w:ascii="Arial" w:hAnsi="Arial" w:cs="Arial"/>
          <w:sz w:val="20"/>
          <w:szCs w:val="20"/>
          <w:lang w:val="es-ES"/>
        </w:rPr>
        <w:t xml:space="preserve"> </w:t>
      </w:r>
      <w:r w:rsidRPr="00FA1197">
        <w:rPr>
          <w:rFonts w:ascii="Arial" w:hAnsi="Arial" w:cs="Arial"/>
          <w:sz w:val="20"/>
          <w:szCs w:val="20"/>
        </w:rPr>
        <w:t>եղանակով</w:t>
      </w:r>
      <w:r w:rsidRPr="00FA1197">
        <w:rPr>
          <w:rFonts w:ascii="Arial" w:hAnsi="Arial" w:cs="Arial"/>
          <w:sz w:val="20"/>
          <w:szCs w:val="20"/>
          <w:lang w:val="es-ES"/>
        </w:rPr>
        <w:t>:</w:t>
      </w:r>
    </w:p>
    <w:p w14:paraId="21F14E66"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13</w:t>
      </w:r>
      <w:r w:rsidRPr="00FA1197">
        <w:rPr>
          <w:rFonts w:ascii="Cambria Math" w:hAnsi="Cambria Math" w:cs="Cambria Math"/>
          <w:sz w:val="20"/>
          <w:szCs w:val="20"/>
          <w:lang w:val="es-ES"/>
        </w:rPr>
        <w:t>․</w:t>
      </w:r>
      <w:r w:rsidRPr="00FA1197">
        <w:rPr>
          <w:rFonts w:ascii="Arial" w:hAnsi="Arial" w:cs="Arial"/>
          <w:sz w:val="20"/>
          <w:szCs w:val="20"/>
          <w:lang w:val="es-ES"/>
        </w:rPr>
        <w:t xml:space="preserve"> </w:t>
      </w:r>
      <w:r w:rsidRPr="00FA1197">
        <w:rPr>
          <w:rFonts w:ascii="Arial" w:hAnsi="Arial" w:cs="Arial"/>
          <w:sz w:val="20"/>
          <w:szCs w:val="20"/>
        </w:rPr>
        <w:t>Դատարանը</w:t>
      </w:r>
      <w:r w:rsidRPr="00FA1197">
        <w:rPr>
          <w:rFonts w:ascii="Arial" w:hAnsi="Arial" w:cs="Arial"/>
          <w:sz w:val="20"/>
          <w:szCs w:val="20"/>
          <w:lang w:val="es-ES"/>
        </w:rPr>
        <w:t xml:space="preserve"> </w:t>
      </w: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բաժնով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վեճերով</w:t>
      </w:r>
      <w:r w:rsidRPr="00FA1197">
        <w:rPr>
          <w:rFonts w:ascii="Arial" w:hAnsi="Arial" w:cs="Arial"/>
          <w:sz w:val="20"/>
          <w:szCs w:val="20"/>
          <w:lang w:val="es-ES"/>
        </w:rPr>
        <w:t xml:space="preserve"> </w:t>
      </w:r>
      <w:r w:rsidRPr="00FA1197">
        <w:rPr>
          <w:rFonts w:ascii="Arial" w:hAnsi="Arial" w:cs="Arial"/>
          <w:sz w:val="20"/>
          <w:szCs w:val="20"/>
        </w:rPr>
        <w:t>գործերը</w:t>
      </w:r>
      <w:r w:rsidRPr="00FA1197">
        <w:rPr>
          <w:rFonts w:ascii="Arial" w:hAnsi="Arial" w:cs="Arial"/>
          <w:sz w:val="20"/>
          <w:szCs w:val="20"/>
          <w:lang w:val="es-ES"/>
        </w:rPr>
        <w:t xml:space="preserve"> </w:t>
      </w:r>
      <w:r w:rsidRPr="00FA1197">
        <w:rPr>
          <w:rFonts w:ascii="Arial" w:hAnsi="Arial" w:cs="Arial"/>
          <w:sz w:val="20"/>
          <w:szCs w:val="20"/>
        </w:rPr>
        <w:t>քննում</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դրանց</w:t>
      </w:r>
      <w:r w:rsidRPr="00FA1197">
        <w:rPr>
          <w:rFonts w:ascii="Arial" w:hAnsi="Arial" w:cs="Arial"/>
          <w:sz w:val="20"/>
          <w:szCs w:val="20"/>
          <w:lang w:val="es-ES"/>
        </w:rPr>
        <w:t xml:space="preserve"> </w:t>
      </w:r>
      <w:r w:rsidRPr="00FA1197">
        <w:rPr>
          <w:rFonts w:ascii="Arial" w:hAnsi="Arial" w:cs="Arial"/>
          <w:sz w:val="20"/>
          <w:szCs w:val="20"/>
        </w:rPr>
        <w:t>վերաբերյալ</w:t>
      </w:r>
      <w:r w:rsidRPr="00FA1197">
        <w:rPr>
          <w:rFonts w:ascii="Arial" w:hAnsi="Arial" w:cs="Arial"/>
          <w:sz w:val="20"/>
          <w:szCs w:val="20"/>
          <w:lang w:val="es-ES"/>
        </w:rPr>
        <w:t xml:space="preserve"> </w:t>
      </w:r>
      <w:r w:rsidRPr="00FA1197">
        <w:rPr>
          <w:rFonts w:ascii="Arial" w:hAnsi="Arial" w:cs="Arial"/>
          <w:sz w:val="20"/>
          <w:szCs w:val="20"/>
        </w:rPr>
        <w:t>վճիռները</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որոշումները</w:t>
      </w:r>
      <w:r w:rsidRPr="00FA1197">
        <w:rPr>
          <w:rFonts w:ascii="Arial" w:hAnsi="Arial" w:cs="Arial"/>
          <w:sz w:val="20"/>
          <w:szCs w:val="20"/>
          <w:lang w:val="es-ES"/>
        </w:rPr>
        <w:t xml:space="preserve"> </w:t>
      </w:r>
      <w:r w:rsidRPr="00FA1197">
        <w:rPr>
          <w:rFonts w:ascii="Arial" w:hAnsi="Arial" w:cs="Arial"/>
          <w:sz w:val="20"/>
          <w:szCs w:val="20"/>
        </w:rPr>
        <w:t>կայացնում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գրավոր</w:t>
      </w:r>
      <w:r w:rsidRPr="00FA1197">
        <w:rPr>
          <w:rFonts w:ascii="Arial" w:hAnsi="Arial" w:cs="Arial"/>
          <w:sz w:val="20"/>
          <w:szCs w:val="20"/>
          <w:lang w:val="es-ES"/>
        </w:rPr>
        <w:t xml:space="preserve"> </w:t>
      </w:r>
      <w:r w:rsidRPr="00FA1197">
        <w:rPr>
          <w:rFonts w:ascii="Arial" w:hAnsi="Arial" w:cs="Arial"/>
          <w:sz w:val="20"/>
          <w:szCs w:val="20"/>
        </w:rPr>
        <w:t>ընթացակարգով</w:t>
      </w:r>
      <w:r w:rsidRPr="00FA1197">
        <w:rPr>
          <w:rFonts w:ascii="Arial" w:hAnsi="Arial" w:cs="Arial"/>
          <w:sz w:val="20"/>
          <w:szCs w:val="20"/>
          <w:lang w:val="es-ES"/>
        </w:rPr>
        <w:t xml:space="preserve">, </w:t>
      </w:r>
      <w:r w:rsidRPr="00FA1197">
        <w:rPr>
          <w:rFonts w:ascii="Arial" w:hAnsi="Arial" w:cs="Arial"/>
          <w:sz w:val="20"/>
          <w:szCs w:val="20"/>
        </w:rPr>
        <w:t>բացառությամբ</w:t>
      </w:r>
      <w:r w:rsidRPr="00FA1197">
        <w:rPr>
          <w:rFonts w:ascii="Arial" w:hAnsi="Arial" w:cs="Arial"/>
          <w:sz w:val="20"/>
          <w:szCs w:val="20"/>
          <w:lang w:val="es-ES"/>
        </w:rPr>
        <w:t xml:space="preserve"> </w:t>
      </w:r>
      <w:r w:rsidRPr="00FA1197">
        <w:rPr>
          <w:rFonts w:ascii="Arial" w:hAnsi="Arial" w:cs="Arial"/>
          <w:sz w:val="20"/>
          <w:szCs w:val="20"/>
        </w:rPr>
        <w:t>այն</w:t>
      </w:r>
      <w:r w:rsidRPr="00FA1197">
        <w:rPr>
          <w:rFonts w:ascii="Arial" w:hAnsi="Arial" w:cs="Arial"/>
          <w:sz w:val="20"/>
          <w:szCs w:val="20"/>
          <w:lang w:val="es-ES"/>
        </w:rPr>
        <w:t xml:space="preserve"> </w:t>
      </w:r>
      <w:r w:rsidRPr="00FA1197">
        <w:rPr>
          <w:rFonts w:ascii="Arial" w:hAnsi="Arial" w:cs="Arial"/>
          <w:sz w:val="20"/>
          <w:szCs w:val="20"/>
        </w:rPr>
        <w:t>դեպքերի</w:t>
      </w:r>
      <w:r w:rsidRPr="00FA1197">
        <w:rPr>
          <w:rFonts w:ascii="Arial" w:hAnsi="Arial" w:cs="Arial"/>
          <w:sz w:val="20"/>
          <w:szCs w:val="20"/>
          <w:lang w:val="es-ES"/>
        </w:rPr>
        <w:t xml:space="preserve">, </w:t>
      </w:r>
      <w:r w:rsidRPr="00FA1197">
        <w:rPr>
          <w:rFonts w:ascii="Arial" w:hAnsi="Arial" w:cs="Arial"/>
          <w:sz w:val="20"/>
          <w:szCs w:val="20"/>
        </w:rPr>
        <w:t>երբ</w:t>
      </w:r>
      <w:r w:rsidRPr="00FA1197">
        <w:rPr>
          <w:rFonts w:ascii="Arial" w:hAnsi="Arial" w:cs="Arial"/>
          <w:sz w:val="20"/>
          <w:szCs w:val="20"/>
          <w:lang w:val="es-ES"/>
        </w:rPr>
        <w:t xml:space="preserve"> </w:t>
      </w:r>
      <w:r w:rsidRPr="00FA1197">
        <w:rPr>
          <w:rFonts w:ascii="Arial" w:hAnsi="Arial" w:cs="Arial"/>
          <w:sz w:val="20"/>
          <w:szCs w:val="20"/>
        </w:rPr>
        <w:t>դատարանը</w:t>
      </w:r>
      <w:r w:rsidRPr="00FA1197">
        <w:rPr>
          <w:rFonts w:ascii="Arial" w:hAnsi="Arial" w:cs="Arial"/>
          <w:sz w:val="20"/>
          <w:szCs w:val="20"/>
          <w:lang w:val="es-ES"/>
        </w:rPr>
        <w:t xml:space="preserve"> </w:t>
      </w:r>
      <w:r w:rsidRPr="00FA1197">
        <w:rPr>
          <w:rFonts w:ascii="Arial" w:hAnsi="Arial" w:cs="Arial"/>
          <w:sz w:val="20"/>
          <w:szCs w:val="20"/>
        </w:rPr>
        <w:t>գործին</w:t>
      </w:r>
      <w:r w:rsidRPr="00FA1197">
        <w:rPr>
          <w:rFonts w:ascii="Arial" w:hAnsi="Arial" w:cs="Arial"/>
          <w:sz w:val="20"/>
          <w:szCs w:val="20"/>
          <w:lang w:val="es-ES"/>
        </w:rPr>
        <w:t xml:space="preserve"> </w:t>
      </w:r>
      <w:r w:rsidRPr="00FA1197">
        <w:rPr>
          <w:rFonts w:ascii="Arial" w:hAnsi="Arial" w:cs="Arial"/>
          <w:sz w:val="20"/>
          <w:szCs w:val="20"/>
        </w:rPr>
        <w:t>մասնակցող</w:t>
      </w:r>
      <w:r w:rsidRPr="00FA1197">
        <w:rPr>
          <w:rFonts w:ascii="Arial" w:hAnsi="Arial" w:cs="Arial"/>
          <w:sz w:val="20"/>
          <w:szCs w:val="20"/>
          <w:lang w:val="es-ES"/>
        </w:rPr>
        <w:t xml:space="preserve"> </w:t>
      </w:r>
      <w:r w:rsidRPr="00FA1197">
        <w:rPr>
          <w:rFonts w:ascii="Arial" w:hAnsi="Arial" w:cs="Arial"/>
          <w:sz w:val="20"/>
          <w:szCs w:val="20"/>
        </w:rPr>
        <w:t>անձի</w:t>
      </w:r>
      <w:r w:rsidRPr="00FA1197">
        <w:rPr>
          <w:rFonts w:ascii="Arial" w:hAnsi="Arial" w:cs="Arial"/>
          <w:sz w:val="20"/>
          <w:szCs w:val="20"/>
          <w:lang w:val="es-ES"/>
        </w:rPr>
        <w:t xml:space="preserve"> </w:t>
      </w:r>
      <w:r w:rsidRPr="00FA1197">
        <w:rPr>
          <w:rFonts w:ascii="Arial" w:hAnsi="Arial" w:cs="Arial"/>
          <w:sz w:val="20"/>
          <w:szCs w:val="20"/>
        </w:rPr>
        <w:t>միջնորդությամբ</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իր</w:t>
      </w:r>
      <w:r w:rsidRPr="00FA1197">
        <w:rPr>
          <w:rFonts w:ascii="Arial" w:hAnsi="Arial" w:cs="Arial"/>
          <w:sz w:val="20"/>
          <w:szCs w:val="20"/>
          <w:lang w:val="es-ES"/>
        </w:rPr>
        <w:t xml:space="preserve"> </w:t>
      </w:r>
      <w:r w:rsidRPr="00FA1197">
        <w:rPr>
          <w:rFonts w:ascii="Arial" w:hAnsi="Arial" w:cs="Arial"/>
          <w:sz w:val="20"/>
          <w:szCs w:val="20"/>
        </w:rPr>
        <w:t>նախաձեռնությամբ</w:t>
      </w:r>
      <w:r w:rsidRPr="00FA1197">
        <w:rPr>
          <w:rFonts w:ascii="Arial" w:hAnsi="Arial" w:cs="Arial"/>
          <w:sz w:val="20"/>
          <w:szCs w:val="20"/>
          <w:lang w:val="es-ES"/>
        </w:rPr>
        <w:t xml:space="preserve"> </w:t>
      </w:r>
      <w:r w:rsidRPr="00FA1197">
        <w:rPr>
          <w:rFonts w:ascii="Arial" w:hAnsi="Arial" w:cs="Arial"/>
          <w:sz w:val="20"/>
          <w:szCs w:val="20"/>
        </w:rPr>
        <w:t>եկել</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եզրահանգման</w:t>
      </w:r>
      <w:r w:rsidRPr="00FA1197">
        <w:rPr>
          <w:rFonts w:ascii="Arial" w:hAnsi="Arial" w:cs="Arial"/>
          <w:sz w:val="20"/>
          <w:szCs w:val="20"/>
          <w:lang w:val="es-ES"/>
        </w:rPr>
        <w:t xml:space="preserve">, </w:t>
      </w:r>
      <w:r w:rsidRPr="00FA1197">
        <w:rPr>
          <w:rFonts w:ascii="Arial" w:hAnsi="Arial" w:cs="Arial"/>
          <w:sz w:val="20"/>
          <w:szCs w:val="20"/>
        </w:rPr>
        <w:t>որ</w:t>
      </w:r>
      <w:r w:rsidRPr="00FA1197">
        <w:rPr>
          <w:rFonts w:ascii="Arial" w:hAnsi="Arial" w:cs="Arial"/>
          <w:sz w:val="20"/>
          <w:szCs w:val="20"/>
          <w:lang w:val="es-ES"/>
        </w:rPr>
        <w:t xml:space="preserve"> </w:t>
      </w:r>
      <w:r w:rsidRPr="00FA1197">
        <w:rPr>
          <w:rFonts w:ascii="Arial" w:hAnsi="Arial" w:cs="Arial"/>
          <w:sz w:val="20"/>
          <w:szCs w:val="20"/>
        </w:rPr>
        <w:t>անհրաժեշտ</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գործը</w:t>
      </w:r>
      <w:r w:rsidRPr="00FA1197">
        <w:rPr>
          <w:rFonts w:ascii="Arial" w:hAnsi="Arial" w:cs="Arial"/>
          <w:sz w:val="20"/>
          <w:szCs w:val="20"/>
          <w:lang w:val="es-ES"/>
        </w:rPr>
        <w:t xml:space="preserve"> </w:t>
      </w:r>
      <w:r w:rsidRPr="00FA1197">
        <w:rPr>
          <w:rFonts w:ascii="Arial" w:hAnsi="Arial" w:cs="Arial"/>
          <w:sz w:val="20"/>
          <w:szCs w:val="20"/>
        </w:rPr>
        <w:t>քննել</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նիստում</w:t>
      </w:r>
      <w:r w:rsidRPr="00FA1197">
        <w:rPr>
          <w:rFonts w:ascii="Arial" w:hAnsi="Arial" w:cs="Arial"/>
          <w:sz w:val="20"/>
          <w:szCs w:val="20"/>
          <w:lang w:val="es-ES"/>
        </w:rPr>
        <w:t>:</w:t>
      </w:r>
    </w:p>
    <w:p w14:paraId="4159603E"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14. </w:t>
      </w:r>
      <w:r w:rsidRPr="00FA1197">
        <w:rPr>
          <w:rFonts w:ascii="Arial" w:hAnsi="Arial" w:cs="Arial"/>
          <w:sz w:val="20"/>
          <w:szCs w:val="20"/>
        </w:rPr>
        <w:t>Գործը</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նիստում</w:t>
      </w:r>
      <w:r w:rsidRPr="00FA1197">
        <w:rPr>
          <w:rFonts w:ascii="Arial" w:hAnsi="Arial" w:cs="Arial"/>
          <w:sz w:val="20"/>
          <w:szCs w:val="20"/>
          <w:lang w:val="es-ES"/>
        </w:rPr>
        <w:t xml:space="preserve"> </w:t>
      </w:r>
      <w:r w:rsidRPr="00FA1197">
        <w:rPr>
          <w:rFonts w:ascii="Arial" w:hAnsi="Arial" w:cs="Arial"/>
          <w:sz w:val="20"/>
          <w:szCs w:val="20"/>
        </w:rPr>
        <w:t>քննելու</w:t>
      </w:r>
      <w:r w:rsidRPr="00FA1197">
        <w:rPr>
          <w:rFonts w:ascii="Arial" w:hAnsi="Arial" w:cs="Arial"/>
          <w:sz w:val="20"/>
          <w:szCs w:val="20"/>
          <w:lang w:val="es-ES"/>
        </w:rPr>
        <w:t xml:space="preserve"> </w:t>
      </w:r>
      <w:r w:rsidRPr="00FA1197">
        <w:rPr>
          <w:rFonts w:ascii="Arial" w:hAnsi="Arial" w:cs="Arial"/>
          <w:sz w:val="20"/>
          <w:szCs w:val="20"/>
        </w:rPr>
        <w:t>վերաբերյալ</w:t>
      </w:r>
      <w:r w:rsidRPr="00FA1197">
        <w:rPr>
          <w:rFonts w:ascii="Arial" w:hAnsi="Arial" w:cs="Arial"/>
          <w:sz w:val="20"/>
          <w:szCs w:val="20"/>
          <w:lang w:val="es-ES"/>
        </w:rPr>
        <w:t xml:space="preserve"> </w:t>
      </w:r>
      <w:r w:rsidRPr="00FA1197">
        <w:rPr>
          <w:rFonts w:ascii="Arial" w:hAnsi="Arial" w:cs="Arial"/>
          <w:sz w:val="20"/>
          <w:szCs w:val="20"/>
        </w:rPr>
        <w:t>միջնորդությունը</w:t>
      </w:r>
      <w:r w:rsidRPr="00FA1197">
        <w:rPr>
          <w:rFonts w:ascii="Arial" w:hAnsi="Arial" w:cs="Arial"/>
          <w:sz w:val="20"/>
          <w:szCs w:val="20"/>
          <w:lang w:val="es-ES"/>
        </w:rPr>
        <w:t xml:space="preserve"> </w:t>
      </w:r>
      <w:r w:rsidRPr="00FA1197">
        <w:rPr>
          <w:rFonts w:ascii="Arial" w:hAnsi="Arial" w:cs="Arial"/>
          <w:sz w:val="20"/>
          <w:szCs w:val="20"/>
        </w:rPr>
        <w:t>գործին</w:t>
      </w:r>
      <w:r w:rsidRPr="00FA1197">
        <w:rPr>
          <w:rFonts w:ascii="Arial" w:hAnsi="Arial" w:cs="Arial"/>
          <w:sz w:val="20"/>
          <w:szCs w:val="20"/>
          <w:lang w:val="es-ES"/>
        </w:rPr>
        <w:t xml:space="preserve"> </w:t>
      </w:r>
      <w:r w:rsidRPr="00FA1197">
        <w:rPr>
          <w:rFonts w:ascii="Arial" w:hAnsi="Arial" w:cs="Arial"/>
          <w:sz w:val="20"/>
          <w:szCs w:val="20"/>
        </w:rPr>
        <w:t>մասնակցող</w:t>
      </w:r>
      <w:r w:rsidRPr="00FA1197">
        <w:rPr>
          <w:rFonts w:ascii="Arial" w:hAnsi="Arial" w:cs="Arial"/>
          <w:sz w:val="20"/>
          <w:szCs w:val="20"/>
          <w:lang w:val="es-ES"/>
        </w:rPr>
        <w:t xml:space="preserve"> </w:t>
      </w:r>
      <w:r w:rsidRPr="00FA1197">
        <w:rPr>
          <w:rFonts w:ascii="Arial" w:hAnsi="Arial" w:cs="Arial"/>
          <w:sz w:val="20"/>
          <w:szCs w:val="20"/>
        </w:rPr>
        <w:t>անձը</w:t>
      </w:r>
      <w:r w:rsidRPr="00FA1197">
        <w:rPr>
          <w:rFonts w:ascii="Arial" w:hAnsi="Arial" w:cs="Arial"/>
          <w:sz w:val="20"/>
          <w:szCs w:val="20"/>
          <w:lang w:val="es-ES"/>
        </w:rPr>
        <w:t xml:space="preserve"> </w:t>
      </w:r>
      <w:r w:rsidRPr="00FA1197">
        <w:rPr>
          <w:rFonts w:ascii="Arial" w:hAnsi="Arial" w:cs="Arial"/>
          <w:sz w:val="20"/>
          <w:szCs w:val="20"/>
        </w:rPr>
        <w:t>կարող</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ներկայացնել</w:t>
      </w:r>
      <w:r w:rsidRPr="00FA1197">
        <w:rPr>
          <w:rFonts w:ascii="Arial" w:hAnsi="Arial" w:cs="Arial"/>
          <w:sz w:val="20"/>
          <w:szCs w:val="20"/>
          <w:lang w:val="es-ES"/>
        </w:rPr>
        <w:t xml:space="preserve"> </w:t>
      </w:r>
      <w:r w:rsidRPr="00FA1197">
        <w:rPr>
          <w:rFonts w:ascii="Arial" w:hAnsi="Arial" w:cs="Arial"/>
          <w:sz w:val="20"/>
          <w:szCs w:val="20"/>
        </w:rPr>
        <w:t>մինչև</w:t>
      </w:r>
      <w:r w:rsidRPr="00FA1197">
        <w:rPr>
          <w:rFonts w:ascii="Arial" w:hAnsi="Arial" w:cs="Arial"/>
          <w:sz w:val="20"/>
          <w:szCs w:val="20"/>
          <w:lang w:val="es-ES"/>
        </w:rPr>
        <w:t xml:space="preserve"> </w:t>
      </w:r>
      <w:r w:rsidRPr="00FA1197">
        <w:rPr>
          <w:rFonts w:ascii="Arial" w:hAnsi="Arial" w:cs="Arial"/>
          <w:sz w:val="20"/>
          <w:szCs w:val="20"/>
        </w:rPr>
        <w:t>հայցադիմումի</w:t>
      </w:r>
      <w:r w:rsidRPr="00FA1197">
        <w:rPr>
          <w:rFonts w:ascii="Arial" w:hAnsi="Arial" w:cs="Arial"/>
          <w:sz w:val="20"/>
          <w:szCs w:val="20"/>
          <w:lang w:val="es-ES"/>
        </w:rPr>
        <w:t xml:space="preserve"> </w:t>
      </w:r>
      <w:r w:rsidRPr="00FA1197">
        <w:rPr>
          <w:rFonts w:ascii="Arial" w:hAnsi="Arial" w:cs="Arial"/>
          <w:sz w:val="20"/>
          <w:szCs w:val="20"/>
        </w:rPr>
        <w:t>պատասխան</w:t>
      </w:r>
      <w:r w:rsidRPr="00FA1197">
        <w:rPr>
          <w:rFonts w:ascii="Arial" w:hAnsi="Arial" w:cs="Arial"/>
          <w:sz w:val="20"/>
          <w:szCs w:val="20"/>
          <w:lang w:val="es-ES"/>
        </w:rPr>
        <w:t xml:space="preserve"> </w:t>
      </w:r>
      <w:r w:rsidRPr="00FA1197">
        <w:rPr>
          <w:rFonts w:ascii="Arial" w:hAnsi="Arial" w:cs="Arial"/>
          <w:sz w:val="20"/>
          <w:szCs w:val="20"/>
        </w:rPr>
        <w:t>ներկայացնելու</w:t>
      </w:r>
      <w:r w:rsidRPr="00FA1197">
        <w:rPr>
          <w:rFonts w:ascii="Arial" w:hAnsi="Arial" w:cs="Arial"/>
          <w:sz w:val="20"/>
          <w:szCs w:val="20"/>
          <w:lang w:val="es-ES"/>
        </w:rPr>
        <w:t xml:space="preserve"> </w:t>
      </w:r>
      <w:r w:rsidRPr="00FA1197">
        <w:rPr>
          <w:rFonts w:ascii="Arial" w:hAnsi="Arial" w:cs="Arial"/>
          <w:sz w:val="20"/>
          <w:szCs w:val="20"/>
        </w:rPr>
        <w:t>համար</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ժամկետի</w:t>
      </w:r>
      <w:r w:rsidRPr="00FA1197">
        <w:rPr>
          <w:rFonts w:ascii="Arial" w:hAnsi="Arial" w:cs="Arial"/>
          <w:sz w:val="20"/>
          <w:szCs w:val="20"/>
          <w:lang w:val="es-ES"/>
        </w:rPr>
        <w:t xml:space="preserve"> </w:t>
      </w:r>
      <w:r w:rsidRPr="00FA1197">
        <w:rPr>
          <w:rFonts w:ascii="Arial" w:hAnsi="Arial" w:cs="Arial"/>
          <w:sz w:val="20"/>
          <w:szCs w:val="20"/>
        </w:rPr>
        <w:t>լրանալը</w:t>
      </w:r>
      <w:r w:rsidRPr="00FA1197">
        <w:rPr>
          <w:rFonts w:ascii="Arial" w:hAnsi="Arial" w:cs="Arial"/>
          <w:sz w:val="20"/>
          <w:szCs w:val="20"/>
          <w:lang w:val="es-ES"/>
        </w:rPr>
        <w:t>:</w:t>
      </w:r>
    </w:p>
    <w:p w14:paraId="1CCE056A"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15. </w:t>
      </w:r>
      <w:r w:rsidRPr="00FA1197">
        <w:rPr>
          <w:rFonts w:ascii="Arial" w:hAnsi="Arial" w:cs="Arial"/>
          <w:sz w:val="20"/>
          <w:szCs w:val="20"/>
        </w:rPr>
        <w:t>Գործը</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նիստում</w:t>
      </w:r>
      <w:r w:rsidRPr="00FA1197">
        <w:rPr>
          <w:rFonts w:ascii="Arial" w:hAnsi="Arial" w:cs="Arial"/>
          <w:sz w:val="20"/>
          <w:szCs w:val="20"/>
          <w:lang w:val="es-ES"/>
        </w:rPr>
        <w:t xml:space="preserve"> </w:t>
      </w:r>
      <w:r w:rsidRPr="00FA1197">
        <w:rPr>
          <w:rFonts w:ascii="Arial" w:hAnsi="Arial" w:cs="Arial"/>
          <w:sz w:val="20"/>
          <w:szCs w:val="20"/>
        </w:rPr>
        <w:t>քննելու</w:t>
      </w:r>
      <w:r w:rsidRPr="00FA1197">
        <w:rPr>
          <w:rFonts w:ascii="Arial" w:hAnsi="Arial" w:cs="Arial"/>
          <w:sz w:val="20"/>
          <w:szCs w:val="20"/>
          <w:lang w:val="es-ES"/>
        </w:rPr>
        <w:t xml:space="preserve"> </w:t>
      </w:r>
      <w:r w:rsidRPr="00FA1197">
        <w:rPr>
          <w:rFonts w:ascii="Arial" w:hAnsi="Arial" w:cs="Arial"/>
          <w:sz w:val="20"/>
          <w:szCs w:val="20"/>
        </w:rPr>
        <w:t>մասին</w:t>
      </w:r>
      <w:r w:rsidRPr="00FA1197">
        <w:rPr>
          <w:rFonts w:ascii="Arial" w:hAnsi="Arial" w:cs="Arial"/>
          <w:sz w:val="20"/>
          <w:szCs w:val="20"/>
          <w:lang w:val="es-ES"/>
        </w:rPr>
        <w:t xml:space="preserve"> </w:t>
      </w:r>
      <w:r w:rsidRPr="00FA1197">
        <w:rPr>
          <w:rFonts w:ascii="Arial" w:hAnsi="Arial" w:cs="Arial"/>
          <w:sz w:val="20"/>
          <w:szCs w:val="20"/>
        </w:rPr>
        <w:t>դատարանը</w:t>
      </w:r>
      <w:r w:rsidRPr="00FA1197">
        <w:rPr>
          <w:rFonts w:ascii="Arial" w:hAnsi="Arial" w:cs="Arial"/>
          <w:sz w:val="20"/>
          <w:szCs w:val="20"/>
          <w:lang w:val="es-ES"/>
        </w:rPr>
        <w:t xml:space="preserve"> </w:t>
      </w:r>
      <w:r w:rsidRPr="00FA1197">
        <w:rPr>
          <w:rFonts w:ascii="Arial" w:hAnsi="Arial" w:cs="Arial"/>
          <w:sz w:val="20"/>
          <w:szCs w:val="20"/>
        </w:rPr>
        <w:t>կայացնում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որոշում</w:t>
      </w:r>
      <w:r w:rsidRPr="00FA1197">
        <w:rPr>
          <w:rFonts w:ascii="Arial" w:hAnsi="Arial" w:cs="Arial"/>
          <w:sz w:val="20"/>
          <w:szCs w:val="20"/>
          <w:lang w:val="es-ES"/>
        </w:rPr>
        <w:t xml:space="preserve"> </w:t>
      </w:r>
      <w:r w:rsidRPr="00FA1197">
        <w:rPr>
          <w:rFonts w:ascii="Arial" w:hAnsi="Arial" w:cs="Arial"/>
          <w:sz w:val="20"/>
          <w:szCs w:val="20"/>
        </w:rPr>
        <w:t>հայցադիմումի</w:t>
      </w:r>
      <w:r w:rsidRPr="00FA1197">
        <w:rPr>
          <w:rFonts w:ascii="Arial" w:hAnsi="Arial" w:cs="Arial"/>
          <w:sz w:val="20"/>
          <w:szCs w:val="20"/>
          <w:lang w:val="es-ES"/>
        </w:rPr>
        <w:t xml:space="preserve"> </w:t>
      </w:r>
      <w:r w:rsidRPr="00FA1197">
        <w:rPr>
          <w:rFonts w:ascii="Arial" w:hAnsi="Arial" w:cs="Arial"/>
          <w:sz w:val="20"/>
          <w:szCs w:val="20"/>
        </w:rPr>
        <w:t>պատասխան</w:t>
      </w:r>
      <w:r w:rsidRPr="00FA1197">
        <w:rPr>
          <w:rFonts w:ascii="Arial" w:hAnsi="Arial" w:cs="Arial"/>
          <w:sz w:val="20"/>
          <w:szCs w:val="20"/>
          <w:lang w:val="es-ES"/>
        </w:rPr>
        <w:t xml:space="preserve"> </w:t>
      </w:r>
      <w:r w:rsidRPr="00FA1197">
        <w:rPr>
          <w:rFonts w:ascii="Arial" w:hAnsi="Arial" w:cs="Arial"/>
          <w:sz w:val="20"/>
          <w:szCs w:val="20"/>
        </w:rPr>
        <w:t>ներկայացնելու</w:t>
      </w:r>
      <w:r w:rsidRPr="00FA1197">
        <w:rPr>
          <w:rFonts w:ascii="Arial" w:hAnsi="Arial" w:cs="Arial"/>
          <w:sz w:val="20"/>
          <w:szCs w:val="20"/>
          <w:lang w:val="es-ES"/>
        </w:rPr>
        <w:t xml:space="preserve"> </w:t>
      </w:r>
      <w:r w:rsidRPr="00FA1197">
        <w:rPr>
          <w:rFonts w:ascii="Arial" w:hAnsi="Arial" w:cs="Arial"/>
          <w:sz w:val="20"/>
          <w:szCs w:val="20"/>
        </w:rPr>
        <w:t>համար</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ժամկետը</w:t>
      </w:r>
      <w:r w:rsidRPr="00FA1197">
        <w:rPr>
          <w:rFonts w:ascii="Arial" w:hAnsi="Arial" w:cs="Arial"/>
          <w:sz w:val="20"/>
          <w:szCs w:val="20"/>
          <w:lang w:val="es-ES"/>
        </w:rPr>
        <w:t xml:space="preserve"> </w:t>
      </w:r>
      <w:r w:rsidRPr="00FA1197">
        <w:rPr>
          <w:rFonts w:ascii="Arial" w:hAnsi="Arial" w:cs="Arial"/>
          <w:sz w:val="20"/>
          <w:szCs w:val="20"/>
        </w:rPr>
        <w:t>լրանալուց</w:t>
      </w:r>
      <w:r w:rsidRPr="00FA1197">
        <w:rPr>
          <w:rFonts w:ascii="Arial" w:hAnsi="Arial" w:cs="Arial"/>
          <w:sz w:val="20"/>
          <w:szCs w:val="20"/>
          <w:lang w:val="es-ES"/>
        </w:rPr>
        <w:t xml:space="preserve"> </w:t>
      </w:r>
      <w:r w:rsidRPr="00FA1197">
        <w:rPr>
          <w:rFonts w:ascii="Arial" w:hAnsi="Arial" w:cs="Arial"/>
          <w:sz w:val="20"/>
          <w:szCs w:val="20"/>
        </w:rPr>
        <w:t>հետո՝</w:t>
      </w:r>
      <w:r w:rsidRPr="00FA1197">
        <w:rPr>
          <w:rFonts w:ascii="Arial" w:hAnsi="Arial" w:cs="Arial"/>
          <w:sz w:val="20"/>
          <w:szCs w:val="20"/>
          <w:lang w:val="es-ES"/>
        </w:rPr>
        <w:t xml:space="preserve"> </w:t>
      </w:r>
      <w:r w:rsidRPr="00FA1197">
        <w:rPr>
          <w:rFonts w:ascii="Arial" w:hAnsi="Arial" w:cs="Arial"/>
          <w:sz w:val="20"/>
          <w:szCs w:val="20"/>
        </w:rPr>
        <w:t>եռօրյա</w:t>
      </w:r>
      <w:r w:rsidRPr="00FA1197">
        <w:rPr>
          <w:rFonts w:ascii="Arial" w:hAnsi="Arial" w:cs="Arial"/>
          <w:sz w:val="20"/>
          <w:szCs w:val="20"/>
          <w:lang w:val="es-ES"/>
        </w:rPr>
        <w:t xml:space="preserve"> </w:t>
      </w:r>
      <w:r w:rsidRPr="00FA1197">
        <w:rPr>
          <w:rFonts w:ascii="Arial" w:hAnsi="Arial" w:cs="Arial"/>
          <w:sz w:val="20"/>
          <w:szCs w:val="20"/>
        </w:rPr>
        <w:t>ժամկետում</w:t>
      </w:r>
      <w:r w:rsidRPr="00FA1197">
        <w:rPr>
          <w:rFonts w:ascii="Arial" w:hAnsi="Arial" w:cs="Arial"/>
          <w:sz w:val="20"/>
          <w:szCs w:val="20"/>
          <w:lang w:val="es-ES"/>
        </w:rPr>
        <w:t>:</w:t>
      </w:r>
    </w:p>
    <w:p w14:paraId="26B273A6"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16. </w:t>
      </w:r>
      <w:r w:rsidRPr="00FA1197">
        <w:rPr>
          <w:rFonts w:ascii="Arial" w:hAnsi="Arial" w:cs="Arial"/>
          <w:sz w:val="20"/>
          <w:szCs w:val="20"/>
        </w:rPr>
        <w:t>Գործը</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նիստում</w:t>
      </w:r>
      <w:r w:rsidRPr="00FA1197">
        <w:rPr>
          <w:rFonts w:ascii="Arial" w:hAnsi="Arial" w:cs="Arial"/>
          <w:sz w:val="20"/>
          <w:szCs w:val="20"/>
          <w:lang w:val="es-ES"/>
        </w:rPr>
        <w:t xml:space="preserve"> </w:t>
      </w:r>
      <w:r w:rsidRPr="00FA1197">
        <w:rPr>
          <w:rFonts w:ascii="Arial" w:hAnsi="Arial" w:cs="Arial"/>
          <w:sz w:val="20"/>
          <w:szCs w:val="20"/>
        </w:rPr>
        <w:t>քննելու</w:t>
      </w:r>
      <w:r w:rsidRPr="00FA1197">
        <w:rPr>
          <w:rFonts w:ascii="Arial" w:hAnsi="Arial" w:cs="Arial"/>
          <w:sz w:val="20"/>
          <w:szCs w:val="20"/>
          <w:lang w:val="es-ES"/>
        </w:rPr>
        <w:t xml:space="preserve"> </w:t>
      </w:r>
      <w:r w:rsidRPr="00FA1197">
        <w:rPr>
          <w:rFonts w:ascii="Arial" w:hAnsi="Arial" w:cs="Arial"/>
          <w:sz w:val="20"/>
          <w:szCs w:val="20"/>
        </w:rPr>
        <w:t>հարցը</w:t>
      </w:r>
      <w:r w:rsidRPr="00FA1197">
        <w:rPr>
          <w:rFonts w:ascii="Arial" w:hAnsi="Arial" w:cs="Arial"/>
          <w:sz w:val="20"/>
          <w:szCs w:val="20"/>
          <w:lang w:val="es-ES"/>
        </w:rPr>
        <w:t xml:space="preserve"> </w:t>
      </w:r>
      <w:r w:rsidRPr="00FA1197">
        <w:rPr>
          <w:rFonts w:ascii="Arial" w:hAnsi="Arial" w:cs="Arial"/>
          <w:sz w:val="20"/>
          <w:szCs w:val="20"/>
        </w:rPr>
        <w:t>կարող</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լուծվել</w:t>
      </w:r>
      <w:r w:rsidRPr="00FA1197">
        <w:rPr>
          <w:rFonts w:ascii="Arial" w:hAnsi="Arial" w:cs="Arial"/>
          <w:sz w:val="20"/>
          <w:szCs w:val="20"/>
          <w:lang w:val="es-ES"/>
        </w:rPr>
        <w:t xml:space="preserve"> </w:t>
      </w:r>
      <w:r w:rsidRPr="00FA1197">
        <w:rPr>
          <w:rFonts w:ascii="Arial" w:hAnsi="Arial" w:cs="Arial"/>
          <w:sz w:val="20"/>
          <w:szCs w:val="20"/>
        </w:rPr>
        <w:t>նաև</w:t>
      </w:r>
      <w:r w:rsidRPr="00FA1197">
        <w:rPr>
          <w:rFonts w:ascii="Arial" w:hAnsi="Arial" w:cs="Arial"/>
          <w:sz w:val="20"/>
          <w:szCs w:val="20"/>
          <w:lang w:val="es-ES"/>
        </w:rPr>
        <w:t xml:space="preserve"> </w:t>
      </w:r>
      <w:r w:rsidRPr="00FA1197">
        <w:rPr>
          <w:rFonts w:ascii="Arial" w:hAnsi="Arial" w:cs="Arial"/>
          <w:sz w:val="20"/>
          <w:szCs w:val="20"/>
        </w:rPr>
        <w:t>հայցադիմումը</w:t>
      </w:r>
      <w:r w:rsidRPr="00FA1197">
        <w:rPr>
          <w:rFonts w:ascii="Arial" w:hAnsi="Arial" w:cs="Arial"/>
          <w:sz w:val="20"/>
          <w:szCs w:val="20"/>
          <w:lang w:val="es-ES"/>
        </w:rPr>
        <w:t xml:space="preserve"> </w:t>
      </w:r>
      <w:r w:rsidRPr="00FA1197">
        <w:rPr>
          <w:rFonts w:ascii="Arial" w:hAnsi="Arial" w:cs="Arial"/>
          <w:sz w:val="20"/>
          <w:szCs w:val="20"/>
        </w:rPr>
        <w:t>վարույթ</w:t>
      </w:r>
      <w:r w:rsidRPr="00FA1197">
        <w:rPr>
          <w:rFonts w:ascii="Arial" w:hAnsi="Arial" w:cs="Arial"/>
          <w:sz w:val="20"/>
          <w:szCs w:val="20"/>
          <w:lang w:val="es-ES"/>
        </w:rPr>
        <w:t xml:space="preserve"> </w:t>
      </w:r>
      <w:r w:rsidRPr="00FA1197">
        <w:rPr>
          <w:rFonts w:ascii="Arial" w:hAnsi="Arial" w:cs="Arial"/>
          <w:sz w:val="20"/>
          <w:szCs w:val="20"/>
        </w:rPr>
        <w:t>ընդունելու</w:t>
      </w:r>
      <w:r w:rsidRPr="00FA1197">
        <w:rPr>
          <w:rFonts w:ascii="Arial" w:hAnsi="Arial" w:cs="Arial"/>
          <w:sz w:val="20"/>
          <w:szCs w:val="20"/>
          <w:lang w:val="es-ES"/>
        </w:rPr>
        <w:t xml:space="preserve"> </w:t>
      </w:r>
      <w:r w:rsidRPr="00FA1197">
        <w:rPr>
          <w:rFonts w:ascii="Arial" w:hAnsi="Arial" w:cs="Arial"/>
          <w:sz w:val="20"/>
          <w:szCs w:val="20"/>
        </w:rPr>
        <w:t>մասին</w:t>
      </w:r>
      <w:r w:rsidRPr="00FA1197">
        <w:rPr>
          <w:rFonts w:ascii="Arial" w:hAnsi="Arial" w:cs="Arial"/>
          <w:sz w:val="20"/>
          <w:szCs w:val="20"/>
          <w:lang w:val="es-ES"/>
        </w:rPr>
        <w:t xml:space="preserve"> </w:t>
      </w:r>
      <w:r w:rsidRPr="00FA1197">
        <w:rPr>
          <w:rFonts w:ascii="Arial" w:hAnsi="Arial" w:cs="Arial"/>
          <w:sz w:val="20"/>
          <w:szCs w:val="20"/>
        </w:rPr>
        <w:t>որոշմամբ</w:t>
      </w:r>
      <w:r w:rsidRPr="00FA1197">
        <w:rPr>
          <w:rFonts w:ascii="Arial" w:hAnsi="Arial" w:cs="Arial"/>
          <w:sz w:val="20"/>
          <w:szCs w:val="20"/>
          <w:lang w:val="es-ES"/>
        </w:rPr>
        <w:t>:</w:t>
      </w:r>
    </w:p>
    <w:p w14:paraId="270B6D5D"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17</w:t>
      </w:r>
      <w:r w:rsidRPr="00FA1197">
        <w:rPr>
          <w:rFonts w:ascii="Cambria Math" w:hAnsi="Cambria Math" w:cs="Cambria Math"/>
          <w:sz w:val="20"/>
          <w:szCs w:val="20"/>
          <w:lang w:val="es-ES"/>
        </w:rPr>
        <w:t>․</w:t>
      </w:r>
      <w:r w:rsidRPr="00FA1197">
        <w:rPr>
          <w:rFonts w:ascii="Arial" w:hAnsi="Arial" w:cs="Arial"/>
          <w:sz w:val="20"/>
          <w:szCs w:val="20"/>
          <w:lang w:val="es-ES"/>
        </w:rPr>
        <w:t xml:space="preserve"> </w:t>
      </w:r>
      <w:r w:rsidRPr="00FA1197">
        <w:rPr>
          <w:rFonts w:ascii="Arial" w:hAnsi="Arial" w:cs="Arial"/>
          <w:sz w:val="20"/>
          <w:szCs w:val="20"/>
        </w:rPr>
        <w:t>Վիճարկվող</w:t>
      </w:r>
      <w:r w:rsidRPr="00FA1197">
        <w:rPr>
          <w:rFonts w:ascii="Arial" w:hAnsi="Arial" w:cs="Arial"/>
          <w:sz w:val="20"/>
          <w:szCs w:val="20"/>
          <w:lang w:val="es-ES"/>
        </w:rPr>
        <w:t xml:space="preserve"> </w:t>
      </w:r>
      <w:r w:rsidRPr="00FA1197">
        <w:rPr>
          <w:rFonts w:ascii="Arial" w:hAnsi="Arial" w:cs="Arial"/>
          <w:sz w:val="20"/>
          <w:szCs w:val="20"/>
        </w:rPr>
        <w:t>գործողությունների</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որոշումների</w:t>
      </w:r>
      <w:r w:rsidRPr="00FA1197">
        <w:rPr>
          <w:rFonts w:ascii="Arial" w:hAnsi="Arial" w:cs="Arial"/>
          <w:sz w:val="20"/>
          <w:szCs w:val="20"/>
          <w:lang w:val="es-ES"/>
        </w:rPr>
        <w:t xml:space="preserve"> </w:t>
      </w:r>
      <w:r w:rsidRPr="00FA1197">
        <w:rPr>
          <w:rFonts w:ascii="Arial" w:hAnsi="Arial" w:cs="Arial"/>
          <w:sz w:val="20"/>
          <w:szCs w:val="20"/>
        </w:rPr>
        <w:t>հիմքում</w:t>
      </w:r>
      <w:r w:rsidRPr="00FA1197">
        <w:rPr>
          <w:rFonts w:ascii="Arial" w:hAnsi="Arial" w:cs="Arial"/>
          <w:sz w:val="20"/>
          <w:szCs w:val="20"/>
          <w:lang w:val="es-ES"/>
        </w:rPr>
        <w:t xml:space="preserve"> </w:t>
      </w:r>
      <w:r w:rsidRPr="00FA1197">
        <w:rPr>
          <w:rFonts w:ascii="Arial" w:hAnsi="Arial" w:cs="Arial"/>
          <w:sz w:val="20"/>
          <w:szCs w:val="20"/>
        </w:rPr>
        <w:t>ընկած</w:t>
      </w:r>
      <w:r w:rsidRPr="00FA1197">
        <w:rPr>
          <w:rFonts w:ascii="Arial" w:hAnsi="Arial" w:cs="Arial"/>
          <w:sz w:val="20"/>
          <w:szCs w:val="20"/>
          <w:lang w:val="es-ES"/>
        </w:rPr>
        <w:t xml:space="preserve"> </w:t>
      </w:r>
      <w:r w:rsidRPr="00FA1197">
        <w:rPr>
          <w:rFonts w:ascii="Arial" w:hAnsi="Arial" w:cs="Arial"/>
          <w:sz w:val="20"/>
          <w:szCs w:val="20"/>
        </w:rPr>
        <w:t>հանգամանքների</w:t>
      </w:r>
      <w:r w:rsidRPr="00FA1197">
        <w:rPr>
          <w:rFonts w:ascii="Arial" w:hAnsi="Arial" w:cs="Arial"/>
          <w:sz w:val="20"/>
          <w:szCs w:val="20"/>
          <w:lang w:val="es-ES"/>
        </w:rPr>
        <w:t xml:space="preserve">, </w:t>
      </w:r>
      <w:r w:rsidRPr="00FA1197">
        <w:rPr>
          <w:rFonts w:ascii="Arial" w:hAnsi="Arial" w:cs="Arial"/>
          <w:sz w:val="20"/>
          <w:szCs w:val="20"/>
        </w:rPr>
        <w:t>ինչպես</w:t>
      </w:r>
      <w:r w:rsidRPr="00FA1197">
        <w:rPr>
          <w:rFonts w:ascii="Arial" w:hAnsi="Arial" w:cs="Arial"/>
          <w:sz w:val="20"/>
          <w:szCs w:val="20"/>
          <w:lang w:val="es-ES"/>
        </w:rPr>
        <w:t xml:space="preserve"> </w:t>
      </w:r>
      <w:r w:rsidRPr="00FA1197">
        <w:rPr>
          <w:rFonts w:ascii="Arial" w:hAnsi="Arial" w:cs="Arial"/>
          <w:sz w:val="20"/>
          <w:szCs w:val="20"/>
        </w:rPr>
        <w:t>նաև</w:t>
      </w:r>
      <w:r w:rsidRPr="00FA1197">
        <w:rPr>
          <w:rFonts w:ascii="Arial" w:hAnsi="Arial" w:cs="Arial"/>
          <w:sz w:val="20"/>
          <w:szCs w:val="20"/>
          <w:lang w:val="es-ES"/>
        </w:rPr>
        <w:t xml:space="preserve"> </w:t>
      </w:r>
      <w:r w:rsidRPr="00FA1197">
        <w:rPr>
          <w:rFonts w:ascii="Arial" w:hAnsi="Arial" w:cs="Arial"/>
          <w:sz w:val="20"/>
          <w:szCs w:val="20"/>
        </w:rPr>
        <w:t>տվյալ</w:t>
      </w:r>
      <w:r w:rsidRPr="00FA1197">
        <w:rPr>
          <w:rFonts w:ascii="Arial" w:hAnsi="Arial" w:cs="Arial"/>
          <w:sz w:val="20"/>
          <w:szCs w:val="20"/>
          <w:lang w:val="es-ES"/>
        </w:rPr>
        <w:t xml:space="preserve"> </w:t>
      </w:r>
      <w:r w:rsidRPr="00FA1197">
        <w:rPr>
          <w:rFonts w:ascii="Arial" w:hAnsi="Arial" w:cs="Arial"/>
          <w:sz w:val="20"/>
          <w:szCs w:val="20"/>
        </w:rPr>
        <w:t>գործողությունների</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կատարման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որոշման</w:t>
      </w:r>
      <w:r w:rsidRPr="00FA1197">
        <w:rPr>
          <w:rFonts w:ascii="Arial" w:hAnsi="Arial" w:cs="Arial"/>
          <w:sz w:val="20"/>
          <w:szCs w:val="20"/>
          <w:lang w:val="es-ES"/>
        </w:rPr>
        <w:t xml:space="preserve"> </w:t>
      </w:r>
      <w:r w:rsidRPr="00FA1197">
        <w:rPr>
          <w:rFonts w:ascii="Arial" w:hAnsi="Arial" w:cs="Arial"/>
          <w:sz w:val="20"/>
          <w:szCs w:val="20"/>
        </w:rPr>
        <w:t>ընդունման</w:t>
      </w:r>
      <w:r w:rsidRPr="00FA1197">
        <w:rPr>
          <w:rFonts w:ascii="Arial" w:hAnsi="Arial" w:cs="Arial"/>
          <w:sz w:val="20"/>
          <w:szCs w:val="20"/>
          <w:lang w:val="es-ES"/>
        </w:rPr>
        <w:t xml:space="preserve"> </w:t>
      </w:r>
      <w:r w:rsidRPr="00FA1197">
        <w:rPr>
          <w:rFonts w:ascii="Arial" w:hAnsi="Arial" w:cs="Arial"/>
          <w:sz w:val="20"/>
          <w:szCs w:val="20"/>
        </w:rPr>
        <w:t>օրենքով</w:t>
      </w:r>
      <w:r w:rsidRPr="00FA1197">
        <w:rPr>
          <w:rFonts w:ascii="Arial" w:hAnsi="Arial" w:cs="Arial"/>
          <w:sz w:val="20"/>
          <w:szCs w:val="20"/>
          <w:lang w:val="es-ES"/>
        </w:rPr>
        <w:t xml:space="preserve">, </w:t>
      </w:r>
      <w:r w:rsidRPr="00FA1197">
        <w:rPr>
          <w:rFonts w:ascii="Arial" w:hAnsi="Arial" w:cs="Arial"/>
          <w:sz w:val="20"/>
          <w:szCs w:val="20"/>
        </w:rPr>
        <w:t>այլ</w:t>
      </w:r>
      <w:r w:rsidRPr="00FA1197">
        <w:rPr>
          <w:rFonts w:ascii="Arial" w:hAnsi="Arial" w:cs="Arial"/>
          <w:sz w:val="20"/>
          <w:szCs w:val="20"/>
          <w:lang w:val="es-ES"/>
        </w:rPr>
        <w:t xml:space="preserve"> </w:t>
      </w:r>
      <w:r w:rsidRPr="00FA1197">
        <w:rPr>
          <w:rFonts w:ascii="Arial" w:hAnsi="Arial" w:cs="Arial"/>
          <w:sz w:val="20"/>
          <w:szCs w:val="20"/>
        </w:rPr>
        <w:t>իրավական</w:t>
      </w:r>
      <w:r w:rsidRPr="00FA1197">
        <w:rPr>
          <w:rFonts w:ascii="Arial" w:hAnsi="Arial" w:cs="Arial"/>
          <w:sz w:val="20"/>
          <w:szCs w:val="20"/>
          <w:lang w:val="es-ES"/>
        </w:rPr>
        <w:t xml:space="preserve"> </w:t>
      </w:r>
      <w:r w:rsidRPr="00FA1197">
        <w:rPr>
          <w:rFonts w:ascii="Arial" w:hAnsi="Arial" w:cs="Arial"/>
          <w:sz w:val="20"/>
          <w:szCs w:val="20"/>
        </w:rPr>
        <w:t>ակտերով</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կարգը</w:t>
      </w:r>
      <w:r w:rsidRPr="00FA1197">
        <w:rPr>
          <w:rFonts w:ascii="Arial" w:hAnsi="Arial" w:cs="Arial"/>
          <w:sz w:val="20"/>
          <w:szCs w:val="20"/>
          <w:lang w:val="es-ES"/>
        </w:rPr>
        <w:t xml:space="preserve"> </w:t>
      </w:r>
      <w:r w:rsidRPr="00FA1197">
        <w:rPr>
          <w:rFonts w:ascii="Arial" w:hAnsi="Arial" w:cs="Arial"/>
          <w:sz w:val="20"/>
          <w:szCs w:val="20"/>
        </w:rPr>
        <w:t>պահպանված</w:t>
      </w:r>
      <w:r w:rsidRPr="00FA1197">
        <w:rPr>
          <w:rFonts w:ascii="Arial" w:hAnsi="Arial" w:cs="Arial"/>
          <w:sz w:val="20"/>
          <w:szCs w:val="20"/>
          <w:lang w:val="es-ES"/>
        </w:rPr>
        <w:t xml:space="preserve"> </w:t>
      </w:r>
      <w:r w:rsidRPr="00FA1197">
        <w:rPr>
          <w:rFonts w:ascii="Arial" w:hAnsi="Arial" w:cs="Arial"/>
          <w:sz w:val="20"/>
          <w:szCs w:val="20"/>
        </w:rPr>
        <w:t>լինելու</w:t>
      </w:r>
      <w:r w:rsidRPr="00FA1197">
        <w:rPr>
          <w:rFonts w:ascii="Arial" w:hAnsi="Arial" w:cs="Arial"/>
          <w:sz w:val="20"/>
          <w:szCs w:val="20"/>
          <w:lang w:val="es-ES"/>
        </w:rPr>
        <w:t xml:space="preserve"> </w:t>
      </w:r>
      <w:r w:rsidRPr="00FA1197">
        <w:rPr>
          <w:rFonts w:ascii="Arial" w:hAnsi="Arial" w:cs="Arial"/>
          <w:sz w:val="20"/>
          <w:szCs w:val="20"/>
        </w:rPr>
        <w:t>փաստերն</w:t>
      </w:r>
      <w:r w:rsidRPr="00FA1197">
        <w:rPr>
          <w:rFonts w:ascii="Arial" w:hAnsi="Arial" w:cs="Arial"/>
          <w:sz w:val="20"/>
          <w:szCs w:val="20"/>
          <w:lang w:val="es-ES"/>
        </w:rPr>
        <w:t xml:space="preserve"> </w:t>
      </w:r>
      <w:r w:rsidRPr="00FA1197">
        <w:rPr>
          <w:rFonts w:ascii="Arial" w:hAnsi="Arial" w:cs="Arial"/>
          <w:sz w:val="20"/>
          <w:szCs w:val="20"/>
        </w:rPr>
        <w:t>ապացուցելու</w:t>
      </w:r>
      <w:r w:rsidRPr="00FA1197">
        <w:rPr>
          <w:rFonts w:ascii="Arial" w:hAnsi="Arial" w:cs="Arial"/>
          <w:sz w:val="20"/>
          <w:szCs w:val="20"/>
          <w:lang w:val="es-ES"/>
        </w:rPr>
        <w:t xml:space="preserve"> </w:t>
      </w:r>
      <w:r w:rsidRPr="00FA1197">
        <w:rPr>
          <w:rFonts w:ascii="Arial" w:hAnsi="Arial" w:cs="Arial"/>
          <w:sz w:val="20"/>
          <w:szCs w:val="20"/>
        </w:rPr>
        <w:t>պարտականությունը</w:t>
      </w:r>
      <w:r w:rsidRPr="00FA1197">
        <w:rPr>
          <w:rFonts w:ascii="Arial" w:hAnsi="Arial" w:cs="Arial"/>
          <w:sz w:val="20"/>
          <w:szCs w:val="20"/>
          <w:lang w:val="es-ES"/>
        </w:rPr>
        <w:t xml:space="preserve"> </w:t>
      </w:r>
      <w:r w:rsidRPr="00FA1197">
        <w:rPr>
          <w:rFonts w:ascii="Arial" w:hAnsi="Arial" w:cs="Arial"/>
          <w:sz w:val="20"/>
          <w:szCs w:val="20"/>
        </w:rPr>
        <w:t>կրում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պատասխանողը</w:t>
      </w:r>
      <w:r w:rsidRPr="00FA1197">
        <w:rPr>
          <w:rFonts w:ascii="Arial" w:hAnsi="Arial" w:cs="Arial"/>
          <w:sz w:val="20"/>
          <w:szCs w:val="20"/>
          <w:lang w:val="es-ES"/>
        </w:rPr>
        <w:t>:</w:t>
      </w:r>
    </w:p>
    <w:p w14:paraId="7C6F5C40"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18</w:t>
      </w:r>
      <w:r w:rsidRPr="00FA1197">
        <w:rPr>
          <w:rFonts w:ascii="Cambria Math" w:hAnsi="Cambria Math" w:cs="Cambria Math"/>
          <w:sz w:val="20"/>
          <w:szCs w:val="20"/>
          <w:lang w:val="es-ES"/>
        </w:rPr>
        <w:t>․</w:t>
      </w:r>
      <w:r w:rsidRPr="00FA1197">
        <w:rPr>
          <w:rFonts w:ascii="Arial" w:hAnsi="Arial" w:cs="Arial"/>
          <w:sz w:val="20"/>
          <w:szCs w:val="20"/>
          <w:lang w:val="es-ES"/>
        </w:rPr>
        <w:t xml:space="preserve"> </w:t>
      </w:r>
      <w:r w:rsidRPr="00FA1197">
        <w:rPr>
          <w:rFonts w:ascii="Arial" w:hAnsi="Arial" w:cs="Arial"/>
          <w:sz w:val="20"/>
          <w:szCs w:val="20"/>
        </w:rPr>
        <w:t>Պատասխանողը</w:t>
      </w:r>
      <w:r w:rsidRPr="00FA1197">
        <w:rPr>
          <w:rFonts w:ascii="Arial" w:hAnsi="Arial" w:cs="Arial"/>
          <w:sz w:val="20"/>
          <w:szCs w:val="20"/>
          <w:lang w:val="es-ES"/>
        </w:rPr>
        <w:t xml:space="preserve"> </w:t>
      </w:r>
      <w:r w:rsidRPr="00FA1197">
        <w:rPr>
          <w:rFonts w:ascii="Arial" w:hAnsi="Arial" w:cs="Arial"/>
          <w:sz w:val="20"/>
          <w:szCs w:val="20"/>
        </w:rPr>
        <w:t>վիճարկվող</w:t>
      </w:r>
      <w:r w:rsidRPr="00FA1197">
        <w:rPr>
          <w:rFonts w:ascii="Arial" w:hAnsi="Arial" w:cs="Arial"/>
          <w:sz w:val="20"/>
          <w:szCs w:val="20"/>
          <w:lang w:val="es-ES"/>
        </w:rPr>
        <w:t xml:space="preserve"> </w:t>
      </w:r>
      <w:r w:rsidRPr="00FA1197">
        <w:rPr>
          <w:rFonts w:ascii="Arial" w:hAnsi="Arial" w:cs="Arial"/>
          <w:sz w:val="20"/>
          <w:szCs w:val="20"/>
        </w:rPr>
        <w:t>գործողությունների</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որոշումների</w:t>
      </w:r>
      <w:r w:rsidRPr="00FA1197">
        <w:rPr>
          <w:rFonts w:ascii="Arial" w:hAnsi="Arial" w:cs="Arial"/>
          <w:sz w:val="20"/>
          <w:szCs w:val="20"/>
          <w:lang w:val="es-ES"/>
        </w:rPr>
        <w:t xml:space="preserve"> </w:t>
      </w:r>
      <w:r w:rsidRPr="00FA1197">
        <w:rPr>
          <w:rFonts w:ascii="Arial" w:hAnsi="Arial" w:cs="Arial"/>
          <w:sz w:val="20"/>
          <w:szCs w:val="20"/>
        </w:rPr>
        <w:t>իրավաչափությունը</w:t>
      </w:r>
      <w:r w:rsidRPr="00FA1197">
        <w:rPr>
          <w:rFonts w:ascii="Arial" w:hAnsi="Arial" w:cs="Arial"/>
          <w:sz w:val="20"/>
          <w:szCs w:val="20"/>
          <w:lang w:val="es-ES"/>
        </w:rPr>
        <w:t xml:space="preserve"> </w:t>
      </w:r>
      <w:r w:rsidRPr="00FA1197">
        <w:rPr>
          <w:rFonts w:ascii="Arial" w:hAnsi="Arial" w:cs="Arial"/>
          <w:sz w:val="20"/>
          <w:szCs w:val="20"/>
        </w:rPr>
        <w:t>հիմնավորող</w:t>
      </w:r>
      <w:r w:rsidRPr="00FA1197">
        <w:rPr>
          <w:rFonts w:ascii="Arial" w:hAnsi="Arial" w:cs="Arial"/>
          <w:sz w:val="20"/>
          <w:szCs w:val="20"/>
          <w:lang w:val="es-ES"/>
        </w:rPr>
        <w:t xml:space="preserve"> </w:t>
      </w:r>
      <w:r w:rsidRPr="00FA1197">
        <w:rPr>
          <w:rFonts w:ascii="Arial" w:hAnsi="Arial" w:cs="Arial"/>
          <w:sz w:val="20"/>
          <w:szCs w:val="20"/>
        </w:rPr>
        <w:t>ապացույցներ</w:t>
      </w:r>
      <w:r w:rsidRPr="00FA1197">
        <w:rPr>
          <w:rFonts w:ascii="Arial" w:hAnsi="Arial" w:cs="Arial"/>
          <w:sz w:val="20"/>
          <w:szCs w:val="20"/>
          <w:lang w:val="es-ES"/>
        </w:rPr>
        <w:t xml:space="preserve"> </w:t>
      </w:r>
      <w:r w:rsidRPr="00FA1197">
        <w:rPr>
          <w:rFonts w:ascii="Arial" w:hAnsi="Arial" w:cs="Arial"/>
          <w:sz w:val="20"/>
          <w:szCs w:val="20"/>
        </w:rPr>
        <w:t>կարող</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ներկայացնել</w:t>
      </w:r>
      <w:r w:rsidRPr="00FA1197">
        <w:rPr>
          <w:rFonts w:ascii="Arial" w:hAnsi="Arial" w:cs="Arial"/>
          <w:sz w:val="20"/>
          <w:szCs w:val="20"/>
          <w:lang w:val="es-ES"/>
        </w:rPr>
        <w:t xml:space="preserve"> </w:t>
      </w:r>
      <w:r w:rsidRPr="00FA1197">
        <w:rPr>
          <w:rFonts w:ascii="Arial" w:hAnsi="Arial" w:cs="Arial"/>
          <w:sz w:val="20"/>
          <w:szCs w:val="20"/>
        </w:rPr>
        <w:t>միայն</w:t>
      </w:r>
      <w:r w:rsidRPr="00FA1197">
        <w:rPr>
          <w:rFonts w:ascii="Arial" w:hAnsi="Arial" w:cs="Arial"/>
          <w:sz w:val="20"/>
          <w:szCs w:val="20"/>
          <w:lang w:val="es-ES"/>
        </w:rPr>
        <w:t xml:space="preserve"> </w:t>
      </w:r>
      <w:r w:rsidRPr="00FA1197">
        <w:rPr>
          <w:rFonts w:ascii="Arial" w:hAnsi="Arial" w:cs="Arial"/>
          <w:sz w:val="20"/>
          <w:szCs w:val="20"/>
        </w:rPr>
        <w:t>ապացույցները</w:t>
      </w:r>
      <w:r w:rsidRPr="00FA1197">
        <w:rPr>
          <w:rFonts w:ascii="Arial" w:hAnsi="Arial" w:cs="Arial"/>
          <w:sz w:val="20"/>
          <w:szCs w:val="20"/>
          <w:lang w:val="es-ES"/>
        </w:rPr>
        <w:t xml:space="preserve"> </w:t>
      </w:r>
      <w:r w:rsidRPr="00FA1197">
        <w:rPr>
          <w:rFonts w:ascii="Arial" w:hAnsi="Arial" w:cs="Arial"/>
          <w:sz w:val="20"/>
          <w:szCs w:val="20"/>
        </w:rPr>
        <w:t>պահանջելու</w:t>
      </w:r>
      <w:r w:rsidRPr="00FA1197">
        <w:rPr>
          <w:rFonts w:ascii="Arial" w:hAnsi="Arial" w:cs="Arial"/>
          <w:sz w:val="20"/>
          <w:szCs w:val="20"/>
          <w:lang w:val="es-ES"/>
        </w:rPr>
        <w:t xml:space="preserve"> </w:t>
      </w:r>
      <w:r w:rsidRPr="00FA1197">
        <w:rPr>
          <w:rFonts w:ascii="Arial" w:hAnsi="Arial" w:cs="Arial"/>
          <w:sz w:val="20"/>
          <w:szCs w:val="20"/>
        </w:rPr>
        <w:t>որոշման</w:t>
      </w:r>
      <w:r w:rsidRPr="00FA1197">
        <w:rPr>
          <w:rFonts w:ascii="Arial" w:hAnsi="Arial" w:cs="Arial"/>
          <w:sz w:val="20"/>
          <w:szCs w:val="20"/>
          <w:lang w:val="es-ES"/>
        </w:rPr>
        <w:t xml:space="preserve"> </w:t>
      </w:r>
      <w:r w:rsidRPr="00FA1197">
        <w:rPr>
          <w:rFonts w:ascii="Arial" w:hAnsi="Arial" w:cs="Arial"/>
          <w:sz w:val="20"/>
          <w:szCs w:val="20"/>
        </w:rPr>
        <w:t>կատարման</w:t>
      </w:r>
      <w:r w:rsidRPr="00FA1197">
        <w:rPr>
          <w:rFonts w:ascii="Arial" w:hAnsi="Arial" w:cs="Arial"/>
          <w:sz w:val="20"/>
          <w:szCs w:val="20"/>
          <w:lang w:val="es-ES"/>
        </w:rPr>
        <w:t xml:space="preserve"> </w:t>
      </w:r>
      <w:r w:rsidRPr="00FA1197">
        <w:rPr>
          <w:rFonts w:ascii="Arial" w:hAnsi="Arial" w:cs="Arial"/>
          <w:sz w:val="20"/>
          <w:szCs w:val="20"/>
        </w:rPr>
        <w:t>ընթացքում</w:t>
      </w:r>
      <w:r w:rsidRPr="00FA1197">
        <w:rPr>
          <w:rFonts w:ascii="Arial" w:hAnsi="Arial" w:cs="Arial"/>
          <w:sz w:val="20"/>
          <w:szCs w:val="20"/>
          <w:lang w:val="es-ES"/>
        </w:rPr>
        <w:t xml:space="preserve">, </w:t>
      </w:r>
      <w:r w:rsidRPr="00FA1197">
        <w:rPr>
          <w:rFonts w:ascii="Arial" w:hAnsi="Arial" w:cs="Arial"/>
          <w:sz w:val="20"/>
          <w:szCs w:val="20"/>
        </w:rPr>
        <w:t>բացառությամբ</w:t>
      </w:r>
      <w:r w:rsidRPr="00FA1197">
        <w:rPr>
          <w:rFonts w:ascii="Arial" w:hAnsi="Arial" w:cs="Arial"/>
          <w:sz w:val="20"/>
          <w:szCs w:val="20"/>
          <w:lang w:val="es-ES"/>
        </w:rPr>
        <w:t xml:space="preserve"> </w:t>
      </w:r>
      <w:r w:rsidRPr="00FA1197">
        <w:rPr>
          <w:rFonts w:ascii="Arial" w:hAnsi="Arial" w:cs="Arial"/>
          <w:sz w:val="20"/>
          <w:szCs w:val="20"/>
        </w:rPr>
        <w:t>այն</w:t>
      </w:r>
      <w:r w:rsidRPr="00FA1197">
        <w:rPr>
          <w:rFonts w:ascii="Arial" w:hAnsi="Arial" w:cs="Arial"/>
          <w:sz w:val="20"/>
          <w:szCs w:val="20"/>
          <w:lang w:val="es-ES"/>
        </w:rPr>
        <w:t xml:space="preserve"> </w:t>
      </w:r>
      <w:r w:rsidRPr="00FA1197">
        <w:rPr>
          <w:rFonts w:ascii="Arial" w:hAnsi="Arial" w:cs="Arial"/>
          <w:sz w:val="20"/>
          <w:szCs w:val="20"/>
        </w:rPr>
        <w:t>դեպքերի</w:t>
      </w:r>
      <w:r w:rsidRPr="00FA1197">
        <w:rPr>
          <w:rFonts w:ascii="Arial" w:hAnsi="Arial" w:cs="Arial"/>
          <w:sz w:val="20"/>
          <w:szCs w:val="20"/>
          <w:lang w:val="es-ES"/>
        </w:rPr>
        <w:t xml:space="preserve">, </w:t>
      </w:r>
      <w:r w:rsidRPr="00FA1197">
        <w:rPr>
          <w:rFonts w:ascii="Arial" w:hAnsi="Arial" w:cs="Arial"/>
          <w:sz w:val="20"/>
          <w:szCs w:val="20"/>
        </w:rPr>
        <w:t>երբ</w:t>
      </w:r>
      <w:r w:rsidRPr="00FA1197">
        <w:rPr>
          <w:rFonts w:ascii="Arial" w:hAnsi="Arial" w:cs="Arial"/>
          <w:sz w:val="20"/>
          <w:szCs w:val="20"/>
          <w:lang w:val="es-ES"/>
        </w:rPr>
        <w:t xml:space="preserve"> </w:t>
      </w:r>
      <w:r w:rsidRPr="00FA1197">
        <w:rPr>
          <w:rFonts w:ascii="Arial" w:hAnsi="Arial" w:cs="Arial"/>
          <w:sz w:val="20"/>
          <w:szCs w:val="20"/>
        </w:rPr>
        <w:t>հիմնավորում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ապացույցի</w:t>
      </w:r>
      <w:r w:rsidRPr="00FA1197">
        <w:rPr>
          <w:rFonts w:ascii="Arial" w:hAnsi="Arial" w:cs="Arial"/>
          <w:sz w:val="20"/>
          <w:szCs w:val="20"/>
          <w:lang w:val="es-ES"/>
        </w:rPr>
        <w:t xml:space="preserve"> </w:t>
      </w:r>
      <w:r w:rsidRPr="00FA1197">
        <w:rPr>
          <w:rFonts w:ascii="Arial" w:hAnsi="Arial" w:cs="Arial"/>
          <w:sz w:val="20"/>
          <w:szCs w:val="20"/>
        </w:rPr>
        <w:t>ներկայացման</w:t>
      </w:r>
      <w:r w:rsidRPr="00FA1197">
        <w:rPr>
          <w:rFonts w:ascii="Arial" w:hAnsi="Arial" w:cs="Arial"/>
          <w:sz w:val="20"/>
          <w:szCs w:val="20"/>
          <w:lang w:val="es-ES"/>
        </w:rPr>
        <w:t xml:space="preserve"> </w:t>
      </w:r>
      <w:r w:rsidRPr="00FA1197">
        <w:rPr>
          <w:rFonts w:ascii="Arial" w:hAnsi="Arial" w:cs="Arial"/>
          <w:sz w:val="20"/>
          <w:szCs w:val="20"/>
        </w:rPr>
        <w:t>անհնարինությունը</w:t>
      </w:r>
      <w:r w:rsidRPr="00FA1197">
        <w:rPr>
          <w:rFonts w:ascii="Arial" w:hAnsi="Arial" w:cs="Arial"/>
          <w:sz w:val="20"/>
          <w:szCs w:val="20"/>
          <w:lang w:val="es-ES"/>
        </w:rPr>
        <w:t xml:space="preserve"> </w:t>
      </w:r>
      <w:r w:rsidRPr="00FA1197">
        <w:rPr>
          <w:rFonts w:ascii="Arial" w:hAnsi="Arial" w:cs="Arial"/>
          <w:sz w:val="20"/>
          <w:szCs w:val="20"/>
        </w:rPr>
        <w:t>իրենից</w:t>
      </w:r>
      <w:r w:rsidRPr="00FA1197">
        <w:rPr>
          <w:rFonts w:ascii="Arial" w:hAnsi="Arial" w:cs="Arial"/>
          <w:sz w:val="20"/>
          <w:szCs w:val="20"/>
          <w:lang w:val="es-ES"/>
        </w:rPr>
        <w:t xml:space="preserve"> </w:t>
      </w:r>
      <w:r w:rsidRPr="00FA1197">
        <w:rPr>
          <w:rFonts w:ascii="Arial" w:hAnsi="Arial" w:cs="Arial"/>
          <w:sz w:val="20"/>
          <w:szCs w:val="20"/>
        </w:rPr>
        <w:t>անկախ</w:t>
      </w:r>
      <w:r w:rsidRPr="00FA1197">
        <w:rPr>
          <w:rFonts w:ascii="Arial" w:hAnsi="Arial" w:cs="Arial"/>
          <w:sz w:val="20"/>
          <w:szCs w:val="20"/>
          <w:lang w:val="es-ES"/>
        </w:rPr>
        <w:t xml:space="preserve"> </w:t>
      </w:r>
      <w:r w:rsidRPr="00FA1197">
        <w:rPr>
          <w:rFonts w:ascii="Arial" w:hAnsi="Arial" w:cs="Arial"/>
          <w:sz w:val="20"/>
          <w:szCs w:val="20"/>
        </w:rPr>
        <w:t>պատճառներով</w:t>
      </w:r>
      <w:r w:rsidRPr="00FA1197">
        <w:rPr>
          <w:rFonts w:ascii="Arial" w:hAnsi="Arial" w:cs="Arial"/>
          <w:sz w:val="20"/>
          <w:szCs w:val="20"/>
          <w:lang w:val="es-ES"/>
        </w:rPr>
        <w:t>:</w:t>
      </w:r>
    </w:p>
    <w:p w14:paraId="573310CA"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 xml:space="preserve">19 . </w:t>
      </w:r>
      <w:r w:rsidRPr="00FA1197">
        <w:rPr>
          <w:rFonts w:ascii="Arial" w:hAnsi="Arial" w:cs="Arial"/>
          <w:sz w:val="20"/>
          <w:szCs w:val="20"/>
        </w:rPr>
        <w:t>Պատվիրատուի</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գնահատող</w:t>
      </w:r>
      <w:r w:rsidRPr="00FA1197">
        <w:rPr>
          <w:rFonts w:ascii="Arial" w:hAnsi="Arial" w:cs="Arial"/>
          <w:sz w:val="20"/>
          <w:szCs w:val="20"/>
          <w:lang w:val="es-ES"/>
        </w:rPr>
        <w:t xml:space="preserve"> </w:t>
      </w:r>
      <w:r w:rsidRPr="00FA1197">
        <w:rPr>
          <w:rFonts w:ascii="Arial" w:hAnsi="Arial" w:cs="Arial"/>
          <w:sz w:val="20"/>
          <w:szCs w:val="20"/>
        </w:rPr>
        <w:t>հանձնաժողովի</w:t>
      </w:r>
      <w:r w:rsidRPr="00FA1197">
        <w:rPr>
          <w:rFonts w:ascii="Arial" w:hAnsi="Arial" w:cs="Arial"/>
          <w:sz w:val="20"/>
          <w:szCs w:val="20"/>
          <w:lang w:val="es-ES"/>
        </w:rPr>
        <w:t xml:space="preserve"> </w:t>
      </w:r>
      <w:r w:rsidRPr="00FA1197">
        <w:rPr>
          <w:rFonts w:ascii="Arial" w:hAnsi="Arial" w:cs="Arial"/>
          <w:sz w:val="20"/>
          <w:szCs w:val="20"/>
        </w:rPr>
        <w:t>գործողությունների</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որոշումների</w:t>
      </w:r>
      <w:r w:rsidRPr="00FA1197">
        <w:rPr>
          <w:rFonts w:ascii="Arial" w:hAnsi="Arial" w:cs="Arial"/>
          <w:sz w:val="20"/>
          <w:szCs w:val="20"/>
          <w:lang w:val="es-ES"/>
        </w:rPr>
        <w:t xml:space="preserve"> (</w:t>
      </w:r>
      <w:r w:rsidRPr="00FA1197">
        <w:rPr>
          <w:rFonts w:ascii="Arial" w:hAnsi="Arial" w:cs="Arial"/>
          <w:sz w:val="20"/>
          <w:szCs w:val="20"/>
        </w:rPr>
        <w:t>բացառությամբ</w:t>
      </w:r>
      <w:r w:rsidRPr="00FA1197">
        <w:rPr>
          <w:rFonts w:ascii="Arial" w:hAnsi="Arial" w:cs="Arial"/>
          <w:sz w:val="20"/>
          <w:szCs w:val="20"/>
          <w:lang w:val="es-ES"/>
        </w:rPr>
        <w:t xml:space="preserve"> </w:t>
      </w:r>
      <w:r w:rsidRPr="00FA1197">
        <w:rPr>
          <w:rFonts w:ascii="Arial" w:hAnsi="Arial" w:cs="Arial"/>
          <w:sz w:val="20"/>
          <w:szCs w:val="20"/>
        </w:rPr>
        <w:t>Օրենքի</w:t>
      </w:r>
      <w:r w:rsidRPr="00FA1197">
        <w:rPr>
          <w:rFonts w:ascii="Arial" w:hAnsi="Arial" w:cs="Arial"/>
          <w:sz w:val="20"/>
          <w:szCs w:val="20"/>
          <w:lang w:val="es-ES"/>
        </w:rPr>
        <w:t xml:space="preserve"> 6-</w:t>
      </w:r>
      <w:r w:rsidRPr="00FA1197">
        <w:rPr>
          <w:rFonts w:ascii="Arial" w:hAnsi="Arial" w:cs="Arial"/>
          <w:sz w:val="20"/>
          <w:szCs w:val="20"/>
        </w:rPr>
        <w:t>րդ</w:t>
      </w:r>
      <w:r w:rsidRPr="00FA1197">
        <w:rPr>
          <w:rFonts w:ascii="Arial" w:hAnsi="Arial" w:cs="Arial"/>
          <w:sz w:val="20"/>
          <w:szCs w:val="20"/>
          <w:lang w:val="es-ES"/>
        </w:rPr>
        <w:t xml:space="preserve"> </w:t>
      </w:r>
      <w:r w:rsidRPr="00FA1197">
        <w:rPr>
          <w:rFonts w:ascii="Arial" w:hAnsi="Arial" w:cs="Arial"/>
          <w:sz w:val="20"/>
          <w:szCs w:val="20"/>
        </w:rPr>
        <w:t>հոդվածի</w:t>
      </w:r>
      <w:r w:rsidRPr="00FA1197">
        <w:rPr>
          <w:rFonts w:ascii="Arial" w:hAnsi="Arial" w:cs="Arial"/>
          <w:sz w:val="20"/>
          <w:szCs w:val="20"/>
          <w:lang w:val="es-ES"/>
        </w:rPr>
        <w:t xml:space="preserve"> 2-</w:t>
      </w:r>
      <w:r w:rsidRPr="00FA1197">
        <w:rPr>
          <w:rFonts w:ascii="Arial" w:hAnsi="Arial" w:cs="Arial"/>
          <w:sz w:val="20"/>
          <w:szCs w:val="20"/>
        </w:rPr>
        <w:t>րդ</w:t>
      </w:r>
      <w:r w:rsidRPr="00FA1197">
        <w:rPr>
          <w:rFonts w:ascii="Arial" w:hAnsi="Arial" w:cs="Arial"/>
          <w:sz w:val="20"/>
          <w:szCs w:val="20"/>
          <w:lang w:val="es-ES"/>
        </w:rPr>
        <w:t xml:space="preserve"> </w:t>
      </w:r>
      <w:r w:rsidRPr="00FA1197">
        <w:rPr>
          <w:rFonts w:ascii="Arial" w:hAnsi="Arial" w:cs="Arial"/>
          <w:sz w:val="20"/>
          <w:szCs w:val="20"/>
        </w:rPr>
        <w:t>մասով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որոշումների</w:t>
      </w:r>
      <w:r w:rsidRPr="00FA1197">
        <w:rPr>
          <w:rFonts w:ascii="Arial" w:hAnsi="Arial" w:cs="Arial"/>
          <w:sz w:val="20"/>
          <w:szCs w:val="20"/>
          <w:lang w:val="es-ES"/>
        </w:rPr>
        <w:t xml:space="preserve">) </w:t>
      </w:r>
      <w:r w:rsidRPr="00FA1197">
        <w:rPr>
          <w:rFonts w:ascii="Arial" w:hAnsi="Arial" w:cs="Arial"/>
          <w:sz w:val="20"/>
          <w:szCs w:val="20"/>
        </w:rPr>
        <w:t>բողոքարկումն</w:t>
      </w:r>
      <w:r w:rsidRPr="00FA1197">
        <w:rPr>
          <w:rFonts w:ascii="Arial" w:hAnsi="Arial" w:cs="Arial"/>
          <w:sz w:val="20"/>
          <w:szCs w:val="20"/>
          <w:lang w:val="es-ES"/>
        </w:rPr>
        <w:t xml:space="preserve"> </w:t>
      </w:r>
      <w:r w:rsidRPr="00FA1197">
        <w:rPr>
          <w:rFonts w:ascii="Arial" w:hAnsi="Arial" w:cs="Arial"/>
          <w:sz w:val="20"/>
          <w:szCs w:val="20"/>
        </w:rPr>
        <w:t>ինքնաբերաբար</w:t>
      </w:r>
      <w:r w:rsidRPr="00FA1197">
        <w:rPr>
          <w:rFonts w:ascii="Arial" w:hAnsi="Arial" w:cs="Arial"/>
          <w:sz w:val="20"/>
          <w:szCs w:val="20"/>
          <w:lang w:val="es-ES"/>
        </w:rPr>
        <w:t xml:space="preserve"> </w:t>
      </w:r>
      <w:r w:rsidRPr="00FA1197">
        <w:rPr>
          <w:rFonts w:ascii="Arial" w:hAnsi="Arial" w:cs="Arial"/>
          <w:sz w:val="20"/>
          <w:szCs w:val="20"/>
        </w:rPr>
        <w:t>կասեցնում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գնման</w:t>
      </w:r>
      <w:r w:rsidRPr="00FA1197">
        <w:rPr>
          <w:rFonts w:ascii="Arial" w:hAnsi="Arial" w:cs="Arial"/>
          <w:sz w:val="20"/>
          <w:szCs w:val="20"/>
          <w:lang w:val="es-ES"/>
        </w:rPr>
        <w:t xml:space="preserve"> </w:t>
      </w:r>
      <w:r w:rsidRPr="00FA1197">
        <w:rPr>
          <w:rFonts w:ascii="Arial" w:hAnsi="Arial" w:cs="Arial"/>
          <w:sz w:val="20"/>
          <w:szCs w:val="20"/>
        </w:rPr>
        <w:t>գործընթացը</w:t>
      </w:r>
      <w:r w:rsidRPr="00FA1197">
        <w:rPr>
          <w:rFonts w:ascii="Arial" w:hAnsi="Arial" w:cs="Arial"/>
          <w:sz w:val="20"/>
          <w:szCs w:val="20"/>
          <w:lang w:val="es-ES"/>
        </w:rPr>
        <w:t xml:space="preserve">` </w:t>
      </w: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հրավերի</w:t>
      </w:r>
      <w:r w:rsidRPr="00FA1197">
        <w:rPr>
          <w:rFonts w:ascii="Arial" w:hAnsi="Arial" w:cs="Arial"/>
          <w:sz w:val="20"/>
          <w:szCs w:val="20"/>
          <w:lang w:val="es-ES"/>
        </w:rPr>
        <w:t xml:space="preserve"> 12</w:t>
      </w:r>
      <w:r w:rsidRPr="00FA1197">
        <w:rPr>
          <w:rFonts w:ascii="Cambria Math" w:hAnsi="Cambria Math" w:cs="Cambria Math"/>
          <w:sz w:val="20"/>
          <w:szCs w:val="20"/>
          <w:lang w:val="es-ES"/>
        </w:rPr>
        <w:t>․</w:t>
      </w:r>
      <w:r w:rsidRPr="00FA1197">
        <w:rPr>
          <w:rFonts w:ascii="Arial" w:hAnsi="Arial" w:cs="Arial"/>
          <w:sz w:val="20"/>
          <w:szCs w:val="20"/>
          <w:lang w:val="es-ES"/>
        </w:rPr>
        <w:t xml:space="preserve">10 </w:t>
      </w:r>
      <w:r w:rsidRPr="00FA1197">
        <w:rPr>
          <w:rFonts w:ascii="Arial" w:hAnsi="Arial" w:cs="Arial"/>
          <w:sz w:val="20"/>
          <w:szCs w:val="20"/>
        </w:rPr>
        <w:t>կետով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որոշումը</w:t>
      </w:r>
      <w:r w:rsidRPr="00FA1197">
        <w:rPr>
          <w:rFonts w:ascii="Arial" w:hAnsi="Arial" w:cs="Arial"/>
          <w:sz w:val="20"/>
          <w:szCs w:val="20"/>
          <w:lang w:val="es-ES"/>
        </w:rPr>
        <w:t xml:space="preserve"> </w:t>
      </w:r>
      <w:r w:rsidRPr="00FA1197">
        <w:rPr>
          <w:rFonts w:ascii="Arial" w:hAnsi="Arial" w:cs="Arial"/>
          <w:sz w:val="20"/>
          <w:szCs w:val="20"/>
        </w:rPr>
        <w:t>հրապարակվելու</w:t>
      </w:r>
      <w:r w:rsidRPr="00FA1197">
        <w:rPr>
          <w:rFonts w:ascii="Arial" w:hAnsi="Arial" w:cs="Arial"/>
          <w:sz w:val="20"/>
          <w:szCs w:val="20"/>
          <w:lang w:val="es-ES"/>
        </w:rPr>
        <w:t xml:space="preserve"> </w:t>
      </w:r>
      <w:r w:rsidRPr="00FA1197">
        <w:rPr>
          <w:rFonts w:ascii="Arial" w:hAnsi="Arial" w:cs="Arial"/>
          <w:sz w:val="20"/>
          <w:szCs w:val="20"/>
        </w:rPr>
        <w:t>օրվանից</w:t>
      </w:r>
      <w:r w:rsidRPr="00FA1197">
        <w:rPr>
          <w:rFonts w:ascii="Arial" w:hAnsi="Arial" w:cs="Arial"/>
          <w:sz w:val="20"/>
          <w:szCs w:val="20"/>
          <w:lang w:val="es-ES"/>
        </w:rPr>
        <w:t xml:space="preserve"> </w:t>
      </w:r>
      <w:r w:rsidRPr="00FA1197">
        <w:rPr>
          <w:rFonts w:ascii="Arial" w:hAnsi="Arial" w:cs="Arial"/>
          <w:sz w:val="20"/>
          <w:szCs w:val="20"/>
        </w:rPr>
        <w:t>մինչև</w:t>
      </w:r>
      <w:r w:rsidRPr="00FA1197">
        <w:rPr>
          <w:rFonts w:ascii="Arial" w:hAnsi="Arial" w:cs="Arial"/>
          <w:sz w:val="20"/>
          <w:szCs w:val="20"/>
          <w:lang w:val="es-ES"/>
        </w:rPr>
        <w:t xml:space="preserve"> </w:t>
      </w:r>
      <w:r w:rsidRPr="00FA1197">
        <w:rPr>
          <w:rFonts w:ascii="Arial" w:hAnsi="Arial" w:cs="Arial"/>
          <w:sz w:val="20"/>
          <w:szCs w:val="20"/>
        </w:rPr>
        <w:t>վեճի</w:t>
      </w:r>
      <w:r w:rsidRPr="00FA1197">
        <w:rPr>
          <w:rFonts w:ascii="Arial" w:hAnsi="Arial" w:cs="Arial"/>
          <w:sz w:val="20"/>
          <w:szCs w:val="20"/>
          <w:lang w:val="es-ES"/>
        </w:rPr>
        <w:t xml:space="preserve"> </w:t>
      </w:r>
      <w:r w:rsidRPr="00FA1197">
        <w:rPr>
          <w:rFonts w:ascii="Arial" w:hAnsi="Arial" w:cs="Arial"/>
          <w:sz w:val="20"/>
          <w:szCs w:val="20"/>
        </w:rPr>
        <w:t>քննության</w:t>
      </w:r>
      <w:r w:rsidRPr="00FA1197">
        <w:rPr>
          <w:rFonts w:ascii="Arial" w:hAnsi="Arial" w:cs="Arial"/>
          <w:sz w:val="20"/>
          <w:szCs w:val="20"/>
          <w:lang w:val="es-ES"/>
        </w:rPr>
        <w:t xml:space="preserve"> </w:t>
      </w:r>
      <w:r w:rsidRPr="00FA1197">
        <w:rPr>
          <w:rFonts w:ascii="Arial" w:hAnsi="Arial" w:cs="Arial"/>
          <w:sz w:val="20"/>
          <w:szCs w:val="20"/>
        </w:rPr>
        <w:t>արդյունքներով</w:t>
      </w:r>
      <w:r w:rsidRPr="00FA1197">
        <w:rPr>
          <w:rFonts w:ascii="Arial" w:hAnsi="Arial" w:cs="Arial"/>
          <w:sz w:val="20"/>
          <w:szCs w:val="20"/>
          <w:lang w:val="es-ES"/>
        </w:rPr>
        <w:t xml:space="preserve"> </w:t>
      </w:r>
      <w:r w:rsidRPr="00FA1197">
        <w:rPr>
          <w:rFonts w:ascii="Arial" w:hAnsi="Arial" w:cs="Arial"/>
          <w:sz w:val="20"/>
          <w:szCs w:val="20"/>
        </w:rPr>
        <w:t>առաջին</w:t>
      </w:r>
      <w:r w:rsidRPr="00FA1197">
        <w:rPr>
          <w:rFonts w:ascii="Arial" w:hAnsi="Arial" w:cs="Arial"/>
          <w:sz w:val="20"/>
          <w:szCs w:val="20"/>
          <w:lang w:val="es-ES"/>
        </w:rPr>
        <w:t xml:space="preserve"> </w:t>
      </w:r>
      <w:r w:rsidRPr="00FA1197">
        <w:rPr>
          <w:rFonts w:ascii="Arial" w:hAnsi="Arial" w:cs="Arial"/>
          <w:sz w:val="20"/>
          <w:szCs w:val="20"/>
        </w:rPr>
        <w:t>ատյանի</w:t>
      </w:r>
      <w:r w:rsidRPr="00FA1197">
        <w:rPr>
          <w:rFonts w:ascii="Arial" w:hAnsi="Arial" w:cs="Arial"/>
          <w:sz w:val="20"/>
          <w:szCs w:val="20"/>
          <w:lang w:val="es-ES"/>
        </w:rPr>
        <w:t xml:space="preserve"> </w:t>
      </w:r>
      <w:r w:rsidRPr="00FA1197">
        <w:rPr>
          <w:rFonts w:ascii="Arial" w:hAnsi="Arial" w:cs="Arial"/>
          <w:sz w:val="20"/>
          <w:szCs w:val="20"/>
        </w:rPr>
        <w:t>դատարանի</w:t>
      </w:r>
      <w:r w:rsidRPr="00FA1197">
        <w:rPr>
          <w:rFonts w:ascii="Arial" w:hAnsi="Arial" w:cs="Arial"/>
          <w:sz w:val="20"/>
          <w:szCs w:val="20"/>
          <w:lang w:val="es-ES"/>
        </w:rPr>
        <w:t xml:space="preserve"> </w:t>
      </w:r>
      <w:r w:rsidRPr="00FA1197">
        <w:rPr>
          <w:rFonts w:ascii="Arial" w:hAnsi="Arial" w:cs="Arial"/>
          <w:sz w:val="20"/>
          <w:szCs w:val="20"/>
        </w:rPr>
        <w:t>կայացրած</w:t>
      </w:r>
      <w:r w:rsidRPr="00FA1197">
        <w:rPr>
          <w:rFonts w:ascii="Arial" w:hAnsi="Arial" w:cs="Arial"/>
          <w:sz w:val="20"/>
          <w:szCs w:val="20"/>
          <w:lang w:val="es-ES"/>
        </w:rPr>
        <w:t xml:space="preserve"> </w:t>
      </w:r>
      <w:r w:rsidRPr="00FA1197">
        <w:rPr>
          <w:rFonts w:ascii="Arial" w:hAnsi="Arial" w:cs="Arial"/>
          <w:sz w:val="20"/>
          <w:szCs w:val="20"/>
        </w:rPr>
        <w:t>եզրափակիչ</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ակտն</w:t>
      </w:r>
      <w:r w:rsidRPr="00FA1197">
        <w:rPr>
          <w:rFonts w:ascii="Arial" w:hAnsi="Arial" w:cs="Arial"/>
          <w:sz w:val="20"/>
          <w:szCs w:val="20"/>
          <w:lang w:val="es-ES"/>
        </w:rPr>
        <w:t xml:space="preserve"> </w:t>
      </w:r>
      <w:r w:rsidRPr="00FA1197">
        <w:rPr>
          <w:rFonts w:ascii="Arial" w:hAnsi="Arial" w:cs="Arial"/>
          <w:sz w:val="20"/>
          <w:szCs w:val="20"/>
        </w:rPr>
        <w:t>ուժի</w:t>
      </w:r>
      <w:r w:rsidRPr="00FA1197">
        <w:rPr>
          <w:rFonts w:ascii="Arial" w:hAnsi="Arial" w:cs="Arial"/>
          <w:sz w:val="20"/>
          <w:szCs w:val="20"/>
          <w:lang w:val="es-ES"/>
        </w:rPr>
        <w:t xml:space="preserve"> </w:t>
      </w:r>
      <w:r w:rsidRPr="00FA1197">
        <w:rPr>
          <w:rFonts w:ascii="Arial" w:hAnsi="Arial" w:cs="Arial"/>
          <w:sz w:val="20"/>
          <w:szCs w:val="20"/>
        </w:rPr>
        <w:t>մեջ</w:t>
      </w:r>
      <w:r w:rsidRPr="00FA1197">
        <w:rPr>
          <w:rFonts w:ascii="Arial" w:hAnsi="Arial" w:cs="Arial"/>
          <w:sz w:val="20"/>
          <w:szCs w:val="20"/>
          <w:lang w:val="es-ES"/>
        </w:rPr>
        <w:t xml:space="preserve"> </w:t>
      </w:r>
      <w:r w:rsidRPr="00FA1197">
        <w:rPr>
          <w:rFonts w:ascii="Arial" w:hAnsi="Arial" w:cs="Arial"/>
          <w:sz w:val="20"/>
          <w:szCs w:val="20"/>
        </w:rPr>
        <w:t>մտնելու</w:t>
      </w:r>
      <w:r w:rsidRPr="00FA1197">
        <w:rPr>
          <w:rFonts w:ascii="Arial" w:hAnsi="Arial" w:cs="Arial"/>
          <w:sz w:val="20"/>
          <w:szCs w:val="20"/>
          <w:lang w:val="es-ES"/>
        </w:rPr>
        <w:t xml:space="preserve"> </w:t>
      </w:r>
      <w:r w:rsidRPr="00FA1197">
        <w:rPr>
          <w:rFonts w:ascii="Arial" w:hAnsi="Arial" w:cs="Arial"/>
          <w:sz w:val="20"/>
          <w:szCs w:val="20"/>
        </w:rPr>
        <w:t>օրը</w:t>
      </w:r>
      <w:r w:rsidRPr="00FA1197">
        <w:rPr>
          <w:rFonts w:ascii="Arial" w:hAnsi="Arial" w:cs="Arial"/>
          <w:sz w:val="20"/>
          <w:szCs w:val="20"/>
          <w:lang w:val="es-ES"/>
        </w:rPr>
        <w:t>:</w:t>
      </w:r>
    </w:p>
    <w:p w14:paraId="5D17F3DE"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20</w:t>
      </w:r>
      <w:r w:rsidRPr="00FA1197">
        <w:rPr>
          <w:rFonts w:ascii="Cambria Math" w:hAnsi="Cambria Math" w:cs="Cambria Math"/>
          <w:sz w:val="20"/>
          <w:szCs w:val="20"/>
          <w:lang w:val="es-ES"/>
        </w:rPr>
        <w:t>․</w:t>
      </w:r>
      <w:r w:rsidRPr="00FA1197">
        <w:rPr>
          <w:rFonts w:ascii="Arial" w:hAnsi="Arial" w:cs="Arial"/>
          <w:sz w:val="20"/>
          <w:szCs w:val="20"/>
          <w:lang w:val="es-ES"/>
        </w:rPr>
        <w:t xml:space="preserve"> </w:t>
      </w:r>
      <w:r w:rsidRPr="00FA1197">
        <w:rPr>
          <w:rFonts w:ascii="Arial" w:hAnsi="Arial" w:cs="Arial"/>
          <w:sz w:val="20"/>
          <w:szCs w:val="20"/>
        </w:rPr>
        <w:t>Այն</w:t>
      </w:r>
      <w:r w:rsidRPr="00FA1197">
        <w:rPr>
          <w:rFonts w:ascii="Arial" w:hAnsi="Arial" w:cs="Arial"/>
          <w:sz w:val="20"/>
          <w:szCs w:val="20"/>
          <w:lang w:val="es-ES"/>
        </w:rPr>
        <w:t xml:space="preserve"> </w:t>
      </w:r>
      <w:r w:rsidRPr="00FA1197">
        <w:rPr>
          <w:rFonts w:ascii="Arial" w:hAnsi="Arial" w:cs="Arial"/>
          <w:sz w:val="20"/>
          <w:szCs w:val="20"/>
        </w:rPr>
        <w:t>դեպքերում</w:t>
      </w:r>
      <w:r w:rsidRPr="00FA1197">
        <w:rPr>
          <w:rFonts w:ascii="Arial" w:hAnsi="Arial" w:cs="Arial"/>
          <w:sz w:val="20"/>
          <w:szCs w:val="20"/>
          <w:lang w:val="es-ES"/>
        </w:rPr>
        <w:t xml:space="preserve">, </w:t>
      </w:r>
      <w:r w:rsidRPr="00FA1197">
        <w:rPr>
          <w:rFonts w:ascii="Arial" w:hAnsi="Arial" w:cs="Arial"/>
          <w:sz w:val="20"/>
          <w:szCs w:val="20"/>
        </w:rPr>
        <w:t>երբ</w:t>
      </w:r>
      <w:r w:rsidRPr="00FA1197">
        <w:rPr>
          <w:rFonts w:ascii="Arial" w:hAnsi="Arial" w:cs="Arial"/>
          <w:sz w:val="20"/>
          <w:szCs w:val="20"/>
          <w:lang w:val="es-ES"/>
        </w:rPr>
        <w:t xml:space="preserve">, </w:t>
      </w:r>
      <w:r w:rsidRPr="00FA1197">
        <w:rPr>
          <w:rFonts w:ascii="Arial" w:hAnsi="Arial" w:cs="Arial"/>
          <w:sz w:val="20"/>
          <w:szCs w:val="20"/>
        </w:rPr>
        <w:t>հանրային</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պաշտպանության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ազգային</w:t>
      </w:r>
      <w:r w:rsidRPr="00FA1197">
        <w:rPr>
          <w:rFonts w:ascii="Arial" w:hAnsi="Arial" w:cs="Arial"/>
          <w:sz w:val="20"/>
          <w:szCs w:val="20"/>
          <w:lang w:val="es-ES"/>
        </w:rPr>
        <w:t xml:space="preserve"> </w:t>
      </w:r>
      <w:r w:rsidRPr="00FA1197">
        <w:rPr>
          <w:rFonts w:ascii="Arial" w:hAnsi="Arial" w:cs="Arial"/>
          <w:sz w:val="20"/>
          <w:szCs w:val="20"/>
        </w:rPr>
        <w:t>անվտանգության</w:t>
      </w:r>
      <w:r w:rsidRPr="00FA1197">
        <w:rPr>
          <w:rFonts w:ascii="Arial" w:hAnsi="Arial" w:cs="Arial"/>
          <w:sz w:val="20"/>
          <w:szCs w:val="20"/>
          <w:lang w:val="es-ES"/>
        </w:rPr>
        <w:t xml:space="preserve"> </w:t>
      </w:r>
      <w:r w:rsidRPr="00FA1197">
        <w:rPr>
          <w:rFonts w:ascii="Arial" w:hAnsi="Arial" w:cs="Arial"/>
          <w:sz w:val="20"/>
          <w:szCs w:val="20"/>
        </w:rPr>
        <w:t>շահերից</w:t>
      </w:r>
      <w:r w:rsidRPr="00FA1197">
        <w:rPr>
          <w:rFonts w:ascii="Arial" w:hAnsi="Arial" w:cs="Arial"/>
          <w:sz w:val="20"/>
          <w:szCs w:val="20"/>
          <w:lang w:val="es-ES"/>
        </w:rPr>
        <w:t xml:space="preserve"> </w:t>
      </w:r>
      <w:r w:rsidRPr="00FA1197">
        <w:rPr>
          <w:rFonts w:ascii="Arial" w:hAnsi="Arial" w:cs="Arial"/>
          <w:sz w:val="20"/>
          <w:szCs w:val="20"/>
        </w:rPr>
        <w:t>ելնելով</w:t>
      </w:r>
      <w:r w:rsidRPr="00FA1197">
        <w:rPr>
          <w:rFonts w:ascii="Arial" w:hAnsi="Arial" w:cs="Arial"/>
          <w:sz w:val="20"/>
          <w:szCs w:val="20"/>
          <w:lang w:val="es-ES"/>
        </w:rPr>
        <w:t xml:space="preserve">, </w:t>
      </w:r>
      <w:r w:rsidRPr="00FA1197">
        <w:rPr>
          <w:rFonts w:ascii="Arial" w:hAnsi="Arial" w:cs="Arial"/>
          <w:sz w:val="20"/>
          <w:szCs w:val="20"/>
        </w:rPr>
        <w:t>անհրաժեշտ</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շարունակել</w:t>
      </w:r>
      <w:r w:rsidRPr="00FA1197">
        <w:rPr>
          <w:rFonts w:ascii="Arial" w:hAnsi="Arial" w:cs="Arial"/>
          <w:sz w:val="20"/>
          <w:szCs w:val="20"/>
          <w:lang w:val="es-ES"/>
        </w:rPr>
        <w:t xml:space="preserve"> </w:t>
      </w:r>
      <w:r w:rsidRPr="00FA1197">
        <w:rPr>
          <w:rFonts w:ascii="Arial" w:hAnsi="Arial" w:cs="Arial"/>
          <w:sz w:val="20"/>
          <w:szCs w:val="20"/>
        </w:rPr>
        <w:t>գնման</w:t>
      </w:r>
      <w:r w:rsidRPr="00FA1197">
        <w:rPr>
          <w:rFonts w:ascii="Arial" w:hAnsi="Arial" w:cs="Arial"/>
          <w:sz w:val="20"/>
          <w:szCs w:val="20"/>
          <w:lang w:val="es-ES"/>
        </w:rPr>
        <w:t xml:space="preserve"> </w:t>
      </w:r>
      <w:r w:rsidRPr="00FA1197">
        <w:rPr>
          <w:rFonts w:ascii="Arial" w:hAnsi="Arial" w:cs="Arial"/>
          <w:sz w:val="20"/>
          <w:szCs w:val="20"/>
        </w:rPr>
        <w:t>գործընթացը</w:t>
      </w:r>
      <w:r w:rsidRPr="00FA1197">
        <w:rPr>
          <w:rFonts w:ascii="Arial" w:hAnsi="Arial" w:cs="Arial"/>
          <w:sz w:val="20"/>
          <w:szCs w:val="20"/>
          <w:lang w:val="es-ES"/>
        </w:rPr>
        <w:t xml:space="preserve">, </w:t>
      </w:r>
      <w:r w:rsidRPr="00FA1197">
        <w:rPr>
          <w:rFonts w:ascii="Arial" w:hAnsi="Arial" w:cs="Arial"/>
          <w:sz w:val="20"/>
          <w:szCs w:val="20"/>
        </w:rPr>
        <w:t>դատարանը</w:t>
      </w:r>
      <w:r w:rsidRPr="00FA1197">
        <w:rPr>
          <w:rFonts w:ascii="Arial" w:hAnsi="Arial" w:cs="Arial"/>
          <w:sz w:val="20"/>
          <w:szCs w:val="20"/>
          <w:lang w:val="es-ES"/>
        </w:rPr>
        <w:t xml:space="preserve"> </w:t>
      </w:r>
      <w:r w:rsidRPr="00FA1197">
        <w:rPr>
          <w:rFonts w:ascii="Arial" w:hAnsi="Arial" w:cs="Arial"/>
          <w:sz w:val="20"/>
          <w:szCs w:val="20"/>
        </w:rPr>
        <w:t>Օրենքի</w:t>
      </w:r>
      <w:r w:rsidRPr="00FA1197">
        <w:rPr>
          <w:rFonts w:ascii="Arial" w:hAnsi="Arial" w:cs="Arial"/>
          <w:sz w:val="20"/>
          <w:szCs w:val="20"/>
          <w:lang w:val="es-ES"/>
        </w:rPr>
        <w:t xml:space="preserve"> 2-</w:t>
      </w:r>
      <w:r w:rsidRPr="00FA1197">
        <w:rPr>
          <w:rFonts w:ascii="Arial" w:hAnsi="Arial" w:cs="Arial"/>
          <w:sz w:val="20"/>
          <w:szCs w:val="20"/>
        </w:rPr>
        <w:t>րդ</w:t>
      </w:r>
      <w:r w:rsidRPr="00FA1197">
        <w:rPr>
          <w:rFonts w:ascii="Arial" w:hAnsi="Arial" w:cs="Arial"/>
          <w:sz w:val="20"/>
          <w:szCs w:val="20"/>
          <w:lang w:val="es-ES"/>
        </w:rPr>
        <w:t xml:space="preserve"> </w:t>
      </w:r>
      <w:r w:rsidRPr="00FA1197">
        <w:rPr>
          <w:rFonts w:ascii="Arial" w:hAnsi="Arial" w:cs="Arial"/>
          <w:sz w:val="20"/>
          <w:szCs w:val="20"/>
        </w:rPr>
        <w:t>հոդվածի</w:t>
      </w:r>
      <w:r w:rsidRPr="00FA1197">
        <w:rPr>
          <w:rFonts w:ascii="Arial" w:hAnsi="Arial" w:cs="Arial"/>
          <w:sz w:val="20"/>
          <w:szCs w:val="20"/>
          <w:lang w:val="es-ES"/>
        </w:rPr>
        <w:t xml:space="preserve"> 1-</w:t>
      </w:r>
      <w:r w:rsidRPr="00FA1197">
        <w:rPr>
          <w:rFonts w:ascii="Arial" w:hAnsi="Arial" w:cs="Arial"/>
          <w:sz w:val="20"/>
          <w:szCs w:val="20"/>
        </w:rPr>
        <w:t>ին</w:t>
      </w:r>
      <w:r w:rsidRPr="00FA1197">
        <w:rPr>
          <w:rFonts w:ascii="Arial" w:hAnsi="Arial" w:cs="Arial"/>
          <w:sz w:val="20"/>
          <w:szCs w:val="20"/>
          <w:lang w:val="es-ES"/>
        </w:rPr>
        <w:t xml:space="preserve"> </w:t>
      </w:r>
      <w:r w:rsidRPr="00FA1197">
        <w:rPr>
          <w:rFonts w:ascii="Arial" w:hAnsi="Arial" w:cs="Arial"/>
          <w:sz w:val="20"/>
          <w:szCs w:val="20"/>
        </w:rPr>
        <w:t>մասով</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մարմինների</w:t>
      </w:r>
      <w:r w:rsidRPr="00FA1197">
        <w:rPr>
          <w:rFonts w:ascii="Arial" w:hAnsi="Arial" w:cs="Arial"/>
          <w:sz w:val="20"/>
          <w:szCs w:val="20"/>
          <w:lang w:val="es-ES"/>
        </w:rPr>
        <w:t xml:space="preserve"> </w:t>
      </w:r>
      <w:r w:rsidRPr="00FA1197">
        <w:rPr>
          <w:rFonts w:ascii="Arial" w:hAnsi="Arial" w:cs="Arial"/>
          <w:sz w:val="20"/>
          <w:szCs w:val="20"/>
        </w:rPr>
        <w:t>ղեկավարների</w:t>
      </w:r>
      <w:r w:rsidRPr="00FA1197">
        <w:rPr>
          <w:rFonts w:ascii="Arial" w:hAnsi="Arial" w:cs="Arial"/>
          <w:sz w:val="20"/>
          <w:szCs w:val="20"/>
          <w:lang w:val="es-ES"/>
        </w:rPr>
        <w:t xml:space="preserve">, </w:t>
      </w:r>
      <w:r w:rsidRPr="00FA1197">
        <w:rPr>
          <w:rFonts w:ascii="Arial" w:hAnsi="Arial" w:cs="Arial"/>
          <w:sz w:val="20"/>
          <w:szCs w:val="20"/>
        </w:rPr>
        <w:t>իսկ</w:t>
      </w:r>
      <w:r w:rsidRPr="00FA1197">
        <w:rPr>
          <w:rFonts w:ascii="Arial" w:hAnsi="Arial" w:cs="Arial"/>
          <w:sz w:val="20"/>
          <w:szCs w:val="20"/>
          <w:lang w:val="es-ES"/>
        </w:rPr>
        <w:t xml:space="preserve"> </w:t>
      </w:r>
      <w:r w:rsidRPr="00FA1197">
        <w:rPr>
          <w:rFonts w:ascii="Arial" w:hAnsi="Arial" w:cs="Arial"/>
          <w:sz w:val="20"/>
          <w:szCs w:val="20"/>
        </w:rPr>
        <w:t>իրավաբանական</w:t>
      </w:r>
      <w:r w:rsidRPr="00FA1197">
        <w:rPr>
          <w:rFonts w:ascii="Arial" w:hAnsi="Arial" w:cs="Arial"/>
          <w:sz w:val="20"/>
          <w:szCs w:val="20"/>
          <w:lang w:val="es-ES"/>
        </w:rPr>
        <w:t xml:space="preserve"> </w:t>
      </w:r>
      <w:r w:rsidRPr="00FA1197">
        <w:rPr>
          <w:rFonts w:ascii="Arial" w:hAnsi="Arial" w:cs="Arial"/>
          <w:sz w:val="20"/>
          <w:szCs w:val="20"/>
        </w:rPr>
        <w:t>անձանց</w:t>
      </w:r>
      <w:r w:rsidRPr="00FA1197">
        <w:rPr>
          <w:rFonts w:ascii="Arial" w:hAnsi="Arial" w:cs="Arial"/>
          <w:sz w:val="20"/>
          <w:szCs w:val="20"/>
          <w:lang w:val="es-ES"/>
        </w:rPr>
        <w:t xml:space="preserve"> </w:t>
      </w:r>
      <w:r w:rsidRPr="00FA1197">
        <w:rPr>
          <w:rFonts w:ascii="Arial" w:hAnsi="Arial" w:cs="Arial"/>
          <w:sz w:val="20"/>
          <w:szCs w:val="20"/>
        </w:rPr>
        <w:t>դեպքում</w:t>
      </w:r>
      <w:r w:rsidRPr="00FA1197">
        <w:rPr>
          <w:rFonts w:ascii="Arial" w:hAnsi="Arial" w:cs="Arial"/>
          <w:sz w:val="20"/>
          <w:szCs w:val="20"/>
          <w:lang w:val="es-ES"/>
        </w:rPr>
        <w:t xml:space="preserve"> </w:t>
      </w:r>
      <w:r w:rsidRPr="00FA1197">
        <w:rPr>
          <w:rFonts w:ascii="Arial" w:hAnsi="Arial" w:cs="Arial"/>
          <w:sz w:val="20"/>
          <w:szCs w:val="20"/>
        </w:rPr>
        <w:t>գործադիր</w:t>
      </w:r>
      <w:r w:rsidRPr="00FA1197">
        <w:rPr>
          <w:rFonts w:ascii="Arial" w:hAnsi="Arial" w:cs="Arial"/>
          <w:sz w:val="20"/>
          <w:szCs w:val="20"/>
          <w:lang w:val="es-ES"/>
        </w:rPr>
        <w:t xml:space="preserve"> </w:t>
      </w:r>
      <w:r w:rsidRPr="00FA1197">
        <w:rPr>
          <w:rFonts w:ascii="Arial" w:hAnsi="Arial" w:cs="Arial"/>
          <w:sz w:val="20"/>
          <w:szCs w:val="20"/>
        </w:rPr>
        <w:t>մարմնի</w:t>
      </w:r>
      <w:r w:rsidRPr="00FA1197">
        <w:rPr>
          <w:rFonts w:ascii="Arial" w:hAnsi="Arial" w:cs="Arial"/>
          <w:sz w:val="20"/>
          <w:szCs w:val="20"/>
          <w:lang w:val="es-ES"/>
        </w:rPr>
        <w:t xml:space="preserve"> </w:t>
      </w:r>
      <w:r w:rsidRPr="00FA1197">
        <w:rPr>
          <w:rFonts w:ascii="Arial" w:hAnsi="Arial" w:cs="Arial"/>
          <w:sz w:val="20"/>
          <w:szCs w:val="20"/>
        </w:rPr>
        <w:t>ղեկավարի</w:t>
      </w:r>
      <w:r w:rsidRPr="00FA1197">
        <w:rPr>
          <w:rFonts w:ascii="Arial" w:hAnsi="Arial" w:cs="Arial"/>
          <w:sz w:val="20"/>
          <w:szCs w:val="20"/>
          <w:lang w:val="es-ES"/>
        </w:rPr>
        <w:t xml:space="preserve"> </w:t>
      </w:r>
      <w:r w:rsidRPr="00FA1197">
        <w:rPr>
          <w:rFonts w:ascii="Arial" w:hAnsi="Arial" w:cs="Arial"/>
          <w:sz w:val="20"/>
          <w:szCs w:val="20"/>
        </w:rPr>
        <w:t>գրավոր</w:t>
      </w:r>
      <w:r w:rsidRPr="00FA1197">
        <w:rPr>
          <w:rFonts w:ascii="Arial" w:hAnsi="Arial" w:cs="Arial"/>
          <w:sz w:val="20"/>
          <w:szCs w:val="20"/>
          <w:lang w:val="es-ES"/>
        </w:rPr>
        <w:t xml:space="preserve"> </w:t>
      </w:r>
      <w:r w:rsidRPr="00FA1197">
        <w:rPr>
          <w:rFonts w:ascii="Arial" w:hAnsi="Arial" w:cs="Arial"/>
          <w:sz w:val="20"/>
          <w:szCs w:val="20"/>
        </w:rPr>
        <w:t>միջնորդության</w:t>
      </w:r>
      <w:r w:rsidRPr="00FA1197">
        <w:rPr>
          <w:rFonts w:ascii="Arial" w:hAnsi="Arial" w:cs="Arial"/>
          <w:sz w:val="20"/>
          <w:szCs w:val="20"/>
          <w:lang w:val="es-ES"/>
        </w:rPr>
        <w:t xml:space="preserve"> </w:t>
      </w:r>
      <w:r w:rsidRPr="00FA1197">
        <w:rPr>
          <w:rFonts w:ascii="Arial" w:hAnsi="Arial" w:cs="Arial"/>
          <w:sz w:val="20"/>
          <w:szCs w:val="20"/>
        </w:rPr>
        <w:t>հիման</w:t>
      </w:r>
      <w:r w:rsidRPr="00FA1197">
        <w:rPr>
          <w:rFonts w:ascii="Arial" w:hAnsi="Arial" w:cs="Arial"/>
          <w:sz w:val="20"/>
          <w:szCs w:val="20"/>
          <w:lang w:val="es-ES"/>
        </w:rPr>
        <w:t xml:space="preserve"> </w:t>
      </w:r>
      <w:r w:rsidRPr="00FA1197">
        <w:rPr>
          <w:rFonts w:ascii="Arial" w:hAnsi="Arial" w:cs="Arial"/>
          <w:sz w:val="20"/>
          <w:szCs w:val="20"/>
        </w:rPr>
        <w:t>վրա</w:t>
      </w:r>
      <w:r w:rsidRPr="00FA1197">
        <w:rPr>
          <w:rFonts w:ascii="Arial" w:hAnsi="Arial" w:cs="Arial"/>
          <w:sz w:val="20"/>
          <w:szCs w:val="20"/>
          <w:lang w:val="es-ES"/>
        </w:rPr>
        <w:t xml:space="preserve"> </w:t>
      </w:r>
      <w:r w:rsidRPr="00FA1197">
        <w:rPr>
          <w:rFonts w:ascii="Arial" w:hAnsi="Arial" w:cs="Arial"/>
          <w:sz w:val="20"/>
          <w:szCs w:val="20"/>
        </w:rPr>
        <w:t>կայացնում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գնման</w:t>
      </w:r>
      <w:r w:rsidRPr="00FA1197">
        <w:rPr>
          <w:rFonts w:ascii="Arial" w:hAnsi="Arial" w:cs="Arial"/>
          <w:sz w:val="20"/>
          <w:szCs w:val="20"/>
          <w:lang w:val="es-ES"/>
        </w:rPr>
        <w:t xml:space="preserve"> </w:t>
      </w:r>
      <w:r w:rsidRPr="00FA1197">
        <w:rPr>
          <w:rFonts w:ascii="Arial" w:hAnsi="Arial" w:cs="Arial"/>
          <w:sz w:val="20"/>
          <w:szCs w:val="20"/>
        </w:rPr>
        <w:t>գործընթացի</w:t>
      </w:r>
      <w:r w:rsidRPr="00FA1197">
        <w:rPr>
          <w:rFonts w:ascii="Arial" w:hAnsi="Arial" w:cs="Arial"/>
          <w:sz w:val="20"/>
          <w:szCs w:val="20"/>
          <w:lang w:val="es-ES"/>
        </w:rPr>
        <w:t xml:space="preserve"> </w:t>
      </w:r>
      <w:r w:rsidRPr="00FA1197">
        <w:rPr>
          <w:rFonts w:ascii="Arial" w:hAnsi="Arial" w:cs="Arial"/>
          <w:sz w:val="20"/>
          <w:szCs w:val="20"/>
        </w:rPr>
        <w:t>կասեցումը</w:t>
      </w:r>
      <w:r w:rsidRPr="00FA1197">
        <w:rPr>
          <w:rFonts w:ascii="Arial" w:hAnsi="Arial" w:cs="Arial"/>
          <w:sz w:val="20"/>
          <w:szCs w:val="20"/>
          <w:lang w:val="es-ES"/>
        </w:rPr>
        <w:t xml:space="preserve"> </w:t>
      </w:r>
      <w:r w:rsidRPr="00FA1197">
        <w:rPr>
          <w:rFonts w:ascii="Arial" w:hAnsi="Arial" w:cs="Arial"/>
          <w:sz w:val="20"/>
          <w:szCs w:val="20"/>
        </w:rPr>
        <w:t>վերացնելու</w:t>
      </w:r>
      <w:r w:rsidRPr="00FA1197">
        <w:rPr>
          <w:rFonts w:ascii="Arial" w:hAnsi="Arial" w:cs="Arial"/>
          <w:sz w:val="20"/>
          <w:szCs w:val="20"/>
          <w:lang w:val="es-ES"/>
        </w:rPr>
        <w:t xml:space="preserve"> </w:t>
      </w:r>
      <w:r w:rsidRPr="00FA1197">
        <w:rPr>
          <w:rFonts w:ascii="Arial" w:hAnsi="Arial" w:cs="Arial"/>
          <w:sz w:val="20"/>
          <w:szCs w:val="20"/>
        </w:rPr>
        <w:t>մասին</w:t>
      </w:r>
      <w:r w:rsidRPr="00FA1197">
        <w:rPr>
          <w:rFonts w:ascii="Arial" w:hAnsi="Arial" w:cs="Arial"/>
          <w:sz w:val="20"/>
          <w:szCs w:val="20"/>
          <w:lang w:val="es-ES"/>
        </w:rPr>
        <w:t xml:space="preserve"> </w:t>
      </w:r>
      <w:r w:rsidRPr="00FA1197">
        <w:rPr>
          <w:rFonts w:ascii="Arial" w:hAnsi="Arial" w:cs="Arial"/>
          <w:sz w:val="20"/>
          <w:szCs w:val="20"/>
        </w:rPr>
        <w:t>որոշում</w:t>
      </w:r>
      <w:r w:rsidRPr="00FA1197">
        <w:rPr>
          <w:rFonts w:ascii="Arial" w:hAnsi="Arial" w:cs="Arial"/>
          <w:sz w:val="20"/>
          <w:szCs w:val="20"/>
          <w:lang w:val="es-ES"/>
        </w:rPr>
        <w:t xml:space="preserve">: </w:t>
      </w:r>
      <w:r w:rsidRPr="00FA1197">
        <w:rPr>
          <w:rFonts w:ascii="Arial" w:hAnsi="Arial" w:cs="Arial"/>
          <w:sz w:val="20"/>
          <w:szCs w:val="20"/>
        </w:rPr>
        <w:t>Դատարանը</w:t>
      </w:r>
      <w:r w:rsidRPr="00FA1197">
        <w:rPr>
          <w:rFonts w:ascii="Arial" w:hAnsi="Arial" w:cs="Arial"/>
          <w:sz w:val="20"/>
          <w:szCs w:val="20"/>
          <w:lang w:val="es-ES"/>
        </w:rPr>
        <w:t xml:space="preserve"> </w:t>
      </w:r>
      <w:r w:rsidRPr="00FA1197">
        <w:rPr>
          <w:rFonts w:ascii="Arial" w:hAnsi="Arial" w:cs="Arial"/>
          <w:sz w:val="20"/>
          <w:szCs w:val="20"/>
        </w:rPr>
        <w:t>սույն</w:t>
      </w:r>
      <w:r w:rsidRPr="00FA1197">
        <w:rPr>
          <w:rFonts w:ascii="Arial" w:hAnsi="Arial" w:cs="Arial"/>
          <w:sz w:val="20"/>
          <w:szCs w:val="20"/>
          <w:lang w:val="es-ES"/>
        </w:rPr>
        <w:t xml:space="preserve"> </w:t>
      </w:r>
      <w:r w:rsidRPr="00FA1197">
        <w:rPr>
          <w:rFonts w:ascii="Arial" w:hAnsi="Arial" w:cs="Arial"/>
          <w:sz w:val="20"/>
          <w:szCs w:val="20"/>
        </w:rPr>
        <w:t>կետով</w:t>
      </w:r>
      <w:r w:rsidRPr="00FA1197">
        <w:rPr>
          <w:rFonts w:ascii="Arial" w:hAnsi="Arial" w:cs="Arial"/>
          <w:sz w:val="20"/>
          <w:szCs w:val="20"/>
          <w:lang w:val="es-ES"/>
        </w:rPr>
        <w:t xml:space="preserve"> </w:t>
      </w:r>
      <w:r w:rsidRPr="00FA1197">
        <w:rPr>
          <w:rFonts w:ascii="Arial" w:hAnsi="Arial" w:cs="Arial"/>
          <w:sz w:val="20"/>
          <w:szCs w:val="20"/>
        </w:rPr>
        <w:t>նախատեսված</w:t>
      </w:r>
      <w:r w:rsidRPr="00FA1197">
        <w:rPr>
          <w:rFonts w:ascii="Arial" w:hAnsi="Arial" w:cs="Arial"/>
          <w:sz w:val="20"/>
          <w:szCs w:val="20"/>
          <w:lang w:val="es-ES"/>
        </w:rPr>
        <w:t xml:space="preserve"> </w:t>
      </w:r>
      <w:r w:rsidRPr="00FA1197">
        <w:rPr>
          <w:rFonts w:ascii="Arial" w:hAnsi="Arial" w:cs="Arial"/>
          <w:sz w:val="20"/>
          <w:szCs w:val="20"/>
        </w:rPr>
        <w:t>որոշումը</w:t>
      </w:r>
      <w:r w:rsidRPr="00FA1197">
        <w:rPr>
          <w:rFonts w:ascii="Arial" w:hAnsi="Arial" w:cs="Arial"/>
          <w:sz w:val="20"/>
          <w:szCs w:val="20"/>
          <w:lang w:val="es-ES"/>
        </w:rPr>
        <w:t xml:space="preserve"> </w:t>
      </w:r>
      <w:r w:rsidRPr="00FA1197">
        <w:rPr>
          <w:rFonts w:ascii="Arial" w:hAnsi="Arial" w:cs="Arial"/>
          <w:sz w:val="20"/>
          <w:szCs w:val="20"/>
        </w:rPr>
        <w:t>դրա</w:t>
      </w:r>
      <w:r w:rsidRPr="00FA1197">
        <w:rPr>
          <w:rFonts w:ascii="Arial" w:hAnsi="Arial" w:cs="Arial"/>
          <w:sz w:val="20"/>
          <w:szCs w:val="20"/>
          <w:lang w:val="es-ES"/>
        </w:rPr>
        <w:t xml:space="preserve"> </w:t>
      </w:r>
      <w:r w:rsidRPr="00FA1197">
        <w:rPr>
          <w:rFonts w:ascii="Arial" w:hAnsi="Arial" w:cs="Arial"/>
          <w:sz w:val="20"/>
          <w:szCs w:val="20"/>
        </w:rPr>
        <w:t>կայացման</w:t>
      </w:r>
      <w:r w:rsidRPr="00FA1197">
        <w:rPr>
          <w:rFonts w:ascii="Arial" w:hAnsi="Arial" w:cs="Arial"/>
          <w:sz w:val="20"/>
          <w:szCs w:val="20"/>
          <w:lang w:val="es-ES"/>
        </w:rPr>
        <w:t xml:space="preserve"> </w:t>
      </w:r>
      <w:r w:rsidRPr="00FA1197">
        <w:rPr>
          <w:rFonts w:ascii="Arial" w:hAnsi="Arial" w:cs="Arial"/>
          <w:sz w:val="20"/>
          <w:szCs w:val="20"/>
        </w:rPr>
        <w:t>օրն</w:t>
      </w:r>
      <w:r w:rsidRPr="00FA1197">
        <w:rPr>
          <w:rFonts w:ascii="Arial" w:hAnsi="Arial" w:cs="Arial"/>
          <w:sz w:val="20"/>
          <w:szCs w:val="20"/>
          <w:lang w:val="es-ES"/>
        </w:rPr>
        <w:t xml:space="preserve"> </w:t>
      </w:r>
      <w:r w:rsidRPr="00FA1197">
        <w:rPr>
          <w:rFonts w:ascii="Arial" w:hAnsi="Arial" w:cs="Arial"/>
          <w:sz w:val="20"/>
          <w:szCs w:val="20"/>
        </w:rPr>
        <w:t>անհապաղ</w:t>
      </w:r>
      <w:r w:rsidRPr="00FA1197">
        <w:rPr>
          <w:rFonts w:ascii="Arial" w:hAnsi="Arial" w:cs="Arial"/>
          <w:sz w:val="20"/>
          <w:szCs w:val="20"/>
          <w:lang w:val="es-ES"/>
        </w:rPr>
        <w:t xml:space="preserve"> </w:t>
      </w:r>
      <w:r w:rsidRPr="00FA1197">
        <w:rPr>
          <w:rFonts w:ascii="Arial" w:hAnsi="Arial" w:cs="Arial"/>
          <w:sz w:val="20"/>
          <w:szCs w:val="20"/>
        </w:rPr>
        <w:t>ուղարկում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լիազորված</w:t>
      </w:r>
      <w:r w:rsidRPr="00FA1197">
        <w:rPr>
          <w:rFonts w:ascii="Arial" w:hAnsi="Arial" w:cs="Arial"/>
          <w:sz w:val="20"/>
          <w:szCs w:val="20"/>
          <w:lang w:val="es-ES"/>
        </w:rPr>
        <w:t xml:space="preserve"> </w:t>
      </w:r>
      <w:r w:rsidRPr="00FA1197">
        <w:rPr>
          <w:rFonts w:ascii="Arial" w:hAnsi="Arial" w:cs="Arial"/>
          <w:sz w:val="20"/>
          <w:szCs w:val="20"/>
        </w:rPr>
        <w:t>մարմնի</w:t>
      </w:r>
      <w:r w:rsidRPr="00FA1197">
        <w:rPr>
          <w:rFonts w:ascii="Arial" w:hAnsi="Arial" w:cs="Arial"/>
          <w:sz w:val="20"/>
          <w:szCs w:val="20"/>
          <w:lang w:val="es-ES"/>
        </w:rPr>
        <w:t xml:space="preserve"> </w:t>
      </w:r>
      <w:r w:rsidRPr="00FA1197">
        <w:rPr>
          <w:rFonts w:ascii="Arial" w:hAnsi="Arial" w:cs="Arial"/>
          <w:sz w:val="20"/>
          <w:szCs w:val="20"/>
        </w:rPr>
        <w:t>պաշտոնական</w:t>
      </w:r>
      <w:r w:rsidRPr="00FA1197">
        <w:rPr>
          <w:rFonts w:ascii="Arial" w:hAnsi="Arial" w:cs="Arial"/>
          <w:sz w:val="20"/>
          <w:szCs w:val="20"/>
          <w:lang w:val="es-ES"/>
        </w:rPr>
        <w:t xml:space="preserve"> </w:t>
      </w:r>
      <w:r w:rsidRPr="00FA1197">
        <w:rPr>
          <w:rFonts w:ascii="Arial" w:hAnsi="Arial" w:cs="Arial"/>
          <w:sz w:val="20"/>
          <w:szCs w:val="20"/>
        </w:rPr>
        <w:t>էլեկտրոնային</w:t>
      </w:r>
      <w:r w:rsidRPr="00FA1197">
        <w:rPr>
          <w:rFonts w:ascii="Arial" w:hAnsi="Arial" w:cs="Arial"/>
          <w:sz w:val="20"/>
          <w:szCs w:val="20"/>
          <w:lang w:val="es-ES"/>
        </w:rPr>
        <w:t xml:space="preserve"> </w:t>
      </w:r>
      <w:r w:rsidRPr="00FA1197">
        <w:rPr>
          <w:rFonts w:ascii="Arial" w:hAnsi="Arial" w:cs="Arial"/>
          <w:sz w:val="20"/>
          <w:szCs w:val="20"/>
        </w:rPr>
        <w:t>փոստի</w:t>
      </w:r>
      <w:r w:rsidRPr="00FA1197">
        <w:rPr>
          <w:rFonts w:ascii="Arial" w:hAnsi="Arial" w:cs="Arial"/>
          <w:sz w:val="20"/>
          <w:szCs w:val="20"/>
          <w:lang w:val="es-ES"/>
        </w:rPr>
        <w:t xml:space="preserve"> </w:t>
      </w:r>
      <w:r w:rsidRPr="00FA1197">
        <w:rPr>
          <w:rFonts w:ascii="Arial" w:hAnsi="Arial" w:cs="Arial"/>
          <w:sz w:val="20"/>
          <w:szCs w:val="20"/>
        </w:rPr>
        <w:t>հասցեին</w:t>
      </w:r>
      <w:r w:rsidRPr="00FA1197">
        <w:rPr>
          <w:rFonts w:ascii="Arial" w:hAnsi="Arial" w:cs="Arial"/>
          <w:sz w:val="20"/>
          <w:szCs w:val="20"/>
          <w:lang w:val="es-ES"/>
        </w:rPr>
        <w:t xml:space="preserve">: </w:t>
      </w:r>
      <w:r w:rsidRPr="00FA1197">
        <w:rPr>
          <w:rFonts w:ascii="Arial" w:hAnsi="Arial" w:cs="Arial"/>
          <w:sz w:val="20"/>
          <w:szCs w:val="20"/>
        </w:rPr>
        <w:t>Լիազորված</w:t>
      </w:r>
      <w:r w:rsidRPr="00FA1197">
        <w:rPr>
          <w:rFonts w:ascii="Arial" w:hAnsi="Arial" w:cs="Arial"/>
          <w:sz w:val="20"/>
          <w:szCs w:val="20"/>
          <w:lang w:val="es-ES"/>
        </w:rPr>
        <w:t xml:space="preserve"> </w:t>
      </w:r>
      <w:r w:rsidRPr="00FA1197">
        <w:rPr>
          <w:rFonts w:ascii="Arial" w:hAnsi="Arial" w:cs="Arial"/>
          <w:sz w:val="20"/>
          <w:szCs w:val="20"/>
        </w:rPr>
        <w:t>մարմինն</w:t>
      </w:r>
      <w:r w:rsidRPr="00FA1197">
        <w:rPr>
          <w:rFonts w:ascii="Arial" w:hAnsi="Arial" w:cs="Arial"/>
          <w:sz w:val="20"/>
          <w:szCs w:val="20"/>
          <w:lang w:val="es-ES"/>
        </w:rPr>
        <w:t xml:space="preserve"> </w:t>
      </w:r>
      <w:r w:rsidRPr="00FA1197">
        <w:rPr>
          <w:rFonts w:ascii="Arial" w:hAnsi="Arial" w:cs="Arial"/>
          <w:sz w:val="20"/>
          <w:szCs w:val="20"/>
        </w:rPr>
        <w:t>այդ</w:t>
      </w:r>
      <w:r w:rsidRPr="00FA1197">
        <w:rPr>
          <w:rFonts w:ascii="Arial" w:hAnsi="Arial" w:cs="Arial"/>
          <w:sz w:val="20"/>
          <w:szCs w:val="20"/>
          <w:lang w:val="es-ES"/>
        </w:rPr>
        <w:t xml:space="preserve"> </w:t>
      </w:r>
      <w:r w:rsidRPr="00FA1197">
        <w:rPr>
          <w:rFonts w:ascii="Arial" w:hAnsi="Arial" w:cs="Arial"/>
          <w:sz w:val="20"/>
          <w:szCs w:val="20"/>
        </w:rPr>
        <w:t>որոշումն</w:t>
      </w:r>
      <w:r w:rsidRPr="00FA1197">
        <w:rPr>
          <w:rFonts w:ascii="Arial" w:hAnsi="Arial" w:cs="Arial"/>
          <w:sz w:val="20"/>
          <w:szCs w:val="20"/>
          <w:lang w:val="es-ES"/>
        </w:rPr>
        <w:t xml:space="preserve"> </w:t>
      </w:r>
      <w:r w:rsidRPr="00FA1197">
        <w:rPr>
          <w:rFonts w:ascii="Arial" w:hAnsi="Arial" w:cs="Arial"/>
          <w:sz w:val="20"/>
          <w:szCs w:val="20"/>
        </w:rPr>
        <w:t>անհապաղ</w:t>
      </w:r>
      <w:r w:rsidRPr="00FA1197">
        <w:rPr>
          <w:rFonts w:ascii="Arial" w:hAnsi="Arial" w:cs="Arial"/>
          <w:sz w:val="20"/>
          <w:szCs w:val="20"/>
          <w:lang w:val="es-ES"/>
        </w:rPr>
        <w:t xml:space="preserve"> </w:t>
      </w:r>
      <w:r w:rsidRPr="00FA1197">
        <w:rPr>
          <w:rFonts w:ascii="Arial" w:hAnsi="Arial" w:cs="Arial"/>
          <w:sz w:val="20"/>
          <w:szCs w:val="20"/>
        </w:rPr>
        <w:t>հրապարակում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տեղեկագրում</w:t>
      </w:r>
      <w:r w:rsidRPr="00FA1197">
        <w:rPr>
          <w:rFonts w:ascii="Arial" w:hAnsi="Arial" w:cs="Arial"/>
          <w:sz w:val="20"/>
          <w:szCs w:val="20"/>
          <w:lang w:val="es-ES"/>
        </w:rPr>
        <w:t>:</w:t>
      </w:r>
    </w:p>
    <w:p w14:paraId="7AF3675B"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 12</w:t>
      </w:r>
      <w:r w:rsidRPr="00FA1197">
        <w:rPr>
          <w:rFonts w:ascii="Cambria Math" w:hAnsi="Cambria Math" w:cs="Cambria Math"/>
          <w:sz w:val="20"/>
          <w:szCs w:val="20"/>
          <w:lang w:val="es-ES"/>
        </w:rPr>
        <w:t>․</w:t>
      </w:r>
      <w:r w:rsidRPr="00FA1197">
        <w:rPr>
          <w:rFonts w:ascii="Arial" w:hAnsi="Arial" w:cs="Arial"/>
          <w:sz w:val="20"/>
          <w:szCs w:val="20"/>
          <w:lang w:val="es-ES"/>
        </w:rPr>
        <w:t>21</w:t>
      </w:r>
      <w:r w:rsidRPr="00FA1197">
        <w:rPr>
          <w:rFonts w:ascii="Cambria Math" w:hAnsi="Cambria Math" w:cs="Cambria Math"/>
          <w:sz w:val="20"/>
          <w:szCs w:val="20"/>
          <w:lang w:val="es-ES"/>
        </w:rPr>
        <w:t>․</w:t>
      </w:r>
      <w:r w:rsidRPr="00FA1197">
        <w:rPr>
          <w:rFonts w:ascii="Arial" w:hAnsi="Arial" w:cs="Arial"/>
          <w:sz w:val="20"/>
          <w:szCs w:val="20"/>
          <w:lang w:val="es-ES"/>
        </w:rPr>
        <w:t xml:space="preserve"> </w:t>
      </w:r>
      <w:r w:rsidRPr="00FA1197">
        <w:rPr>
          <w:rFonts w:ascii="Arial" w:hAnsi="Arial" w:cs="Arial"/>
          <w:sz w:val="20"/>
          <w:szCs w:val="20"/>
        </w:rPr>
        <w:t>Պատվիրատուի</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գնահատող</w:t>
      </w:r>
      <w:r w:rsidRPr="00FA1197">
        <w:rPr>
          <w:rFonts w:ascii="Arial" w:hAnsi="Arial" w:cs="Arial"/>
          <w:sz w:val="20"/>
          <w:szCs w:val="20"/>
          <w:lang w:val="es-ES"/>
        </w:rPr>
        <w:t xml:space="preserve"> </w:t>
      </w:r>
      <w:r w:rsidRPr="00FA1197">
        <w:rPr>
          <w:rFonts w:ascii="Arial" w:hAnsi="Arial" w:cs="Arial"/>
          <w:sz w:val="20"/>
          <w:szCs w:val="20"/>
        </w:rPr>
        <w:t>հանձնաժողովի</w:t>
      </w:r>
      <w:r w:rsidRPr="00FA1197">
        <w:rPr>
          <w:rFonts w:ascii="Arial" w:hAnsi="Arial" w:cs="Arial"/>
          <w:sz w:val="20"/>
          <w:szCs w:val="20"/>
          <w:lang w:val="es-ES"/>
        </w:rPr>
        <w:t xml:space="preserve"> </w:t>
      </w:r>
      <w:r w:rsidRPr="00FA1197">
        <w:rPr>
          <w:rFonts w:ascii="Arial" w:hAnsi="Arial" w:cs="Arial"/>
          <w:sz w:val="20"/>
          <w:szCs w:val="20"/>
        </w:rPr>
        <w:t>գործողությունների</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որոշումների</w:t>
      </w:r>
      <w:r w:rsidRPr="00FA1197">
        <w:rPr>
          <w:rFonts w:ascii="Arial" w:hAnsi="Arial" w:cs="Arial"/>
          <w:sz w:val="20"/>
          <w:szCs w:val="20"/>
          <w:lang w:val="es-ES"/>
        </w:rPr>
        <w:t xml:space="preserve"> </w:t>
      </w:r>
      <w:r w:rsidRPr="00FA1197">
        <w:rPr>
          <w:rFonts w:ascii="Arial" w:hAnsi="Arial" w:cs="Arial"/>
          <w:sz w:val="20"/>
          <w:szCs w:val="20"/>
        </w:rPr>
        <w:t>բողոքարկման</w:t>
      </w:r>
      <w:r w:rsidRPr="00FA1197">
        <w:rPr>
          <w:rFonts w:ascii="Arial" w:hAnsi="Arial" w:cs="Arial"/>
          <w:sz w:val="20"/>
          <w:szCs w:val="20"/>
          <w:lang w:val="es-ES"/>
        </w:rPr>
        <w:t xml:space="preserve"> </w:t>
      </w:r>
      <w:r w:rsidRPr="00FA1197">
        <w:rPr>
          <w:rFonts w:ascii="Arial" w:hAnsi="Arial" w:cs="Arial"/>
          <w:sz w:val="20"/>
          <w:szCs w:val="20"/>
        </w:rPr>
        <w:t>հետ</w:t>
      </w:r>
      <w:r w:rsidRPr="00FA1197">
        <w:rPr>
          <w:rFonts w:ascii="Arial" w:hAnsi="Arial" w:cs="Arial"/>
          <w:sz w:val="20"/>
          <w:szCs w:val="20"/>
          <w:lang w:val="es-ES"/>
        </w:rPr>
        <w:t xml:space="preserve"> </w:t>
      </w:r>
      <w:r w:rsidRPr="00FA1197">
        <w:rPr>
          <w:rFonts w:ascii="Arial" w:hAnsi="Arial" w:cs="Arial"/>
          <w:sz w:val="20"/>
          <w:szCs w:val="20"/>
        </w:rPr>
        <w:t>կապված</w:t>
      </w:r>
      <w:r w:rsidRPr="00FA1197">
        <w:rPr>
          <w:rFonts w:ascii="Arial" w:hAnsi="Arial" w:cs="Arial"/>
          <w:sz w:val="20"/>
          <w:szCs w:val="20"/>
          <w:lang w:val="es-ES"/>
        </w:rPr>
        <w:t xml:space="preserve"> </w:t>
      </w:r>
      <w:r w:rsidRPr="00FA1197">
        <w:rPr>
          <w:rFonts w:ascii="Arial" w:hAnsi="Arial" w:cs="Arial"/>
          <w:sz w:val="20"/>
          <w:szCs w:val="20"/>
        </w:rPr>
        <w:t>վեճերով</w:t>
      </w:r>
      <w:r w:rsidRPr="00FA1197">
        <w:rPr>
          <w:rFonts w:ascii="Arial" w:hAnsi="Arial" w:cs="Arial"/>
          <w:sz w:val="20"/>
          <w:szCs w:val="20"/>
          <w:lang w:val="es-ES"/>
        </w:rPr>
        <w:t xml:space="preserve"> </w:t>
      </w:r>
      <w:r w:rsidRPr="00FA1197">
        <w:rPr>
          <w:rFonts w:ascii="Arial" w:hAnsi="Arial" w:cs="Arial"/>
          <w:sz w:val="20"/>
          <w:szCs w:val="20"/>
        </w:rPr>
        <w:t>դատարանի</w:t>
      </w:r>
      <w:r w:rsidRPr="00FA1197">
        <w:rPr>
          <w:rFonts w:ascii="Arial" w:hAnsi="Arial" w:cs="Arial"/>
          <w:sz w:val="20"/>
          <w:szCs w:val="20"/>
          <w:lang w:val="es-ES"/>
        </w:rPr>
        <w:t xml:space="preserve"> </w:t>
      </w:r>
      <w:r w:rsidRPr="00FA1197">
        <w:rPr>
          <w:rFonts w:ascii="Arial" w:hAnsi="Arial" w:cs="Arial"/>
          <w:sz w:val="20"/>
          <w:szCs w:val="20"/>
        </w:rPr>
        <w:t>եզրափակիչ</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ակտն</w:t>
      </w:r>
      <w:r w:rsidRPr="00FA1197">
        <w:rPr>
          <w:rFonts w:ascii="Arial" w:hAnsi="Arial" w:cs="Arial"/>
          <w:sz w:val="20"/>
          <w:szCs w:val="20"/>
          <w:lang w:val="es-ES"/>
        </w:rPr>
        <w:t xml:space="preserve"> </w:t>
      </w:r>
      <w:r w:rsidRPr="00FA1197">
        <w:rPr>
          <w:rFonts w:ascii="Arial" w:hAnsi="Arial" w:cs="Arial"/>
          <w:sz w:val="20"/>
          <w:szCs w:val="20"/>
        </w:rPr>
        <w:t>ուժի</w:t>
      </w:r>
      <w:r w:rsidRPr="00FA1197">
        <w:rPr>
          <w:rFonts w:ascii="Arial" w:hAnsi="Arial" w:cs="Arial"/>
          <w:sz w:val="20"/>
          <w:szCs w:val="20"/>
          <w:lang w:val="es-ES"/>
        </w:rPr>
        <w:t xml:space="preserve"> </w:t>
      </w:r>
      <w:r w:rsidRPr="00FA1197">
        <w:rPr>
          <w:rFonts w:ascii="Arial" w:hAnsi="Arial" w:cs="Arial"/>
          <w:sz w:val="20"/>
          <w:szCs w:val="20"/>
        </w:rPr>
        <w:t>մեջ</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մտնում</w:t>
      </w:r>
      <w:r w:rsidRPr="00FA1197">
        <w:rPr>
          <w:rFonts w:ascii="Arial" w:hAnsi="Arial" w:cs="Arial"/>
          <w:sz w:val="20"/>
          <w:szCs w:val="20"/>
          <w:lang w:val="es-ES"/>
        </w:rPr>
        <w:t xml:space="preserve"> </w:t>
      </w:r>
      <w:r w:rsidRPr="00FA1197">
        <w:rPr>
          <w:rFonts w:ascii="Arial" w:hAnsi="Arial" w:cs="Arial"/>
          <w:sz w:val="20"/>
          <w:szCs w:val="20"/>
        </w:rPr>
        <w:t>հրապարակման</w:t>
      </w:r>
      <w:r w:rsidRPr="00FA1197">
        <w:rPr>
          <w:rFonts w:ascii="Arial" w:hAnsi="Arial" w:cs="Arial"/>
          <w:sz w:val="20"/>
          <w:szCs w:val="20"/>
          <w:lang w:val="es-ES"/>
        </w:rPr>
        <w:t xml:space="preserve"> </w:t>
      </w:r>
      <w:r w:rsidRPr="00FA1197">
        <w:rPr>
          <w:rFonts w:ascii="Arial" w:hAnsi="Arial" w:cs="Arial"/>
          <w:sz w:val="20"/>
          <w:szCs w:val="20"/>
        </w:rPr>
        <w:t>պահից</w:t>
      </w:r>
      <w:r w:rsidRPr="00FA1197">
        <w:rPr>
          <w:rFonts w:ascii="Arial" w:hAnsi="Arial" w:cs="Arial"/>
          <w:sz w:val="20"/>
          <w:szCs w:val="20"/>
          <w:lang w:val="es-ES"/>
        </w:rPr>
        <w:t>:</w:t>
      </w:r>
    </w:p>
    <w:p w14:paraId="66D11AD9"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12.22</w:t>
      </w:r>
      <w:r w:rsidRPr="00FA1197">
        <w:rPr>
          <w:rFonts w:ascii="Cambria Math" w:hAnsi="Cambria Math" w:cs="Cambria Math"/>
          <w:sz w:val="20"/>
          <w:szCs w:val="20"/>
          <w:lang w:val="es-ES"/>
        </w:rPr>
        <w:t>․</w:t>
      </w:r>
      <w:r w:rsidRPr="00FA1197">
        <w:rPr>
          <w:rFonts w:ascii="Arial" w:hAnsi="Arial" w:cs="Arial"/>
          <w:sz w:val="20"/>
          <w:szCs w:val="20"/>
          <w:lang w:val="es-ES"/>
        </w:rPr>
        <w:t xml:space="preserve"> </w:t>
      </w:r>
      <w:r w:rsidRPr="00FA1197">
        <w:rPr>
          <w:rFonts w:ascii="Arial" w:hAnsi="Arial" w:cs="Arial"/>
          <w:sz w:val="20"/>
          <w:szCs w:val="20"/>
        </w:rPr>
        <w:t>Պատվիրատուի</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գնահատող</w:t>
      </w:r>
      <w:r w:rsidRPr="00FA1197">
        <w:rPr>
          <w:rFonts w:ascii="Arial" w:hAnsi="Arial" w:cs="Arial"/>
          <w:sz w:val="20"/>
          <w:szCs w:val="20"/>
          <w:lang w:val="es-ES"/>
        </w:rPr>
        <w:t xml:space="preserve"> </w:t>
      </w:r>
      <w:r w:rsidRPr="00FA1197">
        <w:rPr>
          <w:rFonts w:ascii="Arial" w:hAnsi="Arial" w:cs="Arial"/>
          <w:sz w:val="20"/>
          <w:szCs w:val="20"/>
        </w:rPr>
        <w:t>հանձնաժողովի</w:t>
      </w:r>
      <w:r w:rsidRPr="00FA1197">
        <w:rPr>
          <w:rFonts w:ascii="Arial" w:hAnsi="Arial" w:cs="Arial"/>
          <w:sz w:val="20"/>
          <w:szCs w:val="20"/>
          <w:lang w:val="es-ES"/>
        </w:rPr>
        <w:t xml:space="preserve"> </w:t>
      </w:r>
      <w:r w:rsidRPr="00FA1197">
        <w:rPr>
          <w:rFonts w:ascii="Arial" w:hAnsi="Arial" w:cs="Arial"/>
          <w:sz w:val="20"/>
          <w:szCs w:val="20"/>
        </w:rPr>
        <w:t>գործողությունների</w:t>
      </w:r>
      <w:r w:rsidRPr="00FA1197">
        <w:rPr>
          <w:rFonts w:ascii="Arial" w:hAnsi="Arial" w:cs="Arial"/>
          <w:sz w:val="20"/>
          <w:szCs w:val="20"/>
          <w:lang w:val="es-ES"/>
        </w:rPr>
        <w:t xml:space="preserve"> (</w:t>
      </w:r>
      <w:r w:rsidRPr="00FA1197">
        <w:rPr>
          <w:rFonts w:ascii="Arial" w:hAnsi="Arial" w:cs="Arial"/>
          <w:sz w:val="20"/>
          <w:szCs w:val="20"/>
        </w:rPr>
        <w:t>անգործության</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որոշումների</w:t>
      </w:r>
      <w:r w:rsidRPr="00FA1197">
        <w:rPr>
          <w:rFonts w:ascii="Arial" w:hAnsi="Arial" w:cs="Arial"/>
          <w:sz w:val="20"/>
          <w:szCs w:val="20"/>
          <w:lang w:val="es-ES"/>
        </w:rPr>
        <w:t xml:space="preserve"> </w:t>
      </w:r>
      <w:r w:rsidRPr="00FA1197">
        <w:rPr>
          <w:rFonts w:ascii="Arial" w:hAnsi="Arial" w:cs="Arial"/>
          <w:sz w:val="20"/>
          <w:szCs w:val="20"/>
        </w:rPr>
        <w:t>բողոքարկման</w:t>
      </w:r>
      <w:r w:rsidRPr="00FA1197">
        <w:rPr>
          <w:rFonts w:ascii="Arial" w:hAnsi="Arial" w:cs="Arial"/>
          <w:sz w:val="20"/>
          <w:szCs w:val="20"/>
          <w:lang w:val="es-ES"/>
        </w:rPr>
        <w:t xml:space="preserve"> </w:t>
      </w:r>
      <w:r w:rsidRPr="00FA1197">
        <w:rPr>
          <w:rFonts w:ascii="Arial" w:hAnsi="Arial" w:cs="Arial"/>
          <w:sz w:val="20"/>
          <w:szCs w:val="20"/>
        </w:rPr>
        <w:t>հետ</w:t>
      </w:r>
      <w:r w:rsidRPr="00FA1197">
        <w:rPr>
          <w:rFonts w:ascii="Arial" w:hAnsi="Arial" w:cs="Arial"/>
          <w:sz w:val="20"/>
          <w:szCs w:val="20"/>
          <w:lang w:val="es-ES"/>
        </w:rPr>
        <w:t xml:space="preserve"> </w:t>
      </w:r>
      <w:r w:rsidRPr="00FA1197">
        <w:rPr>
          <w:rFonts w:ascii="Arial" w:hAnsi="Arial" w:cs="Arial"/>
          <w:sz w:val="20"/>
          <w:szCs w:val="20"/>
        </w:rPr>
        <w:t>կապված</w:t>
      </w:r>
      <w:r w:rsidRPr="00FA1197">
        <w:rPr>
          <w:rFonts w:ascii="Arial" w:hAnsi="Arial" w:cs="Arial"/>
          <w:sz w:val="20"/>
          <w:szCs w:val="20"/>
          <w:lang w:val="es-ES"/>
        </w:rPr>
        <w:t xml:space="preserve"> </w:t>
      </w:r>
      <w:r w:rsidRPr="00FA1197">
        <w:rPr>
          <w:rFonts w:ascii="Arial" w:hAnsi="Arial" w:cs="Arial"/>
          <w:sz w:val="20"/>
          <w:szCs w:val="20"/>
        </w:rPr>
        <w:t>վեճերով</w:t>
      </w:r>
      <w:r w:rsidRPr="00FA1197">
        <w:rPr>
          <w:rFonts w:ascii="Arial" w:hAnsi="Arial" w:cs="Arial"/>
          <w:sz w:val="20"/>
          <w:szCs w:val="20"/>
          <w:lang w:val="es-ES"/>
        </w:rPr>
        <w:t xml:space="preserve"> </w:t>
      </w:r>
      <w:r w:rsidRPr="00FA1197">
        <w:rPr>
          <w:rFonts w:ascii="Arial" w:hAnsi="Arial" w:cs="Arial"/>
          <w:sz w:val="20"/>
          <w:szCs w:val="20"/>
        </w:rPr>
        <w:t>դատարանի</w:t>
      </w:r>
      <w:r w:rsidRPr="00FA1197">
        <w:rPr>
          <w:rFonts w:ascii="Arial" w:hAnsi="Arial" w:cs="Arial"/>
          <w:sz w:val="20"/>
          <w:szCs w:val="20"/>
          <w:lang w:val="es-ES"/>
        </w:rPr>
        <w:t xml:space="preserve"> </w:t>
      </w:r>
      <w:r w:rsidRPr="00FA1197">
        <w:rPr>
          <w:rFonts w:ascii="Arial" w:hAnsi="Arial" w:cs="Arial"/>
          <w:sz w:val="20"/>
          <w:szCs w:val="20"/>
        </w:rPr>
        <w:t>վճռի</w:t>
      </w:r>
      <w:r w:rsidRPr="00FA1197">
        <w:rPr>
          <w:rFonts w:ascii="Arial" w:hAnsi="Arial" w:cs="Arial"/>
          <w:sz w:val="20"/>
          <w:szCs w:val="20"/>
          <w:lang w:val="es-ES"/>
        </w:rPr>
        <w:t xml:space="preserve"> </w:t>
      </w:r>
      <w:r w:rsidRPr="00FA1197">
        <w:rPr>
          <w:rFonts w:ascii="Arial" w:hAnsi="Arial" w:cs="Arial"/>
          <w:sz w:val="20"/>
          <w:szCs w:val="20"/>
        </w:rPr>
        <w:t>եզրափակիչ</w:t>
      </w:r>
      <w:r w:rsidRPr="00FA1197">
        <w:rPr>
          <w:rFonts w:ascii="Arial" w:hAnsi="Arial" w:cs="Arial"/>
          <w:sz w:val="20"/>
          <w:szCs w:val="20"/>
          <w:lang w:val="es-ES"/>
        </w:rPr>
        <w:t xml:space="preserve"> </w:t>
      </w:r>
      <w:r w:rsidRPr="00FA1197">
        <w:rPr>
          <w:rFonts w:ascii="Arial" w:hAnsi="Arial" w:cs="Arial"/>
          <w:sz w:val="20"/>
          <w:szCs w:val="20"/>
        </w:rPr>
        <w:t>մասը</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այլ</w:t>
      </w:r>
      <w:r w:rsidRPr="00FA1197">
        <w:rPr>
          <w:rFonts w:ascii="Arial" w:hAnsi="Arial" w:cs="Arial"/>
          <w:sz w:val="20"/>
          <w:szCs w:val="20"/>
          <w:lang w:val="es-ES"/>
        </w:rPr>
        <w:t xml:space="preserve"> </w:t>
      </w:r>
      <w:r w:rsidRPr="00FA1197">
        <w:rPr>
          <w:rFonts w:ascii="Arial" w:hAnsi="Arial" w:cs="Arial"/>
          <w:sz w:val="20"/>
          <w:szCs w:val="20"/>
        </w:rPr>
        <w:t>եզրափակիչ</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ակտը</w:t>
      </w:r>
      <w:r w:rsidRPr="00FA1197">
        <w:rPr>
          <w:rFonts w:ascii="Arial" w:hAnsi="Arial" w:cs="Arial"/>
          <w:sz w:val="20"/>
          <w:szCs w:val="20"/>
          <w:lang w:val="es-ES"/>
        </w:rPr>
        <w:t xml:space="preserve"> </w:t>
      </w:r>
      <w:r w:rsidRPr="00FA1197">
        <w:rPr>
          <w:rFonts w:ascii="Arial" w:hAnsi="Arial" w:cs="Arial"/>
          <w:sz w:val="20"/>
          <w:szCs w:val="20"/>
        </w:rPr>
        <w:t>դրա</w:t>
      </w:r>
      <w:r w:rsidRPr="00FA1197">
        <w:rPr>
          <w:rFonts w:ascii="Arial" w:hAnsi="Arial" w:cs="Arial"/>
          <w:sz w:val="20"/>
          <w:szCs w:val="20"/>
          <w:lang w:val="es-ES"/>
        </w:rPr>
        <w:t xml:space="preserve"> </w:t>
      </w:r>
      <w:r w:rsidRPr="00FA1197">
        <w:rPr>
          <w:rFonts w:ascii="Arial" w:hAnsi="Arial" w:cs="Arial"/>
          <w:sz w:val="20"/>
          <w:szCs w:val="20"/>
        </w:rPr>
        <w:t>հրապարակման</w:t>
      </w:r>
      <w:r w:rsidRPr="00FA1197">
        <w:rPr>
          <w:rFonts w:ascii="Arial" w:hAnsi="Arial" w:cs="Arial"/>
          <w:sz w:val="20"/>
          <w:szCs w:val="20"/>
          <w:lang w:val="es-ES"/>
        </w:rPr>
        <w:t xml:space="preserve"> </w:t>
      </w:r>
      <w:r w:rsidRPr="00FA1197">
        <w:rPr>
          <w:rFonts w:ascii="Arial" w:hAnsi="Arial" w:cs="Arial"/>
          <w:sz w:val="20"/>
          <w:szCs w:val="20"/>
        </w:rPr>
        <w:t>օրն</w:t>
      </w:r>
      <w:r w:rsidRPr="00FA1197">
        <w:rPr>
          <w:rFonts w:ascii="Arial" w:hAnsi="Arial" w:cs="Arial"/>
          <w:sz w:val="20"/>
          <w:szCs w:val="20"/>
          <w:lang w:val="es-ES"/>
        </w:rPr>
        <w:t xml:space="preserve"> </w:t>
      </w:r>
      <w:r w:rsidRPr="00FA1197">
        <w:rPr>
          <w:rFonts w:ascii="Arial" w:hAnsi="Arial" w:cs="Arial"/>
          <w:sz w:val="20"/>
          <w:szCs w:val="20"/>
        </w:rPr>
        <w:t>ուղարկվում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լիազորված</w:t>
      </w:r>
      <w:r w:rsidRPr="00FA1197">
        <w:rPr>
          <w:rFonts w:ascii="Arial" w:hAnsi="Arial" w:cs="Arial"/>
          <w:sz w:val="20"/>
          <w:szCs w:val="20"/>
          <w:lang w:val="es-ES"/>
        </w:rPr>
        <w:t xml:space="preserve"> </w:t>
      </w:r>
      <w:r w:rsidRPr="00FA1197">
        <w:rPr>
          <w:rFonts w:ascii="Arial" w:hAnsi="Arial" w:cs="Arial"/>
          <w:sz w:val="20"/>
          <w:szCs w:val="20"/>
        </w:rPr>
        <w:t>մարմնի</w:t>
      </w:r>
      <w:r w:rsidRPr="00FA1197">
        <w:rPr>
          <w:rFonts w:ascii="Arial" w:hAnsi="Arial" w:cs="Arial"/>
          <w:sz w:val="20"/>
          <w:szCs w:val="20"/>
          <w:lang w:val="es-ES"/>
        </w:rPr>
        <w:t xml:space="preserve"> </w:t>
      </w:r>
      <w:r w:rsidRPr="00FA1197">
        <w:rPr>
          <w:rFonts w:ascii="Arial" w:hAnsi="Arial" w:cs="Arial"/>
          <w:sz w:val="20"/>
          <w:szCs w:val="20"/>
        </w:rPr>
        <w:t>պաշտոնական</w:t>
      </w:r>
      <w:r w:rsidRPr="00FA1197">
        <w:rPr>
          <w:rFonts w:ascii="Arial" w:hAnsi="Arial" w:cs="Arial"/>
          <w:sz w:val="20"/>
          <w:szCs w:val="20"/>
          <w:lang w:val="es-ES"/>
        </w:rPr>
        <w:t xml:space="preserve"> </w:t>
      </w:r>
      <w:r w:rsidRPr="00FA1197">
        <w:rPr>
          <w:rFonts w:ascii="Arial" w:hAnsi="Arial" w:cs="Arial"/>
          <w:sz w:val="20"/>
          <w:szCs w:val="20"/>
        </w:rPr>
        <w:t>էլեկտրոնային</w:t>
      </w:r>
      <w:r w:rsidRPr="00FA1197">
        <w:rPr>
          <w:rFonts w:ascii="Arial" w:hAnsi="Arial" w:cs="Arial"/>
          <w:sz w:val="20"/>
          <w:szCs w:val="20"/>
          <w:lang w:val="es-ES"/>
        </w:rPr>
        <w:t xml:space="preserve"> </w:t>
      </w:r>
      <w:r w:rsidRPr="00FA1197">
        <w:rPr>
          <w:rFonts w:ascii="Arial" w:hAnsi="Arial" w:cs="Arial"/>
          <w:sz w:val="20"/>
          <w:szCs w:val="20"/>
        </w:rPr>
        <w:t>փոստի</w:t>
      </w:r>
      <w:r w:rsidRPr="00FA1197">
        <w:rPr>
          <w:rFonts w:ascii="Arial" w:hAnsi="Arial" w:cs="Arial"/>
          <w:sz w:val="20"/>
          <w:szCs w:val="20"/>
          <w:lang w:val="es-ES"/>
        </w:rPr>
        <w:t xml:space="preserve"> </w:t>
      </w:r>
      <w:r w:rsidRPr="00FA1197">
        <w:rPr>
          <w:rFonts w:ascii="Arial" w:hAnsi="Arial" w:cs="Arial"/>
          <w:sz w:val="20"/>
          <w:szCs w:val="20"/>
        </w:rPr>
        <w:t>հասցեին</w:t>
      </w:r>
      <w:r w:rsidRPr="00FA1197">
        <w:rPr>
          <w:rFonts w:ascii="Arial" w:hAnsi="Arial" w:cs="Arial"/>
          <w:sz w:val="20"/>
          <w:szCs w:val="20"/>
          <w:lang w:val="es-ES"/>
        </w:rPr>
        <w:t xml:space="preserve">: </w:t>
      </w:r>
      <w:r w:rsidRPr="00FA1197">
        <w:rPr>
          <w:rFonts w:ascii="Arial" w:hAnsi="Arial" w:cs="Arial"/>
          <w:sz w:val="20"/>
          <w:szCs w:val="20"/>
        </w:rPr>
        <w:t>Լիազորված</w:t>
      </w:r>
      <w:r w:rsidRPr="00FA1197">
        <w:rPr>
          <w:rFonts w:ascii="Arial" w:hAnsi="Arial" w:cs="Arial"/>
          <w:sz w:val="20"/>
          <w:szCs w:val="20"/>
          <w:lang w:val="es-ES"/>
        </w:rPr>
        <w:t xml:space="preserve"> </w:t>
      </w:r>
      <w:r w:rsidRPr="00FA1197">
        <w:rPr>
          <w:rFonts w:ascii="Arial" w:hAnsi="Arial" w:cs="Arial"/>
          <w:sz w:val="20"/>
          <w:szCs w:val="20"/>
        </w:rPr>
        <w:t>մարմինը</w:t>
      </w:r>
      <w:r w:rsidRPr="00FA1197">
        <w:rPr>
          <w:rFonts w:ascii="Arial" w:hAnsi="Arial" w:cs="Arial"/>
          <w:sz w:val="20"/>
          <w:szCs w:val="20"/>
          <w:lang w:val="es-ES"/>
        </w:rPr>
        <w:t xml:space="preserve"> </w:t>
      </w:r>
      <w:r w:rsidRPr="00FA1197">
        <w:rPr>
          <w:rFonts w:ascii="Arial" w:hAnsi="Arial" w:cs="Arial"/>
          <w:sz w:val="20"/>
          <w:szCs w:val="20"/>
        </w:rPr>
        <w:t>դատարանի</w:t>
      </w:r>
      <w:r w:rsidRPr="00FA1197">
        <w:rPr>
          <w:rFonts w:ascii="Arial" w:hAnsi="Arial" w:cs="Arial"/>
          <w:sz w:val="20"/>
          <w:szCs w:val="20"/>
          <w:lang w:val="es-ES"/>
        </w:rPr>
        <w:t xml:space="preserve"> </w:t>
      </w:r>
      <w:r w:rsidRPr="00FA1197">
        <w:rPr>
          <w:rFonts w:ascii="Arial" w:hAnsi="Arial" w:cs="Arial"/>
          <w:sz w:val="20"/>
          <w:szCs w:val="20"/>
        </w:rPr>
        <w:t>վճռի</w:t>
      </w:r>
      <w:r w:rsidRPr="00FA1197">
        <w:rPr>
          <w:rFonts w:ascii="Arial" w:hAnsi="Arial" w:cs="Arial"/>
          <w:sz w:val="20"/>
          <w:szCs w:val="20"/>
          <w:lang w:val="es-ES"/>
        </w:rPr>
        <w:t xml:space="preserve"> </w:t>
      </w:r>
      <w:r w:rsidRPr="00FA1197">
        <w:rPr>
          <w:rFonts w:ascii="Arial" w:hAnsi="Arial" w:cs="Arial"/>
          <w:sz w:val="20"/>
          <w:szCs w:val="20"/>
        </w:rPr>
        <w:t>եզրափակիչ</w:t>
      </w:r>
      <w:r w:rsidRPr="00FA1197">
        <w:rPr>
          <w:rFonts w:ascii="Arial" w:hAnsi="Arial" w:cs="Arial"/>
          <w:sz w:val="20"/>
          <w:szCs w:val="20"/>
          <w:lang w:val="es-ES"/>
        </w:rPr>
        <w:t xml:space="preserve"> </w:t>
      </w:r>
      <w:r w:rsidRPr="00FA1197">
        <w:rPr>
          <w:rFonts w:ascii="Arial" w:hAnsi="Arial" w:cs="Arial"/>
          <w:sz w:val="20"/>
          <w:szCs w:val="20"/>
        </w:rPr>
        <w:t>մասը</w:t>
      </w:r>
      <w:r w:rsidRPr="00FA1197">
        <w:rPr>
          <w:rFonts w:ascii="Arial" w:hAnsi="Arial" w:cs="Arial"/>
          <w:sz w:val="20"/>
          <w:szCs w:val="20"/>
          <w:lang w:val="es-ES"/>
        </w:rPr>
        <w:t xml:space="preserve"> </w:t>
      </w:r>
      <w:r w:rsidRPr="00FA1197">
        <w:rPr>
          <w:rFonts w:ascii="Arial" w:hAnsi="Arial" w:cs="Arial"/>
          <w:sz w:val="20"/>
          <w:szCs w:val="20"/>
        </w:rPr>
        <w:t>կամ</w:t>
      </w:r>
      <w:r w:rsidRPr="00FA1197">
        <w:rPr>
          <w:rFonts w:ascii="Arial" w:hAnsi="Arial" w:cs="Arial"/>
          <w:sz w:val="20"/>
          <w:szCs w:val="20"/>
          <w:lang w:val="es-ES"/>
        </w:rPr>
        <w:t xml:space="preserve"> </w:t>
      </w:r>
      <w:r w:rsidRPr="00FA1197">
        <w:rPr>
          <w:rFonts w:ascii="Arial" w:hAnsi="Arial" w:cs="Arial"/>
          <w:sz w:val="20"/>
          <w:szCs w:val="20"/>
        </w:rPr>
        <w:t>այլ</w:t>
      </w:r>
      <w:r w:rsidRPr="00FA1197">
        <w:rPr>
          <w:rFonts w:ascii="Arial" w:hAnsi="Arial" w:cs="Arial"/>
          <w:sz w:val="20"/>
          <w:szCs w:val="20"/>
          <w:lang w:val="es-ES"/>
        </w:rPr>
        <w:t xml:space="preserve"> </w:t>
      </w:r>
      <w:r w:rsidRPr="00FA1197">
        <w:rPr>
          <w:rFonts w:ascii="Arial" w:hAnsi="Arial" w:cs="Arial"/>
          <w:sz w:val="20"/>
          <w:szCs w:val="20"/>
        </w:rPr>
        <w:t>եզրափակիչ</w:t>
      </w:r>
      <w:r w:rsidRPr="00FA1197">
        <w:rPr>
          <w:rFonts w:ascii="Arial" w:hAnsi="Arial" w:cs="Arial"/>
          <w:sz w:val="20"/>
          <w:szCs w:val="20"/>
          <w:lang w:val="es-ES"/>
        </w:rPr>
        <w:t xml:space="preserve"> </w:t>
      </w:r>
      <w:r w:rsidRPr="00FA1197">
        <w:rPr>
          <w:rFonts w:ascii="Arial" w:hAnsi="Arial" w:cs="Arial"/>
          <w:sz w:val="20"/>
          <w:szCs w:val="20"/>
        </w:rPr>
        <w:t>դատական</w:t>
      </w:r>
      <w:r w:rsidRPr="00FA1197">
        <w:rPr>
          <w:rFonts w:ascii="Arial" w:hAnsi="Arial" w:cs="Arial"/>
          <w:sz w:val="20"/>
          <w:szCs w:val="20"/>
          <w:lang w:val="es-ES"/>
        </w:rPr>
        <w:t xml:space="preserve"> </w:t>
      </w:r>
      <w:r w:rsidRPr="00FA1197">
        <w:rPr>
          <w:rFonts w:ascii="Arial" w:hAnsi="Arial" w:cs="Arial"/>
          <w:sz w:val="20"/>
          <w:szCs w:val="20"/>
        </w:rPr>
        <w:t>ակտն</w:t>
      </w:r>
      <w:r w:rsidRPr="00FA1197">
        <w:rPr>
          <w:rFonts w:ascii="Arial" w:hAnsi="Arial" w:cs="Arial"/>
          <w:sz w:val="20"/>
          <w:szCs w:val="20"/>
          <w:lang w:val="es-ES"/>
        </w:rPr>
        <w:t xml:space="preserve"> </w:t>
      </w:r>
      <w:r w:rsidRPr="00FA1197">
        <w:rPr>
          <w:rFonts w:ascii="Arial" w:hAnsi="Arial" w:cs="Arial"/>
          <w:sz w:val="20"/>
          <w:szCs w:val="20"/>
        </w:rPr>
        <w:t>անհապաղ</w:t>
      </w:r>
      <w:r w:rsidRPr="00FA1197">
        <w:rPr>
          <w:rFonts w:ascii="Arial" w:hAnsi="Arial" w:cs="Arial"/>
          <w:sz w:val="20"/>
          <w:szCs w:val="20"/>
          <w:lang w:val="es-ES"/>
        </w:rPr>
        <w:t xml:space="preserve"> </w:t>
      </w:r>
      <w:r w:rsidRPr="00FA1197">
        <w:rPr>
          <w:rFonts w:ascii="Arial" w:hAnsi="Arial" w:cs="Arial"/>
          <w:sz w:val="20"/>
          <w:szCs w:val="20"/>
        </w:rPr>
        <w:t>հրապարակում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տեղեկագրում</w:t>
      </w:r>
      <w:r w:rsidRPr="00FA1197">
        <w:rPr>
          <w:rFonts w:ascii="Arial" w:hAnsi="Arial" w:cs="Arial"/>
          <w:sz w:val="20"/>
          <w:szCs w:val="20"/>
          <w:lang w:val="es-ES"/>
        </w:rPr>
        <w:t>:</w:t>
      </w:r>
    </w:p>
    <w:p w14:paraId="7EFFDC5B" w14:textId="77777777" w:rsidR="00BE198C" w:rsidRPr="00FA1197" w:rsidRDefault="00BE198C" w:rsidP="00BE198C">
      <w:pPr>
        <w:shd w:val="clear" w:color="auto" w:fill="FFFFFF"/>
        <w:ind w:firstLine="375"/>
        <w:jc w:val="both"/>
        <w:rPr>
          <w:rFonts w:ascii="Arial" w:hAnsi="Arial" w:cs="Arial"/>
          <w:sz w:val="20"/>
          <w:szCs w:val="20"/>
          <w:lang w:val="es-ES"/>
        </w:rPr>
      </w:pPr>
      <w:r w:rsidRPr="00FA1197">
        <w:rPr>
          <w:rFonts w:ascii="Arial" w:hAnsi="Arial" w:cs="Arial"/>
          <w:sz w:val="20"/>
          <w:szCs w:val="20"/>
          <w:lang w:val="es-ES"/>
        </w:rPr>
        <w:t>12</w:t>
      </w:r>
      <w:r w:rsidRPr="00FA1197">
        <w:rPr>
          <w:rFonts w:ascii="Cambria Math" w:hAnsi="Cambria Math" w:cs="Cambria Math"/>
          <w:sz w:val="20"/>
          <w:szCs w:val="20"/>
          <w:lang w:val="es-ES"/>
        </w:rPr>
        <w:t>․</w:t>
      </w:r>
      <w:r w:rsidRPr="00FA1197">
        <w:rPr>
          <w:rFonts w:ascii="Arial" w:hAnsi="Arial" w:cs="Arial"/>
          <w:sz w:val="20"/>
          <w:szCs w:val="20"/>
          <w:lang w:val="es-ES"/>
        </w:rPr>
        <w:t>23</w:t>
      </w:r>
      <w:r w:rsidRPr="00FA1197">
        <w:rPr>
          <w:rFonts w:ascii="Cambria Math" w:hAnsi="Cambria Math" w:cs="Cambria Math"/>
          <w:sz w:val="20"/>
          <w:szCs w:val="20"/>
          <w:lang w:val="es-ES"/>
        </w:rPr>
        <w:t>․</w:t>
      </w:r>
      <w:r w:rsidRPr="00FA1197">
        <w:rPr>
          <w:rFonts w:ascii="Arial" w:hAnsi="Arial" w:cs="Arial"/>
          <w:sz w:val="20"/>
          <w:szCs w:val="20"/>
          <w:lang w:val="es-ES"/>
        </w:rPr>
        <w:t xml:space="preserve"> </w:t>
      </w:r>
      <w:r w:rsidRPr="00FA1197">
        <w:rPr>
          <w:rFonts w:ascii="Arial" w:hAnsi="Arial" w:cs="Arial"/>
          <w:sz w:val="20"/>
          <w:szCs w:val="20"/>
        </w:rPr>
        <w:t>Բողոքարկման</w:t>
      </w:r>
      <w:r w:rsidRPr="00FA1197">
        <w:rPr>
          <w:rFonts w:ascii="Arial" w:hAnsi="Arial" w:cs="Arial"/>
          <w:sz w:val="20"/>
          <w:szCs w:val="20"/>
          <w:lang w:val="es-ES"/>
        </w:rPr>
        <w:t xml:space="preserve"> </w:t>
      </w:r>
      <w:r w:rsidRPr="00FA1197">
        <w:rPr>
          <w:rFonts w:ascii="Arial" w:hAnsi="Arial" w:cs="Arial"/>
          <w:sz w:val="20"/>
          <w:szCs w:val="20"/>
        </w:rPr>
        <w:t>համար</w:t>
      </w:r>
      <w:r w:rsidRPr="00FA1197">
        <w:rPr>
          <w:rFonts w:ascii="Arial" w:hAnsi="Arial" w:cs="Arial"/>
          <w:sz w:val="20"/>
          <w:szCs w:val="20"/>
          <w:lang w:val="es-ES"/>
        </w:rPr>
        <w:t xml:space="preserve"> </w:t>
      </w:r>
      <w:r w:rsidRPr="00FA1197">
        <w:rPr>
          <w:rFonts w:ascii="Arial" w:hAnsi="Arial" w:cs="Arial"/>
          <w:sz w:val="20"/>
          <w:szCs w:val="20"/>
        </w:rPr>
        <w:t>գանձվող</w:t>
      </w:r>
      <w:r w:rsidRPr="00FA1197">
        <w:rPr>
          <w:rFonts w:ascii="Arial" w:hAnsi="Arial" w:cs="Arial"/>
          <w:sz w:val="20"/>
          <w:szCs w:val="20"/>
          <w:lang w:val="es-ES"/>
        </w:rPr>
        <w:t xml:space="preserve"> </w:t>
      </w:r>
      <w:r w:rsidRPr="00FA1197">
        <w:rPr>
          <w:rFonts w:ascii="Arial" w:hAnsi="Arial" w:cs="Arial"/>
          <w:sz w:val="20"/>
          <w:szCs w:val="20"/>
        </w:rPr>
        <w:t>պետական</w:t>
      </w:r>
      <w:r w:rsidRPr="00FA1197">
        <w:rPr>
          <w:rFonts w:ascii="Arial" w:hAnsi="Arial" w:cs="Arial"/>
          <w:sz w:val="20"/>
          <w:szCs w:val="20"/>
          <w:lang w:val="es-ES"/>
        </w:rPr>
        <w:t xml:space="preserve"> </w:t>
      </w:r>
      <w:r w:rsidRPr="00FA1197">
        <w:rPr>
          <w:rFonts w:ascii="Arial" w:hAnsi="Arial" w:cs="Arial"/>
          <w:sz w:val="20"/>
          <w:szCs w:val="20"/>
        </w:rPr>
        <w:t>տուրքերի</w:t>
      </w:r>
      <w:r w:rsidRPr="00FA1197">
        <w:rPr>
          <w:rFonts w:ascii="Arial" w:hAnsi="Arial" w:cs="Arial"/>
          <w:sz w:val="20"/>
          <w:szCs w:val="20"/>
          <w:lang w:val="es-ES"/>
        </w:rPr>
        <w:t xml:space="preserve"> </w:t>
      </w:r>
      <w:r w:rsidRPr="00FA1197">
        <w:rPr>
          <w:rFonts w:ascii="Arial" w:hAnsi="Arial" w:cs="Arial"/>
          <w:sz w:val="20"/>
          <w:szCs w:val="20"/>
        </w:rPr>
        <w:t>դրույքաչափերը</w:t>
      </w:r>
      <w:r w:rsidRPr="00FA1197">
        <w:rPr>
          <w:rFonts w:ascii="Arial" w:hAnsi="Arial" w:cs="Arial"/>
          <w:sz w:val="20"/>
          <w:szCs w:val="20"/>
          <w:lang w:val="es-ES"/>
        </w:rPr>
        <w:t xml:space="preserve"> </w:t>
      </w:r>
      <w:r w:rsidRPr="00FA1197">
        <w:rPr>
          <w:rFonts w:ascii="Arial" w:hAnsi="Arial" w:cs="Arial"/>
          <w:sz w:val="20"/>
          <w:szCs w:val="20"/>
        </w:rPr>
        <w:t>սահմանված</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Պետական</w:t>
      </w:r>
      <w:r w:rsidRPr="00FA1197">
        <w:rPr>
          <w:rFonts w:ascii="Arial" w:hAnsi="Arial" w:cs="Arial"/>
          <w:sz w:val="20"/>
          <w:szCs w:val="20"/>
          <w:lang w:val="es-ES"/>
        </w:rPr>
        <w:t xml:space="preserve"> </w:t>
      </w:r>
      <w:r w:rsidRPr="00FA1197">
        <w:rPr>
          <w:rFonts w:ascii="Arial" w:hAnsi="Arial" w:cs="Arial"/>
          <w:sz w:val="20"/>
          <w:szCs w:val="20"/>
        </w:rPr>
        <w:t>տուրքի</w:t>
      </w:r>
      <w:r w:rsidRPr="00FA1197">
        <w:rPr>
          <w:rFonts w:ascii="Arial" w:hAnsi="Arial" w:cs="Arial"/>
          <w:sz w:val="20"/>
          <w:szCs w:val="20"/>
          <w:lang w:val="es-ES"/>
        </w:rPr>
        <w:t xml:space="preserve"> </w:t>
      </w:r>
      <w:r w:rsidRPr="00FA1197">
        <w:rPr>
          <w:rFonts w:ascii="Arial" w:hAnsi="Arial" w:cs="Arial"/>
          <w:sz w:val="20"/>
          <w:szCs w:val="20"/>
        </w:rPr>
        <w:t>մասին</w:t>
      </w:r>
      <w:r w:rsidRPr="00FA1197">
        <w:rPr>
          <w:rFonts w:ascii="Arial" w:hAnsi="Arial" w:cs="Arial"/>
          <w:sz w:val="20"/>
          <w:szCs w:val="20"/>
          <w:lang w:val="es-ES"/>
        </w:rPr>
        <w:t xml:space="preserve">» </w:t>
      </w:r>
      <w:r w:rsidRPr="00FA1197">
        <w:rPr>
          <w:rFonts w:ascii="Arial" w:hAnsi="Arial" w:cs="Arial"/>
          <w:sz w:val="20"/>
          <w:szCs w:val="20"/>
        </w:rPr>
        <w:t>օրենքով։</w:t>
      </w:r>
    </w:p>
    <w:p w14:paraId="38B593FB" w14:textId="03CB8EA1" w:rsidR="00096865" w:rsidRPr="00FA1197" w:rsidRDefault="00BE198C" w:rsidP="00BE198C">
      <w:pPr>
        <w:ind w:firstLine="567"/>
        <w:jc w:val="center"/>
        <w:rPr>
          <w:rFonts w:ascii="Arial" w:hAnsi="Arial" w:cs="Arial"/>
          <w:b/>
          <w:szCs w:val="22"/>
          <w:lang w:val="af-ZA"/>
        </w:rPr>
      </w:pPr>
      <w:r w:rsidRPr="00FA1197">
        <w:rPr>
          <w:rFonts w:ascii="Arial" w:hAnsi="Arial" w:cs="Arial"/>
          <w:b/>
          <w:szCs w:val="22"/>
          <w:lang w:val="es-ES"/>
        </w:rPr>
        <w:br w:type="page"/>
      </w:r>
      <w:r w:rsidR="00096865" w:rsidRPr="00FA1197">
        <w:rPr>
          <w:rFonts w:ascii="Arial" w:hAnsi="Arial" w:cs="Arial"/>
          <w:b/>
          <w:szCs w:val="22"/>
          <w:lang w:val="es-ES"/>
        </w:rPr>
        <w:lastRenderedPageBreak/>
        <w:t>ՄԱՍ</w:t>
      </w:r>
      <w:r w:rsidR="00096865" w:rsidRPr="00FA1197">
        <w:rPr>
          <w:rFonts w:ascii="Arial" w:hAnsi="Arial" w:cs="Arial"/>
          <w:b/>
          <w:szCs w:val="22"/>
          <w:lang w:val="af-ZA"/>
        </w:rPr>
        <w:t xml:space="preserve">  II</w:t>
      </w:r>
    </w:p>
    <w:p w14:paraId="28FAE704" w14:textId="77777777" w:rsidR="00096865" w:rsidRPr="00FE15ED" w:rsidRDefault="00096865" w:rsidP="00EF3662">
      <w:pPr>
        <w:pStyle w:val="aa"/>
        <w:ind w:right="-7"/>
        <w:jc w:val="center"/>
        <w:rPr>
          <w:rFonts w:ascii="Arial" w:hAnsi="Arial" w:cs="Arial"/>
          <w:b/>
          <w:szCs w:val="22"/>
          <w:lang w:val="es-ES"/>
        </w:rPr>
      </w:pPr>
      <w:r w:rsidRPr="00FA1197">
        <w:rPr>
          <w:rFonts w:ascii="Arial" w:hAnsi="Arial" w:cs="Arial"/>
          <w:b/>
          <w:szCs w:val="22"/>
          <w:lang w:val="es-ES"/>
        </w:rPr>
        <w:t>Հ</w:t>
      </w:r>
      <w:r w:rsidRPr="00FA1197">
        <w:rPr>
          <w:rFonts w:ascii="Arial" w:hAnsi="Arial" w:cs="Arial"/>
          <w:b/>
          <w:szCs w:val="22"/>
          <w:lang w:val="af-ZA"/>
        </w:rPr>
        <w:t xml:space="preserve"> </w:t>
      </w:r>
      <w:r w:rsidRPr="00FA1197">
        <w:rPr>
          <w:rFonts w:ascii="Arial" w:hAnsi="Arial" w:cs="Arial"/>
          <w:b/>
          <w:szCs w:val="22"/>
          <w:lang w:val="es-ES"/>
        </w:rPr>
        <w:t>Ր</w:t>
      </w:r>
      <w:r w:rsidRPr="00FA1197">
        <w:rPr>
          <w:rFonts w:ascii="Arial" w:hAnsi="Arial" w:cs="Arial"/>
          <w:b/>
          <w:szCs w:val="22"/>
          <w:lang w:val="af-ZA"/>
        </w:rPr>
        <w:t xml:space="preserve"> </w:t>
      </w:r>
      <w:r w:rsidRPr="00FA1197">
        <w:rPr>
          <w:rFonts w:ascii="Arial" w:hAnsi="Arial" w:cs="Arial"/>
          <w:b/>
          <w:szCs w:val="22"/>
          <w:lang w:val="es-ES"/>
        </w:rPr>
        <w:t>Ա</w:t>
      </w:r>
      <w:r w:rsidRPr="00FE15ED">
        <w:rPr>
          <w:rFonts w:ascii="Arial" w:hAnsi="Arial" w:cs="Arial"/>
          <w:b/>
          <w:szCs w:val="22"/>
          <w:lang w:val="es-ES"/>
        </w:rPr>
        <w:t xml:space="preserve"> </w:t>
      </w:r>
      <w:r w:rsidRPr="00FA1197">
        <w:rPr>
          <w:rFonts w:ascii="Arial" w:hAnsi="Arial" w:cs="Arial"/>
          <w:b/>
          <w:szCs w:val="22"/>
          <w:lang w:val="es-ES"/>
        </w:rPr>
        <w:t>Հ</w:t>
      </w:r>
      <w:r w:rsidRPr="00FE15ED">
        <w:rPr>
          <w:rFonts w:ascii="Arial" w:hAnsi="Arial" w:cs="Arial"/>
          <w:b/>
          <w:szCs w:val="22"/>
          <w:lang w:val="es-ES"/>
        </w:rPr>
        <w:t xml:space="preserve"> </w:t>
      </w:r>
      <w:r w:rsidRPr="00FA1197">
        <w:rPr>
          <w:rFonts w:ascii="Arial" w:hAnsi="Arial" w:cs="Arial"/>
          <w:b/>
          <w:szCs w:val="22"/>
          <w:lang w:val="es-ES"/>
        </w:rPr>
        <w:t>Ա</w:t>
      </w:r>
      <w:r w:rsidRPr="00FE15ED">
        <w:rPr>
          <w:rFonts w:ascii="Arial" w:hAnsi="Arial" w:cs="Arial"/>
          <w:b/>
          <w:szCs w:val="22"/>
          <w:lang w:val="es-ES"/>
        </w:rPr>
        <w:t xml:space="preserve"> </w:t>
      </w:r>
      <w:r w:rsidRPr="00FA1197">
        <w:rPr>
          <w:rFonts w:ascii="Arial" w:hAnsi="Arial" w:cs="Arial"/>
          <w:b/>
          <w:szCs w:val="22"/>
          <w:lang w:val="es-ES"/>
        </w:rPr>
        <w:t>Ն</w:t>
      </w:r>
      <w:r w:rsidRPr="00FE15ED">
        <w:rPr>
          <w:rFonts w:ascii="Arial" w:hAnsi="Arial" w:cs="Arial"/>
          <w:b/>
          <w:szCs w:val="22"/>
          <w:lang w:val="es-ES"/>
        </w:rPr>
        <w:t xml:space="preserve"> </w:t>
      </w:r>
      <w:r w:rsidRPr="00FA1197">
        <w:rPr>
          <w:rFonts w:ascii="Arial" w:hAnsi="Arial" w:cs="Arial"/>
          <w:b/>
          <w:szCs w:val="22"/>
          <w:lang w:val="es-ES"/>
        </w:rPr>
        <w:t>Գ</w:t>
      </w:r>
    </w:p>
    <w:p w14:paraId="3C7D4E55" w14:textId="10237FEE" w:rsidR="00096865" w:rsidRPr="00FA1197" w:rsidRDefault="00A256BD" w:rsidP="00EF3662">
      <w:pPr>
        <w:pStyle w:val="aa"/>
        <w:ind w:right="-7"/>
        <w:jc w:val="center"/>
        <w:rPr>
          <w:rFonts w:ascii="Arial" w:hAnsi="Arial" w:cs="Arial"/>
          <w:b/>
          <w:szCs w:val="22"/>
          <w:lang w:val="af-ZA"/>
        </w:rPr>
      </w:pPr>
      <w:r w:rsidRPr="00FE15ED">
        <w:rPr>
          <w:rFonts w:ascii="Arial" w:hAnsi="Arial" w:cs="Arial"/>
          <w:b/>
          <w:szCs w:val="22"/>
          <w:lang w:val="es-ES"/>
        </w:rPr>
        <w:t>Գ Ն Ա Ն Շ Մ Ա Ն  Հ Ա Ր Ց Մ Ա Ն</w:t>
      </w:r>
      <w:r w:rsidR="00096865" w:rsidRPr="00FE15ED">
        <w:rPr>
          <w:rFonts w:ascii="Arial" w:hAnsi="Arial" w:cs="Arial"/>
          <w:b/>
          <w:szCs w:val="22"/>
          <w:lang w:val="es-ES"/>
        </w:rPr>
        <w:t xml:space="preserve">  </w:t>
      </w:r>
      <w:r w:rsidR="00096865" w:rsidRPr="00FA1197">
        <w:rPr>
          <w:rFonts w:ascii="Arial" w:hAnsi="Arial" w:cs="Arial"/>
          <w:b/>
          <w:szCs w:val="22"/>
          <w:lang w:val="es-ES"/>
        </w:rPr>
        <w:t>Հ</w:t>
      </w:r>
      <w:r w:rsidR="00096865" w:rsidRPr="00FA1197">
        <w:rPr>
          <w:rFonts w:ascii="Arial" w:hAnsi="Arial" w:cs="Arial"/>
          <w:b/>
          <w:szCs w:val="22"/>
          <w:lang w:val="af-ZA"/>
        </w:rPr>
        <w:t xml:space="preserve"> </w:t>
      </w:r>
      <w:r w:rsidR="00096865" w:rsidRPr="00FA1197">
        <w:rPr>
          <w:rFonts w:ascii="Arial" w:hAnsi="Arial" w:cs="Arial"/>
          <w:b/>
          <w:szCs w:val="22"/>
          <w:lang w:val="es-ES"/>
        </w:rPr>
        <w:t>Ա</w:t>
      </w:r>
      <w:r w:rsidR="00096865" w:rsidRPr="00FA1197">
        <w:rPr>
          <w:rFonts w:ascii="Arial" w:hAnsi="Arial" w:cs="Arial"/>
          <w:b/>
          <w:szCs w:val="22"/>
          <w:lang w:val="af-ZA"/>
        </w:rPr>
        <w:t xml:space="preserve"> </w:t>
      </w:r>
      <w:r w:rsidR="00096865" w:rsidRPr="00FA1197">
        <w:rPr>
          <w:rFonts w:ascii="Arial" w:hAnsi="Arial" w:cs="Arial"/>
          <w:b/>
          <w:szCs w:val="22"/>
          <w:lang w:val="es-ES"/>
        </w:rPr>
        <w:t>Յ</w:t>
      </w:r>
      <w:r w:rsidR="00096865" w:rsidRPr="00FA1197">
        <w:rPr>
          <w:rFonts w:ascii="Arial" w:hAnsi="Arial" w:cs="Arial"/>
          <w:b/>
          <w:szCs w:val="22"/>
          <w:lang w:val="af-ZA"/>
        </w:rPr>
        <w:t xml:space="preserve"> </w:t>
      </w:r>
      <w:r w:rsidR="00096865" w:rsidRPr="00FA1197">
        <w:rPr>
          <w:rFonts w:ascii="Arial" w:hAnsi="Arial" w:cs="Arial"/>
          <w:b/>
          <w:szCs w:val="22"/>
          <w:lang w:val="es-ES"/>
        </w:rPr>
        <w:t>Տ</w:t>
      </w:r>
      <w:r w:rsidR="00096865" w:rsidRPr="00FA1197">
        <w:rPr>
          <w:rFonts w:ascii="Arial" w:hAnsi="Arial" w:cs="Arial"/>
          <w:b/>
          <w:szCs w:val="22"/>
          <w:lang w:val="af-ZA"/>
        </w:rPr>
        <w:t xml:space="preserve"> </w:t>
      </w:r>
      <w:r w:rsidR="00096865" w:rsidRPr="00FA1197">
        <w:rPr>
          <w:rFonts w:ascii="Arial" w:hAnsi="Arial" w:cs="Arial"/>
          <w:b/>
          <w:szCs w:val="22"/>
          <w:lang w:val="es-ES"/>
        </w:rPr>
        <w:t>Ը</w:t>
      </w:r>
      <w:r w:rsidR="00096865" w:rsidRPr="00FA1197">
        <w:rPr>
          <w:rFonts w:ascii="Arial" w:hAnsi="Arial" w:cs="Arial"/>
          <w:b/>
          <w:szCs w:val="22"/>
          <w:lang w:val="af-ZA"/>
        </w:rPr>
        <w:t xml:space="preserve">   </w:t>
      </w:r>
      <w:r w:rsidR="00096865" w:rsidRPr="00FA1197">
        <w:rPr>
          <w:rFonts w:ascii="Arial" w:hAnsi="Arial" w:cs="Arial"/>
          <w:b/>
          <w:szCs w:val="22"/>
          <w:lang w:val="es-ES"/>
        </w:rPr>
        <w:t>Պ</w:t>
      </w:r>
      <w:r w:rsidR="00096865" w:rsidRPr="00FA1197">
        <w:rPr>
          <w:rFonts w:ascii="Arial" w:hAnsi="Arial" w:cs="Arial"/>
          <w:b/>
          <w:szCs w:val="22"/>
          <w:lang w:val="af-ZA"/>
        </w:rPr>
        <w:t xml:space="preserve"> </w:t>
      </w:r>
      <w:r w:rsidR="00096865" w:rsidRPr="00FA1197">
        <w:rPr>
          <w:rFonts w:ascii="Arial" w:hAnsi="Arial" w:cs="Arial"/>
          <w:b/>
          <w:szCs w:val="22"/>
          <w:lang w:val="es-ES"/>
        </w:rPr>
        <w:t>Ա</w:t>
      </w:r>
      <w:r w:rsidR="00096865" w:rsidRPr="00FA1197">
        <w:rPr>
          <w:rFonts w:ascii="Arial" w:hAnsi="Arial" w:cs="Arial"/>
          <w:b/>
          <w:szCs w:val="22"/>
          <w:lang w:val="af-ZA"/>
        </w:rPr>
        <w:t xml:space="preserve"> </w:t>
      </w:r>
      <w:r w:rsidR="00096865" w:rsidRPr="00FA1197">
        <w:rPr>
          <w:rFonts w:ascii="Arial" w:hAnsi="Arial" w:cs="Arial"/>
          <w:b/>
          <w:szCs w:val="22"/>
          <w:lang w:val="es-ES"/>
        </w:rPr>
        <w:t>Տ</w:t>
      </w:r>
      <w:r w:rsidR="00096865" w:rsidRPr="00FA1197">
        <w:rPr>
          <w:rFonts w:ascii="Arial" w:hAnsi="Arial" w:cs="Arial"/>
          <w:b/>
          <w:szCs w:val="22"/>
          <w:lang w:val="af-ZA"/>
        </w:rPr>
        <w:t xml:space="preserve"> </w:t>
      </w:r>
      <w:r w:rsidR="00096865" w:rsidRPr="00FA1197">
        <w:rPr>
          <w:rFonts w:ascii="Arial" w:hAnsi="Arial" w:cs="Arial"/>
          <w:b/>
          <w:szCs w:val="22"/>
          <w:lang w:val="es-ES"/>
        </w:rPr>
        <w:t>Ր</w:t>
      </w:r>
      <w:r w:rsidR="00096865" w:rsidRPr="00FA1197">
        <w:rPr>
          <w:rFonts w:ascii="Arial" w:hAnsi="Arial" w:cs="Arial"/>
          <w:b/>
          <w:szCs w:val="22"/>
          <w:lang w:val="af-ZA"/>
        </w:rPr>
        <w:t xml:space="preserve"> </w:t>
      </w:r>
      <w:r w:rsidR="00096865" w:rsidRPr="00FA1197">
        <w:rPr>
          <w:rFonts w:ascii="Arial" w:hAnsi="Arial" w:cs="Arial"/>
          <w:b/>
          <w:szCs w:val="22"/>
          <w:lang w:val="es-ES"/>
        </w:rPr>
        <w:t>Ա</w:t>
      </w:r>
      <w:r w:rsidR="00096865" w:rsidRPr="00FA1197">
        <w:rPr>
          <w:rFonts w:ascii="Arial" w:hAnsi="Arial" w:cs="Arial"/>
          <w:b/>
          <w:szCs w:val="22"/>
          <w:lang w:val="af-ZA"/>
        </w:rPr>
        <w:t xml:space="preserve"> </w:t>
      </w:r>
      <w:r w:rsidR="00096865" w:rsidRPr="00FA1197">
        <w:rPr>
          <w:rFonts w:ascii="Arial" w:hAnsi="Arial" w:cs="Arial"/>
          <w:b/>
          <w:szCs w:val="22"/>
          <w:lang w:val="es-ES"/>
        </w:rPr>
        <w:t>Ս</w:t>
      </w:r>
      <w:r w:rsidR="00096865" w:rsidRPr="00FA1197">
        <w:rPr>
          <w:rFonts w:ascii="Arial" w:hAnsi="Arial" w:cs="Arial"/>
          <w:b/>
          <w:szCs w:val="22"/>
          <w:lang w:val="af-ZA"/>
        </w:rPr>
        <w:t xml:space="preserve"> </w:t>
      </w:r>
      <w:r w:rsidR="00096865" w:rsidRPr="00FA1197">
        <w:rPr>
          <w:rFonts w:ascii="Arial" w:hAnsi="Arial" w:cs="Arial"/>
          <w:b/>
          <w:szCs w:val="22"/>
          <w:lang w:val="es-ES"/>
        </w:rPr>
        <w:t>Տ</w:t>
      </w:r>
      <w:r w:rsidR="00096865" w:rsidRPr="00FA1197">
        <w:rPr>
          <w:rFonts w:ascii="Arial" w:hAnsi="Arial" w:cs="Arial"/>
          <w:b/>
          <w:szCs w:val="22"/>
          <w:lang w:val="af-ZA"/>
        </w:rPr>
        <w:t xml:space="preserve"> </w:t>
      </w:r>
      <w:r w:rsidR="00096865" w:rsidRPr="00FA1197">
        <w:rPr>
          <w:rFonts w:ascii="Arial" w:hAnsi="Arial" w:cs="Arial"/>
          <w:b/>
          <w:szCs w:val="22"/>
          <w:lang w:val="es-ES"/>
        </w:rPr>
        <w:t>Ե</w:t>
      </w:r>
      <w:r w:rsidR="00096865" w:rsidRPr="00FA1197">
        <w:rPr>
          <w:rFonts w:ascii="Arial" w:hAnsi="Arial" w:cs="Arial"/>
          <w:b/>
          <w:szCs w:val="22"/>
          <w:lang w:val="af-ZA"/>
        </w:rPr>
        <w:t xml:space="preserve"> </w:t>
      </w:r>
      <w:r w:rsidR="00096865" w:rsidRPr="00FA1197">
        <w:rPr>
          <w:rFonts w:ascii="Arial" w:hAnsi="Arial" w:cs="Arial"/>
          <w:b/>
          <w:szCs w:val="22"/>
          <w:lang w:val="es-ES"/>
        </w:rPr>
        <w:t>Լ</w:t>
      </w:r>
      <w:r w:rsidR="00096865" w:rsidRPr="00FA1197">
        <w:rPr>
          <w:rFonts w:ascii="Arial" w:hAnsi="Arial" w:cs="Arial"/>
          <w:b/>
          <w:szCs w:val="22"/>
          <w:lang w:val="af-ZA"/>
        </w:rPr>
        <w:t xml:space="preserve"> </w:t>
      </w:r>
      <w:r w:rsidR="00096865" w:rsidRPr="00FA1197">
        <w:rPr>
          <w:rFonts w:ascii="Arial" w:hAnsi="Arial" w:cs="Arial"/>
          <w:b/>
          <w:szCs w:val="22"/>
          <w:lang w:val="es-ES"/>
        </w:rPr>
        <w:t>ՈՒ</w:t>
      </w:r>
    </w:p>
    <w:p w14:paraId="2E32F077" w14:textId="77777777" w:rsidR="00096865" w:rsidRPr="00FA1197" w:rsidRDefault="00096865" w:rsidP="00EF3662">
      <w:pPr>
        <w:ind w:firstLine="567"/>
        <w:jc w:val="center"/>
        <w:rPr>
          <w:rFonts w:ascii="Arial" w:hAnsi="Arial" w:cs="Arial"/>
          <w:szCs w:val="22"/>
          <w:lang w:val="af-ZA"/>
        </w:rPr>
      </w:pPr>
    </w:p>
    <w:p w14:paraId="733FDA0C" w14:textId="77777777" w:rsidR="00096865" w:rsidRPr="00FA1197" w:rsidRDefault="008D5016" w:rsidP="00EF3662">
      <w:pPr>
        <w:jc w:val="center"/>
        <w:rPr>
          <w:rFonts w:ascii="Arial" w:hAnsi="Arial" w:cs="Arial"/>
          <w:b/>
          <w:sz w:val="20"/>
          <w:lang w:val="af-ZA"/>
        </w:rPr>
      </w:pPr>
      <w:r w:rsidRPr="00FA1197">
        <w:rPr>
          <w:rFonts w:ascii="Arial" w:hAnsi="Arial" w:cs="Arial"/>
          <w:b/>
          <w:sz w:val="20"/>
          <w:lang w:val="af-ZA"/>
        </w:rPr>
        <w:t xml:space="preserve">1. </w:t>
      </w:r>
      <w:r w:rsidRPr="00FA1197">
        <w:rPr>
          <w:rFonts w:ascii="Arial" w:hAnsi="Arial" w:cs="Arial"/>
          <w:b/>
          <w:sz w:val="20"/>
          <w:lang w:val="es-ES"/>
        </w:rPr>
        <w:t>ԸՆԴՀԱՆՈՒՐ</w:t>
      </w:r>
      <w:r w:rsidRPr="00FA1197">
        <w:rPr>
          <w:rFonts w:ascii="Arial" w:hAnsi="Arial" w:cs="Arial"/>
          <w:b/>
          <w:sz w:val="20"/>
          <w:lang w:val="af-ZA"/>
        </w:rPr>
        <w:t xml:space="preserve"> </w:t>
      </w:r>
      <w:r w:rsidRPr="00FA1197">
        <w:rPr>
          <w:rFonts w:ascii="Arial" w:hAnsi="Arial" w:cs="Arial"/>
          <w:b/>
          <w:sz w:val="20"/>
          <w:lang w:val="es-ES"/>
        </w:rPr>
        <w:t>ԴՐՈՒՅԹՆԵՐ</w:t>
      </w:r>
    </w:p>
    <w:p w14:paraId="739CEFDF" w14:textId="77777777" w:rsidR="00096865" w:rsidRPr="00FA1197" w:rsidRDefault="00096865" w:rsidP="00EF3662">
      <w:pPr>
        <w:ind w:firstLine="567"/>
        <w:jc w:val="both"/>
        <w:rPr>
          <w:rFonts w:ascii="Arial" w:hAnsi="Arial" w:cs="Arial"/>
          <w:szCs w:val="22"/>
          <w:lang w:val="af-ZA"/>
        </w:rPr>
      </w:pPr>
      <w:r w:rsidRPr="00FA1197">
        <w:rPr>
          <w:rFonts w:ascii="Arial" w:hAnsi="Arial" w:cs="Arial"/>
          <w:szCs w:val="22"/>
          <w:lang w:val="af-ZA"/>
        </w:rPr>
        <w:t xml:space="preserve"> </w:t>
      </w:r>
    </w:p>
    <w:p w14:paraId="66AB4568" w14:textId="77777777" w:rsidR="00096865" w:rsidRPr="00FA1197" w:rsidRDefault="00096865" w:rsidP="00EF3662">
      <w:pPr>
        <w:ind w:firstLine="567"/>
        <w:jc w:val="both"/>
        <w:rPr>
          <w:rFonts w:ascii="Arial" w:hAnsi="Arial" w:cs="Arial"/>
          <w:sz w:val="20"/>
          <w:lang w:val="af-ZA"/>
        </w:rPr>
      </w:pPr>
      <w:r w:rsidRPr="00FA1197">
        <w:rPr>
          <w:rFonts w:ascii="Arial" w:hAnsi="Arial" w:cs="Arial"/>
          <w:sz w:val="20"/>
          <w:lang w:val="af-ZA"/>
        </w:rPr>
        <w:t xml:space="preserve">1.1 </w:t>
      </w:r>
      <w:r w:rsidRPr="00FA1197">
        <w:rPr>
          <w:rFonts w:ascii="Arial" w:hAnsi="Arial" w:cs="Arial"/>
          <w:sz w:val="20"/>
          <w:lang w:val="ru-RU"/>
        </w:rPr>
        <w:t>Սույն</w:t>
      </w:r>
      <w:r w:rsidRPr="00FA1197">
        <w:rPr>
          <w:rFonts w:ascii="Arial" w:hAnsi="Arial" w:cs="Arial"/>
          <w:sz w:val="20"/>
          <w:lang w:val="af-ZA"/>
        </w:rPr>
        <w:t xml:space="preserve"> </w:t>
      </w:r>
      <w:r w:rsidRPr="00FA1197">
        <w:rPr>
          <w:rFonts w:ascii="Arial" w:hAnsi="Arial" w:cs="Arial"/>
          <w:sz w:val="20"/>
          <w:lang w:val="ru-RU"/>
        </w:rPr>
        <w:t>հրահանգը</w:t>
      </w:r>
      <w:r w:rsidRPr="00FA1197">
        <w:rPr>
          <w:rFonts w:ascii="Arial" w:hAnsi="Arial" w:cs="Arial"/>
          <w:sz w:val="20"/>
          <w:lang w:val="af-ZA"/>
        </w:rPr>
        <w:t xml:space="preserve"> </w:t>
      </w:r>
      <w:r w:rsidRPr="00FA1197">
        <w:rPr>
          <w:rFonts w:ascii="Arial" w:hAnsi="Arial" w:cs="Arial"/>
          <w:sz w:val="20"/>
          <w:lang w:val="ru-RU"/>
        </w:rPr>
        <w:t>նպատակ</w:t>
      </w:r>
      <w:r w:rsidRPr="00FA1197">
        <w:rPr>
          <w:rFonts w:ascii="Arial" w:hAnsi="Arial" w:cs="Arial"/>
          <w:sz w:val="20"/>
          <w:lang w:val="af-ZA"/>
        </w:rPr>
        <w:t xml:space="preserve"> </w:t>
      </w:r>
      <w:r w:rsidRPr="00FA1197">
        <w:rPr>
          <w:rFonts w:ascii="Arial" w:hAnsi="Arial" w:cs="Arial"/>
          <w:sz w:val="20"/>
          <w:lang w:val="ru-RU"/>
        </w:rPr>
        <w:t>ունի</w:t>
      </w:r>
      <w:r w:rsidRPr="00FA1197">
        <w:rPr>
          <w:rFonts w:ascii="Arial" w:hAnsi="Arial" w:cs="Arial"/>
          <w:sz w:val="20"/>
          <w:lang w:val="af-ZA"/>
        </w:rPr>
        <w:t xml:space="preserve"> </w:t>
      </w:r>
      <w:r w:rsidRPr="00FA1197">
        <w:rPr>
          <w:rFonts w:ascii="Arial" w:hAnsi="Arial" w:cs="Arial"/>
          <w:sz w:val="20"/>
          <w:lang w:val="ru-RU"/>
        </w:rPr>
        <w:t>օժանդակել</w:t>
      </w:r>
      <w:r w:rsidRPr="00FA1197">
        <w:rPr>
          <w:rFonts w:ascii="Arial" w:hAnsi="Arial" w:cs="Arial"/>
          <w:sz w:val="20"/>
          <w:lang w:val="af-ZA"/>
        </w:rPr>
        <w:t xml:space="preserve"> </w:t>
      </w:r>
      <w:r w:rsidR="000F4B86" w:rsidRPr="00FA1197">
        <w:rPr>
          <w:rFonts w:ascii="Arial" w:hAnsi="Arial" w:cs="Arial"/>
          <w:sz w:val="20"/>
          <w:lang w:val="af-ZA"/>
        </w:rPr>
        <w:t>մ</w:t>
      </w:r>
      <w:r w:rsidRPr="00FA1197">
        <w:rPr>
          <w:rFonts w:ascii="Arial" w:hAnsi="Arial" w:cs="Arial"/>
          <w:sz w:val="20"/>
          <w:lang w:val="ru-RU"/>
        </w:rPr>
        <w:t>ասնակիցներին</w:t>
      </w:r>
      <w:r w:rsidRPr="00FA1197">
        <w:rPr>
          <w:rFonts w:ascii="Arial" w:hAnsi="Arial" w:cs="Arial"/>
          <w:sz w:val="20"/>
          <w:lang w:val="af-ZA"/>
        </w:rPr>
        <w:t xml:space="preserve"> </w:t>
      </w:r>
      <w:r w:rsidRPr="00FA1197">
        <w:rPr>
          <w:rFonts w:ascii="Arial" w:hAnsi="Arial" w:cs="Arial"/>
          <w:sz w:val="20"/>
          <w:lang w:val="ru-RU"/>
        </w:rPr>
        <w:t>հայտը</w:t>
      </w:r>
      <w:r w:rsidRPr="00FA1197">
        <w:rPr>
          <w:rFonts w:ascii="Arial" w:hAnsi="Arial" w:cs="Arial"/>
          <w:sz w:val="20"/>
          <w:lang w:val="af-ZA"/>
        </w:rPr>
        <w:t xml:space="preserve"> </w:t>
      </w:r>
      <w:r w:rsidRPr="00FA1197">
        <w:rPr>
          <w:rFonts w:ascii="Arial" w:hAnsi="Arial" w:cs="Arial"/>
          <w:sz w:val="20"/>
          <w:lang w:val="ru-RU"/>
        </w:rPr>
        <w:t>պատրաստելիս</w:t>
      </w:r>
      <w:r w:rsidR="004D5671" w:rsidRPr="00FA1197">
        <w:rPr>
          <w:rFonts w:ascii="Arial" w:hAnsi="Arial" w:cs="Arial"/>
          <w:sz w:val="20"/>
          <w:lang w:val="ru-RU"/>
        </w:rPr>
        <w:t>։</w:t>
      </w:r>
    </w:p>
    <w:p w14:paraId="53928950" w14:textId="77777777" w:rsidR="00096865" w:rsidRPr="00FA1197" w:rsidRDefault="00096865" w:rsidP="00EF3662">
      <w:pPr>
        <w:ind w:firstLine="567"/>
        <w:jc w:val="both"/>
        <w:rPr>
          <w:rFonts w:ascii="Arial" w:hAnsi="Arial" w:cs="Arial"/>
          <w:sz w:val="20"/>
          <w:lang w:val="af-ZA"/>
        </w:rPr>
      </w:pPr>
      <w:r w:rsidRPr="00FA1197">
        <w:rPr>
          <w:rFonts w:ascii="Arial" w:hAnsi="Arial" w:cs="Arial"/>
          <w:sz w:val="20"/>
          <w:lang w:val="af-ZA"/>
        </w:rPr>
        <w:t xml:space="preserve">1.2 </w:t>
      </w:r>
      <w:r w:rsidRPr="00FA1197">
        <w:rPr>
          <w:rFonts w:ascii="Arial" w:hAnsi="Arial" w:cs="Arial"/>
          <w:sz w:val="20"/>
          <w:lang w:val="ru-RU"/>
        </w:rPr>
        <w:t>Նպատակահարմարության</w:t>
      </w:r>
      <w:r w:rsidRPr="00FA1197">
        <w:rPr>
          <w:rFonts w:ascii="Arial" w:hAnsi="Arial" w:cs="Arial"/>
          <w:sz w:val="20"/>
          <w:lang w:val="af-ZA"/>
        </w:rPr>
        <w:t xml:space="preserve"> </w:t>
      </w:r>
      <w:r w:rsidRPr="00FA1197">
        <w:rPr>
          <w:rFonts w:ascii="Arial" w:hAnsi="Arial" w:cs="Arial"/>
          <w:sz w:val="20"/>
          <w:lang w:val="ru-RU"/>
        </w:rPr>
        <w:t>դեպքում</w:t>
      </w:r>
      <w:r w:rsidRPr="00FA1197">
        <w:rPr>
          <w:rFonts w:ascii="Arial" w:hAnsi="Arial" w:cs="Arial"/>
          <w:sz w:val="20"/>
          <w:lang w:val="af-ZA"/>
        </w:rPr>
        <w:t xml:space="preserve"> </w:t>
      </w:r>
      <w:r w:rsidR="000F4B86" w:rsidRPr="00FA1197">
        <w:rPr>
          <w:rFonts w:ascii="Arial" w:hAnsi="Arial" w:cs="Arial"/>
          <w:sz w:val="20"/>
          <w:lang w:val="af-ZA"/>
        </w:rPr>
        <w:t>մ</w:t>
      </w:r>
      <w:r w:rsidRPr="00FA1197">
        <w:rPr>
          <w:rFonts w:ascii="Arial" w:hAnsi="Arial" w:cs="Arial"/>
          <w:sz w:val="20"/>
          <w:lang w:val="ru-RU"/>
        </w:rPr>
        <w:t>ասնակիցը</w:t>
      </w:r>
      <w:r w:rsidRPr="00FA1197">
        <w:rPr>
          <w:rFonts w:ascii="Arial" w:hAnsi="Arial" w:cs="Arial"/>
          <w:sz w:val="20"/>
          <w:lang w:val="af-ZA"/>
        </w:rPr>
        <w:t xml:space="preserve"> </w:t>
      </w:r>
      <w:r w:rsidRPr="00FA1197">
        <w:rPr>
          <w:rFonts w:ascii="Arial" w:hAnsi="Arial" w:cs="Arial"/>
          <w:sz w:val="20"/>
          <w:lang w:val="ru-RU"/>
        </w:rPr>
        <w:t>պահանջվող</w:t>
      </w:r>
      <w:r w:rsidRPr="00FA1197">
        <w:rPr>
          <w:rFonts w:ascii="Arial" w:hAnsi="Arial" w:cs="Arial"/>
          <w:sz w:val="20"/>
          <w:lang w:val="af-ZA"/>
        </w:rPr>
        <w:t xml:space="preserve"> </w:t>
      </w:r>
      <w:r w:rsidRPr="00FA1197">
        <w:rPr>
          <w:rFonts w:ascii="Arial" w:hAnsi="Arial" w:cs="Arial"/>
          <w:sz w:val="20"/>
          <w:lang w:val="ru-RU"/>
        </w:rPr>
        <w:t>տեղեկությունները</w:t>
      </w:r>
      <w:r w:rsidRPr="00FA1197">
        <w:rPr>
          <w:rFonts w:ascii="Arial" w:hAnsi="Arial" w:cs="Arial"/>
          <w:sz w:val="20"/>
          <w:lang w:val="af-ZA"/>
        </w:rPr>
        <w:t xml:space="preserve"> </w:t>
      </w:r>
      <w:r w:rsidRPr="00FA1197">
        <w:rPr>
          <w:rFonts w:ascii="Arial" w:hAnsi="Arial" w:cs="Arial"/>
          <w:sz w:val="20"/>
          <w:lang w:val="ru-RU"/>
        </w:rPr>
        <w:t>կարող</w:t>
      </w:r>
      <w:r w:rsidRPr="00FA1197">
        <w:rPr>
          <w:rFonts w:ascii="Arial" w:hAnsi="Arial" w:cs="Arial"/>
          <w:sz w:val="20"/>
          <w:lang w:val="af-ZA"/>
        </w:rPr>
        <w:t xml:space="preserve"> </w:t>
      </w:r>
      <w:r w:rsidRPr="00FA1197">
        <w:rPr>
          <w:rFonts w:ascii="Arial" w:hAnsi="Arial" w:cs="Arial"/>
          <w:sz w:val="20"/>
          <w:lang w:val="ru-RU"/>
        </w:rPr>
        <w:t>է</w:t>
      </w:r>
      <w:r w:rsidRPr="00FA1197">
        <w:rPr>
          <w:rFonts w:ascii="Arial" w:hAnsi="Arial" w:cs="Arial"/>
          <w:sz w:val="20"/>
          <w:lang w:val="af-ZA"/>
        </w:rPr>
        <w:t xml:space="preserve"> </w:t>
      </w:r>
      <w:r w:rsidRPr="00FA1197">
        <w:rPr>
          <w:rFonts w:ascii="Arial" w:hAnsi="Arial" w:cs="Arial"/>
          <w:sz w:val="20"/>
          <w:lang w:val="ru-RU"/>
        </w:rPr>
        <w:t>ներկայացնել</w:t>
      </w:r>
      <w:r w:rsidRPr="00FA1197">
        <w:rPr>
          <w:rFonts w:ascii="Arial" w:hAnsi="Arial" w:cs="Arial"/>
          <w:sz w:val="20"/>
          <w:lang w:val="af-ZA"/>
        </w:rPr>
        <w:t xml:space="preserve"> </w:t>
      </w:r>
      <w:r w:rsidRPr="00FA1197">
        <w:rPr>
          <w:rFonts w:ascii="Arial" w:hAnsi="Arial" w:cs="Arial"/>
          <w:sz w:val="20"/>
          <w:lang w:val="ru-RU"/>
        </w:rPr>
        <w:t>սույն</w:t>
      </w:r>
      <w:r w:rsidRPr="00FA1197">
        <w:rPr>
          <w:rFonts w:ascii="Arial" w:hAnsi="Arial" w:cs="Arial"/>
          <w:sz w:val="20"/>
          <w:lang w:val="af-ZA"/>
        </w:rPr>
        <w:t xml:space="preserve"> </w:t>
      </w:r>
      <w:r w:rsidRPr="00FA1197">
        <w:rPr>
          <w:rFonts w:ascii="Arial" w:hAnsi="Arial" w:cs="Arial"/>
          <w:sz w:val="20"/>
          <w:lang w:val="ru-RU"/>
        </w:rPr>
        <w:t>հրահանգով</w:t>
      </w:r>
      <w:r w:rsidRPr="00FA1197">
        <w:rPr>
          <w:rFonts w:ascii="Arial" w:hAnsi="Arial" w:cs="Arial"/>
          <w:sz w:val="20"/>
          <w:lang w:val="af-ZA"/>
        </w:rPr>
        <w:t xml:space="preserve"> </w:t>
      </w:r>
      <w:r w:rsidRPr="00FA1197">
        <w:rPr>
          <w:rFonts w:ascii="Arial" w:hAnsi="Arial" w:cs="Arial"/>
          <w:sz w:val="20"/>
          <w:lang w:val="ru-RU"/>
        </w:rPr>
        <w:t>առաջարկվող</w:t>
      </w:r>
      <w:r w:rsidRPr="00FA1197">
        <w:rPr>
          <w:rFonts w:ascii="Arial" w:hAnsi="Arial" w:cs="Arial"/>
          <w:sz w:val="20"/>
          <w:lang w:val="af-ZA"/>
        </w:rPr>
        <w:t xml:space="preserve"> </w:t>
      </w:r>
      <w:r w:rsidRPr="00FA1197">
        <w:rPr>
          <w:rFonts w:ascii="Arial" w:hAnsi="Arial" w:cs="Arial"/>
          <w:sz w:val="20"/>
          <w:lang w:val="ru-RU"/>
        </w:rPr>
        <w:t>ձևերից</w:t>
      </w:r>
      <w:r w:rsidRPr="00FA1197">
        <w:rPr>
          <w:rFonts w:ascii="Arial" w:hAnsi="Arial" w:cs="Arial"/>
          <w:sz w:val="20"/>
          <w:lang w:val="af-ZA"/>
        </w:rPr>
        <w:t xml:space="preserve"> </w:t>
      </w:r>
      <w:r w:rsidRPr="00FA1197">
        <w:rPr>
          <w:rFonts w:ascii="Arial" w:hAnsi="Arial" w:cs="Arial"/>
          <w:sz w:val="20"/>
          <w:lang w:val="ru-RU"/>
        </w:rPr>
        <w:t>տարբերվող</w:t>
      </w:r>
      <w:r w:rsidRPr="00FA1197">
        <w:rPr>
          <w:rFonts w:ascii="Arial" w:hAnsi="Arial" w:cs="Arial"/>
          <w:sz w:val="20"/>
          <w:lang w:val="af-ZA"/>
        </w:rPr>
        <w:t xml:space="preserve">` </w:t>
      </w:r>
      <w:r w:rsidRPr="00FA1197">
        <w:rPr>
          <w:rFonts w:ascii="Arial" w:hAnsi="Arial" w:cs="Arial"/>
          <w:sz w:val="20"/>
          <w:lang w:val="ru-RU"/>
        </w:rPr>
        <w:t>այլ</w:t>
      </w:r>
      <w:r w:rsidRPr="00FA1197">
        <w:rPr>
          <w:rFonts w:ascii="Arial" w:hAnsi="Arial" w:cs="Arial"/>
          <w:sz w:val="20"/>
          <w:lang w:val="af-ZA"/>
        </w:rPr>
        <w:t xml:space="preserve"> </w:t>
      </w:r>
      <w:r w:rsidRPr="00FA1197">
        <w:rPr>
          <w:rFonts w:ascii="Arial" w:hAnsi="Arial" w:cs="Arial"/>
          <w:sz w:val="20"/>
          <w:lang w:val="ru-RU"/>
        </w:rPr>
        <w:t>ձևերով</w:t>
      </w:r>
      <w:r w:rsidRPr="00FA1197">
        <w:rPr>
          <w:rFonts w:ascii="Arial" w:hAnsi="Arial" w:cs="Arial"/>
          <w:sz w:val="20"/>
          <w:lang w:val="af-ZA"/>
        </w:rPr>
        <w:t xml:space="preserve">` </w:t>
      </w:r>
      <w:r w:rsidRPr="00FA1197">
        <w:rPr>
          <w:rFonts w:ascii="Arial" w:hAnsi="Arial" w:cs="Arial"/>
          <w:sz w:val="20"/>
          <w:lang w:val="ru-RU"/>
        </w:rPr>
        <w:t>պահպանելով</w:t>
      </w:r>
      <w:r w:rsidRPr="00FA1197">
        <w:rPr>
          <w:rFonts w:ascii="Arial" w:hAnsi="Arial" w:cs="Arial"/>
          <w:sz w:val="20"/>
          <w:lang w:val="af-ZA"/>
        </w:rPr>
        <w:t xml:space="preserve"> </w:t>
      </w:r>
      <w:r w:rsidRPr="00FA1197">
        <w:rPr>
          <w:rFonts w:ascii="Arial" w:hAnsi="Arial" w:cs="Arial"/>
          <w:sz w:val="20"/>
          <w:lang w:val="ru-RU"/>
        </w:rPr>
        <w:t>պահանջվող</w:t>
      </w:r>
      <w:r w:rsidRPr="00FA1197">
        <w:rPr>
          <w:rFonts w:ascii="Arial" w:hAnsi="Arial" w:cs="Arial"/>
          <w:sz w:val="20"/>
          <w:lang w:val="af-ZA"/>
        </w:rPr>
        <w:t xml:space="preserve"> </w:t>
      </w:r>
      <w:r w:rsidRPr="00FA1197">
        <w:rPr>
          <w:rFonts w:ascii="Arial" w:hAnsi="Arial" w:cs="Arial"/>
          <w:sz w:val="20"/>
          <w:lang w:val="ru-RU"/>
        </w:rPr>
        <w:t>վավերապայմանները</w:t>
      </w:r>
      <w:r w:rsidR="004D5671" w:rsidRPr="00FA1197">
        <w:rPr>
          <w:rFonts w:ascii="Arial" w:hAnsi="Arial" w:cs="Arial"/>
          <w:sz w:val="20"/>
          <w:lang w:val="ru-RU"/>
        </w:rPr>
        <w:t>։</w:t>
      </w:r>
    </w:p>
    <w:p w14:paraId="37AA966F" w14:textId="77777777" w:rsidR="00096865" w:rsidRPr="00FA1197" w:rsidRDefault="00096865" w:rsidP="00EF3662">
      <w:pPr>
        <w:ind w:firstLine="567"/>
        <w:jc w:val="both"/>
        <w:rPr>
          <w:rFonts w:ascii="Arial" w:hAnsi="Arial" w:cs="Arial"/>
          <w:sz w:val="20"/>
          <w:lang w:val="af-ZA"/>
        </w:rPr>
      </w:pPr>
      <w:r w:rsidRPr="00FA1197">
        <w:rPr>
          <w:rFonts w:ascii="Arial" w:hAnsi="Arial" w:cs="Arial"/>
          <w:sz w:val="20"/>
          <w:lang w:val="af-ZA"/>
        </w:rPr>
        <w:t xml:space="preserve">1.3 </w:t>
      </w:r>
      <w:r w:rsidRPr="00FA1197">
        <w:rPr>
          <w:rFonts w:ascii="Arial" w:hAnsi="Arial" w:cs="Arial"/>
          <w:sz w:val="20"/>
          <w:lang w:val="ru-RU"/>
        </w:rPr>
        <w:t>Հայտերը</w:t>
      </w:r>
      <w:r w:rsidR="00AE679C" w:rsidRPr="00FA1197">
        <w:rPr>
          <w:rFonts w:ascii="Arial" w:hAnsi="Arial" w:cs="Arial"/>
          <w:sz w:val="20"/>
          <w:lang w:val="af-ZA"/>
        </w:rPr>
        <w:t>,</w:t>
      </w:r>
      <w:r w:rsidRPr="00FA1197">
        <w:rPr>
          <w:rFonts w:ascii="Arial" w:hAnsi="Arial" w:cs="Arial"/>
          <w:sz w:val="20"/>
          <w:lang w:val="af-ZA"/>
        </w:rPr>
        <w:t xml:space="preserve"> </w:t>
      </w:r>
      <w:r w:rsidR="005D71EF" w:rsidRPr="00FA1197">
        <w:rPr>
          <w:rFonts w:ascii="Arial" w:hAnsi="Arial" w:cs="Arial"/>
          <w:sz w:val="20"/>
          <w:lang w:val="ru-RU"/>
        </w:rPr>
        <w:t>հայերենից</w:t>
      </w:r>
      <w:r w:rsidR="005D71EF" w:rsidRPr="00FA1197">
        <w:rPr>
          <w:rFonts w:ascii="Arial" w:hAnsi="Arial" w:cs="Arial"/>
          <w:sz w:val="20"/>
          <w:lang w:val="af-ZA"/>
        </w:rPr>
        <w:t xml:space="preserve"> </w:t>
      </w:r>
      <w:r w:rsidR="005D71EF" w:rsidRPr="00FA1197">
        <w:rPr>
          <w:rFonts w:ascii="Arial" w:hAnsi="Arial" w:cs="Arial"/>
          <w:sz w:val="20"/>
          <w:lang w:val="ru-RU"/>
        </w:rPr>
        <w:t>բացի</w:t>
      </w:r>
      <w:r w:rsidR="005D71EF" w:rsidRPr="00FA1197">
        <w:rPr>
          <w:rFonts w:ascii="Arial" w:hAnsi="Arial" w:cs="Arial"/>
          <w:sz w:val="20"/>
          <w:lang w:val="af-ZA"/>
        </w:rPr>
        <w:t xml:space="preserve">, </w:t>
      </w:r>
      <w:r w:rsidR="005D71EF" w:rsidRPr="00FA1197">
        <w:rPr>
          <w:rFonts w:ascii="Arial" w:hAnsi="Arial" w:cs="Arial"/>
          <w:sz w:val="20"/>
          <w:lang w:val="ru-RU"/>
        </w:rPr>
        <w:t>կարող</w:t>
      </w:r>
      <w:r w:rsidR="005D71EF" w:rsidRPr="00FA1197">
        <w:rPr>
          <w:rFonts w:ascii="Arial" w:hAnsi="Arial" w:cs="Arial"/>
          <w:sz w:val="20"/>
          <w:lang w:val="af-ZA"/>
        </w:rPr>
        <w:t xml:space="preserve"> </w:t>
      </w:r>
      <w:r w:rsidR="005D71EF" w:rsidRPr="00FA1197">
        <w:rPr>
          <w:rFonts w:ascii="Arial" w:hAnsi="Arial" w:cs="Arial"/>
          <w:sz w:val="20"/>
          <w:lang w:val="ru-RU"/>
        </w:rPr>
        <w:t>են</w:t>
      </w:r>
      <w:r w:rsidR="005D71EF" w:rsidRPr="00FA1197">
        <w:rPr>
          <w:rFonts w:ascii="Arial" w:hAnsi="Arial" w:cs="Arial"/>
          <w:sz w:val="20"/>
          <w:lang w:val="af-ZA"/>
        </w:rPr>
        <w:t xml:space="preserve"> </w:t>
      </w:r>
      <w:r w:rsidR="005D71EF" w:rsidRPr="00FA1197">
        <w:rPr>
          <w:rFonts w:ascii="Arial" w:hAnsi="Arial" w:cs="Arial"/>
          <w:sz w:val="20"/>
          <w:lang w:val="ru-RU"/>
        </w:rPr>
        <w:t>ներկայացվել</w:t>
      </w:r>
      <w:r w:rsidR="005D71EF" w:rsidRPr="00FA1197">
        <w:rPr>
          <w:rFonts w:ascii="Arial" w:hAnsi="Arial" w:cs="Arial"/>
          <w:sz w:val="20"/>
          <w:lang w:val="af-ZA"/>
        </w:rPr>
        <w:t xml:space="preserve"> </w:t>
      </w:r>
      <w:r w:rsidR="005D71EF" w:rsidRPr="00FA1197">
        <w:rPr>
          <w:rFonts w:ascii="Arial" w:hAnsi="Arial" w:cs="Arial"/>
          <w:sz w:val="20"/>
          <w:lang w:val="ru-RU"/>
        </w:rPr>
        <w:t>նաև</w:t>
      </w:r>
      <w:r w:rsidR="005D71EF" w:rsidRPr="00FA1197">
        <w:rPr>
          <w:rFonts w:ascii="Arial" w:hAnsi="Arial" w:cs="Arial"/>
          <w:sz w:val="20"/>
          <w:lang w:val="af-ZA"/>
        </w:rPr>
        <w:t xml:space="preserve"> </w:t>
      </w:r>
      <w:r w:rsidR="005D71EF" w:rsidRPr="00FA1197">
        <w:rPr>
          <w:rFonts w:ascii="Arial" w:hAnsi="Arial" w:cs="Arial"/>
          <w:sz w:val="20"/>
          <w:lang w:val="ru-RU"/>
        </w:rPr>
        <w:t>անգլերեն</w:t>
      </w:r>
      <w:r w:rsidR="005D71EF" w:rsidRPr="00FA1197">
        <w:rPr>
          <w:rFonts w:ascii="Arial" w:hAnsi="Arial" w:cs="Arial"/>
          <w:sz w:val="20"/>
          <w:lang w:val="af-ZA"/>
        </w:rPr>
        <w:t xml:space="preserve"> </w:t>
      </w:r>
      <w:r w:rsidR="005D71EF" w:rsidRPr="00FA1197">
        <w:rPr>
          <w:rFonts w:ascii="Arial" w:hAnsi="Arial" w:cs="Arial"/>
          <w:sz w:val="20"/>
          <w:lang w:val="ru-RU"/>
        </w:rPr>
        <w:t>կամ</w:t>
      </w:r>
      <w:r w:rsidR="005D71EF" w:rsidRPr="00FA1197">
        <w:rPr>
          <w:rFonts w:ascii="Arial" w:hAnsi="Arial" w:cs="Arial"/>
          <w:sz w:val="20"/>
          <w:lang w:val="af-ZA"/>
        </w:rPr>
        <w:t xml:space="preserve"> </w:t>
      </w:r>
      <w:r w:rsidR="005D71EF" w:rsidRPr="00FA1197">
        <w:rPr>
          <w:rFonts w:ascii="Arial" w:hAnsi="Arial" w:cs="Arial"/>
          <w:sz w:val="20"/>
          <w:lang w:val="ru-RU"/>
        </w:rPr>
        <w:t>ռուսերեն</w:t>
      </w:r>
      <w:r w:rsidR="004D5671" w:rsidRPr="00FA1197">
        <w:rPr>
          <w:rFonts w:ascii="Arial" w:hAnsi="Arial" w:cs="Arial"/>
          <w:sz w:val="20"/>
          <w:lang w:val="ru-RU"/>
        </w:rPr>
        <w:t>։</w:t>
      </w:r>
      <w:r w:rsidRPr="00FA1197">
        <w:rPr>
          <w:rFonts w:ascii="Arial" w:hAnsi="Arial" w:cs="Arial"/>
          <w:sz w:val="20"/>
          <w:lang w:val="af-ZA"/>
        </w:rPr>
        <w:t xml:space="preserve"> </w:t>
      </w:r>
    </w:p>
    <w:p w14:paraId="2659E808" w14:textId="77777777" w:rsidR="00096865" w:rsidRPr="00FA1197" w:rsidRDefault="00096865" w:rsidP="00EF3662">
      <w:pPr>
        <w:jc w:val="center"/>
        <w:rPr>
          <w:rFonts w:ascii="Arial" w:hAnsi="Arial" w:cs="Arial"/>
          <w:b/>
          <w:szCs w:val="22"/>
          <w:lang w:val="af-ZA"/>
        </w:rPr>
      </w:pPr>
    </w:p>
    <w:p w14:paraId="62274E3A" w14:textId="77777777" w:rsidR="00096865" w:rsidRPr="00FA1197" w:rsidRDefault="008D5016" w:rsidP="00EF3662">
      <w:pPr>
        <w:jc w:val="center"/>
        <w:rPr>
          <w:rFonts w:ascii="Arial" w:hAnsi="Arial" w:cs="Arial"/>
          <w:b/>
          <w:sz w:val="20"/>
          <w:lang w:val="af-ZA"/>
        </w:rPr>
      </w:pPr>
      <w:r w:rsidRPr="00FA1197">
        <w:rPr>
          <w:rFonts w:ascii="Arial" w:hAnsi="Arial" w:cs="Arial"/>
          <w:b/>
          <w:sz w:val="20"/>
          <w:lang w:val="af-ZA"/>
        </w:rPr>
        <w:t xml:space="preserve">2. </w:t>
      </w:r>
      <w:r w:rsidRPr="00FA1197">
        <w:rPr>
          <w:rFonts w:ascii="Arial" w:hAnsi="Arial" w:cs="Arial"/>
          <w:b/>
          <w:sz w:val="20"/>
          <w:lang w:val="es-ES"/>
        </w:rPr>
        <w:t>ԸՆԹԱՑԱԿԱՐԳԻ</w:t>
      </w:r>
      <w:r w:rsidRPr="00FA1197">
        <w:rPr>
          <w:rFonts w:ascii="Arial" w:hAnsi="Arial" w:cs="Arial"/>
          <w:b/>
          <w:sz w:val="20"/>
          <w:lang w:val="af-ZA"/>
        </w:rPr>
        <w:t xml:space="preserve"> </w:t>
      </w:r>
      <w:r w:rsidRPr="00FA1197">
        <w:rPr>
          <w:rFonts w:ascii="Arial" w:hAnsi="Arial" w:cs="Arial"/>
          <w:b/>
          <w:sz w:val="20"/>
          <w:lang w:val="es-ES"/>
        </w:rPr>
        <w:t>ՀԱՅՏԸ</w:t>
      </w:r>
    </w:p>
    <w:p w14:paraId="18F0E050" w14:textId="77777777" w:rsidR="00096865" w:rsidRPr="00FA1197" w:rsidRDefault="00096865" w:rsidP="00EF3662">
      <w:pPr>
        <w:ind w:firstLine="720"/>
        <w:jc w:val="center"/>
        <w:rPr>
          <w:rFonts w:ascii="Arial" w:hAnsi="Arial" w:cs="Arial"/>
          <w:szCs w:val="22"/>
          <w:lang w:val="af-ZA"/>
        </w:rPr>
      </w:pPr>
    </w:p>
    <w:p w14:paraId="6BDA1D59" w14:textId="77777777" w:rsidR="00960BE9" w:rsidRPr="00FA1197" w:rsidRDefault="00960BE9" w:rsidP="00960BE9">
      <w:pPr>
        <w:ind w:firstLine="567"/>
        <w:jc w:val="both"/>
        <w:rPr>
          <w:rFonts w:ascii="Arial" w:hAnsi="Arial" w:cs="Arial"/>
          <w:sz w:val="20"/>
          <w:szCs w:val="20"/>
          <w:lang w:val="es-ES"/>
        </w:rPr>
      </w:pPr>
      <w:r w:rsidRPr="00FA1197">
        <w:rPr>
          <w:rFonts w:ascii="Arial" w:hAnsi="Arial" w:cs="Arial"/>
          <w:sz w:val="20"/>
          <w:szCs w:val="20"/>
          <w:lang w:val="hy-AM"/>
        </w:rPr>
        <w:t xml:space="preserve">Ընթացակարգին մասնակցելու համար </w:t>
      </w:r>
      <w:r w:rsidRPr="00FA1197">
        <w:rPr>
          <w:rFonts w:ascii="Arial" w:hAnsi="Arial" w:cs="Arial"/>
          <w:sz w:val="20"/>
          <w:szCs w:val="20"/>
        </w:rPr>
        <w:t>մ</w:t>
      </w:r>
      <w:r w:rsidRPr="00FA1197">
        <w:rPr>
          <w:rFonts w:ascii="Arial" w:hAnsi="Arial" w:cs="Arial"/>
          <w:sz w:val="20"/>
          <w:szCs w:val="20"/>
          <w:lang w:val="hy-AM"/>
        </w:rPr>
        <w:t xml:space="preserve">ասնակիցը </w:t>
      </w:r>
      <w:r w:rsidRPr="00FA1197">
        <w:rPr>
          <w:rFonts w:ascii="Arial" w:hAnsi="Arial" w:cs="Arial"/>
          <w:sz w:val="20"/>
          <w:szCs w:val="20"/>
        </w:rPr>
        <w:t>սույն</w:t>
      </w:r>
      <w:r w:rsidRPr="00FA1197">
        <w:rPr>
          <w:rFonts w:ascii="Arial" w:hAnsi="Arial" w:cs="Arial"/>
          <w:sz w:val="20"/>
          <w:szCs w:val="20"/>
          <w:lang w:val="af-ZA"/>
        </w:rPr>
        <w:t xml:space="preserve"> </w:t>
      </w:r>
      <w:r w:rsidRPr="00FA1197">
        <w:rPr>
          <w:rFonts w:ascii="Arial" w:hAnsi="Arial" w:cs="Arial"/>
          <w:sz w:val="20"/>
          <w:szCs w:val="20"/>
        </w:rPr>
        <w:t>հրավերի</w:t>
      </w:r>
      <w:r w:rsidRPr="00FA1197">
        <w:rPr>
          <w:rFonts w:ascii="Arial" w:hAnsi="Arial" w:cs="Arial"/>
          <w:sz w:val="20"/>
          <w:szCs w:val="20"/>
          <w:lang w:val="af-ZA"/>
        </w:rPr>
        <w:t xml:space="preserve"> 2-</w:t>
      </w:r>
      <w:r w:rsidRPr="00FA1197">
        <w:rPr>
          <w:rFonts w:ascii="Arial" w:hAnsi="Arial" w:cs="Arial"/>
          <w:sz w:val="20"/>
          <w:szCs w:val="20"/>
        </w:rPr>
        <w:t>րդ</w:t>
      </w:r>
      <w:r w:rsidRPr="00FA1197">
        <w:rPr>
          <w:rFonts w:ascii="Arial" w:hAnsi="Arial" w:cs="Arial"/>
          <w:sz w:val="20"/>
          <w:szCs w:val="20"/>
          <w:lang w:val="af-ZA"/>
        </w:rPr>
        <w:t xml:space="preserve"> </w:t>
      </w:r>
      <w:r w:rsidRPr="00FA1197">
        <w:rPr>
          <w:rFonts w:ascii="Arial" w:hAnsi="Arial" w:cs="Arial"/>
          <w:sz w:val="20"/>
          <w:szCs w:val="20"/>
        </w:rPr>
        <w:t>մասի</w:t>
      </w:r>
      <w:r w:rsidRPr="00FA1197">
        <w:rPr>
          <w:rFonts w:ascii="Arial" w:hAnsi="Arial" w:cs="Arial"/>
          <w:sz w:val="20"/>
          <w:szCs w:val="20"/>
          <w:lang w:val="af-ZA"/>
        </w:rPr>
        <w:t xml:space="preserve"> 3-</w:t>
      </w:r>
      <w:r w:rsidRPr="00FA1197">
        <w:rPr>
          <w:rFonts w:ascii="Arial" w:hAnsi="Arial" w:cs="Arial"/>
          <w:sz w:val="20"/>
          <w:szCs w:val="20"/>
        </w:rPr>
        <w:t>րդ</w:t>
      </w:r>
      <w:r w:rsidRPr="00FA1197">
        <w:rPr>
          <w:rFonts w:ascii="Arial" w:hAnsi="Arial" w:cs="Arial"/>
          <w:sz w:val="20"/>
          <w:szCs w:val="20"/>
          <w:lang w:val="af-ZA"/>
        </w:rPr>
        <w:t xml:space="preserve"> </w:t>
      </w:r>
      <w:r w:rsidRPr="00FA1197">
        <w:rPr>
          <w:rFonts w:ascii="Arial" w:hAnsi="Arial" w:cs="Arial"/>
          <w:sz w:val="20"/>
          <w:szCs w:val="20"/>
        </w:rPr>
        <w:t>բաժնով</w:t>
      </w:r>
      <w:r w:rsidRPr="00FA1197">
        <w:rPr>
          <w:rFonts w:ascii="Arial" w:hAnsi="Arial" w:cs="Arial"/>
          <w:sz w:val="20"/>
          <w:szCs w:val="20"/>
          <w:lang w:val="af-ZA"/>
        </w:rPr>
        <w:t xml:space="preserve"> </w:t>
      </w:r>
      <w:r w:rsidRPr="00FA1197">
        <w:rPr>
          <w:rFonts w:ascii="Arial" w:hAnsi="Arial" w:cs="Arial"/>
          <w:sz w:val="20"/>
          <w:szCs w:val="20"/>
        </w:rPr>
        <w:t>սահմանված</w:t>
      </w:r>
      <w:r w:rsidRPr="00FA1197">
        <w:rPr>
          <w:rFonts w:ascii="Arial" w:hAnsi="Arial" w:cs="Arial"/>
          <w:sz w:val="20"/>
          <w:szCs w:val="20"/>
          <w:lang w:val="af-ZA"/>
        </w:rPr>
        <w:t xml:space="preserve"> </w:t>
      </w:r>
      <w:r w:rsidRPr="00FA1197">
        <w:rPr>
          <w:rFonts w:ascii="Arial" w:hAnsi="Arial" w:cs="Arial"/>
          <w:sz w:val="20"/>
          <w:szCs w:val="20"/>
        </w:rPr>
        <w:t>կարգով</w:t>
      </w:r>
      <w:r w:rsidRPr="00FA1197">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FA1197">
        <w:rPr>
          <w:rFonts w:ascii="Arial" w:hAnsi="Arial" w:cs="Arial"/>
          <w:sz w:val="20"/>
          <w:szCs w:val="20"/>
          <w:lang w:val="es-ES"/>
        </w:rPr>
        <w:t>ը (տեղեկությունները):</w:t>
      </w:r>
    </w:p>
    <w:p w14:paraId="29A4D9B1" w14:textId="77777777" w:rsidR="002D5CF0" w:rsidRPr="00FA1197" w:rsidRDefault="0078387F" w:rsidP="00EF3662">
      <w:pPr>
        <w:ind w:firstLine="567"/>
        <w:jc w:val="both"/>
        <w:rPr>
          <w:rFonts w:ascii="Arial" w:hAnsi="Arial" w:cs="Arial"/>
          <w:sz w:val="20"/>
          <w:lang w:val="es-ES"/>
        </w:rPr>
      </w:pPr>
      <w:r w:rsidRPr="00FA1197">
        <w:rPr>
          <w:rFonts w:ascii="Arial" w:hAnsi="Arial" w:cs="Arial"/>
          <w:sz w:val="20"/>
        </w:rPr>
        <w:t>Մասնակիցը</w:t>
      </w:r>
      <w:r w:rsidRPr="00FA1197">
        <w:rPr>
          <w:rFonts w:ascii="Arial" w:hAnsi="Arial" w:cs="Arial"/>
          <w:sz w:val="20"/>
          <w:lang w:val="es-ES"/>
        </w:rPr>
        <w:t xml:space="preserve"> </w:t>
      </w:r>
      <w:r w:rsidR="002240AB" w:rsidRPr="00FA1197">
        <w:rPr>
          <w:rFonts w:ascii="Arial" w:hAnsi="Arial" w:cs="Arial"/>
          <w:sz w:val="20"/>
        </w:rPr>
        <w:t>հայտով</w:t>
      </w:r>
      <w:r w:rsidR="002240AB" w:rsidRPr="00FA1197">
        <w:rPr>
          <w:rFonts w:ascii="Arial" w:hAnsi="Arial" w:cs="Arial"/>
          <w:sz w:val="20"/>
          <w:lang w:val="es-ES"/>
        </w:rPr>
        <w:t xml:space="preserve"> </w:t>
      </w:r>
      <w:r w:rsidRPr="00FA1197">
        <w:rPr>
          <w:rFonts w:ascii="Arial" w:hAnsi="Arial" w:cs="Arial"/>
          <w:sz w:val="20"/>
        </w:rPr>
        <w:t>ներկայացնում</w:t>
      </w:r>
      <w:r w:rsidRPr="00FA1197">
        <w:rPr>
          <w:rFonts w:ascii="Arial" w:hAnsi="Arial" w:cs="Arial"/>
          <w:sz w:val="20"/>
          <w:lang w:val="es-ES"/>
        </w:rPr>
        <w:t xml:space="preserve"> </w:t>
      </w:r>
      <w:r w:rsidRPr="00FA1197">
        <w:rPr>
          <w:rFonts w:ascii="Arial" w:hAnsi="Arial" w:cs="Arial"/>
          <w:sz w:val="20"/>
        </w:rPr>
        <w:t>է</w:t>
      </w:r>
      <w:r w:rsidRPr="00FA1197">
        <w:rPr>
          <w:rFonts w:ascii="Arial" w:hAnsi="Arial" w:cs="Arial"/>
          <w:sz w:val="20"/>
          <w:lang w:val="es-ES"/>
        </w:rPr>
        <w:t xml:space="preserve"> </w:t>
      </w:r>
      <w:r w:rsidRPr="00FA1197">
        <w:rPr>
          <w:rFonts w:ascii="Arial" w:hAnsi="Arial" w:cs="Arial"/>
          <w:sz w:val="20"/>
        </w:rPr>
        <w:t>իր</w:t>
      </w:r>
      <w:r w:rsidRPr="00FA1197">
        <w:rPr>
          <w:rFonts w:ascii="Arial" w:hAnsi="Arial" w:cs="Arial"/>
          <w:sz w:val="20"/>
          <w:lang w:val="es-ES"/>
        </w:rPr>
        <w:t xml:space="preserve"> </w:t>
      </w:r>
      <w:r w:rsidRPr="00FA1197">
        <w:rPr>
          <w:rFonts w:ascii="Arial" w:hAnsi="Arial" w:cs="Arial"/>
          <w:sz w:val="20"/>
        </w:rPr>
        <w:t>կողմից</w:t>
      </w:r>
      <w:r w:rsidRPr="00FA1197">
        <w:rPr>
          <w:rFonts w:ascii="Arial" w:hAnsi="Arial" w:cs="Arial"/>
          <w:sz w:val="20"/>
          <w:lang w:val="es-ES"/>
        </w:rPr>
        <w:t xml:space="preserve"> </w:t>
      </w:r>
      <w:r w:rsidRPr="00FA1197">
        <w:rPr>
          <w:rFonts w:ascii="Arial" w:hAnsi="Arial" w:cs="Arial"/>
          <w:sz w:val="20"/>
        </w:rPr>
        <w:t>հաստատված</w:t>
      </w:r>
      <w:r w:rsidRPr="00FA1197">
        <w:rPr>
          <w:rFonts w:ascii="Arial" w:hAnsi="Arial" w:cs="Arial"/>
          <w:sz w:val="20"/>
          <w:lang w:val="es-ES"/>
        </w:rPr>
        <w:t>`</w:t>
      </w:r>
    </w:p>
    <w:p w14:paraId="3440269B" w14:textId="77777777" w:rsidR="00096865" w:rsidRPr="00FA1197" w:rsidRDefault="002D5CF0" w:rsidP="00EF3662">
      <w:pPr>
        <w:ind w:firstLine="567"/>
        <w:jc w:val="both"/>
        <w:rPr>
          <w:rFonts w:ascii="Arial" w:hAnsi="Arial" w:cs="Arial"/>
          <w:sz w:val="20"/>
          <w:lang w:val="es-ES"/>
        </w:rPr>
      </w:pPr>
      <w:r w:rsidRPr="00FA1197">
        <w:rPr>
          <w:rFonts w:ascii="Arial" w:hAnsi="Arial" w:cs="Arial"/>
          <w:sz w:val="20"/>
          <w:lang w:val="es-ES"/>
        </w:rPr>
        <w:t>2.</w:t>
      </w:r>
      <w:r w:rsidR="00D76BBA" w:rsidRPr="00FA1197">
        <w:rPr>
          <w:rFonts w:ascii="Arial" w:hAnsi="Arial" w:cs="Arial"/>
          <w:sz w:val="20"/>
          <w:lang w:val="es-ES"/>
        </w:rPr>
        <w:t>1</w:t>
      </w:r>
      <w:r w:rsidRPr="00FA1197">
        <w:rPr>
          <w:rFonts w:ascii="Arial" w:hAnsi="Arial" w:cs="Arial"/>
          <w:sz w:val="20"/>
          <w:lang w:val="es-ES"/>
        </w:rPr>
        <w:t xml:space="preserve"> </w:t>
      </w:r>
      <w:r w:rsidR="00096865" w:rsidRPr="00FA1197">
        <w:rPr>
          <w:rFonts w:ascii="Arial" w:hAnsi="Arial" w:cs="Arial"/>
          <w:sz w:val="20"/>
          <w:lang w:val="ru-RU"/>
        </w:rPr>
        <w:t>ընթացակարգին</w:t>
      </w:r>
      <w:r w:rsidR="00096865" w:rsidRPr="00FA1197">
        <w:rPr>
          <w:rFonts w:ascii="Arial" w:hAnsi="Arial" w:cs="Arial"/>
          <w:sz w:val="20"/>
          <w:lang w:val="af-ZA"/>
        </w:rPr>
        <w:t xml:space="preserve"> </w:t>
      </w:r>
      <w:r w:rsidR="00096865" w:rsidRPr="00FA1197">
        <w:rPr>
          <w:rFonts w:ascii="Arial" w:hAnsi="Arial" w:cs="Arial"/>
          <w:sz w:val="20"/>
          <w:lang w:val="ru-RU"/>
        </w:rPr>
        <w:t>մասնակցելու</w:t>
      </w:r>
      <w:r w:rsidR="00096865" w:rsidRPr="00FA1197">
        <w:rPr>
          <w:rFonts w:ascii="Arial" w:hAnsi="Arial" w:cs="Arial"/>
          <w:sz w:val="20"/>
          <w:lang w:val="af-ZA"/>
        </w:rPr>
        <w:t xml:space="preserve"> </w:t>
      </w:r>
      <w:r w:rsidR="00096865" w:rsidRPr="00FA1197">
        <w:rPr>
          <w:rFonts w:ascii="Arial" w:hAnsi="Arial" w:cs="Arial"/>
          <w:sz w:val="20"/>
          <w:lang w:val="ru-RU"/>
        </w:rPr>
        <w:t>դիմում</w:t>
      </w:r>
      <w:r w:rsidR="00EF4630" w:rsidRPr="00FA1197">
        <w:rPr>
          <w:rFonts w:ascii="Arial" w:hAnsi="Arial" w:cs="Arial"/>
          <w:sz w:val="20"/>
          <w:lang w:val="es-ES"/>
        </w:rPr>
        <w:t>-</w:t>
      </w:r>
      <w:r w:rsidR="00EF4630" w:rsidRPr="00FA1197">
        <w:rPr>
          <w:rFonts w:ascii="Arial" w:hAnsi="Arial" w:cs="Arial"/>
          <w:sz w:val="20"/>
        </w:rPr>
        <w:t>հայտարարություն</w:t>
      </w:r>
      <w:r w:rsidR="00096865" w:rsidRPr="00FA1197">
        <w:rPr>
          <w:rFonts w:ascii="Arial" w:hAnsi="Arial" w:cs="Arial"/>
          <w:sz w:val="20"/>
          <w:lang w:val="af-ZA"/>
        </w:rPr>
        <w:t xml:space="preserve">` </w:t>
      </w:r>
      <w:r w:rsidR="006F49AA" w:rsidRPr="00FA1197">
        <w:rPr>
          <w:rFonts w:ascii="Arial" w:hAnsi="Arial" w:cs="Arial"/>
          <w:sz w:val="20"/>
          <w:lang w:val="af-ZA"/>
        </w:rPr>
        <w:t>համաձայն հ</w:t>
      </w:r>
      <w:r w:rsidR="00096865" w:rsidRPr="00FA1197">
        <w:rPr>
          <w:rFonts w:ascii="Arial" w:hAnsi="Arial" w:cs="Arial"/>
          <w:sz w:val="20"/>
          <w:lang w:val="ru-RU"/>
        </w:rPr>
        <w:t>ավելված</w:t>
      </w:r>
      <w:r w:rsidR="00096865" w:rsidRPr="00FA1197">
        <w:rPr>
          <w:rFonts w:ascii="Arial" w:hAnsi="Arial" w:cs="Arial"/>
          <w:sz w:val="20"/>
          <w:lang w:val="af-ZA"/>
        </w:rPr>
        <w:t xml:space="preserve"> N 1</w:t>
      </w:r>
      <w:r w:rsidR="006F49AA" w:rsidRPr="00FA1197">
        <w:rPr>
          <w:rFonts w:ascii="Arial" w:hAnsi="Arial" w:cs="Arial"/>
          <w:sz w:val="20"/>
          <w:lang w:val="af-ZA"/>
        </w:rPr>
        <w:t>-ի</w:t>
      </w:r>
      <w:r w:rsidR="00BC6807" w:rsidRPr="00FA1197">
        <w:rPr>
          <w:rFonts w:ascii="Arial" w:hAnsi="Arial" w:cs="Arial"/>
          <w:sz w:val="20"/>
          <w:lang w:val="es-ES"/>
        </w:rPr>
        <w:t>.</w:t>
      </w:r>
    </w:p>
    <w:p w14:paraId="1C15D0D7" w14:textId="77777777" w:rsidR="00EF4630" w:rsidRPr="00FA1197" w:rsidRDefault="00096865" w:rsidP="00EF4630">
      <w:pPr>
        <w:pStyle w:val="norm"/>
        <w:spacing w:line="276" w:lineRule="auto"/>
        <w:ind w:firstLine="567"/>
        <w:rPr>
          <w:rFonts w:ascii="Arial" w:hAnsi="Arial" w:cs="Arial"/>
          <w:sz w:val="20"/>
          <w:szCs w:val="24"/>
          <w:lang w:val="af-ZA" w:eastAsia="en-US"/>
        </w:rPr>
      </w:pPr>
      <w:r w:rsidRPr="00FA1197">
        <w:rPr>
          <w:rFonts w:ascii="Arial" w:hAnsi="Arial" w:cs="Arial"/>
          <w:sz w:val="20"/>
          <w:lang w:val="af-ZA"/>
        </w:rPr>
        <w:t>2.</w:t>
      </w:r>
      <w:r w:rsidR="00180EE9" w:rsidRPr="00FA1197">
        <w:rPr>
          <w:rFonts w:ascii="Arial" w:hAnsi="Arial" w:cs="Arial"/>
          <w:sz w:val="20"/>
          <w:lang w:val="af-ZA"/>
        </w:rPr>
        <w:t>2</w:t>
      </w:r>
      <w:r w:rsidRPr="00FA1197">
        <w:rPr>
          <w:rFonts w:ascii="Arial" w:hAnsi="Arial" w:cs="Arial"/>
          <w:sz w:val="20"/>
          <w:lang w:val="af-ZA"/>
        </w:rPr>
        <w:t xml:space="preserve"> </w:t>
      </w:r>
      <w:r w:rsidR="00EF4630" w:rsidRPr="00FA1197">
        <w:rPr>
          <w:rFonts w:ascii="Arial" w:hAnsi="Arial" w:cs="Arial"/>
          <w:sz w:val="20"/>
          <w:szCs w:val="24"/>
          <w:lang w:eastAsia="en-US"/>
        </w:rPr>
        <w:t>գործակալության</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պայմանագրի</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պատճենը</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և</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դրա</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կողմ</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հանդիսացող</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անձի</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տվյալները</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եթե</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պայմանագիրն</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իրականացվելու</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է</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գործակալության</w:t>
      </w:r>
      <w:r w:rsidR="00EF4630" w:rsidRPr="00FA1197">
        <w:rPr>
          <w:rFonts w:ascii="Arial" w:hAnsi="Arial" w:cs="Arial"/>
          <w:sz w:val="20"/>
          <w:szCs w:val="24"/>
          <w:lang w:val="af-ZA" w:eastAsia="en-US"/>
        </w:rPr>
        <w:t xml:space="preserve"> </w:t>
      </w:r>
      <w:r w:rsidR="00EF4630" w:rsidRPr="00FA1197">
        <w:rPr>
          <w:rFonts w:ascii="Arial" w:hAnsi="Arial" w:cs="Arial"/>
          <w:sz w:val="20"/>
          <w:szCs w:val="24"/>
          <w:lang w:eastAsia="en-US"/>
        </w:rPr>
        <w:t>միջոցով</w:t>
      </w:r>
      <w:r w:rsidR="00EF4630" w:rsidRPr="00FA1197">
        <w:rPr>
          <w:rFonts w:ascii="Arial" w:hAnsi="Arial" w:cs="Arial"/>
          <w:sz w:val="20"/>
          <w:szCs w:val="24"/>
          <w:lang w:val="af-ZA" w:eastAsia="en-US"/>
        </w:rPr>
        <w:t>.</w:t>
      </w:r>
    </w:p>
    <w:p w14:paraId="0BF99B5B" w14:textId="4EFE441B" w:rsidR="00EF4630" w:rsidRPr="00FA1197" w:rsidRDefault="00EF4630" w:rsidP="00505AD4">
      <w:pPr>
        <w:pStyle w:val="norm"/>
        <w:spacing w:line="240" w:lineRule="auto"/>
        <w:ind w:firstLine="567"/>
        <w:rPr>
          <w:rFonts w:ascii="Arial" w:hAnsi="Arial" w:cs="Arial"/>
          <w:color w:val="FFFFFF"/>
          <w:sz w:val="20"/>
          <w:szCs w:val="24"/>
          <w:lang w:val="af-ZA" w:eastAsia="en-US"/>
        </w:rPr>
      </w:pPr>
      <w:r w:rsidRPr="00FA1197">
        <w:rPr>
          <w:rFonts w:ascii="Arial" w:hAnsi="Arial" w:cs="Arial"/>
          <w:sz w:val="20"/>
          <w:szCs w:val="24"/>
          <w:lang w:val="af-ZA" w:eastAsia="en-US"/>
        </w:rPr>
        <w:t xml:space="preserve">2.3 </w:t>
      </w:r>
      <w:r w:rsidRPr="00FA1197">
        <w:rPr>
          <w:rFonts w:ascii="Arial" w:hAnsi="Arial" w:cs="Arial"/>
          <w:sz w:val="20"/>
          <w:szCs w:val="24"/>
          <w:lang w:eastAsia="en-US"/>
        </w:rPr>
        <w:t>համատեղ</w:t>
      </w:r>
      <w:r w:rsidRPr="00FA1197">
        <w:rPr>
          <w:rFonts w:ascii="Arial" w:hAnsi="Arial" w:cs="Arial"/>
          <w:sz w:val="20"/>
          <w:szCs w:val="24"/>
          <w:lang w:val="af-ZA" w:eastAsia="en-US"/>
        </w:rPr>
        <w:t xml:space="preserve"> </w:t>
      </w:r>
      <w:r w:rsidRPr="00FA1197">
        <w:rPr>
          <w:rFonts w:ascii="Arial" w:hAnsi="Arial" w:cs="Arial"/>
          <w:sz w:val="20"/>
          <w:szCs w:val="24"/>
          <w:lang w:eastAsia="en-US"/>
        </w:rPr>
        <w:t>գործունեության</w:t>
      </w:r>
      <w:r w:rsidRPr="00FA1197">
        <w:rPr>
          <w:rFonts w:ascii="Arial" w:hAnsi="Arial" w:cs="Arial"/>
          <w:sz w:val="20"/>
          <w:szCs w:val="24"/>
          <w:lang w:val="af-ZA" w:eastAsia="en-US"/>
        </w:rPr>
        <w:t xml:space="preserve"> </w:t>
      </w:r>
      <w:r w:rsidRPr="00FA1197">
        <w:rPr>
          <w:rFonts w:ascii="Arial" w:hAnsi="Arial" w:cs="Arial"/>
          <w:sz w:val="20"/>
          <w:szCs w:val="24"/>
          <w:lang w:eastAsia="en-US"/>
        </w:rPr>
        <w:t>պայմանագիրը</w:t>
      </w:r>
      <w:r w:rsidRPr="00FA1197">
        <w:rPr>
          <w:rFonts w:ascii="Arial" w:hAnsi="Arial" w:cs="Arial"/>
          <w:sz w:val="20"/>
          <w:szCs w:val="24"/>
          <w:lang w:val="af-ZA" w:eastAsia="en-US"/>
        </w:rPr>
        <w:t xml:space="preserve">, </w:t>
      </w:r>
      <w:r w:rsidRPr="00FA1197">
        <w:rPr>
          <w:rFonts w:ascii="Arial" w:hAnsi="Arial" w:cs="Arial"/>
          <w:sz w:val="20"/>
          <w:szCs w:val="24"/>
          <w:lang w:eastAsia="en-US"/>
        </w:rPr>
        <w:t>եթե</w:t>
      </w:r>
      <w:r w:rsidRPr="00FA1197">
        <w:rPr>
          <w:rFonts w:ascii="Arial" w:hAnsi="Arial" w:cs="Arial"/>
          <w:sz w:val="20"/>
          <w:szCs w:val="24"/>
          <w:lang w:val="af-ZA" w:eastAsia="en-US"/>
        </w:rPr>
        <w:t xml:space="preserve"> </w:t>
      </w:r>
      <w:r w:rsidRPr="00FA1197">
        <w:rPr>
          <w:rFonts w:ascii="Arial" w:hAnsi="Arial" w:cs="Arial"/>
          <w:sz w:val="20"/>
          <w:szCs w:val="24"/>
          <w:lang w:eastAsia="en-US"/>
        </w:rPr>
        <w:t>մասնակիցները</w:t>
      </w:r>
      <w:r w:rsidRPr="00FA1197">
        <w:rPr>
          <w:rFonts w:ascii="Arial" w:hAnsi="Arial" w:cs="Arial"/>
          <w:sz w:val="20"/>
          <w:szCs w:val="24"/>
          <w:lang w:val="af-ZA" w:eastAsia="en-US"/>
        </w:rPr>
        <w:t xml:space="preserve"> </w:t>
      </w:r>
      <w:r w:rsidRPr="00FA1197">
        <w:rPr>
          <w:rFonts w:ascii="Arial" w:hAnsi="Arial" w:cs="Arial"/>
          <w:sz w:val="20"/>
          <w:szCs w:val="24"/>
          <w:lang w:eastAsia="en-US"/>
        </w:rPr>
        <w:t>գնման</w:t>
      </w:r>
      <w:r w:rsidRPr="00FA1197">
        <w:rPr>
          <w:rFonts w:ascii="Arial" w:hAnsi="Arial" w:cs="Arial"/>
          <w:sz w:val="20"/>
          <w:szCs w:val="24"/>
          <w:lang w:val="af-ZA" w:eastAsia="en-US"/>
        </w:rPr>
        <w:t xml:space="preserve"> </w:t>
      </w:r>
      <w:r w:rsidRPr="00FA1197">
        <w:rPr>
          <w:rFonts w:ascii="Arial" w:hAnsi="Arial" w:cs="Arial"/>
          <w:sz w:val="20"/>
          <w:szCs w:val="24"/>
          <w:lang w:eastAsia="en-US"/>
        </w:rPr>
        <w:t>ընթացակարգին</w:t>
      </w:r>
      <w:r w:rsidRPr="00FA1197">
        <w:rPr>
          <w:rFonts w:ascii="Arial" w:hAnsi="Arial" w:cs="Arial"/>
          <w:sz w:val="20"/>
          <w:szCs w:val="24"/>
          <w:lang w:val="af-ZA" w:eastAsia="en-US"/>
        </w:rPr>
        <w:t xml:space="preserve"> </w:t>
      </w:r>
      <w:r w:rsidRPr="00FA1197">
        <w:rPr>
          <w:rFonts w:ascii="Arial" w:hAnsi="Arial" w:cs="Arial"/>
          <w:sz w:val="20"/>
          <w:szCs w:val="24"/>
          <w:lang w:eastAsia="en-US"/>
        </w:rPr>
        <w:t>մասնակցում</w:t>
      </w:r>
      <w:r w:rsidRPr="00FA1197">
        <w:rPr>
          <w:rFonts w:ascii="Arial" w:hAnsi="Arial" w:cs="Arial"/>
          <w:sz w:val="20"/>
          <w:szCs w:val="24"/>
          <w:lang w:val="af-ZA" w:eastAsia="en-US"/>
        </w:rPr>
        <w:t xml:space="preserve"> </w:t>
      </w:r>
      <w:r w:rsidRPr="00FA1197">
        <w:rPr>
          <w:rFonts w:ascii="Arial" w:hAnsi="Arial" w:cs="Arial"/>
          <w:sz w:val="20"/>
          <w:szCs w:val="24"/>
          <w:lang w:eastAsia="en-US"/>
        </w:rPr>
        <w:t>են</w:t>
      </w:r>
      <w:r w:rsidRPr="00FA1197">
        <w:rPr>
          <w:rFonts w:ascii="Arial" w:hAnsi="Arial" w:cs="Arial"/>
          <w:sz w:val="20"/>
          <w:szCs w:val="24"/>
          <w:lang w:val="af-ZA" w:eastAsia="en-US"/>
        </w:rPr>
        <w:t xml:space="preserve"> </w:t>
      </w:r>
      <w:r w:rsidRPr="00FA1197">
        <w:rPr>
          <w:rFonts w:ascii="Arial" w:hAnsi="Arial" w:cs="Arial"/>
          <w:sz w:val="20"/>
          <w:szCs w:val="24"/>
          <w:lang w:eastAsia="en-US"/>
        </w:rPr>
        <w:t>համատեղ</w:t>
      </w:r>
      <w:r w:rsidRPr="00FA1197">
        <w:rPr>
          <w:rFonts w:ascii="Arial" w:hAnsi="Arial" w:cs="Arial"/>
          <w:sz w:val="20"/>
          <w:szCs w:val="24"/>
          <w:lang w:val="af-ZA" w:eastAsia="en-US"/>
        </w:rPr>
        <w:t xml:space="preserve"> </w:t>
      </w:r>
      <w:r w:rsidRPr="00FA1197">
        <w:rPr>
          <w:rFonts w:ascii="Arial" w:hAnsi="Arial" w:cs="Arial"/>
          <w:sz w:val="20"/>
          <w:szCs w:val="24"/>
          <w:lang w:eastAsia="en-US"/>
        </w:rPr>
        <w:t>գործունեության</w:t>
      </w:r>
      <w:r w:rsidRPr="00FA1197">
        <w:rPr>
          <w:rFonts w:ascii="Arial" w:hAnsi="Arial" w:cs="Arial"/>
          <w:sz w:val="20"/>
          <w:szCs w:val="24"/>
          <w:lang w:val="af-ZA" w:eastAsia="en-US"/>
        </w:rPr>
        <w:t xml:space="preserve"> </w:t>
      </w:r>
      <w:r w:rsidRPr="00FA1197">
        <w:rPr>
          <w:rFonts w:ascii="Arial" w:hAnsi="Arial" w:cs="Arial"/>
          <w:sz w:val="20"/>
          <w:szCs w:val="24"/>
          <w:lang w:eastAsia="en-US"/>
        </w:rPr>
        <w:t>կարգով</w:t>
      </w:r>
      <w:r w:rsidRPr="00FA1197">
        <w:rPr>
          <w:rFonts w:ascii="Arial" w:hAnsi="Arial" w:cs="Arial"/>
          <w:sz w:val="20"/>
          <w:szCs w:val="24"/>
          <w:lang w:val="af-ZA" w:eastAsia="en-US"/>
        </w:rPr>
        <w:t xml:space="preserve"> (</w:t>
      </w:r>
      <w:r w:rsidRPr="00FA1197">
        <w:rPr>
          <w:rFonts w:ascii="Arial" w:hAnsi="Arial" w:cs="Arial"/>
          <w:sz w:val="20"/>
          <w:szCs w:val="24"/>
          <w:lang w:eastAsia="en-US"/>
        </w:rPr>
        <w:t>կոնսորցիումով</w:t>
      </w:r>
      <w:r w:rsidRPr="00FA1197">
        <w:rPr>
          <w:rFonts w:ascii="Arial" w:hAnsi="Arial" w:cs="Arial"/>
          <w:sz w:val="20"/>
          <w:szCs w:val="24"/>
          <w:lang w:val="af-ZA" w:eastAsia="en-US"/>
        </w:rPr>
        <w:t>).</w:t>
      </w:r>
      <w:r w:rsidR="00D20E6D" w:rsidRPr="00FA1197">
        <w:rPr>
          <w:rStyle w:val="af6"/>
          <w:rFonts w:ascii="Arial" w:hAnsi="Arial" w:cs="Arial"/>
          <w:sz w:val="20"/>
          <w:szCs w:val="24"/>
          <w:lang w:val="af-ZA" w:eastAsia="en-US"/>
        </w:rPr>
        <w:footnoteReference w:id="2"/>
      </w:r>
    </w:p>
    <w:p w14:paraId="2EBDF781" w14:textId="42BC0A57" w:rsidR="002E11D1" w:rsidRPr="00FA1197" w:rsidRDefault="00096865" w:rsidP="00EF3662">
      <w:pPr>
        <w:ind w:firstLine="567"/>
        <w:jc w:val="both"/>
        <w:rPr>
          <w:rFonts w:ascii="Arial" w:hAnsi="Arial" w:cs="Arial"/>
          <w:sz w:val="20"/>
          <w:lang w:val="af-ZA"/>
        </w:rPr>
      </w:pPr>
      <w:r w:rsidRPr="00FA1197">
        <w:rPr>
          <w:rFonts w:ascii="Arial" w:hAnsi="Arial" w:cs="Arial"/>
          <w:sz w:val="20"/>
          <w:lang w:val="af-ZA"/>
        </w:rPr>
        <w:t>2.</w:t>
      </w:r>
      <w:r w:rsidR="00E02338" w:rsidRPr="00FA1197">
        <w:rPr>
          <w:rFonts w:ascii="Arial" w:hAnsi="Arial" w:cs="Arial"/>
          <w:sz w:val="20"/>
          <w:lang w:val="af-ZA"/>
        </w:rPr>
        <w:t xml:space="preserve">5 </w:t>
      </w:r>
      <w:r w:rsidR="00E67BA7" w:rsidRPr="00FA1197">
        <w:rPr>
          <w:rFonts w:ascii="Arial" w:hAnsi="Arial" w:cs="Arial"/>
          <w:sz w:val="20"/>
          <w:lang w:val="hy-AM"/>
        </w:rPr>
        <w:t>գնային</w:t>
      </w:r>
      <w:r w:rsidR="00E67BA7" w:rsidRPr="00FA1197">
        <w:rPr>
          <w:rFonts w:ascii="Arial" w:hAnsi="Arial" w:cs="Arial"/>
          <w:sz w:val="20"/>
          <w:lang w:val="af-ZA"/>
        </w:rPr>
        <w:t xml:space="preserve"> </w:t>
      </w:r>
      <w:r w:rsidR="00E67BA7" w:rsidRPr="00FA1197">
        <w:rPr>
          <w:rFonts w:ascii="Arial" w:hAnsi="Arial" w:cs="Arial"/>
          <w:sz w:val="20"/>
          <w:lang w:val="hy-AM"/>
        </w:rPr>
        <w:t>առաջարկ</w:t>
      </w:r>
      <w:r w:rsidR="00294FFF" w:rsidRPr="00FA1197">
        <w:rPr>
          <w:rFonts w:ascii="Arial" w:hAnsi="Arial" w:cs="Arial"/>
          <w:sz w:val="20"/>
          <w:lang w:val="af-ZA"/>
        </w:rPr>
        <w:t xml:space="preserve">` </w:t>
      </w:r>
      <w:r w:rsidR="00294FFF" w:rsidRPr="00FA1197">
        <w:rPr>
          <w:rFonts w:ascii="Arial" w:hAnsi="Arial" w:cs="Arial"/>
          <w:sz w:val="20"/>
          <w:lang w:val="hy-AM"/>
        </w:rPr>
        <w:t>համաձայն</w:t>
      </w:r>
      <w:r w:rsidR="00294FFF" w:rsidRPr="00FA1197">
        <w:rPr>
          <w:rFonts w:ascii="Arial" w:hAnsi="Arial" w:cs="Arial"/>
          <w:sz w:val="20"/>
          <w:lang w:val="af-ZA"/>
        </w:rPr>
        <w:t xml:space="preserve"> </w:t>
      </w:r>
      <w:r w:rsidR="00294FFF" w:rsidRPr="00FA1197">
        <w:rPr>
          <w:rFonts w:ascii="Arial" w:hAnsi="Arial" w:cs="Arial"/>
          <w:sz w:val="20"/>
          <w:lang w:val="hy-AM"/>
        </w:rPr>
        <w:t>հավելված</w:t>
      </w:r>
      <w:r w:rsidR="00294FFF" w:rsidRPr="00FA1197">
        <w:rPr>
          <w:rFonts w:ascii="Arial" w:hAnsi="Arial" w:cs="Arial"/>
          <w:sz w:val="20"/>
          <w:lang w:val="af-ZA"/>
        </w:rPr>
        <w:t xml:space="preserve"> N </w:t>
      </w:r>
      <w:r w:rsidR="004D557A" w:rsidRPr="00FA1197">
        <w:rPr>
          <w:rFonts w:ascii="Arial" w:hAnsi="Arial" w:cs="Arial"/>
          <w:sz w:val="20"/>
          <w:lang w:val="af-ZA"/>
        </w:rPr>
        <w:t>2</w:t>
      </w:r>
      <w:r w:rsidR="00294FFF" w:rsidRPr="00FA1197">
        <w:rPr>
          <w:rFonts w:ascii="Arial" w:hAnsi="Arial" w:cs="Arial"/>
          <w:sz w:val="20"/>
          <w:lang w:val="af-ZA"/>
        </w:rPr>
        <w:t>-</w:t>
      </w:r>
      <w:r w:rsidR="00294FFF" w:rsidRPr="00FA1197">
        <w:rPr>
          <w:rFonts w:ascii="Arial" w:hAnsi="Arial" w:cs="Arial"/>
          <w:sz w:val="20"/>
          <w:lang w:val="hy-AM"/>
        </w:rPr>
        <w:t>ի</w:t>
      </w:r>
      <w:r w:rsidR="00294FFF" w:rsidRPr="00FA1197">
        <w:rPr>
          <w:rFonts w:ascii="Arial" w:hAnsi="Arial" w:cs="Arial"/>
          <w:sz w:val="20"/>
          <w:lang w:val="af-ZA"/>
        </w:rPr>
        <w:t>: Գնային առաջարկը</w:t>
      </w:r>
      <w:r w:rsidR="00E67BA7" w:rsidRPr="00FA1197">
        <w:rPr>
          <w:rFonts w:ascii="Arial" w:hAnsi="Arial" w:cs="Arial"/>
          <w:sz w:val="20"/>
          <w:lang w:val="af-ZA"/>
        </w:rPr>
        <w:t xml:space="preserve"> </w:t>
      </w:r>
      <w:r w:rsidR="00E67BA7" w:rsidRPr="00FA1197">
        <w:rPr>
          <w:rFonts w:ascii="Arial" w:hAnsi="Arial" w:cs="Arial"/>
          <w:sz w:val="20"/>
          <w:lang w:val="hy-AM"/>
        </w:rPr>
        <w:t>ներկայացվում</w:t>
      </w:r>
      <w:r w:rsidR="00E67BA7" w:rsidRPr="00FA1197">
        <w:rPr>
          <w:rFonts w:ascii="Arial" w:hAnsi="Arial" w:cs="Arial"/>
          <w:sz w:val="20"/>
          <w:lang w:val="af-ZA"/>
        </w:rPr>
        <w:t xml:space="preserve"> </w:t>
      </w:r>
      <w:r w:rsidR="00E67BA7" w:rsidRPr="00FA1197">
        <w:rPr>
          <w:rFonts w:ascii="Arial" w:hAnsi="Arial" w:cs="Arial"/>
          <w:sz w:val="20"/>
          <w:lang w:val="hy-AM"/>
        </w:rPr>
        <w:t>է</w:t>
      </w:r>
      <w:r w:rsidR="00E67BA7" w:rsidRPr="00FA1197">
        <w:rPr>
          <w:rFonts w:ascii="Arial" w:hAnsi="Arial" w:cs="Arial"/>
          <w:sz w:val="20"/>
          <w:lang w:val="af-ZA"/>
        </w:rPr>
        <w:t xml:space="preserve"> </w:t>
      </w:r>
      <w:r w:rsidR="005A1D54" w:rsidRPr="00FA1197">
        <w:rPr>
          <w:rFonts w:ascii="Arial" w:hAnsi="Arial" w:cs="Arial"/>
          <w:sz w:val="20"/>
          <w:szCs w:val="20"/>
          <w:lang w:val="hy-AM"/>
        </w:rPr>
        <w:t xml:space="preserve">արժեք, </w:t>
      </w:r>
      <w:r w:rsidR="00842BB1" w:rsidRPr="00FA1197">
        <w:rPr>
          <w:rFonts w:ascii="Arial" w:hAnsi="Arial" w:cs="Arial"/>
          <w:sz w:val="20"/>
          <w:lang w:val="af-ZA"/>
        </w:rPr>
        <w:t xml:space="preserve">(ինքնարժեքի և կանխատեսվող շահույթի հանրագումարը) </w:t>
      </w:r>
      <w:r w:rsidR="00E67BA7" w:rsidRPr="00FA1197">
        <w:rPr>
          <w:rFonts w:ascii="Arial" w:hAnsi="Arial" w:cs="Arial"/>
          <w:sz w:val="20"/>
          <w:lang w:val="hy-AM"/>
        </w:rPr>
        <w:t>և</w:t>
      </w:r>
      <w:r w:rsidR="00E67BA7" w:rsidRPr="00FA1197">
        <w:rPr>
          <w:rFonts w:ascii="Arial" w:hAnsi="Arial" w:cs="Arial"/>
          <w:sz w:val="20"/>
          <w:lang w:val="af-ZA"/>
        </w:rPr>
        <w:t xml:space="preserve"> </w:t>
      </w:r>
      <w:r w:rsidR="00E67BA7" w:rsidRPr="00FA1197">
        <w:rPr>
          <w:rFonts w:ascii="Arial" w:hAnsi="Arial" w:cs="Arial"/>
          <w:sz w:val="20"/>
          <w:lang w:val="hy-AM"/>
        </w:rPr>
        <w:t>ավելացված</w:t>
      </w:r>
      <w:r w:rsidR="00E67BA7" w:rsidRPr="00FA1197">
        <w:rPr>
          <w:rFonts w:ascii="Arial" w:hAnsi="Arial" w:cs="Arial"/>
          <w:sz w:val="20"/>
          <w:lang w:val="af-ZA"/>
        </w:rPr>
        <w:t xml:space="preserve"> </w:t>
      </w:r>
      <w:r w:rsidR="00E67BA7" w:rsidRPr="00FA1197">
        <w:rPr>
          <w:rFonts w:ascii="Arial" w:hAnsi="Arial" w:cs="Arial"/>
          <w:sz w:val="20"/>
          <w:lang w:val="hy-AM"/>
        </w:rPr>
        <w:t>արժեքի</w:t>
      </w:r>
      <w:r w:rsidR="00E67BA7" w:rsidRPr="00FA1197">
        <w:rPr>
          <w:rFonts w:ascii="Arial" w:hAnsi="Arial" w:cs="Arial"/>
          <w:sz w:val="20"/>
          <w:lang w:val="af-ZA"/>
        </w:rPr>
        <w:t xml:space="preserve"> </w:t>
      </w:r>
      <w:r w:rsidR="00E67BA7" w:rsidRPr="00FA1197">
        <w:rPr>
          <w:rFonts w:ascii="Arial" w:hAnsi="Arial" w:cs="Arial"/>
          <w:sz w:val="20"/>
          <w:lang w:val="hy-AM"/>
        </w:rPr>
        <w:t>հարկ</w:t>
      </w:r>
      <w:r w:rsidR="00E67BA7" w:rsidRPr="00FA1197" w:rsidDel="001A1F55">
        <w:rPr>
          <w:rFonts w:ascii="Arial" w:hAnsi="Arial" w:cs="Arial"/>
          <w:sz w:val="20"/>
          <w:lang w:val="af-ZA"/>
        </w:rPr>
        <w:t xml:space="preserve"> </w:t>
      </w:r>
      <w:r w:rsidR="00E67BA7" w:rsidRPr="00FA1197">
        <w:rPr>
          <w:rFonts w:ascii="Arial" w:hAnsi="Arial" w:cs="Arial"/>
          <w:sz w:val="20"/>
          <w:lang w:val="hy-AM"/>
        </w:rPr>
        <w:t>ընդհանրական</w:t>
      </w:r>
      <w:r w:rsidR="00E67BA7" w:rsidRPr="00FA1197">
        <w:rPr>
          <w:rFonts w:ascii="Arial" w:hAnsi="Arial" w:cs="Arial"/>
          <w:sz w:val="20"/>
          <w:lang w:val="af-ZA"/>
        </w:rPr>
        <w:t xml:space="preserve"> </w:t>
      </w:r>
      <w:r w:rsidR="00E67BA7" w:rsidRPr="00FA1197">
        <w:rPr>
          <w:rFonts w:ascii="Arial" w:hAnsi="Arial" w:cs="Arial"/>
          <w:sz w:val="20"/>
          <w:lang w:val="hy-AM"/>
        </w:rPr>
        <w:t>բաղադրիչներից</w:t>
      </w:r>
      <w:r w:rsidR="00E67BA7" w:rsidRPr="00FA1197">
        <w:rPr>
          <w:rFonts w:ascii="Arial" w:hAnsi="Arial" w:cs="Arial"/>
          <w:sz w:val="20"/>
          <w:lang w:val="af-ZA"/>
        </w:rPr>
        <w:t xml:space="preserve"> </w:t>
      </w:r>
      <w:r w:rsidR="00E67BA7" w:rsidRPr="00FA1197">
        <w:rPr>
          <w:rFonts w:ascii="Arial" w:hAnsi="Arial" w:cs="Arial"/>
          <w:sz w:val="20"/>
          <w:lang w:val="hy-AM"/>
        </w:rPr>
        <w:t>բաղկացած</w:t>
      </w:r>
      <w:r w:rsidR="00E67BA7" w:rsidRPr="00FA1197">
        <w:rPr>
          <w:rFonts w:ascii="Arial" w:hAnsi="Arial" w:cs="Arial"/>
          <w:sz w:val="20"/>
          <w:lang w:val="af-ZA"/>
        </w:rPr>
        <w:t xml:space="preserve"> </w:t>
      </w:r>
      <w:r w:rsidR="00E67BA7" w:rsidRPr="00FA1197">
        <w:rPr>
          <w:rFonts w:ascii="Arial" w:hAnsi="Arial" w:cs="Arial"/>
          <w:sz w:val="20"/>
          <w:lang w:val="hy-AM"/>
        </w:rPr>
        <w:t>հաշվարկի</w:t>
      </w:r>
      <w:r w:rsidR="00E67BA7" w:rsidRPr="00FA1197">
        <w:rPr>
          <w:rFonts w:ascii="Arial" w:hAnsi="Arial" w:cs="Arial"/>
          <w:sz w:val="20"/>
          <w:lang w:val="af-ZA"/>
        </w:rPr>
        <w:t xml:space="preserve"> </w:t>
      </w:r>
      <w:r w:rsidR="00E67BA7" w:rsidRPr="00FA1197">
        <w:rPr>
          <w:rFonts w:ascii="Arial" w:hAnsi="Arial" w:cs="Arial"/>
          <w:sz w:val="20"/>
          <w:lang w:val="hy-AM"/>
        </w:rPr>
        <w:t>ձևով։</w:t>
      </w:r>
      <w:r w:rsidR="00E67BA7" w:rsidRPr="00FA1197">
        <w:rPr>
          <w:rFonts w:ascii="Arial" w:hAnsi="Arial" w:cs="Arial"/>
          <w:sz w:val="20"/>
          <w:lang w:val="af-ZA"/>
        </w:rPr>
        <w:t xml:space="preserve"> </w:t>
      </w:r>
      <w:r w:rsidR="00B02990" w:rsidRPr="00FA1197">
        <w:rPr>
          <w:rFonts w:ascii="Arial" w:hAnsi="Arial" w:cs="Arial"/>
          <w:sz w:val="20"/>
        </w:rPr>
        <w:t>Ա</w:t>
      </w:r>
      <w:r w:rsidR="005A1D54" w:rsidRPr="00FA1197">
        <w:rPr>
          <w:rFonts w:ascii="Arial" w:hAnsi="Arial" w:cs="Arial"/>
          <w:sz w:val="20"/>
          <w:lang w:val="hy-AM"/>
        </w:rPr>
        <w:t>րժեքի</w:t>
      </w:r>
      <w:r w:rsidR="005A1D54" w:rsidRPr="00FA1197">
        <w:rPr>
          <w:rFonts w:ascii="Arial" w:hAnsi="Arial" w:cs="Arial"/>
          <w:sz w:val="20"/>
          <w:lang w:val="af-ZA"/>
        </w:rPr>
        <w:t xml:space="preserve"> </w:t>
      </w:r>
      <w:r w:rsidR="00E67BA7" w:rsidRPr="00FA1197">
        <w:rPr>
          <w:rFonts w:ascii="Arial" w:hAnsi="Arial" w:cs="Arial"/>
          <w:sz w:val="20"/>
          <w:lang w:val="ru-RU"/>
        </w:rPr>
        <w:t>բաղադրիչների</w:t>
      </w:r>
      <w:r w:rsidR="00E67BA7" w:rsidRPr="00FA1197">
        <w:rPr>
          <w:rFonts w:ascii="Arial" w:hAnsi="Arial" w:cs="Arial"/>
          <w:sz w:val="20"/>
          <w:lang w:val="af-ZA"/>
        </w:rPr>
        <w:t xml:space="preserve"> </w:t>
      </w:r>
      <w:r w:rsidR="00E67BA7" w:rsidRPr="00FA1197">
        <w:rPr>
          <w:rFonts w:ascii="Arial" w:hAnsi="Arial" w:cs="Arial"/>
          <w:sz w:val="20"/>
          <w:lang w:val="ru-RU"/>
        </w:rPr>
        <w:t>հաշվարկ</w:t>
      </w:r>
      <w:r w:rsidR="00E67BA7" w:rsidRPr="00FA1197">
        <w:rPr>
          <w:rFonts w:ascii="Arial" w:hAnsi="Arial" w:cs="Arial"/>
          <w:sz w:val="20"/>
          <w:lang w:val="af-ZA"/>
        </w:rPr>
        <w:t xml:space="preserve">` </w:t>
      </w:r>
      <w:r w:rsidR="00E67BA7" w:rsidRPr="00FA1197">
        <w:rPr>
          <w:rFonts w:ascii="Arial" w:hAnsi="Arial" w:cs="Arial"/>
          <w:sz w:val="20"/>
          <w:lang w:val="ru-RU"/>
        </w:rPr>
        <w:t>բացվածք</w:t>
      </w:r>
      <w:r w:rsidR="00E67BA7" w:rsidRPr="00FA1197">
        <w:rPr>
          <w:rFonts w:ascii="Arial" w:hAnsi="Arial" w:cs="Arial"/>
          <w:sz w:val="20"/>
          <w:lang w:val="af-ZA"/>
        </w:rPr>
        <w:t xml:space="preserve"> </w:t>
      </w:r>
      <w:r w:rsidR="00E67BA7" w:rsidRPr="00FA1197">
        <w:rPr>
          <w:rFonts w:ascii="Arial" w:hAnsi="Arial" w:cs="Arial"/>
          <w:sz w:val="20"/>
          <w:lang w:val="ru-RU"/>
        </w:rPr>
        <w:t>կամ</w:t>
      </w:r>
      <w:r w:rsidR="00E67BA7" w:rsidRPr="00FA1197">
        <w:rPr>
          <w:rFonts w:ascii="Arial" w:hAnsi="Arial" w:cs="Arial"/>
          <w:sz w:val="20"/>
          <w:lang w:val="af-ZA"/>
        </w:rPr>
        <w:t xml:space="preserve"> </w:t>
      </w:r>
      <w:r w:rsidR="00E67BA7" w:rsidRPr="00FA1197">
        <w:rPr>
          <w:rFonts w:ascii="Arial" w:hAnsi="Arial" w:cs="Arial"/>
          <w:sz w:val="20"/>
          <w:lang w:val="ru-RU"/>
        </w:rPr>
        <w:t>այլ</w:t>
      </w:r>
      <w:r w:rsidR="00E67BA7" w:rsidRPr="00FA1197">
        <w:rPr>
          <w:rFonts w:ascii="Arial" w:hAnsi="Arial" w:cs="Arial"/>
          <w:sz w:val="20"/>
          <w:lang w:val="af-ZA"/>
        </w:rPr>
        <w:t xml:space="preserve"> </w:t>
      </w:r>
      <w:r w:rsidR="00E67BA7" w:rsidRPr="00FA1197">
        <w:rPr>
          <w:rFonts w:ascii="Arial" w:hAnsi="Arial" w:cs="Arial"/>
          <w:sz w:val="20"/>
          <w:lang w:val="ru-RU"/>
        </w:rPr>
        <w:t>մանրամասներ</w:t>
      </w:r>
      <w:r w:rsidR="00E67BA7" w:rsidRPr="00FA1197">
        <w:rPr>
          <w:rFonts w:ascii="Arial" w:hAnsi="Arial" w:cs="Arial"/>
          <w:sz w:val="20"/>
          <w:lang w:val="af-ZA"/>
        </w:rPr>
        <w:t xml:space="preserve"> </w:t>
      </w:r>
      <w:r w:rsidR="00E67BA7" w:rsidRPr="00FA1197">
        <w:rPr>
          <w:rFonts w:ascii="Arial" w:hAnsi="Arial" w:cs="Arial"/>
          <w:sz w:val="20"/>
          <w:lang w:val="ru-RU"/>
        </w:rPr>
        <w:t>չեն</w:t>
      </w:r>
      <w:r w:rsidR="00E67BA7" w:rsidRPr="00FA1197">
        <w:rPr>
          <w:rFonts w:ascii="Arial" w:hAnsi="Arial" w:cs="Arial"/>
          <w:sz w:val="20"/>
          <w:lang w:val="af-ZA"/>
        </w:rPr>
        <w:t xml:space="preserve"> </w:t>
      </w:r>
      <w:r w:rsidR="00E67BA7" w:rsidRPr="00FA1197">
        <w:rPr>
          <w:rFonts w:ascii="Arial" w:hAnsi="Arial" w:cs="Arial"/>
          <w:sz w:val="20"/>
          <w:lang w:val="ru-RU"/>
        </w:rPr>
        <w:t>պահանջվում</w:t>
      </w:r>
      <w:r w:rsidR="00E67BA7" w:rsidRPr="00FA1197">
        <w:rPr>
          <w:rFonts w:ascii="Arial" w:hAnsi="Arial" w:cs="Arial"/>
          <w:sz w:val="20"/>
          <w:lang w:val="af-ZA"/>
        </w:rPr>
        <w:t xml:space="preserve"> </w:t>
      </w:r>
      <w:r w:rsidR="00E67BA7" w:rsidRPr="00FA1197">
        <w:rPr>
          <w:rFonts w:ascii="Arial" w:hAnsi="Arial" w:cs="Arial"/>
          <w:sz w:val="20"/>
          <w:lang w:val="ru-RU"/>
        </w:rPr>
        <w:t>և</w:t>
      </w:r>
      <w:r w:rsidR="00E67BA7" w:rsidRPr="00FA1197">
        <w:rPr>
          <w:rFonts w:ascii="Arial" w:hAnsi="Arial" w:cs="Arial"/>
          <w:sz w:val="20"/>
          <w:lang w:val="af-ZA"/>
        </w:rPr>
        <w:t xml:space="preserve"> </w:t>
      </w:r>
      <w:r w:rsidR="00E67BA7" w:rsidRPr="00FA1197">
        <w:rPr>
          <w:rFonts w:ascii="Arial" w:hAnsi="Arial" w:cs="Arial"/>
          <w:sz w:val="20"/>
          <w:lang w:val="ru-RU"/>
        </w:rPr>
        <w:t>ներկայացվում</w:t>
      </w:r>
      <w:r w:rsidR="00AD2FAF" w:rsidRPr="00FA1197">
        <w:rPr>
          <w:rFonts w:ascii="Arial" w:hAnsi="Arial" w:cs="Arial"/>
          <w:sz w:val="20"/>
          <w:lang w:val="af-ZA"/>
        </w:rPr>
        <w:t>:</w:t>
      </w:r>
    </w:p>
    <w:p w14:paraId="7C81DDF5" w14:textId="0BFC8EA7" w:rsidR="007C5F48" w:rsidRPr="00FA1197" w:rsidRDefault="007C5F48" w:rsidP="007C5F48">
      <w:pPr>
        <w:ind w:firstLine="567"/>
        <w:jc w:val="both"/>
        <w:rPr>
          <w:rFonts w:ascii="Arial" w:hAnsi="Arial" w:cs="Arial"/>
          <w:sz w:val="20"/>
          <w:lang w:val="es-ES"/>
        </w:rPr>
      </w:pPr>
      <w:bookmarkStart w:id="12" w:name="_Hlk193134203"/>
      <w:r w:rsidRPr="00FA1197">
        <w:rPr>
          <w:rFonts w:ascii="Arial" w:hAnsi="Arial" w:cs="Arial"/>
          <w:sz w:val="20"/>
          <w:lang w:val="es-ES"/>
        </w:rPr>
        <w:t>2.6 սույն հրավերի 1-ին մասի 2.4.1 կետի.</w:t>
      </w:r>
    </w:p>
    <w:p w14:paraId="1D2D0B4C" w14:textId="77777777" w:rsidR="007C5F48" w:rsidRPr="00FA1197" w:rsidRDefault="007C5F48" w:rsidP="007C5F48">
      <w:pPr>
        <w:ind w:firstLine="567"/>
        <w:jc w:val="both"/>
        <w:rPr>
          <w:rFonts w:ascii="Arial" w:hAnsi="Arial" w:cs="Arial"/>
          <w:sz w:val="20"/>
          <w:lang w:val="es-ES"/>
        </w:rPr>
      </w:pPr>
      <w:r w:rsidRPr="00FA1197">
        <w:rPr>
          <w:rFonts w:ascii="Arial" w:hAnsi="Arial" w:cs="Arial"/>
          <w:sz w:val="20"/>
          <w:lang w:val="es-ES"/>
        </w:rPr>
        <w:t xml:space="preserve">1) 1-ին ենթակետով պահանջվող փաստաթղթերը, </w:t>
      </w:r>
    </w:p>
    <w:p w14:paraId="3CEE6829" w14:textId="5EA7535F" w:rsidR="00753297" w:rsidRPr="00FE15ED" w:rsidRDefault="007C5F48" w:rsidP="00753297">
      <w:pPr>
        <w:ind w:firstLine="567"/>
        <w:jc w:val="both"/>
        <w:rPr>
          <w:rFonts w:ascii="Sylfaen" w:hAnsi="Sylfaen" w:cs="Arial"/>
          <w:sz w:val="20"/>
          <w:lang w:val="hy-AM"/>
        </w:rPr>
      </w:pPr>
      <w:r w:rsidRPr="00FA1197">
        <w:rPr>
          <w:rFonts w:ascii="Arial" w:hAnsi="Arial" w:cs="Arial"/>
          <w:sz w:val="20"/>
          <w:lang w:val="es-ES"/>
        </w:rPr>
        <w:t xml:space="preserve">2) 2-րդ ենթակետով նախատեսված տեղեկատվությունը՝ </w:t>
      </w:r>
      <w:r w:rsidR="00753297" w:rsidRPr="00FA1197">
        <w:rPr>
          <w:rFonts w:ascii="Arial" w:hAnsi="Arial" w:cs="Arial"/>
          <w:sz w:val="20"/>
          <w:lang w:val="es-ES"/>
        </w:rPr>
        <w:t>համաձայն հավելված N 1.3 ի</w:t>
      </w:r>
      <w:r w:rsidR="00753297">
        <w:rPr>
          <w:rFonts w:ascii="Arial" w:hAnsi="Arial" w:cs="Arial"/>
          <w:sz w:val="20"/>
          <w:lang w:val="es-ES"/>
        </w:rPr>
        <w:t xml:space="preserve"> և դրանով պահանջվող փաստաթղթերը</w:t>
      </w:r>
      <w:r w:rsidR="00753297">
        <w:rPr>
          <w:rFonts w:ascii="Sylfaen" w:hAnsi="Sylfaen" w:cs="Arial"/>
          <w:sz w:val="20"/>
          <w:lang w:val="hy-AM"/>
        </w:rPr>
        <w:t>։</w:t>
      </w:r>
    </w:p>
    <w:bookmarkEnd w:id="12"/>
    <w:p w14:paraId="7E8F9FC7" w14:textId="77777777" w:rsidR="007C5F48" w:rsidRPr="00FA1197" w:rsidRDefault="007C5F48" w:rsidP="007C5F48">
      <w:pPr>
        <w:ind w:firstLine="567"/>
        <w:jc w:val="both"/>
        <w:rPr>
          <w:rFonts w:ascii="Arial" w:hAnsi="Arial" w:cs="Arial"/>
          <w:sz w:val="20"/>
          <w:vertAlign w:val="superscript"/>
          <w:lang w:val="es-ES"/>
        </w:rPr>
      </w:pPr>
    </w:p>
    <w:p w14:paraId="42E59495" w14:textId="77777777" w:rsidR="007C5F48" w:rsidRPr="00FA1197" w:rsidRDefault="007C5F48" w:rsidP="00EF3662">
      <w:pPr>
        <w:ind w:firstLine="567"/>
        <w:jc w:val="both"/>
        <w:rPr>
          <w:rFonts w:ascii="Arial" w:hAnsi="Arial" w:cs="Arial"/>
          <w:sz w:val="20"/>
          <w:lang w:val="es-ES"/>
        </w:rPr>
      </w:pPr>
    </w:p>
    <w:p w14:paraId="48CCE37C" w14:textId="77777777" w:rsidR="00E67BA7" w:rsidRPr="00FA1197" w:rsidRDefault="00E67BA7" w:rsidP="00EF3662">
      <w:pPr>
        <w:ind w:firstLine="567"/>
        <w:jc w:val="both"/>
        <w:rPr>
          <w:rFonts w:ascii="Arial" w:hAnsi="Arial" w:cs="Arial"/>
          <w:sz w:val="20"/>
          <w:lang w:val="af-ZA"/>
        </w:rPr>
      </w:pPr>
    </w:p>
    <w:p w14:paraId="773FF1CC" w14:textId="77777777" w:rsidR="00960BE9" w:rsidRPr="00FA1197" w:rsidRDefault="00960BE9" w:rsidP="00960BE9">
      <w:pPr>
        <w:jc w:val="center"/>
        <w:rPr>
          <w:rFonts w:ascii="Arial" w:hAnsi="Arial" w:cs="Arial"/>
          <w:b/>
          <w:sz w:val="20"/>
          <w:lang w:val="es-ES"/>
        </w:rPr>
      </w:pPr>
      <w:r w:rsidRPr="00FA1197">
        <w:rPr>
          <w:rFonts w:ascii="Arial" w:hAnsi="Arial" w:cs="Arial"/>
          <w:b/>
          <w:sz w:val="20"/>
          <w:lang w:val="es-ES"/>
        </w:rPr>
        <w:t>3. ՀԱՅՏԸ  ՊԱՏՐԱՍՏԵԼՈՒ  ԿԱՐԳԸ</w:t>
      </w:r>
    </w:p>
    <w:p w14:paraId="6B2C1292" w14:textId="77777777" w:rsidR="00960BE9" w:rsidRPr="00FA1197" w:rsidRDefault="00960BE9" w:rsidP="00960BE9">
      <w:pPr>
        <w:jc w:val="center"/>
        <w:rPr>
          <w:rFonts w:ascii="Arial" w:hAnsi="Arial" w:cs="Arial"/>
          <w:b/>
          <w:sz w:val="20"/>
          <w:lang w:val="es-ES"/>
        </w:rPr>
      </w:pPr>
    </w:p>
    <w:p w14:paraId="14D167CC" w14:textId="77777777" w:rsidR="00960BE9" w:rsidRPr="00FA1197" w:rsidRDefault="00960BE9" w:rsidP="00960BE9">
      <w:pPr>
        <w:ind w:firstLine="567"/>
        <w:jc w:val="both"/>
        <w:rPr>
          <w:rFonts w:ascii="Arial" w:hAnsi="Arial" w:cs="Arial"/>
          <w:sz w:val="20"/>
          <w:szCs w:val="20"/>
          <w:lang w:val="es-ES"/>
        </w:rPr>
      </w:pPr>
      <w:r w:rsidRPr="00FA1197">
        <w:rPr>
          <w:rFonts w:ascii="Arial" w:hAnsi="Arial" w:cs="Arial"/>
          <w:sz w:val="20"/>
          <w:szCs w:val="20"/>
          <w:lang w:val="es-ES"/>
        </w:rPr>
        <w:t xml:space="preserve">3.1 </w:t>
      </w:r>
      <w:r w:rsidRPr="00FA1197">
        <w:rPr>
          <w:rFonts w:ascii="Arial" w:hAnsi="Arial" w:cs="Arial"/>
          <w:sz w:val="20"/>
          <w:szCs w:val="20"/>
          <w:lang w:val="ru-RU"/>
        </w:rPr>
        <w:t>Մասնակիցը</w:t>
      </w:r>
      <w:r w:rsidRPr="00FA1197">
        <w:rPr>
          <w:rFonts w:ascii="Arial" w:hAnsi="Arial" w:cs="Arial"/>
          <w:sz w:val="20"/>
          <w:szCs w:val="20"/>
          <w:lang w:val="es-ES"/>
        </w:rPr>
        <w:t xml:space="preserve"> </w:t>
      </w:r>
      <w:r w:rsidRPr="00FA1197">
        <w:rPr>
          <w:rFonts w:ascii="Arial" w:hAnsi="Arial" w:cs="Arial"/>
          <w:sz w:val="20"/>
          <w:szCs w:val="20"/>
          <w:lang w:val="ru-RU"/>
        </w:rPr>
        <w:t>հայտը</w:t>
      </w:r>
      <w:r w:rsidRPr="00FA1197">
        <w:rPr>
          <w:rFonts w:ascii="Arial" w:hAnsi="Arial" w:cs="Arial"/>
          <w:sz w:val="20"/>
          <w:szCs w:val="20"/>
          <w:lang w:val="es-ES"/>
        </w:rPr>
        <w:t xml:space="preserve"> </w:t>
      </w:r>
      <w:r w:rsidRPr="00FA1197">
        <w:rPr>
          <w:rFonts w:ascii="Arial" w:hAnsi="Arial" w:cs="Arial"/>
          <w:sz w:val="20"/>
          <w:szCs w:val="20"/>
          <w:lang w:val="ru-RU"/>
        </w:rPr>
        <w:t>ներկայացնում</w:t>
      </w:r>
      <w:r w:rsidRPr="00FA1197">
        <w:rPr>
          <w:rFonts w:ascii="Arial" w:hAnsi="Arial" w:cs="Arial"/>
          <w:sz w:val="20"/>
          <w:szCs w:val="20"/>
          <w:lang w:val="es-ES"/>
        </w:rPr>
        <w:t xml:space="preserve"> </w:t>
      </w:r>
      <w:r w:rsidRPr="00FA1197">
        <w:rPr>
          <w:rFonts w:ascii="Arial" w:hAnsi="Arial" w:cs="Arial"/>
          <w:sz w:val="20"/>
          <w:szCs w:val="20"/>
          <w:lang w:val="ru-RU"/>
        </w:rPr>
        <w:t>է</w:t>
      </w:r>
      <w:r w:rsidRPr="00FA1197">
        <w:rPr>
          <w:rFonts w:ascii="Arial" w:hAnsi="Arial" w:cs="Arial"/>
          <w:sz w:val="20"/>
          <w:szCs w:val="20"/>
          <w:lang w:val="es-ES"/>
        </w:rPr>
        <w:t xml:space="preserve"> </w:t>
      </w:r>
      <w:r w:rsidRPr="00FA1197">
        <w:rPr>
          <w:rFonts w:ascii="Arial" w:hAnsi="Arial" w:cs="Arial"/>
          <w:sz w:val="20"/>
          <w:szCs w:val="20"/>
          <w:lang w:val="ru-RU"/>
        </w:rPr>
        <w:t>սույն</w:t>
      </w:r>
      <w:r w:rsidRPr="00FA1197">
        <w:rPr>
          <w:rFonts w:ascii="Arial" w:hAnsi="Arial" w:cs="Arial"/>
          <w:sz w:val="20"/>
          <w:szCs w:val="20"/>
          <w:lang w:val="es-ES"/>
        </w:rPr>
        <w:t xml:space="preserve"> </w:t>
      </w:r>
      <w:r w:rsidRPr="00FA1197">
        <w:rPr>
          <w:rFonts w:ascii="Arial" w:hAnsi="Arial" w:cs="Arial"/>
          <w:sz w:val="20"/>
          <w:szCs w:val="20"/>
          <w:lang w:val="ru-RU"/>
        </w:rPr>
        <w:t>հրավերով</w:t>
      </w:r>
      <w:r w:rsidRPr="00FA1197">
        <w:rPr>
          <w:rFonts w:ascii="Arial" w:hAnsi="Arial" w:cs="Arial"/>
          <w:sz w:val="20"/>
          <w:szCs w:val="20"/>
          <w:lang w:val="es-ES"/>
        </w:rPr>
        <w:t xml:space="preserve"> </w:t>
      </w:r>
      <w:r w:rsidRPr="00FA1197">
        <w:rPr>
          <w:rFonts w:ascii="Arial" w:hAnsi="Arial" w:cs="Arial"/>
          <w:sz w:val="20"/>
          <w:szCs w:val="20"/>
          <w:lang w:val="ru-RU"/>
        </w:rPr>
        <w:t>սահմանված</w:t>
      </w:r>
      <w:r w:rsidRPr="00FA1197">
        <w:rPr>
          <w:rFonts w:ascii="Arial" w:hAnsi="Arial" w:cs="Arial"/>
          <w:sz w:val="20"/>
          <w:szCs w:val="20"/>
          <w:lang w:val="es-ES"/>
        </w:rPr>
        <w:t xml:space="preserve"> </w:t>
      </w:r>
      <w:r w:rsidRPr="00FA1197">
        <w:rPr>
          <w:rFonts w:ascii="Arial" w:hAnsi="Arial" w:cs="Arial"/>
          <w:sz w:val="20"/>
          <w:szCs w:val="20"/>
          <w:lang w:val="ru-RU"/>
        </w:rPr>
        <w:t>կարգով։</w:t>
      </w:r>
      <w:r w:rsidRPr="00FA1197">
        <w:rPr>
          <w:rFonts w:ascii="Arial" w:hAnsi="Arial" w:cs="Arial"/>
          <w:sz w:val="20"/>
          <w:szCs w:val="20"/>
          <w:lang w:val="es-ES"/>
        </w:rPr>
        <w:t xml:space="preserve"> </w:t>
      </w:r>
    </w:p>
    <w:p w14:paraId="4087C138" w14:textId="688FBBFA" w:rsidR="00960BE9" w:rsidRPr="00FA1197" w:rsidRDefault="00960BE9" w:rsidP="00960BE9">
      <w:pPr>
        <w:ind w:firstLine="567"/>
        <w:jc w:val="both"/>
        <w:rPr>
          <w:rFonts w:ascii="Arial" w:hAnsi="Arial" w:cs="Arial"/>
          <w:sz w:val="20"/>
          <w:lang w:val="af-ZA"/>
        </w:rPr>
      </w:pPr>
      <w:r w:rsidRPr="00FA1197">
        <w:rPr>
          <w:rFonts w:ascii="Arial" w:hAnsi="Arial" w:cs="Arial"/>
          <w:sz w:val="20"/>
          <w:szCs w:val="20"/>
        </w:rPr>
        <w:t>Մասնակցի</w:t>
      </w:r>
      <w:r w:rsidRPr="00FA1197">
        <w:rPr>
          <w:rFonts w:ascii="Arial" w:hAnsi="Arial" w:cs="Arial"/>
          <w:sz w:val="20"/>
          <w:szCs w:val="20"/>
          <w:lang w:val="es-ES"/>
        </w:rPr>
        <w:t xml:space="preserve"> </w:t>
      </w:r>
      <w:r w:rsidRPr="00FA1197">
        <w:rPr>
          <w:rFonts w:ascii="Arial" w:hAnsi="Arial" w:cs="Arial"/>
          <w:sz w:val="20"/>
          <w:szCs w:val="20"/>
        </w:rPr>
        <w:t>առաջարկները</w:t>
      </w:r>
      <w:r w:rsidRPr="00FA1197">
        <w:rPr>
          <w:rFonts w:ascii="Arial" w:hAnsi="Arial" w:cs="Arial"/>
          <w:sz w:val="20"/>
          <w:szCs w:val="20"/>
          <w:lang w:val="es-ES"/>
        </w:rPr>
        <w:t xml:space="preserve">, </w:t>
      </w:r>
      <w:r w:rsidRPr="00FA1197">
        <w:rPr>
          <w:rFonts w:ascii="Arial" w:hAnsi="Arial" w:cs="Arial"/>
          <w:sz w:val="20"/>
          <w:szCs w:val="20"/>
        </w:rPr>
        <w:t>դրանց</w:t>
      </w:r>
      <w:r w:rsidRPr="00FA1197">
        <w:rPr>
          <w:rFonts w:ascii="Arial" w:hAnsi="Arial" w:cs="Arial"/>
          <w:sz w:val="20"/>
          <w:szCs w:val="20"/>
          <w:lang w:val="es-ES"/>
        </w:rPr>
        <w:t xml:space="preserve"> </w:t>
      </w:r>
      <w:r w:rsidRPr="00FA1197">
        <w:rPr>
          <w:rFonts w:ascii="Arial" w:hAnsi="Arial" w:cs="Arial"/>
          <w:sz w:val="20"/>
          <w:szCs w:val="20"/>
        </w:rPr>
        <w:t>վերաբերող</w:t>
      </w:r>
      <w:r w:rsidRPr="00FA1197">
        <w:rPr>
          <w:rFonts w:ascii="Arial" w:hAnsi="Arial" w:cs="Arial"/>
          <w:sz w:val="20"/>
          <w:szCs w:val="20"/>
          <w:lang w:val="es-ES"/>
        </w:rPr>
        <w:t xml:space="preserve"> </w:t>
      </w:r>
      <w:r w:rsidRPr="00FA1197">
        <w:rPr>
          <w:rFonts w:ascii="Arial" w:hAnsi="Arial" w:cs="Arial"/>
          <w:sz w:val="20"/>
          <w:szCs w:val="20"/>
        </w:rPr>
        <w:t>փաստաթղթերը</w:t>
      </w:r>
      <w:r w:rsidRPr="00FA1197">
        <w:rPr>
          <w:rFonts w:ascii="Arial" w:hAnsi="Arial" w:cs="Arial"/>
          <w:sz w:val="20"/>
          <w:szCs w:val="20"/>
          <w:lang w:val="es-ES"/>
        </w:rPr>
        <w:t xml:space="preserve"> </w:t>
      </w:r>
      <w:r w:rsidRPr="00FA1197">
        <w:rPr>
          <w:rFonts w:ascii="Arial" w:hAnsi="Arial" w:cs="Arial"/>
          <w:sz w:val="20"/>
          <w:szCs w:val="20"/>
        </w:rPr>
        <w:t>դրվում</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ծրարի</w:t>
      </w:r>
      <w:r w:rsidRPr="00FA1197">
        <w:rPr>
          <w:rFonts w:ascii="Arial" w:hAnsi="Arial" w:cs="Arial"/>
          <w:sz w:val="20"/>
          <w:szCs w:val="20"/>
          <w:lang w:val="es-ES"/>
        </w:rPr>
        <w:t xml:space="preserve"> </w:t>
      </w:r>
      <w:r w:rsidRPr="00FA1197">
        <w:rPr>
          <w:rFonts w:ascii="Arial" w:hAnsi="Arial" w:cs="Arial"/>
          <w:sz w:val="20"/>
          <w:szCs w:val="20"/>
        </w:rPr>
        <w:t>մեջ</w:t>
      </w:r>
      <w:r w:rsidRPr="00FA1197">
        <w:rPr>
          <w:rFonts w:ascii="Arial" w:hAnsi="Arial" w:cs="Arial"/>
          <w:sz w:val="20"/>
          <w:szCs w:val="20"/>
          <w:lang w:val="es-ES"/>
        </w:rPr>
        <w:t xml:space="preserve">, </w:t>
      </w:r>
      <w:r w:rsidRPr="00FA1197">
        <w:rPr>
          <w:rFonts w:ascii="Arial" w:hAnsi="Arial" w:cs="Arial"/>
          <w:sz w:val="20"/>
          <w:szCs w:val="20"/>
        </w:rPr>
        <w:t>որը</w:t>
      </w:r>
      <w:r w:rsidRPr="00FA1197">
        <w:rPr>
          <w:rFonts w:ascii="Arial" w:hAnsi="Arial" w:cs="Arial"/>
          <w:sz w:val="20"/>
          <w:szCs w:val="20"/>
          <w:lang w:val="es-ES"/>
        </w:rPr>
        <w:t xml:space="preserve"> </w:t>
      </w:r>
      <w:r w:rsidRPr="00FA1197">
        <w:rPr>
          <w:rFonts w:ascii="Arial" w:hAnsi="Arial" w:cs="Arial"/>
          <w:sz w:val="20"/>
          <w:szCs w:val="20"/>
        </w:rPr>
        <w:t>սոսնձում</w:t>
      </w:r>
      <w:r w:rsidRPr="00FA1197">
        <w:rPr>
          <w:rFonts w:ascii="Arial" w:hAnsi="Arial" w:cs="Arial"/>
          <w:sz w:val="20"/>
          <w:szCs w:val="20"/>
          <w:lang w:val="es-ES"/>
        </w:rPr>
        <w:t xml:space="preserve"> </w:t>
      </w:r>
      <w:r w:rsidRPr="00FA1197">
        <w:rPr>
          <w:rFonts w:ascii="Arial" w:hAnsi="Arial" w:cs="Arial"/>
          <w:sz w:val="20"/>
          <w:szCs w:val="20"/>
        </w:rPr>
        <w:t>է</w:t>
      </w:r>
      <w:r w:rsidRPr="00FA1197">
        <w:rPr>
          <w:rFonts w:ascii="Arial" w:hAnsi="Arial" w:cs="Arial"/>
          <w:sz w:val="20"/>
          <w:szCs w:val="20"/>
          <w:lang w:val="es-ES"/>
        </w:rPr>
        <w:t xml:space="preserve"> </w:t>
      </w:r>
      <w:r w:rsidRPr="00FA1197">
        <w:rPr>
          <w:rFonts w:ascii="Arial" w:hAnsi="Arial" w:cs="Arial"/>
          <w:sz w:val="20"/>
          <w:szCs w:val="20"/>
        </w:rPr>
        <w:t>այն</w:t>
      </w:r>
      <w:r w:rsidRPr="00FA1197">
        <w:rPr>
          <w:rFonts w:ascii="Arial" w:hAnsi="Arial" w:cs="Arial"/>
          <w:sz w:val="20"/>
          <w:szCs w:val="20"/>
          <w:lang w:val="es-ES"/>
        </w:rPr>
        <w:t xml:space="preserve"> </w:t>
      </w:r>
      <w:r w:rsidRPr="00FA1197">
        <w:rPr>
          <w:rFonts w:ascii="Arial" w:hAnsi="Arial" w:cs="Arial"/>
          <w:sz w:val="20"/>
          <w:szCs w:val="20"/>
        </w:rPr>
        <w:t>ներկայացնողը</w:t>
      </w:r>
      <w:r w:rsidRPr="00FA1197">
        <w:rPr>
          <w:rFonts w:ascii="Arial" w:hAnsi="Arial" w:cs="Arial"/>
          <w:sz w:val="20"/>
          <w:szCs w:val="20"/>
          <w:lang w:val="es-ES"/>
        </w:rPr>
        <w:t xml:space="preserve">: </w:t>
      </w:r>
      <w:r w:rsidRPr="00FA1197">
        <w:rPr>
          <w:rFonts w:ascii="Arial" w:hAnsi="Arial" w:cs="Arial"/>
          <w:sz w:val="20"/>
          <w:szCs w:val="20"/>
        </w:rPr>
        <w:t>Ծրարում</w:t>
      </w:r>
      <w:r w:rsidRPr="00FA1197">
        <w:rPr>
          <w:rFonts w:ascii="Arial" w:hAnsi="Arial" w:cs="Arial"/>
          <w:sz w:val="20"/>
          <w:szCs w:val="20"/>
          <w:lang w:val="es-ES"/>
        </w:rPr>
        <w:t xml:space="preserve"> </w:t>
      </w:r>
      <w:r w:rsidRPr="00FA1197">
        <w:rPr>
          <w:rFonts w:ascii="Arial" w:hAnsi="Arial" w:cs="Arial"/>
          <w:sz w:val="20"/>
          <w:szCs w:val="20"/>
        </w:rPr>
        <w:t>ներառված</w:t>
      </w:r>
      <w:r w:rsidRPr="00FA1197">
        <w:rPr>
          <w:rFonts w:ascii="Arial" w:hAnsi="Arial" w:cs="Arial"/>
          <w:sz w:val="20"/>
          <w:szCs w:val="20"/>
          <w:lang w:val="es-ES"/>
        </w:rPr>
        <w:t xml:space="preserve"> </w:t>
      </w:r>
      <w:r w:rsidRPr="00FA1197">
        <w:rPr>
          <w:rFonts w:ascii="Arial" w:hAnsi="Arial" w:cs="Arial"/>
          <w:sz w:val="20"/>
          <w:szCs w:val="20"/>
        </w:rPr>
        <w:t>փաստաթղթերը</w:t>
      </w:r>
      <w:r w:rsidRPr="00FA1197">
        <w:rPr>
          <w:rFonts w:ascii="Arial" w:hAnsi="Arial" w:cs="Arial"/>
          <w:sz w:val="20"/>
          <w:szCs w:val="20"/>
          <w:lang w:val="es-ES"/>
        </w:rPr>
        <w:t xml:space="preserve">, </w:t>
      </w:r>
      <w:r w:rsidRPr="00FA1197">
        <w:rPr>
          <w:rFonts w:ascii="Arial" w:hAnsi="Arial" w:cs="Arial"/>
          <w:sz w:val="20"/>
          <w:szCs w:val="20"/>
        </w:rPr>
        <w:t>կազմվում</w:t>
      </w:r>
      <w:r w:rsidRPr="00FA1197">
        <w:rPr>
          <w:rFonts w:ascii="Arial" w:hAnsi="Arial" w:cs="Arial"/>
          <w:sz w:val="20"/>
          <w:szCs w:val="20"/>
          <w:lang w:val="es-ES"/>
        </w:rPr>
        <w:t xml:space="preserve"> </w:t>
      </w:r>
      <w:r w:rsidRPr="00FA1197">
        <w:rPr>
          <w:rFonts w:ascii="Arial" w:hAnsi="Arial" w:cs="Arial"/>
          <w:sz w:val="20"/>
          <w:szCs w:val="20"/>
        </w:rPr>
        <w:t>են</w:t>
      </w:r>
      <w:r w:rsidRPr="00FA1197">
        <w:rPr>
          <w:rFonts w:ascii="Arial" w:hAnsi="Arial" w:cs="Arial"/>
          <w:sz w:val="20"/>
          <w:szCs w:val="20"/>
          <w:lang w:val="es-ES"/>
        </w:rPr>
        <w:t xml:space="preserve"> </w:t>
      </w:r>
      <w:r w:rsidRPr="00FA1197">
        <w:rPr>
          <w:rFonts w:ascii="Arial" w:hAnsi="Arial" w:cs="Arial"/>
          <w:sz w:val="20"/>
          <w:szCs w:val="20"/>
        </w:rPr>
        <w:t>բնօրինակից</w:t>
      </w:r>
      <w:r w:rsidRPr="00FA1197">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E26014">
        <w:rPr>
          <w:rFonts w:ascii="Arial" w:hAnsi="Arial" w:cs="Arial"/>
          <w:sz w:val="20"/>
          <w:szCs w:val="20"/>
          <w:lang w:val="es-ES"/>
        </w:rPr>
        <w:t xml:space="preserve">/ </w:t>
      </w:r>
      <w:r w:rsidRPr="00E26014">
        <w:rPr>
          <w:rFonts w:ascii="Arial" w:hAnsi="Arial" w:cs="Arial"/>
          <w:sz w:val="20"/>
          <w:szCs w:val="20"/>
        </w:rPr>
        <w:t>և</w:t>
      </w:r>
      <w:r w:rsidRPr="00E26014">
        <w:rPr>
          <w:rFonts w:ascii="Arial" w:hAnsi="Arial" w:cs="Arial"/>
          <w:sz w:val="20"/>
          <w:szCs w:val="20"/>
          <w:lang w:val="es-ES"/>
        </w:rPr>
        <w:t xml:space="preserve"> </w:t>
      </w:r>
      <w:r w:rsidR="00753297" w:rsidRPr="00E26014">
        <w:rPr>
          <w:rFonts w:ascii="Sylfaen" w:hAnsi="Sylfaen" w:cs="Arial"/>
          <w:sz w:val="20"/>
          <w:szCs w:val="20"/>
          <w:lang w:val="hy-AM"/>
        </w:rPr>
        <w:t xml:space="preserve">2 </w:t>
      </w:r>
      <w:r w:rsidRPr="00E26014">
        <w:rPr>
          <w:rFonts w:ascii="Arial" w:hAnsi="Arial" w:cs="Arial"/>
          <w:sz w:val="20"/>
          <w:szCs w:val="20"/>
        </w:rPr>
        <w:t>օրինակ</w:t>
      </w:r>
      <w:r w:rsidRPr="00E26014">
        <w:rPr>
          <w:rFonts w:ascii="Arial" w:hAnsi="Arial" w:cs="Arial"/>
          <w:sz w:val="20"/>
          <w:szCs w:val="20"/>
          <w:lang w:val="es-ES"/>
        </w:rPr>
        <w:t xml:space="preserve"> </w:t>
      </w:r>
      <w:r w:rsidRPr="00E26014">
        <w:rPr>
          <w:rFonts w:ascii="Arial" w:hAnsi="Arial" w:cs="Arial"/>
          <w:sz w:val="20"/>
          <w:szCs w:val="20"/>
        </w:rPr>
        <w:t>պատճեններից</w:t>
      </w:r>
      <w:r w:rsidRPr="00E26014">
        <w:rPr>
          <w:rFonts w:ascii="Arial" w:hAnsi="Arial" w:cs="Arial"/>
          <w:sz w:val="20"/>
          <w:szCs w:val="20"/>
          <w:lang w:val="es-ES"/>
        </w:rPr>
        <w:t xml:space="preserve">: </w:t>
      </w:r>
      <w:r w:rsidRPr="00E26014">
        <w:rPr>
          <w:rFonts w:ascii="Arial" w:hAnsi="Arial" w:cs="Arial"/>
          <w:sz w:val="20"/>
          <w:szCs w:val="20"/>
        </w:rPr>
        <w:t>Փաստաթղթերի</w:t>
      </w:r>
      <w:r w:rsidRPr="00E26014">
        <w:rPr>
          <w:rFonts w:ascii="Arial" w:hAnsi="Arial" w:cs="Arial"/>
          <w:sz w:val="20"/>
          <w:szCs w:val="20"/>
          <w:lang w:val="es-ES"/>
        </w:rPr>
        <w:t xml:space="preserve"> </w:t>
      </w:r>
      <w:r w:rsidRPr="00E26014">
        <w:rPr>
          <w:rFonts w:ascii="Arial" w:hAnsi="Arial" w:cs="Arial"/>
          <w:sz w:val="20"/>
          <w:szCs w:val="20"/>
        </w:rPr>
        <w:t>փաթեթների</w:t>
      </w:r>
      <w:r w:rsidRPr="00E26014">
        <w:rPr>
          <w:rFonts w:ascii="Arial" w:hAnsi="Arial" w:cs="Arial"/>
          <w:sz w:val="20"/>
          <w:szCs w:val="20"/>
          <w:lang w:val="es-ES"/>
        </w:rPr>
        <w:t xml:space="preserve"> </w:t>
      </w:r>
      <w:r w:rsidRPr="00E26014">
        <w:rPr>
          <w:rFonts w:ascii="Arial" w:hAnsi="Arial" w:cs="Arial"/>
          <w:sz w:val="20"/>
          <w:szCs w:val="20"/>
        </w:rPr>
        <w:t>վրա</w:t>
      </w:r>
      <w:r w:rsidRPr="00E26014">
        <w:rPr>
          <w:rFonts w:ascii="Arial" w:hAnsi="Arial" w:cs="Arial"/>
          <w:sz w:val="20"/>
          <w:szCs w:val="20"/>
          <w:lang w:val="es-ES"/>
        </w:rPr>
        <w:t xml:space="preserve"> </w:t>
      </w:r>
      <w:r w:rsidRPr="00E26014">
        <w:rPr>
          <w:rFonts w:ascii="Arial" w:hAnsi="Arial" w:cs="Arial"/>
          <w:sz w:val="20"/>
          <w:szCs w:val="20"/>
        </w:rPr>
        <w:t>համապատասխանաբար</w:t>
      </w:r>
      <w:r w:rsidRPr="00E26014">
        <w:rPr>
          <w:rFonts w:ascii="Arial" w:hAnsi="Arial" w:cs="Arial"/>
          <w:sz w:val="20"/>
          <w:szCs w:val="20"/>
          <w:lang w:val="es-ES"/>
        </w:rPr>
        <w:t xml:space="preserve"> </w:t>
      </w:r>
      <w:r w:rsidRPr="00E26014">
        <w:rPr>
          <w:rFonts w:ascii="Arial" w:hAnsi="Arial" w:cs="Arial"/>
          <w:sz w:val="20"/>
          <w:szCs w:val="20"/>
        </w:rPr>
        <w:t>գրվում</w:t>
      </w:r>
      <w:r w:rsidRPr="00E26014">
        <w:rPr>
          <w:rFonts w:ascii="Arial" w:hAnsi="Arial" w:cs="Arial"/>
          <w:sz w:val="20"/>
          <w:szCs w:val="20"/>
          <w:lang w:val="es-ES"/>
        </w:rPr>
        <w:t xml:space="preserve"> </w:t>
      </w:r>
      <w:r w:rsidRPr="00E26014">
        <w:rPr>
          <w:rFonts w:ascii="Arial" w:hAnsi="Arial" w:cs="Arial"/>
          <w:sz w:val="20"/>
          <w:szCs w:val="20"/>
        </w:rPr>
        <w:t>են</w:t>
      </w:r>
      <w:r w:rsidRPr="00E26014">
        <w:rPr>
          <w:rFonts w:ascii="Arial" w:hAnsi="Arial" w:cs="Arial"/>
          <w:sz w:val="20"/>
          <w:szCs w:val="20"/>
          <w:lang w:val="es-ES"/>
        </w:rPr>
        <w:t xml:space="preserve"> «</w:t>
      </w:r>
      <w:r w:rsidRPr="00E26014">
        <w:rPr>
          <w:rFonts w:ascii="Arial" w:hAnsi="Arial" w:cs="Arial"/>
          <w:sz w:val="20"/>
          <w:szCs w:val="20"/>
        </w:rPr>
        <w:t>բնօրինակ</w:t>
      </w:r>
      <w:r w:rsidRPr="00FA1197">
        <w:rPr>
          <w:rFonts w:ascii="Arial" w:hAnsi="Arial" w:cs="Arial"/>
          <w:sz w:val="20"/>
          <w:szCs w:val="20"/>
          <w:lang w:val="es-ES"/>
        </w:rPr>
        <w:t xml:space="preserve">» </w:t>
      </w:r>
      <w:r w:rsidRPr="00FA1197">
        <w:rPr>
          <w:rFonts w:ascii="Arial" w:hAnsi="Arial" w:cs="Arial"/>
          <w:sz w:val="20"/>
          <w:szCs w:val="20"/>
        </w:rPr>
        <w:t>և</w:t>
      </w:r>
      <w:r w:rsidRPr="00FA1197">
        <w:rPr>
          <w:rFonts w:ascii="Arial" w:hAnsi="Arial" w:cs="Arial"/>
          <w:sz w:val="20"/>
          <w:szCs w:val="20"/>
          <w:lang w:val="es-ES"/>
        </w:rPr>
        <w:t xml:space="preserve"> «</w:t>
      </w:r>
      <w:r w:rsidRPr="00FA1197">
        <w:rPr>
          <w:rFonts w:ascii="Arial" w:hAnsi="Arial" w:cs="Arial"/>
          <w:sz w:val="20"/>
          <w:szCs w:val="20"/>
        </w:rPr>
        <w:t>պատճեն</w:t>
      </w:r>
      <w:r w:rsidRPr="00FA1197">
        <w:rPr>
          <w:rFonts w:ascii="Arial" w:hAnsi="Arial" w:cs="Arial"/>
          <w:sz w:val="20"/>
          <w:szCs w:val="20"/>
          <w:lang w:val="es-ES"/>
        </w:rPr>
        <w:t xml:space="preserve">» </w:t>
      </w:r>
      <w:r w:rsidRPr="00FA1197">
        <w:rPr>
          <w:rFonts w:ascii="Arial" w:hAnsi="Arial" w:cs="Arial"/>
          <w:sz w:val="20"/>
          <w:szCs w:val="20"/>
        </w:rPr>
        <w:t>բառերը</w:t>
      </w:r>
      <w:r w:rsidRPr="00FA1197">
        <w:rPr>
          <w:rFonts w:ascii="Arial" w:hAnsi="Arial" w:cs="Arial"/>
          <w:sz w:val="20"/>
          <w:szCs w:val="20"/>
          <w:lang w:val="es-ES"/>
        </w:rPr>
        <w:t xml:space="preserve">: </w:t>
      </w:r>
      <w:r w:rsidRPr="00FA1197">
        <w:rPr>
          <w:rFonts w:ascii="Arial" w:hAnsi="Arial" w:cs="Arial"/>
          <w:sz w:val="20"/>
          <w:lang w:val="ru-RU"/>
        </w:rPr>
        <w:t>Հայտում</w:t>
      </w:r>
      <w:r w:rsidRPr="00FA1197">
        <w:rPr>
          <w:rFonts w:ascii="Arial" w:hAnsi="Arial" w:cs="Arial"/>
          <w:sz w:val="20"/>
          <w:lang w:val="af-ZA"/>
        </w:rPr>
        <w:t xml:space="preserve"> </w:t>
      </w:r>
      <w:r w:rsidRPr="00FA1197">
        <w:rPr>
          <w:rFonts w:ascii="Arial" w:hAnsi="Arial" w:cs="Arial"/>
          <w:sz w:val="20"/>
          <w:lang w:val="ru-RU"/>
        </w:rPr>
        <w:t>ներառվող</w:t>
      </w:r>
      <w:r w:rsidRPr="00FA1197">
        <w:rPr>
          <w:rFonts w:ascii="Arial" w:hAnsi="Arial" w:cs="Arial"/>
          <w:sz w:val="20"/>
          <w:lang w:val="af-ZA"/>
        </w:rPr>
        <w:t xml:space="preserve"> </w:t>
      </w:r>
      <w:r w:rsidRPr="00FA1197">
        <w:rPr>
          <w:rFonts w:ascii="Arial" w:hAnsi="Arial" w:cs="Arial"/>
          <w:sz w:val="20"/>
          <w:lang w:val="ru-RU"/>
        </w:rPr>
        <w:t>բնօրինակ</w:t>
      </w:r>
      <w:r w:rsidRPr="00FA1197">
        <w:rPr>
          <w:rFonts w:ascii="Arial" w:hAnsi="Arial" w:cs="Arial"/>
          <w:sz w:val="20"/>
          <w:lang w:val="af-ZA"/>
        </w:rPr>
        <w:t xml:space="preserve"> </w:t>
      </w:r>
      <w:r w:rsidRPr="00FA1197">
        <w:rPr>
          <w:rFonts w:ascii="Arial" w:hAnsi="Arial" w:cs="Arial"/>
          <w:sz w:val="20"/>
          <w:lang w:val="ru-RU"/>
        </w:rPr>
        <w:t>փաստաթղթերի</w:t>
      </w:r>
      <w:r w:rsidRPr="00FA1197">
        <w:rPr>
          <w:rFonts w:ascii="Arial" w:hAnsi="Arial" w:cs="Arial"/>
          <w:sz w:val="20"/>
          <w:lang w:val="af-ZA"/>
        </w:rPr>
        <w:t xml:space="preserve"> </w:t>
      </w:r>
      <w:r w:rsidRPr="00FA1197">
        <w:rPr>
          <w:rFonts w:ascii="Arial" w:hAnsi="Arial" w:cs="Arial"/>
          <w:sz w:val="20"/>
          <w:lang w:val="ru-RU"/>
        </w:rPr>
        <w:t>փոխարեն</w:t>
      </w:r>
      <w:r w:rsidRPr="00FA1197">
        <w:rPr>
          <w:rFonts w:ascii="Arial" w:hAnsi="Arial" w:cs="Arial"/>
          <w:sz w:val="20"/>
          <w:lang w:val="af-ZA"/>
        </w:rPr>
        <w:t xml:space="preserve"> </w:t>
      </w:r>
      <w:r w:rsidRPr="00FA1197">
        <w:rPr>
          <w:rFonts w:ascii="Arial" w:hAnsi="Arial" w:cs="Arial"/>
          <w:sz w:val="20"/>
          <w:lang w:val="ru-RU"/>
        </w:rPr>
        <w:t>կարող</w:t>
      </w:r>
      <w:r w:rsidRPr="00FA1197">
        <w:rPr>
          <w:rFonts w:ascii="Arial" w:hAnsi="Arial" w:cs="Arial"/>
          <w:sz w:val="20"/>
          <w:lang w:val="af-ZA"/>
        </w:rPr>
        <w:t xml:space="preserve"> </w:t>
      </w:r>
      <w:r w:rsidRPr="00FA1197">
        <w:rPr>
          <w:rFonts w:ascii="Arial" w:hAnsi="Arial" w:cs="Arial"/>
          <w:sz w:val="20"/>
          <w:lang w:val="ru-RU"/>
        </w:rPr>
        <w:t>են</w:t>
      </w:r>
      <w:r w:rsidRPr="00FA1197">
        <w:rPr>
          <w:rFonts w:ascii="Arial" w:hAnsi="Arial" w:cs="Arial"/>
          <w:sz w:val="20"/>
          <w:lang w:val="af-ZA"/>
        </w:rPr>
        <w:t xml:space="preserve"> </w:t>
      </w:r>
      <w:r w:rsidRPr="00FA1197">
        <w:rPr>
          <w:rFonts w:ascii="Arial" w:hAnsi="Arial" w:cs="Arial"/>
          <w:sz w:val="20"/>
          <w:lang w:val="ru-RU"/>
        </w:rPr>
        <w:t>ներկայացվել</w:t>
      </w:r>
      <w:r w:rsidRPr="00FA1197">
        <w:rPr>
          <w:rFonts w:ascii="Arial" w:hAnsi="Arial" w:cs="Arial"/>
          <w:sz w:val="20"/>
          <w:lang w:val="af-ZA"/>
        </w:rPr>
        <w:t xml:space="preserve"> </w:t>
      </w:r>
      <w:r w:rsidRPr="00FA1197">
        <w:rPr>
          <w:rFonts w:ascii="Arial" w:hAnsi="Arial" w:cs="Arial"/>
          <w:sz w:val="20"/>
          <w:lang w:val="ru-RU"/>
        </w:rPr>
        <w:t>դրանց</w:t>
      </w:r>
      <w:r w:rsidRPr="00FA1197">
        <w:rPr>
          <w:rFonts w:ascii="Arial" w:hAnsi="Arial" w:cs="Arial"/>
          <w:sz w:val="20"/>
          <w:lang w:val="af-ZA"/>
        </w:rPr>
        <w:t xml:space="preserve"> </w:t>
      </w:r>
      <w:r w:rsidRPr="00FA1197">
        <w:rPr>
          <w:rFonts w:ascii="Arial" w:hAnsi="Arial" w:cs="Arial"/>
          <w:sz w:val="20"/>
          <w:lang w:val="ru-RU"/>
        </w:rPr>
        <w:t>նոտարական</w:t>
      </w:r>
      <w:r w:rsidRPr="00FA1197">
        <w:rPr>
          <w:rFonts w:ascii="Arial" w:hAnsi="Arial" w:cs="Arial"/>
          <w:sz w:val="20"/>
          <w:lang w:val="af-ZA"/>
        </w:rPr>
        <w:t xml:space="preserve"> </w:t>
      </w:r>
      <w:r w:rsidRPr="00FA1197">
        <w:rPr>
          <w:rFonts w:ascii="Arial" w:hAnsi="Arial" w:cs="Arial"/>
          <w:sz w:val="20"/>
          <w:lang w:val="ru-RU"/>
        </w:rPr>
        <w:t>կարգով</w:t>
      </w:r>
      <w:r w:rsidRPr="00FA1197">
        <w:rPr>
          <w:rFonts w:ascii="Arial" w:hAnsi="Arial" w:cs="Arial"/>
          <w:sz w:val="20"/>
          <w:lang w:val="af-ZA"/>
        </w:rPr>
        <w:t xml:space="preserve"> </w:t>
      </w:r>
      <w:r w:rsidRPr="00FA1197">
        <w:rPr>
          <w:rFonts w:ascii="Arial" w:hAnsi="Arial" w:cs="Arial"/>
          <w:sz w:val="20"/>
          <w:lang w:val="ru-RU"/>
        </w:rPr>
        <w:t>վավերացված</w:t>
      </w:r>
      <w:r w:rsidRPr="00FA1197">
        <w:rPr>
          <w:rFonts w:ascii="Arial" w:hAnsi="Arial" w:cs="Arial"/>
          <w:sz w:val="20"/>
          <w:lang w:val="af-ZA"/>
        </w:rPr>
        <w:t xml:space="preserve"> </w:t>
      </w:r>
      <w:r w:rsidRPr="00FA1197">
        <w:rPr>
          <w:rFonts w:ascii="Arial" w:hAnsi="Arial" w:cs="Arial"/>
          <w:sz w:val="20"/>
          <w:lang w:val="ru-RU"/>
        </w:rPr>
        <w:t>օրինակները։</w:t>
      </w:r>
    </w:p>
    <w:p w14:paraId="330C5F74" w14:textId="77777777" w:rsidR="00960BE9" w:rsidRPr="00FA1197" w:rsidRDefault="00960BE9" w:rsidP="00960BE9">
      <w:pPr>
        <w:ind w:firstLine="720"/>
        <w:jc w:val="both"/>
        <w:rPr>
          <w:rFonts w:ascii="Arial" w:hAnsi="Arial" w:cs="Arial"/>
          <w:sz w:val="20"/>
          <w:szCs w:val="20"/>
          <w:lang w:val="af-ZA"/>
        </w:rPr>
      </w:pPr>
      <w:r w:rsidRPr="00FA1197">
        <w:rPr>
          <w:rFonts w:ascii="Arial" w:hAnsi="Arial" w:cs="Arial"/>
          <w:sz w:val="20"/>
          <w:szCs w:val="20"/>
        </w:rPr>
        <w:t>Ծրարը</w:t>
      </w:r>
      <w:r w:rsidRPr="00FA1197">
        <w:rPr>
          <w:rFonts w:ascii="Arial" w:hAnsi="Arial" w:cs="Arial"/>
          <w:sz w:val="20"/>
          <w:szCs w:val="20"/>
          <w:lang w:val="af-ZA"/>
        </w:rPr>
        <w:t xml:space="preserve"> </w:t>
      </w:r>
      <w:r w:rsidRPr="00FA1197">
        <w:rPr>
          <w:rFonts w:ascii="Arial" w:hAnsi="Arial" w:cs="Arial"/>
          <w:sz w:val="20"/>
          <w:szCs w:val="20"/>
        </w:rPr>
        <w:t>և</w:t>
      </w:r>
      <w:r w:rsidRPr="00FA1197">
        <w:rPr>
          <w:rFonts w:ascii="Arial" w:hAnsi="Arial" w:cs="Arial"/>
          <w:sz w:val="20"/>
          <w:szCs w:val="20"/>
          <w:lang w:val="af-ZA"/>
        </w:rPr>
        <w:t xml:space="preserve"> </w:t>
      </w:r>
      <w:r w:rsidRPr="00FA1197">
        <w:rPr>
          <w:rFonts w:ascii="Arial" w:hAnsi="Arial" w:cs="Arial"/>
          <w:sz w:val="20"/>
          <w:szCs w:val="20"/>
        </w:rPr>
        <w:t>սույն</w:t>
      </w:r>
      <w:r w:rsidRPr="00FA1197">
        <w:rPr>
          <w:rFonts w:ascii="Arial" w:hAnsi="Arial" w:cs="Arial"/>
          <w:sz w:val="20"/>
          <w:szCs w:val="20"/>
          <w:lang w:val="af-ZA"/>
        </w:rPr>
        <w:t xml:space="preserve"> </w:t>
      </w:r>
      <w:r w:rsidRPr="00FA1197">
        <w:rPr>
          <w:rFonts w:ascii="Arial" w:hAnsi="Arial" w:cs="Arial"/>
          <w:sz w:val="20"/>
          <w:szCs w:val="20"/>
        </w:rPr>
        <w:t>հրավերով</w:t>
      </w:r>
      <w:r w:rsidRPr="00FA1197">
        <w:rPr>
          <w:rFonts w:ascii="Arial" w:hAnsi="Arial" w:cs="Arial"/>
          <w:sz w:val="20"/>
          <w:szCs w:val="20"/>
          <w:lang w:val="af-ZA"/>
        </w:rPr>
        <w:t xml:space="preserve"> </w:t>
      </w:r>
      <w:r w:rsidRPr="00FA1197">
        <w:rPr>
          <w:rFonts w:ascii="Arial" w:hAnsi="Arial" w:cs="Arial"/>
          <w:sz w:val="20"/>
          <w:szCs w:val="20"/>
        </w:rPr>
        <w:t>նախատեսված</w:t>
      </w:r>
      <w:r w:rsidRPr="00FA1197">
        <w:rPr>
          <w:rFonts w:ascii="Arial" w:hAnsi="Arial" w:cs="Arial"/>
          <w:sz w:val="20"/>
          <w:szCs w:val="20"/>
          <w:lang w:val="af-ZA"/>
        </w:rPr>
        <w:t xml:space="preserve">` </w:t>
      </w:r>
      <w:r w:rsidRPr="00FA1197">
        <w:rPr>
          <w:rFonts w:ascii="Arial" w:hAnsi="Arial" w:cs="Arial"/>
          <w:sz w:val="20"/>
          <w:szCs w:val="20"/>
        </w:rPr>
        <w:t>մասնակցի</w:t>
      </w:r>
      <w:r w:rsidRPr="00FA1197">
        <w:rPr>
          <w:rFonts w:ascii="Arial" w:hAnsi="Arial" w:cs="Arial"/>
          <w:sz w:val="20"/>
          <w:szCs w:val="20"/>
          <w:lang w:val="af-ZA"/>
        </w:rPr>
        <w:t xml:space="preserve"> </w:t>
      </w:r>
      <w:r w:rsidRPr="00FA1197">
        <w:rPr>
          <w:rFonts w:ascii="Arial" w:hAnsi="Arial" w:cs="Arial"/>
          <w:sz w:val="20"/>
          <w:szCs w:val="20"/>
        </w:rPr>
        <w:t>կազմած</w:t>
      </w:r>
      <w:r w:rsidRPr="00FA1197">
        <w:rPr>
          <w:rFonts w:ascii="Arial" w:hAnsi="Arial" w:cs="Arial"/>
          <w:sz w:val="20"/>
          <w:szCs w:val="20"/>
          <w:lang w:val="af-ZA"/>
        </w:rPr>
        <w:t xml:space="preserve"> </w:t>
      </w:r>
      <w:r w:rsidRPr="00FA1197">
        <w:rPr>
          <w:rFonts w:ascii="Arial" w:hAnsi="Arial" w:cs="Arial"/>
          <w:sz w:val="20"/>
          <w:szCs w:val="20"/>
        </w:rPr>
        <w:t>փաստաթղթերն</w:t>
      </w:r>
      <w:r w:rsidRPr="00FA1197">
        <w:rPr>
          <w:rFonts w:ascii="Arial" w:hAnsi="Arial" w:cs="Arial"/>
          <w:sz w:val="20"/>
          <w:szCs w:val="20"/>
          <w:lang w:val="af-ZA"/>
        </w:rPr>
        <w:t xml:space="preserve"> </w:t>
      </w:r>
      <w:r w:rsidRPr="00FA1197">
        <w:rPr>
          <w:rFonts w:ascii="Arial" w:hAnsi="Arial" w:cs="Arial"/>
          <w:sz w:val="20"/>
          <w:szCs w:val="20"/>
        </w:rPr>
        <w:t>ստորագրում</w:t>
      </w:r>
      <w:r w:rsidRPr="00FA1197">
        <w:rPr>
          <w:rFonts w:ascii="Arial" w:hAnsi="Arial" w:cs="Arial"/>
          <w:sz w:val="20"/>
          <w:szCs w:val="20"/>
          <w:lang w:val="af-ZA"/>
        </w:rPr>
        <w:t xml:space="preserve"> </w:t>
      </w:r>
      <w:r w:rsidRPr="00FA1197">
        <w:rPr>
          <w:rFonts w:ascii="Arial" w:hAnsi="Arial" w:cs="Arial"/>
          <w:sz w:val="20"/>
          <w:szCs w:val="20"/>
        </w:rPr>
        <w:t>է</w:t>
      </w:r>
      <w:r w:rsidRPr="00FA1197">
        <w:rPr>
          <w:rFonts w:ascii="Arial" w:hAnsi="Arial" w:cs="Arial"/>
          <w:sz w:val="20"/>
          <w:szCs w:val="20"/>
          <w:lang w:val="af-ZA"/>
        </w:rPr>
        <w:t xml:space="preserve"> </w:t>
      </w:r>
      <w:r w:rsidRPr="00FA1197">
        <w:rPr>
          <w:rFonts w:ascii="Arial" w:hAnsi="Arial" w:cs="Arial"/>
          <w:sz w:val="20"/>
          <w:szCs w:val="20"/>
        </w:rPr>
        <w:t>դրանք</w:t>
      </w:r>
      <w:r w:rsidRPr="00FA1197">
        <w:rPr>
          <w:rFonts w:ascii="Arial" w:hAnsi="Arial" w:cs="Arial"/>
          <w:sz w:val="20"/>
          <w:szCs w:val="20"/>
          <w:lang w:val="af-ZA"/>
        </w:rPr>
        <w:t xml:space="preserve"> </w:t>
      </w:r>
      <w:r w:rsidRPr="00FA1197">
        <w:rPr>
          <w:rFonts w:ascii="Arial" w:hAnsi="Arial" w:cs="Arial"/>
          <w:sz w:val="20"/>
          <w:szCs w:val="20"/>
        </w:rPr>
        <w:t>ներկայացնող</w:t>
      </w:r>
      <w:r w:rsidRPr="00FA1197">
        <w:rPr>
          <w:rFonts w:ascii="Arial" w:hAnsi="Arial" w:cs="Arial"/>
          <w:sz w:val="20"/>
          <w:szCs w:val="20"/>
          <w:lang w:val="af-ZA"/>
        </w:rPr>
        <w:t xml:space="preserve"> </w:t>
      </w:r>
      <w:r w:rsidRPr="00FA1197">
        <w:rPr>
          <w:rFonts w:ascii="Arial" w:hAnsi="Arial" w:cs="Arial"/>
          <w:sz w:val="20"/>
          <w:szCs w:val="20"/>
        </w:rPr>
        <w:t>անձը</w:t>
      </w:r>
      <w:r w:rsidRPr="00FA1197">
        <w:rPr>
          <w:rFonts w:ascii="Arial" w:hAnsi="Arial" w:cs="Arial"/>
          <w:sz w:val="20"/>
          <w:szCs w:val="20"/>
          <w:lang w:val="af-ZA"/>
        </w:rPr>
        <w:t xml:space="preserve"> </w:t>
      </w:r>
      <w:r w:rsidRPr="00FA1197">
        <w:rPr>
          <w:rFonts w:ascii="Arial" w:hAnsi="Arial" w:cs="Arial"/>
          <w:sz w:val="20"/>
          <w:szCs w:val="20"/>
        </w:rPr>
        <w:t>կամ</w:t>
      </w:r>
      <w:r w:rsidRPr="00FA1197">
        <w:rPr>
          <w:rFonts w:ascii="Arial" w:hAnsi="Arial" w:cs="Arial"/>
          <w:sz w:val="20"/>
          <w:szCs w:val="20"/>
          <w:lang w:val="af-ZA"/>
        </w:rPr>
        <w:t xml:space="preserve"> </w:t>
      </w:r>
      <w:r w:rsidRPr="00FA1197">
        <w:rPr>
          <w:rFonts w:ascii="Arial" w:hAnsi="Arial" w:cs="Arial"/>
          <w:sz w:val="20"/>
          <w:szCs w:val="20"/>
        </w:rPr>
        <w:t>վերջինիս</w:t>
      </w:r>
      <w:r w:rsidRPr="00FA1197">
        <w:rPr>
          <w:rFonts w:ascii="Arial" w:hAnsi="Arial" w:cs="Arial"/>
          <w:sz w:val="20"/>
          <w:szCs w:val="20"/>
          <w:lang w:val="af-ZA"/>
        </w:rPr>
        <w:t xml:space="preserve"> </w:t>
      </w:r>
      <w:r w:rsidRPr="00FA1197">
        <w:rPr>
          <w:rFonts w:ascii="Arial" w:hAnsi="Arial" w:cs="Arial"/>
          <w:sz w:val="20"/>
          <w:szCs w:val="20"/>
        </w:rPr>
        <w:t>լիազորված</w:t>
      </w:r>
      <w:r w:rsidRPr="00FA1197">
        <w:rPr>
          <w:rFonts w:ascii="Arial" w:hAnsi="Arial" w:cs="Arial"/>
          <w:sz w:val="20"/>
          <w:szCs w:val="20"/>
          <w:lang w:val="af-ZA"/>
        </w:rPr>
        <w:t xml:space="preserve"> </w:t>
      </w:r>
      <w:r w:rsidRPr="00FA1197">
        <w:rPr>
          <w:rFonts w:ascii="Arial" w:hAnsi="Arial" w:cs="Arial"/>
          <w:sz w:val="20"/>
          <w:szCs w:val="20"/>
        </w:rPr>
        <w:t>անձը</w:t>
      </w:r>
      <w:r w:rsidRPr="00FA1197">
        <w:rPr>
          <w:rFonts w:ascii="Arial" w:hAnsi="Arial" w:cs="Arial"/>
          <w:sz w:val="20"/>
          <w:szCs w:val="20"/>
          <w:lang w:val="af-ZA"/>
        </w:rPr>
        <w:t xml:space="preserve"> (</w:t>
      </w:r>
      <w:r w:rsidRPr="00FA1197">
        <w:rPr>
          <w:rFonts w:ascii="Arial" w:hAnsi="Arial" w:cs="Arial"/>
          <w:sz w:val="20"/>
          <w:szCs w:val="20"/>
        </w:rPr>
        <w:t>այսուհետ</w:t>
      </w:r>
      <w:r w:rsidRPr="00FA1197">
        <w:rPr>
          <w:rFonts w:ascii="Arial" w:hAnsi="Arial" w:cs="Arial"/>
          <w:sz w:val="20"/>
          <w:szCs w:val="20"/>
          <w:lang w:val="af-ZA"/>
        </w:rPr>
        <w:t xml:space="preserve">` </w:t>
      </w:r>
      <w:r w:rsidRPr="00FA1197">
        <w:rPr>
          <w:rFonts w:ascii="Arial" w:hAnsi="Arial" w:cs="Arial"/>
          <w:sz w:val="20"/>
          <w:szCs w:val="20"/>
        </w:rPr>
        <w:t>գործակալ</w:t>
      </w:r>
      <w:r w:rsidRPr="00FA1197">
        <w:rPr>
          <w:rFonts w:ascii="Arial" w:hAnsi="Arial" w:cs="Arial"/>
          <w:sz w:val="20"/>
          <w:szCs w:val="20"/>
          <w:lang w:val="af-ZA"/>
        </w:rPr>
        <w:t xml:space="preserve">): </w:t>
      </w:r>
      <w:r w:rsidRPr="00FA1197">
        <w:rPr>
          <w:rFonts w:ascii="Arial" w:hAnsi="Arial" w:cs="Arial"/>
          <w:sz w:val="20"/>
          <w:szCs w:val="20"/>
        </w:rPr>
        <w:t>Եթե</w:t>
      </w:r>
      <w:r w:rsidRPr="00FA1197">
        <w:rPr>
          <w:rFonts w:ascii="Arial" w:hAnsi="Arial" w:cs="Arial"/>
          <w:sz w:val="20"/>
          <w:szCs w:val="20"/>
          <w:lang w:val="af-ZA"/>
        </w:rPr>
        <w:t xml:space="preserve"> </w:t>
      </w:r>
      <w:r w:rsidRPr="00FA1197">
        <w:rPr>
          <w:rFonts w:ascii="Arial" w:hAnsi="Arial" w:cs="Arial"/>
          <w:sz w:val="20"/>
          <w:szCs w:val="20"/>
        </w:rPr>
        <w:t>հայտը</w:t>
      </w:r>
      <w:r w:rsidRPr="00FA1197">
        <w:rPr>
          <w:rFonts w:ascii="Arial" w:hAnsi="Arial" w:cs="Arial"/>
          <w:sz w:val="20"/>
          <w:szCs w:val="20"/>
          <w:lang w:val="af-ZA"/>
        </w:rPr>
        <w:t xml:space="preserve"> </w:t>
      </w:r>
      <w:r w:rsidRPr="00FA1197">
        <w:rPr>
          <w:rFonts w:ascii="Arial" w:hAnsi="Arial" w:cs="Arial"/>
          <w:sz w:val="20"/>
          <w:szCs w:val="20"/>
        </w:rPr>
        <w:t>ներկայացնում</w:t>
      </w:r>
      <w:r w:rsidRPr="00FA1197">
        <w:rPr>
          <w:rFonts w:ascii="Arial" w:hAnsi="Arial" w:cs="Arial"/>
          <w:sz w:val="20"/>
          <w:szCs w:val="20"/>
          <w:lang w:val="af-ZA"/>
        </w:rPr>
        <w:t xml:space="preserve"> </w:t>
      </w:r>
      <w:r w:rsidRPr="00FA1197">
        <w:rPr>
          <w:rFonts w:ascii="Arial" w:hAnsi="Arial" w:cs="Arial"/>
          <w:sz w:val="20"/>
          <w:szCs w:val="20"/>
        </w:rPr>
        <w:t>է</w:t>
      </w:r>
      <w:r w:rsidRPr="00FA1197">
        <w:rPr>
          <w:rFonts w:ascii="Arial" w:hAnsi="Arial" w:cs="Arial"/>
          <w:sz w:val="20"/>
          <w:szCs w:val="20"/>
          <w:lang w:val="af-ZA"/>
        </w:rPr>
        <w:t xml:space="preserve"> </w:t>
      </w:r>
      <w:r w:rsidRPr="00FA1197">
        <w:rPr>
          <w:rFonts w:ascii="Arial" w:hAnsi="Arial" w:cs="Arial"/>
          <w:sz w:val="20"/>
          <w:szCs w:val="20"/>
        </w:rPr>
        <w:t>գործակալը</w:t>
      </w:r>
      <w:r w:rsidRPr="00FA1197">
        <w:rPr>
          <w:rFonts w:ascii="Arial" w:hAnsi="Arial" w:cs="Arial"/>
          <w:sz w:val="20"/>
          <w:szCs w:val="20"/>
          <w:lang w:val="af-ZA"/>
        </w:rPr>
        <w:t xml:space="preserve">, </w:t>
      </w:r>
      <w:r w:rsidRPr="00FA1197">
        <w:rPr>
          <w:rFonts w:ascii="Arial" w:hAnsi="Arial" w:cs="Arial"/>
          <w:sz w:val="20"/>
          <w:szCs w:val="20"/>
        </w:rPr>
        <w:t>ապա</w:t>
      </w:r>
      <w:r w:rsidRPr="00FA1197">
        <w:rPr>
          <w:rFonts w:ascii="Arial" w:hAnsi="Arial" w:cs="Arial"/>
          <w:sz w:val="20"/>
          <w:szCs w:val="20"/>
          <w:lang w:val="af-ZA"/>
        </w:rPr>
        <w:t xml:space="preserve"> </w:t>
      </w:r>
      <w:r w:rsidRPr="00FA1197">
        <w:rPr>
          <w:rFonts w:ascii="Arial" w:hAnsi="Arial" w:cs="Arial"/>
          <w:sz w:val="20"/>
          <w:szCs w:val="20"/>
        </w:rPr>
        <w:t>հայտով</w:t>
      </w:r>
      <w:r w:rsidRPr="00FA1197">
        <w:rPr>
          <w:rFonts w:ascii="Arial" w:hAnsi="Arial" w:cs="Arial"/>
          <w:sz w:val="20"/>
          <w:szCs w:val="20"/>
          <w:lang w:val="af-ZA"/>
        </w:rPr>
        <w:t xml:space="preserve"> </w:t>
      </w:r>
      <w:r w:rsidRPr="00FA1197">
        <w:rPr>
          <w:rFonts w:ascii="Arial" w:hAnsi="Arial" w:cs="Arial"/>
          <w:sz w:val="20"/>
          <w:szCs w:val="20"/>
        </w:rPr>
        <w:t>ներկայացվում</w:t>
      </w:r>
      <w:r w:rsidRPr="00FA1197">
        <w:rPr>
          <w:rFonts w:ascii="Arial" w:hAnsi="Arial" w:cs="Arial"/>
          <w:sz w:val="20"/>
          <w:szCs w:val="20"/>
          <w:lang w:val="af-ZA"/>
        </w:rPr>
        <w:t xml:space="preserve"> </w:t>
      </w:r>
      <w:r w:rsidRPr="00FA1197">
        <w:rPr>
          <w:rFonts w:ascii="Arial" w:hAnsi="Arial" w:cs="Arial"/>
          <w:sz w:val="20"/>
          <w:szCs w:val="20"/>
        </w:rPr>
        <w:t>է</w:t>
      </w:r>
      <w:r w:rsidRPr="00FA1197">
        <w:rPr>
          <w:rFonts w:ascii="Arial" w:hAnsi="Arial" w:cs="Arial"/>
          <w:sz w:val="20"/>
          <w:szCs w:val="20"/>
          <w:lang w:val="af-ZA"/>
        </w:rPr>
        <w:t xml:space="preserve"> </w:t>
      </w:r>
      <w:r w:rsidRPr="00FA1197">
        <w:rPr>
          <w:rFonts w:ascii="Arial" w:hAnsi="Arial" w:cs="Arial"/>
          <w:sz w:val="20"/>
          <w:szCs w:val="20"/>
        </w:rPr>
        <w:t>վերջինիս</w:t>
      </w:r>
      <w:r w:rsidRPr="00FA1197">
        <w:rPr>
          <w:rFonts w:ascii="Arial" w:hAnsi="Arial" w:cs="Arial"/>
          <w:sz w:val="20"/>
          <w:szCs w:val="20"/>
          <w:lang w:val="af-ZA"/>
        </w:rPr>
        <w:t xml:space="preserve"> </w:t>
      </w:r>
      <w:r w:rsidRPr="00FA1197">
        <w:rPr>
          <w:rFonts w:ascii="Arial" w:hAnsi="Arial" w:cs="Arial"/>
          <w:sz w:val="20"/>
          <w:szCs w:val="20"/>
        </w:rPr>
        <w:t>այդ</w:t>
      </w:r>
      <w:r w:rsidRPr="00FA1197">
        <w:rPr>
          <w:rFonts w:ascii="Arial" w:hAnsi="Arial" w:cs="Arial"/>
          <w:sz w:val="20"/>
          <w:szCs w:val="20"/>
          <w:lang w:val="af-ZA"/>
        </w:rPr>
        <w:t xml:space="preserve"> </w:t>
      </w:r>
      <w:r w:rsidRPr="00FA1197">
        <w:rPr>
          <w:rFonts w:ascii="Arial" w:hAnsi="Arial" w:cs="Arial"/>
          <w:sz w:val="20"/>
          <w:szCs w:val="20"/>
        </w:rPr>
        <w:t>լիազորությունը</w:t>
      </w:r>
      <w:r w:rsidRPr="00FA1197">
        <w:rPr>
          <w:rFonts w:ascii="Arial" w:hAnsi="Arial" w:cs="Arial"/>
          <w:sz w:val="20"/>
          <w:szCs w:val="20"/>
          <w:lang w:val="af-ZA"/>
        </w:rPr>
        <w:t xml:space="preserve"> </w:t>
      </w:r>
      <w:r w:rsidRPr="00FA1197">
        <w:rPr>
          <w:rFonts w:ascii="Arial" w:hAnsi="Arial" w:cs="Arial"/>
          <w:sz w:val="20"/>
          <w:szCs w:val="20"/>
        </w:rPr>
        <w:t>վերապահված</w:t>
      </w:r>
      <w:r w:rsidRPr="00FA1197">
        <w:rPr>
          <w:rFonts w:ascii="Arial" w:hAnsi="Arial" w:cs="Arial"/>
          <w:sz w:val="20"/>
          <w:szCs w:val="20"/>
          <w:lang w:val="af-ZA"/>
        </w:rPr>
        <w:t xml:space="preserve"> </w:t>
      </w:r>
      <w:r w:rsidRPr="00FA1197">
        <w:rPr>
          <w:rFonts w:ascii="Arial" w:hAnsi="Arial" w:cs="Arial"/>
          <w:sz w:val="20"/>
          <w:szCs w:val="20"/>
        </w:rPr>
        <w:t>լինելու</w:t>
      </w:r>
      <w:r w:rsidRPr="00FA1197">
        <w:rPr>
          <w:rFonts w:ascii="Arial" w:hAnsi="Arial" w:cs="Arial"/>
          <w:sz w:val="20"/>
          <w:szCs w:val="20"/>
          <w:lang w:val="af-ZA"/>
        </w:rPr>
        <w:t xml:space="preserve"> </w:t>
      </w:r>
      <w:r w:rsidRPr="00FA1197">
        <w:rPr>
          <w:rFonts w:ascii="Arial" w:hAnsi="Arial" w:cs="Arial"/>
          <w:sz w:val="20"/>
          <w:szCs w:val="20"/>
        </w:rPr>
        <w:t>մասին</w:t>
      </w:r>
      <w:r w:rsidRPr="00FA1197">
        <w:rPr>
          <w:rFonts w:ascii="Arial" w:hAnsi="Arial" w:cs="Arial"/>
          <w:sz w:val="20"/>
          <w:szCs w:val="20"/>
          <w:lang w:val="af-ZA"/>
        </w:rPr>
        <w:t xml:space="preserve"> </w:t>
      </w:r>
      <w:r w:rsidRPr="00FA1197">
        <w:rPr>
          <w:rFonts w:ascii="Arial" w:hAnsi="Arial" w:cs="Arial"/>
          <w:sz w:val="20"/>
          <w:szCs w:val="20"/>
        </w:rPr>
        <w:t>փաստաթուղթ</w:t>
      </w:r>
      <w:r w:rsidRPr="00FA1197">
        <w:rPr>
          <w:rFonts w:ascii="Arial" w:hAnsi="Arial" w:cs="Arial"/>
          <w:sz w:val="20"/>
          <w:szCs w:val="20"/>
          <w:lang w:val="af-ZA"/>
        </w:rPr>
        <w:t>:</w:t>
      </w:r>
    </w:p>
    <w:p w14:paraId="7CB6C45F" w14:textId="77777777" w:rsidR="00960BE9" w:rsidRPr="00FA1197" w:rsidRDefault="00960BE9" w:rsidP="00960BE9">
      <w:pPr>
        <w:ind w:firstLine="720"/>
        <w:jc w:val="both"/>
        <w:rPr>
          <w:rFonts w:ascii="Arial" w:hAnsi="Arial" w:cs="Arial"/>
          <w:sz w:val="20"/>
          <w:szCs w:val="20"/>
          <w:lang w:val="af-ZA"/>
        </w:rPr>
      </w:pPr>
      <w:r w:rsidRPr="00FA1197">
        <w:rPr>
          <w:rFonts w:ascii="Arial" w:hAnsi="Arial" w:cs="Arial"/>
          <w:sz w:val="20"/>
          <w:szCs w:val="20"/>
          <w:lang w:val="af-ZA"/>
        </w:rPr>
        <w:t xml:space="preserve">3.2 </w:t>
      </w:r>
      <w:r w:rsidRPr="00FA1197">
        <w:rPr>
          <w:rFonts w:ascii="Arial" w:hAnsi="Arial" w:cs="Arial"/>
          <w:sz w:val="20"/>
          <w:szCs w:val="20"/>
        </w:rPr>
        <w:t>Սույն</w:t>
      </w:r>
      <w:r w:rsidRPr="00FA1197">
        <w:rPr>
          <w:rFonts w:ascii="Arial" w:hAnsi="Arial" w:cs="Arial"/>
          <w:sz w:val="20"/>
          <w:szCs w:val="20"/>
          <w:lang w:val="af-ZA"/>
        </w:rPr>
        <w:t xml:space="preserve"> </w:t>
      </w:r>
      <w:r w:rsidRPr="00FA1197">
        <w:rPr>
          <w:rFonts w:ascii="Arial" w:hAnsi="Arial" w:cs="Arial"/>
          <w:sz w:val="20"/>
          <w:szCs w:val="20"/>
        </w:rPr>
        <w:t>հրահանգի</w:t>
      </w:r>
      <w:r w:rsidRPr="00FA1197">
        <w:rPr>
          <w:rFonts w:ascii="Arial" w:hAnsi="Arial" w:cs="Arial"/>
          <w:sz w:val="20"/>
          <w:szCs w:val="20"/>
          <w:lang w:val="af-ZA"/>
        </w:rPr>
        <w:t xml:space="preserve"> 3.1 </w:t>
      </w:r>
      <w:r w:rsidRPr="00FA1197">
        <w:rPr>
          <w:rFonts w:ascii="Arial" w:hAnsi="Arial" w:cs="Arial"/>
          <w:sz w:val="20"/>
          <w:szCs w:val="20"/>
        </w:rPr>
        <w:t>կետում</w:t>
      </w:r>
      <w:r w:rsidRPr="00FA1197">
        <w:rPr>
          <w:rFonts w:ascii="Arial" w:hAnsi="Arial" w:cs="Arial"/>
          <w:sz w:val="20"/>
          <w:szCs w:val="20"/>
          <w:lang w:val="af-ZA"/>
        </w:rPr>
        <w:t xml:space="preserve"> </w:t>
      </w:r>
      <w:r w:rsidRPr="00FA1197">
        <w:rPr>
          <w:rFonts w:ascii="Arial" w:hAnsi="Arial" w:cs="Arial"/>
          <w:sz w:val="20"/>
          <w:szCs w:val="20"/>
        </w:rPr>
        <w:t>նշված</w:t>
      </w:r>
      <w:r w:rsidRPr="00FA1197">
        <w:rPr>
          <w:rFonts w:ascii="Arial" w:hAnsi="Arial" w:cs="Arial"/>
          <w:sz w:val="20"/>
          <w:szCs w:val="20"/>
          <w:lang w:val="af-ZA"/>
        </w:rPr>
        <w:t xml:space="preserve"> </w:t>
      </w:r>
      <w:r w:rsidRPr="00FA1197">
        <w:rPr>
          <w:rFonts w:ascii="Arial" w:hAnsi="Arial" w:cs="Arial"/>
          <w:sz w:val="20"/>
          <w:szCs w:val="20"/>
        </w:rPr>
        <w:t>ծրարի</w:t>
      </w:r>
      <w:r w:rsidRPr="00FA1197">
        <w:rPr>
          <w:rFonts w:ascii="Arial" w:hAnsi="Arial" w:cs="Arial"/>
          <w:sz w:val="20"/>
          <w:szCs w:val="20"/>
          <w:lang w:val="af-ZA"/>
        </w:rPr>
        <w:t xml:space="preserve"> </w:t>
      </w:r>
      <w:r w:rsidRPr="00FA1197">
        <w:rPr>
          <w:rFonts w:ascii="Arial" w:hAnsi="Arial" w:cs="Arial"/>
          <w:sz w:val="20"/>
          <w:szCs w:val="20"/>
        </w:rPr>
        <w:t>վրա</w:t>
      </w:r>
      <w:r w:rsidRPr="00FA1197">
        <w:rPr>
          <w:rFonts w:ascii="Arial" w:hAnsi="Arial" w:cs="Arial"/>
          <w:sz w:val="20"/>
          <w:szCs w:val="20"/>
          <w:lang w:val="af-ZA"/>
        </w:rPr>
        <w:t xml:space="preserve"> </w:t>
      </w:r>
      <w:r w:rsidRPr="00FA1197">
        <w:rPr>
          <w:rFonts w:ascii="Arial" w:hAnsi="Arial" w:cs="Arial"/>
          <w:sz w:val="20"/>
          <w:szCs w:val="20"/>
        </w:rPr>
        <w:t>հայտը</w:t>
      </w:r>
      <w:r w:rsidRPr="00FA1197">
        <w:rPr>
          <w:rFonts w:ascii="Arial" w:hAnsi="Arial" w:cs="Arial"/>
          <w:sz w:val="20"/>
          <w:szCs w:val="20"/>
          <w:lang w:val="af-ZA"/>
        </w:rPr>
        <w:t xml:space="preserve"> </w:t>
      </w:r>
      <w:r w:rsidRPr="00FA1197">
        <w:rPr>
          <w:rFonts w:ascii="Arial" w:hAnsi="Arial" w:cs="Arial"/>
          <w:sz w:val="20"/>
          <w:szCs w:val="20"/>
        </w:rPr>
        <w:t>կազմելու</w:t>
      </w:r>
      <w:r w:rsidRPr="00FA1197">
        <w:rPr>
          <w:rFonts w:ascii="Arial" w:hAnsi="Arial" w:cs="Arial"/>
          <w:sz w:val="20"/>
          <w:szCs w:val="20"/>
          <w:lang w:val="af-ZA"/>
        </w:rPr>
        <w:t xml:space="preserve"> </w:t>
      </w:r>
      <w:r w:rsidRPr="00FA1197">
        <w:rPr>
          <w:rFonts w:ascii="Arial" w:hAnsi="Arial" w:cs="Arial"/>
          <w:sz w:val="20"/>
          <w:szCs w:val="20"/>
        </w:rPr>
        <w:t>լեզվով</w:t>
      </w:r>
      <w:r w:rsidRPr="00FA1197">
        <w:rPr>
          <w:rFonts w:ascii="Arial" w:hAnsi="Arial" w:cs="Arial"/>
          <w:sz w:val="20"/>
          <w:szCs w:val="20"/>
          <w:lang w:val="af-ZA"/>
        </w:rPr>
        <w:t xml:space="preserve"> </w:t>
      </w:r>
      <w:r w:rsidRPr="00FA1197">
        <w:rPr>
          <w:rFonts w:ascii="Arial" w:hAnsi="Arial" w:cs="Arial"/>
          <w:sz w:val="20"/>
          <w:szCs w:val="20"/>
        </w:rPr>
        <w:t>նշվում</w:t>
      </w:r>
      <w:r w:rsidRPr="00FA1197">
        <w:rPr>
          <w:rFonts w:ascii="Arial" w:hAnsi="Arial" w:cs="Arial"/>
          <w:sz w:val="20"/>
          <w:szCs w:val="20"/>
          <w:lang w:val="af-ZA"/>
        </w:rPr>
        <w:t xml:space="preserve"> </w:t>
      </w:r>
      <w:r w:rsidRPr="00FA1197">
        <w:rPr>
          <w:rFonts w:ascii="Arial" w:hAnsi="Arial" w:cs="Arial"/>
          <w:sz w:val="20"/>
          <w:szCs w:val="20"/>
        </w:rPr>
        <w:t>են</w:t>
      </w:r>
      <w:r w:rsidRPr="00FA1197">
        <w:rPr>
          <w:rFonts w:ascii="Arial" w:hAnsi="Arial" w:cs="Arial"/>
          <w:sz w:val="20"/>
          <w:szCs w:val="20"/>
          <w:lang w:val="af-ZA"/>
        </w:rPr>
        <w:t xml:space="preserve">` </w:t>
      </w:r>
    </w:p>
    <w:p w14:paraId="0A986B8C" w14:textId="77777777" w:rsidR="00960BE9" w:rsidRPr="00FA1197" w:rsidRDefault="00960BE9" w:rsidP="00960BE9">
      <w:pPr>
        <w:ind w:firstLine="720"/>
        <w:rPr>
          <w:rFonts w:ascii="Arial" w:hAnsi="Arial" w:cs="Arial"/>
          <w:sz w:val="20"/>
          <w:szCs w:val="20"/>
          <w:lang w:val="af-ZA"/>
        </w:rPr>
      </w:pPr>
      <w:r w:rsidRPr="00FA1197">
        <w:rPr>
          <w:rFonts w:ascii="Arial" w:hAnsi="Arial" w:cs="Arial"/>
          <w:sz w:val="20"/>
          <w:szCs w:val="20"/>
          <w:lang w:val="af-ZA"/>
        </w:rPr>
        <w:t xml:space="preserve">1) </w:t>
      </w:r>
      <w:r w:rsidRPr="00FA1197">
        <w:rPr>
          <w:rFonts w:ascii="Arial" w:hAnsi="Arial" w:cs="Arial"/>
          <w:sz w:val="20"/>
          <w:szCs w:val="20"/>
        </w:rPr>
        <w:t>պատվիրատուի</w:t>
      </w:r>
      <w:r w:rsidRPr="00FA1197">
        <w:rPr>
          <w:rFonts w:ascii="Arial" w:hAnsi="Arial" w:cs="Arial"/>
          <w:sz w:val="20"/>
          <w:szCs w:val="20"/>
          <w:lang w:val="af-ZA"/>
        </w:rPr>
        <w:t xml:space="preserve"> </w:t>
      </w:r>
      <w:r w:rsidRPr="00FA1197">
        <w:rPr>
          <w:rFonts w:ascii="Arial" w:hAnsi="Arial" w:cs="Arial"/>
          <w:sz w:val="20"/>
          <w:szCs w:val="20"/>
        </w:rPr>
        <w:t>անվանումը</w:t>
      </w:r>
      <w:r w:rsidRPr="00FA1197">
        <w:rPr>
          <w:rFonts w:ascii="Arial" w:hAnsi="Arial" w:cs="Arial"/>
          <w:sz w:val="20"/>
          <w:szCs w:val="20"/>
          <w:lang w:val="af-ZA"/>
        </w:rPr>
        <w:t xml:space="preserve"> </w:t>
      </w:r>
      <w:r w:rsidRPr="00FA1197">
        <w:rPr>
          <w:rFonts w:ascii="Arial" w:hAnsi="Arial" w:cs="Arial"/>
          <w:sz w:val="20"/>
          <w:szCs w:val="20"/>
        </w:rPr>
        <w:t>և</w:t>
      </w:r>
      <w:r w:rsidRPr="00FA1197">
        <w:rPr>
          <w:rFonts w:ascii="Arial" w:hAnsi="Arial" w:cs="Arial"/>
          <w:sz w:val="20"/>
          <w:szCs w:val="20"/>
          <w:lang w:val="af-ZA"/>
        </w:rPr>
        <w:t xml:space="preserve"> </w:t>
      </w:r>
      <w:r w:rsidRPr="00FA1197">
        <w:rPr>
          <w:rFonts w:ascii="Arial" w:hAnsi="Arial" w:cs="Arial"/>
          <w:sz w:val="20"/>
          <w:szCs w:val="20"/>
        </w:rPr>
        <w:t>հայտի</w:t>
      </w:r>
      <w:r w:rsidRPr="00FA1197">
        <w:rPr>
          <w:rFonts w:ascii="Arial" w:hAnsi="Arial" w:cs="Arial"/>
          <w:sz w:val="20"/>
          <w:szCs w:val="20"/>
          <w:lang w:val="af-ZA"/>
        </w:rPr>
        <w:t xml:space="preserve"> </w:t>
      </w:r>
      <w:r w:rsidRPr="00FA1197">
        <w:rPr>
          <w:rFonts w:ascii="Arial" w:hAnsi="Arial" w:cs="Arial"/>
          <w:sz w:val="20"/>
          <w:szCs w:val="20"/>
        </w:rPr>
        <w:t>ներկայացման</w:t>
      </w:r>
      <w:r w:rsidRPr="00FA1197">
        <w:rPr>
          <w:rFonts w:ascii="Arial" w:hAnsi="Arial" w:cs="Arial"/>
          <w:sz w:val="20"/>
          <w:szCs w:val="20"/>
          <w:lang w:val="af-ZA"/>
        </w:rPr>
        <w:t xml:space="preserve"> </w:t>
      </w:r>
      <w:r w:rsidRPr="00FA1197">
        <w:rPr>
          <w:rFonts w:ascii="Arial" w:hAnsi="Arial" w:cs="Arial"/>
          <w:sz w:val="20"/>
          <w:szCs w:val="20"/>
        </w:rPr>
        <w:t>վայրը</w:t>
      </w:r>
      <w:r w:rsidRPr="00FA1197">
        <w:rPr>
          <w:rFonts w:ascii="Arial" w:hAnsi="Arial" w:cs="Arial"/>
          <w:sz w:val="20"/>
          <w:szCs w:val="20"/>
          <w:lang w:val="af-ZA"/>
        </w:rPr>
        <w:t xml:space="preserve"> (</w:t>
      </w:r>
      <w:r w:rsidRPr="00FA1197">
        <w:rPr>
          <w:rFonts w:ascii="Arial" w:hAnsi="Arial" w:cs="Arial"/>
          <w:sz w:val="20"/>
          <w:szCs w:val="20"/>
        </w:rPr>
        <w:t>հասցեն</w:t>
      </w:r>
      <w:r w:rsidRPr="00FA1197">
        <w:rPr>
          <w:rFonts w:ascii="Arial" w:hAnsi="Arial" w:cs="Arial"/>
          <w:sz w:val="20"/>
          <w:szCs w:val="20"/>
          <w:lang w:val="af-ZA"/>
        </w:rPr>
        <w:t>).</w:t>
      </w:r>
    </w:p>
    <w:p w14:paraId="1462973B" w14:textId="77777777" w:rsidR="00960BE9" w:rsidRPr="00FA1197" w:rsidRDefault="00960BE9" w:rsidP="00960BE9">
      <w:pPr>
        <w:ind w:firstLine="720"/>
        <w:rPr>
          <w:rFonts w:ascii="Arial" w:hAnsi="Arial" w:cs="Arial"/>
          <w:sz w:val="20"/>
          <w:szCs w:val="20"/>
          <w:lang w:val="af-ZA"/>
        </w:rPr>
      </w:pPr>
      <w:r w:rsidRPr="00FA1197">
        <w:rPr>
          <w:rFonts w:ascii="Arial" w:hAnsi="Arial" w:cs="Arial"/>
          <w:sz w:val="20"/>
          <w:szCs w:val="20"/>
          <w:lang w:val="af-ZA"/>
        </w:rPr>
        <w:t xml:space="preserve">2) </w:t>
      </w:r>
      <w:r w:rsidR="00D26727" w:rsidRPr="00FA1197">
        <w:rPr>
          <w:rFonts w:ascii="Arial" w:hAnsi="Arial" w:cs="Arial"/>
          <w:sz w:val="20"/>
          <w:szCs w:val="20"/>
        </w:rPr>
        <w:t>ընթացակարգի</w:t>
      </w:r>
      <w:r w:rsidRPr="00FA1197">
        <w:rPr>
          <w:rFonts w:ascii="Arial" w:hAnsi="Arial" w:cs="Arial"/>
          <w:sz w:val="20"/>
          <w:szCs w:val="20"/>
          <w:lang w:val="af-ZA"/>
        </w:rPr>
        <w:t xml:space="preserve"> </w:t>
      </w:r>
      <w:r w:rsidRPr="00FA1197">
        <w:rPr>
          <w:rFonts w:ascii="Arial" w:hAnsi="Arial" w:cs="Arial"/>
          <w:sz w:val="20"/>
          <w:szCs w:val="20"/>
        </w:rPr>
        <w:t>ծածկագիրը</w:t>
      </w:r>
      <w:r w:rsidRPr="00FA1197">
        <w:rPr>
          <w:rFonts w:ascii="Arial" w:hAnsi="Arial" w:cs="Arial"/>
          <w:sz w:val="20"/>
          <w:szCs w:val="20"/>
          <w:lang w:val="af-ZA"/>
        </w:rPr>
        <w:t>.</w:t>
      </w:r>
    </w:p>
    <w:p w14:paraId="25505CD8" w14:textId="77777777" w:rsidR="00960BE9" w:rsidRPr="00FA1197" w:rsidRDefault="00960BE9" w:rsidP="00960BE9">
      <w:pPr>
        <w:ind w:firstLine="720"/>
        <w:rPr>
          <w:rFonts w:ascii="Arial" w:hAnsi="Arial" w:cs="Arial"/>
          <w:sz w:val="20"/>
          <w:szCs w:val="20"/>
          <w:lang w:val="af-ZA"/>
        </w:rPr>
      </w:pPr>
      <w:r w:rsidRPr="00FA1197">
        <w:rPr>
          <w:rFonts w:ascii="Arial" w:hAnsi="Arial" w:cs="Arial"/>
          <w:sz w:val="20"/>
          <w:szCs w:val="20"/>
          <w:lang w:val="af-ZA"/>
        </w:rPr>
        <w:t>3) «</w:t>
      </w:r>
      <w:r w:rsidRPr="00FA1197">
        <w:rPr>
          <w:rFonts w:ascii="Arial" w:hAnsi="Arial" w:cs="Arial"/>
          <w:sz w:val="20"/>
          <w:szCs w:val="20"/>
        </w:rPr>
        <w:t>չբացել</w:t>
      </w:r>
      <w:r w:rsidRPr="00FA1197">
        <w:rPr>
          <w:rFonts w:ascii="Arial" w:hAnsi="Arial" w:cs="Arial"/>
          <w:sz w:val="20"/>
          <w:szCs w:val="20"/>
          <w:lang w:val="af-ZA"/>
        </w:rPr>
        <w:t xml:space="preserve"> </w:t>
      </w:r>
      <w:r w:rsidRPr="00FA1197">
        <w:rPr>
          <w:rFonts w:ascii="Arial" w:hAnsi="Arial" w:cs="Arial"/>
          <w:sz w:val="20"/>
          <w:szCs w:val="20"/>
        </w:rPr>
        <w:t>մինչև</w:t>
      </w:r>
      <w:r w:rsidRPr="00FA1197">
        <w:rPr>
          <w:rFonts w:ascii="Arial" w:hAnsi="Arial" w:cs="Arial"/>
          <w:sz w:val="20"/>
          <w:szCs w:val="20"/>
          <w:lang w:val="af-ZA"/>
        </w:rPr>
        <w:t xml:space="preserve"> </w:t>
      </w:r>
      <w:r w:rsidRPr="00FA1197">
        <w:rPr>
          <w:rFonts w:ascii="Arial" w:hAnsi="Arial" w:cs="Arial"/>
          <w:sz w:val="20"/>
          <w:szCs w:val="20"/>
        </w:rPr>
        <w:t>հայտերի</w:t>
      </w:r>
      <w:r w:rsidRPr="00FA1197">
        <w:rPr>
          <w:rFonts w:ascii="Arial" w:hAnsi="Arial" w:cs="Arial"/>
          <w:sz w:val="20"/>
          <w:szCs w:val="20"/>
          <w:lang w:val="af-ZA"/>
        </w:rPr>
        <w:t xml:space="preserve"> </w:t>
      </w:r>
      <w:r w:rsidRPr="00FA1197">
        <w:rPr>
          <w:rFonts w:ascii="Arial" w:hAnsi="Arial" w:cs="Arial"/>
          <w:sz w:val="20"/>
          <w:szCs w:val="20"/>
        </w:rPr>
        <w:t>բացման</w:t>
      </w:r>
      <w:r w:rsidRPr="00FA1197">
        <w:rPr>
          <w:rFonts w:ascii="Arial" w:hAnsi="Arial" w:cs="Arial"/>
          <w:sz w:val="20"/>
          <w:szCs w:val="20"/>
          <w:lang w:val="af-ZA"/>
        </w:rPr>
        <w:t xml:space="preserve"> </w:t>
      </w:r>
      <w:r w:rsidRPr="00FA1197">
        <w:rPr>
          <w:rFonts w:ascii="Arial" w:hAnsi="Arial" w:cs="Arial"/>
          <w:sz w:val="20"/>
          <w:szCs w:val="20"/>
        </w:rPr>
        <w:t>նիստը</w:t>
      </w:r>
      <w:r w:rsidRPr="00FA1197">
        <w:rPr>
          <w:rFonts w:ascii="Arial" w:hAnsi="Arial" w:cs="Arial"/>
          <w:sz w:val="20"/>
          <w:szCs w:val="20"/>
          <w:lang w:val="af-ZA"/>
        </w:rPr>
        <w:t xml:space="preserve">» </w:t>
      </w:r>
      <w:r w:rsidRPr="00FA1197">
        <w:rPr>
          <w:rFonts w:ascii="Arial" w:hAnsi="Arial" w:cs="Arial"/>
          <w:sz w:val="20"/>
          <w:szCs w:val="20"/>
        </w:rPr>
        <w:t>բառերը</w:t>
      </w:r>
      <w:r w:rsidRPr="00FA1197">
        <w:rPr>
          <w:rFonts w:ascii="Arial" w:hAnsi="Arial" w:cs="Arial"/>
          <w:sz w:val="20"/>
          <w:szCs w:val="20"/>
          <w:lang w:val="af-ZA"/>
        </w:rPr>
        <w:t>.</w:t>
      </w:r>
    </w:p>
    <w:p w14:paraId="17069CF8" w14:textId="77777777" w:rsidR="00960BE9" w:rsidRPr="00FA1197" w:rsidRDefault="00960BE9" w:rsidP="00960BE9">
      <w:pPr>
        <w:ind w:firstLine="720"/>
        <w:rPr>
          <w:rFonts w:ascii="Arial" w:hAnsi="Arial" w:cs="Arial"/>
          <w:sz w:val="20"/>
          <w:szCs w:val="20"/>
          <w:lang w:val="af-ZA"/>
        </w:rPr>
      </w:pPr>
      <w:r w:rsidRPr="00FA1197">
        <w:rPr>
          <w:rFonts w:ascii="Arial" w:hAnsi="Arial" w:cs="Arial"/>
          <w:sz w:val="20"/>
          <w:szCs w:val="20"/>
          <w:lang w:val="af-ZA"/>
        </w:rPr>
        <w:t xml:space="preserve">4) </w:t>
      </w:r>
      <w:r w:rsidRPr="00FA1197">
        <w:rPr>
          <w:rFonts w:ascii="Arial" w:hAnsi="Arial" w:cs="Arial"/>
          <w:sz w:val="20"/>
          <w:szCs w:val="20"/>
        </w:rPr>
        <w:t>մասնակցի</w:t>
      </w:r>
      <w:r w:rsidRPr="00FA1197">
        <w:rPr>
          <w:rFonts w:ascii="Arial" w:hAnsi="Arial" w:cs="Arial"/>
          <w:sz w:val="20"/>
          <w:szCs w:val="20"/>
          <w:lang w:val="af-ZA"/>
        </w:rPr>
        <w:t xml:space="preserve"> </w:t>
      </w:r>
      <w:r w:rsidRPr="00FA1197">
        <w:rPr>
          <w:rFonts w:ascii="Arial" w:hAnsi="Arial" w:cs="Arial"/>
          <w:sz w:val="20"/>
          <w:szCs w:val="20"/>
        </w:rPr>
        <w:t>անվանումը</w:t>
      </w:r>
      <w:r w:rsidRPr="00FA1197">
        <w:rPr>
          <w:rFonts w:ascii="Arial" w:hAnsi="Arial" w:cs="Arial"/>
          <w:sz w:val="20"/>
          <w:szCs w:val="20"/>
          <w:lang w:val="af-ZA"/>
        </w:rPr>
        <w:t xml:space="preserve"> (</w:t>
      </w:r>
      <w:r w:rsidRPr="00FA1197">
        <w:rPr>
          <w:rFonts w:ascii="Arial" w:hAnsi="Arial" w:cs="Arial"/>
          <w:sz w:val="20"/>
          <w:szCs w:val="20"/>
        </w:rPr>
        <w:t>անունը</w:t>
      </w:r>
      <w:r w:rsidRPr="00FA1197">
        <w:rPr>
          <w:rFonts w:ascii="Arial" w:hAnsi="Arial" w:cs="Arial"/>
          <w:sz w:val="20"/>
          <w:szCs w:val="20"/>
          <w:lang w:val="af-ZA"/>
        </w:rPr>
        <w:t xml:space="preserve">), </w:t>
      </w:r>
      <w:r w:rsidRPr="00FA1197">
        <w:rPr>
          <w:rFonts w:ascii="Arial" w:hAnsi="Arial" w:cs="Arial"/>
          <w:sz w:val="20"/>
          <w:szCs w:val="20"/>
        </w:rPr>
        <w:t>գտնվելու</w:t>
      </w:r>
      <w:r w:rsidRPr="00FA1197">
        <w:rPr>
          <w:rFonts w:ascii="Arial" w:hAnsi="Arial" w:cs="Arial"/>
          <w:sz w:val="20"/>
          <w:szCs w:val="20"/>
          <w:lang w:val="af-ZA"/>
        </w:rPr>
        <w:t xml:space="preserve"> </w:t>
      </w:r>
      <w:r w:rsidRPr="00FA1197">
        <w:rPr>
          <w:rFonts w:ascii="Arial" w:hAnsi="Arial" w:cs="Arial"/>
          <w:sz w:val="20"/>
          <w:szCs w:val="20"/>
        </w:rPr>
        <w:t>վայրը</w:t>
      </w:r>
      <w:r w:rsidRPr="00FA1197">
        <w:rPr>
          <w:rFonts w:ascii="Arial" w:hAnsi="Arial" w:cs="Arial"/>
          <w:sz w:val="20"/>
          <w:szCs w:val="20"/>
          <w:lang w:val="af-ZA"/>
        </w:rPr>
        <w:t xml:space="preserve"> </w:t>
      </w:r>
      <w:r w:rsidRPr="00FA1197">
        <w:rPr>
          <w:rFonts w:ascii="Arial" w:hAnsi="Arial" w:cs="Arial"/>
          <w:sz w:val="20"/>
          <w:szCs w:val="20"/>
        </w:rPr>
        <w:t>և</w:t>
      </w:r>
      <w:r w:rsidRPr="00FA1197">
        <w:rPr>
          <w:rFonts w:ascii="Arial" w:hAnsi="Arial" w:cs="Arial"/>
          <w:sz w:val="20"/>
          <w:szCs w:val="20"/>
          <w:lang w:val="af-ZA"/>
        </w:rPr>
        <w:t xml:space="preserve"> </w:t>
      </w:r>
      <w:r w:rsidRPr="00FA1197">
        <w:rPr>
          <w:rFonts w:ascii="Arial" w:hAnsi="Arial" w:cs="Arial"/>
          <w:sz w:val="20"/>
          <w:szCs w:val="20"/>
        </w:rPr>
        <w:t>հեռախոսահամարը</w:t>
      </w:r>
      <w:r w:rsidRPr="00FA1197">
        <w:rPr>
          <w:rFonts w:ascii="Arial" w:hAnsi="Arial" w:cs="Arial"/>
          <w:sz w:val="20"/>
          <w:szCs w:val="20"/>
          <w:lang w:val="af-ZA"/>
        </w:rPr>
        <w:t>:</w:t>
      </w:r>
    </w:p>
    <w:p w14:paraId="73C0890B" w14:textId="77777777" w:rsidR="00960BE9" w:rsidRPr="00FA1197" w:rsidRDefault="00960BE9" w:rsidP="00960BE9">
      <w:pPr>
        <w:ind w:firstLine="720"/>
        <w:jc w:val="both"/>
        <w:rPr>
          <w:rFonts w:ascii="Arial" w:hAnsi="Arial" w:cs="Arial"/>
          <w:sz w:val="20"/>
          <w:szCs w:val="20"/>
          <w:lang w:val="af-ZA"/>
        </w:rPr>
      </w:pPr>
      <w:r w:rsidRPr="00FA1197">
        <w:rPr>
          <w:rFonts w:ascii="Arial" w:hAnsi="Arial" w:cs="Arial"/>
          <w:sz w:val="20"/>
          <w:szCs w:val="20"/>
          <w:lang w:val="af-ZA"/>
        </w:rPr>
        <w:t xml:space="preserve">3.3 </w:t>
      </w:r>
      <w:r w:rsidRPr="00FA1197">
        <w:rPr>
          <w:rFonts w:ascii="Arial" w:hAnsi="Arial" w:cs="Arial"/>
          <w:sz w:val="20"/>
          <w:szCs w:val="20"/>
        </w:rPr>
        <w:t>Սույն</w:t>
      </w:r>
      <w:r w:rsidRPr="00FA1197">
        <w:rPr>
          <w:rFonts w:ascii="Arial" w:hAnsi="Arial" w:cs="Arial"/>
          <w:sz w:val="20"/>
          <w:szCs w:val="20"/>
          <w:lang w:val="af-ZA"/>
        </w:rPr>
        <w:t xml:space="preserve"> </w:t>
      </w:r>
      <w:r w:rsidRPr="00FA1197">
        <w:rPr>
          <w:rFonts w:ascii="Arial" w:hAnsi="Arial" w:cs="Arial"/>
          <w:sz w:val="20"/>
          <w:szCs w:val="20"/>
        </w:rPr>
        <w:t>հրահանգի</w:t>
      </w:r>
      <w:r w:rsidRPr="00FA1197">
        <w:rPr>
          <w:rFonts w:ascii="Arial" w:hAnsi="Arial" w:cs="Arial"/>
          <w:sz w:val="20"/>
          <w:szCs w:val="20"/>
          <w:lang w:val="af-ZA"/>
        </w:rPr>
        <w:t xml:space="preserve"> 3.1 </w:t>
      </w:r>
      <w:r w:rsidRPr="00FA1197">
        <w:rPr>
          <w:rFonts w:ascii="Arial" w:hAnsi="Arial" w:cs="Arial"/>
          <w:sz w:val="20"/>
          <w:szCs w:val="20"/>
        </w:rPr>
        <w:t>և</w:t>
      </w:r>
      <w:r w:rsidRPr="00FA1197">
        <w:rPr>
          <w:rFonts w:ascii="Arial" w:hAnsi="Arial" w:cs="Arial"/>
          <w:sz w:val="20"/>
          <w:szCs w:val="20"/>
          <w:lang w:val="af-ZA"/>
        </w:rPr>
        <w:t xml:space="preserve"> 3.2 </w:t>
      </w:r>
      <w:r w:rsidRPr="00FA1197">
        <w:rPr>
          <w:rFonts w:ascii="Arial" w:hAnsi="Arial" w:cs="Arial"/>
          <w:sz w:val="20"/>
          <w:szCs w:val="20"/>
        </w:rPr>
        <w:t>կետերի</w:t>
      </w:r>
      <w:r w:rsidRPr="00FA1197">
        <w:rPr>
          <w:rFonts w:ascii="Arial" w:hAnsi="Arial" w:cs="Arial"/>
          <w:sz w:val="20"/>
          <w:szCs w:val="20"/>
          <w:lang w:val="af-ZA"/>
        </w:rPr>
        <w:t xml:space="preserve"> </w:t>
      </w:r>
      <w:r w:rsidRPr="00FA1197">
        <w:rPr>
          <w:rFonts w:ascii="Arial" w:hAnsi="Arial" w:cs="Arial"/>
          <w:sz w:val="20"/>
          <w:szCs w:val="20"/>
        </w:rPr>
        <w:t>պահանջներին</w:t>
      </w:r>
      <w:r w:rsidRPr="00FA1197">
        <w:rPr>
          <w:rFonts w:ascii="Arial" w:hAnsi="Arial" w:cs="Arial"/>
          <w:sz w:val="20"/>
          <w:szCs w:val="20"/>
          <w:lang w:val="af-ZA"/>
        </w:rPr>
        <w:t xml:space="preserve"> </w:t>
      </w:r>
      <w:r w:rsidRPr="00FA1197">
        <w:rPr>
          <w:rFonts w:ascii="Arial" w:hAnsi="Arial" w:cs="Arial"/>
          <w:sz w:val="20"/>
          <w:szCs w:val="20"/>
        </w:rPr>
        <w:t>չհամապատասխանող</w:t>
      </w:r>
      <w:r w:rsidRPr="00FA1197">
        <w:rPr>
          <w:rFonts w:ascii="Arial" w:hAnsi="Arial" w:cs="Arial"/>
          <w:sz w:val="20"/>
          <w:szCs w:val="20"/>
          <w:lang w:val="af-ZA"/>
        </w:rPr>
        <w:t xml:space="preserve"> </w:t>
      </w:r>
      <w:r w:rsidRPr="00FA1197">
        <w:rPr>
          <w:rFonts w:ascii="Arial" w:hAnsi="Arial" w:cs="Arial"/>
          <w:sz w:val="20"/>
          <w:szCs w:val="20"/>
        </w:rPr>
        <w:t>հայտերը</w:t>
      </w:r>
      <w:r w:rsidRPr="00FA1197">
        <w:rPr>
          <w:rFonts w:ascii="Arial" w:hAnsi="Arial" w:cs="Arial"/>
          <w:sz w:val="20"/>
          <w:szCs w:val="20"/>
          <w:lang w:val="af-ZA"/>
        </w:rPr>
        <w:t xml:space="preserve">  </w:t>
      </w:r>
      <w:r w:rsidRPr="00FA1197">
        <w:rPr>
          <w:rFonts w:ascii="Arial" w:hAnsi="Arial" w:cs="Arial"/>
          <w:sz w:val="20"/>
          <w:szCs w:val="20"/>
        </w:rPr>
        <w:t>հանձնաժողովը</w:t>
      </w:r>
      <w:r w:rsidRPr="00FA1197">
        <w:rPr>
          <w:rFonts w:ascii="Arial" w:hAnsi="Arial" w:cs="Arial"/>
          <w:sz w:val="20"/>
          <w:szCs w:val="20"/>
          <w:lang w:val="af-ZA"/>
        </w:rPr>
        <w:t xml:space="preserve"> </w:t>
      </w:r>
      <w:r w:rsidRPr="00FA1197">
        <w:rPr>
          <w:rFonts w:ascii="Arial" w:hAnsi="Arial" w:cs="Arial"/>
          <w:sz w:val="20"/>
          <w:szCs w:val="20"/>
        </w:rPr>
        <w:t>հայտերի</w:t>
      </w:r>
      <w:r w:rsidRPr="00FA1197">
        <w:rPr>
          <w:rFonts w:ascii="Arial" w:hAnsi="Arial" w:cs="Arial"/>
          <w:sz w:val="20"/>
          <w:szCs w:val="20"/>
          <w:lang w:val="af-ZA"/>
        </w:rPr>
        <w:t xml:space="preserve"> </w:t>
      </w:r>
      <w:r w:rsidRPr="00FA1197">
        <w:rPr>
          <w:rFonts w:ascii="Arial" w:hAnsi="Arial" w:cs="Arial"/>
          <w:sz w:val="20"/>
          <w:szCs w:val="20"/>
        </w:rPr>
        <w:t>բացման</w:t>
      </w:r>
      <w:r w:rsidRPr="00FA1197">
        <w:rPr>
          <w:rFonts w:ascii="Arial" w:hAnsi="Arial" w:cs="Arial"/>
          <w:sz w:val="20"/>
          <w:szCs w:val="20"/>
          <w:lang w:val="af-ZA"/>
        </w:rPr>
        <w:t xml:space="preserve"> </w:t>
      </w:r>
      <w:r w:rsidRPr="00FA1197">
        <w:rPr>
          <w:rFonts w:ascii="Arial" w:hAnsi="Arial" w:cs="Arial"/>
          <w:sz w:val="20"/>
          <w:szCs w:val="20"/>
        </w:rPr>
        <w:t>նիստում</w:t>
      </w:r>
      <w:r w:rsidRPr="00FA1197">
        <w:rPr>
          <w:rFonts w:ascii="Arial" w:hAnsi="Arial" w:cs="Arial"/>
          <w:sz w:val="20"/>
          <w:szCs w:val="20"/>
          <w:lang w:val="af-ZA"/>
        </w:rPr>
        <w:t xml:space="preserve"> </w:t>
      </w:r>
      <w:r w:rsidRPr="00FA1197">
        <w:rPr>
          <w:rFonts w:ascii="Arial" w:hAnsi="Arial" w:cs="Arial"/>
          <w:sz w:val="20"/>
          <w:szCs w:val="20"/>
        </w:rPr>
        <w:t>մերժում</w:t>
      </w:r>
      <w:r w:rsidRPr="00FA1197">
        <w:rPr>
          <w:rFonts w:ascii="Arial" w:hAnsi="Arial" w:cs="Arial"/>
          <w:sz w:val="20"/>
          <w:szCs w:val="20"/>
          <w:lang w:val="af-ZA"/>
        </w:rPr>
        <w:t xml:space="preserve"> </w:t>
      </w:r>
      <w:r w:rsidRPr="00FA1197">
        <w:rPr>
          <w:rFonts w:ascii="Arial" w:hAnsi="Arial" w:cs="Arial"/>
          <w:sz w:val="20"/>
          <w:szCs w:val="20"/>
        </w:rPr>
        <w:t>է</w:t>
      </w:r>
      <w:r w:rsidRPr="00FA1197">
        <w:rPr>
          <w:rFonts w:ascii="Arial" w:hAnsi="Arial" w:cs="Arial"/>
          <w:sz w:val="20"/>
          <w:szCs w:val="20"/>
          <w:lang w:val="af-ZA"/>
        </w:rPr>
        <w:t xml:space="preserve"> </w:t>
      </w:r>
      <w:r w:rsidRPr="00FA1197">
        <w:rPr>
          <w:rFonts w:ascii="Arial" w:hAnsi="Arial" w:cs="Arial"/>
          <w:sz w:val="20"/>
          <w:szCs w:val="20"/>
        </w:rPr>
        <w:t>և</w:t>
      </w:r>
      <w:r w:rsidRPr="00FA1197">
        <w:rPr>
          <w:rFonts w:ascii="Arial" w:hAnsi="Arial" w:cs="Arial"/>
          <w:sz w:val="20"/>
          <w:szCs w:val="20"/>
          <w:lang w:val="af-ZA"/>
        </w:rPr>
        <w:t xml:space="preserve"> </w:t>
      </w:r>
      <w:r w:rsidRPr="00FA1197">
        <w:rPr>
          <w:rFonts w:ascii="Arial" w:hAnsi="Arial" w:cs="Arial"/>
          <w:sz w:val="20"/>
          <w:szCs w:val="20"/>
        </w:rPr>
        <w:t>նույնությամբ</w:t>
      </w:r>
      <w:r w:rsidRPr="00FA1197">
        <w:rPr>
          <w:rFonts w:ascii="Arial" w:hAnsi="Arial" w:cs="Arial"/>
          <w:sz w:val="20"/>
          <w:szCs w:val="20"/>
          <w:lang w:val="af-ZA"/>
        </w:rPr>
        <w:t xml:space="preserve"> </w:t>
      </w:r>
      <w:r w:rsidRPr="00FA1197">
        <w:rPr>
          <w:rFonts w:ascii="Arial" w:hAnsi="Arial" w:cs="Arial"/>
          <w:sz w:val="20"/>
          <w:szCs w:val="20"/>
        </w:rPr>
        <w:t>վերադարձնում</w:t>
      </w:r>
      <w:r w:rsidRPr="00FA1197">
        <w:rPr>
          <w:rFonts w:ascii="Arial" w:hAnsi="Arial" w:cs="Arial"/>
          <w:sz w:val="20"/>
          <w:szCs w:val="20"/>
          <w:lang w:val="af-ZA"/>
        </w:rPr>
        <w:t xml:space="preserve"> </w:t>
      </w:r>
      <w:r w:rsidRPr="00FA1197">
        <w:rPr>
          <w:rFonts w:ascii="Arial" w:hAnsi="Arial" w:cs="Arial"/>
          <w:sz w:val="20"/>
          <w:szCs w:val="20"/>
        </w:rPr>
        <w:t>ներկայացնողին</w:t>
      </w:r>
      <w:r w:rsidRPr="00FA1197">
        <w:rPr>
          <w:rFonts w:ascii="Arial" w:hAnsi="Arial" w:cs="Arial"/>
          <w:sz w:val="20"/>
          <w:szCs w:val="20"/>
          <w:lang w:val="af-ZA"/>
        </w:rPr>
        <w:t>:</w:t>
      </w:r>
    </w:p>
    <w:p w14:paraId="3C56589E" w14:textId="77777777" w:rsidR="00AB0304" w:rsidRPr="00FA1197" w:rsidRDefault="00AB0304" w:rsidP="00EF3662">
      <w:pPr>
        <w:ind w:firstLine="567"/>
        <w:jc w:val="both"/>
        <w:rPr>
          <w:rFonts w:ascii="Arial" w:hAnsi="Arial" w:cs="Arial"/>
          <w:b/>
          <w:sz w:val="20"/>
          <w:lang w:val="af-ZA"/>
        </w:rPr>
      </w:pPr>
    </w:p>
    <w:p w14:paraId="57927559" w14:textId="77777777" w:rsidR="00E74BF6" w:rsidRPr="00FA1197" w:rsidRDefault="00E74BF6" w:rsidP="00EF3662">
      <w:pPr>
        <w:pStyle w:val="norm"/>
        <w:spacing w:line="240" w:lineRule="auto"/>
        <w:ind w:firstLine="284"/>
        <w:jc w:val="right"/>
        <w:rPr>
          <w:rFonts w:ascii="Arial" w:hAnsi="Arial" w:cs="Arial"/>
          <w:b/>
          <w:sz w:val="20"/>
          <w:lang w:val="es-ES"/>
        </w:rPr>
      </w:pPr>
    </w:p>
    <w:p w14:paraId="69C967A3" w14:textId="77777777" w:rsidR="00753297" w:rsidRDefault="00753297">
      <w:pPr>
        <w:rPr>
          <w:rFonts w:ascii="Arial" w:hAnsi="Arial" w:cs="Arial"/>
          <w:b/>
          <w:sz w:val="20"/>
          <w:szCs w:val="20"/>
          <w:lang w:val="es-ES" w:eastAsia="ru-RU"/>
        </w:rPr>
      </w:pPr>
      <w:r>
        <w:rPr>
          <w:rFonts w:ascii="Arial" w:hAnsi="Arial" w:cs="Arial"/>
          <w:b/>
          <w:sz w:val="20"/>
          <w:lang w:val="es-ES"/>
        </w:rPr>
        <w:br w:type="page"/>
      </w:r>
    </w:p>
    <w:p w14:paraId="28ACA9E8" w14:textId="3BC0AD69" w:rsidR="00B2572B" w:rsidRPr="00FA1197" w:rsidRDefault="00B2572B" w:rsidP="00EF3662">
      <w:pPr>
        <w:pStyle w:val="norm"/>
        <w:spacing w:line="240" w:lineRule="auto"/>
        <w:ind w:firstLine="284"/>
        <w:jc w:val="right"/>
        <w:rPr>
          <w:rFonts w:ascii="Arial" w:hAnsi="Arial" w:cs="Arial"/>
          <w:b/>
          <w:sz w:val="20"/>
          <w:lang w:val="es-ES"/>
        </w:rPr>
      </w:pPr>
      <w:r w:rsidRPr="00FA1197">
        <w:rPr>
          <w:rFonts w:ascii="Arial" w:hAnsi="Arial" w:cs="Arial"/>
          <w:b/>
          <w:sz w:val="20"/>
          <w:lang w:val="es-ES"/>
        </w:rPr>
        <w:lastRenderedPageBreak/>
        <w:t>Հավելված  N 1</w:t>
      </w:r>
    </w:p>
    <w:p w14:paraId="02FEE334" w14:textId="5AD24E2C" w:rsidR="00B2572B" w:rsidRPr="00FA1197" w:rsidRDefault="00B2572B" w:rsidP="00EF3662">
      <w:pPr>
        <w:pStyle w:val="31"/>
        <w:spacing w:line="240" w:lineRule="auto"/>
        <w:jc w:val="right"/>
        <w:rPr>
          <w:rFonts w:ascii="Arial" w:hAnsi="Arial" w:cs="Arial"/>
          <w:b/>
          <w:lang w:val="es-ES"/>
        </w:rPr>
      </w:pPr>
      <w:r w:rsidRPr="00FA1197">
        <w:rPr>
          <w:rFonts w:ascii="Arial" w:hAnsi="Arial" w:cs="Arial"/>
          <w:sz w:val="24"/>
          <w:szCs w:val="24"/>
          <w:lang w:val="af-ZA"/>
        </w:rPr>
        <w:t>«</w:t>
      </w:r>
      <w:r w:rsidR="00FA1197">
        <w:rPr>
          <w:rFonts w:ascii="Arial" w:hAnsi="Arial" w:cs="Arial"/>
          <w:b/>
          <w:lang w:val="es-ES"/>
        </w:rPr>
        <w:t>ԵԿՆ-ԳՀԾՁԲ-25/2</w:t>
      </w:r>
      <w:r w:rsidRPr="00FA1197">
        <w:rPr>
          <w:rFonts w:ascii="Arial" w:hAnsi="Arial" w:cs="Arial"/>
          <w:sz w:val="24"/>
          <w:szCs w:val="24"/>
          <w:lang w:val="af-ZA"/>
        </w:rPr>
        <w:t>»</w:t>
      </w:r>
      <w:r w:rsidRPr="00FA1197">
        <w:rPr>
          <w:rFonts w:ascii="Arial" w:hAnsi="Arial" w:cs="Arial"/>
          <w:b/>
          <w:lang w:val="es-ES"/>
        </w:rPr>
        <w:t xml:space="preserve"> ծածկագրով</w:t>
      </w:r>
    </w:p>
    <w:p w14:paraId="075F0508" w14:textId="510DC4FA" w:rsidR="00B2572B" w:rsidRPr="00FA1197" w:rsidRDefault="00FA1197" w:rsidP="00EF3662">
      <w:pPr>
        <w:pStyle w:val="31"/>
        <w:spacing w:line="240" w:lineRule="auto"/>
        <w:jc w:val="right"/>
        <w:rPr>
          <w:rFonts w:ascii="Arial" w:hAnsi="Arial" w:cs="Arial"/>
          <w:b/>
          <w:lang w:val="es-ES"/>
        </w:rPr>
      </w:pPr>
      <w:r>
        <w:rPr>
          <w:rFonts w:ascii="Arial" w:hAnsi="Arial" w:cs="Arial"/>
          <w:b/>
          <w:lang w:val="es-ES"/>
        </w:rPr>
        <w:t>գնանշման հարցման</w:t>
      </w:r>
      <w:r w:rsidR="00B2572B" w:rsidRPr="00FA1197">
        <w:rPr>
          <w:rFonts w:ascii="Arial" w:hAnsi="Arial" w:cs="Arial"/>
          <w:b/>
          <w:lang w:val="es-ES"/>
        </w:rPr>
        <w:t xml:space="preserve"> հրավերի</w:t>
      </w:r>
    </w:p>
    <w:p w14:paraId="6350ADCB" w14:textId="77777777" w:rsidR="00B2572B" w:rsidRPr="00FA1197" w:rsidRDefault="00B2572B" w:rsidP="00EF3662">
      <w:pPr>
        <w:jc w:val="center"/>
        <w:rPr>
          <w:rFonts w:ascii="Arial" w:hAnsi="Arial" w:cs="Arial"/>
          <w:b/>
          <w:lang w:val="es-ES"/>
        </w:rPr>
      </w:pPr>
    </w:p>
    <w:p w14:paraId="292823D3" w14:textId="184A803E" w:rsidR="00B2572B" w:rsidRPr="00FA1197" w:rsidRDefault="00B2572B" w:rsidP="00EF3662">
      <w:pPr>
        <w:jc w:val="center"/>
        <w:rPr>
          <w:rFonts w:ascii="Arial" w:hAnsi="Arial" w:cs="Arial"/>
          <w:b/>
          <w:lang w:val="es-ES"/>
        </w:rPr>
      </w:pPr>
      <w:r w:rsidRPr="00FA1197">
        <w:rPr>
          <w:rFonts w:ascii="Arial" w:hAnsi="Arial" w:cs="Arial"/>
          <w:b/>
          <w:lang w:val="es-ES"/>
        </w:rPr>
        <w:t>ԴԻՄՈՒՄ</w:t>
      </w:r>
      <w:r w:rsidR="006C3873" w:rsidRPr="00FA1197">
        <w:rPr>
          <w:rFonts w:ascii="Arial" w:hAnsi="Arial" w:cs="Arial"/>
          <w:b/>
          <w:lang w:val="es-ES"/>
        </w:rPr>
        <w:t>ՀԱՅՏԱՐԱՐՈՒԹՅՈՒՆ</w:t>
      </w:r>
    </w:p>
    <w:p w14:paraId="03F30D1A" w14:textId="7D2680B1" w:rsidR="00B2572B" w:rsidRPr="00FA1197" w:rsidRDefault="00FA1197" w:rsidP="00EF3662">
      <w:pPr>
        <w:pStyle w:val="6"/>
        <w:jc w:val="center"/>
        <w:rPr>
          <w:rFonts w:ascii="Arial" w:hAnsi="Arial" w:cs="Arial"/>
          <w:color w:val="auto"/>
          <w:sz w:val="24"/>
          <w:szCs w:val="24"/>
          <w:lang w:val="es-ES"/>
        </w:rPr>
      </w:pPr>
      <w:r>
        <w:rPr>
          <w:rFonts w:ascii="Arial" w:hAnsi="Arial" w:cs="Arial"/>
          <w:color w:val="auto"/>
          <w:sz w:val="24"/>
          <w:szCs w:val="24"/>
          <w:lang w:val="es-ES"/>
        </w:rPr>
        <w:t>գնանշման հարցման</w:t>
      </w:r>
      <w:r w:rsidR="00B2572B" w:rsidRPr="00FA1197">
        <w:rPr>
          <w:rFonts w:ascii="Arial" w:hAnsi="Arial" w:cs="Arial"/>
          <w:color w:val="auto"/>
          <w:sz w:val="24"/>
          <w:szCs w:val="24"/>
          <w:lang w:val="es-ES"/>
        </w:rPr>
        <w:t xml:space="preserve">ն մասնակցելու  </w:t>
      </w:r>
    </w:p>
    <w:p w14:paraId="1E4A61CF" w14:textId="77777777" w:rsidR="00B2572B" w:rsidRPr="00FA1197" w:rsidRDefault="00B2572B" w:rsidP="00EF3662">
      <w:pPr>
        <w:rPr>
          <w:rFonts w:ascii="Arial" w:hAnsi="Arial" w:cs="Arial"/>
          <w:lang w:val="es-ES" w:eastAsia="ru-RU"/>
        </w:rPr>
      </w:pPr>
    </w:p>
    <w:p w14:paraId="269700FE" w14:textId="77777777" w:rsidR="00B2572B" w:rsidRPr="00FA1197" w:rsidRDefault="00B2572B" w:rsidP="00EF3662">
      <w:pPr>
        <w:jc w:val="both"/>
        <w:rPr>
          <w:rFonts w:ascii="Arial" w:hAnsi="Arial" w:cs="Arial"/>
          <w:sz w:val="20"/>
          <w:szCs w:val="20"/>
          <w:lang w:val="es-ES"/>
        </w:rPr>
      </w:pPr>
      <w:r w:rsidRPr="00FA1197">
        <w:rPr>
          <w:rFonts w:ascii="Arial" w:hAnsi="Arial" w:cs="Arial"/>
          <w:sz w:val="22"/>
          <w:szCs w:val="22"/>
          <w:u w:val="single"/>
          <w:lang w:val="es-ES"/>
        </w:rPr>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       </w:t>
      </w:r>
      <w:r w:rsidRPr="00FA1197">
        <w:rPr>
          <w:rFonts w:ascii="Arial" w:hAnsi="Arial" w:cs="Arial"/>
          <w:sz w:val="22"/>
          <w:szCs w:val="22"/>
          <w:lang w:val="es-ES"/>
        </w:rPr>
        <w:t xml:space="preserve"> </w:t>
      </w:r>
      <w:r w:rsidRPr="00FA1197">
        <w:rPr>
          <w:rFonts w:ascii="Arial" w:hAnsi="Arial" w:cs="Arial"/>
          <w:sz w:val="20"/>
          <w:szCs w:val="20"/>
          <w:lang w:val="es-ES"/>
        </w:rPr>
        <w:t>հայտնում է, որ ցանկություն ունի մասնակցել</w:t>
      </w:r>
    </w:p>
    <w:p w14:paraId="0A0DCBFF" w14:textId="77777777" w:rsidR="00B2572B" w:rsidRPr="00FA1197" w:rsidRDefault="00B2572B" w:rsidP="00EF3662">
      <w:pPr>
        <w:jc w:val="both"/>
        <w:rPr>
          <w:rFonts w:ascii="Arial" w:hAnsi="Arial" w:cs="Arial"/>
          <w:sz w:val="22"/>
          <w:szCs w:val="22"/>
          <w:vertAlign w:val="superscript"/>
          <w:lang w:val="es-ES"/>
        </w:rPr>
      </w:pPr>
      <w:r w:rsidRPr="00FA1197">
        <w:rPr>
          <w:rFonts w:ascii="Arial" w:hAnsi="Arial" w:cs="Arial"/>
          <w:vertAlign w:val="superscript"/>
          <w:lang w:val="es-ES"/>
        </w:rPr>
        <w:t xml:space="preserve">               </w:t>
      </w:r>
      <w:r w:rsidRPr="00FA1197">
        <w:rPr>
          <w:rFonts w:ascii="Arial" w:hAnsi="Arial" w:cs="Arial"/>
          <w:lang w:val="es-ES"/>
        </w:rPr>
        <w:t xml:space="preserve">            </w:t>
      </w:r>
      <w:r w:rsidRPr="00FA1197">
        <w:rPr>
          <w:rFonts w:ascii="Arial" w:hAnsi="Arial" w:cs="Arial"/>
          <w:vertAlign w:val="superscript"/>
          <w:lang w:val="es-ES"/>
        </w:rPr>
        <w:t xml:space="preserve">մասնակցի անվանումը </w:t>
      </w:r>
    </w:p>
    <w:p w14:paraId="4E57A032" w14:textId="4EC9D39B" w:rsidR="00B2572B" w:rsidRPr="00FA1197" w:rsidRDefault="001F7A8A" w:rsidP="00EF3662">
      <w:pPr>
        <w:jc w:val="both"/>
        <w:rPr>
          <w:rFonts w:ascii="Arial" w:hAnsi="Arial" w:cs="Arial"/>
          <w:sz w:val="22"/>
          <w:szCs w:val="22"/>
          <w:u w:val="single"/>
          <w:lang w:val="es-ES"/>
        </w:rPr>
      </w:pPr>
      <w:r w:rsidRPr="001F13A5">
        <w:rPr>
          <w:rFonts w:ascii="Arial" w:hAnsi="Arial" w:cs="Arial"/>
          <w:sz w:val="20"/>
          <w:szCs w:val="20"/>
          <w:lang w:val="es-ES"/>
        </w:rPr>
        <w:t>«Երևանի կառուցապատման ներդրումային ծրագրերի իրականացման գրասենյակ» համայնքային ոչ առևտրային կազմակերպության</w:t>
      </w:r>
      <w:r w:rsidR="00B2572B" w:rsidRPr="00FA1197">
        <w:rPr>
          <w:rFonts w:ascii="Arial" w:hAnsi="Arial" w:cs="Arial"/>
          <w:sz w:val="20"/>
          <w:szCs w:val="20"/>
          <w:lang w:val="es-ES"/>
        </w:rPr>
        <w:t xml:space="preserve"> կողմից</w:t>
      </w:r>
      <w:r w:rsidR="00B2572B" w:rsidRPr="00FE15ED">
        <w:rPr>
          <w:rFonts w:ascii="Arial" w:hAnsi="Arial" w:cs="Arial"/>
          <w:sz w:val="20"/>
          <w:szCs w:val="20"/>
          <w:lang w:val="es-ES"/>
        </w:rPr>
        <w:t xml:space="preserve"> </w:t>
      </w:r>
      <w:r w:rsidR="008A1BA9" w:rsidRPr="00FE15ED">
        <w:rPr>
          <w:rFonts w:ascii="Arial" w:hAnsi="Arial" w:cs="Arial"/>
          <w:sz w:val="20"/>
          <w:szCs w:val="20"/>
          <w:lang w:val="es-ES"/>
        </w:rPr>
        <w:t>«ԵԿՆ-ԳՀԾՁԲ-25/2»</w:t>
      </w:r>
      <w:r w:rsidR="00B2572B" w:rsidRPr="00FA1197">
        <w:rPr>
          <w:rFonts w:ascii="Arial" w:hAnsi="Arial" w:cs="Arial"/>
          <w:sz w:val="20"/>
          <w:szCs w:val="20"/>
          <w:lang w:val="es-ES"/>
        </w:rPr>
        <w:t xml:space="preserve"> ծածկագրով հայտարարված</w:t>
      </w:r>
    </w:p>
    <w:p w14:paraId="0B6A84A8" w14:textId="59A773BA" w:rsidR="00B2572B" w:rsidRPr="00FA1197" w:rsidRDefault="00FA1197" w:rsidP="00EF3662">
      <w:pPr>
        <w:jc w:val="both"/>
        <w:rPr>
          <w:rFonts w:ascii="Arial" w:hAnsi="Arial" w:cs="Arial"/>
          <w:sz w:val="20"/>
          <w:szCs w:val="20"/>
          <w:lang w:val="es-ES"/>
        </w:rPr>
      </w:pPr>
      <w:r>
        <w:rPr>
          <w:rFonts w:ascii="Arial" w:hAnsi="Arial" w:cs="Arial"/>
          <w:sz w:val="20"/>
          <w:szCs w:val="20"/>
          <w:lang w:val="es-ES"/>
        </w:rPr>
        <w:t>գնանշման հարցման</w:t>
      </w:r>
      <w:r w:rsidR="00B2572B" w:rsidRPr="00FA1197">
        <w:rPr>
          <w:rFonts w:ascii="Arial" w:hAnsi="Arial" w:cs="Arial"/>
          <w:sz w:val="16"/>
          <w:szCs w:val="16"/>
          <w:lang w:val="es-ES"/>
        </w:rPr>
        <w:t xml:space="preserve"> </w:t>
      </w:r>
      <w:r w:rsidR="00B2572B" w:rsidRPr="00FA1197">
        <w:rPr>
          <w:rFonts w:ascii="Arial" w:hAnsi="Arial" w:cs="Arial"/>
          <w:u w:val="single"/>
          <w:lang w:val="es-ES"/>
        </w:rPr>
        <w:tab/>
        <w:t xml:space="preserve">    </w:t>
      </w:r>
      <w:r w:rsidR="00B2572B" w:rsidRPr="00FA1197">
        <w:rPr>
          <w:rFonts w:ascii="Arial" w:hAnsi="Arial" w:cs="Arial"/>
          <w:u w:val="single"/>
          <w:lang w:val="es-ES"/>
        </w:rPr>
        <w:tab/>
      </w:r>
      <w:r w:rsidR="00B2572B" w:rsidRPr="00FA1197">
        <w:rPr>
          <w:rFonts w:ascii="Arial" w:hAnsi="Arial" w:cs="Arial"/>
          <w:u w:val="single"/>
          <w:lang w:val="es-ES"/>
        </w:rPr>
        <w:tab/>
      </w:r>
      <w:r w:rsidR="00B2572B" w:rsidRPr="00FA1197">
        <w:rPr>
          <w:rFonts w:ascii="Arial" w:hAnsi="Arial" w:cs="Arial"/>
          <w:u w:val="single"/>
          <w:lang w:val="es-ES"/>
        </w:rPr>
        <w:tab/>
      </w:r>
      <w:r w:rsidR="00B2572B" w:rsidRPr="00FA1197">
        <w:rPr>
          <w:rFonts w:ascii="Arial" w:hAnsi="Arial" w:cs="Arial"/>
          <w:u w:val="single"/>
          <w:lang w:val="es-ES"/>
        </w:rPr>
        <w:tab/>
      </w:r>
      <w:r w:rsidR="00B2572B" w:rsidRPr="00FA1197">
        <w:rPr>
          <w:rFonts w:ascii="Arial" w:hAnsi="Arial" w:cs="Arial"/>
          <w:u w:val="single"/>
          <w:lang w:val="es-ES"/>
        </w:rPr>
        <w:tab/>
        <w:t xml:space="preserve">     </w:t>
      </w:r>
      <w:r w:rsidR="00B2572B" w:rsidRPr="00FA1197">
        <w:rPr>
          <w:rFonts w:ascii="Arial" w:hAnsi="Arial" w:cs="Arial"/>
          <w:sz w:val="20"/>
          <w:szCs w:val="20"/>
          <w:lang w:val="es-ES"/>
        </w:rPr>
        <w:t xml:space="preserve"> չափաբաժնին  (չափաբաժիններին) և հրավերի </w:t>
      </w:r>
    </w:p>
    <w:p w14:paraId="106FE90A" w14:textId="77777777" w:rsidR="00B2572B" w:rsidRPr="00FA1197" w:rsidRDefault="00B2572B" w:rsidP="00EF3662">
      <w:pPr>
        <w:jc w:val="both"/>
        <w:rPr>
          <w:rFonts w:ascii="Arial" w:hAnsi="Arial" w:cs="Arial"/>
          <w:vertAlign w:val="superscript"/>
          <w:lang w:val="es-ES"/>
        </w:rPr>
      </w:pPr>
      <w:r w:rsidRPr="00FA1197">
        <w:rPr>
          <w:rFonts w:ascii="Arial" w:hAnsi="Arial" w:cs="Arial"/>
          <w:vertAlign w:val="superscript"/>
          <w:lang w:val="es-ES"/>
        </w:rPr>
        <w:t xml:space="preserve">                                            չափաբաժնի  (չափաբաժինների) համարը</w:t>
      </w:r>
    </w:p>
    <w:p w14:paraId="304BED77" w14:textId="77777777" w:rsidR="00B2572B" w:rsidRPr="00FA1197" w:rsidRDefault="00B2572B" w:rsidP="00EF3662">
      <w:pPr>
        <w:jc w:val="both"/>
        <w:rPr>
          <w:rFonts w:ascii="Arial" w:hAnsi="Arial" w:cs="Arial"/>
          <w:sz w:val="20"/>
          <w:szCs w:val="20"/>
          <w:lang w:val="es-ES"/>
        </w:rPr>
      </w:pPr>
      <w:r w:rsidRPr="00FA1197">
        <w:rPr>
          <w:rFonts w:ascii="Arial" w:hAnsi="Arial" w:cs="Arial"/>
          <w:vertAlign w:val="superscript"/>
          <w:lang w:val="es-ES"/>
        </w:rPr>
        <w:t xml:space="preserve"> </w:t>
      </w:r>
      <w:r w:rsidRPr="00FA1197">
        <w:rPr>
          <w:rFonts w:ascii="Arial" w:hAnsi="Arial" w:cs="Arial"/>
          <w:sz w:val="20"/>
          <w:szCs w:val="20"/>
          <w:lang w:val="es-ES"/>
        </w:rPr>
        <w:t>պահանջներին համապատասխան  ներկայացնում  է հայտ:</w:t>
      </w:r>
    </w:p>
    <w:p w14:paraId="6BE1B6FC" w14:textId="77777777" w:rsidR="00B2572B" w:rsidRPr="00FA1197" w:rsidRDefault="00B2572B" w:rsidP="00EF3662">
      <w:pPr>
        <w:jc w:val="both"/>
        <w:rPr>
          <w:rFonts w:ascii="Arial" w:hAnsi="Arial" w:cs="Arial"/>
          <w:sz w:val="12"/>
          <w:szCs w:val="12"/>
          <w:u w:val="single"/>
          <w:lang w:val="es-ES"/>
        </w:rPr>
      </w:pPr>
    </w:p>
    <w:p w14:paraId="4D35C9B2" w14:textId="77777777" w:rsidR="00B2572B" w:rsidRPr="00FA1197" w:rsidRDefault="00B2572B" w:rsidP="00EF3662">
      <w:pPr>
        <w:jc w:val="both"/>
        <w:rPr>
          <w:rFonts w:ascii="Arial" w:hAnsi="Arial" w:cs="Arial"/>
          <w:sz w:val="20"/>
          <w:szCs w:val="20"/>
          <w:lang w:val="es-ES"/>
        </w:rPr>
      </w:pPr>
      <w:r w:rsidRPr="00FA1197">
        <w:rPr>
          <w:rFonts w:ascii="Arial" w:hAnsi="Arial" w:cs="Arial"/>
          <w:sz w:val="22"/>
          <w:szCs w:val="22"/>
          <w:u w:val="single"/>
          <w:lang w:val="es-ES"/>
        </w:rPr>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   </w:t>
      </w:r>
      <w:r w:rsidRPr="00FA1197">
        <w:rPr>
          <w:rFonts w:ascii="Arial" w:hAnsi="Arial" w:cs="Arial"/>
          <w:lang w:val="es-ES"/>
        </w:rPr>
        <w:t>-</w:t>
      </w:r>
      <w:r w:rsidRPr="00FA1197">
        <w:rPr>
          <w:rFonts w:ascii="Arial" w:hAnsi="Arial" w:cs="Arial"/>
          <w:sz w:val="20"/>
          <w:szCs w:val="20"/>
          <w:lang w:val="es-ES"/>
        </w:rPr>
        <w:t xml:space="preserve">ն հայտնում և հավաստում է, որ հանդիսանում է </w:t>
      </w:r>
    </w:p>
    <w:p w14:paraId="23879E16" w14:textId="77777777" w:rsidR="00B2572B" w:rsidRPr="00FA1197" w:rsidRDefault="00B2572B" w:rsidP="00EF3662">
      <w:pPr>
        <w:jc w:val="both"/>
        <w:rPr>
          <w:rFonts w:ascii="Arial" w:hAnsi="Arial" w:cs="Arial"/>
          <w:sz w:val="20"/>
          <w:szCs w:val="20"/>
          <w:lang w:val="es-ES"/>
        </w:rPr>
      </w:pPr>
      <w:r w:rsidRPr="00FA1197">
        <w:rPr>
          <w:rFonts w:ascii="Arial" w:hAnsi="Arial" w:cs="Arial"/>
          <w:vertAlign w:val="superscript"/>
          <w:lang w:val="es-ES"/>
        </w:rPr>
        <w:t xml:space="preserve">                                             մասնակցի անվանումը</w:t>
      </w:r>
    </w:p>
    <w:p w14:paraId="24C88577" w14:textId="77777777" w:rsidR="00B2572B" w:rsidRPr="00FA1197" w:rsidRDefault="00B2572B" w:rsidP="00EF3662">
      <w:pPr>
        <w:jc w:val="both"/>
        <w:rPr>
          <w:rFonts w:ascii="Arial" w:hAnsi="Arial" w:cs="Arial"/>
          <w:sz w:val="20"/>
          <w:szCs w:val="20"/>
          <w:lang w:val="es-ES"/>
        </w:rPr>
      </w:pPr>
      <w:r w:rsidRPr="00FA1197">
        <w:rPr>
          <w:rFonts w:ascii="Arial" w:hAnsi="Arial" w:cs="Arial"/>
          <w:sz w:val="20"/>
          <w:szCs w:val="20"/>
          <w:u w:val="single"/>
          <w:lang w:val="es-ES"/>
        </w:rPr>
        <w:tab/>
      </w:r>
      <w:r w:rsidRPr="00FA1197">
        <w:rPr>
          <w:rFonts w:ascii="Arial" w:hAnsi="Arial" w:cs="Arial"/>
          <w:sz w:val="20"/>
          <w:szCs w:val="20"/>
          <w:u w:val="single"/>
          <w:lang w:val="es-ES"/>
        </w:rPr>
        <w:tab/>
      </w:r>
      <w:r w:rsidRPr="00FA1197">
        <w:rPr>
          <w:rFonts w:ascii="Arial" w:hAnsi="Arial" w:cs="Arial"/>
          <w:sz w:val="20"/>
          <w:szCs w:val="20"/>
          <w:u w:val="single"/>
          <w:lang w:val="es-ES"/>
        </w:rPr>
        <w:tab/>
      </w:r>
      <w:r w:rsidRPr="00FA1197">
        <w:rPr>
          <w:rFonts w:ascii="Arial" w:hAnsi="Arial" w:cs="Arial"/>
          <w:sz w:val="20"/>
          <w:szCs w:val="20"/>
          <w:u w:val="single"/>
          <w:lang w:val="es-ES"/>
        </w:rPr>
        <w:tab/>
      </w:r>
      <w:r w:rsidRPr="00FA1197">
        <w:rPr>
          <w:rFonts w:ascii="Arial" w:hAnsi="Arial" w:cs="Arial"/>
          <w:sz w:val="20"/>
          <w:szCs w:val="20"/>
          <w:u w:val="single"/>
          <w:lang w:val="es-ES"/>
        </w:rPr>
        <w:tab/>
      </w:r>
      <w:r w:rsidRPr="00FA1197">
        <w:rPr>
          <w:rFonts w:ascii="Arial" w:hAnsi="Arial" w:cs="Arial"/>
          <w:sz w:val="20"/>
          <w:szCs w:val="20"/>
          <w:u w:val="single"/>
          <w:lang w:val="es-ES"/>
        </w:rPr>
        <w:tab/>
      </w:r>
      <w:r w:rsidRPr="00FA1197">
        <w:rPr>
          <w:rFonts w:ascii="Arial" w:hAnsi="Arial" w:cs="Arial"/>
          <w:sz w:val="20"/>
          <w:szCs w:val="20"/>
          <w:u w:val="single"/>
          <w:lang w:val="es-ES"/>
        </w:rPr>
        <w:tab/>
      </w:r>
      <w:r w:rsidRPr="00FA1197">
        <w:rPr>
          <w:rFonts w:ascii="Arial" w:hAnsi="Arial" w:cs="Arial"/>
          <w:sz w:val="20"/>
          <w:szCs w:val="20"/>
          <w:lang w:val="es-ES"/>
        </w:rPr>
        <w:t xml:space="preserve">ռեզիդենտ:  </w:t>
      </w:r>
    </w:p>
    <w:p w14:paraId="3BB4E70B" w14:textId="77777777" w:rsidR="00B2572B" w:rsidRPr="00FA1197" w:rsidRDefault="00B2572B" w:rsidP="00EF3662">
      <w:pPr>
        <w:jc w:val="both"/>
        <w:rPr>
          <w:rFonts w:ascii="Arial" w:hAnsi="Arial" w:cs="Arial"/>
          <w:vertAlign w:val="superscript"/>
          <w:lang w:val="es-ES"/>
        </w:rPr>
      </w:pPr>
      <w:r w:rsidRPr="00FA1197">
        <w:rPr>
          <w:rFonts w:ascii="Arial" w:hAnsi="Arial" w:cs="Arial"/>
          <w:vertAlign w:val="superscript"/>
          <w:lang w:val="es-ES"/>
        </w:rPr>
        <w:t xml:space="preserve">                                               երկրի անվանումը</w:t>
      </w:r>
    </w:p>
    <w:p w14:paraId="26106F68" w14:textId="77777777" w:rsidR="00B2572B" w:rsidRPr="00FA1197" w:rsidDel="00437CDB" w:rsidRDefault="00B2572B" w:rsidP="00EF3662">
      <w:pPr>
        <w:jc w:val="both"/>
        <w:rPr>
          <w:rFonts w:ascii="Arial" w:hAnsi="Arial" w:cs="Arial"/>
          <w:sz w:val="20"/>
          <w:szCs w:val="20"/>
          <w:lang w:val="es-ES"/>
        </w:rPr>
      </w:pPr>
    </w:p>
    <w:p w14:paraId="5F8EBD86" w14:textId="77777777" w:rsidR="00B2572B" w:rsidRPr="00FA1197" w:rsidRDefault="00B2572B" w:rsidP="00EF3662">
      <w:pPr>
        <w:jc w:val="both"/>
        <w:rPr>
          <w:rFonts w:ascii="Arial" w:hAnsi="Arial" w:cs="Arial"/>
          <w:sz w:val="20"/>
          <w:szCs w:val="20"/>
          <w:lang w:val="es-ES"/>
        </w:rPr>
      </w:pPr>
      <w:r w:rsidRPr="00FA1197">
        <w:rPr>
          <w:rFonts w:ascii="Arial" w:hAnsi="Arial" w:cs="Arial"/>
          <w:sz w:val="20"/>
          <w:szCs w:val="20"/>
          <w:lang w:val="es-ES"/>
        </w:rPr>
        <w:t xml:space="preserve">                </w:t>
      </w:r>
    </w:p>
    <w:p w14:paraId="0209A83B" w14:textId="77777777" w:rsidR="00E02338" w:rsidRPr="00FA1197" w:rsidRDefault="00B2572B" w:rsidP="00EF3662">
      <w:pPr>
        <w:jc w:val="both"/>
        <w:rPr>
          <w:rFonts w:ascii="Arial" w:hAnsi="Arial" w:cs="Arial"/>
          <w:sz w:val="20"/>
          <w:szCs w:val="20"/>
          <w:lang w:val="es-ES"/>
        </w:rPr>
      </w:pPr>
      <w:r w:rsidRPr="00FA1197">
        <w:rPr>
          <w:rFonts w:ascii="Arial" w:hAnsi="Arial" w:cs="Arial"/>
          <w:sz w:val="20"/>
          <w:szCs w:val="20"/>
          <w:u w:val="single"/>
          <w:lang w:val="es-ES"/>
        </w:rPr>
        <w:t xml:space="preserve">                                         </w:t>
      </w:r>
      <w:r w:rsidRPr="00FA1197">
        <w:rPr>
          <w:rFonts w:ascii="Arial" w:hAnsi="Arial" w:cs="Arial"/>
          <w:sz w:val="20"/>
          <w:szCs w:val="20"/>
          <w:lang w:val="es-ES"/>
        </w:rPr>
        <w:t>-ի</w:t>
      </w:r>
      <w:r w:rsidR="00E02338" w:rsidRPr="00FA1197">
        <w:rPr>
          <w:rFonts w:ascii="Arial" w:hAnsi="Arial" w:cs="Arial"/>
          <w:sz w:val="20"/>
          <w:szCs w:val="20"/>
          <w:lang w:val="es-ES"/>
        </w:rPr>
        <w:t>՝</w:t>
      </w:r>
    </w:p>
    <w:p w14:paraId="47879E26" w14:textId="77777777" w:rsidR="00E02338" w:rsidRPr="00FA1197" w:rsidRDefault="00E02338" w:rsidP="00EF3662">
      <w:pPr>
        <w:jc w:val="both"/>
        <w:rPr>
          <w:rFonts w:ascii="Arial" w:hAnsi="Arial" w:cs="Arial"/>
          <w:sz w:val="20"/>
          <w:szCs w:val="20"/>
          <w:lang w:val="es-ES"/>
        </w:rPr>
      </w:pPr>
      <w:r w:rsidRPr="00FA1197">
        <w:rPr>
          <w:rFonts w:ascii="Arial" w:hAnsi="Arial" w:cs="Arial"/>
          <w:vertAlign w:val="superscript"/>
          <w:lang w:val="es-ES"/>
        </w:rPr>
        <w:t xml:space="preserve">               մասնակցի անվանումը  </w:t>
      </w:r>
    </w:p>
    <w:p w14:paraId="38CAF2EC" w14:textId="77777777" w:rsidR="00B2572B" w:rsidRPr="00FA1197" w:rsidRDefault="00B2572B" w:rsidP="00E02338">
      <w:pPr>
        <w:numPr>
          <w:ilvl w:val="0"/>
          <w:numId w:val="18"/>
        </w:numPr>
        <w:jc w:val="both"/>
        <w:rPr>
          <w:rFonts w:ascii="Arial" w:hAnsi="Arial" w:cs="Arial"/>
          <w:szCs w:val="22"/>
          <w:u w:val="single"/>
          <w:lang w:val="es-ES"/>
        </w:rPr>
      </w:pPr>
      <w:r w:rsidRPr="00FA1197">
        <w:rPr>
          <w:rFonts w:ascii="Arial" w:hAnsi="Arial" w:cs="Arial"/>
          <w:sz w:val="20"/>
          <w:szCs w:val="20"/>
          <w:lang w:val="es-ES"/>
        </w:rPr>
        <w:t>հարկ վճարողի հաշվառման համարն է`</w:t>
      </w:r>
      <w:r w:rsidRPr="00FA1197">
        <w:rPr>
          <w:rFonts w:ascii="Arial" w:hAnsi="Arial" w:cs="Arial"/>
          <w:szCs w:val="22"/>
          <w:lang w:val="es-ES"/>
        </w:rPr>
        <w:t xml:space="preserve"> </w:t>
      </w:r>
      <w:r w:rsidRPr="00FA1197">
        <w:rPr>
          <w:rFonts w:ascii="Arial" w:hAnsi="Arial" w:cs="Arial"/>
          <w:szCs w:val="22"/>
          <w:u w:val="single"/>
          <w:lang w:val="es-ES"/>
        </w:rPr>
        <w:tab/>
      </w:r>
      <w:r w:rsidRPr="00FA1197">
        <w:rPr>
          <w:rFonts w:ascii="Arial" w:hAnsi="Arial" w:cs="Arial"/>
          <w:szCs w:val="22"/>
          <w:u w:val="single"/>
          <w:lang w:val="es-ES"/>
        </w:rPr>
        <w:tab/>
      </w:r>
      <w:r w:rsidRPr="00FA1197">
        <w:rPr>
          <w:rFonts w:ascii="Arial" w:hAnsi="Arial" w:cs="Arial"/>
          <w:szCs w:val="22"/>
          <w:u w:val="single"/>
          <w:lang w:val="es-ES"/>
        </w:rPr>
        <w:tab/>
      </w:r>
      <w:r w:rsidRPr="00FA1197">
        <w:rPr>
          <w:rFonts w:ascii="Arial" w:hAnsi="Arial" w:cs="Arial"/>
          <w:szCs w:val="22"/>
          <w:u w:val="single"/>
          <w:lang w:val="es-ES"/>
        </w:rPr>
        <w:tab/>
      </w:r>
      <w:r w:rsidRPr="00FA1197">
        <w:rPr>
          <w:rFonts w:ascii="Arial" w:hAnsi="Arial" w:cs="Arial"/>
          <w:szCs w:val="22"/>
          <w:u w:val="single"/>
          <w:lang w:val="es-ES"/>
        </w:rPr>
        <w:tab/>
      </w:r>
      <w:r w:rsidR="00E02338" w:rsidRPr="00FA1197">
        <w:rPr>
          <w:rFonts w:ascii="Arial" w:hAnsi="Arial" w:cs="Arial"/>
          <w:szCs w:val="22"/>
          <w:u w:val="single"/>
          <w:lang w:val="es-ES"/>
        </w:rPr>
        <w:t>.</w:t>
      </w:r>
    </w:p>
    <w:p w14:paraId="5CD60D6B" w14:textId="77777777" w:rsidR="00B2572B" w:rsidRPr="00FA1197" w:rsidRDefault="00B2572B" w:rsidP="00EF3662">
      <w:pPr>
        <w:jc w:val="both"/>
        <w:rPr>
          <w:rFonts w:ascii="Arial" w:hAnsi="Arial" w:cs="Arial"/>
          <w:vertAlign w:val="superscript"/>
          <w:lang w:val="es-ES"/>
        </w:rPr>
      </w:pPr>
      <w:r w:rsidRPr="00FA1197">
        <w:rPr>
          <w:rFonts w:ascii="Arial" w:hAnsi="Arial" w:cs="Arial"/>
          <w:vertAlign w:val="superscript"/>
          <w:lang w:val="es-ES"/>
        </w:rPr>
        <w:t xml:space="preserve">                                                                                                               հարկի վճարողի հաշվառման համարը</w:t>
      </w:r>
    </w:p>
    <w:p w14:paraId="1ACD98DE" w14:textId="77777777" w:rsidR="00B2572B" w:rsidRPr="00FA1197" w:rsidRDefault="00B2572B" w:rsidP="00E02338">
      <w:pPr>
        <w:numPr>
          <w:ilvl w:val="0"/>
          <w:numId w:val="18"/>
        </w:numPr>
        <w:jc w:val="both"/>
        <w:rPr>
          <w:rFonts w:ascii="Arial" w:hAnsi="Arial" w:cs="Arial"/>
          <w:sz w:val="22"/>
          <w:szCs w:val="22"/>
          <w:u w:val="single"/>
          <w:lang w:val="es-ES"/>
        </w:rPr>
      </w:pPr>
      <w:r w:rsidRPr="00FA1197">
        <w:rPr>
          <w:rFonts w:ascii="Arial" w:hAnsi="Arial" w:cs="Arial"/>
          <w:sz w:val="20"/>
          <w:szCs w:val="20"/>
          <w:lang w:val="es-ES"/>
        </w:rPr>
        <w:t>էլեկտրոնային փոստի հասցեն է`</w:t>
      </w:r>
      <w:r w:rsidRPr="00FA1197">
        <w:rPr>
          <w:rFonts w:ascii="Arial" w:hAnsi="Arial" w:cs="Arial"/>
          <w:szCs w:val="22"/>
          <w:lang w:val="es-ES"/>
        </w:rPr>
        <w:t xml:space="preserve"> </w:t>
      </w:r>
      <w:r w:rsidRPr="00FA1197">
        <w:rPr>
          <w:rFonts w:ascii="Arial" w:hAnsi="Arial" w:cs="Arial"/>
          <w:u w:val="single"/>
          <w:lang w:val="es-ES"/>
        </w:rPr>
        <w:tab/>
      </w:r>
      <w:r w:rsidRPr="00FA1197">
        <w:rPr>
          <w:rFonts w:ascii="Arial" w:hAnsi="Arial" w:cs="Arial"/>
          <w:u w:val="single"/>
          <w:lang w:val="es-ES"/>
        </w:rPr>
        <w:tab/>
      </w:r>
      <w:r w:rsidRPr="00FA1197">
        <w:rPr>
          <w:rFonts w:ascii="Arial" w:hAnsi="Arial" w:cs="Arial"/>
          <w:u w:val="single"/>
          <w:lang w:val="es-ES"/>
        </w:rPr>
        <w:tab/>
      </w:r>
      <w:r w:rsidRPr="00FA1197">
        <w:rPr>
          <w:rFonts w:ascii="Arial" w:hAnsi="Arial" w:cs="Arial"/>
          <w:u w:val="single"/>
          <w:lang w:val="es-ES"/>
        </w:rPr>
        <w:tab/>
      </w:r>
      <w:r w:rsidRPr="00FA1197">
        <w:rPr>
          <w:rFonts w:ascii="Arial" w:hAnsi="Arial" w:cs="Arial"/>
          <w:u w:val="single"/>
          <w:lang w:val="es-ES"/>
        </w:rPr>
        <w:tab/>
      </w:r>
      <w:r w:rsidR="00E02338" w:rsidRPr="00FA1197">
        <w:rPr>
          <w:rFonts w:ascii="Arial" w:hAnsi="Arial" w:cs="Arial"/>
          <w:u w:val="single"/>
          <w:lang w:val="es-ES"/>
        </w:rPr>
        <w:t>.</w:t>
      </w:r>
    </w:p>
    <w:p w14:paraId="5C6E2BB4" w14:textId="77777777" w:rsidR="00B2572B" w:rsidRPr="00FA1197" w:rsidRDefault="00B2572B" w:rsidP="00EF3662">
      <w:pPr>
        <w:jc w:val="both"/>
        <w:rPr>
          <w:rFonts w:ascii="Arial" w:hAnsi="Arial" w:cs="Arial"/>
          <w:sz w:val="10"/>
          <w:szCs w:val="10"/>
          <w:lang w:val="es-ES"/>
        </w:rPr>
      </w:pPr>
      <w:r w:rsidRPr="00FA1197">
        <w:rPr>
          <w:rFonts w:ascii="Arial" w:hAnsi="Arial" w:cs="Arial"/>
          <w:vertAlign w:val="superscript"/>
          <w:lang w:val="es-ES"/>
        </w:rPr>
        <w:t xml:space="preserve">                                                                                                                       էլեկտրոնային փոստի հասցեն</w:t>
      </w:r>
    </w:p>
    <w:p w14:paraId="098F74EE" w14:textId="77777777" w:rsidR="00B2572B" w:rsidRPr="00FA1197" w:rsidRDefault="00B2572B" w:rsidP="00EF3662">
      <w:pPr>
        <w:jc w:val="right"/>
        <w:rPr>
          <w:rFonts w:ascii="Arial" w:hAnsi="Arial" w:cs="Arial"/>
          <w:sz w:val="10"/>
          <w:szCs w:val="10"/>
          <w:lang w:val="es-ES"/>
        </w:rPr>
      </w:pPr>
    </w:p>
    <w:p w14:paraId="5F858E73" w14:textId="77777777" w:rsidR="00B2572B" w:rsidRPr="00FA1197" w:rsidRDefault="00B2572B" w:rsidP="00EF3662">
      <w:pPr>
        <w:jc w:val="right"/>
        <w:rPr>
          <w:rFonts w:ascii="Arial" w:hAnsi="Arial" w:cs="Arial"/>
          <w:sz w:val="10"/>
          <w:szCs w:val="10"/>
          <w:lang w:val="es-ES"/>
        </w:rPr>
      </w:pPr>
    </w:p>
    <w:p w14:paraId="21B6B044" w14:textId="77777777" w:rsidR="00B2572B" w:rsidRPr="00FA1197" w:rsidRDefault="00B2572B" w:rsidP="00EF3662">
      <w:pPr>
        <w:jc w:val="right"/>
        <w:rPr>
          <w:rFonts w:ascii="Arial" w:hAnsi="Arial" w:cs="Arial"/>
          <w:sz w:val="10"/>
          <w:szCs w:val="10"/>
          <w:lang w:val="es-ES"/>
        </w:rPr>
      </w:pPr>
    </w:p>
    <w:p w14:paraId="7894D60D" w14:textId="77777777" w:rsidR="00B2572B" w:rsidRPr="00FA1197" w:rsidRDefault="00B2572B" w:rsidP="00EF3662">
      <w:pPr>
        <w:jc w:val="right"/>
        <w:rPr>
          <w:rFonts w:ascii="Arial" w:hAnsi="Arial" w:cs="Arial"/>
          <w:sz w:val="10"/>
          <w:szCs w:val="10"/>
          <w:lang w:val="hy-AM"/>
        </w:rPr>
      </w:pPr>
    </w:p>
    <w:p w14:paraId="00E49727" w14:textId="77777777" w:rsidR="003257F0" w:rsidRPr="00FA1197" w:rsidRDefault="003257F0" w:rsidP="00E02338">
      <w:pPr>
        <w:numPr>
          <w:ilvl w:val="0"/>
          <w:numId w:val="18"/>
        </w:numPr>
        <w:jc w:val="both"/>
        <w:rPr>
          <w:rFonts w:ascii="Arial" w:hAnsi="Arial" w:cs="Arial"/>
          <w:vertAlign w:val="superscript"/>
          <w:lang w:val="es-ES"/>
        </w:rPr>
      </w:pPr>
      <w:r w:rsidRPr="00FA1197">
        <w:rPr>
          <w:rFonts w:ascii="Arial" w:hAnsi="Arial" w:cs="Arial"/>
          <w:sz w:val="20"/>
          <w:szCs w:val="20"/>
          <w:lang w:val="hy-AM"/>
        </w:rPr>
        <w:t>գործունեության հասցեն է՝ -------------------------------------------------</w:t>
      </w:r>
      <w:r w:rsidR="00E02338" w:rsidRPr="00FA1197">
        <w:rPr>
          <w:rFonts w:ascii="Arial" w:hAnsi="Arial" w:cs="Arial"/>
          <w:sz w:val="20"/>
          <w:szCs w:val="20"/>
        </w:rPr>
        <w:t>.</w:t>
      </w:r>
      <w:r w:rsidRPr="00FA1197">
        <w:rPr>
          <w:rFonts w:ascii="Arial" w:hAnsi="Arial" w:cs="Arial"/>
          <w:sz w:val="20"/>
          <w:szCs w:val="20"/>
          <w:lang w:val="es-ES"/>
        </w:rPr>
        <w:t xml:space="preserve">                                     </w:t>
      </w:r>
    </w:p>
    <w:p w14:paraId="5C877255" w14:textId="77777777" w:rsidR="003257F0" w:rsidRPr="00FA1197" w:rsidRDefault="00E02338" w:rsidP="003257F0">
      <w:pPr>
        <w:jc w:val="both"/>
        <w:rPr>
          <w:rFonts w:ascii="Arial" w:hAnsi="Arial" w:cs="Arial"/>
          <w:sz w:val="16"/>
          <w:szCs w:val="16"/>
          <w:lang w:val="hy-AM"/>
        </w:rPr>
      </w:pPr>
      <w:r w:rsidRPr="00FA1197">
        <w:rPr>
          <w:rFonts w:ascii="Arial" w:hAnsi="Arial" w:cs="Arial"/>
          <w:sz w:val="16"/>
          <w:szCs w:val="16"/>
        </w:rPr>
        <w:t xml:space="preserve">                                      </w:t>
      </w:r>
      <w:r w:rsidR="003257F0" w:rsidRPr="00FA1197">
        <w:rPr>
          <w:rFonts w:ascii="Arial" w:hAnsi="Arial" w:cs="Arial"/>
          <w:sz w:val="16"/>
          <w:szCs w:val="16"/>
          <w:lang w:val="hy-AM"/>
        </w:rPr>
        <w:t xml:space="preserve">                                               գործունեության հասցեն</w:t>
      </w:r>
    </w:p>
    <w:p w14:paraId="533A0570" w14:textId="77777777" w:rsidR="003257F0" w:rsidRPr="00FA1197" w:rsidRDefault="003257F0" w:rsidP="003257F0">
      <w:pPr>
        <w:ind w:firstLine="708"/>
        <w:jc w:val="both"/>
        <w:rPr>
          <w:rFonts w:ascii="Arial" w:hAnsi="Arial" w:cs="Arial"/>
          <w:sz w:val="20"/>
          <w:szCs w:val="20"/>
          <w:lang w:val="hy-AM"/>
        </w:rPr>
      </w:pPr>
    </w:p>
    <w:p w14:paraId="73EF87D4" w14:textId="77777777" w:rsidR="003257F0" w:rsidRPr="00FA1197" w:rsidRDefault="003257F0" w:rsidP="00E02338">
      <w:pPr>
        <w:numPr>
          <w:ilvl w:val="0"/>
          <w:numId w:val="18"/>
        </w:numPr>
        <w:jc w:val="both"/>
        <w:rPr>
          <w:rFonts w:ascii="Arial" w:hAnsi="Arial" w:cs="Arial"/>
          <w:vertAlign w:val="superscript"/>
          <w:lang w:val="es-ES"/>
        </w:rPr>
      </w:pPr>
      <w:r w:rsidRPr="00FA1197">
        <w:rPr>
          <w:rFonts w:ascii="Arial" w:hAnsi="Arial" w:cs="Arial"/>
          <w:sz w:val="20"/>
          <w:szCs w:val="20"/>
          <w:lang w:val="hy-AM"/>
        </w:rPr>
        <w:t>հեռախոսահամարն է՝ -------------------------------------------------</w:t>
      </w:r>
      <w:r w:rsidR="00E02338" w:rsidRPr="00FA1197">
        <w:rPr>
          <w:rFonts w:ascii="Arial" w:hAnsi="Arial" w:cs="Arial"/>
          <w:sz w:val="20"/>
          <w:szCs w:val="20"/>
        </w:rPr>
        <w:t>.</w:t>
      </w:r>
      <w:r w:rsidRPr="00FA1197">
        <w:rPr>
          <w:rFonts w:ascii="Arial" w:hAnsi="Arial" w:cs="Arial"/>
          <w:sz w:val="20"/>
          <w:szCs w:val="20"/>
          <w:lang w:val="es-ES"/>
        </w:rPr>
        <w:t xml:space="preserve">                                     </w:t>
      </w:r>
    </w:p>
    <w:p w14:paraId="473AD0AB" w14:textId="77777777" w:rsidR="003257F0" w:rsidRPr="00FA1197" w:rsidRDefault="00E02338" w:rsidP="003257F0">
      <w:pPr>
        <w:jc w:val="both"/>
        <w:rPr>
          <w:rFonts w:ascii="Arial" w:hAnsi="Arial" w:cs="Arial"/>
          <w:sz w:val="16"/>
          <w:szCs w:val="16"/>
          <w:lang w:val="hy-AM"/>
        </w:rPr>
      </w:pPr>
      <w:r w:rsidRPr="00FA1197">
        <w:rPr>
          <w:rFonts w:ascii="Arial" w:hAnsi="Arial" w:cs="Arial"/>
          <w:sz w:val="16"/>
          <w:szCs w:val="16"/>
        </w:rPr>
        <w:t xml:space="preserve">                                    </w:t>
      </w:r>
      <w:r w:rsidR="003257F0" w:rsidRPr="00FA1197">
        <w:rPr>
          <w:rFonts w:ascii="Arial" w:hAnsi="Arial" w:cs="Arial"/>
          <w:sz w:val="16"/>
          <w:szCs w:val="16"/>
          <w:lang w:val="hy-AM"/>
        </w:rPr>
        <w:t xml:space="preserve">                                       հեռախոսի համարը</w:t>
      </w:r>
    </w:p>
    <w:p w14:paraId="36640551" w14:textId="77777777" w:rsidR="006C3873" w:rsidRPr="00FA1197" w:rsidRDefault="006C3873" w:rsidP="00975F7E">
      <w:pPr>
        <w:ind w:firstLine="709"/>
        <w:jc w:val="both"/>
        <w:rPr>
          <w:rFonts w:ascii="Arial" w:hAnsi="Arial" w:cs="Arial"/>
          <w:sz w:val="20"/>
          <w:lang w:val="es-ES"/>
        </w:rPr>
      </w:pPr>
      <w:r w:rsidRPr="00FA1197">
        <w:rPr>
          <w:rFonts w:ascii="Arial" w:hAnsi="Arial" w:cs="Arial"/>
          <w:sz w:val="20"/>
          <w:szCs w:val="20"/>
          <w:lang w:val="es-ES"/>
        </w:rPr>
        <w:t>Սույնով</w:t>
      </w:r>
      <w:r w:rsidRPr="00FA1197">
        <w:rPr>
          <w:rFonts w:ascii="Arial" w:hAnsi="Arial" w:cs="Arial"/>
          <w:sz w:val="20"/>
          <w:lang w:val="hy-AM"/>
        </w:rPr>
        <w:t xml:space="preserve">  </w:t>
      </w:r>
      <w:r w:rsidRPr="00FA1197">
        <w:rPr>
          <w:rFonts w:ascii="Arial" w:hAnsi="Arial" w:cs="Arial"/>
          <w:sz w:val="20"/>
          <w:u w:val="single"/>
          <w:lang w:val="hy-AM"/>
        </w:rPr>
        <w:t xml:space="preserve">                                                </w:t>
      </w:r>
      <w:r w:rsidRPr="00FA1197">
        <w:rPr>
          <w:rFonts w:ascii="Arial" w:hAnsi="Arial" w:cs="Arial"/>
          <w:sz w:val="20"/>
          <w:u w:val="single"/>
          <w:lang w:val="es-ES"/>
        </w:rPr>
        <w:t xml:space="preserve">                         </w:t>
      </w:r>
      <w:r w:rsidRPr="00FA1197">
        <w:rPr>
          <w:rFonts w:ascii="Arial" w:hAnsi="Arial" w:cs="Arial"/>
          <w:sz w:val="20"/>
          <w:u w:val="single"/>
          <w:lang w:val="hy-AM"/>
        </w:rPr>
        <w:t xml:space="preserve">          </w:t>
      </w:r>
      <w:r w:rsidRPr="00FA1197">
        <w:rPr>
          <w:rFonts w:ascii="Arial" w:hAnsi="Arial" w:cs="Arial"/>
          <w:lang w:val="hy-AM"/>
        </w:rPr>
        <w:t>-</w:t>
      </w:r>
      <w:r w:rsidRPr="00FA1197">
        <w:rPr>
          <w:rFonts w:ascii="Arial" w:hAnsi="Arial" w:cs="Arial"/>
          <w:sz w:val="20"/>
          <w:szCs w:val="20"/>
          <w:lang w:val="es-ES"/>
        </w:rPr>
        <w:t>ն հայտարարում և հավաստում է, որ՝</w:t>
      </w:r>
      <w:r w:rsidRPr="00FA1197">
        <w:rPr>
          <w:rFonts w:ascii="Arial" w:hAnsi="Arial" w:cs="Arial"/>
          <w:lang w:val="hy-AM"/>
        </w:rPr>
        <w:t xml:space="preserve"> </w:t>
      </w:r>
    </w:p>
    <w:p w14:paraId="362CBC0F" w14:textId="77777777" w:rsidR="006C3873" w:rsidRPr="00FA1197" w:rsidRDefault="006C3873" w:rsidP="00975F7E">
      <w:pPr>
        <w:jc w:val="both"/>
        <w:rPr>
          <w:rFonts w:ascii="Arial" w:hAnsi="Arial" w:cs="Arial"/>
          <w:i/>
          <w:sz w:val="16"/>
          <w:vertAlign w:val="superscript"/>
          <w:lang w:val="es-ES"/>
        </w:rPr>
      </w:pP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es-ES"/>
        </w:rPr>
        <w:t xml:space="preserve">                                    </w:t>
      </w:r>
      <w:r w:rsidRPr="00FA1197">
        <w:rPr>
          <w:rFonts w:ascii="Arial" w:hAnsi="Arial" w:cs="Arial"/>
          <w:vertAlign w:val="superscript"/>
          <w:lang w:val="hy-AM"/>
        </w:rPr>
        <w:t>մասնակցի անվանում</w:t>
      </w:r>
    </w:p>
    <w:p w14:paraId="1E3BBE09" w14:textId="77777777" w:rsidR="0058356F" w:rsidRPr="00FA1197" w:rsidRDefault="0058356F" w:rsidP="0058356F">
      <w:pPr>
        <w:ind w:firstLine="709"/>
        <w:jc w:val="both"/>
        <w:rPr>
          <w:rFonts w:ascii="Arial" w:hAnsi="Arial" w:cs="Arial"/>
          <w:sz w:val="20"/>
          <w:lang w:val="es-ES"/>
        </w:rPr>
      </w:pPr>
      <w:r w:rsidRPr="00FA1197">
        <w:rPr>
          <w:rFonts w:ascii="Arial" w:hAnsi="Arial" w:cs="Arial"/>
          <w:sz w:val="20"/>
          <w:szCs w:val="20"/>
          <w:lang w:val="es-ES"/>
        </w:rPr>
        <w:t>1)</w:t>
      </w:r>
      <w:r w:rsidRPr="00FA1197">
        <w:rPr>
          <w:rFonts w:ascii="Arial" w:hAnsi="Arial" w:cs="Arial"/>
          <w:sz w:val="20"/>
          <w:lang w:val="hy-AM"/>
        </w:rPr>
        <w:t xml:space="preserve">  </w:t>
      </w:r>
      <w:r w:rsidRPr="00FA1197">
        <w:rPr>
          <w:rFonts w:ascii="Arial" w:hAnsi="Arial" w:cs="Arial"/>
          <w:sz w:val="20"/>
          <w:u w:val="single"/>
          <w:lang w:val="hy-AM"/>
        </w:rPr>
        <w:t xml:space="preserve">                                                </w:t>
      </w:r>
      <w:r w:rsidRPr="00FA1197">
        <w:rPr>
          <w:rFonts w:ascii="Arial" w:hAnsi="Arial" w:cs="Arial"/>
          <w:sz w:val="20"/>
          <w:u w:val="single"/>
          <w:lang w:val="es-ES"/>
        </w:rPr>
        <w:t xml:space="preserve">                         </w:t>
      </w:r>
      <w:r w:rsidRPr="00FA1197">
        <w:rPr>
          <w:rFonts w:ascii="Arial" w:hAnsi="Arial" w:cs="Arial"/>
          <w:sz w:val="20"/>
          <w:u w:val="single"/>
          <w:lang w:val="hy-AM"/>
        </w:rPr>
        <w:t xml:space="preserve">          </w:t>
      </w:r>
      <w:r w:rsidRPr="00FA1197">
        <w:rPr>
          <w:rFonts w:ascii="Arial" w:hAnsi="Arial" w:cs="Arial"/>
          <w:lang w:val="hy-AM"/>
        </w:rPr>
        <w:t>-</w:t>
      </w:r>
      <w:r w:rsidRPr="00FA1197">
        <w:rPr>
          <w:rFonts w:ascii="Arial" w:hAnsi="Arial" w:cs="Arial"/>
          <w:sz w:val="20"/>
          <w:szCs w:val="20"/>
          <w:lang w:val="es-ES"/>
        </w:rPr>
        <w:t xml:space="preserve">ն </w:t>
      </w:r>
      <w:r w:rsidRPr="00FA1197">
        <w:rPr>
          <w:rFonts w:ascii="Arial" w:hAnsi="Arial" w:cs="Arial"/>
          <w:sz w:val="20"/>
          <w:szCs w:val="20"/>
          <w:lang w:val="hy-AM"/>
        </w:rPr>
        <w:t>և իրեն փոխկապակցված անձինք</w:t>
      </w:r>
    </w:p>
    <w:p w14:paraId="74F623FA" w14:textId="77777777" w:rsidR="0058356F" w:rsidRPr="00FA1197" w:rsidRDefault="0058356F" w:rsidP="0058356F">
      <w:pPr>
        <w:jc w:val="both"/>
        <w:rPr>
          <w:rFonts w:ascii="Arial" w:hAnsi="Arial" w:cs="Arial"/>
          <w:i/>
          <w:sz w:val="16"/>
          <w:vertAlign w:val="superscript"/>
          <w:lang w:val="es-ES"/>
        </w:rPr>
      </w:pP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es-ES"/>
        </w:rPr>
        <w:t xml:space="preserve">                                    </w:t>
      </w:r>
      <w:r w:rsidRPr="00FA1197">
        <w:rPr>
          <w:rFonts w:ascii="Arial" w:hAnsi="Arial" w:cs="Arial"/>
          <w:vertAlign w:val="superscript"/>
          <w:lang w:val="hy-AM"/>
        </w:rPr>
        <w:t>մասնակցի անվանում</w:t>
      </w:r>
    </w:p>
    <w:p w14:paraId="6878FA48" w14:textId="20AB0BE8" w:rsidR="00597195" w:rsidRPr="00FA1197" w:rsidRDefault="0058356F" w:rsidP="007C5F48">
      <w:pPr>
        <w:jc w:val="both"/>
        <w:rPr>
          <w:rFonts w:ascii="Arial" w:hAnsi="Arial" w:cs="Arial"/>
          <w:sz w:val="20"/>
          <w:szCs w:val="20"/>
          <w:lang w:val="es-ES"/>
        </w:rPr>
      </w:pPr>
      <w:r w:rsidRPr="00FA1197">
        <w:rPr>
          <w:rFonts w:ascii="Arial" w:hAnsi="Arial" w:cs="Arial"/>
          <w:sz w:val="20"/>
          <w:szCs w:val="20"/>
          <w:lang w:val="es-ES"/>
        </w:rPr>
        <w:t xml:space="preserve"> </w:t>
      </w:r>
      <w:r w:rsidRPr="00FA1197">
        <w:rPr>
          <w:rFonts w:ascii="Arial" w:hAnsi="Arial" w:cs="Arial"/>
          <w:sz w:val="20"/>
          <w:szCs w:val="20"/>
          <w:lang w:val="hy-AM"/>
        </w:rPr>
        <w:t xml:space="preserve"> </w:t>
      </w:r>
      <w:r w:rsidRPr="00FA1197">
        <w:rPr>
          <w:rFonts w:ascii="Arial" w:hAnsi="Arial" w:cs="Arial"/>
          <w:sz w:val="20"/>
          <w:szCs w:val="20"/>
          <w:lang w:val="es-ES"/>
        </w:rPr>
        <w:t xml:space="preserve">բավարարում </w:t>
      </w:r>
      <w:r w:rsidRPr="00FA1197">
        <w:rPr>
          <w:rFonts w:ascii="Arial" w:hAnsi="Arial" w:cs="Arial"/>
          <w:sz w:val="20"/>
          <w:szCs w:val="20"/>
          <w:lang w:val="hy-AM"/>
        </w:rPr>
        <w:t>են</w:t>
      </w:r>
      <w:r w:rsidRPr="00FA1197">
        <w:rPr>
          <w:rFonts w:ascii="Arial" w:hAnsi="Arial" w:cs="Arial"/>
          <w:sz w:val="20"/>
          <w:szCs w:val="20"/>
          <w:lang w:val="es-ES"/>
        </w:rPr>
        <w:t xml:space="preserve"> «</w:t>
      </w:r>
      <w:r w:rsidR="00FA1197">
        <w:rPr>
          <w:rFonts w:ascii="Arial" w:hAnsi="Arial" w:cs="Arial"/>
          <w:sz w:val="20"/>
          <w:szCs w:val="20"/>
          <w:lang w:val="es-ES"/>
        </w:rPr>
        <w:t>ԵԿՆ-ԳՀԾՁԲ-25/2</w:t>
      </w:r>
      <w:r w:rsidRPr="00FA1197">
        <w:rPr>
          <w:rFonts w:ascii="Arial" w:hAnsi="Arial" w:cs="Arial"/>
          <w:sz w:val="20"/>
          <w:szCs w:val="20"/>
          <w:lang w:val="es-ES"/>
        </w:rPr>
        <w:t xml:space="preserve">» ծածկագրով  </w:t>
      </w:r>
      <w:r w:rsidR="00FA1197">
        <w:rPr>
          <w:rFonts w:ascii="Arial" w:hAnsi="Arial" w:cs="Arial"/>
          <w:sz w:val="20"/>
          <w:szCs w:val="20"/>
          <w:lang w:val="es-ES"/>
        </w:rPr>
        <w:t>գնանշման հարցման</w:t>
      </w:r>
      <w:r w:rsidRPr="00FA1197">
        <w:rPr>
          <w:rFonts w:ascii="Arial" w:hAnsi="Arial" w:cs="Arial"/>
          <w:sz w:val="20"/>
          <w:szCs w:val="20"/>
          <w:lang w:val="es-ES"/>
        </w:rPr>
        <w:t xml:space="preserve"> հրավերով սահմանված մասնակցության իրավունքի </w:t>
      </w:r>
      <w:bookmarkStart w:id="13" w:name="_Hlk193134300"/>
      <w:r w:rsidR="007C5F48" w:rsidRPr="00FA1197">
        <w:rPr>
          <w:rFonts w:ascii="Arial" w:hAnsi="Arial" w:cs="Arial"/>
          <w:sz w:val="20"/>
          <w:szCs w:val="20"/>
          <w:lang w:val="es-ES"/>
        </w:rPr>
        <w:t>և որակավորման չափանիշներին ներկայացվող</w:t>
      </w:r>
      <w:bookmarkEnd w:id="13"/>
      <w:r w:rsidR="007C5F48" w:rsidRPr="00FA1197">
        <w:rPr>
          <w:rFonts w:ascii="Arial" w:hAnsi="Arial" w:cs="Arial"/>
          <w:sz w:val="20"/>
          <w:szCs w:val="20"/>
          <w:lang w:val="es-ES"/>
        </w:rPr>
        <w:t xml:space="preserve"> պահանջներին.</w:t>
      </w:r>
      <w:r w:rsidR="007C5F48" w:rsidRPr="00FA1197" w:rsidDel="007C5F48">
        <w:rPr>
          <w:rFonts w:ascii="Arial" w:hAnsi="Arial" w:cs="Arial"/>
          <w:sz w:val="20"/>
          <w:szCs w:val="20"/>
          <w:lang w:val="es-ES"/>
        </w:rPr>
        <w:t xml:space="preserve"> </w:t>
      </w:r>
    </w:p>
    <w:p w14:paraId="7F3030D4" w14:textId="34862350" w:rsidR="006C3873" w:rsidRPr="00FA1197" w:rsidRDefault="00887807" w:rsidP="00597195">
      <w:pPr>
        <w:ind w:firstLine="708"/>
        <w:jc w:val="both"/>
        <w:rPr>
          <w:rFonts w:ascii="Arial" w:hAnsi="Arial" w:cs="Arial"/>
          <w:sz w:val="22"/>
          <w:szCs w:val="22"/>
          <w:lang w:val="es-ES"/>
        </w:rPr>
      </w:pPr>
      <w:r w:rsidRPr="00FA1197">
        <w:rPr>
          <w:rFonts w:ascii="Arial" w:hAnsi="Arial" w:cs="Arial"/>
          <w:sz w:val="20"/>
          <w:szCs w:val="20"/>
          <w:lang w:val="hy-AM"/>
        </w:rPr>
        <w:t>2</w:t>
      </w:r>
      <w:r w:rsidR="006C3873" w:rsidRPr="00FA1197">
        <w:rPr>
          <w:rFonts w:ascii="Arial" w:hAnsi="Arial" w:cs="Arial"/>
          <w:sz w:val="20"/>
          <w:szCs w:val="20"/>
          <w:lang w:val="es-ES"/>
        </w:rPr>
        <w:t xml:space="preserve">) </w:t>
      </w:r>
      <w:r w:rsidR="006C3873" w:rsidRPr="00FA1197">
        <w:rPr>
          <w:rFonts w:ascii="Arial" w:hAnsi="Arial" w:cs="Arial"/>
          <w:lang w:val="es-ES"/>
        </w:rPr>
        <w:t>«</w:t>
      </w:r>
      <w:r w:rsidR="00FA1197">
        <w:rPr>
          <w:rFonts w:ascii="Arial" w:hAnsi="Arial" w:cs="Arial"/>
          <w:sz w:val="22"/>
          <w:szCs w:val="22"/>
          <w:lang w:val="hy-AM"/>
        </w:rPr>
        <w:t>ԵԿՆ-ԳՀԾՁԲ-25/2</w:t>
      </w:r>
      <w:r w:rsidR="006C3873" w:rsidRPr="00FA1197">
        <w:rPr>
          <w:rFonts w:ascii="Arial" w:hAnsi="Arial" w:cs="Arial"/>
          <w:lang w:val="es-ES"/>
        </w:rPr>
        <w:t>»</w:t>
      </w:r>
      <w:r w:rsidR="006C3873" w:rsidRPr="00FA1197">
        <w:rPr>
          <w:rFonts w:ascii="Arial" w:hAnsi="Arial" w:cs="Arial"/>
          <w:sz w:val="22"/>
          <w:szCs w:val="22"/>
          <w:lang w:val="hy-AM"/>
        </w:rPr>
        <w:t xml:space="preserve">  </w:t>
      </w:r>
      <w:r w:rsidR="006C3873" w:rsidRPr="00FA1197">
        <w:rPr>
          <w:rFonts w:ascii="Arial" w:hAnsi="Arial" w:cs="Arial"/>
          <w:sz w:val="20"/>
          <w:szCs w:val="20"/>
          <w:lang w:val="es-ES"/>
        </w:rPr>
        <w:t xml:space="preserve">ծածկագրով </w:t>
      </w:r>
      <w:r w:rsidR="00FA1197">
        <w:rPr>
          <w:rFonts w:ascii="Arial" w:hAnsi="Arial" w:cs="Arial"/>
          <w:sz w:val="20"/>
          <w:szCs w:val="20"/>
          <w:lang w:val="es-ES"/>
        </w:rPr>
        <w:t>գնանշման հարցման</w:t>
      </w:r>
      <w:r w:rsidR="006C3873" w:rsidRPr="00FA1197">
        <w:rPr>
          <w:rFonts w:ascii="Arial" w:hAnsi="Arial" w:cs="Arial"/>
          <w:sz w:val="20"/>
          <w:szCs w:val="20"/>
          <w:lang w:val="es-ES"/>
        </w:rPr>
        <w:t>ն մասնակցելու շրջանակում`</w:t>
      </w:r>
      <w:r w:rsidR="006C3873" w:rsidRPr="00FA1197">
        <w:rPr>
          <w:rFonts w:ascii="Arial" w:hAnsi="Arial" w:cs="Arial"/>
          <w:sz w:val="22"/>
          <w:szCs w:val="22"/>
          <w:lang w:val="es-ES"/>
        </w:rPr>
        <w:t xml:space="preserve">  </w:t>
      </w:r>
    </w:p>
    <w:p w14:paraId="76CE41CE" w14:textId="77777777" w:rsidR="006C3873" w:rsidRPr="00FA1197" w:rsidRDefault="006C3873" w:rsidP="00975F7E">
      <w:pPr>
        <w:numPr>
          <w:ilvl w:val="0"/>
          <w:numId w:val="18"/>
        </w:numPr>
        <w:ind w:left="0" w:firstLine="720"/>
        <w:jc w:val="both"/>
        <w:rPr>
          <w:rFonts w:ascii="Arial" w:hAnsi="Arial" w:cs="Arial"/>
          <w:sz w:val="20"/>
          <w:szCs w:val="20"/>
          <w:lang w:val="es-ES"/>
        </w:rPr>
      </w:pPr>
      <w:r w:rsidRPr="00FA1197">
        <w:rPr>
          <w:rFonts w:ascii="Arial" w:hAnsi="Arial" w:cs="Arial"/>
          <w:sz w:val="20"/>
          <w:szCs w:val="20"/>
          <w:lang w:val="es-ES"/>
        </w:rPr>
        <w:t xml:space="preserve">թույլ չի տվել և (կամ) թույլ չի տալու </w:t>
      </w:r>
      <w:r w:rsidR="00495E41" w:rsidRPr="00FA1197">
        <w:rPr>
          <w:rFonts w:ascii="Arial" w:hAnsi="Arial" w:cs="Arial"/>
          <w:sz w:val="20"/>
          <w:szCs w:val="20"/>
          <w:lang w:val="hy-AM"/>
        </w:rPr>
        <w:t>անբարեխիղճ մրցակցություն</w:t>
      </w:r>
      <w:r w:rsidR="00495E41" w:rsidRPr="00FA1197">
        <w:rPr>
          <w:rFonts w:ascii="Arial" w:hAnsi="Arial" w:cs="Arial"/>
          <w:sz w:val="20"/>
          <w:szCs w:val="20"/>
          <w:lang w:val="es-ES"/>
        </w:rPr>
        <w:t xml:space="preserve"> </w:t>
      </w:r>
      <w:r w:rsidR="00495E41" w:rsidRPr="00FA1197">
        <w:rPr>
          <w:rFonts w:ascii="Arial" w:hAnsi="Arial" w:cs="Arial"/>
          <w:sz w:val="20"/>
          <w:szCs w:val="20"/>
          <w:lang w:val="hy-AM"/>
        </w:rPr>
        <w:t xml:space="preserve">, </w:t>
      </w:r>
      <w:r w:rsidRPr="00FA1197">
        <w:rPr>
          <w:rFonts w:ascii="Arial" w:hAnsi="Arial" w:cs="Arial"/>
          <w:sz w:val="20"/>
          <w:szCs w:val="20"/>
          <w:lang w:val="es-ES"/>
        </w:rPr>
        <w:t>գերիշխող դիրքի չարաշահում և հակամրցակցային համաձայնություն,</w:t>
      </w:r>
    </w:p>
    <w:p w14:paraId="61BF615D" w14:textId="77777777" w:rsidR="006C3873" w:rsidRPr="00FA1197" w:rsidRDefault="006C3873" w:rsidP="00975F7E">
      <w:pPr>
        <w:numPr>
          <w:ilvl w:val="0"/>
          <w:numId w:val="18"/>
        </w:numPr>
        <w:ind w:left="0" w:firstLine="720"/>
        <w:jc w:val="both"/>
        <w:rPr>
          <w:rFonts w:ascii="Arial" w:hAnsi="Arial" w:cs="Arial"/>
          <w:sz w:val="22"/>
          <w:szCs w:val="22"/>
          <w:lang w:val="es-ES"/>
        </w:rPr>
      </w:pPr>
      <w:r w:rsidRPr="00FA1197">
        <w:rPr>
          <w:rFonts w:ascii="Arial" w:hAnsi="Arial" w:cs="Arial"/>
          <w:sz w:val="20"/>
          <w:szCs w:val="20"/>
          <w:lang w:val="es-ES"/>
        </w:rPr>
        <w:t>բացակայում է հրավերով սահմանված`</w:t>
      </w:r>
      <w:r w:rsidRPr="00FA1197">
        <w:rPr>
          <w:rFonts w:ascii="Arial" w:hAnsi="Arial" w:cs="Arial"/>
          <w:sz w:val="22"/>
          <w:szCs w:val="22"/>
          <w:lang w:val="es-ES"/>
        </w:rPr>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                   </w:t>
      </w:r>
      <w:r w:rsidR="00975F7E" w:rsidRPr="00FA1197">
        <w:rPr>
          <w:rFonts w:ascii="Arial" w:hAnsi="Arial" w:cs="Arial"/>
          <w:sz w:val="22"/>
          <w:szCs w:val="22"/>
          <w:u w:val="single"/>
          <w:lang w:val="es-ES"/>
        </w:rPr>
        <w:tab/>
      </w:r>
      <w:r w:rsidR="00975F7E" w:rsidRPr="00FA1197">
        <w:rPr>
          <w:rFonts w:ascii="Arial" w:hAnsi="Arial" w:cs="Arial"/>
          <w:sz w:val="22"/>
          <w:szCs w:val="22"/>
          <w:u w:val="single"/>
          <w:lang w:val="es-ES"/>
        </w:rPr>
        <w:tab/>
      </w:r>
      <w:r w:rsidRPr="00FA1197">
        <w:rPr>
          <w:rFonts w:ascii="Arial" w:hAnsi="Arial" w:cs="Arial"/>
          <w:sz w:val="20"/>
          <w:szCs w:val="20"/>
          <w:lang w:val="es-ES"/>
        </w:rPr>
        <w:t>-ին</w:t>
      </w:r>
      <w:r w:rsidRPr="00FA1197">
        <w:rPr>
          <w:rFonts w:ascii="Arial" w:hAnsi="Arial" w:cs="Arial"/>
          <w:sz w:val="22"/>
          <w:szCs w:val="22"/>
          <w:lang w:val="es-ES"/>
        </w:rPr>
        <w:t xml:space="preserve"> </w:t>
      </w:r>
    </w:p>
    <w:p w14:paraId="06070B6C" w14:textId="77777777" w:rsidR="006C3873" w:rsidRPr="00FA1197" w:rsidRDefault="006C3873" w:rsidP="00975F7E">
      <w:pPr>
        <w:jc w:val="both"/>
        <w:rPr>
          <w:rFonts w:ascii="Arial" w:hAnsi="Arial" w:cs="Arial"/>
          <w:vertAlign w:val="superscript"/>
          <w:lang w:val="hy-AM"/>
        </w:rPr>
      </w:pPr>
      <w:r w:rsidRPr="00FA1197">
        <w:rPr>
          <w:rFonts w:ascii="Arial" w:hAnsi="Arial" w:cs="Arial"/>
          <w:vertAlign w:val="superscript"/>
          <w:lang w:val="es-ES"/>
        </w:rPr>
        <w:t xml:space="preserve"> </w:t>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t xml:space="preserve">      </w:t>
      </w:r>
      <w:r w:rsidRPr="00FA1197">
        <w:rPr>
          <w:rFonts w:ascii="Arial" w:hAnsi="Arial" w:cs="Arial"/>
          <w:vertAlign w:val="superscript"/>
          <w:lang w:val="hy-AM"/>
        </w:rPr>
        <w:t xml:space="preserve">մասնակցի անվանումը </w:t>
      </w:r>
    </w:p>
    <w:p w14:paraId="574DF185" w14:textId="77777777" w:rsidR="006C3873" w:rsidRPr="00FA1197" w:rsidRDefault="006C3873" w:rsidP="00975F7E">
      <w:pPr>
        <w:jc w:val="both"/>
        <w:rPr>
          <w:rFonts w:ascii="Arial" w:hAnsi="Arial" w:cs="Arial"/>
          <w:sz w:val="22"/>
          <w:szCs w:val="22"/>
          <w:u w:val="single"/>
          <w:lang w:val="es-ES"/>
        </w:rPr>
      </w:pPr>
      <w:r w:rsidRPr="00FA1197">
        <w:rPr>
          <w:rFonts w:ascii="Arial" w:hAnsi="Arial" w:cs="Arial"/>
          <w:sz w:val="20"/>
          <w:szCs w:val="20"/>
          <w:lang w:val="es-ES"/>
        </w:rPr>
        <w:t>փոխկապակցված անձանց և (կամ)</w:t>
      </w:r>
      <w:r w:rsidRPr="00FA1197">
        <w:rPr>
          <w:rFonts w:ascii="Arial" w:hAnsi="Arial" w:cs="Arial"/>
          <w:sz w:val="22"/>
          <w:szCs w:val="22"/>
          <w:lang w:val="es-ES"/>
        </w:rPr>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                    </w:t>
      </w:r>
      <w:r w:rsidRPr="00FA1197">
        <w:rPr>
          <w:rFonts w:ascii="Arial" w:hAnsi="Arial" w:cs="Arial"/>
          <w:sz w:val="20"/>
          <w:szCs w:val="20"/>
          <w:lang w:val="es-ES"/>
        </w:rPr>
        <w:t>-ի</w:t>
      </w:r>
      <w:r w:rsidRPr="00FA1197">
        <w:rPr>
          <w:rFonts w:ascii="Arial" w:hAnsi="Arial" w:cs="Arial"/>
          <w:sz w:val="22"/>
          <w:szCs w:val="22"/>
          <w:u w:val="single"/>
          <w:lang w:val="es-ES"/>
        </w:rPr>
        <w:t xml:space="preserve">  </w:t>
      </w:r>
    </w:p>
    <w:p w14:paraId="64375980" w14:textId="77777777" w:rsidR="006C3873" w:rsidRPr="00FA1197" w:rsidRDefault="006C3873" w:rsidP="00975F7E">
      <w:pPr>
        <w:jc w:val="both"/>
        <w:rPr>
          <w:rFonts w:ascii="Arial" w:hAnsi="Arial" w:cs="Arial"/>
          <w:sz w:val="22"/>
          <w:szCs w:val="22"/>
          <w:u w:val="single"/>
          <w:lang w:val="es-ES"/>
        </w:rPr>
      </w:pP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hy-AM"/>
        </w:rPr>
        <w:t>մասնակցի անվանումը</w:t>
      </w:r>
    </w:p>
    <w:p w14:paraId="3A7169B4" w14:textId="77777777" w:rsidR="006C3873" w:rsidRPr="00FA1197" w:rsidRDefault="006C3873" w:rsidP="00975F7E">
      <w:pPr>
        <w:jc w:val="both"/>
        <w:rPr>
          <w:rFonts w:ascii="Arial" w:hAnsi="Arial" w:cs="Arial"/>
          <w:sz w:val="22"/>
          <w:szCs w:val="22"/>
          <w:u w:val="single"/>
          <w:lang w:val="es-ES"/>
        </w:rPr>
      </w:pPr>
      <w:r w:rsidRPr="00FA1197">
        <w:rPr>
          <w:rFonts w:ascii="Arial" w:hAnsi="Arial" w:cs="Arial"/>
          <w:sz w:val="20"/>
          <w:szCs w:val="20"/>
          <w:lang w:val="es-ES"/>
        </w:rPr>
        <w:t>կողմից հիմնադրված կամ ավելի քան հիսուն տոկոս</w:t>
      </w:r>
      <w:r w:rsidRPr="00FA1197">
        <w:rPr>
          <w:rFonts w:ascii="Arial" w:hAnsi="Arial" w:cs="Arial"/>
          <w:sz w:val="22"/>
          <w:szCs w:val="22"/>
          <w:lang w:val="es-ES"/>
        </w:rPr>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                   </w:t>
      </w:r>
      <w:r w:rsidRPr="00FA1197">
        <w:rPr>
          <w:rFonts w:ascii="Arial" w:hAnsi="Arial" w:cs="Arial"/>
          <w:sz w:val="20"/>
          <w:szCs w:val="20"/>
          <w:lang w:val="es-ES"/>
        </w:rPr>
        <w:t>-ին</w:t>
      </w:r>
    </w:p>
    <w:p w14:paraId="2BF0EEF1" w14:textId="77777777" w:rsidR="006C3873" w:rsidRPr="00FA1197" w:rsidRDefault="006C3873" w:rsidP="00975F7E">
      <w:pPr>
        <w:jc w:val="both"/>
        <w:rPr>
          <w:rFonts w:ascii="Arial" w:hAnsi="Arial" w:cs="Arial"/>
          <w:sz w:val="22"/>
          <w:szCs w:val="22"/>
          <w:lang w:val="es-ES"/>
        </w:rPr>
      </w:pPr>
      <w:r w:rsidRPr="00FA1197">
        <w:rPr>
          <w:rFonts w:ascii="Arial" w:hAnsi="Arial" w:cs="Arial"/>
          <w:vertAlign w:val="superscript"/>
          <w:lang w:val="es-ES"/>
        </w:rPr>
        <w:t xml:space="preserve">                                                                     </w:t>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hy-AM"/>
        </w:rPr>
        <w:t>մասնակցի անվանումը</w:t>
      </w:r>
    </w:p>
    <w:p w14:paraId="550B5124" w14:textId="77777777" w:rsidR="006C3873" w:rsidRPr="00FA1197" w:rsidRDefault="006C3873" w:rsidP="00975F7E">
      <w:pPr>
        <w:jc w:val="both"/>
        <w:rPr>
          <w:rFonts w:ascii="Arial" w:hAnsi="Arial" w:cs="Arial"/>
          <w:sz w:val="20"/>
          <w:szCs w:val="20"/>
          <w:lang w:val="es-ES"/>
        </w:rPr>
      </w:pPr>
      <w:r w:rsidRPr="00FA1197">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FA1197" w:rsidRDefault="0039302D" w:rsidP="00975F7E">
      <w:pPr>
        <w:jc w:val="both"/>
        <w:rPr>
          <w:rFonts w:ascii="Arial" w:hAnsi="Arial" w:cs="Arial"/>
          <w:sz w:val="20"/>
          <w:szCs w:val="20"/>
          <w:lang w:val="es-ES"/>
        </w:rPr>
      </w:pPr>
    </w:p>
    <w:p w14:paraId="377A539C" w14:textId="77777777" w:rsidR="0039302D" w:rsidRPr="00FA1197" w:rsidRDefault="0039302D" w:rsidP="0039302D">
      <w:pPr>
        <w:ind w:left="720"/>
        <w:jc w:val="both"/>
        <w:rPr>
          <w:rFonts w:ascii="Arial" w:hAnsi="Arial" w:cs="Arial"/>
          <w:sz w:val="22"/>
          <w:szCs w:val="22"/>
          <w:lang w:val="es-ES"/>
        </w:rPr>
      </w:pPr>
      <w:r w:rsidRPr="00FA1197">
        <w:rPr>
          <w:rFonts w:ascii="Arial" w:hAnsi="Arial" w:cs="Arial"/>
          <w:sz w:val="20"/>
          <w:szCs w:val="20"/>
          <w:lang w:val="hy-AM"/>
        </w:rPr>
        <w:t>Ս</w:t>
      </w:r>
      <w:r w:rsidR="006C3873" w:rsidRPr="00FA1197">
        <w:rPr>
          <w:rFonts w:ascii="Arial" w:hAnsi="Arial" w:cs="Arial"/>
          <w:sz w:val="20"/>
          <w:szCs w:val="20"/>
          <w:lang w:val="es-ES"/>
        </w:rPr>
        <w:t xml:space="preserve">տորև ներկայացնում </w:t>
      </w:r>
      <w:r w:rsidRPr="00FA1197">
        <w:rPr>
          <w:rFonts w:ascii="Arial" w:hAnsi="Arial" w:cs="Arial"/>
          <w:sz w:val="20"/>
          <w:szCs w:val="20"/>
          <w:lang w:val="hy-AM"/>
        </w:rPr>
        <w:t xml:space="preserve">է </w:t>
      </w:r>
      <w:r w:rsidRPr="00FA1197">
        <w:rPr>
          <w:rFonts w:ascii="Arial" w:hAnsi="Arial" w:cs="Arial"/>
          <w:sz w:val="22"/>
          <w:szCs w:val="22"/>
          <w:u w:val="single"/>
          <w:lang w:val="es-ES"/>
        </w:rPr>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0"/>
          <w:szCs w:val="20"/>
          <w:lang w:val="es-ES"/>
        </w:rPr>
        <w:t>-ի</w:t>
      </w:r>
      <w:r w:rsidRPr="00FA1197">
        <w:rPr>
          <w:rFonts w:ascii="Arial" w:hAnsi="Arial" w:cs="Arial"/>
          <w:sz w:val="22"/>
          <w:szCs w:val="22"/>
          <w:lang w:val="es-ES"/>
        </w:rPr>
        <w:t xml:space="preserve"> </w:t>
      </w:r>
      <w:r w:rsidRPr="00FA1197">
        <w:rPr>
          <w:rFonts w:ascii="Arial" w:hAnsi="Arial" w:cs="Arial"/>
          <w:sz w:val="20"/>
          <w:szCs w:val="20"/>
          <w:lang w:val="es-ES"/>
        </w:rPr>
        <w:t>իրական շահառուների վերաբերյալ</w:t>
      </w:r>
    </w:p>
    <w:p w14:paraId="6AE6621C" w14:textId="77777777" w:rsidR="0039302D" w:rsidRPr="00FA1197" w:rsidRDefault="0039302D" w:rsidP="0039302D">
      <w:pPr>
        <w:jc w:val="both"/>
        <w:rPr>
          <w:rFonts w:ascii="Arial" w:hAnsi="Arial" w:cs="Arial"/>
          <w:vertAlign w:val="superscript"/>
          <w:lang w:val="hy-AM"/>
        </w:rPr>
      </w:pPr>
      <w:r w:rsidRPr="00FA1197">
        <w:rPr>
          <w:rFonts w:ascii="Arial" w:hAnsi="Arial" w:cs="Arial"/>
          <w:vertAlign w:val="superscript"/>
          <w:lang w:val="es-ES"/>
        </w:rPr>
        <w:t xml:space="preserve"> </w:t>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r>
      <w:r w:rsidRPr="00FA1197">
        <w:rPr>
          <w:rFonts w:ascii="Arial" w:hAnsi="Arial" w:cs="Arial"/>
          <w:vertAlign w:val="superscript"/>
          <w:lang w:val="es-ES"/>
        </w:rPr>
        <w:tab/>
        <w:t xml:space="preserve">     </w:t>
      </w:r>
      <w:r w:rsidRPr="00FA1197">
        <w:rPr>
          <w:rFonts w:ascii="Arial" w:hAnsi="Arial" w:cs="Arial"/>
          <w:vertAlign w:val="superscript"/>
          <w:lang w:val="hy-AM"/>
        </w:rPr>
        <w:t xml:space="preserve">մասնակցի անվանումը </w:t>
      </w:r>
    </w:p>
    <w:p w14:paraId="234EAF3B" w14:textId="77777777" w:rsidR="008F6325" w:rsidRPr="00FA1197" w:rsidRDefault="008F6325" w:rsidP="0039302D">
      <w:pPr>
        <w:jc w:val="both"/>
        <w:rPr>
          <w:rFonts w:ascii="Arial" w:hAnsi="Arial" w:cs="Arial"/>
          <w:sz w:val="22"/>
          <w:szCs w:val="22"/>
          <w:lang w:val="hy-AM"/>
        </w:rPr>
      </w:pPr>
    </w:p>
    <w:p w14:paraId="1CA52302" w14:textId="7315FEB1" w:rsidR="008F6325" w:rsidRPr="00FA1197" w:rsidRDefault="008F6325" w:rsidP="008F6325">
      <w:pPr>
        <w:jc w:val="both"/>
        <w:rPr>
          <w:rFonts w:ascii="Arial" w:hAnsi="Arial" w:cs="Arial"/>
          <w:sz w:val="18"/>
          <w:szCs w:val="18"/>
          <w:vertAlign w:val="superscript"/>
          <w:lang w:val="es-ES"/>
        </w:rPr>
      </w:pPr>
      <w:r w:rsidRPr="00FA1197">
        <w:rPr>
          <w:rFonts w:ascii="Arial" w:hAnsi="Arial" w:cs="Arial"/>
          <w:sz w:val="20"/>
          <w:szCs w:val="20"/>
          <w:lang w:val="es-ES"/>
        </w:rPr>
        <w:t>տեղեկություններ պարունակող կայքէջի հղումը՝ ----</w:t>
      </w:r>
      <w:r w:rsidRPr="00FA1197">
        <w:rPr>
          <w:rFonts w:ascii="Arial" w:hAnsi="Arial" w:cs="Arial"/>
          <w:sz w:val="20"/>
          <w:szCs w:val="20"/>
          <w:lang w:val="hy-AM"/>
        </w:rPr>
        <w:t>-------------------</w:t>
      </w:r>
      <w:r w:rsidRPr="00FA1197">
        <w:rPr>
          <w:rFonts w:ascii="Arial" w:hAnsi="Arial" w:cs="Arial"/>
          <w:sz w:val="20"/>
          <w:szCs w:val="20"/>
          <w:lang w:val="es-ES"/>
        </w:rPr>
        <w:t>-----------------------------</w:t>
      </w:r>
      <w:r w:rsidRPr="00FA1197">
        <w:rPr>
          <w:rFonts w:ascii="Arial" w:hAnsi="Arial" w:cs="Arial"/>
          <w:sz w:val="18"/>
          <w:szCs w:val="18"/>
          <w:lang w:val="hy-AM"/>
        </w:rPr>
        <w:t>**</w:t>
      </w:r>
      <w:r w:rsidRPr="00FA1197">
        <w:rPr>
          <w:rFonts w:ascii="Arial" w:hAnsi="Arial" w:cs="Arial"/>
          <w:sz w:val="18"/>
          <w:szCs w:val="18"/>
          <w:vertAlign w:val="superscript"/>
          <w:lang w:val="es-ES"/>
        </w:rPr>
        <w:t xml:space="preserve"> </w:t>
      </w:r>
    </w:p>
    <w:p w14:paraId="2DD8B653" w14:textId="6DD768E3" w:rsidR="007C5F48" w:rsidRPr="00FA1197" w:rsidRDefault="007C5F48" w:rsidP="008F6325">
      <w:pPr>
        <w:jc w:val="both"/>
        <w:rPr>
          <w:rFonts w:ascii="Arial" w:hAnsi="Arial" w:cs="Arial"/>
          <w:sz w:val="18"/>
          <w:szCs w:val="18"/>
          <w:vertAlign w:val="superscript"/>
          <w:lang w:val="es-ES"/>
        </w:rPr>
      </w:pPr>
    </w:p>
    <w:p w14:paraId="538AB024" w14:textId="77777777" w:rsidR="007C5F48" w:rsidRPr="00FA1197" w:rsidRDefault="007C5F48" w:rsidP="007C5F48">
      <w:pPr>
        <w:ind w:firstLine="708"/>
        <w:jc w:val="both"/>
        <w:rPr>
          <w:rFonts w:ascii="Arial" w:hAnsi="Arial" w:cs="Arial"/>
          <w:sz w:val="22"/>
          <w:szCs w:val="22"/>
          <w:u w:val="single"/>
          <w:lang w:val="es-ES"/>
        </w:rPr>
      </w:pPr>
      <w:r w:rsidRPr="00FA1197">
        <w:rPr>
          <w:rFonts w:ascii="Arial" w:hAnsi="Arial" w:cs="Arial"/>
          <w:sz w:val="20"/>
          <w:lang w:val="es-ES"/>
        </w:rPr>
        <w:t xml:space="preserve">Կից ներկայացվում է </w:t>
      </w:r>
      <w:bookmarkStart w:id="14" w:name="_Hlk193134391"/>
      <w:r w:rsidRPr="00FA1197">
        <w:rPr>
          <w:rFonts w:ascii="Arial" w:hAnsi="Arial" w:cs="Arial"/>
          <w:sz w:val="20"/>
          <w:u w:val="single"/>
          <w:lang w:val="es-ES"/>
        </w:rPr>
        <w:t xml:space="preserve"> </w:t>
      </w:r>
      <w:r w:rsidRPr="00FA1197">
        <w:rPr>
          <w:rFonts w:ascii="Arial" w:hAnsi="Arial" w:cs="Arial"/>
          <w:sz w:val="20"/>
          <w:lang w:val="es-ES"/>
        </w:rPr>
        <w:t xml:space="preserve">որակավորման չափանիշներին </w:t>
      </w:r>
      <w:r w:rsidRPr="00FA1197">
        <w:rPr>
          <w:rFonts w:ascii="Arial" w:hAnsi="Arial" w:cs="Arial"/>
          <w:sz w:val="22"/>
          <w:szCs w:val="22"/>
          <w:u w:val="single"/>
          <w:lang w:val="es-ES"/>
        </w:rPr>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-ի </w:t>
      </w:r>
    </w:p>
    <w:p w14:paraId="0A9435D0" w14:textId="77777777" w:rsidR="007C5F48" w:rsidRPr="00FA1197" w:rsidRDefault="007C5F48" w:rsidP="007C5F48">
      <w:pPr>
        <w:ind w:firstLine="708"/>
        <w:jc w:val="both"/>
        <w:rPr>
          <w:rFonts w:ascii="Arial" w:hAnsi="Arial" w:cs="Arial"/>
          <w:sz w:val="22"/>
          <w:szCs w:val="22"/>
          <w:u w:val="single"/>
          <w:lang w:val="es-ES"/>
        </w:rPr>
      </w:pPr>
      <w:r w:rsidRPr="00FA1197">
        <w:rPr>
          <w:rFonts w:ascii="Arial" w:hAnsi="Arial" w:cs="Arial"/>
          <w:vertAlign w:val="superscript"/>
          <w:lang w:val="es-ES"/>
        </w:rPr>
        <w:t xml:space="preserve">                                                                                                                            </w:t>
      </w:r>
      <w:r w:rsidRPr="00FA1197">
        <w:rPr>
          <w:rFonts w:ascii="Arial" w:hAnsi="Arial" w:cs="Arial"/>
          <w:vertAlign w:val="superscript"/>
          <w:lang w:val="hy-AM"/>
        </w:rPr>
        <w:t>մասնակցի անվանումը</w:t>
      </w:r>
    </w:p>
    <w:p w14:paraId="72E13324" w14:textId="77777777" w:rsidR="007C5F48" w:rsidRPr="00FA1197" w:rsidRDefault="007C5F48" w:rsidP="007C5F48">
      <w:pPr>
        <w:ind w:firstLine="708"/>
        <w:jc w:val="both"/>
        <w:rPr>
          <w:rFonts w:ascii="Arial" w:hAnsi="Arial" w:cs="Arial"/>
          <w:sz w:val="20"/>
          <w:lang w:val="es-ES"/>
        </w:rPr>
      </w:pPr>
      <w:r w:rsidRPr="00FA1197">
        <w:rPr>
          <w:rFonts w:ascii="Arial" w:hAnsi="Arial" w:cs="Arial"/>
          <w:sz w:val="20"/>
          <w:lang w:val="es-ES"/>
        </w:rPr>
        <w:t xml:space="preserve">  համապատասխանությունը հիմնավորող</w:t>
      </w:r>
      <w:r w:rsidRPr="00FA1197">
        <w:rPr>
          <w:rFonts w:ascii="Arial" w:hAnsi="Arial" w:cs="Arial"/>
          <w:sz w:val="20"/>
          <w:lang w:val="hy-AM"/>
        </w:rPr>
        <w:t>՝ հրավերով նախատեսված</w:t>
      </w:r>
      <w:r w:rsidRPr="00FA1197">
        <w:rPr>
          <w:rFonts w:ascii="Arial" w:hAnsi="Arial" w:cs="Arial"/>
          <w:sz w:val="20"/>
          <w:lang w:val="es-ES"/>
        </w:rPr>
        <w:t xml:space="preserve"> փաստաթղթերը</w:t>
      </w:r>
      <w:bookmarkEnd w:id="14"/>
      <w:r w:rsidRPr="00FA1197">
        <w:rPr>
          <w:rFonts w:ascii="Arial" w:hAnsi="Arial" w:cs="Arial"/>
          <w:sz w:val="20"/>
          <w:lang w:val="es-ES"/>
        </w:rPr>
        <w:t xml:space="preserve">: </w:t>
      </w:r>
    </w:p>
    <w:p w14:paraId="7BDFCB64" w14:textId="77777777" w:rsidR="007C5F48" w:rsidRPr="00FA1197" w:rsidRDefault="007C5F48" w:rsidP="008F6325">
      <w:pPr>
        <w:jc w:val="both"/>
        <w:rPr>
          <w:rFonts w:ascii="Arial" w:hAnsi="Arial" w:cs="Arial"/>
          <w:sz w:val="18"/>
          <w:szCs w:val="18"/>
          <w:vertAlign w:val="superscript"/>
          <w:lang w:val="es-ES"/>
        </w:rPr>
      </w:pPr>
    </w:p>
    <w:p w14:paraId="063CBC87" w14:textId="77777777" w:rsidR="006C3873" w:rsidRPr="00FA1197" w:rsidRDefault="006C3873" w:rsidP="006C3873">
      <w:pPr>
        <w:jc w:val="right"/>
        <w:rPr>
          <w:rFonts w:ascii="Arial" w:hAnsi="Arial" w:cs="Arial"/>
          <w:sz w:val="10"/>
          <w:szCs w:val="10"/>
          <w:lang w:val="es-ES"/>
        </w:rPr>
      </w:pPr>
      <w:r w:rsidRPr="00FA1197">
        <w:rPr>
          <w:rFonts w:ascii="Arial" w:hAnsi="Arial" w:cs="Arial"/>
          <w:sz w:val="20"/>
          <w:szCs w:val="20"/>
          <w:lang w:val="es-ES"/>
        </w:rPr>
        <w:t xml:space="preserve"> </w:t>
      </w:r>
    </w:p>
    <w:p w14:paraId="63192E61" w14:textId="77777777" w:rsidR="00E97AB0" w:rsidRPr="00FA1197" w:rsidRDefault="00E97AB0" w:rsidP="00CE3A99">
      <w:pPr>
        <w:ind w:firstLine="708"/>
        <w:jc w:val="both"/>
        <w:rPr>
          <w:rFonts w:ascii="Arial" w:hAnsi="Arial" w:cs="Arial"/>
          <w:sz w:val="20"/>
          <w:lang w:val="es-ES"/>
        </w:rPr>
      </w:pPr>
    </w:p>
    <w:p w14:paraId="581526F0" w14:textId="77777777" w:rsidR="00E97AB0" w:rsidRPr="00FA1197" w:rsidRDefault="00E97AB0" w:rsidP="00CE3A99">
      <w:pPr>
        <w:ind w:firstLine="708"/>
        <w:jc w:val="both"/>
        <w:rPr>
          <w:rFonts w:ascii="Arial" w:hAnsi="Arial" w:cs="Arial"/>
          <w:sz w:val="20"/>
          <w:lang w:val="es-ES"/>
        </w:rPr>
      </w:pPr>
    </w:p>
    <w:p w14:paraId="3E83AE03" w14:textId="77777777" w:rsidR="00B2572B" w:rsidRPr="00FA1197" w:rsidRDefault="00B2572B" w:rsidP="00EF3662">
      <w:pPr>
        <w:jc w:val="both"/>
        <w:rPr>
          <w:rFonts w:ascii="Arial" w:hAnsi="Arial" w:cs="Arial"/>
          <w:sz w:val="20"/>
          <w:lang w:val="es-ES"/>
        </w:rPr>
      </w:pPr>
    </w:p>
    <w:p w14:paraId="5CB78759" w14:textId="77777777" w:rsidR="00B2572B" w:rsidRPr="00FA1197" w:rsidRDefault="00B2572B" w:rsidP="00EF3662">
      <w:pPr>
        <w:jc w:val="both"/>
        <w:rPr>
          <w:rFonts w:ascii="Arial" w:hAnsi="Arial" w:cs="Arial"/>
          <w:sz w:val="20"/>
          <w:lang w:val="es-ES"/>
        </w:rPr>
      </w:pPr>
    </w:p>
    <w:p w14:paraId="07D04E82" w14:textId="77777777" w:rsidR="00B2572B" w:rsidRPr="00FA1197" w:rsidRDefault="00B2572B" w:rsidP="00EF3662">
      <w:pPr>
        <w:jc w:val="both"/>
        <w:rPr>
          <w:rFonts w:ascii="Arial" w:hAnsi="Arial" w:cs="Arial"/>
          <w:sz w:val="20"/>
          <w:vertAlign w:val="superscript"/>
          <w:lang w:val="es-ES"/>
        </w:rPr>
      </w:pPr>
      <w:r w:rsidRPr="00FA1197">
        <w:rPr>
          <w:rFonts w:ascii="Arial" w:hAnsi="Arial" w:cs="Arial"/>
          <w:sz w:val="20"/>
          <w:lang w:val="es-ES"/>
        </w:rPr>
        <w:t xml:space="preserve">   </w:t>
      </w:r>
      <w:r w:rsidRPr="00FA1197">
        <w:rPr>
          <w:rFonts w:ascii="Arial" w:hAnsi="Arial" w:cs="Arial"/>
          <w:sz w:val="20"/>
          <w:lang w:val="hy-AM"/>
        </w:rPr>
        <w:t xml:space="preserve">___________________________________________________ </w:t>
      </w:r>
      <w:r w:rsidRPr="00FA1197">
        <w:rPr>
          <w:rFonts w:ascii="Arial" w:hAnsi="Arial" w:cs="Arial"/>
          <w:sz w:val="20"/>
          <w:lang w:val="hy-AM"/>
        </w:rPr>
        <w:tab/>
        <w:t xml:space="preserve">                _____________</w:t>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lang w:val="es-ES"/>
        </w:rPr>
        <w:tab/>
      </w:r>
      <w:r w:rsidRPr="00FA1197">
        <w:rPr>
          <w:rFonts w:ascii="Arial" w:hAnsi="Arial" w:cs="Arial"/>
          <w:sz w:val="20"/>
          <w:lang w:val="es-ES"/>
        </w:rPr>
        <w:tab/>
      </w:r>
      <w:r w:rsidRPr="00FA1197">
        <w:rPr>
          <w:rFonts w:ascii="Arial" w:hAnsi="Arial" w:cs="Arial"/>
          <w:sz w:val="20"/>
          <w:lang w:val="hy-AM"/>
        </w:rPr>
        <w:t xml:space="preserve"> </w:t>
      </w:r>
      <w:r w:rsidRPr="00FA1197">
        <w:rPr>
          <w:rFonts w:ascii="Arial" w:hAnsi="Arial" w:cs="Arial"/>
          <w:sz w:val="20"/>
          <w:vertAlign w:val="superscript"/>
          <w:lang w:val="hy-AM"/>
        </w:rPr>
        <w:t xml:space="preserve">Մասնակցի անվանումը  (ղեկավարի պաշտոնը, </w:t>
      </w:r>
      <w:r w:rsidRPr="00FA1197">
        <w:rPr>
          <w:rFonts w:ascii="Arial" w:hAnsi="Arial" w:cs="Arial"/>
          <w:sz w:val="20"/>
          <w:vertAlign w:val="superscript"/>
        </w:rPr>
        <w:t>ա</w:t>
      </w:r>
      <w:r w:rsidRPr="00FA1197">
        <w:rPr>
          <w:rFonts w:ascii="Arial" w:hAnsi="Arial" w:cs="Arial"/>
          <w:sz w:val="20"/>
          <w:vertAlign w:val="superscript"/>
          <w:lang w:val="hy-AM"/>
        </w:rPr>
        <w:t xml:space="preserve">նուն </w:t>
      </w:r>
      <w:r w:rsidRPr="00FA1197">
        <w:rPr>
          <w:rFonts w:ascii="Arial" w:hAnsi="Arial" w:cs="Arial"/>
          <w:sz w:val="20"/>
          <w:vertAlign w:val="superscript"/>
        </w:rPr>
        <w:t>ա</w:t>
      </w:r>
      <w:r w:rsidRPr="00FA1197">
        <w:rPr>
          <w:rFonts w:ascii="Arial" w:hAnsi="Arial" w:cs="Arial"/>
          <w:sz w:val="20"/>
          <w:vertAlign w:val="superscript"/>
          <w:lang w:val="hy-AM"/>
        </w:rPr>
        <w:t xml:space="preserve">զգանունը)                                             </w:t>
      </w:r>
      <w:r w:rsidRPr="00FA1197">
        <w:rPr>
          <w:rFonts w:ascii="Arial" w:hAnsi="Arial" w:cs="Arial"/>
          <w:sz w:val="20"/>
          <w:vertAlign w:val="superscript"/>
          <w:lang w:val="es-ES"/>
        </w:rPr>
        <w:t xml:space="preserve">               </w:t>
      </w:r>
      <w:r w:rsidRPr="00FA1197">
        <w:rPr>
          <w:rFonts w:ascii="Arial" w:hAnsi="Arial" w:cs="Arial"/>
          <w:sz w:val="20"/>
          <w:vertAlign w:val="superscript"/>
          <w:lang w:val="hy-AM"/>
        </w:rPr>
        <w:t>ստորագրությունը)</w:t>
      </w:r>
    </w:p>
    <w:p w14:paraId="5D60774A" w14:textId="77777777" w:rsidR="00B2572B" w:rsidRPr="00FA1197" w:rsidRDefault="00B2572B" w:rsidP="00EF3662">
      <w:pPr>
        <w:jc w:val="both"/>
        <w:rPr>
          <w:rFonts w:ascii="Arial" w:hAnsi="Arial" w:cs="Arial"/>
          <w:sz w:val="20"/>
          <w:vertAlign w:val="superscript"/>
          <w:lang w:val="es-ES"/>
        </w:rPr>
      </w:pPr>
    </w:p>
    <w:p w14:paraId="58CD3636" w14:textId="77777777" w:rsidR="00B2572B" w:rsidRPr="00FA1197" w:rsidRDefault="00B2572B" w:rsidP="00EF3662">
      <w:pPr>
        <w:jc w:val="both"/>
        <w:rPr>
          <w:rFonts w:ascii="Arial" w:hAnsi="Arial" w:cs="Arial"/>
          <w:sz w:val="20"/>
          <w:lang w:val="hy-AM"/>
        </w:rPr>
      </w:pPr>
      <w:r w:rsidRPr="00FA1197">
        <w:rPr>
          <w:rFonts w:ascii="Arial" w:hAnsi="Arial" w:cs="Arial"/>
          <w:sz w:val="20"/>
          <w:lang w:val="hy-AM"/>
        </w:rPr>
        <w:t xml:space="preserve">    </w:t>
      </w:r>
    </w:p>
    <w:p w14:paraId="53A597C6" w14:textId="1C3A4BB5" w:rsidR="00B2572B" w:rsidRPr="00FA1197" w:rsidRDefault="00B2572B" w:rsidP="00EF3662">
      <w:pPr>
        <w:jc w:val="right"/>
        <w:rPr>
          <w:rFonts w:ascii="Arial" w:hAnsi="Arial" w:cs="Arial"/>
          <w:b/>
          <w:sz w:val="20"/>
          <w:szCs w:val="20"/>
          <w:lang w:val="hy-AM"/>
        </w:rPr>
      </w:pPr>
      <w:r w:rsidRPr="00FA1197">
        <w:rPr>
          <w:rFonts w:ascii="Arial" w:hAnsi="Arial" w:cs="Arial"/>
          <w:sz w:val="20"/>
          <w:lang w:val="hy-AM"/>
        </w:rPr>
        <w:t>Կ. Տ.</w:t>
      </w:r>
      <w:r w:rsidRPr="00FA1197">
        <w:rPr>
          <w:rFonts w:ascii="Arial" w:hAnsi="Arial" w:cs="Arial"/>
          <w:b/>
          <w:sz w:val="20"/>
          <w:szCs w:val="20"/>
          <w:lang w:val="hy-AM"/>
        </w:rPr>
        <w:tab/>
        <w:t xml:space="preserve"> </w:t>
      </w:r>
    </w:p>
    <w:p w14:paraId="12BC5ED3" w14:textId="77777777" w:rsidR="00B2572B" w:rsidRPr="00FA1197" w:rsidRDefault="00B2572B" w:rsidP="00EF3662">
      <w:pPr>
        <w:pStyle w:val="31"/>
        <w:spacing w:line="240" w:lineRule="auto"/>
        <w:jc w:val="right"/>
        <w:rPr>
          <w:rFonts w:ascii="Arial" w:hAnsi="Arial" w:cs="Arial"/>
          <w:b/>
          <w:lang w:val="hy-AM"/>
        </w:rPr>
      </w:pPr>
    </w:p>
    <w:p w14:paraId="5F8E7A99" w14:textId="77777777" w:rsidR="00B2572B" w:rsidRPr="00FA1197" w:rsidRDefault="00B2572B" w:rsidP="00EF3662">
      <w:pPr>
        <w:pStyle w:val="31"/>
        <w:spacing w:line="240" w:lineRule="auto"/>
        <w:jc w:val="right"/>
        <w:rPr>
          <w:rFonts w:ascii="Arial" w:hAnsi="Arial" w:cs="Arial"/>
          <w:b/>
          <w:lang w:val="hy-AM"/>
        </w:rPr>
      </w:pPr>
    </w:p>
    <w:p w14:paraId="501257C9" w14:textId="77777777" w:rsidR="00960D70" w:rsidRPr="00FA1197" w:rsidRDefault="00960D70" w:rsidP="00960D70">
      <w:pPr>
        <w:pStyle w:val="af2"/>
        <w:rPr>
          <w:rFonts w:ascii="Arial" w:hAnsi="Arial" w:cs="Arial"/>
          <w:i/>
          <w:sz w:val="18"/>
          <w:szCs w:val="18"/>
          <w:lang w:val="hy-AM"/>
        </w:rPr>
      </w:pPr>
    </w:p>
    <w:p w14:paraId="2A8FD818" w14:textId="795385A9" w:rsidR="00A54D5A" w:rsidRPr="00FA1197" w:rsidRDefault="00A54D5A" w:rsidP="00A54D5A">
      <w:pPr>
        <w:pStyle w:val="af2"/>
        <w:jc w:val="both"/>
        <w:rPr>
          <w:rFonts w:ascii="Arial" w:hAnsi="Arial" w:cs="Arial"/>
          <w:i/>
          <w:sz w:val="18"/>
          <w:szCs w:val="18"/>
          <w:lang w:val="hy-AM"/>
        </w:rPr>
      </w:pPr>
      <w:r w:rsidRPr="00FA1197">
        <w:rPr>
          <w:rFonts w:ascii="Arial" w:hAnsi="Arial" w:cs="Arial"/>
          <w:i/>
          <w:sz w:val="18"/>
          <w:szCs w:val="18"/>
          <w:lang w:val="hy-AM"/>
        </w:rPr>
        <w:t xml:space="preserve">**-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 մասին»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 </w:t>
      </w:r>
    </w:p>
    <w:p w14:paraId="1E18E905" w14:textId="2AC1F47C" w:rsidR="00960D70" w:rsidRPr="00FA1197" w:rsidRDefault="00A54D5A" w:rsidP="00EA25A4">
      <w:pPr>
        <w:pStyle w:val="af2"/>
        <w:jc w:val="both"/>
        <w:rPr>
          <w:rFonts w:ascii="Arial" w:hAnsi="Arial" w:cs="Arial"/>
          <w:i/>
          <w:sz w:val="18"/>
          <w:szCs w:val="18"/>
          <w:lang w:val="hy-AM"/>
        </w:rPr>
      </w:pPr>
      <w:r w:rsidRPr="00FA1197">
        <w:rPr>
          <w:rFonts w:ascii="Arial" w:hAnsi="Arial" w:cs="Arial"/>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FA1197">
        <w:rPr>
          <w:rFonts w:ascii="Arial" w:hAnsi="Arial" w:cs="Arial"/>
          <w:i/>
          <w:sz w:val="18"/>
          <w:szCs w:val="18"/>
          <w:lang w:val="hy-AM"/>
        </w:rPr>
        <w:t>4</w:t>
      </w:r>
      <w:r w:rsidRPr="00FA1197">
        <w:rPr>
          <w:rFonts w:ascii="Arial" w:hAnsi="Arial" w:cs="Arial"/>
          <w:i/>
          <w:sz w:val="18"/>
          <w:szCs w:val="18"/>
          <w:lang w:val="hy-AM"/>
        </w:rPr>
        <w:t>-ի&gt;&gt; բառերով,</w:t>
      </w:r>
    </w:p>
    <w:p w14:paraId="3CB023AF" w14:textId="77777777" w:rsidR="00960D70" w:rsidRPr="00FA1197" w:rsidRDefault="00960D70" w:rsidP="00960D70">
      <w:pPr>
        <w:pStyle w:val="af2"/>
        <w:ind w:firstLine="284"/>
        <w:rPr>
          <w:rFonts w:ascii="Arial" w:hAnsi="Arial" w:cs="Arial"/>
          <w:i/>
          <w:sz w:val="18"/>
          <w:szCs w:val="18"/>
          <w:lang w:val="hy-AM"/>
        </w:rPr>
      </w:pPr>
      <w:r w:rsidRPr="00FA1197">
        <w:rPr>
          <w:rFonts w:ascii="Arial" w:hAnsi="Arial" w:cs="Arial"/>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FA1197" w:rsidRDefault="00960D70" w:rsidP="00960D70">
      <w:pPr>
        <w:pStyle w:val="af2"/>
        <w:rPr>
          <w:rFonts w:ascii="Arial" w:hAnsi="Arial" w:cs="Arial"/>
          <w:i/>
          <w:sz w:val="18"/>
          <w:szCs w:val="18"/>
          <w:lang w:val="hy-AM"/>
        </w:rPr>
      </w:pPr>
    </w:p>
    <w:p w14:paraId="0CB8E2AE" w14:textId="77777777" w:rsidR="008D6E8E" w:rsidRPr="00FA1197" w:rsidRDefault="008D6E8E" w:rsidP="00CE3A99">
      <w:pPr>
        <w:pStyle w:val="31"/>
        <w:spacing w:line="240" w:lineRule="auto"/>
        <w:jc w:val="right"/>
        <w:rPr>
          <w:rFonts w:ascii="Arial" w:hAnsi="Arial" w:cs="Arial"/>
          <w:b/>
          <w:lang w:val="hy-AM"/>
        </w:rPr>
      </w:pPr>
    </w:p>
    <w:p w14:paraId="5484C785" w14:textId="77777777" w:rsidR="008D6E8E" w:rsidRPr="00FA1197" w:rsidRDefault="008D6E8E" w:rsidP="00CE3A99">
      <w:pPr>
        <w:pStyle w:val="31"/>
        <w:spacing w:line="240" w:lineRule="auto"/>
        <w:jc w:val="right"/>
        <w:rPr>
          <w:rFonts w:ascii="Arial" w:hAnsi="Arial" w:cs="Arial"/>
          <w:b/>
          <w:lang w:val="hy-AM"/>
        </w:rPr>
      </w:pPr>
    </w:p>
    <w:p w14:paraId="33578EDB" w14:textId="44C2EBC5" w:rsidR="008D6E8E" w:rsidRPr="00FA1197" w:rsidRDefault="008D6E8E" w:rsidP="00CE3A99">
      <w:pPr>
        <w:pStyle w:val="31"/>
        <w:spacing w:line="240" w:lineRule="auto"/>
        <w:jc w:val="right"/>
        <w:rPr>
          <w:rFonts w:ascii="Arial" w:hAnsi="Arial" w:cs="Arial"/>
          <w:b/>
          <w:lang w:val="hy-AM"/>
        </w:rPr>
      </w:pPr>
    </w:p>
    <w:p w14:paraId="04DBB771" w14:textId="7C19197A" w:rsidR="008D6E8E" w:rsidRPr="00FA1197" w:rsidRDefault="008D6E8E" w:rsidP="00CE3A99">
      <w:pPr>
        <w:pStyle w:val="31"/>
        <w:spacing w:line="240" w:lineRule="auto"/>
        <w:jc w:val="right"/>
        <w:rPr>
          <w:rFonts w:ascii="Arial" w:hAnsi="Arial" w:cs="Arial"/>
          <w:b/>
          <w:lang w:val="hy-AM"/>
        </w:rPr>
      </w:pPr>
    </w:p>
    <w:p w14:paraId="69F35CB2" w14:textId="383810C6" w:rsidR="008D6E8E" w:rsidRPr="00FA1197" w:rsidRDefault="008D6E8E" w:rsidP="00CE3A99">
      <w:pPr>
        <w:pStyle w:val="31"/>
        <w:spacing w:line="240" w:lineRule="auto"/>
        <w:jc w:val="right"/>
        <w:rPr>
          <w:rFonts w:ascii="Arial" w:hAnsi="Arial" w:cs="Arial"/>
          <w:b/>
          <w:lang w:val="hy-AM"/>
        </w:rPr>
      </w:pPr>
    </w:p>
    <w:p w14:paraId="59E85C49" w14:textId="42294CFD" w:rsidR="008D6E8E" w:rsidRPr="00FA1197" w:rsidRDefault="008D6E8E" w:rsidP="00CE3A99">
      <w:pPr>
        <w:pStyle w:val="31"/>
        <w:spacing w:line="240" w:lineRule="auto"/>
        <w:jc w:val="right"/>
        <w:rPr>
          <w:rFonts w:ascii="Arial" w:hAnsi="Arial" w:cs="Arial"/>
          <w:b/>
          <w:lang w:val="hy-AM"/>
        </w:rPr>
      </w:pPr>
    </w:p>
    <w:p w14:paraId="457B520A" w14:textId="27071217" w:rsidR="008D6E8E" w:rsidRPr="00FA1197" w:rsidRDefault="008D6E8E" w:rsidP="00CE3A99">
      <w:pPr>
        <w:pStyle w:val="31"/>
        <w:spacing w:line="240" w:lineRule="auto"/>
        <w:jc w:val="right"/>
        <w:rPr>
          <w:rFonts w:ascii="Arial" w:hAnsi="Arial" w:cs="Arial"/>
          <w:b/>
          <w:lang w:val="hy-AM"/>
        </w:rPr>
      </w:pPr>
    </w:p>
    <w:p w14:paraId="554DC8A2" w14:textId="2416C53F" w:rsidR="008D6E8E" w:rsidRPr="00FA1197" w:rsidRDefault="008D6E8E" w:rsidP="00CE3A99">
      <w:pPr>
        <w:pStyle w:val="31"/>
        <w:spacing w:line="240" w:lineRule="auto"/>
        <w:jc w:val="right"/>
        <w:rPr>
          <w:rFonts w:ascii="Arial" w:hAnsi="Arial" w:cs="Arial"/>
          <w:b/>
          <w:lang w:val="hy-AM"/>
        </w:rPr>
      </w:pPr>
    </w:p>
    <w:p w14:paraId="1899C5ED" w14:textId="5E4AC5E0" w:rsidR="008D6E8E" w:rsidRPr="00FA1197" w:rsidRDefault="008D6E8E" w:rsidP="00CE3A99">
      <w:pPr>
        <w:pStyle w:val="31"/>
        <w:spacing w:line="240" w:lineRule="auto"/>
        <w:jc w:val="right"/>
        <w:rPr>
          <w:rFonts w:ascii="Arial" w:hAnsi="Arial" w:cs="Arial"/>
          <w:b/>
          <w:lang w:val="hy-AM"/>
        </w:rPr>
      </w:pPr>
    </w:p>
    <w:p w14:paraId="759605BA" w14:textId="1766AB3B" w:rsidR="008D6E8E" w:rsidRPr="00FA1197" w:rsidRDefault="008D6E8E" w:rsidP="00CE3A99">
      <w:pPr>
        <w:pStyle w:val="31"/>
        <w:spacing w:line="240" w:lineRule="auto"/>
        <w:jc w:val="right"/>
        <w:rPr>
          <w:rFonts w:ascii="Arial" w:hAnsi="Arial" w:cs="Arial"/>
          <w:b/>
          <w:lang w:val="hy-AM"/>
        </w:rPr>
      </w:pPr>
    </w:p>
    <w:p w14:paraId="58C3B73F" w14:textId="6759CA4B" w:rsidR="008D6E8E" w:rsidRPr="00FA1197" w:rsidRDefault="008D6E8E" w:rsidP="00CE3A99">
      <w:pPr>
        <w:pStyle w:val="31"/>
        <w:spacing w:line="240" w:lineRule="auto"/>
        <w:jc w:val="right"/>
        <w:rPr>
          <w:rFonts w:ascii="Arial" w:hAnsi="Arial" w:cs="Arial"/>
          <w:b/>
          <w:lang w:val="hy-AM"/>
        </w:rPr>
      </w:pPr>
    </w:p>
    <w:p w14:paraId="7AB29A5A" w14:textId="30D8593F" w:rsidR="008D6E8E" w:rsidRPr="00FA1197" w:rsidRDefault="008D6E8E" w:rsidP="00CE3A99">
      <w:pPr>
        <w:pStyle w:val="31"/>
        <w:spacing w:line="240" w:lineRule="auto"/>
        <w:jc w:val="right"/>
        <w:rPr>
          <w:rFonts w:ascii="Arial" w:hAnsi="Arial" w:cs="Arial"/>
          <w:b/>
          <w:lang w:val="hy-AM"/>
        </w:rPr>
      </w:pPr>
    </w:p>
    <w:p w14:paraId="76E484C0" w14:textId="37C5A2CD" w:rsidR="008D6E8E" w:rsidRPr="00FA1197" w:rsidRDefault="008D6E8E" w:rsidP="00CE3A99">
      <w:pPr>
        <w:pStyle w:val="31"/>
        <w:spacing w:line="240" w:lineRule="auto"/>
        <w:jc w:val="right"/>
        <w:rPr>
          <w:rFonts w:ascii="Arial" w:hAnsi="Arial" w:cs="Arial"/>
          <w:b/>
          <w:lang w:val="hy-AM"/>
        </w:rPr>
      </w:pPr>
    </w:p>
    <w:p w14:paraId="34035F6D" w14:textId="0070A0FC" w:rsidR="008D6E8E" w:rsidRPr="00FA1197" w:rsidRDefault="008D6E8E" w:rsidP="00CE3A99">
      <w:pPr>
        <w:pStyle w:val="31"/>
        <w:spacing w:line="240" w:lineRule="auto"/>
        <w:jc w:val="right"/>
        <w:rPr>
          <w:rFonts w:ascii="Arial" w:hAnsi="Arial" w:cs="Arial"/>
          <w:b/>
          <w:lang w:val="hy-AM"/>
        </w:rPr>
      </w:pPr>
    </w:p>
    <w:p w14:paraId="7BDC827D" w14:textId="78232FBC" w:rsidR="008D6E8E" w:rsidRPr="00FA1197" w:rsidRDefault="008D6E8E" w:rsidP="00CE3A99">
      <w:pPr>
        <w:pStyle w:val="31"/>
        <w:spacing w:line="240" w:lineRule="auto"/>
        <w:jc w:val="right"/>
        <w:rPr>
          <w:rFonts w:ascii="Arial" w:hAnsi="Arial" w:cs="Arial"/>
          <w:b/>
          <w:lang w:val="hy-AM"/>
        </w:rPr>
      </w:pPr>
    </w:p>
    <w:p w14:paraId="78EB2A97" w14:textId="70CDE740" w:rsidR="00997739" w:rsidRPr="00FA1197" w:rsidRDefault="00997739" w:rsidP="00CE3A99">
      <w:pPr>
        <w:pStyle w:val="31"/>
        <w:spacing w:line="240" w:lineRule="auto"/>
        <w:jc w:val="right"/>
        <w:rPr>
          <w:rFonts w:ascii="Arial" w:hAnsi="Arial" w:cs="Arial"/>
          <w:b/>
          <w:lang w:val="hy-AM"/>
        </w:rPr>
      </w:pPr>
    </w:p>
    <w:p w14:paraId="262D80F5" w14:textId="3AB8F079" w:rsidR="00997739" w:rsidRPr="00FA1197" w:rsidRDefault="00997739" w:rsidP="00CE3A99">
      <w:pPr>
        <w:pStyle w:val="31"/>
        <w:spacing w:line="240" w:lineRule="auto"/>
        <w:jc w:val="right"/>
        <w:rPr>
          <w:rFonts w:ascii="Arial" w:hAnsi="Arial" w:cs="Arial"/>
          <w:b/>
          <w:lang w:val="hy-AM"/>
        </w:rPr>
      </w:pPr>
    </w:p>
    <w:p w14:paraId="63EE3802" w14:textId="77777777" w:rsidR="00997739" w:rsidRPr="00FA1197" w:rsidRDefault="00997739" w:rsidP="00CE3A99">
      <w:pPr>
        <w:pStyle w:val="31"/>
        <w:spacing w:line="240" w:lineRule="auto"/>
        <w:jc w:val="right"/>
        <w:rPr>
          <w:rFonts w:ascii="Arial" w:hAnsi="Arial" w:cs="Arial"/>
          <w:b/>
          <w:lang w:val="hy-AM"/>
        </w:rPr>
      </w:pPr>
    </w:p>
    <w:p w14:paraId="35A34415" w14:textId="5377B33E" w:rsidR="008D6E8E" w:rsidRPr="00FA1197" w:rsidRDefault="008D6E8E" w:rsidP="00CE3A99">
      <w:pPr>
        <w:pStyle w:val="31"/>
        <w:spacing w:line="240" w:lineRule="auto"/>
        <w:jc w:val="right"/>
        <w:rPr>
          <w:rFonts w:ascii="Arial" w:hAnsi="Arial" w:cs="Arial"/>
          <w:b/>
          <w:lang w:val="hy-AM"/>
        </w:rPr>
      </w:pPr>
    </w:p>
    <w:p w14:paraId="2C132B88" w14:textId="77777777" w:rsidR="007C5F48" w:rsidRPr="00FA1197" w:rsidRDefault="007C5F48" w:rsidP="007C5F48">
      <w:pPr>
        <w:rPr>
          <w:rFonts w:ascii="Arial" w:hAnsi="Arial" w:cs="Arial"/>
          <w:lang w:val="hy-AM"/>
        </w:rPr>
      </w:pPr>
    </w:p>
    <w:p w14:paraId="7679D18D" w14:textId="77777777" w:rsidR="007C5F48" w:rsidRPr="00FA1197" w:rsidRDefault="007C5F48" w:rsidP="007C5F48">
      <w:pPr>
        <w:rPr>
          <w:rFonts w:ascii="Arial" w:hAnsi="Arial" w:cs="Arial"/>
          <w:lang w:val="hy-AM"/>
        </w:rPr>
      </w:pPr>
    </w:p>
    <w:p w14:paraId="3A690390" w14:textId="77777777" w:rsidR="007C5F48" w:rsidRPr="00FA1197" w:rsidRDefault="007C5F48" w:rsidP="007C5F48">
      <w:pPr>
        <w:rPr>
          <w:rFonts w:ascii="Arial" w:hAnsi="Arial" w:cs="Arial"/>
          <w:lang w:val="hy-AM"/>
        </w:rPr>
      </w:pPr>
    </w:p>
    <w:p w14:paraId="69BA702B" w14:textId="77777777" w:rsidR="007C5F48" w:rsidRPr="00FA1197" w:rsidRDefault="007C5F48" w:rsidP="007C5F48">
      <w:pPr>
        <w:rPr>
          <w:rFonts w:ascii="Arial" w:hAnsi="Arial" w:cs="Arial"/>
          <w:lang w:val="hy-AM"/>
        </w:rPr>
      </w:pPr>
    </w:p>
    <w:p w14:paraId="306E1F0D" w14:textId="77777777" w:rsidR="007C5F48" w:rsidRPr="00FA1197" w:rsidRDefault="007C5F48" w:rsidP="007C5F48">
      <w:pPr>
        <w:rPr>
          <w:rFonts w:ascii="Arial" w:hAnsi="Arial" w:cs="Arial"/>
          <w:lang w:val="hy-AM"/>
        </w:rPr>
      </w:pPr>
    </w:p>
    <w:p w14:paraId="0BAA121D" w14:textId="77777777" w:rsidR="007C5F48" w:rsidRPr="00FA1197" w:rsidRDefault="007C5F48" w:rsidP="007C5F48">
      <w:pPr>
        <w:rPr>
          <w:rFonts w:ascii="Arial" w:hAnsi="Arial" w:cs="Arial"/>
          <w:lang w:val="hy-AM"/>
        </w:rPr>
      </w:pPr>
    </w:p>
    <w:p w14:paraId="16859497" w14:textId="77777777" w:rsidR="007C5F48" w:rsidRPr="00FA1197" w:rsidRDefault="007C5F48" w:rsidP="007C5F48">
      <w:pPr>
        <w:rPr>
          <w:rFonts w:ascii="Arial" w:hAnsi="Arial" w:cs="Arial"/>
          <w:lang w:val="hy-AM"/>
        </w:rPr>
      </w:pPr>
    </w:p>
    <w:p w14:paraId="1DA22539" w14:textId="77777777" w:rsidR="007C5F48" w:rsidRPr="00FA1197" w:rsidRDefault="007C5F48" w:rsidP="007C5F48">
      <w:pPr>
        <w:rPr>
          <w:rFonts w:ascii="Arial" w:hAnsi="Arial" w:cs="Arial"/>
          <w:lang w:val="hy-AM"/>
        </w:rPr>
      </w:pPr>
    </w:p>
    <w:p w14:paraId="707AB04E" w14:textId="77777777" w:rsidR="007C5F48" w:rsidRPr="00FA1197" w:rsidRDefault="007C5F48" w:rsidP="007C5F48">
      <w:pPr>
        <w:rPr>
          <w:rFonts w:ascii="Arial" w:hAnsi="Arial" w:cs="Arial"/>
          <w:lang w:val="hy-AM"/>
        </w:rPr>
      </w:pPr>
    </w:p>
    <w:p w14:paraId="2DCA8DCF" w14:textId="0B0C5D6E" w:rsidR="007C5F48" w:rsidRPr="00FA1197" w:rsidRDefault="007C5F48" w:rsidP="007C5F48">
      <w:pPr>
        <w:pStyle w:val="3"/>
        <w:spacing w:line="240" w:lineRule="auto"/>
        <w:ind w:firstLine="567"/>
        <w:jc w:val="right"/>
        <w:rPr>
          <w:rFonts w:ascii="Arial" w:hAnsi="Arial" w:cs="Arial"/>
          <w:b/>
          <w:i w:val="0"/>
          <w:lang w:val="hy-AM"/>
        </w:rPr>
      </w:pPr>
    </w:p>
    <w:p w14:paraId="7468E94C" w14:textId="77CB0C7B" w:rsidR="00997739" w:rsidRPr="00FA1197" w:rsidRDefault="00997739" w:rsidP="00997739">
      <w:pPr>
        <w:rPr>
          <w:rFonts w:ascii="Arial" w:hAnsi="Arial" w:cs="Arial"/>
          <w:lang w:val="hy-AM"/>
        </w:rPr>
      </w:pPr>
    </w:p>
    <w:p w14:paraId="43AABEE6" w14:textId="77777777" w:rsidR="00997739" w:rsidRPr="00FA1197" w:rsidRDefault="00997739" w:rsidP="00997739">
      <w:pPr>
        <w:rPr>
          <w:rFonts w:ascii="Arial" w:hAnsi="Arial" w:cs="Arial"/>
          <w:lang w:val="hy-AM"/>
        </w:rPr>
      </w:pPr>
    </w:p>
    <w:p w14:paraId="4EAF0036" w14:textId="77777777" w:rsidR="007C5F48" w:rsidRPr="00FA1197" w:rsidRDefault="007C5F48" w:rsidP="007C5F48">
      <w:pPr>
        <w:pStyle w:val="3"/>
        <w:spacing w:line="240" w:lineRule="auto"/>
        <w:ind w:firstLine="567"/>
        <w:jc w:val="right"/>
        <w:rPr>
          <w:rFonts w:ascii="Arial" w:hAnsi="Arial" w:cs="Arial"/>
          <w:b/>
          <w:i w:val="0"/>
          <w:lang w:val="hy-AM"/>
        </w:rPr>
      </w:pPr>
    </w:p>
    <w:p w14:paraId="58635A54" w14:textId="77777777" w:rsidR="001F7A8A" w:rsidRDefault="001F7A8A">
      <w:pPr>
        <w:rPr>
          <w:rFonts w:ascii="Arial" w:hAnsi="Arial" w:cs="Arial"/>
          <w:b/>
          <w:sz w:val="20"/>
          <w:szCs w:val="20"/>
          <w:lang w:val="hy-AM"/>
        </w:rPr>
      </w:pPr>
      <w:r>
        <w:rPr>
          <w:rFonts w:ascii="Arial" w:hAnsi="Arial" w:cs="Arial"/>
          <w:b/>
          <w:i/>
          <w:lang w:val="hy-AM"/>
        </w:rPr>
        <w:br w:type="page"/>
      </w:r>
    </w:p>
    <w:p w14:paraId="2AA7F26F" w14:textId="37BC9315" w:rsidR="007C5F48" w:rsidRPr="00FA1197" w:rsidRDefault="007C5F48" w:rsidP="007C5F48">
      <w:pPr>
        <w:pStyle w:val="3"/>
        <w:spacing w:line="240" w:lineRule="auto"/>
        <w:ind w:firstLine="567"/>
        <w:jc w:val="right"/>
        <w:rPr>
          <w:rFonts w:ascii="Arial" w:hAnsi="Arial" w:cs="Arial"/>
          <w:b/>
          <w:i w:val="0"/>
          <w:lang w:val="hy-AM"/>
        </w:rPr>
      </w:pPr>
      <w:r w:rsidRPr="00FA1197">
        <w:rPr>
          <w:rFonts w:ascii="Arial" w:hAnsi="Arial" w:cs="Arial"/>
          <w:b/>
          <w:i w:val="0"/>
          <w:lang w:val="hy-AM"/>
        </w:rPr>
        <w:lastRenderedPageBreak/>
        <w:t>Հավելված 1.3</w:t>
      </w:r>
    </w:p>
    <w:p w14:paraId="080C4580" w14:textId="44F6CC5C" w:rsidR="007C5F48" w:rsidRPr="00FA1197" w:rsidRDefault="001F7A8A" w:rsidP="007C5F48">
      <w:pPr>
        <w:pStyle w:val="31"/>
        <w:spacing w:line="240" w:lineRule="auto"/>
        <w:jc w:val="right"/>
        <w:rPr>
          <w:rFonts w:ascii="Arial" w:hAnsi="Arial" w:cs="Arial"/>
          <w:b/>
          <w:lang w:val="hy-AM"/>
        </w:rPr>
      </w:pPr>
      <w:r w:rsidRPr="00FA1197">
        <w:rPr>
          <w:rFonts w:ascii="Arial" w:hAnsi="Arial" w:cs="Arial"/>
          <w:sz w:val="24"/>
          <w:szCs w:val="24"/>
          <w:lang w:val="af-ZA"/>
        </w:rPr>
        <w:t>«</w:t>
      </w:r>
      <w:r>
        <w:rPr>
          <w:rFonts w:ascii="Arial" w:hAnsi="Arial" w:cs="Arial"/>
          <w:b/>
          <w:lang w:val="es-ES"/>
        </w:rPr>
        <w:t>ԵԿՆ-ԳՀԾՁԲ-25/2</w:t>
      </w:r>
      <w:r w:rsidRPr="00FA1197">
        <w:rPr>
          <w:rFonts w:ascii="Arial" w:hAnsi="Arial" w:cs="Arial"/>
          <w:sz w:val="24"/>
          <w:szCs w:val="24"/>
          <w:lang w:val="af-ZA"/>
        </w:rPr>
        <w:t>»</w:t>
      </w:r>
      <w:r w:rsidR="007C5F48" w:rsidRPr="00FA1197">
        <w:rPr>
          <w:rFonts w:ascii="Arial" w:hAnsi="Arial" w:cs="Arial"/>
          <w:b/>
          <w:lang w:val="hy-AM"/>
        </w:rPr>
        <w:t xml:space="preserve"> ծածկագրով</w:t>
      </w:r>
    </w:p>
    <w:p w14:paraId="59D2E351" w14:textId="4B0AB42C" w:rsidR="007C5F48" w:rsidRPr="00FA1197" w:rsidRDefault="00FA1197" w:rsidP="007C5F48">
      <w:pPr>
        <w:pStyle w:val="31"/>
        <w:spacing w:line="240" w:lineRule="auto"/>
        <w:jc w:val="right"/>
        <w:rPr>
          <w:rFonts w:ascii="Arial" w:hAnsi="Arial" w:cs="Arial"/>
          <w:b/>
          <w:lang w:val="hy-AM"/>
        </w:rPr>
      </w:pPr>
      <w:r>
        <w:rPr>
          <w:rFonts w:ascii="Arial" w:hAnsi="Arial" w:cs="Arial"/>
          <w:b/>
          <w:lang w:val="hy-AM"/>
        </w:rPr>
        <w:t>գնանշման հարցման</w:t>
      </w:r>
      <w:r w:rsidR="007C5F48" w:rsidRPr="00FA1197">
        <w:rPr>
          <w:rFonts w:ascii="Arial" w:hAnsi="Arial" w:cs="Arial"/>
          <w:b/>
          <w:lang w:val="hy-AM"/>
        </w:rPr>
        <w:t xml:space="preserve"> հրավերի</w:t>
      </w:r>
    </w:p>
    <w:p w14:paraId="0A676D86" w14:textId="77777777" w:rsidR="007C5F48" w:rsidRPr="00FA1197" w:rsidRDefault="007C5F48" w:rsidP="007C5F48">
      <w:pPr>
        <w:rPr>
          <w:rFonts w:ascii="Arial" w:hAnsi="Arial" w:cs="Arial"/>
          <w:lang w:val="hy-AM"/>
        </w:rPr>
      </w:pPr>
    </w:p>
    <w:p w14:paraId="3CE17204" w14:textId="77777777" w:rsidR="007C5F48" w:rsidRPr="00FA1197" w:rsidRDefault="007C5F48" w:rsidP="007C5F48">
      <w:pPr>
        <w:rPr>
          <w:rFonts w:ascii="Arial" w:hAnsi="Arial" w:cs="Arial"/>
          <w:lang w:val="hy-AM"/>
        </w:rPr>
      </w:pPr>
    </w:p>
    <w:p w14:paraId="43CAE7E8" w14:textId="77777777" w:rsidR="007C5F48" w:rsidRPr="00FA1197" w:rsidRDefault="007C5F48" w:rsidP="007C5F48">
      <w:pPr>
        <w:rPr>
          <w:rFonts w:ascii="Arial" w:hAnsi="Arial" w:cs="Arial"/>
          <w:i/>
          <w:lang w:val="hy-AM"/>
        </w:rPr>
      </w:pPr>
    </w:p>
    <w:p w14:paraId="5A2F7962" w14:textId="77777777" w:rsidR="007C5F48" w:rsidRPr="00FA1197" w:rsidRDefault="007C5F48" w:rsidP="007C5F48">
      <w:pPr>
        <w:pStyle w:val="3"/>
        <w:spacing w:line="240" w:lineRule="auto"/>
        <w:ind w:firstLine="567"/>
        <w:jc w:val="right"/>
        <w:rPr>
          <w:rFonts w:ascii="Arial" w:hAnsi="Arial" w:cs="Arial"/>
          <w:b/>
          <w:i w:val="0"/>
          <w:lang w:val="hy-AM"/>
        </w:rPr>
      </w:pPr>
    </w:p>
    <w:p w14:paraId="6A509717" w14:textId="77777777" w:rsidR="007C5F48" w:rsidRPr="00FA1197" w:rsidRDefault="007C5F48" w:rsidP="007C5F48">
      <w:pPr>
        <w:pStyle w:val="3"/>
        <w:spacing w:line="240" w:lineRule="auto"/>
        <w:ind w:firstLine="567"/>
        <w:jc w:val="right"/>
        <w:rPr>
          <w:rFonts w:ascii="Arial" w:hAnsi="Arial" w:cs="Arial"/>
          <w:b/>
          <w:i w:val="0"/>
          <w:lang w:val="hy-AM"/>
        </w:rPr>
      </w:pPr>
    </w:p>
    <w:p w14:paraId="30C13C2D" w14:textId="77777777" w:rsidR="007C5F48" w:rsidRPr="00FA1197" w:rsidRDefault="007C5F48" w:rsidP="007C5F48">
      <w:pPr>
        <w:ind w:left="-66"/>
        <w:jc w:val="center"/>
        <w:rPr>
          <w:rFonts w:ascii="Arial" w:hAnsi="Arial" w:cs="Arial"/>
          <w:b/>
          <w:sz w:val="20"/>
          <w:lang w:val="hy-AM"/>
        </w:rPr>
      </w:pPr>
      <w:r w:rsidRPr="00FA1197">
        <w:rPr>
          <w:rFonts w:ascii="Arial" w:hAnsi="Arial" w:cs="Arial"/>
          <w:b/>
          <w:sz w:val="20"/>
          <w:lang w:val="hy-AM"/>
        </w:rPr>
        <w:t>ՏԵՂԵԿԱՏՎՈՒԹՅՈՒՆ</w:t>
      </w:r>
    </w:p>
    <w:p w14:paraId="002E56A1" w14:textId="77777777" w:rsidR="007C5F48" w:rsidRPr="00FA1197" w:rsidRDefault="007C5F48" w:rsidP="007C5F48">
      <w:pPr>
        <w:ind w:left="-66"/>
        <w:jc w:val="center"/>
        <w:rPr>
          <w:rFonts w:ascii="Arial" w:hAnsi="Arial" w:cs="Arial"/>
          <w:b/>
          <w:sz w:val="20"/>
          <w:lang w:val="hy-AM"/>
        </w:rPr>
      </w:pPr>
      <w:r w:rsidRPr="00FA1197">
        <w:rPr>
          <w:rFonts w:ascii="Arial" w:hAnsi="Arial" w:cs="Arial"/>
          <w:b/>
          <w:sz w:val="20"/>
          <w:lang w:val="hy-AM"/>
        </w:rPr>
        <w:t>կնքվելիք պայմանագրի կատարման համար առաջարկվող հիմնական աշխատակազմի մասին</w:t>
      </w:r>
    </w:p>
    <w:p w14:paraId="0CBE0E85" w14:textId="77777777" w:rsidR="007C5F48" w:rsidRPr="00FA1197" w:rsidRDefault="007C5F48" w:rsidP="007C5F48">
      <w:pPr>
        <w:ind w:left="-66"/>
        <w:jc w:val="center"/>
        <w:rPr>
          <w:rFonts w:ascii="Arial" w:hAnsi="Arial" w:cs="Arial"/>
          <w:b/>
          <w:sz w:val="20"/>
          <w:lang w:val="hy-AM"/>
        </w:rPr>
      </w:pPr>
    </w:p>
    <w:p w14:paraId="723FC85A" w14:textId="77777777" w:rsidR="007C5F48" w:rsidRPr="00FA1197" w:rsidRDefault="007C5F48" w:rsidP="007C5F48">
      <w:pPr>
        <w:ind w:left="-66"/>
        <w:jc w:val="center"/>
        <w:rPr>
          <w:rFonts w:ascii="Arial" w:hAnsi="Arial" w:cs="Arial"/>
          <w:b/>
          <w:sz w:val="20"/>
          <w:szCs w:val="20"/>
          <w:lang w:val="hy-AM"/>
        </w:rPr>
      </w:pPr>
      <w:r w:rsidRPr="00FA1197">
        <w:rPr>
          <w:rFonts w:ascii="Arial" w:hAnsi="Arial" w:cs="Arial"/>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FA1197" w14:paraId="593D1111" w14:textId="77777777" w:rsidTr="00435840">
        <w:trPr>
          <w:cantSplit/>
        </w:trPr>
        <w:tc>
          <w:tcPr>
            <w:tcW w:w="558" w:type="dxa"/>
            <w:vMerge w:val="restart"/>
            <w:vAlign w:val="center"/>
          </w:tcPr>
          <w:p w14:paraId="13F60A38" w14:textId="77777777" w:rsidR="007C5F48" w:rsidRPr="00FA1197" w:rsidRDefault="007C5F48" w:rsidP="00435840">
            <w:pPr>
              <w:jc w:val="center"/>
              <w:rPr>
                <w:rFonts w:ascii="Arial" w:hAnsi="Arial" w:cs="Arial"/>
                <w:sz w:val="20"/>
                <w:lang w:val="hy-AM"/>
              </w:rPr>
            </w:pPr>
            <w:r w:rsidRPr="00FA1197">
              <w:rPr>
                <w:rFonts w:ascii="Arial" w:hAnsi="Arial" w:cs="Arial"/>
                <w:b/>
                <w:bCs/>
                <w:sz w:val="16"/>
                <w:szCs w:val="18"/>
                <w:lang w:val="es-ES"/>
              </w:rPr>
              <w:t>հ/հ</w:t>
            </w:r>
            <w:r w:rsidRPr="00FA1197">
              <w:rPr>
                <w:rFonts w:ascii="Arial" w:hAnsi="Arial" w:cs="Arial"/>
                <w:sz w:val="20"/>
                <w:lang w:val="hy-AM"/>
              </w:rPr>
              <w:t xml:space="preserve"> </w:t>
            </w:r>
          </w:p>
        </w:tc>
        <w:tc>
          <w:tcPr>
            <w:tcW w:w="9360" w:type="dxa"/>
            <w:gridSpan w:val="5"/>
            <w:vAlign w:val="center"/>
          </w:tcPr>
          <w:p w14:paraId="60F2AF54" w14:textId="77777777" w:rsidR="007C5F48" w:rsidRPr="00FA1197" w:rsidRDefault="007C5F48" w:rsidP="00435840">
            <w:pPr>
              <w:jc w:val="center"/>
              <w:rPr>
                <w:rFonts w:ascii="Arial" w:hAnsi="Arial" w:cs="Arial"/>
                <w:b/>
                <w:bCs/>
                <w:sz w:val="16"/>
                <w:szCs w:val="18"/>
                <w:lang w:val="es-ES"/>
              </w:rPr>
            </w:pPr>
            <w:r w:rsidRPr="00FA1197">
              <w:rPr>
                <w:rFonts w:ascii="Arial" w:hAnsi="Arial" w:cs="Arial"/>
                <w:b/>
                <w:bCs/>
                <w:sz w:val="16"/>
                <w:szCs w:val="18"/>
                <w:lang w:val="es-ES"/>
              </w:rPr>
              <w:t>Հիմնական աշխատակազմում ներառված մասնագետների</w:t>
            </w:r>
          </w:p>
        </w:tc>
      </w:tr>
      <w:tr w:rsidR="007C5F48" w:rsidRPr="00FA1197" w14:paraId="339EA866" w14:textId="77777777" w:rsidTr="00435840">
        <w:trPr>
          <w:cantSplit/>
          <w:trHeight w:val="301"/>
        </w:trPr>
        <w:tc>
          <w:tcPr>
            <w:tcW w:w="558" w:type="dxa"/>
            <w:vMerge/>
            <w:vAlign w:val="center"/>
          </w:tcPr>
          <w:p w14:paraId="16C49411" w14:textId="77777777" w:rsidR="007C5F48" w:rsidRPr="00FA1197" w:rsidRDefault="007C5F48" w:rsidP="00435840">
            <w:pPr>
              <w:jc w:val="center"/>
              <w:rPr>
                <w:rFonts w:ascii="Arial" w:hAnsi="Arial" w:cs="Arial"/>
                <w:sz w:val="20"/>
                <w:lang w:val="hy-AM"/>
              </w:rPr>
            </w:pPr>
          </w:p>
        </w:tc>
        <w:tc>
          <w:tcPr>
            <w:tcW w:w="1800" w:type="dxa"/>
            <w:vMerge w:val="restart"/>
            <w:vAlign w:val="center"/>
          </w:tcPr>
          <w:p w14:paraId="0E711051" w14:textId="77777777" w:rsidR="007C5F48" w:rsidRPr="00FA1197" w:rsidRDefault="007C5F48" w:rsidP="00435840">
            <w:pPr>
              <w:jc w:val="center"/>
              <w:rPr>
                <w:rFonts w:ascii="Arial" w:hAnsi="Arial" w:cs="Arial"/>
                <w:b/>
                <w:bCs/>
                <w:sz w:val="16"/>
                <w:szCs w:val="18"/>
                <w:lang w:val="es-ES"/>
              </w:rPr>
            </w:pPr>
            <w:r w:rsidRPr="00FA1197">
              <w:rPr>
                <w:rFonts w:ascii="Arial" w:hAnsi="Arial" w:cs="Arial"/>
                <w:b/>
                <w:bCs/>
                <w:sz w:val="16"/>
                <w:szCs w:val="18"/>
                <w:lang w:val="es-ES"/>
              </w:rPr>
              <w:t>անունը, ազգանունը</w:t>
            </w:r>
          </w:p>
        </w:tc>
        <w:tc>
          <w:tcPr>
            <w:tcW w:w="1440" w:type="dxa"/>
            <w:vMerge w:val="restart"/>
            <w:vAlign w:val="center"/>
          </w:tcPr>
          <w:p w14:paraId="228BB97C" w14:textId="77777777" w:rsidR="007C5F48" w:rsidRPr="00FA1197" w:rsidRDefault="007C5F48" w:rsidP="00435840">
            <w:pPr>
              <w:jc w:val="center"/>
              <w:rPr>
                <w:rFonts w:ascii="Arial" w:hAnsi="Arial" w:cs="Arial"/>
                <w:b/>
                <w:bCs/>
                <w:sz w:val="16"/>
                <w:szCs w:val="18"/>
                <w:lang w:val="es-ES"/>
              </w:rPr>
            </w:pPr>
            <w:r w:rsidRPr="00FA1197">
              <w:rPr>
                <w:rFonts w:ascii="Arial" w:hAnsi="Arial" w:cs="Arial"/>
                <w:b/>
                <w:bCs/>
                <w:sz w:val="16"/>
                <w:szCs w:val="18"/>
                <w:lang w:val="es-ES"/>
              </w:rPr>
              <w:t>որակավորումը</w:t>
            </w:r>
          </w:p>
        </w:tc>
        <w:tc>
          <w:tcPr>
            <w:tcW w:w="4410" w:type="dxa"/>
            <w:gridSpan w:val="2"/>
            <w:vAlign w:val="center"/>
          </w:tcPr>
          <w:p w14:paraId="65579D84" w14:textId="77777777" w:rsidR="007C5F48" w:rsidRPr="00FA1197" w:rsidRDefault="007C5F48" w:rsidP="00435840">
            <w:pPr>
              <w:jc w:val="center"/>
              <w:rPr>
                <w:rFonts w:ascii="Arial" w:hAnsi="Arial" w:cs="Arial"/>
                <w:b/>
                <w:bCs/>
                <w:sz w:val="16"/>
                <w:szCs w:val="18"/>
                <w:lang w:val="es-ES"/>
              </w:rPr>
            </w:pPr>
            <w:r w:rsidRPr="00FA1197">
              <w:rPr>
                <w:rFonts w:ascii="Arial" w:hAnsi="Arial" w:cs="Arial"/>
                <w:b/>
                <w:bCs/>
                <w:sz w:val="16"/>
                <w:szCs w:val="18"/>
                <w:lang w:val="es-ES"/>
              </w:rPr>
              <w:t>աշխատանքային փորձը</w:t>
            </w:r>
          </w:p>
        </w:tc>
        <w:tc>
          <w:tcPr>
            <w:tcW w:w="1710" w:type="dxa"/>
            <w:vMerge w:val="restart"/>
            <w:vAlign w:val="center"/>
          </w:tcPr>
          <w:p w14:paraId="6D42B820" w14:textId="77777777" w:rsidR="007C5F48" w:rsidRPr="00FA1197" w:rsidRDefault="007C5F48" w:rsidP="00435840">
            <w:pPr>
              <w:jc w:val="center"/>
              <w:rPr>
                <w:rFonts w:ascii="Arial" w:hAnsi="Arial" w:cs="Arial"/>
                <w:sz w:val="20"/>
              </w:rPr>
            </w:pPr>
            <w:r w:rsidRPr="00FA1197">
              <w:rPr>
                <w:rFonts w:ascii="Arial" w:hAnsi="Arial" w:cs="Arial"/>
                <w:b/>
                <w:bCs/>
                <w:sz w:val="16"/>
                <w:szCs w:val="18"/>
                <w:lang w:val="es-ES"/>
              </w:rPr>
              <w:t>գործատուի անվանումը</w:t>
            </w:r>
          </w:p>
        </w:tc>
      </w:tr>
      <w:tr w:rsidR="007C5F48" w:rsidRPr="003001A1" w14:paraId="4B411DFA" w14:textId="77777777" w:rsidTr="00435840">
        <w:trPr>
          <w:cantSplit/>
          <w:trHeight w:val="299"/>
        </w:trPr>
        <w:tc>
          <w:tcPr>
            <w:tcW w:w="558" w:type="dxa"/>
            <w:vMerge/>
            <w:vAlign w:val="center"/>
          </w:tcPr>
          <w:p w14:paraId="68AF25CC" w14:textId="77777777" w:rsidR="007C5F48" w:rsidRPr="00FA1197" w:rsidRDefault="007C5F48" w:rsidP="00435840">
            <w:pPr>
              <w:jc w:val="center"/>
              <w:rPr>
                <w:rFonts w:ascii="Arial" w:hAnsi="Arial" w:cs="Arial"/>
                <w:sz w:val="20"/>
                <w:lang w:val="hy-AM"/>
              </w:rPr>
            </w:pPr>
          </w:p>
        </w:tc>
        <w:tc>
          <w:tcPr>
            <w:tcW w:w="1800" w:type="dxa"/>
            <w:vMerge/>
            <w:vAlign w:val="center"/>
          </w:tcPr>
          <w:p w14:paraId="2249EDA9" w14:textId="77777777" w:rsidR="007C5F48" w:rsidRPr="00FA1197" w:rsidRDefault="007C5F48" w:rsidP="00435840">
            <w:pPr>
              <w:jc w:val="center"/>
              <w:rPr>
                <w:rFonts w:ascii="Arial" w:hAnsi="Arial" w:cs="Arial"/>
                <w:sz w:val="20"/>
                <w:lang w:val="hy-AM"/>
              </w:rPr>
            </w:pPr>
          </w:p>
        </w:tc>
        <w:tc>
          <w:tcPr>
            <w:tcW w:w="1440" w:type="dxa"/>
            <w:vMerge/>
            <w:vAlign w:val="center"/>
          </w:tcPr>
          <w:p w14:paraId="092F2B1D" w14:textId="77777777" w:rsidR="007C5F48" w:rsidRPr="00FA1197" w:rsidDel="006B374D" w:rsidRDefault="007C5F48" w:rsidP="00435840">
            <w:pPr>
              <w:jc w:val="center"/>
              <w:rPr>
                <w:rFonts w:ascii="Arial" w:hAnsi="Arial" w:cs="Arial"/>
                <w:b/>
                <w:bCs/>
                <w:sz w:val="16"/>
                <w:szCs w:val="18"/>
                <w:lang w:val="es-ES"/>
              </w:rPr>
            </w:pPr>
          </w:p>
        </w:tc>
        <w:tc>
          <w:tcPr>
            <w:tcW w:w="1980" w:type="dxa"/>
            <w:vAlign w:val="center"/>
          </w:tcPr>
          <w:p w14:paraId="7195AC48" w14:textId="77777777" w:rsidR="007C5F48" w:rsidRPr="00FA1197" w:rsidDel="00B57526" w:rsidRDefault="007C5F48" w:rsidP="00435840">
            <w:pPr>
              <w:jc w:val="center"/>
              <w:rPr>
                <w:rFonts w:ascii="Arial" w:hAnsi="Arial" w:cs="Arial"/>
                <w:b/>
                <w:bCs/>
                <w:sz w:val="16"/>
                <w:szCs w:val="18"/>
                <w:lang w:val="es-ES"/>
              </w:rPr>
            </w:pPr>
            <w:r w:rsidRPr="00FA1197">
              <w:rPr>
                <w:rFonts w:ascii="Arial" w:hAnsi="Arial" w:cs="Arial"/>
                <w:b/>
                <w:bCs/>
                <w:sz w:val="16"/>
                <w:szCs w:val="18"/>
                <w:lang w:val="es-ES"/>
              </w:rPr>
              <w:t>ժամանակահատվածը</w:t>
            </w:r>
          </w:p>
        </w:tc>
        <w:tc>
          <w:tcPr>
            <w:tcW w:w="2430" w:type="dxa"/>
            <w:vAlign w:val="center"/>
          </w:tcPr>
          <w:p w14:paraId="15FF4191" w14:textId="77777777" w:rsidR="007C5F48" w:rsidRPr="00FA1197" w:rsidDel="00B57526" w:rsidRDefault="007C5F48" w:rsidP="00435840">
            <w:pPr>
              <w:jc w:val="center"/>
              <w:rPr>
                <w:rFonts w:ascii="Arial" w:hAnsi="Arial" w:cs="Arial"/>
                <w:b/>
                <w:bCs/>
                <w:sz w:val="16"/>
                <w:szCs w:val="18"/>
                <w:lang w:val="es-ES"/>
              </w:rPr>
            </w:pPr>
            <w:r w:rsidRPr="00FA1197">
              <w:rPr>
                <w:rFonts w:ascii="Arial" w:hAnsi="Arial" w:cs="Arial"/>
                <w:b/>
                <w:bCs/>
                <w:sz w:val="16"/>
                <w:szCs w:val="18"/>
                <w:lang w:val="es-ES"/>
              </w:rPr>
              <w:t>գործունեության ոլորտը և կատարած աշխատանքը</w:t>
            </w:r>
          </w:p>
        </w:tc>
        <w:tc>
          <w:tcPr>
            <w:tcW w:w="1710" w:type="dxa"/>
            <w:vMerge/>
            <w:vAlign w:val="center"/>
          </w:tcPr>
          <w:p w14:paraId="7C831171" w14:textId="77777777" w:rsidR="007C5F48" w:rsidRPr="00FA1197" w:rsidRDefault="007C5F48" w:rsidP="00435840">
            <w:pPr>
              <w:jc w:val="center"/>
              <w:rPr>
                <w:rFonts w:ascii="Arial" w:hAnsi="Arial" w:cs="Arial"/>
                <w:sz w:val="20"/>
                <w:lang w:val="hy-AM"/>
              </w:rPr>
            </w:pPr>
          </w:p>
        </w:tc>
      </w:tr>
      <w:tr w:rsidR="007C5F48" w:rsidRPr="003001A1" w14:paraId="5C119747" w14:textId="77777777" w:rsidTr="00435840">
        <w:trPr>
          <w:cantSplit/>
        </w:trPr>
        <w:tc>
          <w:tcPr>
            <w:tcW w:w="558" w:type="dxa"/>
          </w:tcPr>
          <w:p w14:paraId="1C27D877" w14:textId="77777777" w:rsidR="007C5F48" w:rsidRPr="00FA1197" w:rsidRDefault="007C5F48" w:rsidP="00435840">
            <w:pPr>
              <w:jc w:val="center"/>
              <w:rPr>
                <w:rFonts w:ascii="Arial" w:hAnsi="Arial" w:cs="Arial"/>
                <w:sz w:val="20"/>
                <w:lang w:val="es-ES"/>
              </w:rPr>
            </w:pPr>
          </w:p>
        </w:tc>
        <w:tc>
          <w:tcPr>
            <w:tcW w:w="1800" w:type="dxa"/>
          </w:tcPr>
          <w:p w14:paraId="3FA7FC23" w14:textId="77777777" w:rsidR="007C5F48" w:rsidRPr="00FA1197" w:rsidRDefault="007C5F48" w:rsidP="00435840">
            <w:pPr>
              <w:jc w:val="center"/>
              <w:rPr>
                <w:rFonts w:ascii="Arial" w:hAnsi="Arial" w:cs="Arial"/>
                <w:sz w:val="20"/>
                <w:lang w:val="hy-AM"/>
              </w:rPr>
            </w:pPr>
          </w:p>
        </w:tc>
        <w:tc>
          <w:tcPr>
            <w:tcW w:w="1440" w:type="dxa"/>
          </w:tcPr>
          <w:p w14:paraId="2A809951" w14:textId="77777777" w:rsidR="007C5F48" w:rsidRPr="00FA1197" w:rsidRDefault="007C5F48" w:rsidP="00435840">
            <w:pPr>
              <w:jc w:val="center"/>
              <w:rPr>
                <w:rFonts w:ascii="Arial" w:hAnsi="Arial" w:cs="Arial"/>
                <w:sz w:val="20"/>
                <w:lang w:val="hy-AM"/>
              </w:rPr>
            </w:pPr>
          </w:p>
        </w:tc>
        <w:tc>
          <w:tcPr>
            <w:tcW w:w="1980" w:type="dxa"/>
          </w:tcPr>
          <w:p w14:paraId="228680A9" w14:textId="77777777" w:rsidR="007C5F48" w:rsidRPr="00FA1197" w:rsidRDefault="007C5F48" w:rsidP="00435840">
            <w:pPr>
              <w:jc w:val="center"/>
              <w:rPr>
                <w:rFonts w:ascii="Arial" w:hAnsi="Arial" w:cs="Arial"/>
                <w:sz w:val="20"/>
                <w:lang w:val="hy-AM"/>
              </w:rPr>
            </w:pPr>
          </w:p>
        </w:tc>
        <w:tc>
          <w:tcPr>
            <w:tcW w:w="2430" w:type="dxa"/>
          </w:tcPr>
          <w:p w14:paraId="1D028AC5" w14:textId="77777777" w:rsidR="007C5F48" w:rsidRPr="00FA1197" w:rsidRDefault="007C5F48" w:rsidP="00435840">
            <w:pPr>
              <w:jc w:val="center"/>
              <w:rPr>
                <w:rFonts w:ascii="Arial" w:hAnsi="Arial" w:cs="Arial"/>
                <w:sz w:val="20"/>
                <w:lang w:val="hy-AM"/>
              </w:rPr>
            </w:pPr>
          </w:p>
        </w:tc>
        <w:tc>
          <w:tcPr>
            <w:tcW w:w="1710" w:type="dxa"/>
          </w:tcPr>
          <w:p w14:paraId="059263F6" w14:textId="77777777" w:rsidR="007C5F48" w:rsidRPr="00FA1197" w:rsidRDefault="007C5F48" w:rsidP="00435840">
            <w:pPr>
              <w:jc w:val="center"/>
              <w:rPr>
                <w:rFonts w:ascii="Arial" w:hAnsi="Arial" w:cs="Arial"/>
                <w:sz w:val="20"/>
                <w:lang w:val="hy-AM"/>
              </w:rPr>
            </w:pPr>
          </w:p>
        </w:tc>
      </w:tr>
      <w:tr w:rsidR="007C5F48" w:rsidRPr="003001A1" w14:paraId="3AE92049" w14:textId="77777777" w:rsidTr="00435840">
        <w:trPr>
          <w:cantSplit/>
        </w:trPr>
        <w:tc>
          <w:tcPr>
            <w:tcW w:w="558" w:type="dxa"/>
          </w:tcPr>
          <w:p w14:paraId="29E56080" w14:textId="77777777" w:rsidR="007C5F48" w:rsidRPr="00FA1197" w:rsidRDefault="007C5F48" w:rsidP="00435840">
            <w:pPr>
              <w:jc w:val="center"/>
              <w:rPr>
                <w:rFonts w:ascii="Arial" w:hAnsi="Arial" w:cs="Arial"/>
                <w:sz w:val="20"/>
                <w:lang w:val="es-ES"/>
              </w:rPr>
            </w:pPr>
          </w:p>
        </w:tc>
        <w:tc>
          <w:tcPr>
            <w:tcW w:w="1800" w:type="dxa"/>
          </w:tcPr>
          <w:p w14:paraId="5FB3E2F1" w14:textId="77777777" w:rsidR="007C5F48" w:rsidRPr="00FA1197" w:rsidRDefault="007C5F48" w:rsidP="00435840">
            <w:pPr>
              <w:jc w:val="center"/>
              <w:rPr>
                <w:rFonts w:ascii="Arial" w:hAnsi="Arial" w:cs="Arial"/>
                <w:sz w:val="20"/>
                <w:lang w:val="hy-AM"/>
              </w:rPr>
            </w:pPr>
          </w:p>
        </w:tc>
        <w:tc>
          <w:tcPr>
            <w:tcW w:w="1440" w:type="dxa"/>
          </w:tcPr>
          <w:p w14:paraId="13162C98" w14:textId="77777777" w:rsidR="007C5F48" w:rsidRPr="00FA1197" w:rsidRDefault="007C5F48" w:rsidP="00435840">
            <w:pPr>
              <w:jc w:val="center"/>
              <w:rPr>
                <w:rFonts w:ascii="Arial" w:hAnsi="Arial" w:cs="Arial"/>
                <w:sz w:val="20"/>
                <w:lang w:val="hy-AM"/>
              </w:rPr>
            </w:pPr>
          </w:p>
        </w:tc>
        <w:tc>
          <w:tcPr>
            <w:tcW w:w="1980" w:type="dxa"/>
          </w:tcPr>
          <w:p w14:paraId="54B96C0E" w14:textId="77777777" w:rsidR="007C5F48" w:rsidRPr="00FA1197" w:rsidRDefault="007C5F48" w:rsidP="00435840">
            <w:pPr>
              <w:jc w:val="center"/>
              <w:rPr>
                <w:rFonts w:ascii="Arial" w:hAnsi="Arial" w:cs="Arial"/>
                <w:sz w:val="20"/>
                <w:lang w:val="hy-AM"/>
              </w:rPr>
            </w:pPr>
          </w:p>
        </w:tc>
        <w:tc>
          <w:tcPr>
            <w:tcW w:w="2430" w:type="dxa"/>
          </w:tcPr>
          <w:p w14:paraId="68732EB3" w14:textId="77777777" w:rsidR="007C5F48" w:rsidRPr="00FA1197" w:rsidRDefault="007C5F48" w:rsidP="00435840">
            <w:pPr>
              <w:jc w:val="center"/>
              <w:rPr>
                <w:rFonts w:ascii="Arial" w:hAnsi="Arial" w:cs="Arial"/>
                <w:sz w:val="20"/>
                <w:lang w:val="hy-AM"/>
              </w:rPr>
            </w:pPr>
          </w:p>
        </w:tc>
        <w:tc>
          <w:tcPr>
            <w:tcW w:w="1710" w:type="dxa"/>
          </w:tcPr>
          <w:p w14:paraId="25D36C29" w14:textId="77777777" w:rsidR="007C5F48" w:rsidRPr="00FA1197" w:rsidRDefault="007C5F48" w:rsidP="00435840">
            <w:pPr>
              <w:jc w:val="center"/>
              <w:rPr>
                <w:rFonts w:ascii="Arial" w:hAnsi="Arial" w:cs="Arial"/>
                <w:sz w:val="20"/>
                <w:lang w:val="hy-AM"/>
              </w:rPr>
            </w:pPr>
          </w:p>
        </w:tc>
      </w:tr>
      <w:tr w:rsidR="007C5F48" w:rsidRPr="003001A1" w14:paraId="219490FA" w14:textId="77777777" w:rsidTr="00435840">
        <w:trPr>
          <w:cantSplit/>
        </w:trPr>
        <w:tc>
          <w:tcPr>
            <w:tcW w:w="558" w:type="dxa"/>
          </w:tcPr>
          <w:p w14:paraId="1C885DA0" w14:textId="77777777" w:rsidR="007C5F48" w:rsidRPr="00FA1197" w:rsidRDefault="007C5F48" w:rsidP="00435840">
            <w:pPr>
              <w:jc w:val="center"/>
              <w:rPr>
                <w:rFonts w:ascii="Arial" w:hAnsi="Arial" w:cs="Arial"/>
                <w:sz w:val="20"/>
                <w:lang w:val="es-ES"/>
              </w:rPr>
            </w:pPr>
          </w:p>
        </w:tc>
        <w:tc>
          <w:tcPr>
            <w:tcW w:w="1800" w:type="dxa"/>
          </w:tcPr>
          <w:p w14:paraId="367C7314" w14:textId="77777777" w:rsidR="007C5F48" w:rsidRPr="00FA1197" w:rsidRDefault="007C5F48" w:rsidP="00435840">
            <w:pPr>
              <w:jc w:val="center"/>
              <w:rPr>
                <w:rFonts w:ascii="Arial" w:hAnsi="Arial" w:cs="Arial"/>
                <w:sz w:val="20"/>
                <w:lang w:val="hy-AM"/>
              </w:rPr>
            </w:pPr>
          </w:p>
        </w:tc>
        <w:tc>
          <w:tcPr>
            <w:tcW w:w="1440" w:type="dxa"/>
          </w:tcPr>
          <w:p w14:paraId="5F57A9B2" w14:textId="77777777" w:rsidR="007C5F48" w:rsidRPr="00FA1197" w:rsidRDefault="007C5F48" w:rsidP="00435840">
            <w:pPr>
              <w:jc w:val="center"/>
              <w:rPr>
                <w:rFonts w:ascii="Arial" w:hAnsi="Arial" w:cs="Arial"/>
                <w:sz w:val="20"/>
                <w:lang w:val="hy-AM"/>
              </w:rPr>
            </w:pPr>
          </w:p>
        </w:tc>
        <w:tc>
          <w:tcPr>
            <w:tcW w:w="1980" w:type="dxa"/>
          </w:tcPr>
          <w:p w14:paraId="4115ECED" w14:textId="77777777" w:rsidR="007C5F48" w:rsidRPr="00FA1197" w:rsidRDefault="007C5F48" w:rsidP="00435840">
            <w:pPr>
              <w:jc w:val="center"/>
              <w:rPr>
                <w:rFonts w:ascii="Arial" w:hAnsi="Arial" w:cs="Arial"/>
                <w:sz w:val="20"/>
                <w:lang w:val="hy-AM"/>
              </w:rPr>
            </w:pPr>
          </w:p>
        </w:tc>
        <w:tc>
          <w:tcPr>
            <w:tcW w:w="2430" w:type="dxa"/>
          </w:tcPr>
          <w:p w14:paraId="012F2315" w14:textId="77777777" w:rsidR="007C5F48" w:rsidRPr="00FA1197" w:rsidRDefault="007C5F48" w:rsidP="00435840">
            <w:pPr>
              <w:jc w:val="center"/>
              <w:rPr>
                <w:rFonts w:ascii="Arial" w:hAnsi="Arial" w:cs="Arial"/>
                <w:sz w:val="20"/>
                <w:lang w:val="hy-AM"/>
              </w:rPr>
            </w:pPr>
          </w:p>
        </w:tc>
        <w:tc>
          <w:tcPr>
            <w:tcW w:w="1710" w:type="dxa"/>
          </w:tcPr>
          <w:p w14:paraId="08618E16" w14:textId="77777777" w:rsidR="007C5F48" w:rsidRPr="00FA1197" w:rsidRDefault="007C5F48" w:rsidP="00435840">
            <w:pPr>
              <w:jc w:val="center"/>
              <w:rPr>
                <w:rFonts w:ascii="Arial" w:hAnsi="Arial" w:cs="Arial"/>
                <w:sz w:val="20"/>
                <w:lang w:val="hy-AM"/>
              </w:rPr>
            </w:pPr>
          </w:p>
        </w:tc>
      </w:tr>
    </w:tbl>
    <w:p w14:paraId="5B8A8186" w14:textId="77777777" w:rsidR="007C5F48" w:rsidRPr="00FA1197" w:rsidRDefault="007C5F48" w:rsidP="007C5F48">
      <w:pPr>
        <w:tabs>
          <w:tab w:val="left" w:pos="1134"/>
        </w:tabs>
        <w:ind w:firstLine="720"/>
        <w:jc w:val="both"/>
        <w:rPr>
          <w:rFonts w:ascii="Arial" w:hAnsi="Arial" w:cs="Arial"/>
          <w:sz w:val="20"/>
          <w:lang w:val="es-ES"/>
        </w:rPr>
      </w:pPr>
    </w:p>
    <w:p w14:paraId="6B97EACD" w14:textId="77777777" w:rsidR="007C5F48" w:rsidRPr="00FA1197" w:rsidRDefault="007C5F48" w:rsidP="007C5F48">
      <w:pPr>
        <w:tabs>
          <w:tab w:val="left" w:pos="1134"/>
        </w:tabs>
        <w:ind w:firstLine="720"/>
        <w:jc w:val="both"/>
        <w:rPr>
          <w:rFonts w:ascii="Arial" w:hAnsi="Arial" w:cs="Arial"/>
          <w:sz w:val="20"/>
          <w:lang w:val="es-ES"/>
        </w:rPr>
      </w:pPr>
    </w:p>
    <w:p w14:paraId="3E179908" w14:textId="77777777" w:rsidR="007C5F48" w:rsidRPr="00FA1197" w:rsidRDefault="007C5F48" w:rsidP="007C5F48">
      <w:pPr>
        <w:tabs>
          <w:tab w:val="left" w:pos="1134"/>
        </w:tabs>
        <w:ind w:firstLine="720"/>
        <w:jc w:val="both"/>
        <w:rPr>
          <w:rFonts w:ascii="Arial" w:hAnsi="Arial" w:cs="Arial"/>
          <w:i/>
          <w:sz w:val="18"/>
          <w:lang w:val="es-ES"/>
        </w:rPr>
      </w:pPr>
    </w:p>
    <w:p w14:paraId="59E0DE8A" w14:textId="77777777" w:rsidR="007C5F48" w:rsidRPr="00FA1197" w:rsidRDefault="007C5F48" w:rsidP="007C5F48">
      <w:pPr>
        <w:jc w:val="both"/>
        <w:rPr>
          <w:rFonts w:ascii="Arial" w:hAnsi="Arial" w:cs="Arial"/>
          <w:sz w:val="20"/>
          <w:szCs w:val="20"/>
          <w:lang w:val="es-ES"/>
        </w:rPr>
      </w:pPr>
    </w:p>
    <w:p w14:paraId="22C631B8" w14:textId="77777777" w:rsidR="007C5F48" w:rsidRPr="00FA1197" w:rsidRDefault="007C5F48" w:rsidP="007C5F48">
      <w:pPr>
        <w:jc w:val="both"/>
        <w:rPr>
          <w:rFonts w:ascii="Arial" w:hAnsi="Arial" w:cs="Arial"/>
          <w:sz w:val="20"/>
          <w:szCs w:val="20"/>
          <w:lang w:val="es-ES"/>
        </w:rPr>
      </w:pPr>
      <w:r w:rsidRPr="00FA1197">
        <w:rPr>
          <w:rFonts w:ascii="Arial" w:hAnsi="Arial"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FA1197" w:rsidRDefault="007C5F48" w:rsidP="007C5F48">
      <w:pPr>
        <w:ind w:left="-66"/>
        <w:jc w:val="right"/>
        <w:rPr>
          <w:rFonts w:ascii="Arial" w:hAnsi="Arial" w:cs="Arial"/>
          <w:sz w:val="20"/>
          <w:lang w:val="es-ES"/>
        </w:rPr>
      </w:pPr>
    </w:p>
    <w:p w14:paraId="26E728EA" w14:textId="77777777" w:rsidR="007C5F48" w:rsidRPr="00FA1197" w:rsidRDefault="007C5F48" w:rsidP="007C5F48">
      <w:pPr>
        <w:rPr>
          <w:rFonts w:ascii="Arial" w:hAnsi="Arial" w:cs="Arial"/>
          <w:sz w:val="20"/>
          <w:lang w:val="es-ES"/>
        </w:rPr>
      </w:pPr>
    </w:p>
    <w:p w14:paraId="0D19539B" w14:textId="77777777" w:rsidR="007C5F48" w:rsidRPr="00FA1197" w:rsidRDefault="007C5F48" w:rsidP="007C5F48">
      <w:pPr>
        <w:rPr>
          <w:rFonts w:ascii="Arial" w:hAnsi="Arial" w:cs="Arial"/>
          <w:sz w:val="20"/>
          <w:lang w:val="es-ES"/>
        </w:rPr>
      </w:pPr>
    </w:p>
    <w:p w14:paraId="1FA9166F" w14:textId="77777777" w:rsidR="007C5F48" w:rsidRPr="00FA1197" w:rsidRDefault="007C5F48" w:rsidP="007C5F48">
      <w:pPr>
        <w:jc w:val="both"/>
        <w:rPr>
          <w:rFonts w:ascii="Arial" w:hAnsi="Arial" w:cs="Arial"/>
          <w:sz w:val="20"/>
          <w:u w:val="single"/>
          <w:lang w:val="es-ES"/>
        </w:rPr>
      </w:pP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lang w:val="es-ES"/>
        </w:rPr>
        <w:tab/>
      </w:r>
      <w:r w:rsidRPr="00FA1197">
        <w:rPr>
          <w:rFonts w:ascii="Arial" w:hAnsi="Arial" w:cs="Arial"/>
          <w:sz w:val="20"/>
          <w:u w:val="single"/>
          <w:lang w:val="es-ES"/>
        </w:rPr>
        <w:tab/>
      </w:r>
      <w:r w:rsidRPr="00FA1197">
        <w:rPr>
          <w:rFonts w:ascii="Arial" w:hAnsi="Arial" w:cs="Arial"/>
          <w:sz w:val="20"/>
          <w:u w:val="single"/>
          <w:lang w:val="es-ES"/>
        </w:rPr>
        <w:tab/>
      </w:r>
      <w:r w:rsidRPr="00FA1197">
        <w:rPr>
          <w:rFonts w:ascii="Arial" w:hAnsi="Arial" w:cs="Arial"/>
          <w:sz w:val="20"/>
          <w:u w:val="single"/>
          <w:lang w:val="es-ES"/>
        </w:rPr>
        <w:tab/>
      </w:r>
    </w:p>
    <w:p w14:paraId="34CE71D9" w14:textId="77777777" w:rsidR="007C5F48" w:rsidRPr="00FA1197" w:rsidRDefault="007C5F48" w:rsidP="007C5F48">
      <w:pPr>
        <w:jc w:val="both"/>
        <w:rPr>
          <w:rFonts w:ascii="Arial" w:hAnsi="Arial" w:cs="Arial"/>
          <w:sz w:val="20"/>
          <w:vertAlign w:val="superscript"/>
          <w:lang w:val="hy-AM"/>
        </w:rPr>
      </w:pPr>
      <w:r w:rsidRPr="00FA1197">
        <w:rPr>
          <w:rFonts w:ascii="Arial" w:hAnsi="Arial" w:cs="Arial"/>
          <w:sz w:val="20"/>
          <w:vertAlign w:val="superscript"/>
          <w:lang w:val="es-ES"/>
        </w:rPr>
        <w:t xml:space="preserve">      </w:t>
      </w:r>
      <w:r w:rsidRPr="00FA1197">
        <w:rPr>
          <w:rFonts w:ascii="Arial" w:hAnsi="Arial" w:cs="Arial"/>
          <w:sz w:val="20"/>
          <w:vertAlign w:val="superscript"/>
          <w:lang w:val="hy-AM"/>
        </w:rPr>
        <w:t xml:space="preserve">   մասնակցի անվանումը (ղեկավարի պաշտոնը, անուն ազգանունը)</w:t>
      </w:r>
      <w:r w:rsidRPr="00FA1197">
        <w:rPr>
          <w:rFonts w:ascii="Arial" w:hAnsi="Arial" w:cs="Arial"/>
          <w:sz w:val="20"/>
          <w:vertAlign w:val="superscript"/>
          <w:lang w:val="es-ES"/>
        </w:rPr>
        <w:t xml:space="preserve">  </w:t>
      </w:r>
      <w:r w:rsidRPr="00FA1197">
        <w:rPr>
          <w:rFonts w:ascii="Arial" w:hAnsi="Arial" w:cs="Arial"/>
          <w:sz w:val="20"/>
          <w:vertAlign w:val="superscript"/>
          <w:lang w:val="es-ES"/>
        </w:rPr>
        <w:tab/>
      </w:r>
      <w:r w:rsidRPr="00FA1197">
        <w:rPr>
          <w:rFonts w:ascii="Arial" w:hAnsi="Arial" w:cs="Arial"/>
          <w:sz w:val="20"/>
          <w:vertAlign w:val="superscript"/>
          <w:lang w:val="es-ES"/>
        </w:rPr>
        <w:tab/>
      </w:r>
      <w:r w:rsidRPr="00FA1197">
        <w:rPr>
          <w:rFonts w:ascii="Arial" w:hAnsi="Arial" w:cs="Arial"/>
          <w:sz w:val="20"/>
          <w:vertAlign w:val="superscript"/>
          <w:lang w:val="es-ES"/>
        </w:rPr>
        <w:tab/>
      </w:r>
      <w:r w:rsidRPr="00FA1197">
        <w:rPr>
          <w:rFonts w:ascii="Arial" w:hAnsi="Arial" w:cs="Arial"/>
          <w:sz w:val="20"/>
          <w:vertAlign w:val="superscript"/>
          <w:lang w:val="es-ES"/>
        </w:rPr>
        <w:tab/>
        <w:t xml:space="preserve">                                                                    </w:t>
      </w:r>
      <w:r w:rsidRPr="00FA1197">
        <w:rPr>
          <w:rFonts w:ascii="Arial" w:hAnsi="Arial" w:cs="Arial"/>
          <w:sz w:val="20"/>
          <w:vertAlign w:val="superscript"/>
          <w:lang w:val="hy-AM"/>
        </w:rPr>
        <w:t>ստորագրություն</w:t>
      </w:r>
      <w:r w:rsidRPr="00FA1197">
        <w:rPr>
          <w:rFonts w:ascii="Arial" w:hAnsi="Arial" w:cs="Arial"/>
          <w:sz w:val="20"/>
          <w:vertAlign w:val="superscript"/>
          <w:lang w:val="hy-AM"/>
        </w:rPr>
        <w:tab/>
      </w:r>
    </w:p>
    <w:p w14:paraId="6EF25D48" w14:textId="77777777" w:rsidR="007C5F48" w:rsidRPr="00FA1197" w:rsidRDefault="007C5F48" w:rsidP="007C5F48">
      <w:pPr>
        <w:jc w:val="right"/>
        <w:rPr>
          <w:rFonts w:ascii="Arial" w:hAnsi="Arial" w:cs="Arial"/>
          <w:sz w:val="20"/>
          <w:lang w:val="hy-AM"/>
        </w:rPr>
      </w:pPr>
      <w:r w:rsidRPr="00FA1197">
        <w:rPr>
          <w:rFonts w:ascii="Arial" w:hAnsi="Arial" w:cs="Arial"/>
          <w:sz w:val="20"/>
          <w:lang w:val="hy-AM"/>
        </w:rPr>
        <w:t xml:space="preserve">    </w:t>
      </w:r>
    </w:p>
    <w:p w14:paraId="62F18FFC" w14:textId="77777777" w:rsidR="007C5F48" w:rsidRPr="00FA1197" w:rsidRDefault="007C5F48" w:rsidP="007C5F48">
      <w:pPr>
        <w:pStyle w:val="3"/>
        <w:spacing w:line="240" w:lineRule="auto"/>
        <w:ind w:firstLine="567"/>
        <w:jc w:val="right"/>
        <w:rPr>
          <w:rFonts w:ascii="Arial" w:hAnsi="Arial" w:cs="Arial"/>
          <w:b/>
          <w:i w:val="0"/>
          <w:lang w:val="hy-AM"/>
        </w:rPr>
      </w:pPr>
      <w:r w:rsidRPr="00FA1197">
        <w:rPr>
          <w:rFonts w:ascii="Arial" w:hAnsi="Arial" w:cs="Arial"/>
          <w:lang w:val="hy-AM"/>
        </w:rPr>
        <w:t>Կ. Տ</w:t>
      </w:r>
    </w:p>
    <w:p w14:paraId="682DA810" w14:textId="77777777" w:rsidR="007C5F48" w:rsidRPr="00FA1197" w:rsidRDefault="007C5F48" w:rsidP="007C5F48">
      <w:pPr>
        <w:pStyle w:val="3"/>
        <w:spacing w:line="240" w:lineRule="auto"/>
        <w:ind w:firstLine="567"/>
        <w:jc w:val="right"/>
        <w:rPr>
          <w:rFonts w:ascii="Arial" w:hAnsi="Arial" w:cs="Arial"/>
          <w:b/>
          <w:i w:val="0"/>
          <w:lang w:val="hy-AM"/>
        </w:rPr>
      </w:pPr>
    </w:p>
    <w:p w14:paraId="3A954EC5" w14:textId="77777777" w:rsidR="007C5F48" w:rsidRPr="00FA1197" w:rsidRDefault="007C5F48" w:rsidP="007C5F48">
      <w:pPr>
        <w:pStyle w:val="3"/>
        <w:spacing w:line="240" w:lineRule="auto"/>
        <w:ind w:firstLine="567"/>
        <w:jc w:val="right"/>
        <w:rPr>
          <w:rFonts w:ascii="Arial" w:hAnsi="Arial" w:cs="Arial"/>
          <w:b/>
          <w:i w:val="0"/>
          <w:lang w:val="hy-AM"/>
        </w:rPr>
      </w:pPr>
    </w:p>
    <w:p w14:paraId="0CFBB70F" w14:textId="77777777" w:rsidR="007C5F48" w:rsidRPr="00FA1197" w:rsidRDefault="007C5F48" w:rsidP="007C5F48">
      <w:pPr>
        <w:pStyle w:val="3"/>
        <w:spacing w:line="240" w:lineRule="auto"/>
        <w:ind w:firstLine="567"/>
        <w:jc w:val="right"/>
        <w:rPr>
          <w:rFonts w:ascii="Arial" w:hAnsi="Arial" w:cs="Arial"/>
          <w:b/>
          <w:i w:val="0"/>
          <w:lang w:val="hy-AM"/>
        </w:rPr>
      </w:pPr>
    </w:p>
    <w:p w14:paraId="2FAA659C" w14:textId="77777777" w:rsidR="007C5F48" w:rsidRPr="00FA1197" w:rsidRDefault="007C5F48" w:rsidP="007C5F48">
      <w:pPr>
        <w:pStyle w:val="3"/>
        <w:spacing w:line="240" w:lineRule="auto"/>
        <w:ind w:firstLine="567"/>
        <w:jc w:val="right"/>
        <w:rPr>
          <w:rFonts w:ascii="Arial" w:hAnsi="Arial" w:cs="Arial"/>
          <w:b/>
          <w:i w:val="0"/>
          <w:lang w:val="hy-AM"/>
        </w:rPr>
      </w:pPr>
    </w:p>
    <w:p w14:paraId="3708DD20" w14:textId="77777777" w:rsidR="007C5F48" w:rsidRPr="00FA1197" w:rsidRDefault="007C5F48" w:rsidP="007C5F48">
      <w:pPr>
        <w:pStyle w:val="3"/>
        <w:spacing w:line="240" w:lineRule="auto"/>
        <w:ind w:firstLine="567"/>
        <w:jc w:val="right"/>
        <w:rPr>
          <w:rFonts w:ascii="Arial" w:hAnsi="Arial" w:cs="Arial"/>
          <w:b/>
          <w:i w:val="0"/>
          <w:lang w:val="hy-AM"/>
        </w:rPr>
      </w:pPr>
    </w:p>
    <w:p w14:paraId="6A17EB17" w14:textId="77777777" w:rsidR="007C5F48" w:rsidRPr="00FA1197" w:rsidRDefault="007C5F48" w:rsidP="007C5F48">
      <w:pPr>
        <w:pStyle w:val="3"/>
        <w:spacing w:line="240" w:lineRule="auto"/>
        <w:ind w:firstLine="567"/>
        <w:jc w:val="right"/>
        <w:rPr>
          <w:rFonts w:ascii="Arial" w:hAnsi="Arial" w:cs="Arial"/>
          <w:b/>
          <w:i w:val="0"/>
          <w:lang w:val="hy-AM"/>
        </w:rPr>
      </w:pPr>
    </w:p>
    <w:p w14:paraId="32A2C2B9" w14:textId="77777777" w:rsidR="007C5F48" w:rsidRPr="00FA1197" w:rsidRDefault="007C5F48" w:rsidP="007C5F48">
      <w:pPr>
        <w:pStyle w:val="3"/>
        <w:spacing w:line="240" w:lineRule="auto"/>
        <w:ind w:firstLine="567"/>
        <w:jc w:val="right"/>
        <w:rPr>
          <w:rFonts w:ascii="Arial" w:hAnsi="Arial" w:cs="Arial"/>
          <w:b/>
          <w:i w:val="0"/>
          <w:lang w:val="hy-AM"/>
        </w:rPr>
      </w:pPr>
    </w:p>
    <w:p w14:paraId="2915063B" w14:textId="77777777" w:rsidR="007C5F48" w:rsidRPr="00FA1197" w:rsidRDefault="007C5F48" w:rsidP="007C5F48">
      <w:pPr>
        <w:pStyle w:val="3"/>
        <w:spacing w:line="240" w:lineRule="auto"/>
        <w:ind w:firstLine="567"/>
        <w:jc w:val="right"/>
        <w:rPr>
          <w:rFonts w:ascii="Arial" w:hAnsi="Arial" w:cs="Arial"/>
          <w:b/>
          <w:i w:val="0"/>
          <w:lang w:val="hy-AM"/>
        </w:rPr>
      </w:pPr>
    </w:p>
    <w:p w14:paraId="269CC2CD" w14:textId="77777777" w:rsidR="007C5F48" w:rsidRPr="00FA1197" w:rsidRDefault="007C5F48" w:rsidP="007C5F48">
      <w:pPr>
        <w:pStyle w:val="3"/>
        <w:spacing w:line="240" w:lineRule="auto"/>
        <w:ind w:firstLine="567"/>
        <w:jc w:val="right"/>
        <w:rPr>
          <w:rFonts w:ascii="Arial" w:hAnsi="Arial" w:cs="Arial"/>
          <w:b/>
          <w:i w:val="0"/>
          <w:lang w:val="hy-AM"/>
        </w:rPr>
      </w:pPr>
    </w:p>
    <w:p w14:paraId="66EA033E" w14:textId="77777777" w:rsidR="007C5F48" w:rsidRPr="00FA1197" w:rsidRDefault="007C5F48" w:rsidP="007C5F48">
      <w:pPr>
        <w:pStyle w:val="af2"/>
        <w:rPr>
          <w:rFonts w:ascii="Arial" w:hAnsi="Arial" w:cs="Arial"/>
          <w:i/>
          <w:sz w:val="16"/>
          <w:szCs w:val="16"/>
          <w:lang w:val="af-ZA"/>
        </w:rPr>
      </w:pPr>
      <w:r w:rsidRPr="00FA1197">
        <w:rPr>
          <w:rFonts w:ascii="Arial" w:hAnsi="Arial" w:cs="Arial"/>
          <w:i/>
          <w:sz w:val="16"/>
          <w:szCs w:val="16"/>
          <w:lang w:val="hy-AM"/>
        </w:rPr>
        <w:t>*լրացվում</w:t>
      </w:r>
      <w:r w:rsidRPr="00FA1197">
        <w:rPr>
          <w:rFonts w:ascii="Arial" w:hAnsi="Arial" w:cs="Arial"/>
          <w:i/>
          <w:sz w:val="16"/>
          <w:szCs w:val="16"/>
          <w:lang w:val="af-ZA"/>
        </w:rPr>
        <w:t xml:space="preserve"> </w:t>
      </w:r>
      <w:r w:rsidRPr="00FA1197">
        <w:rPr>
          <w:rFonts w:ascii="Arial" w:hAnsi="Arial" w:cs="Arial"/>
          <w:i/>
          <w:sz w:val="16"/>
          <w:szCs w:val="16"/>
          <w:lang w:val="hy-AM"/>
        </w:rPr>
        <w:t>է</w:t>
      </w:r>
      <w:r w:rsidRPr="00FA1197">
        <w:rPr>
          <w:rFonts w:ascii="Arial" w:hAnsi="Arial" w:cs="Arial"/>
          <w:i/>
          <w:sz w:val="16"/>
          <w:szCs w:val="16"/>
          <w:lang w:val="af-ZA"/>
        </w:rPr>
        <w:t xml:space="preserve"> </w:t>
      </w:r>
      <w:r w:rsidRPr="00FA1197">
        <w:rPr>
          <w:rFonts w:ascii="Arial" w:hAnsi="Arial" w:cs="Arial"/>
          <w:i/>
          <w:sz w:val="16"/>
          <w:szCs w:val="16"/>
          <w:lang w:val="hy-AM"/>
        </w:rPr>
        <w:t>հանձնաժողովի</w:t>
      </w:r>
      <w:r w:rsidRPr="00FA1197">
        <w:rPr>
          <w:rFonts w:ascii="Arial" w:hAnsi="Arial" w:cs="Arial"/>
          <w:i/>
          <w:sz w:val="16"/>
          <w:szCs w:val="16"/>
          <w:lang w:val="af-ZA"/>
        </w:rPr>
        <w:t xml:space="preserve"> </w:t>
      </w:r>
      <w:r w:rsidRPr="00FA1197">
        <w:rPr>
          <w:rFonts w:ascii="Arial" w:hAnsi="Arial" w:cs="Arial"/>
          <w:i/>
          <w:sz w:val="16"/>
          <w:szCs w:val="16"/>
          <w:lang w:val="hy-AM"/>
        </w:rPr>
        <w:t>քարտուղարի</w:t>
      </w:r>
      <w:r w:rsidRPr="00FA1197">
        <w:rPr>
          <w:rFonts w:ascii="Arial" w:hAnsi="Arial" w:cs="Arial"/>
          <w:i/>
          <w:sz w:val="16"/>
          <w:szCs w:val="16"/>
          <w:lang w:val="af-ZA"/>
        </w:rPr>
        <w:t xml:space="preserve"> </w:t>
      </w:r>
      <w:r w:rsidRPr="00FA1197">
        <w:rPr>
          <w:rFonts w:ascii="Arial" w:hAnsi="Arial" w:cs="Arial"/>
          <w:i/>
          <w:sz w:val="16"/>
          <w:szCs w:val="16"/>
          <w:lang w:val="hy-AM"/>
        </w:rPr>
        <w:t>կողմից</w:t>
      </w:r>
      <w:r w:rsidRPr="00FA1197">
        <w:rPr>
          <w:rFonts w:ascii="Arial" w:hAnsi="Arial" w:cs="Arial"/>
          <w:i/>
          <w:sz w:val="16"/>
          <w:szCs w:val="16"/>
          <w:lang w:val="af-ZA"/>
        </w:rPr>
        <w:t xml:space="preserve">` </w:t>
      </w:r>
      <w:r w:rsidRPr="00FA1197">
        <w:rPr>
          <w:rFonts w:ascii="Arial" w:hAnsi="Arial" w:cs="Arial"/>
          <w:i/>
          <w:sz w:val="16"/>
          <w:szCs w:val="16"/>
          <w:lang w:val="hy-AM"/>
        </w:rPr>
        <w:t>մինչև</w:t>
      </w:r>
      <w:r w:rsidRPr="00FA1197">
        <w:rPr>
          <w:rFonts w:ascii="Arial" w:hAnsi="Arial" w:cs="Arial"/>
          <w:i/>
          <w:sz w:val="16"/>
          <w:szCs w:val="16"/>
          <w:lang w:val="af-ZA"/>
        </w:rPr>
        <w:t xml:space="preserve"> </w:t>
      </w:r>
      <w:r w:rsidRPr="00FA1197">
        <w:rPr>
          <w:rFonts w:ascii="Arial" w:hAnsi="Arial" w:cs="Arial"/>
          <w:i/>
          <w:sz w:val="16"/>
          <w:szCs w:val="16"/>
          <w:lang w:val="hy-AM"/>
        </w:rPr>
        <w:t>հրավերը</w:t>
      </w:r>
      <w:r w:rsidRPr="00FA1197">
        <w:rPr>
          <w:rFonts w:ascii="Arial" w:hAnsi="Arial" w:cs="Arial"/>
          <w:i/>
          <w:sz w:val="16"/>
          <w:szCs w:val="16"/>
          <w:lang w:val="af-ZA"/>
        </w:rPr>
        <w:t xml:space="preserve"> </w:t>
      </w:r>
      <w:r w:rsidRPr="00FA1197">
        <w:rPr>
          <w:rFonts w:ascii="Arial" w:hAnsi="Arial" w:cs="Arial"/>
          <w:i/>
          <w:sz w:val="16"/>
          <w:szCs w:val="16"/>
          <w:lang w:val="hy-AM"/>
        </w:rPr>
        <w:t>տեղեկագրում</w:t>
      </w:r>
      <w:r w:rsidRPr="00FA1197">
        <w:rPr>
          <w:rFonts w:ascii="Arial" w:hAnsi="Arial" w:cs="Arial"/>
          <w:i/>
          <w:sz w:val="16"/>
          <w:szCs w:val="16"/>
          <w:lang w:val="af-ZA"/>
        </w:rPr>
        <w:t xml:space="preserve"> </w:t>
      </w:r>
      <w:r w:rsidRPr="00FA1197">
        <w:rPr>
          <w:rFonts w:ascii="Arial" w:hAnsi="Arial" w:cs="Arial"/>
          <w:i/>
          <w:sz w:val="16"/>
          <w:szCs w:val="16"/>
          <w:lang w:val="hy-AM"/>
        </w:rPr>
        <w:t>հրապարակելը:</w:t>
      </w:r>
    </w:p>
    <w:p w14:paraId="3A8B5A62" w14:textId="77777777" w:rsidR="007C5F48" w:rsidRPr="00FA1197" w:rsidRDefault="007C5F48" w:rsidP="007C5F48">
      <w:pPr>
        <w:pStyle w:val="3"/>
        <w:spacing w:line="240" w:lineRule="auto"/>
        <w:ind w:firstLine="567"/>
        <w:jc w:val="right"/>
        <w:rPr>
          <w:rFonts w:ascii="Arial" w:hAnsi="Arial" w:cs="Arial"/>
          <w:b/>
          <w:i w:val="0"/>
          <w:lang w:val="af-ZA"/>
        </w:rPr>
      </w:pPr>
    </w:p>
    <w:p w14:paraId="0F173AEB" w14:textId="77777777" w:rsidR="007C5F48" w:rsidRPr="00FA1197" w:rsidRDefault="007C5F48" w:rsidP="007C5F48">
      <w:pPr>
        <w:pStyle w:val="3"/>
        <w:spacing w:line="240" w:lineRule="auto"/>
        <w:ind w:firstLine="567"/>
        <w:jc w:val="right"/>
        <w:rPr>
          <w:rFonts w:ascii="Arial" w:hAnsi="Arial" w:cs="Arial"/>
          <w:b/>
          <w:i w:val="0"/>
          <w:lang w:val="hy-AM"/>
        </w:rPr>
      </w:pPr>
    </w:p>
    <w:p w14:paraId="093C10A2" w14:textId="77777777" w:rsidR="007C5F48" w:rsidRPr="00FA1197" w:rsidRDefault="007C5F48" w:rsidP="007C5F48">
      <w:pPr>
        <w:pStyle w:val="3"/>
        <w:spacing w:line="240" w:lineRule="auto"/>
        <w:ind w:firstLine="567"/>
        <w:jc w:val="right"/>
        <w:rPr>
          <w:rFonts w:ascii="Arial" w:hAnsi="Arial" w:cs="Arial"/>
          <w:b/>
          <w:i w:val="0"/>
          <w:lang w:val="hy-AM"/>
        </w:rPr>
      </w:pPr>
    </w:p>
    <w:p w14:paraId="6056C05C" w14:textId="77777777" w:rsidR="007C5F48" w:rsidRPr="00FA1197" w:rsidRDefault="007C5F48" w:rsidP="007C5F48">
      <w:pPr>
        <w:pStyle w:val="3"/>
        <w:spacing w:line="240" w:lineRule="auto"/>
        <w:ind w:firstLine="567"/>
        <w:jc w:val="right"/>
        <w:rPr>
          <w:rFonts w:ascii="Arial" w:hAnsi="Arial" w:cs="Arial"/>
          <w:b/>
          <w:i w:val="0"/>
          <w:lang w:val="hy-AM"/>
        </w:rPr>
      </w:pPr>
    </w:p>
    <w:p w14:paraId="7B1E7B62" w14:textId="77777777" w:rsidR="007C5F48" w:rsidRPr="00FA1197" w:rsidRDefault="007C5F48" w:rsidP="007C5F48">
      <w:pPr>
        <w:pStyle w:val="3"/>
        <w:spacing w:line="240" w:lineRule="auto"/>
        <w:ind w:firstLine="567"/>
        <w:jc w:val="right"/>
        <w:rPr>
          <w:rFonts w:ascii="Arial" w:hAnsi="Arial" w:cs="Arial"/>
          <w:b/>
          <w:i w:val="0"/>
          <w:lang w:val="hy-AM"/>
        </w:rPr>
      </w:pPr>
    </w:p>
    <w:p w14:paraId="5B70695E" w14:textId="77777777" w:rsidR="007C5F48" w:rsidRPr="00FA1197" w:rsidRDefault="007C5F48" w:rsidP="007C5F48">
      <w:pPr>
        <w:rPr>
          <w:rFonts w:ascii="Arial" w:hAnsi="Arial" w:cs="Arial"/>
          <w:lang w:val="hy-AM"/>
        </w:rPr>
      </w:pPr>
    </w:p>
    <w:p w14:paraId="02872447" w14:textId="77777777" w:rsidR="007C5F48" w:rsidRPr="00FA1197" w:rsidRDefault="007C5F48" w:rsidP="007C5F48">
      <w:pPr>
        <w:rPr>
          <w:rFonts w:ascii="Arial" w:hAnsi="Arial" w:cs="Arial"/>
          <w:lang w:val="hy-AM"/>
        </w:rPr>
      </w:pPr>
    </w:p>
    <w:p w14:paraId="15876534" w14:textId="77777777" w:rsidR="007C5F48" w:rsidRPr="00FA1197" w:rsidRDefault="007C5F48" w:rsidP="007C5F48">
      <w:pPr>
        <w:rPr>
          <w:rFonts w:ascii="Arial" w:hAnsi="Arial" w:cs="Arial"/>
          <w:lang w:val="hy-AM"/>
        </w:rPr>
      </w:pPr>
    </w:p>
    <w:p w14:paraId="24A19AA6" w14:textId="77777777" w:rsidR="008D6E8E" w:rsidRPr="00FA1197" w:rsidRDefault="008D6E8E" w:rsidP="008D6E8E">
      <w:pPr>
        <w:jc w:val="both"/>
        <w:rPr>
          <w:rFonts w:ascii="Arial" w:hAnsi="Arial" w:cs="Arial"/>
          <w:i/>
          <w:sz w:val="16"/>
          <w:szCs w:val="16"/>
          <w:lang w:val="hy-AM" w:eastAsia="ru-RU"/>
        </w:rPr>
      </w:pPr>
    </w:p>
    <w:p w14:paraId="66B6857B" w14:textId="77777777" w:rsidR="008D6E8E" w:rsidRPr="00FA1197" w:rsidRDefault="008D6E8E" w:rsidP="008D6E8E">
      <w:pPr>
        <w:jc w:val="both"/>
        <w:rPr>
          <w:rFonts w:ascii="Arial" w:hAnsi="Arial" w:cs="Arial"/>
          <w:i/>
          <w:sz w:val="16"/>
          <w:szCs w:val="16"/>
          <w:lang w:val="hy-AM" w:eastAsia="ru-RU"/>
        </w:rPr>
      </w:pPr>
    </w:p>
    <w:p w14:paraId="0803AA0B" w14:textId="77777777" w:rsidR="001F7A8A" w:rsidRDefault="001F7A8A">
      <w:pPr>
        <w:rPr>
          <w:rFonts w:ascii="Arial" w:hAnsi="Arial" w:cs="Arial"/>
          <w:b/>
          <w:sz w:val="20"/>
          <w:szCs w:val="20"/>
          <w:lang w:val="es-ES" w:eastAsia="ru-RU"/>
        </w:rPr>
      </w:pPr>
      <w:r>
        <w:rPr>
          <w:rFonts w:ascii="Arial" w:hAnsi="Arial" w:cs="Arial"/>
          <w:b/>
          <w:sz w:val="20"/>
          <w:lang w:val="es-ES"/>
        </w:rPr>
        <w:br w:type="page"/>
      </w:r>
    </w:p>
    <w:p w14:paraId="032B9BD9" w14:textId="74AED226" w:rsidR="008D6E8E" w:rsidRPr="00FA1197" w:rsidRDefault="008D6E8E" w:rsidP="008D6E8E">
      <w:pPr>
        <w:pStyle w:val="norm"/>
        <w:spacing w:line="240" w:lineRule="auto"/>
        <w:ind w:firstLine="284"/>
        <w:jc w:val="right"/>
        <w:rPr>
          <w:rFonts w:ascii="Arial" w:hAnsi="Arial" w:cs="Arial"/>
          <w:b/>
          <w:sz w:val="20"/>
          <w:lang w:val="es-ES"/>
        </w:rPr>
      </w:pPr>
      <w:r w:rsidRPr="00FA1197">
        <w:rPr>
          <w:rFonts w:ascii="Arial" w:hAnsi="Arial" w:cs="Arial"/>
          <w:b/>
          <w:sz w:val="20"/>
          <w:lang w:val="es-ES"/>
        </w:rPr>
        <w:lastRenderedPageBreak/>
        <w:t>Հավելված  N 1.</w:t>
      </w:r>
      <w:r w:rsidR="007C5F48" w:rsidRPr="00FA1197">
        <w:rPr>
          <w:rFonts w:ascii="Arial" w:hAnsi="Arial" w:cs="Arial"/>
          <w:b/>
          <w:sz w:val="20"/>
          <w:lang w:val="es-ES"/>
        </w:rPr>
        <w:t>4</w:t>
      </w:r>
    </w:p>
    <w:p w14:paraId="3B069758" w14:textId="5078D5A4" w:rsidR="008D6E8E" w:rsidRPr="00FA1197" w:rsidRDefault="008D6E8E" w:rsidP="008D6E8E">
      <w:pPr>
        <w:pStyle w:val="31"/>
        <w:spacing w:line="240" w:lineRule="auto"/>
        <w:jc w:val="right"/>
        <w:rPr>
          <w:rFonts w:ascii="Arial" w:hAnsi="Arial" w:cs="Arial"/>
          <w:b/>
          <w:lang w:val="es-ES"/>
        </w:rPr>
      </w:pPr>
      <w:r w:rsidRPr="00FA1197">
        <w:rPr>
          <w:rFonts w:ascii="Arial" w:hAnsi="Arial" w:cs="Arial"/>
          <w:sz w:val="24"/>
          <w:szCs w:val="24"/>
          <w:lang w:val="af-ZA"/>
        </w:rPr>
        <w:t>«</w:t>
      </w:r>
      <w:r w:rsidR="00FA1197">
        <w:rPr>
          <w:rFonts w:ascii="Arial" w:hAnsi="Arial" w:cs="Arial"/>
          <w:b/>
          <w:lang w:val="es-ES"/>
        </w:rPr>
        <w:t>ԵԿՆ-ԳՀԾՁԲ-25/2</w:t>
      </w:r>
      <w:r w:rsidRPr="00FA1197">
        <w:rPr>
          <w:rFonts w:ascii="Arial" w:hAnsi="Arial" w:cs="Arial"/>
          <w:sz w:val="24"/>
          <w:szCs w:val="24"/>
          <w:lang w:val="af-ZA"/>
        </w:rPr>
        <w:t>»</w:t>
      </w:r>
      <w:r w:rsidRPr="00FA1197">
        <w:rPr>
          <w:rFonts w:ascii="Arial" w:hAnsi="Arial" w:cs="Arial"/>
          <w:b/>
          <w:lang w:val="es-ES"/>
        </w:rPr>
        <w:t xml:space="preserve">  ծածկագրով</w:t>
      </w:r>
    </w:p>
    <w:p w14:paraId="06E8D7B4" w14:textId="46A8C906" w:rsidR="008D6E8E" w:rsidRPr="00FA1197" w:rsidRDefault="00FA1197" w:rsidP="008D6E8E">
      <w:pPr>
        <w:pStyle w:val="31"/>
        <w:spacing w:line="240" w:lineRule="auto"/>
        <w:jc w:val="right"/>
        <w:rPr>
          <w:rFonts w:ascii="Arial" w:hAnsi="Arial" w:cs="Arial"/>
          <w:b/>
          <w:lang w:val="es-ES"/>
        </w:rPr>
      </w:pPr>
      <w:r>
        <w:rPr>
          <w:rFonts w:ascii="Arial" w:hAnsi="Arial" w:cs="Arial"/>
          <w:b/>
          <w:lang w:val="es-ES"/>
        </w:rPr>
        <w:t>գնանշման հարցման</w:t>
      </w:r>
      <w:r w:rsidR="008D6E8E" w:rsidRPr="00FA1197">
        <w:rPr>
          <w:rFonts w:ascii="Arial" w:hAnsi="Arial" w:cs="Arial"/>
          <w:b/>
          <w:lang w:val="es-ES"/>
        </w:rPr>
        <w:t xml:space="preserve"> հրավերի</w:t>
      </w:r>
    </w:p>
    <w:p w14:paraId="2DA7B882" w14:textId="77777777" w:rsidR="008D6E8E" w:rsidRPr="00FA1197" w:rsidRDefault="008D6E8E" w:rsidP="008D6E8E">
      <w:pPr>
        <w:pStyle w:val="31"/>
        <w:spacing w:line="240" w:lineRule="auto"/>
        <w:jc w:val="right"/>
        <w:rPr>
          <w:rFonts w:ascii="Arial" w:hAnsi="Arial" w:cs="Arial"/>
          <w:b/>
          <w:lang w:val="es-ES"/>
        </w:rPr>
      </w:pPr>
    </w:p>
    <w:p w14:paraId="165E1BD6" w14:textId="77777777" w:rsidR="008D6E8E" w:rsidRPr="00FA1197" w:rsidRDefault="008D6E8E" w:rsidP="008D6E8E">
      <w:pPr>
        <w:pStyle w:val="31"/>
        <w:spacing w:line="240" w:lineRule="auto"/>
        <w:jc w:val="center"/>
        <w:rPr>
          <w:rFonts w:ascii="Arial" w:hAnsi="Arial" w:cs="Arial"/>
          <w:b/>
          <w:lang w:val="hy-AM"/>
        </w:rPr>
      </w:pPr>
      <w:r w:rsidRPr="00FA1197">
        <w:rPr>
          <w:rFonts w:ascii="Arial" w:hAnsi="Arial" w:cs="Arial"/>
          <w:b/>
          <w:lang w:val="hy-AM"/>
        </w:rPr>
        <w:t>ՁԵՎ</w:t>
      </w:r>
    </w:p>
    <w:p w14:paraId="335E9498" w14:textId="77777777" w:rsidR="008D6E8E" w:rsidRPr="00FA1197" w:rsidRDefault="008D6E8E" w:rsidP="008D6E8E">
      <w:pPr>
        <w:ind w:left="360" w:hanging="360"/>
        <w:jc w:val="center"/>
        <w:rPr>
          <w:rFonts w:ascii="Arial" w:eastAsia="GHEA Grapalat" w:hAnsi="Arial" w:cs="Arial"/>
          <w:lang w:val="hy-AM"/>
        </w:rPr>
      </w:pPr>
      <w:r w:rsidRPr="00FA1197">
        <w:rPr>
          <w:rFonts w:ascii="Arial" w:eastAsia="GHEA Grapalat" w:hAnsi="Arial" w:cs="Arial"/>
          <w:lang w:val="hy-AM"/>
        </w:rPr>
        <w:t>ԻՐԱԿԱՆ ՇԱՀԱՌՈՒՆԵՐԻ ՎԵՐԱԲԵՐՅԱԼ ՀԱՅՏԱՐԱՐԱԳՐԻ</w:t>
      </w:r>
    </w:p>
    <w:p w14:paraId="4E77595E" w14:textId="77777777" w:rsidR="008D6E8E" w:rsidRPr="00FA1197" w:rsidRDefault="008D6E8E" w:rsidP="008D6E8E">
      <w:pPr>
        <w:numPr>
          <w:ilvl w:val="0"/>
          <w:numId w:val="29"/>
        </w:numPr>
        <w:pBdr>
          <w:top w:val="nil"/>
          <w:left w:val="nil"/>
          <w:bottom w:val="nil"/>
          <w:right w:val="nil"/>
          <w:between w:val="nil"/>
        </w:pBdr>
        <w:spacing w:after="160" w:line="259" w:lineRule="auto"/>
        <w:rPr>
          <w:rFonts w:ascii="Arial" w:eastAsia="GHEA Grapalat" w:hAnsi="Arial" w:cs="Arial"/>
          <w:b/>
          <w:color w:val="000000"/>
        </w:rPr>
      </w:pPr>
      <w:r w:rsidRPr="00FA1197">
        <w:rPr>
          <w:rFonts w:ascii="Arial" w:eastAsia="GHEA Grapalat" w:hAnsi="Arial" w:cs="Arial"/>
          <w:b/>
          <w:color w:val="000000"/>
        </w:rPr>
        <w:t>Կազմակերպությունը</w:t>
      </w:r>
    </w:p>
    <w:p w14:paraId="53AC564C"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A1197" w14:paraId="40D39B62" w14:textId="77777777" w:rsidTr="00B728B3">
        <w:tc>
          <w:tcPr>
            <w:tcW w:w="2836" w:type="dxa"/>
            <w:shd w:val="clear" w:color="auto" w:fill="D9E2F3"/>
            <w:vAlign w:val="center"/>
          </w:tcPr>
          <w:p w14:paraId="157771B6"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Անվանումը</w:t>
            </w:r>
          </w:p>
        </w:tc>
        <w:tc>
          <w:tcPr>
            <w:tcW w:w="6180" w:type="dxa"/>
            <w:vAlign w:val="center"/>
          </w:tcPr>
          <w:p w14:paraId="22520D44" w14:textId="77777777" w:rsidR="008D6E8E" w:rsidRPr="00FA1197" w:rsidRDefault="008D6E8E" w:rsidP="00B728B3">
            <w:pPr>
              <w:spacing w:before="240" w:after="240"/>
              <w:rPr>
                <w:rFonts w:ascii="Arial" w:eastAsia="GHEA Grapalat" w:hAnsi="Arial" w:cs="Arial"/>
              </w:rPr>
            </w:pPr>
          </w:p>
        </w:tc>
      </w:tr>
      <w:tr w:rsidR="008D6E8E" w:rsidRPr="00FA1197" w14:paraId="52DDB8A2" w14:textId="77777777" w:rsidTr="00B728B3">
        <w:tc>
          <w:tcPr>
            <w:tcW w:w="2836" w:type="dxa"/>
            <w:shd w:val="clear" w:color="auto" w:fill="D9E2F3"/>
            <w:vAlign w:val="center"/>
          </w:tcPr>
          <w:p w14:paraId="10FCC27D"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Անվանումը լատինատառ</w:t>
            </w:r>
          </w:p>
        </w:tc>
        <w:tc>
          <w:tcPr>
            <w:tcW w:w="6180" w:type="dxa"/>
            <w:vAlign w:val="center"/>
          </w:tcPr>
          <w:p w14:paraId="4BBDFE9D" w14:textId="77777777" w:rsidR="008D6E8E" w:rsidRPr="00FA1197" w:rsidRDefault="008D6E8E" w:rsidP="00B728B3">
            <w:pPr>
              <w:spacing w:before="240" w:after="240"/>
              <w:rPr>
                <w:rFonts w:ascii="Arial" w:eastAsia="GHEA Grapalat" w:hAnsi="Arial" w:cs="Arial"/>
              </w:rPr>
            </w:pPr>
          </w:p>
        </w:tc>
      </w:tr>
      <w:tr w:rsidR="008D6E8E" w:rsidRPr="00FA1197" w14:paraId="3726BE08" w14:textId="77777777" w:rsidTr="00B728B3">
        <w:tc>
          <w:tcPr>
            <w:tcW w:w="2836" w:type="dxa"/>
            <w:shd w:val="clear" w:color="auto" w:fill="D9E2F3"/>
            <w:vAlign w:val="center"/>
          </w:tcPr>
          <w:p w14:paraId="1F00F266"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Պետական գրանցման համարը</w:t>
            </w:r>
          </w:p>
        </w:tc>
        <w:tc>
          <w:tcPr>
            <w:tcW w:w="6180" w:type="dxa"/>
            <w:vAlign w:val="center"/>
          </w:tcPr>
          <w:p w14:paraId="025FFAD7" w14:textId="77777777" w:rsidR="008D6E8E" w:rsidRPr="00FA1197" w:rsidRDefault="008D6E8E" w:rsidP="00B728B3">
            <w:pPr>
              <w:spacing w:before="240" w:after="240"/>
              <w:rPr>
                <w:rFonts w:ascii="Arial" w:eastAsia="GHEA Grapalat" w:hAnsi="Arial" w:cs="Arial"/>
              </w:rPr>
            </w:pPr>
          </w:p>
        </w:tc>
      </w:tr>
      <w:tr w:rsidR="008D6E8E" w:rsidRPr="00FA1197" w14:paraId="0316B107" w14:textId="77777777" w:rsidTr="00B728B3">
        <w:tc>
          <w:tcPr>
            <w:tcW w:w="2836" w:type="dxa"/>
            <w:shd w:val="clear" w:color="auto" w:fill="D9E2F3"/>
            <w:vAlign w:val="center"/>
          </w:tcPr>
          <w:p w14:paraId="64550E06"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Գրանցման օրը, ամիսը, տարին</w:t>
            </w:r>
          </w:p>
        </w:tc>
        <w:tc>
          <w:tcPr>
            <w:tcW w:w="6180" w:type="dxa"/>
            <w:vAlign w:val="center"/>
          </w:tcPr>
          <w:p w14:paraId="2E07FA36" w14:textId="77777777" w:rsidR="008D6E8E" w:rsidRPr="00FA1197" w:rsidRDefault="008D6E8E" w:rsidP="00B728B3">
            <w:pPr>
              <w:spacing w:before="240" w:after="240"/>
              <w:rPr>
                <w:rFonts w:ascii="Arial" w:eastAsia="GHEA Grapalat" w:hAnsi="Arial" w:cs="Arial"/>
              </w:rPr>
            </w:pPr>
          </w:p>
        </w:tc>
      </w:tr>
      <w:tr w:rsidR="008D6E8E" w:rsidRPr="00FA1197" w14:paraId="186C7A03" w14:textId="77777777" w:rsidTr="00B728B3">
        <w:tc>
          <w:tcPr>
            <w:tcW w:w="2836" w:type="dxa"/>
            <w:shd w:val="clear" w:color="auto" w:fill="D9E2F3"/>
            <w:vAlign w:val="center"/>
          </w:tcPr>
          <w:p w14:paraId="189210FE"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r w:rsidRPr="00FA1197">
              <w:rPr>
                <w:rFonts w:ascii="Arial" w:eastAsia="GHEA Grapalat" w:hAnsi="Arial" w:cs="Arial"/>
                <w:color w:val="000000"/>
              </w:rPr>
              <w:t>Գրանցման հասցեն</w:t>
            </w:r>
          </w:p>
        </w:tc>
        <w:tc>
          <w:tcPr>
            <w:tcW w:w="6180" w:type="dxa"/>
            <w:vAlign w:val="center"/>
          </w:tcPr>
          <w:p w14:paraId="36A2A3A3" w14:textId="77777777" w:rsidR="008D6E8E" w:rsidRPr="00FA1197" w:rsidRDefault="008D6E8E" w:rsidP="00B728B3">
            <w:pPr>
              <w:spacing w:before="240" w:after="240"/>
              <w:rPr>
                <w:rFonts w:ascii="Arial" w:eastAsia="GHEA Grapalat" w:hAnsi="Arial" w:cs="Arial"/>
              </w:rPr>
            </w:pPr>
          </w:p>
        </w:tc>
      </w:tr>
      <w:tr w:rsidR="008D6E8E" w:rsidRPr="00FA1197" w14:paraId="6E37B6EC" w14:textId="77777777" w:rsidTr="00B728B3">
        <w:tc>
          <w:tcPr>
            <w:tcW w:w="2836" w:type="dxa"/>
            <w:shd w:val="clear" w:color="auto" w:fill="D9E2F3"/>
            <w:vAlign w:val="center"/>
          </w:tcPr>
          <w:p w14:paraId="149177BF"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r w:rsidRPr="00FA1197">
              <w:rPr>
                <w:rFonts w:ascii="Arial" w:eastAsia="GHEA Grapalat" w:hAnsi="Arial" w:cs="Arial"/>
                <w:color w:val="000000"/>
              </w:rPr>
              <w:t>Գրանցման պետությունը</w:t>
            </w:r>
          </w:p>
        </w:tc>
        <w:tc>
          <w:tcPr>
            <w:tcW w:w="6180" w:type="dxa"/>
            <w:vAlign w:val="center"/>
          </w:tcPr>
          <w:p w14:paraId="2BAB85C6" w14:textId="77777777" w:rsidR="008D6E8E" w:rsidRPr="00FA1197" w:rsidRDefault="008D6E8E" w:rsidP="00B728B3">
            <w:pPr>
              <w:spacing w:before="240" w:after="240"/>
              <w:rPr>
                <w:rFonts w:ascii="Arial" w:eastAsia="GHEA Grapalat" w:hAnsi="Arial" w:cs="Arial"/>
              </w:rPr>
            </w:pPr>
          </w:p>
        </w:tc>
      </w:tr>
      <w:tr w:rsidR="008D6E8E" w:rsidRPr="00FA1197" w14:paraId="63BF0F24" w14:textId="77777777" w:rsidTr="00B728B3">
        <w:tc>
          <w:tcPr>
            <w:tcW w:w="2836" w:type="dxa"/>
            <w:shd w:val="clear" w:color="auto" w:fill="D9E2F3"/>
            <w:vAlign w:val="center"/>
          </w:tcPr>
          <w:p w14:paraId="6A716C33"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r w:rsidRPr="00FA1197">
              <w:rPr>
                <w:rFonts w:ascii="Arial" w:eastAsia="GHEA Grapalat" w:hAnsi="Arial" w:cs="Arial"/>
                <w:color w:val="000000"/>
              </w:rPr>
              <w:t>Գործադիր մարմնի ղեկավարի անունը և ազգանունը</w:t>
            </w:r>
          </w:p>
        </w:tc>
        <w:tc>
          <w:tcPr>
            <w:tcW w:w="6180" w:type="dxa"/>
            <w:vAlign w:val="center"/>
          </w:tcPr>
          <w:p w14:paraId="1C50D318" w14:textId="77777777" w:rsidR="008D6E8E" w:rsidRPr="00FA1197" w:rsidRDefault="008D6E8E" w:rsidP="00B728B3">
            <w:pPr>
              <w:spacing w:before="240" w:after="240"/>
              <w:rPr>
                <w:rFonts w:ascii="Arial" w:eastAsia="GHEA Grapalat" w:hAnsi="Arial" w:cs="Arial"/>
              </w:rPr>
            </w:pPr>
          </w:p>
        </w:tc>
      </w:tr>
    </w:tbl>
    <w:p w14:paraId="33B4C699"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A1197" w14:paraId="3AABC527" w14:textId="77777777" w:rsidTr="00B728B3">
        <w:tc>
          <w:tcPr>
            <w:tcW w:w="2835" w:type="dxa"/>
            <w:shd w:val="clear" w:color="auto" w:fill="D9E2F3"/>
            <w:vAlign w:val="center"/>
          </w:tcPr>
          <w:p w14:paraId="3933B25A"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Հայտարարագիրը ներկայացնող անձի անունը և ազգանունը</w:t>
            </w:r>
          </w:p>
        </w:tc>
        <w:tc>
          <w:tcPr>
            <w:tcW w:w="6180" w:type="dxa"/>
            <w:vAlign w:val="center"/>
          </w:tcPr>
          <w:p w14:paraId="0F4DE736" w14:textId="77777777" w:rsidR="008D6E8E" w:rsidRPr="00FA1197" w:rsidRDefault="008D6E8E" w:rsidP="00B728B3">
            <w:pPr>
              <w:spacing w:before="240" w:after="240"/>
              <w:rPr>
                <w:rFonts w:ascii="Arial" w:eastAsia="GHEA Grapalat" w:hAnsi="Arial" w:cs="Arial"/>
              </w:rPr>
            </w:pPr>
          </w:p>
        </w:tc>
      </w:tr>
      <w:tr w:rsidR="008D6E8E" w:rsidRPr="00FA1197" w14:paraId="6E7D82D3" w14:textId="77777777" w:rsidTr="00B728B3">
        <w:tc>
          <w:tcPr>
            <w:tcW w:w="2835" w:type="dxa"/>
            <w:shd w:val="clear" w:color="auto" w:fill="D9E2F3"/>
            <w:vAlign w:val="center"/>
          </w:tcPr>
          <w:p w14:paraId="6AB74E65"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Հայտարարագիրը ներկայացնող անձի պաշտոնը</w:t>
            </w:r>
          </w:p>
        </w:tc>
        <w:tc>
          <w:tcPr>
            <w:tcW w:w="6180" w:type="dxa"/>
            <w:vAlign w:val="center"/>
          </w:tcPr>
          <w:p w14:paraId="154761BE" w14:textId="77777777" w:rsidR="008D6E8E" w:rsidRPr="00FA1197" w:rsidRDefault="008D6E8E" w:rsidP="00B728B3">
            <w:pPr>
              <w:spacing w:before="240" w:after="240"/>
              <w:rPr>
                <w:rFonts w:ascii="Arial" w:eastAsia="GHEA Grapalat" w:hAnsi="Arial" w:cs="Arial"/>
              </w:rPr>
            </w:pPr>
          </w:p>
        </w:tc>
      </w:tr>
    </w:tbl>
    <w:p w14:paraId="6010B975"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A1197" w14:paraId="7A864B11" w14:textId="77777777" w:rsidTr="00B728B3">
        <w:tc>
          <w:tcPr>
            <w:tcW w:w="2835" w:type="dxa"/>
            <w:shd w:val="clear" w:color="auto" w:fill="D9E2F3"/>
            <w:vAlign w:val="center"/>
          </w:tcPr>
          <w:p w14:paraId="7CA7B16A"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Հայտարարագրի ստորագրման օրը, ամիսը, տարին</w:t>
            </w:r>
          </w:p>
        </w:tc>
        <w:tc>
          <w:tcPr>
            <w:tcW w:w="6180" w:type="dxa"/>
            <w:vAlign w:val="center"/>
          </w:tcPr>
          <w:p w14:paraId="484E2FA3" w14:textId="77777777" w:rsidR="008D6E8E" w:rsidRPr="00FA1197" w:rsidRDefault="008D6E8E" w:rsidP="00B728B3">
            <w:pPr>
              <w:spacing w:before="240" w:after="240"/>
              <w:rPr>
                <w:rFonts w:ascii="Arial" w:eastAsia="GHEA Grapalat" w:hAnsi="Arial" w:cs="Arial"/>
              </w:rPr>
            </w:pPr>
          </w:p>
        </w:tc>
      </w:tr>
      <w:tr w:rsidR="008D6E8E" w:rsidRPr="00FA1197" w14:paraId="7F19050F" w14:textId="77777777" w:rsidTr="00B728B3">
        <w:tc>
          <w:tcPr>
            <w:tcW w:w="2835" w:type="dxa"/>
            <w:shd w:val="clear" w:color="auto" w:fill="D9E2F3"/>
            <w:vAlign w:val="center"/>
          </w:tcPr>
          <w:p w14:paraId="0CFAB6A0"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Հայտարարագրի էջերի քանակը</w:t>
            </w:r>
          </w:p>
        </w:tc>
        <w:tc>
          <w:tcPr>
            <w:tcW w:w="6180" w:type="dxa"/>
            <w:vAlign w:val="center"/>
          </w:tcPr>
          <w:p w14:paraId="093CDDE3" w14:textId="77777777" w:rsidR="008D6E8E" w:rsidRPr="00FA1197" w:rsidRDefault="008D6E8E" w:rsidP="00B728B3">
            <w:pPr>
              <w:spacing w:before="240" w:after="240"/>
              <w:rPr>
                <w:rFonts w:ascii="Arial" w:eastAsia="GHEA Grapalat" w:hAnsi="Arial" w:cs="Arial"/>
              </w:rPr>
            </w:pPr>
          </w:p>
        </w:tc>
      </w:tr>
      <w:tr w:rsidR="008D6E8E" w:rsidRPr="00FA1197" w14:paraId="2271A368" w14:textId="77777777" w:rsidTr="00B728B3">
        <w:tc>
          <w:tcPr>
            <w:tcW w:w="2835" w:type="dxa"/>
            <w:shd w:val="clear" w:color="auto" w:fill="D9E2F3"/>
            <w:vAlign w:val="center"/>
          </w:tcPr>
          <w:p w14:paraId="7DE4081B"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Հայտարարագիրը ներկայացնող անձի ստորագրությունը</w:t>
            </w:r>
          </w:p>
        </w:tc>
        <w:tc>
          <w:tcPr>
            <w:tcW w:w="6180" w:type="dxa"/>
            <w:vAlign w:val="center"/>
          </w:tcPr>
          <w:p w14:paraId="3017F729" w14:textId="77777777" w:rsidR="008D6E8E" w:rsidRPr="00FA1197" w:rsidRDefault="008D6E8E" w:rsidP="00B728B3">
            <w:pPr>
              <w:spacing w:before="240" w:after="240"/>
              <w:rPr>
                <w:rFonts w:ascii="Arial" w:eastAsia="GHEA Grapalat" w:hAnsi="Arial" w:cs="Arial"/>
              </w:rPr>
            </w:pPr>
          </w:p>
        </w:tc>
      </w:tr>
    </w:tbl>
    <w:p w14:paraId="7C969981" w14:textId="77777777" w:rsidR="008D6E8E" w:rsidRPr="00FA1197" w:rsidRDefault="008D6E8E" w:rsidP="008D6E8E">
      <w:pPr>
        <w:rPr>
          <w:rFonts w:ascii="Arial" w:eastAsia="GHEA Grapalat" w:hAnsi="Arial" w:cs="Arial"/>
        </w:rPr>
      </w:pPr>
    </w:p>
    <w:p w14:paraId="388BEA11" w14:textId="77777777" w:rsidR="008D6E8E" w:rsidRPr="00FA1197" w:rsidRDefault="008D6E8E" w:rsidP="008D6E8E">
      <w:pPr>
        <w:rPr>
          <w:rFonts w:ascii="Arial" w:eastAsia="GHEA Grapalat" w:hAnsi="Arial" w:cs="Arial"/>
        </w:rPr>
      </w:pPr>
      <w:r w:rsidRPr="00FA1197">
        <w:rPr>
          <w:rFonts w:ascii="Arial" w:hAnsi="Arial" w:cs="Arial"/>
        </w:rPr>
        <w:br w:type="page"/>
      </w:r>
    </w:p>
    <w:p w14:paraId="6A9F5FEC" w14:textId="77777777" w:rsidR="008D6E8E" w:rsidRPr="00FA1197" w:rsidRDefault="008D6E8E" w:rsidP="008D6E8E">
      <w:pPr>
        <w:numPr>
          <w:ilvl w:val="0"/>
          <w:numId w:val="29"/>
        </w:numPr>
        <w:pBdr>
          <w:top w:val="nil"/>
          <w:left w:val="nil"/>
          <w:bottom w:val="nil"/>
          <w:right w:val="nil"/>
          <w:between w:val="nil"/>
        </w:pBdr>
        <w:spacing w:after="160" w:line="259" w:lineRule="auto"/>
        <w:rPr>
          <w:rFonts w:ascii="Arial" w:eastAsia="GHEA Grapalat" w:hAnsi="Arial" w:cs="Arial"/>
          <w:color w:val="000000"/>
        </w:rPr>
      </w:pPr>
      <w:r w:rsidRPr="00FA1197">
        <w:rPr>
          <w:rFonts w:ascii="Arial" w:eastAsia="GHEA Grapalat" w:hAnsi="Arial" w:cs="Arial"/>
          <w:b/>
          <w:color w:val="000000"/>
        </w:rPr>
        <w:lastRenderedPageBreak/>
        <w:t>Բաժնետոմսերի</w:t>
      </w:r>
      <w:r w:rsidRPr="00FA1197">
        <w:rPr>
          <w:rFonts w:ascii="Arial" w:eastAsia="GHEA Grapalat" w:hAnsi="Arial" w:cs="Arial"/>
          <w:color w:val="000000"/>
        </w:rPr>
        <w:t xml:space="preserve"> </w:t>
      </w:r>
      <w:r w:rsidRPr="00FA1197">
        <w:rPr>
          <w:rFonts w:ascii="Arial" w:eastAsia="GHEA Grapalat" w:hAnsi="Arial" w:cs="Arial"/>
          <w:b/>
          <w:color w:val="000000"/>
        </w:rPr>
        <w:t>ցուցակման տվյալները</w:t>
      </w:r>
    </w:p>
    <w:p w14:paraId="7F2FC117"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A1197" w14:paraId="65F9D9FB" w14:textId="77777777" w:rsidTr="00B728B3">
        <w:tc>
          <w:tcPr>
            <w:tcW w:w="2835" w:type="dxa"/>
            <w:shd w:val="clear" w:color="auto" w:fill="D9E2F3"/>
            <w:vAlign w:val="center"/>
          </w:tcPr>
          <w:p w14:paraId="660F7FD2"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Ֆոնդային բորսայի անվանումը</w:t>
            </w:r>
          </w:p>
        </w:tc>
        <w:tc>
          <w:tcPr>
            <w:tcW w:w="6180" w:type="dxa"/>
            <w:vAlign w:val="center"/>
          </w:tcPr>
          <w:p w14:paraId="7BA78DDA" w14:textId="77777777" w:rsidR="008D6E8E" w:rsidRPr="00FA1197" w:rsidRDefault="008D6E8E" w:rsidP="00B728B3">
            <w:pPr>
              <w:spacing w:before="240" w:after="240"/>
              <w:rPr>
                <w:rFonts w:ascii="Arial" w:eastAsia="GHEA Grapalat" w:hAnsi="Arial" w:cs="Arial"/>
              </w:rPr>
            </w:pPr>
          </w:p>
        </w:tc>
      </w:tr>
      <w:tr w:rsidR="008D6E8E" w:rsidRPr="00FA1197" w14:paraId="4C20D568" w14:textId="77777777" w:rsidTr="00B728B3">
        <w:tc>
          <w:tcPr>
            <w:tcW w:w="2835" w:type="dxa"/>
            <w:shd w:val="clear" w:color="auto" w:fill="D9E2F3"/>
            <w:vAlign w:val="center"/>
          </w:tcPr>
          <w:p w14:paraId="3D2C60B4"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Հղումը բորսայում առկա փաստաթղթերին</w:t>
            </w:r>
          </w:p>
        </w:tc>
        <w:tc>
          <w:tcPr>
            <w:tcW w:w="6180" w:type="dxa"/>
            <w:vAlign w:val="center"/>
          </w:tcPr>
          <w:p w14:paraId="6A86B028" w14:textId="77777777" w:rsidR="008D6E8E" w:rsidRPr="00FA1197" w:rsidRDefault="008D6E8E" w:rsidP="00B728B3">
            <w:pPr>
              <w:spacing w:before="240" w:after="240"/>
              <w:rPr>
                <w:rFonts w:ascii="Arial" w:eastAsia="GHEA Grapalat" w:hAnsi="Arial" w:cs="Arial"/>
              </w:rPr>
            </w:pPr>
          </w:p>
        </w:tc>
      </w:tr>
    </w:tbl>
    <w:p w14:paraId="22A7DFAF"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A1197" w14:paraId="1C687F77" w14:textId="77777777" w:rsidTr="00B728B3">
        <w:tc>
          <w:tcPr>
            <w:tcW w:w="2835" w:type="dxa"/>
            <w:shd w:val="clear" w:color="auto" w:fill="D9E2F3"/>
            <w:vAlign w:val="center"/>
          </w:tcPr>
          <w:p w14:paraId="1D3CFB71"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Անվանումը</w:t>
            </w:r>
          </w:p>
        </w:tc>
        <w:tc>
          <w:tcPr>
            <w:tcW w:w="6180" w:type="dxa"/>
            <w:vAlign w:val="center"/>
          </w:tcPr>
          <w:p w14:paraId="4786E0BD" w14:textId="77777777" w:rsidR="008D6E8E" w:rsidRPr="00FA1197" w:rsidRDefault="008D6E8E" w:rsidP="00B728B3">
            <w:pPr>
              <w:spacing w:before="240" w:after="240"/>
              <w:rPr>
                <w:rFonts w:ascii="Arial" w:eastAsia="GHEA Grapalat" w:hAnsi="Arial" w:cs="Arial"/>
              </w:rPr>
            </w:pPr>
          </w:p>
        </w:tc>
      </w:tr>
      <w:tr w:rsidR="008D6E8E" w:rsidRPr="00FA1197" w14:paraId="219D76E5" w14:textId="77777777" w:rsidTr="00B728B3">
        <w:tc>
          <w:tcPr>
            <w:tcW w:w="2835" w:type="dxa"/>
            <w:shd w:val="clear" w:color="auto" w:fill="D9E2F3"/>
            <w:vAlign w:val="center"/>
          </w:tcPr>
          <w:p w14:paraId="6FEEB2AC"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Անվանումը լատինատառ</w:t>
            </w:r>
          </w:p>
        </w:tc>
        <w:tc>
          <w:tcPr>
            <w:tcW w:w="6180" w:type="dxa"/>
            <w:vAlign w:val="center"/>
          </w:tcPr>
          <w:p w14:paraId="33496466" w14:textId="77777777" w:rsidR="008D6E8E" w:rsidRPr="00FA1197" w:rsidRDefault="008D6E8E" w:rsidP="00B728B3">
            <w:pPr>
              <w:spacing w:before="240" w:after="240"/>
              <w:rPr>
                <w:rFonts w:ascii="Arial" w:eastAsia="GHEA Grapalat" w:hAnsi="Arial" w:cs="Arial"/>
              </w:rPr>
            </w:pPr>
          </w:p>
        </w:tc>
      </w:tr>
      <w:tr w:rsidR="008D6E8E" w:rsidRPr="00FA1197" w14:paraId="3DE27613" w14:textId="77777777" w:rsidTr="00B728B3">
        <w:tc>
          <w:tcPr>
            <w:tcW w:w="2835" w:type="dxa"/>
            <w:shd w:val="clear" w:color="auto" w:fill="D9E2F3"/>
            <w:vAlign w:val="center"/>
          </w:tcPr>
          <w:p w14:paraId="30E700DD"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Պետական գրանցման համարը</w:t>
            </w:r>
          </w:p>
        </w:tc>
        <w:tc>
          <w:tcPr>
            <w:tcW w:w="6180" w:type="dxa"/>
            <w:vAlign w:val="center"/>
          </w:tcPr>
          <w:p w14:paraId="2918F7AD" w14:textId="77777777" w:rsidR="008D6E8E" w:rsidRPr="00FA1197" w:rsidRDefault="008D6E8E" w:rsidP="00B728B3">
            <w:pPr>
              <w:spacing w:before="240" w:after="240"/>
              <w:rPr>
                <w:rFonts w:ascii="Arial" w:eastAsia="GHEA Grapalat" w:hAnsi="Arial" w:cs="Arial"/>
              </w:rPr>
            </w:pPr>
          </w:p>
        </w:tc>
      </w:tr>
      <w:tr w:rsidR="008D6E8E" w:rsidRPr="00FA1197" w14:paraId="25C6B49C" w14:textId="77777777" w:rsidTr="00B728B3">
        <w:tc>
          <w:tcPr>
            <w:tcW w:w="2835" w:type="dxa"/>
            <w:shd w:val="clear" w:color="auto" w:fill="D9E2F3"/>
            <w:vAlign w:val="center"/>
          </w:tcPr>
          <w:p w14:paraId="33D882A8"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Գրանցման օրը, ամիսը, տարին</w:t>
            </w:r>
          </w:p>
        </w:tc>
        <w:tc>
          <w:tcPr>
            <w:tcW w:w="6180" w:type="dxa"/>
            <w:vAlign w:val="center"/>
          </w:tcPr>
          <w:p w14:paraId="14193303" w14:textId="77777777" w:rsidR="008D6E8E" w:rsidRPr="00FA1197" w:rsidRDefault="008D6E8E" w:rsidP="00B728B3">
            <w:pPr>
              <w:spacing w:before="240" w:after="240"/>
              <w:rPr>
                <w:rFonts w:ascii="Arial" w:eastAsia="GHEA Grapalat" w:hAnsi="Arial" w:cs="Arial"/>
              </w:rPr>
            </w:pPr>
          </w:p>
        </w:tc>
      </w:tr>
      <w:tr w:rsidR="008D6E8E" w:rsidRPr="00FA1197" w14:paraId="5B305A7E" w14:textId="77777777" w:rsidTr="00B728B3">
        <w:tc>
          <w:tcPr>
            <w:tcW w:w="2835" w:type="dxa"/>
            <w:shd w:val="clear" w:color="auto" w:fill="D9E2F3"/>
            <w:vAlign w:val="center"/>
          </w:tcPr>
          <w:p w14:paraId="530B9931"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Գրանցման հասցեն</w:t>
            </w:r>
          </w:p>
        </w:tc>
        <w:tc>
          <w:tcPr>
            <w:tcW w:w="6180" w:type="dxa"/>
            <w:vAlign w:val="center"/>
          </w:tcPr>
          <w:p w14:paraId="7F00C271" w14:textId="77777777" w:rsidR="008D6E8E" w:rsidRPr="00FA1197" w:rsidRDefault="008D6E8E" w:rsidP="00B728B3">
            <w:pPr>
              <w:spacing w:before="240" w:after="240"/>
              <w:rPr>
                <w:rFonts w:ascii="Arial" w:eastAsia="GHEA Grapalat" w:hAnsi="Arial" w:cs="Arial"/>
              </w:rPr>
            </w:pPr>
          </w:p>
        </w:tc>
      </w:tr>
      <w:tr w:rsidR="008D6E8E" w:rsidRPr="00FA1197" w14:paraId="0FC02DB6" w14:textId="77777777" w:rsidTr="00B728B3">
        <w:tc>
          <w:tcPr>
            <w:tcW w:w="2835" w:type="dxa"/>
            <w:shd w:val="clear" w:color="auto" w:fill="D9E2F3"/>
            <w:vAlign w:val="center"/>
          </w:tcPr>
          <w:p w14:paraId="690C6DE9"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Գրանցման պետությունը</w:t>
            </w:r>
          </w:p>
        </w:tc>
        <w:tc>
          <w:tcPr>
            <w:tcW w:w="6180" w:type="dxa"/>
            <w:vAlign w:val="center"/>
          </w:tcPr>
          <w:p w14:paraId="1CE17131" w14:textId="77777777" w:rsidR="008D6E8E" w:rsidRPr="00FA1197" w:rsidRDefault="008D6E8E" w:rsidP="00B728B3">
            <w:pPr>
              <w:spacing w:before="240" w:after="240"/>
              <w:rPr>
                <w:rFonts w:ascii="Arial" w:eastAsia="GHEA Grapalat" w:hAnsi="Arial" w:cs="Arial"/>
              </w:rPr>
            </w:pPr>
          </w:p>
        </w:tc>
      </w:tr>
      <w:tr w:rsidR="008D6E8E" w:rsidRPr="00FA1197" w14:paraId="3DABC6FB" w14:textId="77777777" w:rsidTr="00B728B3">
        <w:tc>
          <w:tcPr>
            <w:tcW w:w="2835" w:type="dxa"/>
            <w:shd w:val="clear" w:color="auto" w:fill="D9E2F3"/>
            <w:vAlign w:val="center"/>
          </w:tcPr>
          <w:p w14:paraId="5AA6487A"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Գործադիր մարմնի ղեկավարի անունը և ազգանունը</w:t>
            </w:r>
          </w:p>
        </w:tc>
        <w:tc>
          <w:tcPr>
            <w:tcW w:w="6180" w:type="dxa"/>
            <w:vAlign w:val="center"/>
          </w:tcPr>
          <w:p w14:paraId="3837545A" w14:textId="77777777" w:rsidR="008D6E8E" w:rsidRPr="00FA1197" w:rsidRDefault="008D6E8E" w:rsidP="00B728B3">
            <w:pPr>
              <w:spacing w:before="240" w:after="240"/>
              <w:rPr>
                <w:rFonts w:ascii="Arial" w:eastAsia="GHEA Grapalat" w:hAnsi="Arial" w:cs="Arial"/>
              </w:rPr>
            </w:pPr>
          </w:p>
        </w:tc>
      </w:tr>
    </w:tbl>
    <w:p w14:paraId="01FD4D33"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iCs/>
        </w:rPr>
      </w:pPr>
      <w:r w:rsidRPr="00FA1197">
        <w:rPr>
          <w:rFonts w:ascii="Arial" w:eastAsia="GHEA Grapalat" w:hAnsi="Arial" w:cs="Arial"/>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A1197" w14:paraId="4A335B3E" w14:textId="77777777" w:rsidTr="00B728B3">
        <w:tc>
          <w:tcPr>
            <w:tcW w:w="2836" w:type="dxa"/>
            <w:shd w:val="clear" w:color="auto" w:fill="D9E2F3"/>
            <w:vAlign w:val="center"/>
          </w:tcPr>
          <w:p w14:paraId="6D8751FA"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Մասնակցության չափը (%)</w:t>
            </w:r>
          </w:p>
        </w:tc>
        <w:tc>
          <w:tcPr>
            <w:tcW w:w="6178" w:type="dxa"/>
            <w:vAlign w:val="center"/>
          </w:tcPr>
          <w:p w14:paraId="7B60C35A" w14:textId="77777777" w:rsidR="008D6E8E" w:rsidRPr="00FA1197" w:rsidRDefault="008D6E8E" w:rsidP="00B728B3">
            <w:pPr>
              <w:spacing w:before="240" w:after="240"/>
              <w:rPr>
                <w:rFonts w:ascii="Arial" w:eastAsia="GHEA Grapalat" w:hAnsi="Arial" w:cs="Arial"/>
              </w:rPr>
            </w:pPr>
          </w:p>
        </w:tc>
      </w:tr>
      <w:tr w:rsidR="008D6E8E" w:rsidRPr="00FA1197" w14:paraId="679C19D5" w14:textId="77777777" w:rsidTr="00B728B3">
        <w:tc>
          <w:tcPr>
            <w:tcW w:w="2836" w:type="dxa"/>
            <w:shd w:val="clear" w:color="auto" w:fill="D9E2F3"/>
            <w:vAlign w:val="center"/>
          </w:tcPr>
          <w:p w14:paraId="2F4023A1"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r w:rsidRPr="00FA1197">
              <w:rPr>
                <w:rFonts w:ascii="Arial" w:eastAsia="GHEA Grapalat" w:hAnsi="Arial" w:cs="Arial"/>
                <w:color w:val="000000"/>
              </w:rPr>
              <w:t>Մասնակցության տեսակը</w:t>
            </w:r>
          </w:p>
        </w:tc>
        <w:tc>
          <w:tcPr>
            <w:tcW w:w="6178" w:type="dxa"/>
            <w:vAlign w:val="center"/>
          </w:tcPr>
          <w:p w14:paraId="4AA3A39D"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Ուղղակի մասնակցություն</w:t>
            </w:r>
          </w:p>
          <w:p w14:paraId="02C8ACDC"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Անուղղակի մասնակցություն</w:t>
            </w:r>
          </w:p>
        </w:tc>
      </w:tr>
    </w:tbl>
    <w:p w14:paraId="6A97FD22" w14:textId="77777777" w:rsidR="008D6E8E" w:rsidRPr="00FA1197" w:rsidRDefault="008D6E8E" w:rsidP="008D6E8E">
      <w:pPr>
        <w:pBdr>
          <w:top w:val="nil"/>
          <w:left w:val="nil"/>
          <w:bottom w:val="nil"/>
          <w:right w:val="nil"/>
          <w:between w:val="nil"/>
        </w:pBdr>
        <w:spacing w:before="240"/>
        <w:rPr>
          <w:rFonts w:ascii="Arial" w:eastAsia="GHEA Grapalat" w:hAnsi="Arial" w:cs="Arial"/>
        </w:rPr>
      </w:pPr>
      <w:r w:rsidRPr="00FA1197">
        <w:rPr>
          <w:rFonts w:ascii="Arial" w:hAnsi="Arial" w:cs="Arial"/>
        </w:rPr>
        <w:br w:type="page"/>
      </w:r>
    </w:p>
    <w:p w14:paraId="63D702C0" w14:textId="77777777" w:rsidR="008D6E8E" w:rsidRPr="00FA1197" w:rsidRDefault="008D6E8E" w:rsidP="008D6E8E">
      <w:pPr>
        <w:numPr>
          <w:ilvl w:val="0"/>
          <w:numId w:val="29"/>
        </w:numPr>
        <w:pBdr>
          <w:top w:val="nil"/>
          <w:left w:val="nil"/>
          <w:bottom w:val="nil"/>
          <w:right w:val="nil"/>
          <w:between w:val="nil"/>
        </w:pBdr>
        <w:spacing w:line="259" w:lineRule="auto"/>
        <w:rPr>
          <w:rFonts w:ascii="Arial" w:eastAsia="GHEA Grapalat" w:hAnsi="Arial" w:cs="Arial"/>
          <w:b/>
          <w:color w:val="000000"/>
        </w:rPr>
      </w:pPr>
      <w:r w:rsidRPr="00FA1197">
        <w:rPr>
          <w:rFonts w:ascii="Arial" w:eastAsia="GHEA Grapalat" w:hAnsi="Arial" w:cs="Arial"/>
          <w:b/>
          <w:color w:val="000000"/>
        </w:rPr>
        <w:lastRenderedPageBreak/>
        <w:t>Պետության, համայնքի կամ միջազգային կազմակերպության մասնակցությունը</w:t>
      </w:r>
    </w:p>
    <w:p w14:paraId="4A917430"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A1197" w14:paraId="574A2B88" w14:textId="77777777" w:rsidTr="00B728B3">
        <w:tc>
          <w:tcPr>
            <w:tcW w:w="2837" w:type="dxa"/>
            <w:shd w:val="clear" w:color="auto" w:fill="D9E2F3"/>
            <w:vAlign w:val="center"/>
          </w:tcPr>
          <w:p w14:paraId="4923399E"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Պետության անվանումը</w:t>
            </w:r>
          </w:p>
        </w:tc>
        <w:tc>
          <w:tcPr>
            <w:tcW w:w="6180" w:type="dxa"/>
            <w:vAlign w:val="center"/>
          </w:tcPr>
          <w:p w14:paraId="6766369E" w14:textId="77777777" w:rsidR="008D6E8E" w:rsidRPr="00FA1197" w:rsidRDefault="008D6E8E" w:rsidP="00B728B3">
            <w:pPr>
              <w:spacing w:before="240" w:after="240"/>
              <w:rPr>
                <w:rFonts w:ascii="Arial" w:eastAsia="GHEA Grapalat" w:hAnsi="Arial" w:cs="Arial"/>
              </w:rPr>
            </w:pPr>
          </w:p>
        </w:tc>
      </w:tr>
      <w:tr w:rsidR="008D6E8E" w:rsidRPr="00FA1197" w14:paraId="1A08EED4" w14:textId="77777777" w:rsidTr="00B728B3">
        <w:tc>
          <w:tcPr>
            <w:tcW w:w="2837" w:type="dxa"/>
            <w:shd w:val="clear" w:color="auto" w:fill="D9E2F3"/>
            <w:vAlign w:val="center"/>
          </w:tcPr>
          <w:p w14:paraId="5374DBF8"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Համայնքի անվանումը</w:t>
            </w:r>
          </w:p>
        </w:tc>
        <w:tc>
          <w:tcPr>
            <w:tcW w:w="6180" w:type="dxa"/>
            <w:vAlign w:val="center"/>
          </w:tcPr>
          <w:p w14:paraId="45279196" w14:textId="77777777" w:rsidR="008D6E8E" w:rsidRPr="00FA1197" w:rsidRDefault="008D6E8E" w:rsidP="00B728B3">
            <w:pPr>
              <w:spacing w:before="240" w:after="240"/>
              <w:rPr>
                <w:rFonts w:ascii="Arial" w:eastAsia="GHEA Grapalat" w:hAnsi="Arial" w:cs="Arial"/>
              </w:rPr>
            </w:pPr>
          </w:p>
        </w:tc>
      </w:tr>
      <w:tr w:rsidR="008D6E8E" w:rsidRPr="00FA1197" w14:paraId="47D2482D" w14:textId="77777777" w:rsidTr="00B728B3">
        <w:tc>
          <w:tcPr>
            <w:tcW w:w="2837" w:type="dxa"/>
            <w:shd w:val="clear" w:color="auto" w:fill="D9E2F3"/>
            <w:vAlign w:val="center"/>
          </w:tcPr>
          <w:p w14:paraId="63BEEB7E"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Մասնակցության չափը (%)</w:t>
            </w:r>
          </w:p>
        </w:tc>
        <w:tc>
          <w:tcPr>
            <w:tcW w:w="6180" w:type="dxa"/>
            <w:vAlign w:val="center"/>
          </w:tcPr>
          <w:p w14:paraId="2E5D2E9F" w14:textId="77777777" w:rsidR="008D6E8E" w:rsidRPr="00FA1197" w:rsidRDefault="008D6E8E" w:rsidP="00B728B3">
            <w:pPr>
              <w:spacing w:before="240" w:after="240"/>
              <w:rPr>
                <w:rFonts w:ascii="Arial" w:eastAsia="GHEA Grapalat" w:hAnsi="Arial" w:cs="Arial"/>
              </w:rPr>
            </w:pPr>
          </w:p>
        </w:tc>
      </w:tr>
      <w:tr w:rsidR="008D6E8E" w:rsidRPr="00FA1197" w14:paraId="1F76AC60" w14:textId="77777777" w:rsidTr="00B728B3">
        <w:tc>
          <w:tcPr>
            <w:tcW w:w="2837" w:type="dxa"/>
            <w:shd w:val="clear" w:color="auto" w:fill="D9E2F3"/>
            <w:vAlign w:val="center"/>
          </w:tcPr>
          <w:p w14:paraId="6927CBF3"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r w:rsidRPr="00FA1197">
              <w:rPr>
                <w:rFonts w:ascii="Arial" w:eastAsia="GHEA Grapalat" w:hAnsi="Arial" w:cs="Arial"/>
                <w:color w:val="000000"/>
              </w:rPr>
              <w:t>Մասնակցության տեսակը</w:t>
            </w:r>
          </w:p>
        </w:tc>
        <w:tc>
          <w:tcPr>
            <w:tcW w:w="6180" w:type="dxa"/>
            <w:vAlign w:val="center"/>
          </w:tcPr>
          <w:p w14:paraId="36C80ECE"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Ուղղակի մասնակցություն</w:t>
            </w:r>
          </w:p>
          <w:p w14:paraId="33ECD366"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Անուղղակի մասնակցություն</w:t>
            </w:r>
          </w:p>
        </w:tc>
      </w:tr>
    </w:tbl>
    <w:p w14:paraId="26BF9AD2"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A1197" w14:paraId="0F1ECE46" w14:textId="77777777" w:rsidTr="00B728B3">
        <w:tc>
          <w:tcPr>
            <w:tcW w:w="2837" w:type="dxa"/>
            <w:shd w:val="clear" w:color="auto" w:fill="D9E2F3"/>
            <w:vAlign w:val="center"/>
          </w:tcPr>
          <w:p w14:paraId="1FA329C1"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Միջազգային կազմակերպության անվանումը</w:t>
            </w:r>
          </w:p>
        </w:tc>
        <w:tc>
          <w:tcPr>
            <w:tcW w:w="6180" w:type="dxa"/>
            <w:vAlign w:val="center"/>
          </w:tcPr>
          <w:p w14:paraId="5185A52F" w14:textId="77777777" w:rsidR="008D6E8E" w:rsidRPr="00FA1197" w:rsidRDefault="008D6E8E" w:rsidP="00B728B3">
            <w:pPr>
              <w:spacing w:before="240" w:after="240"/>
              <w:rPr>
                <w:rFonts w:ascii="Arial" w:eastAsia="GHEA Grapalat" w:hAnsi="Arial" w:cs="Arial"/>
              </w:rPr>
            </w:pPr>
          </w:p>
        </w:tc>
      </w:tr>
      <w:tr w:rsidR="008D6E8E" w:rsidRPr="00FA1197" w14:paraId="305C447D" w14:textId="77777777" w:rsidTr="00B728B3">
        <w:tc>
          <w:tcPr>
            <w:tcW w:w="2837" w:type="dxa"/>
            <w:shd w:val="clear" w:color="auto" w:fill="D9E2F3"/>
            <w:vAlign w:val="center"/>
          </w:tcPr>
          <w:p w14:paraId="2BDC10DF"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r w:rsidRPr="00FA1197">
              <w:rPr>
                <w:rFonts w:ascii="Arial" w:eastAsia="GHEA Grapalat" w:hAnsi="Arial" w:cs="Arial"/>
                <w:color w:val="000000"/>
              </w:rPr>
              <w:t>Միջազգային կազմակերպության անվանումը լատինատառ</w:t>
            </w:r>
          </w:p>
        </w:tc>
        <w:tc>
          <w:tcPr>
            <w:tcW w:w="6180" w:type="dxa"/>
            <w:vAlign w:val="center"/>
          </w:tcPr>
          <w:p w14:paraId="348012C1" w14:textId="77777777" w:rsidR="008D6E8E" w:rsidRPr="00FA1197" w:rsidRDefault="008D6E8E" w:rsidP="00B728B3">
            <w:pPr>
              <w:spacing w:before="240" w:after="240"/>
              <w:rPr>
                <w:rFonts w:ascii="Arial" w:eastAsia="GHEA Grapalat" w:hAnsi="Arial" w:cs="Arial"/>
              </w:rPr>
            </w:pPr>
          </w:p>
        </w:tc>
      </w:tr>
      <w:tr w:rsidR="008D6E8E" w:rsidRPr="00FA1197" w14:paraId="43F17C58" w14:textId="77777777" w:rsidTr="00B728B3">
        <w:tc>
          <w:tcPr>
            <w:tcW w:w="2837" w:type="dxa"/>
            <w:shd w:val="clear" w:color="auto" w:fill="D9E2F3"/>
            <w:vAlign w:val="center"/>
          </w:tcPr>
          <w:p w14:paraId="5EBC4919"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Մասնակցության չափը (%)</w:t>
            </w:r>
          </w:p>
        </w:tc>
        <w:tc>
          <w:tcPr>
            <w:tcW w:w="6180" w:type="dxa"/>
            <w:vAlign w:val="center"/>
          </w:tcPr>
          <w:p w14:paraId="784D2E2D" w14:textId="77777777" w:rsidR="008D6E8E" w:rsidRPr="00FA1197" w:rsidRDefault="008D6E8E" w:rsidP="00B728B3">
            <w:pPr>
              <w:spacing w:before="240" w:after="240"/>
              <w:rPr>
                <w:rFonts w:ascii="Arial" w:eastAsia="GHEA Grapalat" w:hAnsi="Arial" w:cs="Arial"/>
              </w:rPr>
            </w:pPr>
          </w:p>
        </w:tc>
      </w:tr>
      <w:tr w:rsidR="008D6E8E" w:rsidRPr="00FA1197" w14:paraId="031CFF78" w14:textId="77777777" w:rsidTr="00B728B3">
        <w:tc>
          <w:tcPr>
            <w:tcW w:w="2837" w:type="dxa"/>
            <w:shd w:val="clear" w:color="auto" w:fill="D9E2F3"/>
            <w:vAlign w:val="center"/>
          </w:tcPr>
          <w:p w14:paraId="223C0986"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r w:rsidRPr="00FA1197">
              <w:rPr>
                <w:rFonts w:ascii="Arial" w:eastAsia="GHEA Grapalat" w:hAnsi="Arial" w:cs="Arial"/>
                <w:color w:val="000000"/>
              </w:rPr>
              <w:t>Մասնակցության տեսակը</w:t>
            </w:r>
          </w:p>
        </w:tc>
        <w:tc>
          <w:tcPr>
            <w:tcW w:w="6180" w:type="dxa"/>
            <w:vAlign w:val="center"/>
          </w:tcPr>
          <w:p w14:paraId="74460D14"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Ուղղակի մասնակցություն</w:t>
            </w:r>
          </w:p>
          <w:p w14:paraId="3E70A955"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Անուղղակի մասնակցություն</w:t>
            </w:r>
          </w:p>
        </w:tc>
      </w:tr>
    </w:tbl>
    <w:p w14:paraId="0A814D0E" w14:textId="77777777" w:rsidR="008D6E8E" w:rsidRPr="00FA1197" w:rsidRDefault="008D6E8E" w:rsidP="008D6E8E">
      <w:pPr>
        <w:rPr>
          <w:rFonts w:ascii="Arial" w:eastAsia="GHEA Grapalat" w:hAnsi="Arial" w:cs="Arial"/>
          <w:b/>
        </w:rPr>
      </w:pPr>
      <w:r w:rsidRPr="00FA1197">
        <w:rPr>
          <w:rFonts w:ascii="Arial" w:hAnsi="Arial" w:cs="Arial"/>
        </w:rPr>
        <w:br w:type="page"/>
      </w:r>
    </w:p>
    <w:p w14:paraId="1D75B6E1" w14:textId="77777777" w:rsidR="008D6E8E" w:rsidRPr="00FA1197" w:rsidRDefault="008D6E8E" w:rsidP="008D6E8E">
      <w:pPr>
        <w:numPr>
          <w:ilvl w:val="0"/>
          <w:numId w:val="29"/>
        </w:numPr>
        <w:pBdr>
          <w:top w:val="nil"/>
          <w:left w:val="nil"/>
          <w:bottom w:val="nil"/>
          <w:right w:val="nil"/>
          <w:between w:val="nil"/>
        </w:pBdr>
        <w:spacing w:line="259" w:lineRule="auto"/>
        <w:rPr>
          <w:rFonts w:ascii="Arial" w:eastAsia="GHEA Grapalat" w:hAnsi="Arial" w:cs="Arial"/>
          <w:b/>
          <w:color w:val="000000"/>
        </w:rPr>
      </w:pPr>
      <w:r w:rsidRPr="00FA1197">
        <w:rPr>
          <w:rFonts w:ascii="Arial" w:eastAsia="GHEA Grapalat" w:hAnsi="Arial" w:cs="Arial"/>
          <w:b/>
          <w:color w:val="000000"/>
        </w:rPr>
        <w:lastRenderedPageBreak/>
        <w:t>Իրական շահառուի տվյալները</w:t>
      </w:r>
    </w:p>
    <w:p w14:paraId="47F5A753"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A1197" w14:paraId="28B78656" w14:textId="77777777" w:rsidTr="00B728B3">
        <w:tc>
          <w:tcPr>
            <w:tcW w:w="2836" w:type="dxa"/>
            <w:shd w:val="clear" w:color="auto" w:fill="D9E2F3"/>
            <w:vAlign w:val="center"/>
          </w:tcPr>
          <w:p w14:paraId="362104B1"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Անունը</w:t>
            </w:r>
          </w:p>
        </w:tc>
        <w:tc>
          <w:tcPr>
            <w:tcW w:w="6178" w:type="dxa"/>
            <w:vAlign w:val="center"/>
          </w:tcPr>
          <w:p w14:paraId="2BBDBAE4" w14:textId="77777777" w:rsidR="008D6E8E" w:rsidRPr="00FA1197" w:rsidRDefault="008D6E8E" w:rsidP="00B728B3">
            <w:pPr>
              <w:spacing w:before="240" w:after="240"/>
              <w:rPr>
                <w:rFonts w:ascii="Arial" w:eastAsia="GHEA Grapalat" w:hAnsi="Arial" w:cs="Arial"/>
              </w:rPr>
            </w:pPr>
          </w:p>
        </w:tc>
      </w:tr>
      <w:tr w:rsidR="008D6E8E" w:rsidRPr="00FA1197" w14:paraId="736D78BC" w14:textId="77777777" w:rsidTr="00B728B3">
        <w:tc>
          <w:tcPr>
            <w:tcW w:w="2836" w:type="dxa"/>
            <w:shd w:val="clear" w:color="auto" w:fill="D9E2F3"/>
            <w:vAlign w:val="center"/>
          </w:tcPr>
          <w:p w14:paraId="23A94BFD"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Ազգանունը</w:t>
            </w:r>
          </w:p>
        </w:tc>
        <w:tc>
          <w:tcPr>
            <w:tcW w:w="6178" w:type="dxa"/>
            <w:vAlign w:val="center"/>
          </w:tcPr>
          <w:p w14:paraId="30D4EBF9" w14:textId="77777777" w:rsidR="008D6E8E" w:rsidRPr="00FA1197" w:rsidRDefault="008D6E8E" w:rsidP="00B728B3">
            <w:pPr>
              <w:spacing w:before="240" w:after="240"/>
              <w:rPr>
                <w:rFonts w:ascii="Arial" w:eastAsia="GHEA Grapalat" w:hAnsi="Arial" w:cs="Arial"/>
              </w:rPr>
            </w:pPr>
          </w:p>
        </w:tc>
      </w:tr>
      <w:tr w:rsidR="008D6E8E" w:rsidRPr="00FA1197" w14:paraId="0B59ED26" w14:textId="77777777" w:rsidTr="00B728B3">
        <w:tc>
          <w:tcPr>
            <w:tcW w:w="2836" w:type="dxa"/>
            <w:shd w:val="clear" w:color="auto" w:fill="D9E2F3"/>
            <w:vAlign w:val="center"/>
          </w:tcPr>
          <w:p w14:paraId="49BDB6DD"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Անունը (լատինատառ)</w:t>
            </w:r>
          </w:p>
        </w:tc>
        <w:tc>
          <w:tcPr>
            <w:tcW w:w="6178" w:type="dxa"/>
            <w:vAlign w:val="center"/>
          </w:tcPr>
          <w:p w14:paraId="0E1D0BCA" w14:textId="77777777" w:rsidR="008D6E8E" w:rsidRPr="00FA1197" w:rsidRDefault="008D6E8E" w:rsidP="00B728B3">
            <w:pPr>
              <w:spacing w:before="240" w:after="240"/>
              <w:rPr>
                <w:rFonts w:ascii="Arial" w:eastAsia="GHEA Grapalat" w:hAnsi="Arial" w:cs="Arial"/>
              </w:rPr>
            </w:pPr>
          </w:p>
        </w:tc>
      </w:tr>
      <w:tr w:rsidR="008D6E8E" w:rsidRPr="00FA1197" w14:paraId="1B4625E7" w14:textId="77777777" w:rsidTr="00B728B3">
        <w:tc>
          <w:tcPr>
            <w:tcW w:w="2836" w:type="dxa"/>
            <w:shd w:val="clear" w:color="auto" w:fill="D9E2F3"/>
            <w:vAlign w:val="center"/>
          </w:tcPr>
          <w:p w14:paraId="13EB7717"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Ազգանունը (լատինատառ)</w:t>
            </w:r>
          </w:p>
        </w:tc>
        <w:tc>
          <w:tcPr>
            <w:tcW w:w="6178" w:type="dxa"/>
            <w:vAlign w:val="center"/>
          </w:tcPr>
          <w:p w14:paraId="4B446E3E" w14:textId="77777777" w:rsidR="008D6E8E" w:rsidRPr="00FA1197" w:rsidRDefault="008D6E8E" w:rsidP="00B728B3">
            <w:pPr>
              <w:spacing w:before="240" w:after="240"/>
              <w:rPr>
                <w:rFonts w:ascii="Arial" w:eastAsia="GHEA Grapalat" w:hAnsi="Arial" w:cs="Arial"/>
              </w:rPr>
            </w:pPr>
          </w:p>
        </w:tc>
      </w:tr>
      <w:tr w:rsidR="008D6E8E" w:rsidRPr="00FA1197" w14:paraId="35B3A6B8" w14:textId="77777777" w:rsidTr="00B728B3">
        <w:tc>
          <w:tcPr>
            <w:tcW w:w="2836" w:type="dxa"/>
            <w:shd w:val="clear" w:color="auto" w:fill="D9E2F3"/>
            <w:vAlign w:val="center"/>
          </w:tcPr>
          <w:p w14:paraId="6D28DF8A"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Քաղաքացիությունը</w:t>
            </w:r>
          </w:p>
        </w:tc>
        <w:tc>
          <w:tcPr>
            <w:tcW w:w="6178" w:type="dxa"/>
            <w:vAlign w:val="center"/>
          </w:tcPr>
          <w:p w14:paraId="54149C0E" w14:textId="77777777" w:rsidR="008D6E8E" w:rsidRPr="00FA1197" w:rsidRDefault="008D6E8E" w:rsidP="00B728B3">
            <w:pPr>
              <w:spacing w:before="240" w:after="240"/>
              <w:rPr>
                <w:rFonts w:ascii="Arial" w:eastAsia="GHEA Grapalat" w:hAnsi="Arial" w:cs="Arial"/>
              </w:rPr>
            </w:pPr>
          </w:p>
        </w:tc>
      </w:tr>
      <w:tr w:rsidR="008D6E8E" w:rsidRPr="00FA1197" w14:paraId="27301352" w14:textId="77777777" w:rsidTr="00B728B3">
        <w:tc>
          <w:tcPr>
            <w:tcW w:w="2836" w:type="dxa"/>
            <w:shd w:val="clear" w:color="auto" w:fill="D9E2F3"/>
            <w:vAlign w:val="center"/>
          </w:tcPr>
          <w:p w14:paraId="480FAE52"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Ծննդյան օրը, ամիսը, տարին</w:t>
            </w:r>
          </w:p>
        </w:tc>
        <w:tc>
          <w:tcPr>
            <w:tcW w:w="6178" w:type="dxa"/>
            <w:vAlign w:val="center"/>
          </w:tcPr>
          <w:p w14:paraId="1C9F5296" w14:textId="77777777" w:rsidR="008D6E8E" w:rsidRPr="00FA1197" w:rsidRDefault="008D6E8E" w:rsidP="00B728B3">
            <w:pPr>
              <w:spacing w:before="240" w:after="240"/>
              <w:rPr>
                <w:rFonts w:ascii="Arial" w:eastAsia="GHEA Grapalat" w:hAnsi="Arial" w:cs="Arial"/>
              </w:rPr>
            </w:pPr>
          </w:p>
        </w:tc>
      </w:tr>
    </w:tbl>
    <w:p w14:paraId="7A61E78F"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A1197" w14:paraId="199B5998" w14:textId="77777777" w:rsidTr="00B728B3">
        <w:tc>
          <w:tcPr>
            <w:tcW w:w="2837" w:type="dxa"/>
            <w:shd w:val="clear" w:color="auto" w:fill="D9E2F3"/>
            <w:vAlign w:val="center"/>
          </w:tcPr>
          <w:p w14:paraId="18FD50B0"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Փաստաթղթի տեսակը</w:t>
            </w:r>
          </w:p>
        </w:tc>
        <w:tc>
          <w:tcPr>
            <w:tcW w:w="6178" w:type="dxa"/>
            <w:vAlign w:val="center"/>
          </w:tcPr>
          <w:p w14:paraId="490D2D9A" w14:textId="77777777" w:rsidR="008D6E8E" w:rsidRPr="00FA1197" w:rsidRDefault="008D6E8E" w:rsidP="00B728B3">
            <w:pPr>
              <w:spacing w:before="240" w:after="240"/>
              <w:rPr>
                <w:rFonts w:ascii="Arial" w:eastAsia="GHEA Grapalat" w:hAnsi="Arial" w:cs="Arial"/>
              </w:rPr>
            </w:pPr>
          </w:p>
        </w:tc>
      </w:tr>
      <w:tr w:rsidR="008D6E8E" w:rsidRPr="00FA1197" w14:paraId="2500486C" w14:textId="77777777" w:rsidTr="00B728B3">
        <w:tc>
          <w:tcPr>
            <w:tcW w:w="2837" w:type="dxa"/>
            <w:shd w:val="clear" w:color="auto" w:fill="D9E2F3"/>
            <w:vAlign w:val="center"/>
          </w:tcPr>
          <w:p w14:paraId="77C8DE3A"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Փաստաթղթի համարը</w:t>
            </w:r>
          </w:p>
        </w:tc>
        <w:tc>
          <w:tcPr>
            <w:tcW w:w="6178" w:type="dxa"/>
            <w:vAlign w:val="center"/>
          </w:tcPr>
          <w:p w14:paraId="7002583E" w14:textId="77777777" w:rsidR="008D6E8E" w:rsidRPr="00FA1197" w:rsidRDefault="008D6E8E" w:rsidP="00B728B3">
            <w:pPr>
              <w:spacing w:before="240" w:after="240"/>
              <w:rPr>
                <w:rFonts w:ascii="Arial" w:eastAsia="GHEA Grapalat" w:hAnsi="Arial" w:cs="Arial"/>
              </w:rPr>
            </w:pPr>
          </w:p>
        </w:tc>
      </w:tr>
      <w:tr w:rsidR="008D6E8E" w:rsidRPr="00FA1197" w14:paraId="638C1288" w14:textId="77777777" w:rsidTr="00B728B3">
        <w:tc>
          <w:tcPr>
            <w:tcW w:w="2837" w:type="dxa"/>
            <w:shd w:val="clear" w:color="auto" w:fill="D9E2F3"/>
            <w:vAlign w:val="center"/>
          </w:tcPr>
          <w:p w14:paraId="16E7217E"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Տրամադրման օրը, ամիսը, տարին</w:t>
            </w:r>
          </w:p>
        </w:tc>
        <w:tc>
          <w:tcPr>
            <w:tcW w:w="6178" w:type="dxa"/>
            <w:vAlign w:val="center"/>
          </w:tcPr>
          <w:p w14:paraId="3BFC9279" w14:textId="77777777" w:rsidR="008D6E8E" w:rsidRPr="00FA1197" w:rsidRDefault="008D6E8E" w:rsidP="00B728B3">
            <w:pPr>
              <w:spacing w:before="240" w:after="240"/>
              <w:rPr>
                <w:rFonts w:ascii="Arial" w:eastAsia="GHEA Grapalat" w:hAnsi="Arial" w:cs="Arial"/>
              </w:rPr>
            </w:pPr>
          </w:p>
        </w:tc>
      </w:tr>
      <w:tr w:rsidR="008D6E8E" w:rsidRPr="00FA1197" w14:paraId="3441FB0E" w14:textId="77777777" w:rsidTr="00B728B3">
        <w:tc>
          <w:tcPr>
            <w:tcW w:w="2837" w:type="dxa"/>
            <w:shd w:val="clear" w:color="auto" w:fill="D9E2F3"/>
            <w:vAlign w:val="center"/>
          </w:tcPr>
          <w:p w14:paraId="0FAFDECD"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Տրամադրող մարմինը</w:t>
            </w:r>
          </w:p>
        </w:tc>
        <w:tc>
          <w:tcPr>
            <w:tcW w:w="6178" w:type="dxa"/>
            <w:vAlign w:val="center"/>
          </w:tcPr>
          <w:p w14:paraId="69030775" w14:textId="77777777" w:rsidR="008D6E8E" w:rsidRPr="00FA1197" w:rsidRDefault="008D6E8E" w:rsidP="00B728B3">
            <w:pPr>
              <w:spacing w:before="240" w:after="240"/>
              <w:rPr>
                <w:rFonts w:ascii="Arial" w:eastAsia="GHEA Grapalat" w:hAnsi="Arial" w:cs="Arial"/>
              </w:rPr>
            </w:pPr>
          </w:p>
        </w:tc>
      </w:tr>
      <w:tr w:rsidR="008D6E8E" w:rsidRPr="00FA1197" w14:paraId="77F8F36C" w14:textId="77777777" w:rsidTr="00B728B3">
        <w:tc>
          <w:tcPr>
            <w:tcW w:w="2837" w:type="dxa"/>
            <w:shd w:val="clear" w:color="auto" w:fill="D9E2F3"/>
            <w:vAlign w:val="center"/>
          </w:tcPr>
          <w:p w14:paraId="624922F9"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ՀԾՀ կամ համարժեք համարը</w:t>
            </w:r>
          </w:p>
        </w:tc>
        <w:tc>
          <w:tcPr>
            <w:tcW w:w="6178" w:type="dxa"/>
            <w:vAlign w:val="center"/>
          </w:tcPr>
          <w:p w14:paraId="2ACF90F6" w14:textId="77777777" w:rsidR="008D6E8E" w:rsidRPr="00FA1197" w:rsidRDefault="008D6E8E" w:rsidP="00B728B3">
            <w:pPr>
              <w:spacing w:before="240" w:after="240"/>
              <w:rPr>
                <w:rFonts w:ascii="Arial" w:eastAsia="GHEA Grapalat" w:hAnsi="Arial" w:cs="Arial"/>
              </w:rPr>
            </w:pPr>
          </w:p>
        </w:tc>
      </w:tr>
    </w:tbl>
    <w:p w14:paraId="249F7012"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A1197" w14:paraId="44583E55" w14:textId="77777777" w:rsidTr="00B728B3">
        <w:tc>
          <w:tcPr>
            <w:tcW w:w="2837" w:type="dxa"/>
            <w:shd w:val="clear" w:color="auto" w:fill="D9E2F3"/>
            <w:vAlign w:val="center"/>
          </w:tcPr>
          <w:p w14:paraId="139B2381"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Պետությունը</w:t>
            </w:r>
          </w:p>
        </w:tc>
        <w:tc>
          <w:tcPr>
            <w:tcW w:w="6178" w:type="dxa"/>
            <w:vAlign w:val="center"/>
          </w:tcPr>
          <w:p w14:paraId="41ADD1D9" w14:textId="77777777" w:rsidR="008D6E8E" w:rsidRPr="00FA1197" w:rsidRDefault="008D6E8E" w:rsidP="00B728B3">
            <w:pPr>
              <w:spacing w:before="240" w:after="240"/>
              <w:rPr>
                <w:rFonts w:ascii="Arial" w:eastAsia="GHEA Grapalat" w:hAnsi="Arial" w:cs="Arial"/>
              </w:rPr>
            </w:pPr>
          </w:p>
        </w:tc>
      </w:tr>
      <w:tr w:rsidR="008D6E8E" w:rsidRPr="00FA1197" w14:paraId="4AB951DE" w14:textId="77777777" w:rsidTr="00B728B3">
        <w:tc>
          <w:tcPr>
            <w:tcW w:w="2837" w:type="dxa"/>
            <w:shd w:val="clear" w:color="auto" w:fill="D9E2F3"/>
            <w:vAlign w:val="center"/>
          </w:tcPr>
          <w:p w14:paraId="085C2E2E"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Համայնքը</w:t>
            </w:r>
          </w:p>
        </w:tc>
        <w:tc>
          <w:tcPr>
            <w:tcW w:w="6178" w:type="dxa"/>
            <w:vAlign w:val="center"/>
          </w:tcPr>
          <w:p w14:paraId="53645262" w14:textId="77777777" w:rsidR="008D6E8E" w:rsidRPr="00FA1197" w:rsidRDefault="008D6E8E" w:rsidP="00B728B3">
            <w:pPr>
              <w:spacing w:before="240" w:after="240"/>
              <w:rPr>
                <w:rFonts w:ascii="Arial" w:eastAsia="GHEA Grapalat" w:hAnsi="Arial" w:cs="Arial"/>
              </w:rPr>
            </w:pPr>
          </w:p>
        </w:tc>
      </w:tr>
      <w:tr w:rsidR="008D6E8E" w:rsidRPr="00FA1197" w14:paraId="61DC908C" w14:textId="77777777" w:rsidTr="00B728B3">
        <w:tc>
          <w:tcPr>
            <w:tcW w:w="2837" w:type="dxa"/>
            <w:shd w:val="clear" w:color="auto" w:fill="D9E2F3"/>
            <w:vAlign w:val="center"/>
          </w:tcPr>
          <w:p w14:paraId="42868A70"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Վարչատարածքային միավորը</w:t>
            </w:r>
          </w:p>
        </w:tc>
        <w:tc>
          <w:tcPr>
            <w:tcW w:w="6178" w:type="dxa"/>
            <w:vAlign w:val="center"/>
          </w:tcPr>
          <w:p w14:paraId="3E79CDE5" w14:textId="77777777" w:rsidR="008D6E8E" w:rsidRPr="00FA1197" w:rsidRDefault="008D6E8E" w:rsidP="00B728B3">
            <w:pPr>
              <w:spacing w:before="240" w:after="240"/>
              <w:rPr>
                <w:rFonts w:ascii="Arial" w:eastAsia="GHEA Grapalat" w:hAnsi="Arial" w:cs="Arial"/>
              </w:rPr>
            </w:pPr>
          </w:p>
        </w:tc>
      </w:tr>
      <w:tr w:rsidR="008D6E8E" w:rsidRPr="00FA1197" w14:paraId="58B93B09" w14:textId="77777777" w:rsidTr="00B728B3">
        <w:tc>
          <w:tcPr>
            <w:tcW w:w="2837" w:type="dxa"/>
            <w:shd w:val="clear" w:color="auto" w:fill="D9E2F3"/>
            <w:vAlign w:val="center"/>
          </w:tcPr>
          <w:p w14:paraId="65A23A33"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Փողոցի անվանումը, շենքը (տունը), բնակարանը</w:t>
            </w:r>
          </w:p>
        </w:tc>
        <w:tc>
          <w:tcPr>
            <w:tcW w:w="6178" w:type="dxa"/>
            <w:vAlign w:val="center"/>
          </w:tcPr>
          <w:p w14:paraId="1B9FB396" w14:textId="77777777" w:rsidR="008D6E8E" w:rsidRPr="00FA1197" w:rsidRDefault="008D6E8E" w:rsidP="00B728B3">
            <w:pPr>
              <w:spacing w:before="240" w:after="240"/>
              <w:rPr>
                <w:rFonts w:ascii="Arial" w:eastAsia="GHEA Grapalat" w:hAnsi="Arial" w:cs="Arial"/>
              </w:rPr>
            </w:pPr>
          </w:p>
        </w:tc>
      </w:tr>
    </w:tbl>
    <w:p w14:paraId="551AB54A"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A1197" w14:paraId="07BC7A22" w14:textId="77777777" w:rsidTr="00B728B3">
        <w:tc>
          <w:tcPr>
            <w:tcW w:w="2837" w:type="dxa"/>
            <w:shd w:val="clear" w:color="auto" w:fill="D9E2F3"/>
            <w:vAlign w:val="center"/>
          </w:tcPr>
          <w:p w14:paraId="7CA9BCBC"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Պետությունը</w:t>
            </w:r>
          </w:p>
        </w:tc>
        <w:tc>
          <w:tcPr>
            <w:tcW w:w="6178" w:type="dxa"/>
            <w:vAlign w:val="center"/>
          </w:tcPr>
          <w:p w14:paraId="16BA64DF" w14:textId="77777777" w:rsidR="008D6E8E" w:rsidRPr="00FA1197" w:rsidRDefault="008D6E8E" w:rsidP="00B728B3">
            <w:pPr>
              <w:spacing w:before="240" w:after="240"/>
              <w:rPr>
                <w:rFonts w:ascii="Arial" w:eastAsia="GHEA Grapalat" w:hAnsi="Arial" w:cs="Arial"/>
              </w:rPr>
            </w:pPr>
          </w:p>
        </w:tc>
      </w:tr>
      <w:tr w:rsidR="008D6E8E" w:rsidRPr="00FA1197" w14:paraId="3FBC14B9" w14:textId="77777777" w:rsidTr="00B728B3">
        <w:tc>
          <w:tcPr>
            <w:tcW w:w="2837" w:type="dxa"/>
            <w:shd w:val="clear" w:color="auto" w:fill="D9E2F3"/>
            <w:vAlign w:val="center"/>
          </w:tcPr>
          <w:p w14:paraId="64A629E4"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lastRenderedPageBreak/>
              <w:t>Համայնքը</w:t>
            </w:r>
          </w:p>
        </w:tc>
        <w:tc>
          <w:tcPr>
            <w:tcW w:w="6178" w:type="dxa"/>
            <w:vAlign w:val="center"/>
          </w:tcPr>
          <w:p w14:paraId="55A1EADD" w14:textId="77777777" w:rsidR="008D6E8E" w:rsidRPr="00FA1197" w:rsidRDefault="008D6E8E" w:rsidP="00B728B3">
            <w:pPr>
              <w:spacing w:before="240" w:after="240"/>
              <w:rPr>
                <w:rFonts w:ascii="Arial" w:eastAsia="GHEA Grapalat" w:hAnsi="Arial" w:cs="Arial"/>
              </w:rPr>
            </w:pPr>
          </w:p>
        </w:tc>
      </w:tr>
      <w:tr w:rsidR="008D6E8E" w:rsidRPr="00FA1197" w14:paraId="2B755635" w14:textId="77777777" w:rsidTr="00B728B3">
        <w:tc>
          <w:tcPr>
            <w:tcW w:w="2837" w:type="dxa"/>
            <w:shd w:val="clear" w:color="auto" w:fill="D9E2F3"/>
            <w:vAlign w:val="center"/>
          </w:tcPr>
          <w:p w14:paraId="2D73E163"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Վարչատարածքային միավորը</w:t>
            </w:r>
          </w:p>
        </w:tc>
        <w:tc>
          <w:tcPr>
            <w:tcW w:w="6178" w:type="dxa"/>
            <w:vAlign w:val="center"/>
          </w:tcPr>
          <w:p w14:paraId="519A672F" w14:textId="77777777" w:rsidR="008D6E8E" w:rsidRPr="00FA1197" w:rsidRDefault="008D6E8E" w:rsidP="00B728B3">
            <w:pPr>
              <w:spacing w:before="240" w:after="240"/>
              <w:rPr>
                <w:rFonts w:ascii="Arial" w:eastAsia="GHEA Grapalat" w:hAnsi="Arial" w:cs="Arial"/>
              </w:rPr>
            </w:pPr>
          </w:p>
        </w:tc>
      </w:tr>
      <w:tr w:rsidR="008D6E8E" w:rsidRPr="00FA1197" w14:paraId="40CEEC34" w14:textId="77777777" w:rsidTr="00B728B3">
        <w:tc>
          <w:tcPr>
            <w:tcW w:w="2837" w:type="dxa"/>
            <w:shd w:val="clear" w:color="auto" w:fill="D9E2F3"/>
            <w:vAlign w:val="center"/>
          </w:tcPr>
          <w:p w14:paraId="4F790AD1"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Փողոցի անվանումը, շենքը (տունը), բնակարանը</w:t>
            </w:r>
          </w:p>
        </w:tc>
        <w:tc>
          <w:tcPr>
            <w:tcW w:w="6178" w:type="dxa"/>
            <w:vAlign w:val="center"/>
          </w:tcPr>
          <w:p w14:paraId="71A0CC6A" w14:textId="77777777" w:rsidR="008D6E8E" w:rsidRPr="00FA1197" w:rsidRDefault="008D6E8E" w:rsidP="00B728B3">
            <w:pPr>
              <w:spacing w:before="240" w:after="240"/>
              <w:rPr>
                <w:rFonts w:ascii="Arial" w:eastAsia="GHEA Grapalat" w:hAnsi="Arial" w:cs="Arial"/>
              </w:rPr>
            </w:pPr>
          </w:p>
        </w:tc>
      </w:tr>
    </w:tbl>
    <w:p w14:paraId="5D485DBB" w14:textId="77777777" w:rsidR="008D6E8E" w:rsidRPr="00FA1197" w:rsidRDefault="008D6E8E" w:rsidP="008D6E8E">
      <w:pPr>
        <w:numPr>
          <w:ilvl w:val="1"/>
          <w:numId w:val="29"/>
        </w:numPr>
        <w:pBdr>
          <w:top w:val="nil"/>
          <w:left w:val="nil"/>
          <w:bottom w:val="nil"/>
          <w:right w:val="nil"/>
          <w:between w:val="nil"/>
        </w:pBdr>
        <w:spacing w:before="240" w:after="160" w:line="259" w:lineRule="auto"/>
        <w:rPr>
          <w:rFonts w:ascii="Arial" w:eastAsia="GHEA Grapalat" w:hAnsi="Arial" w:cs="Arial"/>
          <w:i/>
          <w:color w:val="000000"/>
        </w:rPr>
      </w:pPr>
      <w:r w:rsidRPr="00FA1197">
        <w:rPr>
          <w:rFonts w:ascii="Arial" w:eastAsia="GHEA Grapalat" w:hAnsi="Arial" w:cs="Arial"/>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A1197" w14:paraId="1A970313" w14:textId="77777777" w:rsidTr="00B728B3">
        <w:trPr>
          <w:trHeight w:val="924"/>
        </w:trPr>
        <w:tc>
          <w:tcPr>
            <w:tcW w:w="9016" w:type="dxa"/>
            <w:gridSpan w:val="2"/>
            <w:vAlign w:val="center"/>
          </w:tcPr>
          <w:p w14:paraId="3C40BCC7"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ա</w:t>
            </w:r>
            <w:r w:rsidRPr="00FA1197">
              <w:rPr>
                <w:rFonts w:ascii="Cambria Math" w:eastAsia="Cambria Math" w:hAnsi="Cambria Math" w:cs="Cambria Math"/>
              </w:rPr>
              <w:t>․</w:t>
            </w:r>
            <w:r w:rsidRPr="00FA1197">
              <w:rPr>
                <w:rFonts w:ascii="Arial" w:eastAsia="GHEA Grapalat" w:hAnsi="Arial" w:cs="Arial"/>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A1197" w14:paraId="4A8661DE" w14:textId="77777777" w:rsidTr="00B728B3">
        <w:trPr>
          <w:trHeight w:val="684"/>
        </w:trPr>
        <w:tc>
          <w:tcPr>
            <w:tcW w:w="4508" w:type="dxa"/>
            <w:shd w:val="clear" w:color="auto" w:fill="D9E2F3"/>
            <w:vAlign w:val="center"/>
          </w:tcPr>
          <w:p w14:paraId="2E5DAF25"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Մասնակցության չափը (%)</w:t>
            </w:r>
          </w:p>
        </w:tc>
        <w:tc>
          <w:tcPr>
            <w:tcW w:w="4508" w:type="dxa"/>
            <w:shd w:val="clear" w:color="auto" w:fill="FFFFFF"/>
            <w:vAlign w:val="center"/>
          </w:tcPr>
          <w:p w14:paraId="5B14DD9B" w14:textId="77777777" w:rsidR="008D6E8E" w:rsidRPr="00FA1197" w:rsidRDefault="008D6E8E" w:rsidP="00B728B3">
            <w:pPr>
              <w:spacing w:before="240" w:after="240"/>
              <w:rPr>
                <w:rFonts w:ascii="Arial" w:eastAsia="GHEA Grapalat" w:hAnsi="Arial" w:cs="Arial"/>
              </w:rPr>
            </w:pPr>
          </w:p>
        </w:tc>
      </w:tr>
      <w:tr w:rsidR="008D6E8E" w:rsidRPr="00FA1197" w14:paraId="70D5A50A" w14:textId="77777777" w:rsidTr="00B728B3">
        <w:trPr>
          <w:trHeight w:val="1282"/>
        </w:trPr>
        <w:tc>
          <w:tcPr>
            <w:tcW w:w="4508" w:type="dxa"/>
            <w:shd w:val="clear" w:color="auto" w:fill="D9E2F3"/>
            <w:vAlign w:val="center"/>
          </w:tcPr>
          <w:p w14:paraId="20656455"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Մասնակցության տեսակը</w:t>
            </w:r>
          </w:p>
        </w:tc>
        <w:tc>
          <w:tcPr>
            <w:tcW w:w="4508" w:type="dxa"/>
            <w:vAlign w:val="center"/>
          </w:tcPr>
          <w:p w14:paraId="6CC6CCD2"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Ուղղակի մասնակցություն</w:t>
            </w:r>
          </w:p>
          <w:p w14:paraId="21AC7A1E"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Անուղղակի մասնակցություն</w:t>
            </w:r>
          </w:p>
        </w:tc>
      </w:tr>
      <w:tr w:rsidR="008D6E8E" w:rsidRPr="00FA1197" w14:paraId="03C0B4BB" w14:textId="77777777" w:rsidTr="00B728B3">
        <w:tc>
          <w:tcPr>
            <w:tcW w:w="9016" w:type="dxa"/>
            <w:gridSpan w:val="2"/>
            <w:vAlign w:val="center"/>
          </w:tcPr>
          <w:p w14:paraId="4F297029"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բ</w:t>
            </w:r>
            <w:r w:rsidRPr="00FA1197">
              <w:rPr>
                <w:rFonts w:ascii="Cambria Math" w:eastAsia="Cambria Math" w:hAnsi="Cambria Math" w:cs="Cambria Math"/>
              </w:rPr>
              <w:t>․</w:t>
            </w:r>
            <w:r w:rsidRPr="00FA1197">
              <w:rPr>
                <w:rFonts w:ascii="Arial" w:eastAsia="GHEA Grapalat" w:hAnsi="Arial" w:cs="Arial"/>
              </w:rPr>
              <w:t xml:space="preserve"> տվյալ իրավաբանական անձի նկատմամբ իրականացնում է իրական (փաստացի) վերահսկողություն այլ միջոցներով</w:t>
            </w:r>
          </w:p>
        </w:tc>
      </w:tr>
      <w:tr w:rsidR="008D6E8E" w:rsidRPr="00FA1197" w14:paraId="0963A1BD" w14:textId="77777777" w:rsidTr="00B728B3">
        <w:tc>
          <w:tcPr>
            <w:tcW w:w="9016" w:type="dxa"/>
            <w:gridSpan w:val="2"/>
            <w:vAlign w:val="center"/>
          </w:tcPr>
          <w:p w14:paraId="12E229A0"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գ</w:t>
            </w:r>
            <w:r w:rsidRPr="00FA1197">
              <w:rPr>
                <w:rFonts w:ascii="Cambria Math" w:eastAsia="Cambria Math" w:hAnsi="Cambria Math" w:cs="Cambria Math"/>
              </w:rPr>
              <w:t>․</w:t>
            </w:r>
            <w:r w:rsidRPr="00FA1197">
              <w:rPr>
                <w:rFonts w:ascii="Arial" w:eastAsia="Cambria Math" w:hAnsi="Arial" w:cs="Arial"/>
              </w:rPr>
              <w:t xml:space="preserve"> </w:t>
            </w:r>
            <w:r w:rsidRPr="00FA1197">
              <w:rPr>
                <w:rFonts w:ascii="Arial" w:eastAsia="GHEA Grapalat" w:hAnsi="Arial" w:cs="Arial"/>
              </w:rPr>
              <w:t>հանդիսանում է տվյալ իրավաբանական անձի գործունեության ընդհանուր կամ ընթացիկ ղեկավարումն իրականացնող պաշտոնատար անձ</w:t>
            </w:r>
            <w:r w:rsidRPr="00FA1197">
              <w:rPr>
                <w:rFonts w:ascii="Arial" w:hAnsi="Arial" w:cs="Arial"/>
              </w:rPr>
              <w:t xml:space="preserve"> </w:t>
            </w:r>
            <w:r w:rsidRPr="00FA1197">
              <w:rPr>
                <w:rFonts w:ascii="Arial" w:eastAsia="GHEA Grapalat" w:hAnsi="Arial" w:cs="Arial"/>
              </w:rPr>
              <w:t>այն դեպքում, երբ առկա չէ «ա» և «բ» կետերի պահանջներին համապատասխանող ֆիզիկական անձ</w:t>
            </w:r>
          </w:p>
        </w:tc>
      </w:tr>
    </w:tbl>
    <w:p w14:paraId="4E40957E"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A1197" w14:paraId="76CCB190" w14:textId="77777777" w:rsidTr="00B728B3">
        <w:trPr>
          <w:trHeight w:val="924"/>
        </w:trPr>
        <w:tc>
          <w:tcPr>
            <w:tcW w:w="9016" w:type="dxa"/>
            <w:gridSpan w:val="2"/>
            <w:vAlign w:val="center"/>
          </w:tcPr>
          <w:p w14:paraId="1EB3E7B4"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ա</w:t>
            </w:r>
            <w:r w:rsidRPr="00FA1197">
              <w:rPr>
                <w:rFonts w:ascii="Cambria Math" w:eastAsia="Cambria Math" w:hAnsi="Cambria Math" w:cs="Cambria Math"/>
              </w:rPr>
              <w:t>․</w:t>
            </w:r>
            <w:r w:rsidRPr="00FA1197">
              <w:rPr>
                <w:rFonts w:ascii="Arial" w:eastAsia="Cambria Math" w:hAnsi="Arial" w:cs="Arial"/>
              </w:rPr>
              <w:t xml:space="preserve"> </w:t>
            </w:r>
            <w:r w:rsidRPr="00FA1197">
              <w:rPr>
                <w:rFonts w:ascii="Arial" w:eastAsia="GHEA Grapalat" w:hAnsi="Arial" w:cs="Arial"/>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A1197" w14:paraId="7E0DF85A" w14:textId="77777777" w:rsidTr="00B728B3">
        <w:trPr>
          <w:trHeight w:val="684"/>
        </w:trPr>
        <w:tc>
          <w:tcPr>
            <w:tcW w:w="4508" w:type="dxa"/>
            <w:shd w:val="clear" w:color="auto" w:fill="D9E2F3"/>
            <w:vAlign w:val="center"/>
          </w:tcPr>
          <w:p w14:paraId="25C4E4F7"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Մասնակցության չափը (%)</w:t>
            </w:r>
          </w:p>
        </w:tc>
        <w:tc>
          <w:tcPr>
            <w:tcW w:w="4508" w:type="dxa"/>
            <w:shd w:val="clear" w:color="auto" w:fill="auto"/>
            <w:vAlign w:val="center"/>
          </w:tcPr>
          <w:p w14:paraId="0D9090C1" w14:textId="77777777" w:rsidR="008D6E8E" w:rsidRPr="00FA1197" w:rsidRDefault="008D6E8E" w:rsidP="00B728B3">
            <w:pPr>
              <w:spacing w:before="240" w:after="240"/>
              <w:rPr>
                <w:rFonts w:ascii="Arial" w:eastAsia="GHEA Grapalat" w:hAnsi="Arial" w:cs="Arial"/>
              </w:rPr>
            </w:pPr>
          </w:p>
        </w:tc>
      </w:tr>
      <w:tr w:rsidR="008D6E8E" w:rsidRPr="00FA1197" w14:paraId="014661EA" w14:textId="77777777" w:rsidTr="00B728B3">
        <w:trPr>
          <w:trHeight w:val="1282"/>
        </w:trPr>
        <w:tc>
          <w:tcPr>
            <w:tcW w:w="4508" w:type="dxa"/>
            <w:shd w:val="clear" w:color="auto" w:fill="D9E2F3"/>
            <w:vAlign w:val="center"/>
          </w:tcPr>
          <w:p w14:paraId="78FD9665"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Մասնակցության տեսակը</w:t>
            </w:r>
          </w:p>
        </w:tc>
        <w:tc>
          <w:tcPr>
            <w:tcW w:w="4508" w:type="dxa"/>
            <w:vAlign w:val="center"/>
          </w:tcPr>
          <w:p w14:paraId="337F8AB7"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Ուղղակի մասնակցություն</w:t>
            </w:r>
          </w:p>
          <w:p w14:paraId="3EF96938"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Անուղղակի մասնակցություն</w:t>
            </w:r>
          </w:p>
        </w:tc>
      </w:tr>
      <w:tr w:rsidR="008D6E8E" w:rsidRPr="00FA1197" w14:paraId="65B617A2" w14:textId="77777777" w:rsidTr="00B728B3">
        <w:tc>
          <w:tcPr>
            <w:tcW w:w="9016" w:type="dxa"/>
            <w:gridSpan w:val="2"/>
            <w:vAlign w:val="center"/>
          </w:tcPr>
          <w:p w14:paraId="0426F5F3"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lastRenderedPageBreak/>
              <w:t>☐</w:t>
            </w:r>
            <w:r w:rsidRPr="00FA1197">
              <w:rPr>
                <w:rFonts w:ascii="Arial" w:eastAsia="GHEA Grapalat" w:hAnsi="Arial" w:cs="Arial"/>
              </w:rPr>
              <w:tab/>
              <w:t>բ</w:t>
            </w:r>
            <w:r w:rsidRPr="00FA1197">
              <w:rPr>
                <w:rFonts w:ascii="Cambria Math" w:eastAsia="Cambria Math" w:hAnsi="Cambria Math" w:cs="Cambria Math"/>
              </w:rPr>
              <w:t>․</w:t>
            </w:r>
            <w:r w:rsidRPr="00FA1197">
              <w:rPr>
                <w:rFonts w:ascii="Arial" w:eastAsia="Cambria Math" w:hAnsi="Arial" w:cs="Arial"/>
              </w:rPr>
              <w:t xml:space="preserve"> </w:t>
            </w:r>
            <w:r w:rsidRPr="00FA1197">
              <w:rPr>
                <w:rFonts w:ascii="Arial" w:eastAsia="GHEA Grapalat" w:hAnsi="Arial" w:cs="Arial"/>
              </w:rPr>
              <w:t>իրավունք ունի նշանակելու կամ հեռացնելու իրավաբանական անձի կառավարման մարմինների անդամների մեծամասնությանը</w:t>
            </w:r>
          </w:p>
        </w:tc>
      </w:tr>
      <w:tr w:rsidR="008D6E8E" w:rsidRPr="00FA1197" w14:paraId="731DF1F9" w14:textId="77777777" w:rsidTr="00B728B3">
        <w:tc>
          <w:tcPr>
            <w:tcW w:w="9016" w:type="dxa"/>
            <w:gridSpan w:val="2"/>
            <w:vAlign w:val="center"/>
          </w:tcPr>
          <w:p w14:paraId="15B59B92"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գ</w:t>
            </w:r>
            <w:r w:rsidRPr="00FA1197">
              <w:rPr>
                <w:rFonts w:ascii="Cambria Math" w:eastAsia="Cambria Math" w:hAnsi="Cambria Math" w:cs="Cambria Math"/>
              </w:rPr>
              <w:t>․</w:t>
            </w:r>
            <w:r w:rsidRPr="00FA1197">
              <w:rPr>
                <w:rFonts w:ascii="Arial" w:eastAsia="Cambria Math" w:hAnsi="Arial" w:cs="Arial"/>
              </w:rPr>
              <w:t xml:space="preserve"> </w:t>
            </w:r>
            <w:r w:rsidRPr="00FA1197">
              <w:rPr>
                <w:rFonts w:ascii="Arial" w:eastAsia="GHEA Grapalat" w:hAnsi="Arial" w:cs="Arial"/>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A1197" w14:paraId="3FD6787D" w14:textId="77777777" w:rsidTr="00B728B3">
        <w:tc>
          <w:tcPr>
            <w:tcW w:w="9016" w:type="dxa"/>
            <w:gridSpan w:val="2"/>
            <w:vAlign w:val="center"/>
          </w:tcPr>
          <w:p w14:paraId="5ED8D7AA"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դ</w:t>
            </w:r>
            <w:r w:rsidRPr="00FA1197">
              <w:rPr>
                <w:rFonts w:ascii="Cambria Math" w:eastAsia="Cambria Math" w:hAnsi="Cambria Math" w:cs="Cambria Math"/>
              </w:rPr>
              <w:t>․</w:t>
            </w:r>
            <w:r w:rsidRPr="00FA1197">
              <w:rPr>
                <w:rFonts w:ascii="Arial" w:eastAsia="Cambria Math" w:hAnsi="Arial" w:cs="Arial"/>
              </w:rPr>
              <w:t xml:space="preserve"> </w:t>
            </w:r>
            <w:r w:rsidRPr="00FA1197">
              <w:rPr>
                <w:rFonts w:ascii="Arial" w:eastAsia="GHEA Grapalat" w:hAnsi="Arial" w:cs="Arial"/>
              </w:rPr>
              <w:t>իրավաբանական անձի նկատմամբ իրականացնում է իրական (փաստացի) վերահսկողություն այլ միջոցներով</w:t>
            </w:r>
          </w:p>
        </w:tc>
      </w:tr>
      <w:tr w:rsidR="008D6E8E" w:rsidRPr="00FA1197" w14:paraId="224DF193" w14:textId="77777777" w:rsidTr="00B728B3">
        <w:tc>
          <w:tcPr>
            <w:tcW w:w="9016" w:type="dxa"/>
            <w:gridSpan w:val="2"/>
            <w:vAlign w:val="center"/>
          </w:tcPr>
          <w:p w14:paraId="21D9242F"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ե</w:t>
            </w:r>
            <w:r w:rsidRPr="00FA1197">
              <w:rPr>
                <w:rFonts w:ascii="Cambria Math" w:eastAsia="Cambria Math" w:hAnsi="Cambria Math" w:cs="Cambria Math"/>
              </w:rPr>
              <w:t>․</w:t>
            </w:r>
            <w:r w:rsidRPr="00FA1197">
              <w:rPr>
                <w:rFonts w:ascii="Arial" w:eastAsia="Cambria Math" w:hAnsi="Arial" w:cs="Arial"/>
              </w:rPr>
              <w:t xml:space="preserve"> </w:t>
            </w:r>
            <w:r w:rsidRPr="00FA1197">
              <w:rPr>
                <w:rFonts w:ascii="Arial" w:eastAsia="GHEA Grapalat" w:hAnsi="Arial" w:cs="Arial"/>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A1197" w14:paraId="79D03992" w14:textId="77777777" w:rsidTr="00B728B3">
        <w:tc>
          <w:tcPr>
            <w:tcW w:w="2837" w:type="dxa"/>
            <w:shd w:val="clear" w:color="auto" w:fill="D9E2F3"/>
            <w:vAlign w:val="center"/>
          </w:tcPr>
          <w:p w14:paraId="67733550"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Իրական շահառու դառնալու օրը, ամիսը, տարին</w:t>
            </w:r>
          </w:p>
        </w:tc>
        <w:tc>
          <w:tcPr>
            <w:tcW w:w="6180" w:type="dxa"/>
            <w:vAlign w:val="center"/>
          </w:tcPr>
          <w:p w14:paraId="49D1344D" w14:textId="77777777" w:rsidR="008D6E8E" w:rsidRPr="00FA1197" w:rsidRDefault="008D6E8E" w:rsidP="00B728B3">
            <w:pPr>
              <w:spacing w:before="240" w:after="240"/>
              <w:rPr>
                <w:rFonts w:ascii="Arial" w:eastAsia="GHEA Grapalat" w:hAnsi="Arial" w:cs="Arial"/>
              </w:rPr>
            </w:pPr>
          </w:p>
        </w:tc>
      </w:tr>
      <w:tr w:rsidR="008D6E8E" w:rsidRPr="00FA1197" w14:paraId="56E3C766" w14:textId="77777777" w:rsidTr="00B728B3">
        <w:tc>
          <w:tcPr>
            <w:tcW w:w="2837" w:type="dxa"/>
            <w:shd w:val="clear" w:color="auto" w:fill="D9E2F3"/>
            <w:vAlign w:val="center"/>
          </w:tcPr>
          <w:p w14:paraId="443DA0CE"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Կազմակերպության նկատմամբ վերահսկողության իրականացումը</w:t>
            </w:r>
          </w:p>
        </w:tc>
        <w:tc>
          <w:tcPr>
            <w:tcW w:w="6180" w:type="dxa"/>
            <w:vAlign w:val="center"/>
          </w:tcPr>
          <w:p w14:paraId="0B4EE7F7"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 xml:space="preserve">Առանձին </w:t>
            </w:r>
          </w:p>
          <w:p w14:paraId="6D259C22" w14:textId="77777777" w:rsidR="008D6E8E" w:rsidRPr="00FA1197" w:rsidRDefault="008D6E8E" w:rsidP="00B728B3">
            <w:pPr>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Փոխկապակցված անձանց հետ համատեղ</w:t>
            </w:r>
          </w:p>
        </w:tc>
      </w:tr>
      <w:tr w:rsidR="008D6E8E" w:rsidRPr="00FA1197" w14:paraId="5C4930DA" w14:textId="77777777" w:rsidTr="00B728B3">
        <w:tc>
          <w:tcPr>
            <w:tcW w:w="2837" w:type="dxa"/>
            <w:shd w:val="clear" w:color="auto" w:fill="D9E2F3"/>
            <w:vAlign w:val="center"/>
          </w:tcPr>
          <w:p w14:paraId="7B65886A"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Այո</w:t>
            </w:r>
          </w:p>
          <w:p w14:paraId="0ED353F9" w14:textId="77777777" w:rsidR="008D6E8E" w:rsidRPr="00FA1197" w:rsidRDefault="008D6E8E" w:rsidP="00B728B3">
            <w:pPr>
              <w:spacing w:before="240" w:after="240"/>
              <w:rPr>
                <w:rFonts w:ascii="Arial" w:eastAsia="GHEA Grapalat" w:hAnsi="Arial" w:cs="Arial"/>
              </w:rPr>
            </w:pPr>
            <w:r w:rsidRPr="00FA1197">
              <w:rPr>
                <w:rFonts w:ascii="Segoe UI Symbol" w:eastAsia="MS Gothic" w:hAnsi="Segoe UI Symbol" w:cs="Segoe UI Symbol"/>
              </w:rPr>
              <w:t>☐</w:t>
            </w:r>
            <w:r w:rsidRPr="00FA1197">
              <w:rPr>
                <w:rFonts w:ascii="Arial" w:eastAsia="GHEA Grapalat" w:hAnsi="Arial" w:cs="Arial"/>
              </w:rPr>
              <w:tab/>
              <w:t>Ոչ</w:t>
            </w:r>
          </w:p>
        </w:tc>
      </w:tr>
    </w:tbl>
    <w:p w14:paraId="7EE405C7"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A1197" w14:paraId="22BE470B" w14:textId="77777777" w:rsidTr="00B728B3">
        <w:tc>
          <w:tcPr>
            <w:tcW w:w="2837" w:type="dxa"/>
            <w:shd w:val="clear" w:color="auto" w:fill="D9E2F3"/>
            <w:vAlign w:val="center"/>
          </w:tcPr>
          <w:p w14:paraId="0CBE9F14"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Էլ</w:t>
            </w:r>
            <w:r w:rsidRPr="00FA1197">
              <w:rPr>
                <w:rFonts w:ascii="Cambria Math" w:eastAsia="Cambria Math" w:hAnsi="Cambria Math" w:cs="Cambria Math"/>
                <w:color w:val="000000"/>
              </w:rPr>
              <w:t>․</w:t>
            </w:r>
            <w:r w:rsidRPr="00FA1197">
              <w:rPr>
                <w:rFonts w:ascii="Arial" w:eastAsia="GHEA Grapalat" w:hAnsi="Arial" w:cs="Arial"/>
                <w:color w:val="000000"/>
              </w:rPr>
              <w:t xml:space="preserve"> փոստի հասցեն</w:t>
            </w:r>
          </w:p>
        </w:tc>
        <w:tc>
          <w:tcPr>
            <w:tcW w:w="6180" w:type="dxa"/>
            <w:vAlign w:val="center"/>
          </w:tcPr>
          <w:p w14:paraId="07E97871" w14:textId="77777777" w:rsidR="008D6E8E" w:rsidRPr="00FA1197" w:rsidRDefault="008D6E8E" w:rsidP="00B728B3">
            <w:pPr>
              <w:spacing w:before="240" w:after="240"/>
              <w:rPr>
                <w:rFonts w:ascii="Arial" w:eastAsia="GHEA Grapalat" w:hAnsi="Arial" w:cs="Arial"/>
              </w:rPr>
            </w:pPr>
          </w:p>
        </w:tc>
      </w:tr>
      <w:tr w:rsidR="008D6E8E" w:rsidRPr="00FA1197" w14:paraId="59AB2A19" w14:textId="77777777" w:rsidTr="00B728B3">
        <w:tc>
          <w:tcPr>
            <w:tcW w:w="2837" w:type="dxa"/>
            <w:shd w:val="clear" w:color="auto" w:fill="D9E2F3"/>
            <w:vAlign w:val="center"/>
          </w:tcPr>
          <w:p w14:paraId="78B8291D"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Հեռախոսահամարը</w:t>
            </w:r>
          </w:p>
        </w:tc>
        <w:tc>
          <w:tcPr>
            <w:tcW w:w="6180" w:type="dxa"/>
            <w:vAlign w:val="center"/>
          </w:tcPr>
          <w:p w14:paraId="4C0E3F9C" w14:textId="77777777" w:rsidR="008D6E8E" w:rsidRPr="00FA1197" w:rsidRDefault="008D6E8E" w:rsidP="00B728B3">
            <w:pPr>
              <w:spacing w:before="240" w:after="240"/>
              <w:rPr>
                <w:rFonts w:ascii="Arial" w:eastAsia="GHEA Grapalat" w:hAnsi="Arial" w:cs="Arial"/>
              </w:rPr>
            </w:pPr>
          </w:p>
        </w:tc>
      </w:tr>
    </w:tbl>
    <w:p w14:paraId="167AE68A" w14:textId="77777777" w:rsidR="008D6E8E" w:rsidRPr="00FA1197" w:rsidRDefault="008D6E8E" w:rsidP="008D6E8E">
      <w:pPr>
        <w:pBdr>
          <w:top w:val="nil"/>
          <w:left w:val="nil"/>
          <w:bottom w:val="nil"/>
          <w:right w:val="nil"/>
          <w:between w:val="nil"/>
        </w:pBdr>
        <w:ind w:left="792"/>
        <w:rPr>
          <w:rFonts w:ascii="Arial" w:eastAsia="GHEA Grapalat" w:hAnsi="Arial" w:cs="Arial"/>
          <w:i/>
          <w:color w:val="000000"/>
        </w:rPr>
      </w:pPr>
      <w:r w:rsidRPr="00FA1197">
        <w:rPr>
          <w:rFonts w:ascii="Arial" w:hAnsi="Arial" w:cs="Arial"/>
        </w:rPr>
        <w:br w:type="page"/>
      </w:r>
    </w:p>
    <w:p w14:paraId="03EAED5D" w14:textId="77777777" w:rsidR="008D6E8E" w:rsidRPr="00FA1197" w:rsidRDefault="008D6E8E" w:rsidP="008D6E8E">
      <w:pPr>
        <w:numPr>
          <w:ilvl w:val="0"/>
          <w:numId w:val="29"/>
        </w:numPr>
        <w:pBdr>
          <w:top w:val="nil"/>
          <w:left w:val="nil"/>
          <w:bottom w:val="nil"/>
          <w:right w:val="nil"/>
          <w:between w:val="nil"/>
        </w:pBdr>
        <w:spacing w:line="259" w:lineRule="auto"/>
        <w:rPr>
          <w:rFonts w:ascii="Arial" w:eastAsia="GHEA Grapalat" w:hAnsi="Arial" w:cs="Arial"/>
          <w:b/>
          <w:color w:val="000000"/>
        </w:rPr>
      </w:pPr>
      <w:r w:rsidRPr="00FA1197">
        <w:rPr>
          <w:rFonts w:ascii="Arial" w:eastAsia="GHEA Grapalat" w:hAnsi="Arial" w:cs="Arial"/>
          <w:b/>
          <w:color w:val="000000"/>
        </w:rPr>
        <w:lastRenderedPageBreak/>
        <w:t>Միջանկյալ իրավաբանական անձինք</w:t>
      </w:r>
    </w:p>
    <w:p w14:paraId="66A0C939"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A1197" w14:paraId="743073FC" w14:textId="77777777" w:rsidTr="00B728B3">
        <w:tc>
          <w:tcPr>
            <w:tcW w:w="2835" w:type="dxa"/>
            <w:shd w:val="clear" w:color="auto" w:fill="D9E2F3"/>
            <w:vAlign w:val="center"/>
          </w:tcPr>
          <w:p w14:paraId="415471A3"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Անվանումը</w:t>
            </w:r>
          </w:p>
        </w:tc>
        <w:tc>
          <w:tcPr>
            <w:tcW w:w="6180" w:type="dxa"/>
            <w:vAlign w:val="center"/>
          </w:tcPr>
          <w:p w14:paraId="5F986390" w14:textId="77777777" w:rsidR="008D6E8E" w:rsidRPr="00FA1197" w:rsidRDefault="008D6E8E" w:rsidP="00B728B3">
            <w:pPr>
              <w:spacing w:before="240" w:after="240"/>
              <w:rPr>
                <w:rFonts w:ascii="Arial" w:eastAsia="GHEA Grapalat" w:hAnsi="Arial" w:cs="Arial"/>
              </w:rPr>
            </w:pPr>
          </w:p>
        </w:tc>
      </w:tr>
      <w:tr w:rsidR="008D6E8E" w:rsidRPr="00FA1197" w14:paraId="2A50B583" w14:textId="77777777" w:rsidTr="00B728B3">
        <w:tc>
          <w:tcPr>
            <w:tcW w:w="2835" w:type="dxa"/>
            <w:shd w:val="clear" w:color="auto" w:fill="D9E2F3"/>
            <w:vAlign w:val="center"/>
          </w:tcPr>
          <w:p w14:paraId="01DE813D"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Անվանումը լատինատառ</w:t>
            </w:r>
          </w:p>
        </w:tc>
        <w:tc>
          <w:tcPr>
            <w:tcW w:w="6180" w:type="dxa"/>
            <w:vAlign w:val="center"/>
          </w:tcPr>
          <w:p w14:paraId="5010A9D8" w14:textId="77777777" w:rsidR="008D6E8E" w:rsidRPr="00FA1197" w:rsidRDefault="008D6E8E" w:rsidP="00B728B3">
            <w:pPr>
              <w:spacing w:before="240" w:after="240"/>
              <w:rPr>
                <w:rFonts w:ascii="Arial" w:eastAsia="GHEA Grapalat" w:hAnsi="Arial" w:cs="Arial"/>
              </w:rPr>
            </w:pPr>
          </w:p>
        </w:tc>
      </w:tr>
      <w:tr w:rsidR="008D6E8E" w:rsidRPr="00FA1197" w14:paraId="687D3425" w14:textId="77777777" w:rsidTr="00B728B3">
        <w:tc>
          <w:tcPr>
            <w:tcW w:w="2835" w:type="dxa"/>
            <w:shd w:val="clear" w:color="auto" w:fill="D9E2F3"/>
            <w:vAlign w:val="center"/>
          </w:tcPr>
          <w:p w14:paraId="75503E99"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Պետական գրանցման համարը</w:t>
            </w:r>
          </w:p>
        </w:tc>
        <w:tc>
          <w:tcPr>
            <w:tcW w:w="6180" w:type="dxa"/>
            <w:vAlign w:val="center"/>
          </w:tcPr>
          <w:p w14:paraId="227E75E2" w14:textId="77777777" w:rsidR="008D6E8E" w:rsidRPr="00FA1197" w:rsidRDefault="008D6E8E" w:rsidP="00B728B3">
            <w:pPr>
              <w:spacing w:before="240" w:after="240"/>
              <w:rPr>
                <w:rFonts w:ascii="Arial" w:eastAsia="GHEA Grapalat" w:hAnsi="Arial" w:cs="Arial"/>
              </w:rPr>
            </w:pPr>
          </w:p>
        </w:tc>
      </w:tr>
      <w:tr w:rsidR="008D6E8E" w:rsidRPr="00FA1197" w14:paraId="1CAA9355" w14:textId="77777777" w:rsidTr="00B728B3">
        <w:tc>
          <w:tcPr>
            <w:tcW w:w="2835" w:type="dxa"/>
            <w:shd w:val="clear" w:color="auto" w:fill="D9E2F3"/>
            <w:vAlign w:val="center"/>
          </w:tcPr>
          <w:p w14:paraId="26464F80"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Գրանցման օրը, ամիսը, տարին</w:t>
            </w:r>
          </w:p>
        </w:tc>
        <w:tc>
          <w:tcPr>
            <w:tcW w:w="6180" w:type="dxa"/>
            <w:vAlign w:val="center"/>
          </w:tcPr>
          <w:p w14:paraId="7264B617" w14:textId="77777777" w:rsidR="008D6E8E" w:rsidRPr="00FA1197" w:rsidRDefault="008D6E8E" w:rsidP="00B728B3">
            <w:pPr>
              <w:spacing w:before="240" w:after="240"/>
              <w:rPr>
                <w:rFonts w:ascii="Arial" w:eastAsia="GHEA Grapalat" w:hAnsi="Arial" w:cs="Arial"/>
              </w:rPr>
            </w:pPr>
          </w:p>
        </w:tc>
      </w:tr>
      <w:tr w:rsidR="008D6E8E" w:rsidRPr="00FA1197" w14:paraId="7A565DE4" w14:textId="77777777" w:rsidTr="00B728B3">
        <w:tc>
          <w:tcPr>
            <w:tcW w:w="2835" w:type="dxa"/>
            <w:shd w:val="clear" w:color="auto" w:fill="D9E2F3"/>
            <w:vAlign w:val="center"/>
          </w:tcPr>
          <w:p w14:paraId="56E2EAD6"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Գրանցման հասցեն</w:t>
            </w:r>
          </w:p>
        </w:tc>
        <w:tc>
          <w:tcPr>
            <w:tcW w:w="6180" w:type="dxa"/>
            <w:vAlign w:val="center"/>
          </w:tcPr>
          <w:p w14:paraId="5A57EE1B" w14:textId="77777777" w:rsidR="008D6E8E" w:rsidRPr="00FA1197" w:rsidRDefault="008D6E8E" w:rsidP="00B728B3">
            <w:pPr>
              <w:spacing w:before="240" w:after="240"/>
              <w:rPr>
                <w:rFonts w:ascii="Arial" w:eastAsia="GHEA Grapalat" w:hAnsi="Arial" w:cs="Arial"/>
              </w:rPr>
            </w:pPr>
          </w:p>
        </w:tc>
      </w:tr>
      <w:tr w:rsidR="008D6E8E" w:rsidRPr="00FA1197" w14:paraId="663A1BEC" w14:textId="77777777" w:rsidTr="00B728B3">
        <w:tc>
          <w:tcPr>
            <w:tcW w:w="2835" w:type="dxa"/>
            <w:shd w:val="clear" w:color="auto" w:fill="D9E2F3"/>
            <w:vAlign w:val="center"/>
          </w:tcPr>
          <w:p w14:paraId="5E5CFD18"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Գրանցման պետությունը</w:t>
            </w:r>
          </w:p>
        </w:tc>
        <w:tc>
          <w:tcPr>
            <w:tcW w:w="6180" w:type="dxa"/>
            <w:vAlign w:val="center"/>
          </w:tcPr>
          <w:p w14:paraId="306678EE" w14:textId="77777777" w:rsidR="008D6E8E" w:rsidRPr="00FA1197" w:rsidRDefault="008D6E8E" w:rsidP="00B728B3">
            <w:pPr>
              <w:spacing w:before="240" w:after="240"/>
              <w:rPr>
                <w:rFonts w:ascii="Arial" w:eastAsia="GHEA Grapalat" w:hAnsi="Arial" w:cs="Arial"/>
              </w:rPr>
            </w:pPr>
          </w:p>
        </w:tc>
      </w:tr>
      <w:tr w:rsidR="008D6E8E" w:rsidRPr="00FA1197" w14:paraId="1A656018" w14:textId="77777777" w:rsidTr="00B728B3">
        <w:tc>
          <w:tcPr>
            <w:tcW w:w="2835" w:type="dxa"/>
            <w:shd w:val="clear" w:color="auto" w:fill="D9E2F3"/>
            <w:vAlign w:val="center"/>
          </w:tcPr>
          <w:p w14:paraId="5E4E284A"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Գործադիր մարմնի ղեկավարի անունը և ազգանունը</w:t>
            </w:r>
          </w:p>
        </w:tc>
        <w:tc>
          <w:tcPr>
            <w:tcW w:w="6180" w:type="dxa"/>
            <w:vAlign w:val="center"/>
          </w:tcPr>
          <w:p w14:paraId="776C8CE0" w14:textId="77777777" w:rsidR="008D6E8E" w:rsidRPr="00FA1197" w:rsidRDefault="008D6E8E" w:rsidP="00B728B3">
            <w:pPr>
              <w:spacing w:before="240" w:after="240"/>
              <w:rPr>
                <w:rFonts w:ascii="Arial" w:eastAsia="GHEA Grapalat" w:hAnsi="Arial" w:cs="Arial"/>
              </w:rPr>
            </w:pPr>
          </w:p>
        </w:tc>
      </w:tr>
    </w:tbl>
    <w:p w14:paraId="3E242FCB"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color w:val="000000"/>
        </w:rPr>
      </w:pPr>
      <w:r w:rsidRPr="00FA1197">
        <w:rPr>
          <w:rFonts w:ascii="Arial" w:eastAsia="GHEA Grapalat" w:hAnsi="Arial" w:cs="Arial"/>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A1197" w14:paraId="32EE3250" w14:textId="77777777" w:rsidTr="00B728B3">
        <w:trPr>
          <w:trHeight w:val="853"/>
        </w:trPr>
        <w:tc>
          <w:tcPr>
            <w:tcW w:w="2835" w:type="dxa"/>
            <w:vMerge w:val="restart"/>
            <w:shd w:val="clear" w:color="auto" w:fill="D9E2F3"/>
            <w:vAlign w:val="center"/>
          </w:tcPr>
          <w:p w14:paraId="0D4A45A2"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A1197" w:rsidRDefault="008D6E8E" w:rsidP="00B728B3">
            <w:pPr>
              <w:spacing w:before="240" w:after="240"/>
              <w:rPr>
                <w:rFonts w:ascii="Arial" w:eastAsia="GHEA Grapalat" w:hAnsi="Arial" w:cs="Arial"/>
              </w:rPr>
            </w:pPr>
          </w:p>
        </w:tc>
      </w:tr>
      <w:tr w:rsidR="008D6E8E" w:rsidRPr="00FA1197" w14:paraId="032200B2" w14:textId="77777777" w:rsidTr="00B728B3">
        <w:trPr>
          <w:trHeight w:val="850"/>
        </w:trPr>
        <w:tc>
          <w:tcPr>
            <w:tcW w:w="2835" w:type="dxa"/>
            <w:vMerge/>
            <w:shd w:val="clear" w:color="auto" w:fill="D9E2F3"/>
            <w:vAlign w:val="center"/>
          </w:tcPr>
          <w:p w14:paraId="770CE33A"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p>
        </w:tc>
        <w:tc>
          <w:tcPr>
            <w:tcW w:w="6180" w:type="dxa"/>
          </w:tcPr>
          <w:p w14:paraId="447622CE" w14:textId="77777777" w:rsidR="008D6E8E" w:rsidRPr="00FA1197" w:rsidRDefault="008D6E8E" w:rsidP="00B728B3">
            <w:pPr>
              <w:spacing w:before="240" w:after="240"/>
              <w:rPr>
                <w:rFonts w:ascii="Arial" w:eastAsia="GHEA Grapalat" w:hAnsi="Arial" w:cs="Arial"/>
              </w:rPr>
            </w:pPr>
          </w:p>
        </w:tc>
      </w:tr>
      <w:tr w:rsidR="008D6E8E" w:rsidRPr="00FA1197" w14:paraId="6D7AA751" w14:textId="77777777" w:rsidTr="00B728B3">
        <w:trPr>
          <w:trHeight w:val="850"/>
        </w:trPr>
        <w:tc>
          <w:tcPr>
            <w:tcW w:w="2835" w:type="dxa"/>
            <w:vMerge/>
            <w:shd w:val="clear" w:color="auto" w:fill="D9E2F3"/>
            <w:vAlign w:val="center"/>
          </w:tcPr>
          <w:p w14:paraId="4A81678F"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p>
        </w:tc>
        <w:tc>
          <w:tcPr>
            <w:tcW w:w="6180" w:type="dxa"/>
          </w:tcPr>
          <w:p w14:paraId="616EA9F3" w14:textId="77777777" w:rsidR="008D6E8E" w:rsidRPr="00FA1197" w:rsidRDefault="008D6E8E" w:rsidP="00B728B3">
            <w:pPr>
              <w:spacing w:before="240" w:after="240"/>
              <w:rPr>
                <w:rFonts w:ascii="Arial" w:eastAsia="GHEA Grapalat" w:hAnsi="Arial" w:cs="Arial"/>
              </w:rPr>
            </w:pPr>
          </w:p>
        </w:tc>
      </w:tr>
      <w:tr w:rsidR="008D6E8E" w:rsidRPr="00FA1197" w14:paraId="4A4A3410" w14:textId="77777777" w:rsidTr="00B728B3">
        <w:trPr>
          <w:trHeight w:val="850"/>
        </w:trPr>
        <w:tc>
          <w:tcPr>
            <w:tcW w:w="2835" w:type="dxa"/>
            <w:vMerge/>
            <w:shd w:val="clear" w:color="auto" w:fill="D9E2F3"/>
            <w:vAlign w:val="center"/>
          </w:tcPr>
          <w:p w14:paraId="1571B8AD"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p>
        </w:tc>
        <w:tc>
          <w:tcPr>
            <w:tcW w:w="6180" w:type="dxa"/>
          </w:tcPr>
          <w:p w14:paraId="46C68E34" w14:textId="77777777" w:rsidR="008D6E8E" w:rsidRPr="00FA1197" w:rsidRDefault="008D6E8E" w:rsidP="00B728B3">
            <w:pPr>
              <w:spacing w:before="240" w:after="240"/>
              <w:rPr>
                <w:rFonts w:ascii="Arial" w:eastAsia="GHEA Grapalat" w:hAnsi="Arial" w:cs="Arial"/>
              </w:rPr>
            </w:pPr>
          </w:p>
        </w:tc>
      </w:tr>
      <w:tr w:rsidR="008D6E8E" w:rsidRPr="00FA1197" w14:paraId="4E1B9735" w14:textId="77777777" w:rsidTr="00B728B3">
        <w:trPr>
          <w:trHeight w:val="850"/>
        </w:trPr>
        <w:tc>
          <w:tcPr>
            <w:tcW w:w="2835" w:type="dxa"/>
            <w:vMerge/>
            <w:shd w:val="clear" w:color="auto" w:fill="D9E2F3"/>
            <w:vAlign w:val="center"/>
          </w:tcPr>
          <w:p w14:paraId="1BBC151E" w14:textId="77777777" w:rsidR="008D6E8E" w:rsidRPr="00FA1197" w:rsidRDefault="008D6E8E" w:rsidP="00B728B3">
            <w:pPr>
              <w:numPr>
                <w:ilvl w:val="2"/>
                <w:numId w:val="29"/>
              </w:numPr>
              <w:pBdr>
                <w:top w:val="nil"/>
                <w:left w:val="nil"/>
                <w:bottom w:val="nil"/>
                <w:right w:val="nil"/>
                <w:between w:val="nil"/>
              </w:pBdr>
              <w:ind w:left="0" w:firstLine="0"/>
              <w:rPr>
                <w:rFonts w:ascii="Arial" w:eastAsia="GHEA Grapalat" w:hAnsi="Arial" w:cs="Arial"/>
                <w:color w:val="000000"/>
              </w:rPr>
            </w:pPr>
          </w:p>
        </w:tc>
        <w:tc>
          <w:tcPr>
            <w:tcW w:w="6180" w:type="dxa"/>
          </w:tcPr>
          <w:p w14:paraId="1982E86F" w14:textId="77777777" w:rsidR="008D6E8E" w:rsidRPr="00FA1197" w:rsidRDefault="008D6E8E" w:rsidP="00B728B3">
            <w:pPr>
              <w:spacing w:before="240" w:after="240"/>
              <w:rPr>
                <w:rFonts w:ascii="Arial" w:eastAsia="GHEA Grapalat" w:hAnsi="Arial" w:cs="Arial"/>
              </w:rPr>
            </w:pPr>
          </w:p>
        </w:tc>
      </w:tr>
    </w:tbl>
    <w:p w14:paraId="13849E87" w14:textId="77777777" w:rsidR="008D6E8E" w:rsidRPr="00FA1197" w:rsidRDefault="008D6E8E" w:rsidP="008D6E8E">
      <w:pPr>
        <w:numPr>
          <w:ilvl w:val="1"/>
          <w:numId w:val="29"/>
        </w:numPr>
        <w:pBdr>
          <w:top w:val="nil"/>
          <w:left w:val="nil"/>
          <w:bottom w:val="nil"/>
          <w:right w:val="nil"/>
          <w:between w:val="nil"/>
        </w:pBdr>
        <w:spacing w:before="240" w:after="160" w:line="259" w:lineRule="auto"/>
        <w:ind w:left="788" w:hanging="431"/>
        <w:rPr>
          <w:rFonts w:ascii="Arial" w:eastAsia="GHEA Grapalat" w:hAnsi="Arial" w:cs="Arial"/>
          <w:i/>
        </w:rPr>
      </w:pPr>
      <w:r w:rsidRPr="00FA1197">
        <w:rPr>
          <w:rFonts w:ascii="Arial" w:eastAsia="GHEA Grapalat" w:hAnsi="Arial" w:cs="Arial"/>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A1197" w14:paraId="12339598" w14:textId="77777777" w:rsidTr="00B728B3">
        <w:tc>
          <w:tcPr>
            <w:tcW w:w="2835" w:type="dxa"/>
            <w:shd w:val="clear" w:color="auto" w:fill="D9E2F3"/>
            <w:vAlign w:val="center"/>
          </w:tcPr>
          <w:p w14:paraId="61C26573"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Ֆոնդային բորսայի անվանումը</w:t>
            </w:r>
          </w:p>
        </w:tc>
        <w:tc>
          <w:tcPr>
            <w:tcW w:w="6180" w:type="dxa"/>
            <w:vAlign w:val="center"/>
          </w:tcPr>
          <w:p w14:paraId="79BAE6C2" w14:textId="77777777" w:rsidR="008D6E8E" w:rsidRPr="00FA1197" w:rsidRDefault="008D6E8E" w:rsidP="00B728B3">
            <w:pPr>
              <w:spacing w:before="240" w:after="240"/>
              <w:rPr>
                <w:rFonts w:ascii="Arial" w:eastAsia="GHEA Grapalat" w:hAnsi="Arial" w:cs="Arial"/>
              </w:rPr>
            </w:pPr>
          </w:p>
        </w:tc>
      </w:tr>
      <w:tr w:rsidR="008D6E8E" w:rsidRPr="00FA1197" w14:paraId="24495AE2" w14:textId="77777777" w:rsidTr="00B728B3">
        <w:tc>
          <w:tcPr>
            <w:tcW w:w="2835" w:type="dxa"/>
            <w:shd w:val="clear" w:color="auto" w:fill="D9E2F3"/>
            <w:vAlign w:val="center"/>
          </w:tcPr>
          <w:p w14:paraId="5FFE9819" w14:textId="77777777" w:rsidR="008D6E8E" w:rsidRPr="00FA1197" w:rsidRDefault="008D6E8E" w:rsidP="00B728B3">
            <w:pPr>
              <w:numPr>
                <w:ilvl w:val="2"/>
                <w:numId w:val="29"/>
              </w:numPr>
              <w:pBdr>
                <w:top w:val="nil"/>
                <w:left w:val="nil"/>
                <w:bottom w:val="nil"/>
                <w:right w:val="nil"/>
                <w:between w:val="nil"/>
              </w:pBdr>
              <w:spacing w:after="160" w:line="259" w:lineRule="auto"/>
              <w:ind w:left="0" w:firstLine="0"/>
              <w:rPr>
                <w:rFonts w:ascii="Arial" w:eastAsia="GHEA Grapalat" w:hAnsi="Arial" w:cs="Arial"/>
                <w:color w:val="000000"/>
              </w:rPr>
            </w:pPr>
            <w:r w:rsidRPr="00FA1197">
              <w:rPr>
                <w:rFonts w:ascii="Arial" w:eastAsia="GHEA Grapalat" w:hAnsi="Arial" w:cs="Arial"/>
                <w:color w:val="000000"/>
              </w:rPr>
              <w:t>Հղումը բորսայում առկա փաստաթղթերին</w:t>
            </w:r>
          </w:p>
        </w:tc>
        <w:tc>
          <w:tcPr>
            <w:tcW w:w="6180" w:type="dxa"/>
            <w:vAlign w:val="center"/>
          </w:tcPr>
          <w:p w14:paraId="451DD38B" w14:textId="77777777" w:rsidR="008D6E8E" w:rsidRPr="00FA1197" w:rsidRDefault="008D6E8E" w:rsidP="00B728B3">
            <w:pPr>
              <w:spacing w:before="240" w:after="240"/>
              <w:rPr>
                <w:rFonts w:ascii="Arial" w:eastAsia="GHEA Grapalat" w:hAnsi="Arial" w:cs="Arial"/>
              </w:rPr>
            </w:pPr>
          </w:p>
        </w:tc>
      </w:tr>
    </w:tbl>
    <w:p w14:paraId="2D304C58" w14:textId="77777777" w:rsidR="008D6E8E" w:rsidRPr="00FA1197" w:rsidRDefault="008D6E8E" w:rsidP="008D6E8E">
      <w:pPr>
        <w:pBdr>
          <w:top w:val="nil"/>
          <w:left w:val="nil"/>
          <w:bottom w:val="nil"/>
          <w:right w:val="nil"/>
          <w:between w:val="nil"/>
        </w:pBdr>
        <w:spacing w:before="240"/>
        <w:rPr>
          <w:rFonts w:ascii="Arial" w:eastAsia="GHEA Grapalat" w:hAnsi="Arial" w:cs="Arial"/>
          <w:i/>
        </w:rPr>
      </w:pPr>
      <w:r w:rsidRPr="00FA1197">
        <w:rPr>
          <w:rFonts w:ascii="Arial" w:eastAsia="GHEA Grapalat" w:hAnsi="Arial" w:cs="Arial"/>
          <w:i/>
        </w:rPr>
        <w:br w:type="page"/>
      </w:r>
    </w:p>
    <w:p w14:paraId="30EDA74F" w14:textId="77777777" w:rsidR="008D6E8E" w:rsidRPr="00FA1197" w:rsidRDefault="008D6E8E" w:rsidP="008D6E8E">
      <w:pPr>
        <w:numPr>
          <w:ilvl w:val="0"/>
          <w:numId w:val="29"/>
        </w:numPr>
        <w:pBdr>
          <w:top w:val="nil"/>
          <w:left w:val="nil"/>
          <w:bottom w:val="nil"/>
          <w:right w:val="nil"/>
          <w:between w:val="nil"/>
        </w:pBdr>
        <w:spacing w:line="259" w:lineRule="auto"/>
        <w:rPr>
          <w:rFonts w:ascii="Arial" w:eastAsia="GHEA Grapalat" w:hAnsi="Arial" w:cs="Arial"/>
          <w:b/>
          <w:color w:val="000000"/>
        </w:rPr>
      </w:pPr>
      <w:r w:rsidRPr="00FA1197">
        <w:rPr>
          <w:rFonts w:ascii="Arial" w:eastAsia="GHEA Grapalat" w:hAnsi="Arial" w:cs="Arial"/>
          <w:b/>
          <w:color w:val="000000"/>
        </w:rPr>
        <w:lastRenderedPageBreak/>
        <w:t>Լրացուցիչ նշումներ</w:t>
      </w:r>
    </w:p>
    <w:p w14:paraId="28384549" w14:textId="77777777" w:rsidR="008D6E8E" w:rsidRPr="00FA1197" w:rsidRDefault="008D6E8E" w:rsidP="008D6E8E">
      <w:pPr>
        <w:pBdr>
          <w:top w:val="nil"/>
          <w:left w:val="nil"/>
          <w:bottom w:val="nil"/>
          <w:right w:val="nil"/>
          <w:between w:val="nil"/>
        </w:pBdr>
        <w:rPr>
          <w:rFonts w:ascii="Arial" w:eastAsia="GHEA Grapalat"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A1197" w14:paraId="13EE74B4" w14:textId="77777777" w:rsidTr="00B728B3">
        <w:tc>
          <w:tcPr>
            <w:tcW w:w="9016" w:type="dxa"/>
            <w:shd w:val="clear" w:color="auto" w:fill="DEEAF6"/>
          </w:tcPr>
          <w:p w14:paraId="11C6D538" w14:textId="77777777" w:rsidR="008D6E8E" w:rsidRPr="00FA1197" w:rsidRDefault="008D6E8E" w:rsidP="00B728B3">
            <w:pPr>
              <w:spacing w:before="240" w:after="160" w:line="259" w:lineRule="auto"/>
              <w:rPr>
                <w:rFonts w:ascii="Arial" w:eastAsia="GHEA Grapalat" w:hAnsi="Arial" w:cs="Arial"/>
                <w:i/>
                <w:color w:val="000000"/>
              </w:rPr>
            </w:pPr>
            <w:r w:rsidRPr="00FA1197">
              <w:rPr>
                <w:rFonts w:ascii="Arial" w:eastAsia="GHEA Grapalat" w:hAnsi="Arial" w:cs="Arial"/>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A1197" w14:paraId="18D1B3C6" w14:textId="77777777" w:rsidTr="00B728B3">
        <w:trPr>
          <w:trHeight w:val="10187"/>
        </w:trPr>
        <w:tc>
          <w:tcPr>
            <w:tcW w:w="9016" w:type="dxa"/>
            <w:shd w:val="clear" w:color="auto" w:fill="auto"/>
          </w:tcPr>
          <w:p w14:paraId="3DFFC913" w14:textId="77777777" w:rsidR="008D6E8E" w:rsidRPr="00FA1197" w:rsidRDefault="008D6E8E" w:rsidP="00B728B3">
            <w:pPr>
              <w:rPr>
                <w:rFonts w:ascii="Arial" w:eastAsia="GHEA Grapalat" w:hAnsi="Arial" w:cs="Arial"/>
                <w:b/>
                <w:color w:val="000000"/>
              </w:rPr>
            </w:pPr>
          </w:p>
        </w:tc>
      </w:tr>
    </w:tbl>
    <w:p w14:paraId="3FEA6C8D" w14:textId="77777777" w:rsidR="008D6E8E" w:rsidRPr="00FA1197" w:rsidRDefault="008D6E8E" w:rsidP="008D6E8E">
      <w:pPr>
        <w:pBdr>
          <w:top w:val="nil"/>
          <w:left w:val="nil"/>
          <w:bottom w:val="nil"/>
          <w:right w:val="nil"/>
          <w:between w:val="nil"/>
        </w:pBdr>
        <w:rPr>
          <w:rFonts w:ascii="Arial" w:eastAsia="GHEA Grapalat" w:hAnsi="Arial" w:cs="Arial"/>
          <w:b/>
          <w:color w:val="000000"/>
        </w:rPr>
      </w:pPr>
    </w:p>
    <w:p w14:paraId="1F532ADA" w14:textId="77777777" w:rsidR="008D6E8E" w:rsidRPr="00FA1197" w:rsidRDefault="008D6E8E" w:rsidP="008D6E8E">
      <w:pPr>
        <w:pStyle w:val="31"/>
        <w:spacing w:line="240" w:lineRule="auto"/>
        <w:jc w:val="right"/>
        <w:rPr>
          <w:rFonts w:ascii="Arial" w:hAnsi="Arial" w:cs="Arial"/>
          <w:b/>
        </w:rPr>
      </w:pPr>
    </w:p>
    <w:p w14:paraId="549FA790" w14:textId="77777777" w:rsidR="008D6E8E" w:rsidRPr="00FA1197" w:rsidRDefault="008D6E8E" w:rsidP="008D6E8E">
      <w:pPr>
        <w:pStyle w:val="31"/>
        <w:spacing w:line="240" w:lineRule="auto"/>
        <w:ind w:firstLine="0"/>
        <w:jc w:val="left"/>
        <w:rPr>
          <w:rFonts w:ascii="Arial" w:hAnsi="Arial" w:cs="Arial"/>
          <w:i/>
          <w:sz w:val="16"/>
          <w:szCs w:val="16"/>
          <w:lang w:val="hy-AM"/>
        </w:rPr>
      </w:pPr>
    </w:p>
    <w:p w14:paraId="0BEC2C43" w14:textId="77777777" w:rsidR="008D6E8E" w:rsidRPr="00FA1197" w:rsidRDefault="008D6E8E" w:rsidP="008D6E8E">
      <w:pPr>
        <w:pStyle w:val="31"/>
        <w:spacing w:line="240" w:lineRule="auto"/>
        <w:ind w:firstLine="0"/>
        <w:jc w:val="left"/>
        <w:rPr>
          <w:rFonts w:ascii="Arial" w:hAnsi="Arial" w:cs="Arial"/>
          <w:i/>
          <w:sz w:val="16"/>
          <w:szCs w:val="16"/>
          <w:lang w:val="hy-AM"/>
        </w:rPr>
      </w:pPr>
    </w:p>
    <w:p w14:paraId="7E6ABDDC" w14:textId="77777777" w:rsidR="008D6E8E" w:rsidRPr="00FA1197" w:rsidRDefault="008D6E8E" w:rsidP="008D6E8E">
      <w:pPr>
        <w:pStyle w:val="31"/>
        <w:spacing w:line="240" w:lineRule="auto"/>
        <w:ind w:firstLine="0"/>
        <w:jc w:val="left"/>
        <w:rPr>
          <w:rFonts w:ascii="Arial" w:hAnsi="Arial" w:cs="Arial"/>
          <w:i/>
          <w:sz w:val="16"/>
          <w:szCs w:val="16"/>
          <w:lang w:val="hy-AM"/>
        </w:rPr>
      </w:pPr>
    </w:p>
    <w:p w14:paraId="6002919D" w14:textId="77777777" w:rsidR="008D6E8E" w:rsidRPr="00FA1197" w:rsidRDefault="008D6E8E" w:rsidP="008D6E8E">
      <w:pPr>
        <w:pStyle w:val="31"/>
        <w:spacing w:line="240" w:lineRule="auto"/>
        <w:ind w:firstLine="0"/>
        <w:jc w:val="left"/>
        <w:rPr>
          <w:rFonts w:ascii="Arial" w:hAnsi="Arial" w:cs="Arial"/>
          <w:i/>
          <w:sz w:val="16"/>
          <w:szCs w:val="16"/>
          <w:lang w:val="hy-AM"/>
        </w:rPr>
      </w:pPr>
    </w:p>
    <w:p w14:paraId="5D991511" w14:textId="77777777" w:rsidR="008D6E8E" w:rsidRPr="00FA1197" w:rsidRDefault="008D6E8E" w:rsidP="008D6E8E">
      <w:pPr>
        <w:pStyle w:val="31"/>
        <w:spacing w:line="240" w:lineRule="auto"/>
        <w:ind w:firstLine="0"/>
        <w:jc w:val="left"/>
        <w:rPr>
          <w:rFonts w:ascii="Arial" w:hAnsi="Arial" w:cs="Arial"/>
          <w:b/>
          <w:lang w:val="hy-AM"/>
        </w:rPr>
      </w:pPr>
    </w:p>
    <w:p w14:paraId="54CA0FA1" w14:textId="77777777" w:rsidR="008D6E8E" w:rsidRPr="00FA1197" w:rsidRDefault="008D6E8E" w:rsidP="008D6E8E">
      <w:pPr>
        <w:pStyle w:val="31"/>
        <w:spacing w:line="240" w:lineRule="auto"/>
        <w:ind w:firstLine="0"/>
        <w:jc w:val="left"/>
        <w:rPr>
          <w:rFonts w:ascii="Arial" w:hAnsi="Arial" w:cs="Arial"/>
          <w:b/>
          <w:lang w:val="hy-AM"/>
        </w:rPr>
      </w:pPr>
    </w:p>
    <w:p w14:paraId="66C68740" w14:textId="77777777" w:rsidR="008D6E8E" w:rsidRPr="00FA1197" w:rsidRDefault="008D6E8E" w:rsidP="008D6E8E">
      <w:pPr>
        <w:pStyle w:val="31"/>
        <w:spacing w:line="240" w:lineRule="auto"/>
        <w:ind w:firstLine="0"/>
        <w:jc w:val="left"/>
        <w:rPr>
          <w:rFonts w:ascii="Arial" w:hAnsi="Arial" w:cs="Arial"/>
          <w:b/>
          <w:lang w:val="hy-AM"/>
        </w:rPr>
      </w:pPr>
    </w:p>
    <w:p w14:paraId="693F9470" w14:textId="77777777" w:rsidR="008D6E8E" w:rsidRPr="00FA1197" w:rsidRDefault="008D6E8E" w:rsidP="008D6E8E">
      <w:pPr>
        <w:pStyle w:val="31"/>
        <w:spacing w:line="240" w:lineRule="auto"/>
        <w:ind w:firstLine="0"/>
        <w:jc w:val="left"/>
        <w:rPr>
          <w:rFonts w:ascii="Arial" w:hAnsi="Arial" w:cs="Arial"/>
          <w:b/>
          <w:lang w:val="hy-AM"/>
        </w:rPr>
      </w:pPr>
    </w:p>
    <w:p w14:paraId="472E85FF" w14:textId="77777777" w:rsidR="008D6E8E" w:rsidRPr="00FA1197" w:rsidRDefault="008D6E8E" w:rsidP="008D6E8E">
      <w:pPr>
        <w:spacing w:line="360" w:lineRule="auto"/>
        <w:jc w:val="center"/>
        <w:rPr>
          <w:rFonts w:ascii="Arial" w:eastAsia="GHEA Grapalat" w:hAnsi="Arial" w:cs="Arial"/>
          <w:b/>
        </w:rPr>
      </w:pPr>
    </w:p>
    <w:p w14:paraId="5ED76465" w14:textId="77777777" w:rsidR="008D6E8E" w:rsidRPr="00FA1197" w:rsidRDefault="008D6E8E" w:rsidP="008D6E8E">
      <w:pPr>
        <w:spacing w:line="360" w:lineRule="auto"/>
        <w:jc w:val="center"/>
        <w:rPr>
          <w:rFonts w:ascii="Arial" w:eastAsia="GHEA Grapalat" w:hAnsi="Arial" w:cs="Arial"/>
          <w:b/>
        </w:rPr>
      </w:pPr>
    </w:p>
    <w:p w14:paraId="083371F4" w14:textId="77777777" w:rsidR="008D6E8E" w:rsidRPr="00FA1197" w:rsidRDefault="008D6E8E" w:rsidP="008D6E8E">
      <w:pPr>
        <w:spacing w:line="360" w:lineRule="auto"/>
        <w:jc w:val="center"/>
        <w:rPr>
          <w:rFonts w:ascii="Arial" w:eastAsia="GHEA Grapalat" w:hAnsi="Arial" w:cs="Arial"/>
          <w:b/>
        </w:rPr>
      </w:pPr>
      <w:r w:rsidRPr="00FA1197">
        <w:rPr>
          <w:rFonts w:ascii="Arial" w:eastAsia="GHEA Grapalat" w:hAnsi="Arial" w:cs="Arial"/>
          <w:b/>
        </w:rPr>
        <w:t>I. Հայտարարագրի լրացման կարգը</w:t>
      </w:r>
    </w:p>
    <w:p w14:paraId="38A74966" w14:textId="77777777" w:rsidR="008D6E8E" w:rsidRPr="00FA1197" w:rsidRDefault="008D6E8E" w:rsidP="008D6E8E">
      <w:pPr>
        <w:pBdr>
          <w:top w:val="nil"/>
          <w:left w:val="nil"/>
          <w:bottom w:val="nil"/>
          <w:right w:val="nil"/>
          <w:between w:val="nil"/>
        </w:pBdr>
        <w:spacing w:line="360" w:lineRule="auto"/>
        <w:ind w:left="567"/>
        <w:jc w:val="center"/>
        <w:rPr>
          <w:rFonts w:ascii="Arial" w:eastAsia="GHEA Grapalat" w:hAnsi="Arial" w:cs="Arial"/>
          <w:color w:val="000000"/>
        </w:rPr>
      </w:pPr>
    </w:p>
    <w:p w14:paraId="04B7AAE5" w14:textId="77777777" w:rsidR="008D6E8E" w:rsidRPr="00FA1197" w:rsidRDefault="008D6E8E" w:rsidP="008D6E8E">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FA1197">
        <w:rPr>
          <w:rFonts w:ascii="Arial" w:eastAsia="GHEA Grapalat" w:hAnsi="Arial" w:cs="Arial"/>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A1197">
        <w:rPr>
          <w:rFonts w:ascii="Cambria Math" w:eastAsia="GHEA Grapalat" w:hAnsi="Cambria Math" w:cs="Cambria Math"/>
          <w:color w:val="000000"/>
        </w:rPr>
        <w:t>․</w:t>
      </w:r>
    </w:p>
    <w:p w14:paraId="1523C8B1"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FA1197" w:rsidRDefault="008D6E8E" w:rsidP="008D6E8E">
      <w:pPr>
        <w:numPr>
          <w:ilvl w:val="1"/>
          <w:numId w:val="30"/>
        </w:numPr>
        <w:spacing w:line="360" w:lineRule="auto"/>
        <w:ind w:left="0" w:firstLine="567"/>
        <w:jc w:val="both"/>
        <w:rPr>
          <w:rFonts w:ascii="Arial" w:eastAsia="GHEA Grapalat" w:hAnsi="Arial" w:cs="Arial"/>
        </w:rPr>
      </w:pPr>
      <w:r w:rsidRPr="00FA1197">
        <w:rPr>
          <w:rFonts w:ascii="Arial" w:eastAsia="GHEA Grapalat" w:hAnsi="Arial" w:cs="Arial"/>
        </w:rPr>
        <w:t xml:space="preserve">«Հայտարարագիրը ներկայացնող անձը» ենթաբաժնում լրացվում է այն ֆիզիկական անձի տվյալները ով ստորագրում է </w:t>
      </w:r>
      <w:r w:rsidRPr="00FA1197">
        <w:rPr>
          <w:rFonts w:ascii="Arial" w:eastAsia="GHEA Grapalat" w:hAnsi="Arial" w:cs="Arial"/>
          <w:lang w:val="hy-AM"/>
        </w:rPr>
        <w:t xml:space="preserve">սույն ընթացակարգի </w:t>
      </w:r>
      <w:r w:rsidRPr="00FA1197">
        <w:rPr>
          <w:rFonts w:ascii="Arial" w:eastAsia="GHEA Grapalat" w:hAnsi="Arial" w:cs="Arial"/>
        </w:rPr>
        <w:t>հայտում ներառվող փաստաթղթերը.</w:t>
      </w:r>
    </w:p>
    <w:p w14:paraId="0A99F330" w14:textId="77777777" w:rsidR="008D6E8E" w:rsidRPr="00FA1197" w:rsidRDefault="008D6E8E" w:rsidP="008D6E8E">
      <w:pPr>
        <w:numPr>
          <w:ilvl w:val="1"/>
          <w:numId w:val="30"/>
        </w:numPr>
        <w:spacing w:line="360" w:lineRule="auto"/>
        <w:ind w:left="0" w:firstLine="567"/>
        <w:jc w:val="both"/>
        <w:rPr>
          <w:rFonts w:ascii="Arial" w:eastAsia="GHEA Grapalat" w:hAnsi="Arial" w:cs="Arial"/>
        </w:rPr>
      </w:pPr>
      <w:r w:rsidRPr="00FA1197">
        <w:rPr>
          <w:rFonts w:ascii="Arial" w:eastAsia="GHEA Grapalat" w:hAnsi="Arial" w:cs="Arial"/>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FA1197" w:rsidRDefault="008D6E8E" w:rsidP="008D6E8E">
      <w:pPr>
        <w:spacing w:line="276" w:lineRule="auto"/>
        <w:ind w:firstLine="567"/>
        <w:jc w:val="both"/>
        <w:rPr>
          <w:rFonts w:ascii="Arial" w:eastAsia="GHEA Grapalat" w:hAnsi="Arial" w:cs="Arial"/>
        </w:rPr>
      </w:pPr>
    </w:p>
    <w:p w14:paraId="2D4F0445" w14:textId="77777777" w:rsidR="008D6E8E" w:rsidRPr="00FA1197" w:rsidRDefault="008D6E8E" w:rsidP="008D6E8E">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Հայտարարագրի</w:t>
      </w:r>
      <w:r w:rsidRPr="00FA1197">
        <w:rPr>
          <w:rFonts w:ascii="Arial" w:eastAsia="GHEA Grapalat" w:hAnsi="Arial" w:cs="Arial"/>
          <w:color w:val="000000"/>
        </w:rPr>
        <w:t xml:space="preserve"> 2-րդ բաժինը (Բաժնետոմսերի ցուցակման տվյալները)</w:t>
      </w:r>
      <w:r w:rsidRPr="00FA1197">
        <w:rPr>
          <w:rFonts w:ascii="Arial" w:eastAsia="GHEA Grapalat" w:hAnsi="Arial" w:cs="Arial"/>
          <w:b/>
          <w:color w:val="000000"/>
        </w:rPr>
        <w:t xml:space="preserve"> </w:t>
      </w:r>
      <w:r w:rsidRPr="00FA1197">
        <w:rPr>
          <w:rFonts w:ascii="Arial" w:eastAsia="GHEA Grapalat" w:hAnsi="Arial" w:cs="Arial"/>
          <w:color w:val="000000"/>
        </w:rPr>
        <w:t>լրացվում է, եթե Կազմակերպության կամ Կազմակերպություն</w:t>
      </w:r>
      <w:r w:rsidRPr="00FA1197">
        <w:rPr>
          <w:rFonts w:ascii="Arial" w:eastAsia="GHEA Grapalat" w:hAnsi="Arial" w:cs="Arial"/>
        </w:rPr>
        <w:t xml:space="preserve">ն </w:t>
      </w:r>
      <w:r w:rsidRPr="00FA1197">
        <w:rPr>
          <w:rFonts w:ascii="Arial" w:eastAsia="GHEA Grapalat" w:hAnsi="Arial" w:cs="Arial"/>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A1197">
        <w:rPr>
          <w:rFonts w:ascii="Arial" w:eastAsia="GHEA Grapalat" w:hAnsi="Arial" w:cs="Arial"/>
        </w:rPr>
        <w:t>այս</w:t>
      </w:r>
      <w:r w:rsidRPr="00FA1197">
        <w:rPr>
          <w:rFonts w:ascii="Arial" w:eastAsia="GHEA Grapalat" w:hAnsi="Arial" w:cs="Arial"/>
          <w:color w:val="000000"/>
        </w:rPr>
        <w:t xml:space="preserve"> բաժինը լրացվում է Կազմակերպության կամ </w:t>
      </w:r>
      <w:r w:rsidRPr="00FA1197">
        <w:rPr>
          <w:rFonts w:ascii="Arial" w:eastAsia="GHEA Grapalat" w:hAnsi="Arial" w:cs="Arial"/>
        </w:rPr>
        <w:t>Կազմակերպությունն</w:t>
      </w:r>
      <w:r w:rsidRPr="00FA1197">
        <w:rPr>
          <w:rFonts w:ascii="Arial" w:eastAsia="GHEA Grapalat" w:hAnsi="Arial" w:cs="Arial"/>
          <w:color w:val="000000"/>
        </w:rPr>
        <w:t xml:space="preserve"> ամբողջությամբ վերահսկող այլ իրավաբանական անձի համար։ </w:t>
      </w:r>
      <w:r w:rsidRPr="00FA1197">
        <w:rPr>
          <w:rFonts w:ascii="Arial" w:eastAsia="GHEA Grapalat" w:hAnsi="Arial" w:cs="Arial"/>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A1197">
        <w:rPr>
          <w:rFonts w:ascii="Arial" w:eastAsia="GHEA Grapalat" w:hAnsi="Arial" w:cs="Arial"/>
          <w:color w:val="000000"/>
        </w:rPr>
        <w:t>Այս բաժնում ենթաբաժինները լրացվում են հետևյալ կանոններով</w:t>
      </w:r>
      <w:r w:rsidRPr="00FA1197">
        <w:rPr>
          <w:rFonts w:ascii="Cambria Math" w:eastAsia="GHEA Grapalat" w:hAnsi="Cambria Math" w:cs="Cambria Math"/>
          <w:color w:val="000000"/>
        </w:rPr>
        <w:t>․</w:t>
      </w:r>
    </w:p>
    <w:p w14:paraId="4B6383C9"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FA1197">
        <w:rPr>
          <w:rFonts w:ascii="Arial" w:eastAsia="GHEA Grapalat" w:hAnsi="Arial" w:cs="Arial"/>
        </w:rPr>
        <w:lastRenderedPageBreak/>
        <w:t>կազմակերպաիրավական ձևի մասին, ինչպես նաև գործադիր մարմնի ղեկավարի անունը և ազգանունը.</w:t>
      </w:r>
    </w:p>
    <w:p w14:paraId="43557B5B"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«Վերահսկողության մակարդակը» ենթաբաժինը լրացվում է, եթե հայտարարագրի 2</w:t>
      </w:r>
      <w:r w:rsidRPr="00FA1197">
        <w:rPr>
          <w:rFonts w:ascii="Cambria Math" w:eastAsia="Cambria Math" w:hAnsi="Cambria Math" w:cs="Cambria Math"/>
        </w:rPr>
        <w:t>․</w:t>
      </w:r>
      <w:r w:rsidRPr="00FA1197">
        <w:rPr>
          <w:rFonts w:ascii="Arial" w:eastAsia="GHEA Grapalat" w:hAnsi="Arial" w:cs="Arial"/>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p>
    <w:p w14:paraId="23536F03" w14:textId="77777777" w:rsidR="008D6E8E" w:rsidRPr="00FA1197" w:rsidRDefault="008D6E8E" w:rsidP="008D6E8E">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FA1197">
        <w:rPr>
          <w:rFonts w:ascii="Arial" w:eastAsia="GHEA Grapalat" w:hAnsi="Arial" w:cs="Arial"/>
          <w:color w:val="000000"/>
        </w:rPr>
        <w:t>Հայտարարագրի 3-րդ բաժինը (Պետության, համայնքի կամ միջազգային կազմակերպության մասնակցությունը)</w:t>
      </w:r>
      <w:r w:rsidRPr="00FA1197">
        <w:rPr>
          <w:rFonts w:ascii="Arial" w:eastAsia="GHEA Grapalat" w:hAnsi="Arial" w:cs="Arial"/>
          <w:b/>
          <w:color w:val="000000"/>
        </w:rPr>
        <w:t xml:space="preserve"> </w:t>
      </w:r>
      <w:r w:rsidRPr="00FA1197">
        <w:rPr>
          <w:rFonts w:ascii="Arial" w:eastAsia="GHEA Grapalat" w:hAnsi="Arial" w:cs="Arial"/>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A1197">
        <w:rPr>
          <w:rFonts w:ascii="Cambria Math" w:eastAsia="GHEA Grapalat" w:hAnsi="Cambria Math" w:cs="Cambria Math"/>
          <w:color w:val="000000"/>
        </w:rPr>
        <w:t>․</w:t>
      </w:r>
    </w:p>
    <w:p w14:paraId="52D67B23"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FA1197" w:rsidRDefault="008D6E8E" w:rsidP="008D6E8E">
      <w:pPr>
        <w:pBdr>
          <w:top w:val="nil"/>
          <w:left w:val="nil"/>
          <w:bottom w:val="nil"/>
          <w:right w:val="nil"/>
          <w:between w:val="nil"/>
        </w:pBdr>
        <w:spacing w:line="360" w:lineRule="auto"/>
        <w:ind w:left="1789" w:firstLine="567"/>
        <w:jc w:val="both"/>
        <w:rPr>
          <w:rFonts w:ascii="Arial" w:eastAsia="GHEA Grapalat" w:hAnsi="Arial" w:cs="Arial"/>
        </w:rPr>
      </w:pPr>
    </w:p>
    <w:p w14:paraId="471C77B1" w14:textId="77777777" w:rsidR="008D6E8E" w:rsidRPr="00FA1197" w:rsidRDefault="008D6E8E" w:rsidP="008D6E8E">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FA1197">
        <w:rPr>
          <w:rFonts w:ascii="Arial" w:eastAsia="GHEA Grapalat" w:hAnsi="Arial" w:cs="Arial"/>
          <w:color w:val="00000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A1197">
        <w:rPr>
          <w:rFonts w:ascii="Cambria Math" w:eastAsia="GHEA Grapalat" w:hAnsi="Cambria Math" w:cs="Cambria Math"/>
          <w:color w:val="000000"/>
        </w:rPr>
        <w:t>․</w:t>
      </w:r>
    </w:p>
    <w:p w14:paraId="2A288FD4"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«Անձի հաշվառման հասցեն» ենթաբաժնում լրացվում է իրական շահառուի հաշվառման վայրի հասցեն.</w:t>
      </w:r>
    </w:p>
    <w:p w14:paraId="7ED514D5"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A1197">
        <w:rPr>
          <w:rFonts w:ascii="Cambria Math" w:eastAsia="GHEA Grapalat" w:hAnsi="Cambria Math" w:cs="Cambria Math"/>
        </w:rPr>
        <w:t>․</w:t>
      </w:r>
    </w:p>
    <w:p w14:paraId="75956263"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r w:rsidRPr="00FA1197">
        <w:rPr>
          <w:rFonts w:ascii="Arial" w:eastAsia="GHEA Grapalat" w:hAnsi="Arial" w:cs="Arial"/>
        </w:rPr>
        <w:t>ա</w:t>
      </w:r>
      <w:r w:rsidRPr="00FA1197">
        <w:rPr>
          <w:rFonts w:ascii="Cambria Math" w:eastAsia="GHEA Grapalat" w:hAnsi="Cambria Math" w:cs="Cambria Math"/>
        </w:rPr>
        <w:t>․</w:t>
      </w:r>
      <w:r w:rsidRPr="00FA1197">
        <w:rPr>
          <w:rFonts w:ascii="Arial" w:eastAsia="GHEA Grapalat" w:hAnsi="Arial" w:cs="Arial"/>
        </w:rPr>
        <w:t xml:space="preserve"> Այս ենթաբաժնի «</w:t>
      </w:r>
      <w:r w:rsidRPr="00FA1197">
        <w:rPr>
          <w:rFonts w:ascii="Arial" w:eastAsia="GHEA Grapalat" w:hAnsi="Arial" w:cs="Arial"/>
          <w:b/>
        </w:rPr>
        <w:t>ա</w:t>
      </w:r>
      <w:r w:rsidRPr="00FA1197">
        <w:rPr>
          <w:rFonts w:ascii="Arial" w:eastAsia="GHEA Grapalat" w:hAnsi="Arial" w:cs="Arial"/>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w:t>
      </w:r>
      <w:r w:rsidRPr="00FA1197">
        <w:rPr>
          <w:rFonts w:ascii="Arial" w:eastAsia="GHEA Grapalat" w:hAnsi="Arial" w:cs="Arial"/>
        </w:rPr>
        <w:lastRenderedPageBreak/>
        <w:t>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r w:rsidRPr="00FA1197">
        <w:rPr>
          <w:rFonts w:ascii="Arial" w:eastAsia="GHEA Grapalat" w:hAnsi="Arial" w:cs="Arial"/>
        </w:rPr>
        <w:t>բ</w:t>
      </w:r>
      <w:r w:rsidRPr="00FA1197">
        <w:rPr>
          <w:rFonts w:ascii="Cambria Math" w:eastAsia="GHEA Grapalat" w:hAnsi="Cambria Math" w:cs="Cambria Math"/>
        </w:rPr>
        <w:t>․</w:t>
      </w:r>
      <w:r w:rsidRPr="00FA1197">
        <w:rPr>
          <w:rFonts w:ascii="Arial" w:eastAsia="GHEA Grapalat" w:hAnsi="Arial" w:cs="Arial"/>
        </w:rPr>
        <w:t xml:space="preserve"> Այս ենթաբաժնի «</w:t>
      </w:r>
      <w:r w:rsidRPr="00FA1197">
        <w:rPr>
          <w:rFonts w:ascii="Arial" w:eastAsia="GHEA Grapalat" w:hAnsi="Arial" w:cs="Arial"/>
          <w:b/>
        </w:rPr>
        <w:t>բ</w:t>
      </w:r>
      <w:r w:rsidRPr="00FA1197">
        <w:rPr>
          <w:rFonts w:ascii="Arial" w:eastAsia="GHEA Grapalat" w:hAnsi="Arial" w:cs="Arial"/>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r w:rsidRPr="00FA1197">
        <w:rPr>
          <w:rFonts w:ascii="Arial" w:eastAsia="GHEA Grapalat" w:hAnsi="Arial" w:cs="Arial"/>
        </w:rPr>
        <w:t>գ</w:t>
      </w:r>
      <w:r w:rsidRPr="00FA1197">
        <w:rPr>
          <w:rFonts w:ascii="Cambria Math" w:eastAsia="GHEA Grapalat" w:hAnsi="Cambria Math" w:cs="Cambria Math"/>
        </w:rPr>
        <w:t>․</w:t>
      </w:r>
      <w:r w:rsidRPr="00FA1197">
        <w:rPr>
          <w:rFonts w:ascii="Arial" w:eastAsia="GHEA Grapalat" w:hAnsi="Arial" w:cs="Arial"/>
        </w:rPr>
        <w:t xml:space="preserve"> Այս ենթաբաժնի «</w:t>
      </w:r>
      <w:r w:rsidRPr="00FA1197">
        <w:rPr>
          <w:rFonts w:ascii="Arial" w:eastAsia="GHEA Grapalat" w:hAnsi="Arial" w:cs="Arial"/>
          <w:b/>
        </w:rPr>
        <w:t>գ</w:t>
      </w:r>
      <w:r w:rsidRPr="00FA1197">
        <w:rPr>
          <w:rFonts w:ascii="Arial" w:eastAsia="GHEA Grapalat" w:hAnsi="Arial" w:cs="Arial"/>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bookmarkStart w:id="15" w:name="_heading=h.gjdgxs" w:colFirst="0" w:colLast="0"/>
      <w:bookmarkEnd w:id="15"/>
      <w:r w:rsidRPr="00FA1197">
        <w:rPr>
          <w:rFonts w:ascii="Arial" w:eastAsia="GHEA Grapalat" w:hAnsi="Arial" w:cs="Arial"/>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A1197">
        <w:rPr>
          <w:rFonts w:ascii="Cambria Math" w:eastAsia="Cambria Math" w:hAnsi="Cambria Math" w:cs="Cambria Math"/>
        </w:rPr>
        <w:t>․</w:t>
      </w:r>
      <w:r w:rsidRPr="00FA1197">
        <w:rPr>
          <w:rFonts w:ascii="Arial" w:eastAsia="GHEA Grapalat" w:hAnsi="Arial" w:cs="Arial"/>
        </w:rPr>
        <w:t>5-րդ կետում սահմանված կանոնների հաշվառմամբ։ Այս ենթաբաժնում հիմքերի վերաբերյալ տվյալները լրացվում են հետևյալ կանոններով</w:t>
      </w:r>
      <w:r w:rsidRPr="00FA1197">
        <w:rPr>
          <w:rFonts w:ascii="Cambria Math" w:eastAsia="GHEA Grapalat" w:hAnsi="Cambria Math" w:cs="Cambria Math"/>
        </w:rPr>
        <w:t>․</w:t>
      </w:r>
    </w:p>
    <w:p w14:paraId="22F0BC2B"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r w:rsidRPr="00FA1197">
        <w:rPr>
          <w:rFonts w:ascii="Arial" w:eastAsia="GHEA Grapalat" w:hAnsi="Arial" w:cs="Arial"/>
        </w:rPr>
        <w:t>ա</w:t>
      </w:r>
      <w:r w:rsidRPr="00FA1197">
        <w:rPr>
          <w:rFonts w:ascii="Cambria Math" w:eastAsia="GHEA Grapalat" w:hAnsi="Cambria Math" w:cs="Cambria Math"/>
        </w:rPr>
        <w:t>․</w:t>
      </w:r>
      <w:r w:rsidRPr="00FA1197">
        <w:rPr>
          <w:rFonts w:ascii="Arial" w:eastAsia="GHEA Grapalat" w:hAnsi="Arial" w:cs="Arial"/>
        </w:rPr>
        <w:t xml:space="preserve"> Այս ենթաբաժնի «</w:t>
      </w:r>
      <w:r w:rsidRPr="00FA1197">
        <w:rPr>
          <w:rFonts w:ascii="Arial" w:eastAsia="GHEA Grapalat" w:hAnsi="Arial" w:cs="Arial"/>
          <w:b/>
        </w:rPr>
        <w:t>ա</w:t>
      </w:r>
      <w:r w:rsidRPr="00FA1197">
        <w:rPr>
          <w:rFonts w:ascii="Arial" w:eastAsia="GHEA Grapalat" w:hAnsi="Arial" w:cs="Arial"/>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r w:rsidRPr="00FA1197">
        <w:rPr>
          <w:rFonts w:ascii="Arial" w:eastAsia="GHEA Grapalat" w:hAnsi="Arial" w:cs="Arial"/>
        </w:rPr>
        <w:t>բ</w:t>
      </w:r>
      <w:r w:rsidRPr="00FA1197">
        <w:rPr>
          <w:rFonts w:ascii="Cambria Math" w:eastAsia="GHEA Grapalat" w:hAnsi="Cambria Math" w:cs="Cambria Math"/>
        </w:rPr>
        <w:t>․</w:t>
      </w:r>
      <w:r w:rsidRPr="00FA1197">
        <w:rPr>
          <w:rFonts w:ascii="Arial" w:eastAsia="GHEA Grapalat" w:hAnsi="Arial" w:cs="Arial"/>
        </w:rPr>
        <w:t xml:space="preserve"> Այս ենթաբաժնի «</w:t>
      </w:r>
      <w:r w:rsidRPr="00FA1197">
        <w:rPr>
          <w:rFonts w:ascii="Arial" w:eastAsia="GHEA Grapalat" w:hAnsi="Arial" w:cs="Arial"/>
          <w:b/>
        </w:rPr>
        <w:t>բ</w:t>
      </w:r>
      <w:r w:rsidRPr="00FA1197">
        <w:rPr>
          <w:rFonts w:ascii="Arial" w:eastAsia="GHEA Grapalat" w:hAnsi="Arial" w:cs="Arial"/>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r w:rsidRPr="00FA1197">
        <w:rPr>
          <w:rFonts w:ascii="Arial" w:eastAsia="GHEA Grapalat" w:hAnsi="Arial" w:cs="Arial"/>
        </w:rPr>
        <w:lastRenderedPageBreak/>
        <w:t>գ</w:t>
      </w:r>
      <w:r w:rsidRPr="00FA1197">
        <w:rPr>
          <w:rFonts w:ascii="Cambria Math" w:eastAsia="GHEA Grapalat" w:hAnsi="Cambria Math" w:cs="Cambria Math"/>
        </w:rPr>
        <w:t>․</w:t>
      </w:r>
      <w:r w:rsidRPr="00FA1197">
        <w:rPr>
          <w:rFonts w:ascii="Arial" w:eastAsia="GHEA Grapalat" w:hAnsi="Arial" w:cs="Arial"/>
        </w:rPr>
        <w:t xml:space="preserve"> Այս ենթաբաժնի «</w:t>
      </w:r>
      <w:r w:rsidRPr="00FA1197">
        <w:rPr>
          <w:rFonts w:ascii="Arial" w:eastAsia="GHEA Grapalat" w:hAnsi="Arial" w:cs="Arial"/>
          <w:b/>
        </w:rPr>
        <w:t>գ</w:t>
      </w:r>
      <w:r w:rsidRPr="00FA1197">
        <w:rPr>
          <w:rFonts w:ascii="Arial" w:eastAsia="GHEA Grapalat" w:hAnsi="Arial" w:cs="Arial"/>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r w:rsidRPr="00FA1197">
        <w:rPr>
          <w:rFonts w:ascii="Arial" w:eastAsia="GHEA Grapalat" w:hAnsi="Arial" w:cs="Arial"/>
        </w:rPr>
        <w:t>դ</w:t>
      </w:r>
      <w:r w:rsidRPr="00FA1197">
        <w:rPr>
          <w:rFonts w:ascii="Cambria Math" w:eastAsia="GHEA Grapalat" w:hAnsi="Cambria Math" w:cs="Cambria Math"/>
        </w:rPr>
        <w:t>․</w:t>
      </w:r>
      <w:r w:rsidRPr="00FA1197">
        <w:rPr>
          <w:rFonts w:ascii="Arial" w:eastAsia="GHEA Grapalat" w:hAnsi="Arial" w:cs="Arial"/>
        </w:rPr>
        <w:t xml:space="preserve"> Այս ենթաբաժնի «</w:t>
      </w:r>
      <w:r w:rsidRPr="00FA1197">
        <w:rPr>
          <w:rFonts w:ascii="Arial" w:eastAsia="GHEA Grapalat" w:hAnsi="Arial" w:cs="Arial"/>
          <w:b/>
        </w:rPr>
        <w:t>դ</w:t>
      </w:r>
      <w:r w:rsidRPr="00FA1197">
        <w:rPr>
          <w:rFonts w:ascii="Arial" w:eastAsia="GHEA Grapalat" w:hAnsi="Arial" w:cs="Arial"/>
        </w:rPr>
        <w:t>»</w:t>
      </w:r>
      <w:r w:rsidRPr="00FA1197">
        <w:rPr>
          <w:rFonts w:ascii="Arial" w:eastAsia="GHEA Grapalat" w:hAnsi="Arial" w:cs="Arial"/>
          <w:b/>
        </w:rPr>
        <w:t xml:space="preserve"> </w:t>
      </w:r>
      <w:r w:rsidRPr="00FA1197">
        <w:rPr>
          <w:rFonts w:ascii="Arial" w:eastAsia="GHEA Grapalat" w:hAnsi="Arial" w:cs="Arial"/>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FA1197" w:rsidRDefault="008D6E8E" w:rsidP="008D6E8E">
      <w:pPr>
        <w:pBdr>
          <w:top w:val="nil"/>
          <w:left w:val="nil"/>
          <w:bottom w:val="nil"/>
          <w:right w:val="nil"/>
          <w:between w:val="nil"/>
        </w:pBdr>
        <w:spacing w:line="360" w:lineRule="auto"/>
        <w:ind w:firstLine="567"/>
        <w:jc w:val="both"/>
        <w:rPr>
          <w:rFonts w:ascii="Arial" w:eastAsia="GHEA Grapalat" w:hAnsi="Arial" w:cs="Arial"/>
        </w:rPr>
      </w:pPr>
      <w:r w:rsidRPr="00FA1197">
        <w:rPr>
          <w:rFonts w:ascii="Arial" w:eastAsia="GHEA Grapalat" w:hAnsi="Arial" w:cs="Arial"/>
        </w:rPr>
        <w:t>ե</w:t>
      </w:r>
      <w:r w:rsidRPr="00FA1197">
        <w:rPr>
          <w:rFonts w:ascii="Cambria Math" w:eastAsia="GHEA Grapalat" w:hAnsi="Cambria Math" w:cs="Cambria Math"/>
        </w:rPr>
        <w:t>․</w:t>
      </w:r>
      <w:r w:rsidRPr="00FA1197">
        <w:rPr>
          <w:rFonts w:ascii="Arial" w:eastAsia="GHEA Grapalat" w:hAnsi="Arial" w:cs="Arial"/>
        </w:rPr>
        <w:t xml:space="preserve"> Այս ենթաբաժնի «</w:t>
      </w:r>
      <w:r w:rsidRPr="00FA1197">
        <w:rPr>
          <w:rFonts w:ascii="Arial" w:eastAsia="GHEA Grapalat" w:hAnsi="Arial" w:cs="Arial"/>
          <w:b/>
        </w:rPr>
        <w:t>ե</w:t>
      </w:r>
      <w:r w:rsidRPr="00FA1197">
        <w:rPr>
          <w:rFonts w:ascii="Arial" w:eastAsia="GHEA Grapalat" w:hAnsi="Arial" w:cs="Arial"/>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FA1197" w:rsidRDefault="008D6E8E" w:rsidP="008D6E8E">
      <w:pPr>
        <w:pBdr>
          <w:top w:val="nil"/>
          <w:left w:val="nil"/>
          <w:bottom w:val="nil"/>
          <w:right w:val="nil"/>
          <w:between w:val="nil"/>
        </w:pBdr>
        <w:spacing w:line="360" w:lineRule="auto"/>
        <w:ind w:left="1789" w:firstLine="567"/>
        <w:jc w:val="both"/>
        <w:rPr>
          <w:rFonts w:ascii="Arial" w:eastAsia="GHEA Grapalat" w:hAnsi="Arial" w:cs="Arial"/>
        </w:rPr>
      </w:pPr>
    </w:p>
    <w:p w14:paraId="0718853A" w14:textId="77777777" w:rsidR="008D6E8E" w:rsidRPr="00FA1197" w:rsidRDefault="008D6E8E" w:rsidP="008D6E8E">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FA1197">
        <w:rPr>
          <w:rFonts w:ascii="Arial" w:eastAsia="GHEA Grapalat" w:hAnsi="Arial" w:cs="Arial"/>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A1197">
        <w:rPr>
          <w:rFonts w:ascii="Arial" w:eastAsia="GHEA Grapalat" w:hAnsi="Arial" w:cs="Arial"/>
          <w:color w:val="000000"/>
        </w:rPr>
        <w:t xml:space="preserve">ենթակա է լրացման յուրաքանչյուր </w:t>
      </w:r>
      <w:r w:rsidRPr="00FA1197">
        <w:rPr>
          <w:rFonts w:ascii="Arial" w:eastAsia="GHEA Grapalat" w:hAnsi="Arial" w:cs="Arial"/>
        </w:rPr>
        <w:t xml:space="preserve">միջանկյալ իրավաբանական անձի համար առանձին՝ բոլոր միջանկյալ իրավաբանական անձանց քանակով։ </w:t>
      </w:r>
      <w:r w:rsidRPr="00FA1197">
        <w:rPr>
          <w:rFonts w:ascii="Arial" w:eastAsia="GHEA Grapalat" w:hAnsi="Arial" w:cs="Arial"/>
          <w:color w:val="000000"/>
        </w:rPr>
        <w:t>Այս բաժնում ենթաբաժինները լրացվում են հետևյալ կանոններով</w:t>
      </w:r>
      <w:r w:rsidRPr="00FA1197">
        <w:rPr>
          <w:rFonts w:ascii="Cambria Math" w:eastAsia="GHEA Grapalat" w:hAnsi="Cambria Math" w:cs="Cambria Math"/>
          <w:color w:val="000000"/>
        </w:rPr>
        <w:t>․</w:t>
      </w:r>
    </w:p>
    <w:p w14:paraId="52BBC3EE"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 xml:space="preserve">«Իրական շահառուի տվյալները» ենթաբաժնում լրացվում են այն իրական շահառու(ներ)ի անունը և ազգանունը, ում համար այս ենթաբաժնում լրացված </w:t>
      </w:r>
      <w:r w:rsidRPr="00FA1197">
        <w:rPr>
          <w:rFonts w:ascii="Arial" w:eastAsia="GHEA Grapalat" w:hAnsi="Arial" w:cs="Arial"/>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FA1197" w:rsidRDefault="008D6E8E" w:rsidP="008D6E8E">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FA1197" w:rsidRDefault="008D6E8E" w:rsidP="008D6E8E">
      <w:pPr>
        <w:pBdr>
          <w:top w:val="nil"/>
          <w:left w:val="nil"/>
          <w:bottom w:val="nil"/>
          <w:right w:val="nil"/>
          <w:between w:val="nil"/>
        </w:pBdr>
        <w:spacing w:line="360" w:lineRule="auto"/>
        <w:ind w:left="1789" w:firstLine="567"/>
        <w:jc w:val="both"/>
        <w:rPr>
          <w:rFonts w:ascii="Arial" w:eastAsia="GHEA Grapalat" w:hAnsi="Arial" w:cs="Arial"/>
        </w:rPr>
      </w:pPr>
    </w:p>
    <w:p w14:paraId="41C060D8" w14:textId="77777777" w:rsidR="008D6E8E" w:rsidRPr="00FA1197" w:rsidRDefault="008D6E8E" w:rsidP="008D6E8E">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1197" w:rsidRDefault="008D6E8E" w:rsidP="008D6E8E">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FA1197">
        <w:rPr>
          <w:rFonts w:ascii="Arial" w:eastAsia="GHEA Grapalat" w:hAnsi="Arial" w:cs="Arial"/>
        </w:rPr>
        <w:t xml:space="preserve">Հայտարարագիրը լրացնում և ստորագրում է հայտը ներկայացնող անձը։ </w:t>
      </w:r>
    </w:p>
    <w:p w14:paraId="74F5A092" w14:textId="77777777" w:rsidR="008D6E8E" w:rsidRPr="00FA1197" w:rsidRDefault="008D6E8E" w:rsidP="008D6E8E">
      <w:pPr>
        <w:pStyle w:val="31"/>
        <w:spacing w:line="240" w:lineRule="auto"/>
        <w:ind w:left="360" w:firstLine="0"/>
        <w:rPr>
          <w:rFonts w:ascii="Arial" w:hAnsi="Arial" w:cs="Arial"/>
          <w:i/>
          <w:sz w:val="16"/>
          <w:szCs w:val="16"/>
          <w:lang w:val="hy-AM" w:eastAsia="ru-RU"/>
        </w:rPr>
      </w:pPr>
    </w:p>
    <w:p w14:paraId="0E1DF721" w14:textId="77777777" w:rsidR="008D6E8E" w:rsidRPr="00FA1197" w:rsidRDefault="008D6E8E" w:rsidP="008D6E8E">
      <w:pPr>
        <w:pStyle w:val="31"/>
        <w:spacing w:line="240" w:lineRule="auto"/>
        <w:ind w:left="360" w:firstLine="0"/>
        <w:rPr>
          <w:rFonts w:ascii="Arial" w:hAnsi="Arial" w:cs="Arial"/>
          <w:i/>
          <w:sz w:val="16"/>
          <w:szCs w:val="16"/>
          <w:lang w:val="hy-AM" w:eastAsia="ru-RU"/>
        </w:rPr>
      </w:pPr>
    </w:p>
    <w:p w14:paraId="2E9E6AA8" w14:textId="77777777" w:rsidR="008D6E8E" w:rsidRPr="00FA1197" w:rsidRDefault="008D6E8E" w:rsidP="008D6E8E">
      <w:pPr>
        <w:pStyle w:val="31"/>
        <w:spacing w:line="240" w:lineRule="auto"/>
        <w:ind w:left="360" w:firstLine="0"/>
        <w:rPr>
          <w:rFonts w:ascii="Arial" w:hAnsi="Arial" w:cs="Arial"/>
          <w:i/>
          <w:sz w:val="16"/>
          <w:szCs w:val="16"/>
          <w:lang w:val="hy-AM" w:eastAsia="ru-RU"/>
        </w:rPr>
      </w:pPr>
    </w:p>
    <w:p w14:paraId="0E6E7551" w14:textId="77777777" w:rsidR="008D6E8E" w:rsidRPr="00FA1197" w:rsidRDefault="008D6E8E" w:rsidP="008D6E8E">
      <w:pPr>
        <w:pStyle w:val="31"/>
        <w:spacing w:line="240" w:lineRule="auto"/>
        <w:ind w:left="360" w:firstLine="0"/>
        <w:rPr>
          <w:rFonts w:ascii="Arial" w:hAnsi="Arial" w:cs="Arial"/>
          <w:i/>
          <w:sz w:val="16"/>
          <w:szCs w:val="16"/>
          <w:lang w:val="hy-AM" w:eastAsia="ru-RU"/>
        </w:rPr>
      </w:pPr>
    </w:p>
    <w:p w14:paraId="3E976670" w14:textId="77777777" w:rsidR="008D6E8E" w:rsidRPr="00FA1197" w:rsidRDefault="008D6E8E" w:rsidP="008D6E8E">
      <w:pPr>
        <w:pStyle w:val="31"/>
        <w:spacing w:line="240" w:lineRule="auto"/>
        <w:ind w:left="360" w:firstLine="0"/>
        <w:rPr>
          <w:rFonts w:ascii="Arial" w:hAnsi="Arial" w:cs="Arial"/>
          <w:i/>
          <w:sz w:val="16"/>
          <w:szCs w:val="16"/>
          <w:lang w:val="hy-AM" w:eastAsia="ru-RU"/>
        </w:rPr>
      </w:pPr>
    </w:p>
    <w:p w14:paraId="5141B180" w14:textId="77777777" w:rsidR="008D6E8E" w:rsidRPr="00FA1197" w:rsidRDefault="008D6E8E" w:rsidP="008D6E8E">
      <w:pPr>
        <w:pStyle w:val="31"/>
        <w:spacing w:line="240" w:lineRule="auto"/>
        <w:ind w:left="360" w:firstLine="0"/>
        <w:rPr>
          <w:rFonts w:ascii="Arial" w:hAnsi="Arial" w:cs="Arial"/>
          <w:i/>
          <w:sz w:val="16"/>
          <w:szCs w:val="16"/>
          <w:lang w:val="hy-AM" w:eastAsia="ru-RU"/>
        </w:rPr>
      </w:pPr>
    </w:p>
    <w:p w14:paraId="60435B08" w14:textId="77777777" w:rsidR="008D6E8E" w:rsidRPr="00FA1197" w:rsidRDefault="008D6E8E" w:rsidP="008D6E8E">
      <w:pPr>
        <w:pStyle w:val="31"/>
        <w:spacing w:line="240" w:lineRule="auto"/>
        <w:ind w:left="360" w:firstLine="0"/>
        <w:rPr>
          <w:rFonts w:ascii="Arial" w:hAnsi="Arial" w:cs="Arial"/>
          <w:i/>
          <w:sz w:val="16"/>
          <w:szCs w:val="16"/>
          <w:lang w:val="hy-AM" w:eastAsia="ru-RU"/>
        </w:rPr>
      </w:pPr>
    </w:p>
    <w:p w14:paraId="13083274" w14:textId="031C1523" w:rsidR="008D6E8E" w:rsidRPr="00FA1197" w:rsidRDefault="008D6E8E" w:rsidP="008D6E8E">
      <w:pPr>
        <w:pStyle w:val="31"/>
        <w:spacing w:line="240" w:lineRule="auto"/>
        <w:ind w:left="360" w:firstLine="0"/>
        <w:rPr>
          <w:rFonts w:ascii="Arial" w:hAnsi="Arial" w:cs="Arial"/>
          <w:i/>
          <w:sz w:val="16"/>
          <w:szCs w:val="16"/>
          <w:lang w:val="hy-AM"/>
        </w:rPr>
      </w:pPr>
    </w:p>
    <w:p w14:paraId="50DECAA4" w14:textId="71152177" w:rsidR="00A54D5A" w:rsidRPr="00FA1197" w:rsidRDefault="008D6E8E" w:rsidP="00A54D5A">
      <w:pPr>
        <w:pStyle w:val="31"/>
        <w:spacing w:line="240" w:lineRule="auto"/>
        <w:ind w:left="360" w:firstLine="0"/>
        <w:rPr>
          <w:rFonts w:ascii="Arial" w:hAnsi="Arial" w:cs="Arial"/>
          <w:i/>
          <w:sz w:val="16"/>
          <w:szCs w:val="16"/>
          <w:lang w:val="hy-AM" w:eastAsia="ru-RU"/>
        </w:rPr>
      </w:pPr>
      <w:r w:rsidRPr="00FA1197">
        <w:rPr>
          <w:rFonts w:ascii="Arial" w:hAnsi="Arial" w:cs="Arial"/>
          <w:i/>
          <w:sz w:val="16"/>
          <w:szCs w:val="16"/>
          <w:lang w:val="hy-AM" w:eastAsia="ru-RU"/>
        </w:rPr>
        <w:t>** 1.</w:t>
      </w:r>
      <w:r w:rsidR="00997739" w:rsidRPr="00FA1197">
        <w:rPr>
          <w:rFonts w:ascii="Arial" w:hAnsi="Arial" w:cs="Arial"/>
          <w:i/>
          <w:sz w:val="16"/>
          <w:szCs w:val="16"/>
          <w:lang w:val="hy-AM" w:eastAsia="ru-RU"/>
        </w:rPr>
        <w:t>4</w:t>
      </w:r>
      <w:r w:rsidRPr="00FA1197">
        <w:rPr>
          <w:rFonts w:ascii="Arial" w:hAnsi="Arial" w:cs="Arial"/>
          <w:i/>
          <w:sz w:val="16"/>
          <w:szCs w:val="16"/>
          <w:lang w:val="hy-AM" w:eastAsia="ru-RU"/>
        </w:rPr>
        <w:t xml:space="preserve"> </w:t>
      </w:r>
      <w:r w:rsidR="00A54D5A" w:rsidRPr="00FA1197">
        <w:rPr>
          <w:rFonts w:ascii="Arial" w:hAnsi="Arial" w:cs="Arial"/>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FA1197" w:rsidRDefault="008D6E8E" w:rsidP="008D6E8E">
      <w:pPr>
        <w:pStyle w:val="31"/>
        <w:spacing w:line="240" w:lineRule="auto"/>
        <w:ind w:left="360" w:firstLine="0"/>
        <w:rPr>
          <w:rFonts w:ascii="Arial" w:hAnsi="Arial" w:cs="Arial"/>
          <w:i/>
          <w:sz w:val="16"/>
          <w:szCs w:val="16"/>
          <w:lang w:val="hy-AM" w:eastAsia="ru-RU"/>
        </w:rPr>
      </w:pPr>
    </w:p>
    <w:p w14:paraId="3786ADB6" w14:textId="77777777" w:rsidR="008D6E8E" w:rsidRPr="00FA1197" w:rsidRDefault="008D6E8E" w:rsidP="008D6E8E">
      <w:pPr>
        <w:jc w:val="both"/>
        <w:rPr>
          <w:rFonts w:ascii="Arial" w:hAnsi="Arial" w:cs="Arial"/>
          <w:sz w:val="20"/>
          <w:lang w:val="hy-AM"/>
        </w:rPr>
      </w:pPr>
    </w:p>
    <w:p w14:paraId="78023764" w14:textId="04E72A89" w:rsidR="00CE3A99" w:rsidRPr="00FA1197" w:rsidRDefault="00CE3A99" w:rsidP="00CE3A99">
      <w:pPr>
        <w:pStyle w:val="31"/>
        <w:spacing w:line="240" w:lineRule="auto"/>
        <w:jc w:val="right"/>
        <w:rPr>
          <w:rFonts w:ascii="Arial" w:hAnsi="Arial" w:cs="Arial"/>
          <w:b/>
          <w:lang w:val="hy-AM"/>
        </w:rPr>
      </w:pPr>
      <w:r w:rsidRPr="00FA1197">
        <w:rPr>
          <w:rFonts w:ascii="Arial" w:hAnsi="Arial" w:cs="Arial"/>
          <w:b/>
          <w:lang w:val="hy-AM"/>
        </w:rPr>
        <w:br w:type="page"/>
      </w:r>
      <w:r w:rsidRPr="00FA1197">
        <w:rPr>
          <w:rFonts w:ascii="Arial" w:hAnsi="Arial" w:cs="Arial"/>
          <w:b/>
          <w:lang w:val="hy-AM"/>
        </w:rPr>
        <w:lastRenderedPageBreak/>
        <w:t xml:space="preserve"> </w:t>
      </w:r>
    </w:p>
    <w:p w14:paraId="0813E22E" w14:textId="77777777" w:rsidR="00B2572B" w:rsidRPr="00FA1197" w:rsidRDefault="00B2572B" w:rsidP="000B1088">
      <w:pPr>
        <w:pStyle w:val="31"/>
        <w:spacing w:line="240" w:lineRule="auto"/>
        <w:ind w:firstLine="0"/>
        <w:jc w:val="right"/>
        <w:rPr>
          <w:rFonts w:ascii="Arial" w:hAnsi="Arial" w:cs="Arial"/>
          <w:b/>
          <w:lang w:val="hy-AM"/>
        </w:rPr>
      </w:pPr>
      <w:r w:rsidRPr="00FA1197">
        <w:rPr>
          <w:rFonts w:ascii="Arial" w:hAnsi="Arial" w:cs="Arial"/>
          <w:b/>
          <w:lang w:val="hy-AM"/>
        </w:rPr>
        <w:t xml:space="preserve">Հավելված </w:t>
      </w:r>
      <w:r w:rsidR="00764040" w:rsidRPr="00FA1197">
        <w:rPr>
          <w:rFonts w:ascii="Arial" w:hAnsi="Arial" w:cs="Arial"/>
          <w:b/>
          <w:lang w:val="hy-AM"/>
        </w:rPr>
        <w:t>2</w:t>
      </w:r>
    </w:p>
    <w:p w14:paraId="7DD8B315" w14:textId="66D8C6E1" w:rsidR="00B2572B" w:rsidRPr="00FA1197" w:rsidRDefault="00B2572B" w:rsidP="00EF3662">
      <w:pPr>
        <w:pStyle w:val="31"/>
        <w:spacing w:line="240" w:lineRule="auto"/>
        <w:jc w:val="right"/>
        <w:rPr>
          <w:rFonts w:ascii="Arial" w:hAnsi="Arial" w:cs="Arial"/>
          <w:b/>
          <w:lang w:val="hy-AM"/>
        </w:rPr>
      </w:pPr>
      <w:r w:rsidRPr="00FA1197">
        <w:rPr>
          <w:rFonts w:ascii="Arial" w:hAnsi="Arial" w:cs="Arial"/>
          <w:sz w:val="24"/>
          <w:szCs w:val="24"/>
          <w:lang w:val="hy-AM"/>
        </w:rPr>
        <w:t>«</w:t>
      </w:r>
      <w:r w:rsidR="00FA1197">
        <w:rPr>
          <w:rFonts w:ascii="Arial" w:hAnsi="Arial" w:cs="Arial"/>
          <w:b/>
          <w:lang w:val="hy-AM"/>
        </w:rPr>
        <w:t>ԵԿՆ-ԳՀԾՁԲ-25/2</w:t>
      </w:r>
      <w:r w:rsidRPr="00FA1197">
        <w:rPr>
          <w:rFonts w:ascii="Arial" w:hAnsi="Arial" w:cs="Arial"/>
          <w:sz w:val="24"/>
          <w:szCs w:val="24"/>
          <w:lang w:val="hy-AM"/>
        </w:rPr>
        <w:t>»</w:t>
      </w:r>
      <w:r w:rsidRPr="00FA1197">
        <w:rPr>
          <w:rFonts w:ascii="Arial" w:hAnsi="Arial" w:cs="Arial"/>
          <w:b/>
          <w:lang w:val="hy-AM"/>
        </w:rPr>
        <w:t xml:space="preserve"> ծածկագրով</w:t>
      </w:r>
    </w:p>
    <w:p w14:paraId="7D5B2B8E" w14:textId="25528247" w:rsidR="00B2572B" w:rsidRPr="00FA1197" w:rsidRDefault="00FA1197" w:rsidP="00EF3662">
      <w:pPr>
        <w:pStyle w:val="31"/>
        <w:spacing w:line="240" w:lineRule="auto"/>
        <w:jc w:val="right"/>
        <w:rPr>
          <w:rFonts w:ascii="Arial" w:hAnsi="Arial" w:cs="Arial"/>
          <w:b/>
          <w:lang w:val="hy-AM"/>
        </w:rPr>
      </w:pPr>
      <w:r>
        <w:rPr>
          <w:rFonts w:ascii="Arial" w:hAnsi="Arial" w:cs="Arial"/>
          <w:b/>
          <w:lang w:val="hy-AM"/>
        </w:rPr>
        <w:t>գնանշման հարցման</w:t>
      </w:r>
      <w:r w:rsidR="00B2572B" w:rsidRPr="00FA1197">
        <w:rPr>
          <w:rFonts w:ascii="Arial" w:hAnsi="Arial" w:cs="Arial"/>
          <w:b/>
          <w:lang w:val="hy-AM"/>
        </w:rPr>
        <w:t xml:space="preserve"> հրավերի</w:t>
      </w:r>
    </w:p>
    <w:p w14:paraId="2DA2DB67" w14:textId="77777777" w:rsidR="00B2572B" w:rsidRPr="00FA1197" w:rsidRDefault="00B2572B" w:rsidP="00EF3662">
      <w:pPr>
        <w:rPr>
          <w:rFonts w:ascii="Arial" w:hAnsi="Arial" w:cs="Arial"/>
          <w:lang w:val="hy-AM"/>
        </w:rPr>
      </w:pPr>
    </w:p>
    <w:p w14:paraId="5BC7B8C9" w14:textId="77777777" w:rsidR="00B2572B" w:rsidRPr="00FA1197" w:rsidRDefault="00B2572B" w:rsidP="00EF3662">
      <w:pPr>
        <w:ind w:firstLine="567"/>
        <w:jc w:val="center"/>
        <w:rPr>
          <w:rFonts w:ascii="Arial" w:hAnsi="Arial" w:cs="Arial"/>
          <w:sz w:val="20"/>
          <w:lang w:val="hy-AM"/>
        </w:rPr>
      </w:pPr>
    </w:p>
    <w:p w14:paraId="1808E3F8" w14:textId="77777777" w:rsidR="00B2572B" w:rsidRPr="00FA1197" w:rsidRDefault="00B2572B" w:rsidP="00EF3662">
      <w:pPr>
        <w:ind w:left="-66"/>
        <w:jc w:val="center"/>
        <w:rPr>
          <w:rFonts w:ascii="Arial" w:hAnsi="Arial" w:cs="Arial"/>
          <w:b/>
          <w:sz w:val="20"/>
          <w:lang w:val="hy-AM"/>
        </w:rPr>
      </w:pPr>
      <w:r w:rsidRPr="00FA1197">
        <w:rPr>
          <w:rFonts w:ascii="Arial" w:hAnsi="Arial" w:cs="Arial"/>
          <w:b/>
          <w:sz w:val="20"/>
          <w:lang w:val="hy-AM"/>
        </w:rPr>
        <w:t>Գ Ն Ա Յ Ի Ն   Ա Ռ Ա Ջ Ա Ր Կ</w:t>
      </w:r>
    </w:p>
    <w:p w14:paraId="281E589E" w14:textId="77777777" w:rsidR="00B2572B" w:rsidRPr="00FA1197" w:rsidRDefault="00B2572B" w:rsidP="00EF3662">
      <w:pPr>
        <w:ind w:firstLine="567"/>
        <w:rPr>
          <w:rFonts w:ascii="Arial" w:hAnsi="Arial" w:cs="Arial"/>
          <w:lang w:val="hy-AM"/>
        </w:rPr>
      </w:pPr>
    </w:p>
    <w:p w14:paraId="2F3A6FBB" w14:textId="55214BCF" w:rsidR="00B2572B" w:rsidRPr="00FA1197" w:rsidRDefault="00B2572B" w:rsidP="00EF3662">
      <w:pPr>
        <w:ind w:firstLine="567"/>
        <w:jc w:val="both"/>
        <w:rPr>
          <w:rFonts w:ascii="Arial" w:hAnsi="Arial" w:cs="Arial"/>
          <w:lang w:val="hy-AM"/>
        </w:rPr>
      </w:pPr>
      <w:r w:rsidRPr="00FA1197">
        <w:rPr>
          <w:rFonts w:ascii="Arial" w:hAnsi="Arial" w:cs="Arial"/>
          <w:sz w:val="20"/>
          <w:szCs w:val="20"/>
          <w:lang w:val="es-ES"/>
        </w:rPr>
        <w:t xml:space="preserve">Ուսումնասիրելով </w:t>
      </w:r>
      <w:r w:rsidR="001F7A8A" w:rsidRPr="00FE15ED">
        <w:rPr>
          <w:rFonts w:ascii="Arial" w:hAnsi="Arial" w:cs="Arial"/>
          <w:sz w:val="20"/>
          <w:szCs w:val="20"/>
          <w:lang w:val="es-ES"/>
        </w:rPr>
        <w:t>«ԵԿՆ-ԳՀԾՁԲ-25/2»</w:t>
      </w:r>
      <w:r w:rsidRPr="00FA1197">
        <w:rPr>
          <w:rFonts w:ascii="Arial" w:hAnsi="Arial" w:cs="Arial"/>
          <w:sz w:val="20"/>
          <w:szCs w:val="20"/>
          <w:lang w:val="es-ES"/>
        </w:rPr>
        <w:t xml:space="preserve"> ծածկագրով </w:t>
      </w:r>
      <w:r w:rsidR="00FA1197">
        <w:rPr>
          <w:rFonts w:ascii="Arial" w:hAnsi="Arial" w:cs="Arial"/>
          <w:sz w:val="20"/>
          <w:szCs w:val="20"/>
          <w:lang w:val="es-ES"/>
        </w:rPr>
        <w:t>գնանշման հարցման</w:t>
      </w:r>
      <w:r w:rsidRPr="00FA1197">
        <w:rPr>
          <w:rFonts w:ascii="Arial" w:hAnsi="Arial" w:cs="Arial"/>
          <w:sz w:val="20"/>
          <w:szCs w:val="20"/>
          <w:lang w:val="es-ES"/>
        </w:rPr>
        <w:t xml:space="preserve"> հրավերը, այդ թվում կնքվելիք  պայմանագրի նախագիծը</w:t>
      </w:r>
      <w:r w:rsidRPr="00FA1197">
        <w:rPr>
          <w:rFonts w:ascii="Arial" w:hAnsi="Arial" w:cs="Arial"/>
          <w:lang w:val="hy-AM"/>
        </w:rPr>
        <w:t xml:space="preserve">, </w:t>
      </w:r>
      <w:r w:rsidRPr="00FA1197">
        <w:rPr>
          <w:rFonts w:ascii="Arial" w:hAnsi="Arial" w:cs="Arial"/>
          <w:sz w:val="20"/>
          <w:u w:val="single"/>
          <w:lang w:val="hy-AM"/>
        </w:rPr>
        <w:t xml:space="preserve">                  </w:t>
      </w:r>
      <w:r w:rsidRPr="00FA1197">
        <w:rPr>
          <w:rFonts w:ascii="Arial" w:hAnsi="Arial" w:cs="Arial"/>
          <w:sz w:val="20"/>
          <w:u w:val="single"/>
          <w:lang w:val="hy-AM"/>
        </w:rPr>
        <w:tab/>
      </w:r>
      <w:r w:rsidRPr="00FA1197">
        <w:rPr>
          <w:rFonts w:ascii="Arial" w:hAnsi="Arial" w:cs="Arial"/>
          <w:sz w:val="20"/>
          <w:u w:val="single"/>
          <w:lang w:val="hy-AM"/>
        </w:rPr>
        <w:tab/>
      </w:r>
      <w:r w:rsidRPr="00FA1197">
        <w:rPr>
          <w:rFonts w:ascii="Arial" w:hAnsi="Arial" w:cs="Arial"/>
          <w:sz w:val="20"/>
          <w:u w:val="single"/>
          <w:lang w:val="hy-AM"/>
        </w:rPr>
        <w:tab/>
      </w:r>
      <w:r w:rsidRPr="00FA1197">
        <w:rPr>
          <w:rFonts w:ascii="Arial" w:hAnsi="Arial" w:cs="Arial"/>
          <w:sz w:val="20"/>
          <w:u w:val="single"/>
          <w:lang w:val="hy-AM"/>
        </w:rPr>
        <w:tab/>
        <w:t xml:space="preserve">     </w:t>
      </w:r>
      <w:r w:rsidRPr="00FA1197">
        <w:rPr>
          <w:rFonts w:ascii="Arial" w:hAnsi="Arial" w:cs="Arial"/>
          <w:sz w:val="20"/>
          <w:u w:val="single"/>
          <w:lang w:val="hy-AM"/>
        </w:rPr>
        <w:tab/>
      </w:r>
      <w:r w:rsidRPr="00FA1197">
        <w:rPr>
          <w:rFonts w:ascii="Arial" w:hAnsi="Arial" w:cs="Arial"/>
          <w:sz w:val="20"/>
          <w:u w:val="single"/>
          <w:lang w:val="hy-AM"/>
        </w:rPr>
        <w:tab/>
        <w:t xml:space="preserve">           </w:t>
      </w:r>
      <w:r w:rsidRPr="00FA1197">
        <w:rPr>
          <w:rFonts w:ascii="Arial" w:hAnsi="Arial" w:cs="Arial"/>
          <w:sz w:val="20"/>
          <w:szCs w:val="20"/>
          <w:lang w:val="es-ES"/>
        </w:rPr>
        <w:t>-ն առաջարկում է</w:t>
      </w:r>
      <w:r w:rsidRPr="00FA1197">
        <w:rPr>
          <w:rFonts w:ascii="Arial" w:hAnsi="Arial" w:cs="Arial"/>
          <w:lang w:val="hy-AM"/>
        </w:rPr>
        <w:t xml:space="preserve">   </w:t>
      </w:r>
    </w:p>
    <w:p w14:paraId="6FDD139A" w14:textId="77777777" w:rsidR="00B2572B" w:rsidRPr="00FA1197" w:rsidRDefault="00B2572B" w:rsidP="00EF3662">
      <w:pPr>
        <w:ind w:firstLine="567"/>
        <w:jc w:val="both"/>
        <w:rPr>
          <w:rFonts w:ascii="Arial" w:hAnsi="Arial" w:cs="Arial"/>
        </w:rPr>
      </w:pPr>
      <w:bookmarkStart w:id="16" w:name="_Hlk23147299"/>
      <w:r w:rsidRPr="00FA1197">
        <w:rPr>
          <w:rFonts w:ascii="Arial" w:hAnsi="Arial" w:cs="Arial"/>
          <w:vertAlign w:val="superscript"/>
          <w:lang w:val="hy-AM"/>
        </w:rPr>
        <w:t xml:space="preserve">                                                                                     մասնակցի անվանումը</w:t>
      </w:r>
    </w:p>
    <w:bookmarkEnd w:id="16"/>
    <w:p w14:paraId="0F45DD68" w14:textId="77777777" w:rsidR="00B2572B" w:rsidRPr="00FA1197" w:rsidRDefault="00B2572B" w:rsidP="00EF3662">
      <w:pPr>
        <w:jc w:val="both"/>
        <w:rPr>
          <w:rFonts w:ascii="Arial" w:hAnsi="Arial" w:cs="Arial"/>
          <w:sz w:val="20"/>
          <w:lang w:val="hy-AM"/>
        </w:rPr>
      </w:pPr>
      <w:r w:rsidRPr="00FA1197">
        <w:rPr>
          <w:rFonts w:ascii="Arial" w:hAnsi="Arial" w:cs="Arial"/>
          <w:sz w:val="20"/>
          <w:szCs w:val="20"/>
          <w:lang w:val="es-ES"/>
        </w:rPr>
        <w:t>պայմանագիրը կատարել ներքոհիշյալ ընդհանուր գներով.</w:t>
      </w:r>
    </w:p>
    <w:p w14:paraId="064B85F9" w14:textId="77777777" w:rsidR="00B2572B" w:rsidRPr="00FA1197" w:rsidRDefault="00B2572B" w:rsidP="00EF3662">
      <w:pPr>
        <w:jc w:val="center"/>
        <w:rPr>
          <w:rFonts w:ascii="Arial" w:hAnsi="Arial" w:cs="Arial"/>
          <w:sz w:val="20"/>
          <w:lang w:val="hy-AM"/>
        </w:rPr>
      </w:pPr>
      <w:r w:rsidRPr="00FA1197">
        <w:rPr>
          <w:rFonts w:ascii="Arial" w:hAnsi="Arial" w:cs="Arial"/>
          <w:sz w:val="20"/>
          <w:szCs w:val="20"/>
          <w:lang w:val="es-ES"/>
        </w:rPr>
        <w:t xml:space="preserve">                                                                                                                                   </w:t>
      </w:r>
      <w:r w:rsidRPr="00FA1197">
        <w:rPr>
          <w:rFonts w:ascii="Arial" w:hAnsi="Arial" w:cs="Arial"/>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001A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FA1197" w:rsidRDefault="000E31C4" w:rsidP="00EF3662">
            <w:pPr>
              <w:jc w:val="center"/>
              <w:rPr>
                <w:rFonts w:ascii="Arial" w:hAnsi="Arial" w:cs="Arial"/>
                <w:b/>
                <w:bCs/>
                <w:sz w:val="16"/>
                <w:szCs w:val="18"/>
                <w:lang w:val="es-ES"/>
              </w:rPr>
            </w:pPr>
            <w:r w:rsidRPr="00FA1197">
              <w:rPr>
                <w:rFonts w:ascii="Arial" w:hAnsi="Arial" w:cs="Arial"/>
                <w:b/>
                <w:bCs/>
                <w:sz w:val="16"/>
                <w:szCs w:val="18"/>
                <w:lang w:val="es-ES"/>
              </w:rPr>
              <w:t>Չափա-</w:t>
            </w:r>
          </w:p>
          <w:p w14:paraId="564746A0" w14:textId="77777777" w:rsidR="000E31C4" w:rsidRPr="00FA1197" w:rsidRDefault="000E31C4" w:rsidP="00EF3662">
            <w:pPr>
              <w:jc w:val="center"/>
              <w:rPr>
                <w:rFonts w:ascii="Arial" w:hAnsi="Arial" w:cs="Arial"/>
                <w:b/>
                <w:bCs/>
                <w:sz w:val="16"/>
                <w:lang w:val="es-ES"/>
              </w:rPr>
            </w:pPr>
            <w:r w:rsidRPr="00FA1197">
              <w:rPr>
                <w:rFonts w:ascii="Arial" w:hAnsi="Arial" w:cs="Arial"/>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FA1197" w:rsidRDefault="000E31C4" w:rsidP="00EF3662">
            <w:pPr>
              <w:jc w:val="center"/>
              <w:rPr>
                <w:rFonts w:ascii="Arial" w:hAnsi="Arial" w:cs="Arial"/>
                <w:b/>
                <w:bCs/>
                <w:sz w:val="16"/>
                <w:szCs w:val="18"/>
                <w:lang w:val="es-ES"/>
              </w:rPr>
            </w:pPr>
            <w:r w:rsidRPr="00FA1197">
              <w:rPr>
                <w:rFonts w:ascii="Arial" w:hAnsi="Arial" w:cs="Arial"/>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FA1197" w:rsidRDefault="00D04B1C" w:rsidP="00EF3662">
            <w:pPr>
              <w:jc w:val="center"/>
              <w:rPr>
                <w:rFonts w:ascii="Arial" w:hAnsi="Arial" w:cs="Arial"/>
                <w:b/>
                <w:bCs/>
                <w:sz w:val="16"/>
                <w:szCs w:val="18"/>
                <w:lang w:val="es-ES"/>
              </w:rPr>
            </w:pPr>
            <w:r w:rsidRPr="00FA1197">
              <w:rPr>
                <w:rFonts w:ascii="Arial" w:hAnsi="Arial" w:cs="Arial"/>
                <w:b/>
                <w:bCs/>
                <w:sz w:val="16"/>
                <w:szCs w:val="18"/>
                <w:lang w:val="es-ES"/>
              </w:rPr>
              <w:t>Ա</w:t>
            </w:r>
            <w:r w:rsidR="000E31C4" w:rsidRPr="00FA1197">
              <w:rPr>
                <w:rFonts w:ascii="Arial" w:hAnsi="Arial" w:cs="Arial"/>
                <w:b/>
                <w:bCs/>
                <w:sz w:val="16"/>
                <w:szCs w:val="18"/>
                <w:lang w:val="es-ES"/>
              </w:rPr>
              <w:t xml:space="preserve">րժեք </w:t>
            </w:r>
          </w:p>
          <w:p w14:paraId="7A13F772" w14:textId="77777777" w:rsidR="0026423F" w:rsidRPr="00FA1197" w:rsidRDefault="00D04B1C" w:rsidP="00EF3662">
            <w:pPr>
              <w:jc w:val="center"/>
              <w:rPr>
                <w:rFonts w:ascii="Arial" w:hAnsi="Arial" w:cs="Arial"/>
                <w:bCs/>
                <w:sz w:val="16"/>
                <w:szCs w:val="18"/>
                <w:lang w:val="es-ES"/>
              </w:rPr>
            </w:pPr>
            <w:r w:rsidRPr="00FA1197">
              <w:rPr>
                <w:rFonts w:ascii="Arial" w:hAnsi="Arial" w:cs="Arial"/>
                <w:bCs/>
                <w:sz w:val="16"/>
                <w:szCs w:val="18"/>
                <w:lang w:val="es-ES"/>
              </w:rPr>
              <w:t>(ինքնարժեքի և կանխատեսվող շահույթի հանրագումարը)</w:t>
            </w:r>
          </w:p>
          <w:p w14:paraId="6B08D75C" w14:textId="77777777" w:rsidR="000E31C4" w:rsidRPr="00FA1197" w:rsidRDefault="00D04B1C" w:rsidP="00EF3662">
            <w:pPr>
              <w:jc w:val="center"/>
              <w:rPr>
                <w:rFonts w:ascii="Arial" w:hAnsi="Arial" w:cs="Arial"/>
                <w:b/>
                <w:bCs/>
                <w:sz w:val="16"/>
                <w:szCs w:val="18"/>
                <w:lang w:val="es-ES"/>
              </w:rPr>
            </w:pPr>
            <w:r w:rsidRPr="00FA1197">
              <w:rPr>
                <w:rFonts w:ascii="Arial" w:hAnsi="Arial" w:cs="Arial"/>
                <w:b/>
                <w:bCs/>
                <w:sz w:val="16"/>
                <w:szCs w:val="18"/>
                <w:lang w:val="es-ES"/>
              </w:rPr>
              <w:t xml:space="preserve"> </w:t>
            </w:r>
            <w:r w:rsidR="000E31C4" w:rsidRPr="00FA1197">
              <w:rPr>
                <w:rFonts w:ascii="Arial" w:hAnsi="Arial" w:cs="Arial"/>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FA1197" w:rsidRDefault="000E31C4" w:rsidP="00EF3662">
            <w:pPr>
              <w:jc w:val="center"/>
              <w:rPr>
                <w:rFonts w:ascii="Arial" w:hAnsi="Arial" w:cs="Arial"/>
                <w:b/>
                <w:bCs/>
                <w:sz w:val="16"/>
                <w:szCs w:val="18"/>
                <w:lang w:val="es-ES"/>
              </w:rPr>
            </w:pPr>
            <w:r w:rsidRPr="00FA1197">
              <w:rPr>
                <w:rFonts w:ascii="Arial" w:hAnsi="Arial" w:cs="Arial"/>
                <w:b/>
                <w:bCs/>
                <w:sz w:val="16"/>
                <w:szCs w:val="18"/>
                <w:lang w:val="es-ES"/>
              </w:rPr>
              <w:t>ԱԱՀ**</w:t>
            </w:r>
          </w:p>
          <w:p w14:paraId="626B1908" w14:textId="77777777" w:rsidR="000E31C4" w:rsidRPr="00FA1197" w:rsidRDefault="000E31C4" w:rsidP="00EF3662">
            <w:pPr>
              <w:jc w:val="center"/>
              <w:rPr>
                <w:rFonts w:ascii="Arial" w:hAnsi="Arial" w:cs="Arial"/>
                <w:b/>
                <w:bCs/>
                <w:sz w:val="16"/>
                <w:szCs w:val="18"/>
                <w:lang w:val="es-ES"/>
              </w:rPr>
            </w:pPr>
            <w:r w:rsidRPr="00FA1197">
              <w:rPr>
                <w:rFonts w:ascii="Arial" w:hAnsi="Arial" w:cs="Arial"/>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FA1197" w:rsidRDefault="000E31C4" w:rsidP="00EF3662">
            <w:pPr>
              <w:jc w:val="center"/>
              <w:rPr>
                <w:rFonts w:ascii="Arial" w:hAnsi="Arial" w:cs="Arial"/>
                <w:b/>
                <w:bCs/>
                <w:sz w:val="16"/>
                <w:szCs w:val="18"/>
                <w:lang w:val="es-ES"/>
              </w:rPr>
            </w:pPr>
            <w:r w:rsidRPr="00FA1197">
              <w:rPr>
                <w:rFonts w:ascii="Arial" w:hAnsi="Arial" w:cs="Arial"/>
                <w:b/>
                <w:bCs/>
                <w:sz w:val="16"/>
                <w:szCs w:val="18"/>
                <w:lang w:val="es-ES"/>
              </w:rPr>
              <w:t>Ընդհանուր գինը</w:t>
            </w:r>
          </w:p>
          <w:p w14:paraId="0754A2FF" w14:textId="77777777" w:rsidR="000E31C4" w:rsidRPr="00FA1197" w:rsidRDefault="000E31C4" w:rsidP="00EF3662">
            <w:pPr>
              <w:jc w:val="center"/>
              <w:rPr>
                <w:rFonts w:ascii="Arial" w:hAnsi="Arial" w:cs="Arial"/>
                <w:b/>
                <w:bCs/>
                <w:sz w:val="16"/>
                <w:szCs w:val="18"/>
                <w:lang w:val="es-ES"/>
              </w:rPr>
            </w:pPr>
            <w:r w:rsidRPr="00FA1197">
              <w:rPr>
                <w:rFonts w:ascii="Arial" w:hAnsi="Arial" w:cs="Arial"/>
                <w:b/>
                <w:bCs/>
                <w:sz w:val="16"/>
                <w:szCs w:val="18"/>
                <w:lang w:val="es-ES"/>
              </w:rPr>
              <w:t xml:space="preserve"> /տառերով և թվերով/</w:t>
            </w:r>
          </w:p>
        </w:tc>
      </w:tr>
      <w:tr w:rsidR="000E31C4" w:rsidRPr="00FA1197"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FA1197" w:rsidRDefault="000E31C4" w:rsidP="00EF3662">
            <w:pPr>
              <w:jc w:val="center"/>
              <w:rPr>
                <w:rFonts w:ascii="Arial" w:hAnsi="Arial" w:cs="Arial"/>
                <w:b/>
                <w:i/>
                <w:sz w:val="16"/>
                <w:lang w:val="es-ES"/>
              </w:rPr>
            </w:pPr>
            <w:r w:rsidRPr="00FA1197">
              <w:rPr>
                <w:rFonts w:ascii="Arial" w:hAnsi="Arial" w:cs="Arial"/>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FA1197" w:rsidRDefault="000E31C4" w:rsidP="00EF3662">
            <w:pPr>
              <w:jc w:val="center"/>
              <w:rPr>
                <w:rFonts w:ascii="Arial" w:hAnsi="Arial" w:cs="Arial"/>
                <w:b/>
                <w:i/>
                <w:sz w:val="16"/>
                <w:lang w:val="es-ES"/>
              </w:rPr>
            </w:pPr>
            <w:r w:rsidRPr="00FA1197">
              <w:rPr>
                <w:rFonts w:ascii="Arial" w:hAnsi="Arial" w:cs="Arial"/>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FA1197" w:rsidRDefault="000E31C4" w:rsidP="00EF3662">
            <w:pPr>
              <w:jc w:val="center"/>
              <w:rPr>
                <w:rFonts w:ascii="Arial" w:hAnsi="Arial" w:cs="Arial"/>
                <w:i/>
                <w:sz w:val="16"/>
                <w:lang w:val="es-ES"/>
              </w:rPr>
            </w:pPr>
            <w:r w:rsidRPr="00FA1197">
              <w:rPr>
                <w:rFonts w:ascii="Arial" w:hAnsi="Arial" w:cs="Arial"/>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FA1197" w:rsidRDefault="000E31C4" w:rsidP="00EF3662">
            <w:pPr>
              <w:jc w:val="center"/>
              <w:rPr>
                <w:rFonts w:ascii="Arial" w:hAnsi="Arial" w:cs="Arial"/>
                <w:i/>
                <w:sz w:val="16"/>
                <w:lang w:val="es-ES"/>
              </w:rPr>
            </w:pPr>
            <w:r w:rsidRPr="00FA1197">
              <w:rPr>
                <w:rFonts w:ascii="Arial" w:hAnsi="Arial" w:cs="Arial"/>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FA1197" w:rsidRDefault="000E31C4" w:rsidP="000E31C4">
            <w:pPr>
              <w:jc w:val="center"/>
              <w:rPr>
                <w:rFonts w:ascii="Arial" w:hAnsi="Arial" w:cs="Arial"/>
                <w:i/>
                <w:sz w:val="16"/>
                <w:lang w:val="es-ES"/>
              </w:rPr>
            </w:pPr>
            <w:r w:rsidRPr="00FA1197">
              <w:rPr>
                <w:rFonts w:ascii="Arial" w:hAnsi="Arial" w:cs="Arial"/>
                <w:b/>
                <w:i/>
                <w:sz w:val="16"/>
                <w:lang w:val="es-ES"/>
              </w:rPr>
              <w:t>5=3+4</w:t>
            </w:r>
          </w:p>
        </w:tc>
      </w:tr>
      <w:tr w:rsidR="000E31C4" w:rsidRPr="003001A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FA1197" w:rsidRDefault="000E31C4" w:rsidP="00EF3662">
            <w:pPr>
              <w:jc w:val="center"/>
              <w:rPr>
                <w:rFonts w:ascii="Arial" w:hAnsi="Arial" w:cs="Arial"/>
                <w:b/>
                <w:bCs/>
                <w:sz w:val="18"/>
                <w:lang w:val="es-ES"/>
              </w:rPr>
            </w:pPr>
            <w:r w:rsidRPr="00FA1197">
              <w:rPr>
                <w:rFonts w:ascii="Arial" w:hAnsi="Arial" w:cs="Arial"/>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FA1197" w:rsidRDefault="000E31C4" w:rsidP="00EF3662">
            <w:pPr>
              <w:rPr>
                <w:rFonts w:ascii="Arial" w:hAnsi="Arial" w:cs="Arial"/>
                <w:sz w:val="18"/>
                <w:lang w:val="es-ES"/>
              </w:rPr>
            </w:pPr>
            <w:r w:rsidRPr="00FA1197">
              <w:rPr>
                <w:rFonts w:ascii="Arial" w:hAnsi="Arial" w:cs="Arial"/>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FA1197" w:rsidRDefault="000E31C4" w:rsidP="00EF3662">
            <w:pPr>
              <w:jc w:val="center"/>
              <w:rPr>
                <w:rFonts w:ascii="Arial" w:hAnsi="Arial" w:cs="Arial"/>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FA1197" w:rsidRDefault="000E31C4" w:rsidP="00EF3662">
            <w:pPr>
              <w:jc w:val="center"/>
              <w:rPr>
                <w:rFonts w:ascii="Arial" w:hAnsi="Arial" w:cs="Arial"/>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FA1197" w:rsidRDefault="000E31C4" w:rsidP="00EF3662">
            <w:pPr>
              <w:jc w:val="center"/>
              <w:rPr>
                <w:rFonts w:ascii="Arial" w:hAnsi="Arial" w:cs="Arial"/>
                <w:lang w:val="es-ES"/>
              </w:rPr>
            </w:pPr>
          </w:p>
        </w:tc>
      </w:tr>
      <w:tr w:rsidR="000E31C4" w:rsidRPr="003001A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FA1197" w:rsidRDefault="000E31C4" w:rsidP="00EF3662">
            <w:pPr>
              <w:jc w:val="center"/>
              <w:rPr>
                <w:rFonts w:ascii="Arial" w:hAnsi="Arial" w:cs="Arial"/>
                <w:b/>
                <w:bCs/>
                <w:sz w:val="18"/>
                <w:lang w:val="es-ES"/>
              </w:rPr>
            </w:pPr>
            <w:r w:rsidRPr="00FA1197">
              <w:rPr>
                <w:rFonts w:ascii="Arial" w:hAnsi="Arial" w:cs="Arial"/>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FA1197" w:rsidRDefault="000E31C4" w:rsidP="00EF3662">
            <w:pPr>
              <w:rPr>
                <w:rFonts w:ascii="Arial" w:hAnsi="Arial" w:cs="Arial"/>
                <w:sz w:val="18"/>
                <w:lang w:val="es-ES"/>
              </w:rPr>
            </w:pPr>
            <w:r w:rsidRPr="00FA1197">
              <w:rPr>
                <w:rFonts w:ascii="Arial" w:hAnsi="Arial" w:cs="Arial"/>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FA1197" w:rsidRDefault="000E31C4" w:rsidP="00EF3662">
            <w:pPr>
              <w:jc w:val="center"/>
              <w:rPr>
                <w:rFonts w:ascii="Arial" w:hAnsi="Arial" w:cs="Arial"/>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FA1197" w:rsidRDefault="000E31C4" w:rsidP="00EF3662">
            <w:pPr>
              <w:jc w:val="center"/>
              <w:rPr>
                <w:rFonts w:ascii="Arial" w:hAnsi="Arial" w:cs="Arial"/>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FA1197" w:rsidRDefault="000E31C4" w:rsidP="00EF3662">
            <w:pPr>
              <w:rPr>
                <w:rFonts w:ascii="Arial" w:hAnsi="Arial" w:cs="Arial"/>
                <w:lang w:val="es-ES"/>
              </w:rPr>
            </w:pPr>
          </w:p>
        </w:tc>
      </w:tr>
      <w:tr w:rsidR="000E31C4" w:rsidRPr="003001A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FA1197" w:rsidRDefault="000E31C4" w:rsidP="00EF3662">
            <w:pPr>
              <w:jc w:val="center"/>
              <w:rPr>
                <w:rFonts w:ascii="Arial" w:hAnsi="Arial" w:cs="Arial"/>
                <w:b/>
                <w:bCs/>
                <w:sz w:val="18"/>
                <w:lang w:val="es-ES"/>
              </w:rPr>
            </w:pPr>
            <w:r w:rsidRPr="00FA1197">
              <w:rPr>
                <w:rFonts w:ascii="Arial" w:hAnsi="Arial" w:cs="Arial"/>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FA1197" w:rsidRDefault="000E31C4" w:rsidP="00EF3662">
            <w:pPr>
              <w:rPr>
                <w:rFonts w:ascii="Arial" w:hAnsi="Arial" w:cs="Arial"/>
                <w:sz w:val="18"/>
                <w:lang w:val="es-ES"/>
              </w:rPr>
            </w:pPr>
            <w:r w:rsidRPr="00FA1197">
              <w:rPr>
                <w:rFonts w:ascii="Arial" w:hAnsi="Arial" w:cs="Arial"/>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FA1197" w:rsidRDefault="000E31C4" w:rsidP="00EF3662">
            <w:pPr>
              <w:jc w:val="center"/>
              <w:rPr>
                <w:rFonts w:ascii="Arial" w:hAnsi="Arial" w:cs="Arial"/>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FA1197" w:rsidRDefault="000E31C4" w:rsidP="00EF3662">
            <w:pPr>
              <w:jc w:val="center"/>
              <w:rPr>
                <w:rFonts w:ascii="Arial" w:hAnsi="Arial" w:cs="Arial"/>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FA1197" w:rsidRDefault="000E31C4" w:rsidP="00EF3662">
            <w:pPr>
              <w:jc w:val="center"/>
              <w:rPr>
                <w:rFonts w:ascii="Arial" w:hAnsi="Arial" w:cs="Arial"/>
                <w:lang w:val="es-ES"/>
              </w:rPr>
            </w:pPr>
          </w:p>
        </w:tc>
      </w:tr>
      <w:tr w:rsidR="000E31C4" w:rsidRPr="00FA1197"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FA1197" w:rsidRDefault="000E31C4" w:rsidP="00EF3662">
            <w:pPr>
              <w:jc w:val="center"/>
              <w:rPr>
                <w:rFonts w:ascii="Arial" w:hAnsi="Arial" w:cs="Arial"/>
                <w:b/>
                <w:bCs/>
                <w:sz w:val="18"/>
                <w:lang w:val="es-ES"/>
              </w:rPr>
            </w:pPr>
            <w:r w:rsidRPr="00FA1197">
              <w:rPr>
                <w:rFonts w:ascii="Arial" w:hAnsi="Arial" w:cs="Arial"/>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FA1197" w:rsidRDefault="000E31C4" w:rsidP="00EF3662">
            <w:pPr>
              <w:rPr>
                <w:rFonts w:ascii="Arial" w:hAnsi="Arial" w:cs="Arial"/>
                <w:sz w:val="18"/>
                <w:lang w:val="es-ES"/>
              </w:rPr>
            </w:pPr>
            <w:r w:rsidRPr="00FA1197">
              <w:rPr>
                <w:rFonts w:ascii="Arial" w:hAnsi="Arial" w:cs="Arial"/>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FA1197" w:rsidRDefault="000E31C4" w:rsidP="00EF3662">
            <w:pPr>
              <w:jc w:val="center"/>
              <w:rPr>
                <w:rFonts w:ascii="Arial" w:hAnsi="Arial" w:cs="Arial"/>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FA1197" w:rsidRDefault="000E31C4" w:rsidP="00EF3662">
            <w:pPr>
              <w:jc w:val="center"/>
              <w:rPr>
                <w:rFonts w:ascii="Arial" w:hAnsi="Arial" w:cs="Arial"/>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FA1197" w:rsidRDefault="000E31C4" w:rsidP="00EF3662">
            <w:pPr>
              <w:jc w:val="center"/>
              <w:rPr>
                <w:rFonts w:ascii="Arial" w:hAnsi="Arial" w:cs="Arial"/>
                <w:lang w:val="es-ES"/>
              </w:rPr>
            </w:pPr>
          </w:p>
        </w:tc>
      </w:tr>
      <w:tr w:rsidR="000E31C4" w:rsidRPr="00FA1197"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FA1197" w:rsidRDefault="000E31C4" w:rsidP="00EF3662">
            <w:pPr>
              <w:jc w:val="center"/>
              <w:rPr>
                <w:rFonts w:ascii="Arial" w:hAnsi="Arial" w:cs="Arial"/>
                <w:b/>
                <w:bCs/>
                <w:sz w:val="18"/>
                <w:lang w:val="es-ES"/>
              </w:rPr>
            </w:pPr>
            <w:r w:rsidRPr="00FA1197">
              <w:rPr>
                <w:rFonts w:ascii="Arial" w:hAnsi="Arial" w:cs="Arial"/>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FA1197" w:rsidRDefault="000E31C4" w:rsidP="00EF3662">
            <w:pPr>
              <w:rPr>
                <w:rFonts w:ascii="Arial" w:hAnsi="Arial" w:cs="Arial"/>
                <w:sz w:val="18"/>
                <w:lang w:val="es-ES"/>
              </w:rPr>
            </w:pPr>
            <w:r w:rsidRPr="00FA1197">
              <w:rPr>
                <w:rFonts w:ascii="Arial" w:hAnsi="Arial" w:cs="Arial"/>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FA1197" w:rsidRDefault="000E31C4" w:rsidP="00EF3662">
            <w:pPr>
              <w:jc w:val="center"/>
              <w:rPr>
                <w:rFonts w:ascii="Arial" w:hAnsi="Arial" w:cs="Arial"/>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FA1197" w:rsidRDefault="000E31C4" w:rsidP="00EF3662">
            <w:pPr>
              <w:jc w:val="center"/>
              <w:rPr>
                <w:rFonts w:ascii="Arial" w:hAnsi="Arial" w:cs="Arial"/>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FA1197" w:rsidRDefault="000E31C4" w:rsidP="00EF3662">
            <w:pPr>
              <w:jc w:val="center"/>
              <w:rPr>
                <w:rFonts w:ascii="Arial" w:hAnsi="Arial" w:cs="Arial"/>
                <w:sz w:val="20"/>
                <w:lang w:val="es-ES"/>
              </w:rPr>
            </w:pPr>
          </w:p>
        </w:tc>
      </w:tr>
    </w:tbl>
    <w:p w14:paraId="7932B383" w14:textId="77777777" w:rsidR="00B2572B" w:rsidRPr="00FA1197" w:rsidRDefault="00B2572B" w:rsidP="00EF3662">
      <w:pPr>
        <w:rPr>
          <w:rFonts w:ascii="Arial" w:hAnsi="Arial" w:cs="Arial"/>
          <w:sz w:val="18"/>
          <w:szCs w:val="18"/>
          <w:lang w:val="es-ES"/>
        </w:rPr>
      </w:pPr>
    </w:p>
    <w:p w14:paraId="291DB442" w14:textId="77777777" w:rsidR="00B2572B" w:rsidRPr="00FA1197" w:rsidRDefault="00B2572B" w:rsidP="00EF3662">
      <w:pPr>
        <w:rPr>
          <w:rFonts w:ascii="Arial" w:hAnsi="Arial" w:cs="Arial"/>
          <w:sz w:val="18"/>
          <w:szCs w:val="18"/>
          <w:lang w:val="es-ES"/>
        </w:rPr>
      </w:pPr>
    </w:p>
    <w:p w14:paraId="739911A1" w14:textId="77777777" w:rsidR="00B2572B" w:rsidRPr="00FA1197" w:rsidRDefault="00B2572B" w:rsidP="00EF3662">
      <w:pPr>
        <w:rPr>
          <w:rFonts w:ascii="Arial" w:hAnsi="Arial" w:cs="Arial"/>
          <w:sz w:val="18"/>
          <w:szCs w:val="18"/>
          <w:lang w:val="hy-AM"/>
        </w:rPr>
      </w:pPr>
    </w:p>
    <w:p w14:paraId="52463C88" w14:textId="77777777" w:rsidR="00B2572B" w:rsidRPr="00FA1197" w:rsidRDefault="00B2572B" w:rsidP="00EF3662">
      <w:pPr>
        <w:ind w:left="720" w:firstLine="720"/>
        <w:jc w:val="both"/>
        <w:rPr>
          <w:rFonts w:ascii="Arial" w:hAnsi="Arial" w:cs="Arial"/>
          <w:sz w:val="20"/>
          <w:lang w:val="hy-AM"/>
        </w:rPr>
      </w:pPr>
      <w:r w:rsidRPr="00FA1197">
        <w:rPr>
          <w:rFonts w:ascii="Arial" w:hAnsi="Arial" w:cs="Arial"/>
          <w:sz w:val="20"/>
          <w:lang w:val="hy-AM"/>
        </w:rPr>
        <w:t xml:space="preserve">     ___________________________________________ </w:t>
      </w:r>
      <w:r w:rsidRPr="00FA1197">
        <w:rPr>
          <w:rFonts w:ascii="Arial" w:hAnsi="Arial" w:cs="Arial"/>
          <w:sz w:val="20"/>
          <w:lang w:val="hy-AM"/>
        </w:rPr>
        <w:tab/>
        <w:t xml:space="preserve">                       _____________ </w:t>
      </w:r>
    </w:p>
    <w:p w14:paraId="6B8D0EBC" w14:textId="77777777" w:rsidR="00B2572B" w:rsidRPr="00FA1197" w:rsidRDefault="00B2572B" w:rsidP="00EF3662">
      <w:pPr>
        <w:jc w:val="both"/>
        <w:rPr>
          <w:rFonts w:ascii="Arial" w:hAnsi="Arial" w:cs="Arial"/>
          <w:sz w:val="20"/>
          <w:vertAlign w:val="superscript"/>
          <w:lang w:val="hy-AM"/>
        </w:rPr>
      </w:pPr>
      <w:r w:rsidRPr="00FA1197">
        <w:rPr>
          <w:rFonts w:ascii="Arial" w:hAnsi="Arial" w:cs="Arial"/>
          <w:sz w:val="20"/>
          <w:vertAlign w:val="superscript"/>
          <w:lang w:val="hy-AM"/>
        </w:rPr>
        <w:t xml:space="preserve">                                                      մասնակցի անվանումը (ղեկավարի պաշտոնը, անուն ազգանունը)                                                       </w:t>
      </w:r>
      <w:r w:rsidR="00D13A81" w:rsidRPr="00FA1197">
        <w:rPr>
          <w:rFonts w:ascii="Arial" w:hAnsi="Arial" w:cs="Arial"/>
          <w:sz w:val="20"/>
          <w:vertAlign w:val="superscript"/>
          <w:lang w:val="hy-AM"/>
        </w:rPr>
        <w:t xml:space="preserve">          </w:t>
      </w:r>
      <w:r w:rsidRPr="00FA1197">
        <w:rPr>
          <w:rFonts w:ascii="Arial" w:hAnsi="Arial" w:cs="Arial"/>
          <w:sz w:val="20"/>
          <w:vertAlign w:val="superscript"/>
          <w:lang w:val="hy-AM"/>
        </w:rPr>
        <w:t>ստորագրությունը</w:t>
      </w:r>
      <w:r w:rsidRPr="00FA1197">
        <w:rPr>
          <w:rFonts w:ascii="Arial" w:hAnsi="Arial" w:cs="Arial"/>
          <w:sz w:val="20"/>
          <w:vertAlign w:val="superscript"/>
          <w:lang w:val="hy-AM"/>
        </w:rPr>
        <w:tab/>
      </w:r>
    </w:p>
    <w:p w14:paraId="1D7B40A1" w14:textId="77777777" w:rsidR="00B2572B" w:rsidRPr="00FA1197" w:rsidRDefault="00B2572B" w:rsidP="00EF3662">
      <w:pPr>
        <w:jc w:val="right"/>
        <w:rPr>
          <w:rFonts w:ascii="Arial" w:hAnsi="Arial" w:cs="Arial"/>
          <w:sz w:val="20"/>
          <w:lang w:val="hy-AM"/>
        </w:rPr>
      </w:pPr>
      <w:r w:rsidRPr="00FA1197">
        <w:rPr>
          <w:rFonts w:ascii="Arial" w:hAnsi="Arial" w:cs="Arial"/>
          <w:sz w:val="20"/>
          <w:lang w:val="hy-AM"/>
        </w:rPr>
        <w:t xml:space="preserve">    </w:t>
      </w:r>
    </w:p>
    <w:p w14:paraId="1C6B1D8F" w14:textId="6B83EBA2" w:rsidR="00B2572B" w:rsidRPr="00FA1197" w:rsidRDefault="00B2572B" w:rsidP="00EF3662">
      <w:pPr>
        <w:jc w:val="right"/>
        <w:rPr>
          <w:rFonts w:ascii="Arial" w:hAnsi="Arial" w:cs="Arial"/>
          <w:sz w:val="20"/>
          <w:lang w:val="hy-AM"/>
        </w:rPr>
      </w:pPr>
      <w:r w:rsidRPr="00FA1197">
        <w:rPr>
          <w:rFonts w:ascii="Arial" w:hAnsi="Arial" w:cs="Arial"/>
          <w:sz w:val="20"/>
          <w:lang w:val="hy-AM"/>
        </w:rPr>
        <w:t>Կ. Տ.</w:t>
      </w:r>
      <w:r w:rsidRPr="00FA1197">
        <w:rPr>
          <w:rFonts w:ascii="Arial" w:hAnsi="Arial" w:cs="Arial"/>
          <w:sz w:val="20"/>
          <w:lang w:val="hy-AM"/>
        </w:rPr>
        <w:tab/>
        <w:t xml:space="preserve"> </w:t>
      </w:r>
    </w:p>
    <w:p w14:paraId="5459ABD9" w14:textId="77777777" w:rsidR="00B2572B" w:rsidRPr="00FA1197" w:rsidRDefault="00B2572B" w:rsidP="00EF3662">
      <w:pPr>
        <w:jc w:val="right"/>
        <w:rPr>
          <w:rFonts w:ascii="Arial" w:hAnsi="Arial" w:cs="Arial"/>
          <w:sz w:val="20"/>
          <w:lang w:val="hy-AM"/>
        </w:rPr>
      </w:pPr>
    </w:p>
    <w:p w14:paraId="0F2286D1" w14:textId="77777777" w:rsidR="00B2572B" w:rsidRPr="00FA1197" w:rsidRDefault="00B2572B" w:rsidP="00EF3662">
      <w:pPr>
        <w:rPr>
          <w:rFonts w:ascii="Arial" w:hAnsi="Arial" w:cs="Arial"/>
          <w:i/>
          <w:sz w:val="16"/>
          <w:szCs w:val="16"/>
          <w:lang w:val="hy-AM" w:eastAsia="ru-RU"/>
        </w:rPr>
      </w:pPr>
    </w:p>
    <w:p w14:paraId="3A9AB161" w14:textId="77777777" w:rsidR="00B2572B" w:rsidRPr="00FA1197" w:rsidRDefault="00B2572B" w:rsidP="00EF3662">
      <w:pPr>
        <w:rPr>
          <w:rFonts w:ascii="Arial" w:hAnsi="Arial" w:cs="Arial"/>
          <w:i/>
          <w:sz w:val="16"/>
          <w:szCs w:val="16"/>
          <w:lang w:val="hy-AM" w:eastAsia="ru-RU"/>
        </w:rPr>
      </w:pPr>
    </w:p>
    <w:p w14:paraId="5B93AB95" w14:textId="77777777" w:rsidR="00B2572B" w:rsidRPr="00FA1197" w:rsidRDefault="00B2572B" w:rsidP="00EF3662">
      <w:pPr>
        <w:rPr>
          <w:rFonts w:ascii="Arial" w:hAnsi="Arial" w:cs="Arial"/>
          <w:i/>
          <w:sz w:val="16"/>
          <w:szCs w:val="16"/>
          <w:lang w:val="hy-AM" w:eastAsia="ru-RU"/>
        </w:rPr>
      </w:pPr>
    </w:p>
    <w:p w14:paraId="4B2A48B2" w14:textId="77777777" w:rsidR="00B2572B" w:rsidRPr="00FA1197" w:rsidRDefault="00B2572B" w:rsidP="00EF3662">
      <w:pPr>
        <w:rPr>
          <w:rFonts w:ascii="Arial" w:hAnsi="Arial" w:cs="Arial"/>
          <w:i/>
          <w:sz w:val="16"/>
          <w:szCs w:val="16"/>
          <w:lang w:val="hy-AM" w:eastAsia="ru-RU"/>
        </w:rPr>
      </w:pPr>
    </w:p>
    <w:p w14:paraId="3033BF23" w14:textId="77777777" w:rsidR="00B2572B" w:rsidRPr="00FA1197" w:rsidRDefault="00B2572B" w:rsidP="00EF3662">
      <w:pPr>
        <w:rPr>
          <w:rFonts w:ascii="Arial" w:hAnsi="Arial" w:cs="Arial"/>
          <w:i/>
          <w:sz w:val="16"/>
          <w:szCs w:val="16"/>
          <w:lang w:val="hy-AM" w:eastAsia="ru-RU"/>
        </w:rPr>
      </w:pPr>
    </w:p>
    <w:p w14:paraId="4C387FD3" w14:textId="77777777" w:rsidR="00B2572B" w:rsidRPr="00FA1197" w:rsidRDefault="00B2572B" w:rsidP="00EF3662">
      <w:pPr>
        <w:rPr>
          <w:rFonts w:ascii="Arial" w:hAnsi="Arial" w:cs="Arial"/>
          <w:i/>
          <w:sz w:val="16"/>
          <w:szCs w:val="16"/>
          <w:lang w:val="hy-AM" w:eastAsia="ru-RU"/>
        </w:rPr>
      </w:pPr>
    </w:p>
    <w:p w14:paraId="2E8CA0E3" w14:textId="77777777" w:rsidR="00B2572B" w:rsidRPr="00FA1197" w:rsidRDefault="00B2572B" w:rsidP="00EF3662">
      <w:pPr>
        <w:rPr>
          <w:rFonts w:ascii="Arial" w:hAnsi="Arial" w:cs="Arial"/>
          <w:i/>
          <w:sz w:val="16"/>
          <w:szCs w:val="16"/>
          <w:lang w:val="hy-AM" w:eastAsia="ru-RU"/>
        </w:rPr>
      </w:pPr>
    </w:p>
    <w:p w14:paraId="6404F922" w14:textId="77777777" w:rsidR="00B2572B" w:rsidRPr="00FA1197" w:rsidRDefault="00B2572B" w:rsidP="00EF3662">
      <w:pPr>
        <w:rPr>
          <w:rFonts w:ascii="Arial" w:hAnsi="Arial" w:cs="Arial"/>
          <w:i/>
          <w:sz w:val="16"/>
          <w:szCs w:val="16"/>
          <w:lang w:val="hy-AM" w:eastAsia="ru-RU"/>
        </w:rPr>
      </w:pPr>
    </w:p>
    <w:p w14:paraId="2DD670EF" w14:textId="77777777" w:rsidR="00B2572B" w:rsidRPr="00FA1197" w:rsidRDefault="00B2572B" w:rsidP="00EF3662">
      <w:pPr>
        <w:rPr>
          <w:rFonts w:ascii="Arial" w:hAnsi="Arial" w:cs="Arial"/>
          <w:i/>
          <w:sz w:val="16"/>
          <w:szCs w:val="16"/>
          <w:lang w:val="hy-AM" w:eastAsia="ru-RU"/>
        </w:rPr>
      </w:pPr>
    </w:p>
    <w:p w14:paraId="16B743AA" w14:textId="77777777" w:rsidR="00B2572B" w:rsidRPr="00FA1197" w:rsidRDefault="00B2572B" w:rsidP="00EF3662">
      <w:pPr>
        <w:rPr>
          <w:rFonts w:ascii="Arial" w:hAnsi="Arial" w:cs="Arial"/>
          <w:i/>
          <w:sz w:val="16"/>
          <w:szCs w:val="16"/>
          <w:lang w:val="hy-AM" w:eastAsia="ru-RU"/>
        </w:rPr>
      </w:pPr>
    </w:p>
    <w:p w14:paraId="0FAB8523" w14:textId="77777777" w:rsidR="00B2572B" w:rsidRPr="00FA1197" w:rsidRDefault="00B2572B" w:rsidP="00EF3662">
      <w:pPr>
        <w:rPr>
          <w:rFonts w:ascii="Arial" w:hAnsi="Arial" w:cs="Arial"/>
          <w:i/>
          <w:sz w:val="16"/>
          <w:szCs w:val="16"/>
          <w:lang w:val="hy-AM" w:eastAsia="ru-RU"/>
        </w:rPr>
      </w:pPr>
    </w:p>
    <w:p w14:paraId="421F41EB" w14:textId="77777777" w:rsidR="00B2572B" w:rsidRPr="00FA1197" w:rsidRDefault="00B2572B" w:rsidP="00EF3662">
      <w:pPr>
        <w:rPr>
          <w:rFonts w:ascii="Arial" w:hAnsi="Arial" w:cs="Arial"/>
          <w:i/>
          <w:sz w:val="16"/>
          <w:szCs w:val="16"/>
          <w:lang w:val="hy-AM" w:eastAsia="ru-RU"/>
        </w:rPr>
      </w:pPr>
    </w:p>
    <w:p w14:paraId="4430A2AC" w14:textId="77777777" w:rsidR="00B2572B" w:rsidRPr="00FA1197" w:rsidRDefault="00B2572B" w:rsidP="00EF3662">
      <w:pPr>
        <w:pStyle w:val="31"/>
        <w:spacing w:line="240" w:lineRule="auto"/>
        <w:jc w:val="right"/>
        <w:rPr>
          <w:rFonts w:ascii="Arial" w:hAnsi="Arial" w:cs="Arial"/>
          <w:i/>
          <w:lang w:val="hy-AM"/>
        </w:rPr>
      </w:pPr>
    </w:p>
    <w:p w14:paraId="011141A9" w14:textId="77777777" w:rsidR="00960D70" w:rsidRPr="00FA1197" w:rsidRDefault="00960D70" w:rsidP="00960D70">
      <w:pPr>
        <w:ind w:right="309"/>
        <w:jc w:val="both"/>
        <w:rPr>
          <w:rFonts w:ascii="Arial" w:hAnsi="Arial" w:cs="Arial"/>
          <w:bCs/>
          <w:i/>
          <w:iCs/>
          <w:sz w:val="20"/>
          <w:lang w:val="es-ES"/>
        </w:rPr>
      </w:pPr>
      <w:r w:rsidRPr="00FA1197">
        <w:rPr>
          <w:rFonts w:ascii="Arial" w:hAnsi="Arial" w:cs="Arial"/>
          <w:bCs/>
          <w:i/>
          <w:sz w:val="18"/>
          <w:szCs w:val="18"/>
          <w:lang w:val="es-ES"/>
        </w:rPr>
        <w:t>**</w:t>
      </w:r>
      <w:r w:rsidRPr="00FE15ED">
        <w:rPr>
          <w:rFonts w:ascii="Arial" w:hAnsi="Arial" w:cs="Arial"/>
          <w:i/>
          <w:sz w:val="16"/>
          <w:szCs w:val="16"/>
          <w:lang w:val="hy-AM"/>
        </w:rPr>
        <w:t>եթե</w:t>
      </w:r>
      <w:r w:rsidRPr="00FA1197">
        <w:rPr>
          <w:rFonts w:ascii="Arial" w:hAnsi="Arial" w:cs="Arial"/>
          <w:i/>
          <w:sz w:val="16"/>
          <w:szCs w:val="16"/>
          <w:lang w:val="af-ZA"/>
        </w:rPr>
        <w:t xml:space="preserve"> </w:t>
      </w:r>
      <w:r w:rsidRPr="00FE15ED">
        <w:rPr>
          <w:rFonts w:ascii="Arial" w:hAnsi="Arial" w:cs="Arial"/>
          <w:i/>
          <w:sz w:val="16"/>
          <w:szCs w:val="16"/>
          <w:lang w:val="hy-AM"/>
        </w:rPr>
        <w:t>մասնակիցն</w:t>
      </w:r>
      <w:r w:rsidRPr="00FA1197">
        <w:rPr>
          <w:rFonts w:ascii="Arial" w:hAnsi="Arial" w:cs="Arial"/>
          <w:i/>
          <w:sz w:val="16"/>
          <w:szCs w:val="16"/>
          <w:lang w:val="af-ZA"/>
        </w:rPr>
        <w:t xml:space="preserve"> </w:t>
      </w:r>
      <w:r w:rsidRPr="00FE15ED">
        <w:rPr>
          <w:rFonts w:ascii="Arial" w:hAnsi="Arial" w:cs="Arial"/>
          <w:i/>
          <w:sz w:val="16"/>
          <w:szCs w:val="16"/>
          <w:lang w:val="hy-AM"/>
        </w:rPr>
        <w:t>ավելացված</w:t>
      </w:r>
      <w:r w:rsidRPr="00FA1197">
        <w:rPr>
          <w:rFonts w:ascii="Arial" w:hAnsi="Arial" w:cs="Arial"/>
          <w:i/>
          <w:sz w:val="16"/>
          <w:szCs w:val="16"/>
          <w:lang w:val="af-ZA"/>
        </w:rPr>
        <w:t xml:space="preserve"> </w:t>
      </w:r>
      <w:r w:rsidRPr="00FE15ED">
        <w:rPr>
          <w:rFonts w:ascii="Arial" w:hAnsi="Arial" w:cs="Arial"/>
          <w:i/>
          <w:sz w:val="16"/>
          <w:szCs w:val="16"/>
          <w:lang w:val="hy-AM"/>
        </w:rPr>
        <w:t>արժեքի</w:t>
      </w:r>
      <w:r w:rsidRPr="00FA1197">
        <w:rPr>
          <w:rFonts w:ascii="Arial" w:hAnsi="Arial" w:cs="Arial"/>
          <w:i/>
          <w:sz w:val="16"/>
          <w:szCs w:val="16"/>
          <w:lang w:val="af-ZA"/>
        </w:rPr>
        <w:t xml:space="preserve"> </w:t>
      </w:r>
      <w:r w:rsidRPr="00FE15ED">
        <w:rPr>
          <w:rFonts w:ascii="Arial" w:hAnsi="Arial" w:cs="Arial"/>
          <w:i/>
          <w:sz w:val="16"/>
          <w:szCs w:val="16"/>
          <w:lang w:val="hy-AM"/>
        </w:rPr>
        <w:t>հարկ</w:t>
      </w:r>
      <w:r w:rsidRPr="00FA1197">
        <w:rPr>
          <w:rFonts w:ascii="Arial" w:hAnsi="Arial" w:cs="Arial"/>
          <w:i/>
          <w:sz w:val="16"/>
          <w:szCs w:val="16"/>
          <w:lang w:val="af-ZA"/>
        </w:rPr>
        <w:t xml:space="preserve"> </w:t>
      </w:r>
      <w:r w:rsidRPr="00FE15ED">
        <w:rPr>
          <w:rFonts w:ascii="Arial" w:hAnsi="Arial" w:cs="Arial"/>
          <w:i/>
          <w:sz w:val="16"/>
          <w:szCs w:val="16"/>
          <w:lang w:val="hy-AM"/>
        </w:rPr>
        <w:t>վճարող</w:t>
      </w:r>
      <w:r w:rsidRPr="00FA1197">
        <w:rPr>
          <w:rFonts w:ascii="Arial" w:hAnsi="Arial" w:cs="Arial"/>
          <w:i/>
          <w:sz w:val="16"/>
          <w:szCs w:val="16"/>
          <w:lang w:val="af-ZA"/>
        </w:rPr>
        <w:t xml:space="preserve"> </w:t>
      </w:r>
      <w:r w:rsidRPr="00FE15ED">
        <w:rPr>
          <w:rFonts w:ascii="Arial" w:hAnsi="Arial" w:cs="Arial"/>
          <w:i/>
          <w:sz w:val="16"/>
          <w:szCs w:val="16"/>
          <w:lang w:val="hy-AM"/>
        </w:rPr>
        <w:t>է</w:t>
      </w:r>
      <w:r w:rsidRPr="00FA1197">
        <w:rPr>
          <w:rFonts w:ascii="Arial" w:hAnsi="Arial" w:cs="Arial"/>
          <w:i/>
          <w:sz w:val="16"/>
          <w:szCs w:val="16"/>
          <w:lang w:val="af-ZA"/>
        </w:rPr>
        <w:t xml:space="preserve">, </w:t>
      </w:r>
      <w:r w:rsidRPr="00FE15ED">
        <w:rPr>
          <w:rFonts w:ascii="Arial" w:hAnsi="Arial" w:cs="Arial"/>
          <w:i/>
          <w:sz w:val="16"/>
          <w:szCs w:val="16"/>
          <w:lang w:val="hy-AM"/>
        </w:rPr>
        <w:t>ապա</w:t>
      </w:r>
      <w:r w:rsidRPr="00FA1197">
        <w:rPr>
          <w:rFonts w:ascii="Arial" w:hAnsi="Arial" w:cs="Arial"/>
          <w:i/>
          <w:sz w:val="16"/>
          <w:szCs w:val="16"/>
          <w:lang w:val="af-ZA"/>
        </w:rPr>
        <w:t xml:space="preserve"> </w:t>
      </w:r>
      <w:r w:rsidRPr="00FE15ED">
        <w:rPr>
          <w:rFonts w:ascii="Arial" w:hAnsi="Arial" w:cs="Arial"/>
          <w:i/>
          <w:sz w:val="16"/>
          <w:szCs w:val="16"/>
          <w:lang w:val="hy-AM"/>
        </w:rPr>
        <w:t>տվյալ</w:t>
      </w:r>
      <w:r w:rsidRPr="00FA1197">
        <w:rPr>
          <w:rFonts w:ascii="Arial" w:hAnsi="Arial" w:cs="Arial"/>
          <w:i/>
          <w:sz w:val="16"/>
          <w:szCs w:val="16"/>
          <w:lang w:val="af-ZA"/>
        </w:rPr>
        <w:t xml:space="preserve"> </w:t>
      </w:r>
      <w:r w:rsidRPr="00FE15ED">
        <w:rPr>
          <w:rFonts w:ascii="Arial" w:hAnsi="Arial" w:cs="Arial"/>
          <w:i/>
          <w:sz w:val="16"/>
          <w:szCs w:val="16"/>
          <w:lang w:val="hy-AM"/>
        </w:rPr>
        <w:t>պայմանագրի</w:t>
      </w:r>
      <w:r w:rsidRPr="00FA1197">
        <w:rPr>
          <w:rFonts w:ascii="Arial" w:hAnsi="Arial" w:cs="Arial"/>
          <w:i/>
          <w:sz w:val="16"/>
          <w:szCs w:val="16"/>
          <w:lang w:val="af-ZA"/>
        </w:rPr>
        <w:t xml:space="preserve"> </w:t>
      </w:r>
      <w:r w:rsidRPr="00FE15ED">
        <w:rPr>
          <w:rFonts w:ascii="Arial" w:hAnsi="Arial" w:cs="Arial"/>
          <w:i/>
          <w:sz w:val="16"/>
          <w:szCs w:val="16"/>
          <w:lang w:val="hy-AM"/>
        </w:rPr>
        <w:t>գծով</w:t>
      </w:r>
      <w:r w:rsidRPr="00FA1197">
        <w:rPr>
          <w:rFonts w:ascii="Arial" w:hAnsi="Arial" w:cs="Arial"/>
          <w:i/>
          <w:sz w:val="16"/>
          <w:szCs w:val="16"/>
          <w:lang w:val="af-ZA"/>
        </w:rPr>
        <w:t xml:space="preserve"> </w:t>
      </w:r>
      <w:r w:rsidRPr="00FE15ED">
        <w:rPr>
          <w:rFonts w:ascii="Arial" w:hAnsi="Arial" w:cs="Arial"/>
          <w:i/>
          <w:sz w:val="16"/>
          <w:szCs w:val="16"/>
          <w:lang w:val="hy-AM"/>
        </w:rPr>
        <w:t>Հայաստանի</w:t>
      </w:r>
      <w:r w:rsidRPr="00FA1197">
        <w:rPr>
          <w:rFonts w:ascii="Arial" w:hAnsi="Arial" w:cs="Arial"/>
          <w:i/>
          <w:sz w:val="16"/>
          <w:szCs w:val="16"/>
          <w:lang w:val="af-ZA"/>
        </w:rPr>
        <w:t xml:space="preserve"> </w:t>
      </w:r>
      <w:r w:rsidRPr="00FE15ED">
        <w:rPr>
          <w:rFonts w:ascii="Arial" w:hAnsi="Arial" w:cs="Arial"/>
          <w:i/>
          <w:sz w:val="16"/>
          <w:szCs w:val="16"/>
          <w:lang w:val="hy-AM"/>
        </w:rPr>
        <w:t>Հանրապետության</w:t>
      </w:r>
      <w:r w:rsidRPr="00FA1197">
        <w:rPr>
          <w:rFonts w:ascii="Arial" w:hAnsi="Arial" w:cs="Arial"/>
          <w:i/>
          <w:sz w:val="16"/>
          <w:szCs w:val="16"/>
          <w:lang w:val="af-ZA"/>
        </w:rPr>
        <w:t xml:space="preserve"> </w:t>
      </w:r>
      <w:r w:rsidRPr="00FE15ED">
        <w:rPr>
          <w:rFonts w:ascii="Arial" w:hAnsi="Arial" w:cs="Arial"/>
          <w:i/>
          <w:sz w:val="16"/>
          <w:szCs w:val="16"/>
          <w:lang w:val="hy-AM"/>
        </w:rPr>
        <w:t>պետական</w:t>
      </w:r>
      <w:r w:rsidRPr="00FA1197">
        <w:rPr>
          <w:rFonts w:ascii="Arial" w:hAnsi="Arial" w:cs="Arial"/>
          <w:i/>
          <w:sz w:val="16"/>
          <w:szCs w:val="16"/>
          <w:lang w:val="af-ZA"/>
        </w:rPr>
        <w:t xml:space="preserve"> </w:t>
      </w:r>
      <w:r w:rsidRPr="00FE15ED">
        <w:rPr>
          <w:rFonts w:ascii="Arial" w:hAnsi="Arial" w:cs="Arial"/>
          <w:i/>
          <w:sz w:val="16"/>
          <w:szCs w:val="16"/>
          <w:lang w:val="hy-AM"/>
        </w:rPr>
        <w:t>բյուջե</w:t>
      </w:r>
      <w:r w:rsidRPr="00FA1197">
        <w:rPr>
          <w:rFonts w:ascii="Arial" w:hAnsi="Arial" w:cs="Arial"/>
          <w:i/>
          <w:sz w:val="16"/>
          <w:szCs w:val="16"/>
          <w:lang w:val="af-ZA"/>
        </w:rPr>
        <w:t xml:space="preserve"> </w:t>
      </w:r>
      <w:r w:rsidRPr="00FE15ED">
        <w:rPr>
          <w:rFonts w:ascii="Arial" w:hAnsi="Arial" w:cs="Arial"/>
          <w:i/>
          <w:sz w:val="16"/>
          <w:szCs w:val="16"/>
          <w:lang w:val="hy-AM"/>
        </w:rPr>
        <w:t>վճարվելիք</w:t>
      </w:r>
      <w:r w:rsidRPr="00FA1197">
        <w:rPr>
          <w:rFonts w:ascii="Arial" w:hAnsi="Arial" w:cs="Arial"/>
          <w:i/>
          <w:sz w:val="16"/>
          <w:szCs w:val="16"/>
          <w:lang w:val="af-ZA"/>
        </w:rPr>
        <w:t xml:space="preserve"> </w:t>
      </w:r>
      <w:r w:rsidRPr="00FE15ED">
        <w:rPr>
          <w:rFonts w:ascii="Arial" w:hAnsi="Arial" w:cs="Arial"/>
          <w:i/>
          <w:sz w:val="16"/>
          <w:szCs w:val="16"/>
          <w:lang w:val="hy-AM"/>
        </w:rPr>
        <w:t>ավելացված</w:t>
      </w:r>
      <w:r w:rsidRPr="00FA1197">
        <w:rPr>
          <w:rFonts w:ascii="Arial" w:hAnsi="Arial" w:cs="Arial"/>
          <w:i/>
          <w:sz w:val="16"/>
          <w:szCs w:val="16"/>
          <w:lang w:val="af-ZA"/>
        </w:rPr>
        <w:t xml:space="preserve"> </w:t>
      </w:r>
      <w:r w:rsidRPr="00FE15ED">
        <w:rPr>
          <w:rFonts w:ascii="Arial" w:hAnsi="Arial" w:cs="Arial"/>
          <w:i/>
          <w:sz w:val="16"/>
          <w:szCs w:val="16"/>
          <w:lang w:val="hy-AM"/>
        </w:rPr>
        <w:t>արժեքի</w:t>
      </w:r>
      <w:r w:rsidRPr="00FA1197">
        <w:rPr>
          <w:rFonts w:ascii="Arial" w:hAnsi="Arial" w:cs="Arial"/>
          <w:i/>
          <w:sz w:val="16"/>
          <w:szCs w:val="16"/>
          <w:lang w:val="af-ZA"/>
        </w:rPr>
        <w:t xml:space="preserve"> </w:t>
      </w:r>
      <w:r w:rsidRPr="00FE15ED">
        <w:rPr>
          <w:rFonts w:ascii="Arial" w:hAnsi="Arial" w:cs="Arial"/>
          <w:i/>
          <w:sz w:val="16"/>
          <w:szCs w:val="16"/>
          <w:lang w:val="hy-AM"/>
        </w:rPr>
        <w:t>հարկի</w:t>
      </w:r>
      <w:r w:rsidRPr="00FA1197">
        <w:rPr>
          <w:rFonts w:ascii="Arial" w:hAnsi="Arial" w:cs="Arial"/>
          <w:i/>
          <w:sz w:val="16"/>
          <w:szCs w:val="16"/>
          <w:lang w:val="af-ZA"/>
        </w:rPr>
        <w:t xml:space="preserve"> </w:t>
      </w:r>
      <w:r w:rsidRPr="00FE15ED">
        <w:rPr>
          <w:rFonts w:ascii="Arial" w:hAnsi="Arial" w:cs="Arial"/>
          <w:i/>
          <w:sz w:val="16"/>
          <w:szCs w:val="16"/>
          <w:lang w:val="hy-AM"/>
        </w:rPr>
        <w:t>գումարը</w:t>
      </w:r>
      <w:r w:rsidRPr="00FA1197">
        <w:rPr>
          <w:rFonts w:ascii="Arial" w:hAnsi="Arial" w:cs="Arial"/>
          <w:i/>
          <w:sz w:val="16"/>
          <w:szCs w:val="16"/>
          <w:lang w:val="af-ZA"/>
        </w:rPr>
        <w:t xml:space="preserve"> </w:t>
      </w:r>
      <w:r w:rsidRPr="00FE15ED">
        <w:rPr>
          <w:rFonts w:ascii="Arial" w:hAnsi="Arial" w:cs="Arial"/>
          <w:i/>
          <w:sz w:val="16"/>
          <w:szCs w:val="16"/>
          <w:lang w:val="hy-AM"/>
        </w:rPr>
        <w:t>նշվում</w:t>
      </w:r>
      <w:r w:rsidRPr="00FA1197">
        <w:rPr>
          <w:rFonts w:ascii="Arial" w:hAnsi="Arial" w:cs="Arial"/>
          <w:i/>
          <w:sz w:val="16"/>
          <w:szCs w:val="16"/>
          <w:lang w:val="af-ZA"/>
        </w:rPr>
        <w:t xml:space="preserve"> </w:t>
      </w:r>
      <w:r w:rsidRPr="00FE15ED">
        <w:rPr>
          <w:rFonts w:ascii="Arial" w:hAnsi="Arial" w:cs="Arial"/>
          <w:i/>
          <w:sz w:val="16"/>
          <w:szCs w:val="16"/>
          <w:lang w:val="hy-AM"/>
        </w:rPr>
        <w:t>է</w:t>
      </w:r>
      <w:r w:rsidRPr="00FA1197">
        <w:rPr>
          <w:rFonts w:ascii="Arial" w:hAnsi="Arial" w:cs="Arial"/>
          <w:i/>
          <w:sz w:val="16"/>
          <w:szCs w:val="16"/>
          <w:lang w:val="af-ZA"/>
        </w:rPr>
        <w:t xml:space="preserve"> 4-</w:t>
      </w:r>
      <w:r w:rsidRPr="00FE15ED">
        <w:rPr>
          <w:rFonts w:ascii="Arial" w:hAnsi="Arial" w:cs="Arial"/>
          <w:i/>
          <w:sz w:val="16"/>
          <w:szCs w:val="16"/>
          <w:lang w:val="hy-AM"/>
        </w:rPr>
        <w:t>րդ</w:t>
      </w:r>
      <w:r w:rsidRPr="00FA1197">
        <w:rPr>
          <w:rFonts w:ascii="Arial" w:hAnsi="Arial" w:cs="Arial"/>
          <w:i/>
          <w:sz w:val="16"/>
          <w:szCs w:val="16"/>
          <w:lang w:val="af-ZA"/>
        </w:rPr>
        <w:t xml:space="preserve"> </w:t>
      </w:r>
      <w:r w:rsidRPr="00FE15ED">
        <w:rPr>
          <w:rFonts w:ascii="Arial" w:hAnsi="Arial" w:cs="Arial"/>
          <w:i/>
          <w:sz w:val="16"/>
          <w:szCs w:val="16"/>
          <w:lang w:val="hy-AM"/>
        </w:rPr>
        <w:t>սյունակում։</w:t>
      </w:r>
    </w:p>
    <w:p w14:paraId="18DD7335" w14:textId="77777777" w:rsidR="00B2572B" w:rsidRPr="00FA1197" w:rsidRDefault="00B2572B" w:rsidP="00EF3662">
      <w:pPr>
        <w:pStyle w:val="31"/>
        <w:spacing w:line="240" w:lineRule="auto"/>
        <w:jc w:val="right"/>
        <w:rPr>
          <w:rFonts w:ascii="Arial" w:hAnsi="Arial" w:cs="Arial"/>
          <w:i/>
          <w:lang w:val="es-ES"/>
        </w:rPr>
      </w:pPr>
    </w:p>
    <w:p w14:paraId="0299801D" w14:textId="77777777" w:rsidR="00B2572B" w:rsidRPr="00FA1197" w:rsidRDefault="00B2572B" w:rsidP="00EF3662">
      <w:pPr>
        <w:pStyle w:val="31"/>
        <w:spacing w:line="240" w:lineRule="auto"/>
        <w:jc w:val="right"/>
        <w:rPr>
          <w:rFonts w:ascii="Arial" w:hAnsi="Arial" w:cs="Arial"/>
          <w:i/>
          <w:lang w:val="hy-AM"/>
        </w:rPr>
      </w:pPr>
    </w:p>
    <w:p w14:paraId="55D4936E" w14:textId="77777777" w:rsidR="00B2572B" w:rsidRPr="00FA1197" w:rsidRDefault="00B2572B" w:rsidP="00EF3662">
      <w:pPr>
        <w:pStyle w:val="31"/>
        <w:spacing w:line="240" w:lineRule="auto"/>
        <w:jc w:val="right"/>
        <w:rPr>
          <w:rFonts w:ascii="Arial" w:hAnsi="Arial" w:cs="Arial"/>
          <w:i/>
          <w:lang w:val="es-ES" w:eastAsia="ru-RU"/>
        </w:rPr>
      </w:pPr>
    </w:p>
    <w:p w14:paraId="5728B3F6" w14:textId="77777777" w:rsidR="000B1088" w:rsidRPr="00FA1197" w:rsidDel="000B1088" w:rsidRDefault="00B2572B" w:rsidP="000B1088">
      <w:pPr>
        <w:pStyle w:val="31"/>
        <w:spacing w:line="240" w:lineRule="auto"/>
        <w:jc w:val="right"/>
        <w:rPr>
          <w:rFonts w:ascii="Arial" w:hAnsi="Arial" w:cs="Arial"/>
          <w:i/>
          <w:lang w:val="es-ES" w:eastAsia="ru-RU"/>
        </w:rPr>
      </w:pPr>
      <w:r w:rsidRPr="00FA1197">
        <w:rPr>
          <w:rFonts w:ascii="Arial" w:hAnsi="Arial" w:cs="Arial"/>
          <w:i/>
          <w:lang w:val="es-ES" w:eastAsia="ru-RU"/>
        </w:rPr>
        <w:br w:type="page"/>
      </w:r>
    </w:p>
    <w:p w14:paraId="7F0AA1A4" w14:textId="77777777" w:rsidR="00EA25A4" w:rsidRPr="00FA1197" w:rsidRDefault="00EA25A4" w:rsidP="00631658">
      <w:pPr>
        <w:pStyle w:val="31"/>
        <w:spacing w:line="240" w:lineRule="auto"/>
        <w:jc w:val="right"/>
        <w:rPr>
          <w:rFonts w:ascii="Arial" w:hAnsi="Arial" w:cs="Arial"/>
          <w:b/>
          <w:lang w:val="hy-AM"/>
        </w:rPr>
      </w:pPr>
    </w:p>
    <w:p w14:paraId="5565419E" w14:textId="1B3FF0EE" w:rsidR="00631658" w:rsidRPr="00FA1197" w:rsidRDefault="00631658" w:rsidP="00631658">
      <w:pPr>
        <w:pStyle w:val="31"/>
        <w:spacing w:line="240" w:lineRule="auto"/>
        <w:jc w:val="right"/>
        <w:rPr>
          <w:rFonts w:ascii="Arial" w:hAnsi="Arial" w:cs="Arial"/>
          <w:b/>
          <w:lang w:val="hy-AM"/>
        </w:rPr>
      </w:pPr>
      <w:r w:rsidRPr="00FA1197">
        <w:rPr>
          <w:rFonts w:ascii="Arial" w:hAnsi="Arial" w:cs="Arial"/>
          <w:b/>
          <w:lang w:val="hy-AM"/>
        </w:rPr>
        <w:t>Հավելված 5.1</w:t>
      </w:r>
    </w:p>
    <w:p w14:paraId="28932BCF" w14:textId="5A4EEC9E" w:rsidR="00631658" w:rsidRPr="00FA1197" w:rsidRDefault="00631658" w:rsidP="00631658">
      <w:pPr>
        <w:pStyle w:val="31"/>
        <w:spacing w:line="240" w:lineRule="auto"/>
        <w:jc w:val="right"/>
        <w:rPr>
          <w:rFonts w:ascii="Arial" w:hAnsi="Arial" w:cs="Arial"/>
          <w:b/>
          <w:lang w:val="hy-AM"/>
        </w:rPr>
      </w:pPr>
      <w:r w:rsidRPr="00FA1197">
        <w:rPr>
          <w:rFonts w:ascii="Arial" w:hAnsi="Arial" w:cs="Arial"/>
          <w:b/>
          <w:lang w:val="hy-AM"/>
        </w:rPr>
        <w:t>«</w:t>
      </w:r>
      <w:r w:rsidR="00FA1197">
        <w:rPr>
          <w:rFonts w:ascii="Arial" w:hAnsi="Arial" w:cs="Arial"/>
          <w:b/>
          <w:lang w:val="hy-AM"/>
        </w:rPr>
        <w:t>ԵԿՆ-ԳՀԾՁԲ-25/2</w:t>
      </w:r>
      <w:r w:rsidRPr="00FA1197">
        <w:rPr>
          <w:rFonts w:ascii="Arial" w:hAnsi="Arial" w:cs="Arial"/>
          <w:b/>
          <w:lang w:val="hy-AM"/>
        </w:rPr>
        <w:t>»  ծածկագրով</w:t>
      </w:r>
    </w:p>
    <w:p w14:paraId="31045CC5" w14:textId="20D861E3" w:rsidR="00631658" w:rsidRPr="00FA1197" w:rsidRDefault="00FA1197" w:rsidP="00631658">
      <w:pPr>
        <w:pStyle w:val="31"/>
        <w:spacing w:line="240" w:lineRule="auto"/>
        <w:jc w:val="right"/>
        <w:rPr>
          <w:rFonts w:ascii="Arial" w:hAnsi="Arial" w:cs="Arial"/>
          <w:b/>
          <w:lang w:val="hy-AM"/>
        </w:rPr>
      </w:pPr>
      <w:r>
        <w:rPr>
          <w:rFonts w:ascii="Arial" w:hAnsi="Arial" w:cs="Arial"/>
          <w:b/>
          <w:lang w:val="hy-AM"/>
        </w:rPr>
        <w:t>գնանշման հարցման</w:t>
      </w:r>
      <w:r w:rsidR="00631658" w:rsidRPr="00FA1197">
        <w:rPr>
          <w:rFonts w:ascii="Arial" w:hAnsi="Arial" w:cs="Arial"/>
          <w:b/>
          <w:lang w:val="hy-AM"/>
        </w:rPr>
        <w:t xml:space="preserve"> հրավերի</w:t>
      </w:r>
    </w:p>
    <w:p w14:paraId="0F67D0BB" w14:textId="77777777" w:rsidR="00631658" w:rsidRPr="00FA1197" w:rsidRDefault="00631658" w:rsidP="00631658">
      <w:pPr>
        <w:jc w:val="center"/>
        <w:rPr>
          <w:rFonts w:ascii="Arial" w:hAnsi="Arial" w:cs="Arial"/>
          <w:b/>
          <w:sz w:val="20"/>
          <w:szCs w:val="20"/>
          <w:lang w:val="hy-AM"/>
        </w:rPr>
      </w:pPr>
      <w:r w:rsidRPr="00FA1197">
        <w:rPr>
          <w:rFonts w:ascii="Arial" w:hAnsi="Arial" w:cs="Arial"/>
          <w:b/>
          <w:sz w:val="18"/>
          <w:szCs w:val="18"/>
          <w:lang w:val="hy-AM"/>
        </w:rPr>
        <w:t xml:space="preserve">       </w:t>
      </w:r>
      <w:r w:rsidRPr="00FA1197">
        <w:rPr>
          <w:rFonts w:ascii="Arial" w:hAnsi="Arial" w:cs="Arial"/>
          <w:b/>
          <w:sz w:val="20"/>
          <w:szCs w:val="20"/>
          <w:lang w:val="hy-AM"/>
        </w:rPr>
        <w:t xml:space="preserve">ՏՈւԺԱՆՔԻ ՄԱՍԻՆ ՀԱՄԱՁԱՅՆԱԳԻՐ </w:t>
      </w:r>
    </w:p>
    <w:p w14:paraId="1CBF3D46" w14:textId="77777777" w:rsidR="001C7C1A" w:rsidRPr="00FA1197" w:rsidRDefault="00631658" w:rsidP="001C7C1A">
      <w:pPr>
        <w:jc w:val="center"/>
        <w:rPr>
          <w:rFonts w:ascii="Arial" w:hAnsi="Arial" w:cs="Arial"/>
          <w:b/>
          <w:sz w:val="20"/>
          <w:szCs w:val="20"/>
          <w:lang w:val="hy-AM"/>
        </w:rPr>
      </w:pPr>
      <w:r w:rsidRPr="00FA1197">
        <w:rPr>
          <w:rFonts w:ascii="Arial" w:hAnsi="Arial" w:cs="Arial"/>
          <w:sz w:val="20"/>
          <w:szCs w:val="20"/>
          <w:lang w:val="hy-AM"/>
        </w:rPr>
        <w:t xml:space="preserve">  </w:t>
      </w:r>
      <w:r w:rsidRPr="00FA1197">
        <w:rPr>
          <w:rFonts w:ascii="Arial" w:hAnsi="Arial" w:cs="Arial"/>
          <w:b/>
          <w:sz w:val="20"/>
          <w:szCs w:val="20"/>
          <w:lang w:val="hy-AM"/>
        </w:rPr>
        <w:t xml:space="preserve"> </w:t>
      </w:r>
      <w:r w:rsidR="001C7C1A" w:rsidRPr="00FA1197">
        <w:rPr>
          <w:rFonts w:ascii="Arial" w:hAnsi="Arial" w:cs="Arial"/>
          <w:b/>
          <w:sz w:val="18"/>
          <w:szCs w:val="18"/>
          <w:lang w:val="hy-AM"/>
        </w:rPr>
        <w:t xml:space="preserve">         (պայմանագրի ապահովում)</w:t>
      </w:r>
    </w:p>
    <w:p w14:paraId="6F9E67C4" w14:textId="77777777" w:rsidR="00631658" w:rsidRPr="00FA1197" w:rsidRDefault="00631658" w:rsidP="00631658">
      <w:pPr>
        <w:rPr>
          <w:rFonts w:ascii="Arial" w:hAnsi="Arial" w:cs="Arial"/>
          <w:b/>
          <w:sz w:val="20"/>
          <w:szCs w:val="20"/>
          <w:lang w:val="hy-AM"/>
        </w:rPr>
      </w:pPr>
    </w:p>
    <w:p w14:paraId="2AFFB308" w14:textId="307EC67D" w:rsidR="00631658" w:rsidRPr="00FA1197" w:rsidRDefault="00631658" w:rsidP="00631658">
      <w:pPr>
        <w:rPr>
          <w:rFonts w:ascii="Arial" w:hAnsi="Arial" w:cs="Arial"/>
          <w:sz w:val="20"/>
          <w:szCs w:val="20"/>
          <w:lang w:val="hy-AM"/>
        </w:rPr>
      </w:pPr>
      <w:r w:rsidRPr="00FA1197">
        <w:rPr>
          <w:rFonts w:ascii="Arial" w:hAnsi="Arial" w:cs="Arial"/>
          <w:sz w:val="20"/>
          <w:szCs w:val="20"/>
          <w:lang w:val="hy-AM"/>
        </w:rPr>
        <w:t xml:space="preserve">     ք. Երևան</w:t>
      </w:r>
      <w:r w:rsidRPr="00FA1197">
        <w:rPr>
          <w:rFonts w:ascii="Arial" w:hAnsi="Arial" w:cs="Arial"/>
          <w:sz w:val="20"/>
          <w:szCs w:val="20"/>
          <w:lang w:val="hy-AM"/>
        </w:rPr>
        <w:tab/>
      </w:r>
      <w:r w:rsidRPr="00FA1197">
        <w:rPr>
          <w:rFonts w:ascii="Arial" w:hAnsi="Arial" w:cs="Arial"/>
          <w:sz w:val="20"/>
          <w:szCs w:val="20"/>
          <w:lang w:val="hy-AM"/>
        </w:rPr>
        <w:tab/>
      </w:r>
      <w:r w:rsidRPr="00FA1197">
        <w:rPr>
          <w:rFonts w:ascii="Arial" w:hAnsi="Arial" w:cs="Arial"/>
          <w:sz w:val="20"/>
          <w:szCs w:val="20"/>
          <w:lang w:val="hy-AM"/>
        </w:rPr>
        <w:tab/>
      </w:r>
      <w:r w:rsidRPr="00FA1197">
        <w:rPr>
          <w:rFonts w:ascii="Arial" w:hAnsi="Arial" w:cs="Arial"/>
          <w:sz w:val="20"/>
          <w:szCs w:val="20"/>
          <w:lang w:val="hy-AM"/>
        </w:rPr>
        <w:tab/>
      </w:r>
      <w:r w:rsidRPr="00FA1197">
        <w:rPr>
          <w:rFonts w:ascii="Arial" w:hAnsi="Arial" w:cs="Arial"/>
          <w:sz w:val="20"/>
          <w:szCs w:val="20"/>
          <w:lang w:val="hy-AM"/>
        </w:rPr>
        <w:tab/>
      </w:r>
      <w:r w:rsidRPr="00FA1197">
        <w:rPr>
          <w:rFonts w:ascii="Arial" w:hAnsi="Arial" w:cs="Arial"/>
          <w:sz w:val="20"/>
          <w:szCs w:val="20"/>
          <w:lang w:val="hy-AM"/>
        </w:rPr>
        <w:tab/>
        <w:t xml:space="preserve">            «</w:t>
      </w:r>
      <w:r w:rsidRPr="00FA1197">
        <w:rPr>
          <w:rFonts w:ascii="Arial" w:hAnsi="Arial" w:cs="Arial"/>
          <w:sz w:val="20"/>
          <w:szCs w:val="20"/>
          <w:u w:val="single"/>
          <w:lang w:val="hy-AM"/>
        </w:rPr>
        <w:t xml:space="preserve">         </w:t>
      </w:r>
      <w:r w:rsidRPr="00FA1197">
        <w:rPr>
          <w:rFonts w:ascii="Arial" w:hAnsi="Arial" w:cs="Arial"/>
          <w:sz w:val="20"/>
          <w:szCs w:val="20"/>
          <w:lang w:val="hy-AM"/>
        </w:rPr>
        <w:t>»</w:t>
      </w:r>
      <w:r w:rsidRPr="00FA1197">
        <w:rPr>
          <w:rFonts w:ascii="Arial" w:hAnsi="Arial" w:cs="Arial"/>
          <w:sz w:val="20"/>
          <w:szCs w:val="20"/>
          <w:u w:val="single"/>
          <w:lang w:val="hy-AM"/>
        </w:rPr>
        <w:t xml:space="preserve"> </w:t>
      </w: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r w:rsidR="00EA25A4" w:rsidRPr="00FA1197">
        <w:rPr>
          <w:rFonts w:ascii="Arial" w:hAnsi="Arial" w:cs="Arial"/>
          <w:sz w:val="20"/>
          <w:szCs w:val="20"/>
          <w:lang w:val="hy-AM"/>
        </w:rPr>
        <w:t xml:space="preserve"> 20   թ.</w:t>
      </w:r>
    </w:p>
    <w:p w14:paraId="2E83F1E1" w14:textId="77777777" w:rsidR="00631658" w:rsidRPr="00FA1197" w:rsidRDefault="00631658" w:rsidP="00631658">
      <w:pPr>
        <w:rPr>
          <w:rFonts w:ascii="Arial" w:hAnsi="Arial" w:cs="Arial"/>
          <w:sz w:val="20"/>
          <w:szCs w:val="20"/>
          <w:lang w:val="hy-AM"/>
        </w:rPr>
      </w:pPr>
    </w:p>
    <w:p w14:paraId="16E31284" w14:textId="77777777" w:rsidR="00631658" w:rsidRPr="00FA1197" w:rsidRDefault="00631658" w:rsidP="00631658">
      <w:pPr>
        <w:jc w:val="both"/>
        <w:rPr>
          <w:rFonts w:ascii="Arial" w:hAnsi="Arial" w:cs="Arial"/>
          <w:sz w:val="20"/>
          <w:szCs w:val="20"/>
          <w:u w:val="single"/>
          <w:vertAlign w:val="subscript"/>
          <w:lang w:val="hy-AM"/>
        </w:rPr>
      </w:pPr>
      <w:r w:rsidRPr="00FA1197">
        <w:rPr>
          <w:rFonts w:ascii="Arial" w:hAnsi="Arial" w:cs="Arial"/>
          <w:sz w:val="20"/>
          <w:szCs w:val="20"/>
          <w:u w:val="single"/>
          <w:vertAlign w:val="subscript"/>
          <w:lang w:val="hy-AM"/>
        </w:rPr>
        <w:tab/>
      </w:r>
      <w:r w:rsidRPr="00FA1197">
        <w:rPr>
          <w:rFonts w:ascii="Arial" w:hAnsi="Arial" w:cs="Arial"/>
          <w:sz w:val="20"/>
          <w:szCs w:val="20"/>
          <w:u w:val="single"/>
          <w:vertAlign w:val="subscript"/>
          <w:lang w:val="hy-AM"/>
        </w:rPr>
        <w:tab/>
      </w:r>
      <w:r w:rsidRPr="00FA1197">
        <w:rPr>
          <w:rFonts w:ascii="Arial" w:hAnsi="Arial" w:cs="Arial"/>
          <w:sz w:val="20"/>
          <w:szCs w:val="20"/>
          <w:u w:val="single"/>
          <w:vertAlign w:val="subscript"/>
          <w:lang w:val="hy-AM"/>
        </w:rPr>
        <w:tab/>
      </w:r>
      <w:r w:rsidRPr="00FA1197">
        <w:rPr>
          <w:rFonts w:ascii="Arial" w:hAnsi="Arial" w:cs="Arial"/>
          <w:sz w:val="20"/>
          <w:szCs w:val="20"/>
          <w:vertAlign w:val="subscript"/>
          <w:lang w:val="hy-AM"/>
        </w:rPr>
        <w:t xml:space="preserve">, </w:t>
      </w:r>
      <w:r w:rsidRPr="00FA1197">
        <w:rPr>
          <w:rFonts w:ascii="Arial" w:hAnsi="Arial" w:cs="Arial"/>
          <w:sz w:val="20"/>
          <w:szCs w:val="20"/>
          <w:lang w:val="hy-AM"/>
        </w:rPr>
        <w:t xml:space="preserve">ի դեմս Ընկերության տնօրեն </w:t>
      </w: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p>
    <w:p w14:paraId="204A1A43" w14:textId="77777777" w:rsidR="00631658" w:rsidRPr="00FA1197" w:rsidRDefault="00631658" w:rsidP="00631658">
      <w:pPr>
        <w:jc w:val="both"/>
        <w:rPr>
          <w:rFonts w:ascii="Arial" w:hAnsi="Arial" w:cs="Arial"/>
          <w:sz w:val="20"/>
          <w:szCs w:val="20"/>
          <w:lang w:val="hy-AM"/>
        </w:rPr>
      </w:pPr>
      <w:r w:rsidRPr="00FA1197">
        <w:rPr>
          <w:rFonts w:ascii="Arial" w:hAnsi="Arial" w:cs="Arial"/>
          <w:sz w:val="20"/>
          <w:szCs w:val="20"/>
          <w:vertAlign w:val="superscript"/>
          <w:lang w:val="hy-AM"/>
        </w:rPr>
        <w:t xml:space="preserve">       Ընկերության անվանումը</w:t>
      </w:r>
      <w:r w:rsidRPr="00FA1197">
        <w:rPr>
          <w:rFonts w:ascii="Arial" w:hAnsi="Arial" w:cs="Arial"/>
          <w:sz w:val="20"/>
          <w:szCs w:val="20"/>
          <w:vertAlign w:val="subscript"/>
          <w:lang w:val="hy-AM"/>
        </w:rPr>
        <w:tab/>
      </w:r>
      <w:r w:rsidRPr="00FA1197">
        <w:rPr>
          <w:rFonts w:ascii="Arial" w:hAnsi="Arial" w:cs="Arial"/>
          <w:sz w:val="20"/>
          <w:szCs w:val="20"/>
          <w:vertAlign w:val="subscript"/>
          <w:lang w:val="hy-AM"/>
        </w:rPr>
        <w:tab/>
      </w:r>
      <w:r w:rsidRPr="00FA1197">
        <w:rPr>
          <w:rFonts w:ascii="Arial" w:hAnsi="Arial" w:cs="Arial"/>
          <w:sz w:val="20"/>
          <w:szCs w:val="20"/>
          <w:vertAlign w:val="subscript"/>
          <w:lang w:val="hy-AM"/>
        </w:rPr>
        <w:tab/>
      </w:r>
      <w:r w:rsidRPr="00FA1197">
        <w:rPr>
          <w:rFonts w:ascii="Arial" w:hAnsi="Arial" w:cs="Arial"/>
          <w:sz w:val="20"/>
          <w:szCs w:val="20"/>
          <w:vertAlign w:val="subscript"/>
          <w:lang w:val="hy-AM"/>
        </w:rPr>
        <w:tab/>
      </w:r>
      <w:r w:rsidRPr="00FA1197">
        <w:rPr>
          <w:rFonts w:ascii="Arial" w:hAnsi="Arial" w:cs="Arial"/>
          <w:sz w:val="20"/>
          <w:szCs w:val="20"/>
          <w:vertAlign w:val="subscript"/>
          <w:lang w:val="hy-AM"/>
        </w:rPr>
        <w:tab/>
        <w:t xml:space="preserve">    </w:t>
      </w:r>
      <w:r w:rsidRPr="00FA1197">
        <w:rPr>
          <w:rFonts w:ascii="Arial" w:hAnsi="Arial" w:cs="Arial"/>
          <w:sz w:val="20"/>
          <w:szCs w:val="20"/>
          <w:vertAlign w:val="superscript"/>
          <w:lang w:val="hy-AM"/>
        </w:rPr>
        <w:t>Ընկերության տնօրենի անուն ազգանունը, անձնագրային տվյալները</w:t>
      </w:r>
      <w:r w:rsidRPr="00FA1197">
        <w:rPr>
          <w:rFonts w:ascii="Arial" w:hAnsi="Arial" w:cs="Arial"/>
          <w:sz w:val="20"/>
          <w:szCs w:val="20"/>
          <w:vertAlign w:val="subscript"/>
          <w:lang w:val="hy-AM"/>
        </w:rPr>
        <w:t xml:space="preserve">, </w:t>
      </w:r>
      <w:r w:rsidRPr="00FA1197">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FA1197" w:rsidRDefault="00631658" w:rsidP="00631658">
      <w:pPr>
        <w:ind w:firstLine="708"/>
        <w:jc w:val="both"/>
        <w:rPr>
          <w:rFonts w:ascii="Arial" w:hAnsi="Arial" w:cs="Arial"/>
          <w:sz w:val="20"/>
          <w:szCs w:val="20"/>
          <w:lang w:val="hy-AM"/>
        </w:rPr>
      </w:pPr>
    </w:p>
    <w:p w14:paraId="497E03D8" w14:textId="77777777" w:rsidR="00631658" w:rsidRPr="00FA1197" w:rsidRDefault="00B75158" w:rsidP="007C2603">
      <w:pPr>
        <w:ind w:left="360"/>
        <w:jc w:val="center"/>
        <w:rPr>
          <w:rFonts w:ascii="Arial" w:hAnsi="Arial" w:cs="Arial"/>
          <w:b/>
          <w:bCs/>
          <w:sz w:val="20"/>
          <w:szCs w:val="20"/>
          <w:lang w:val="pt-BR"/>
        </w:rPr>
      </w:pPr>
      <w:r w:rsidRPr="00FA1197">
        <w:rPr>
          <w:rFonts w:ascii="Arial" w:hAnsi="Arial" w:cs="Arial"/>
          <w:b/>
          <w:sz w:val="20"/>
          <w:szCs w:val="20"/>
          <w:lang w:val="hy-AM"/>
        </w:rPr>
        <w:t>1.</w:t>
      </w:r>
      <w:r w:rsidR="00631658" w:rsidRPr="00FA1197">
        <w:rPr>
          <w:rFonts w:ascii="Arial" w:hAnsi="Arial" w:cs="Arial"/>
          <w:b/>
          <w:sz w:val="20"/>
          <w:szCs w:val="20"/>
          <w:lang w:val="hy-AM"/>
        </w:rPr>
        <w:t xml:space="preserve"> Համաձայնության առարկան</w:t>
      </w:r>
    </w:p>
    <w:p w14:paraId="02665F1F" w14:textId="77777777" w:rsidR="00631658" w:rsidRPr="00FA1197" w:rsidRDefault="00631658" w:rsidP="00631658">
      <w:pPr>
        <w:jc w:val="both"/>
        <w:rPr>
          <w:rFonts w:ascii="Arial" w:hAnsi="Arial" w:cs="Arial"/>
          <w:b/>
          <w:bCs/>
          <w:sz w:val="20"/>
          <w:szCs w:val="20"/>
          <w:lang w:val="pt-BR"/>
        </w:rPr>
      </w:pPr>
      <w:r w:rsidRPr="00FA1197">
        <w:rPr>
          <w:rFonts w:ascii="Arial" w:hAnsi="Arial" w:cs="Arial"/>
          <w:sz w:val="20"/>
          <w:szCs w:val="20"/>
          <w:lang w:val="pt-BR"/>
        </w:rPr>
        <w:tab/>
      </w:r>
      <w:r w:rsidRPr="00FA1197">
        <w:rPr>
          <w:rFonts w:ascii="Arial" w:hAnsi="Arial" w:cs="Arial"/>
          <w:sz w:val="20"/>
          <w:szCs w:val="20"/>
          <w:lang w:val="pt-BR"/>
        </w:rPr>
        <w:tab/>
        <w:t xml:space="preserve">                               </w:t>
      </w:r>
    </w:p>
    <w:p w14:paraId="2C5BE016" w14:textId="53478E0C" w:rsidR="00631658" w:rsidRPr="00FA1197" w:rsidRDefault="00631658" w:rsidP="00631658">
      <w:pPr>
        <w:ind w:left="426"/>
        <w:jc w:val="both"/>
        <w:rPr>
          <w:rFonts w:ascii="Arial" w:hAnsi="Arial" w:cs="Arial"/>
          <w:sz w:val="20"/>
          <w:szCs w:val="20"/>
          <w:lang w:val="pt-BR"/>
        </w:rPr>
      </w:pPr>
      <w:r w:rsidRPr="00FA1197">
        <w:rPr>
          <w:rFonts w:ascii="Arial" w:hAnsi="Arial" w:cs="Arial"/>
          <w:sz w:val="20"/>
          <w:szCs w:val="20"/>
          <w:lang w:val="pt-BR"/>
        </w:rPr>
        <w:t xml:space="preserve">1.1 Ընկերությունը մասնակցում է </w:t>
      </w:r>
      <w:r w:rsidR="001B6721" w:rsidRPr="001F13A5">
        <w:rPr>
          <w:rFonts w:ascii="Arial" w:hAnsi="Arial" w:cs="Arial"/>
          <w:color w:val="000000"/>
          <w:sz w:val="20"/>
          <w:szCs w:val="20"/>
          <w:lang w:val="pt-BR"/>
        </w:rPr>
        <w:t xml:space="preserve">«Երևանի կառուցապատման ներդրումային ծրագրերի իրականացման գրասենյակ» համայնքային ոչ </w:t>
      </w:r>
      <w:r w:rsidR="001B6721" w:rsidRPr="00FE15ED">
        <w:rPr>
          <w:rFonts w:ascii="Arial" w:hAnsi="Arial" w:cs="Arial"/>
          <w:sz w:val="20"/>
          <w:szCs w:val="20"/>
          <w:lang w:val="pt-BR"/>
        </w:rPr>
        <w:t xml:space="preserve">առևտրային կազմակերպության </w:t>
      </w:r>
      <w:r w:rsidRPr="00FA1197">
        <w:rPr>
          <w:rFonts w:ascii="Arial" w:hAnsi="Arial" w:cs="Arial"/>
          <w:sz w:val="20"/>
          <w:szCs w:val="20"/>
          <w:lang w:val="pt-BR"/>
        </w:rPr>
        <w:t xml:space="preserve">(այսուհետ` Պատվիրատու) կողմից </w:t>
      </w:r>
    </w:p>
    <w:p w14:paraId="1A25B1EF" w14:textId="17F8CA1D" w:rsidR="00631658" w:rsidRPr="00FA1197" w:rsidRDefault="00631658" w:rsidP="00631658">
      <w:pPr>
        <w:jc w:val="both"/>
        <w:rPr>
          <w:rFonts w:ascii="Arial" w:hAnsi="Arial" w:cs="Arial"/>
          <w:sz w:val="20"/>
          <w:szCs w:val="20"/>
          <w:lang w:val="pt-BR"/>
        </w:rPr>
      </w:pPr>
      <w:r w:rsidRPr="00FA1197">
        <w:rPr>
          <w:rFonts w:ascii="Arial" w:hAnsi="Arial" w:cs="Arial"/>
          <w:sz w:val="20"/>
          <w:szCs w:val="20"/>
          <w:lang w:val="pt-BR"/>
        </w:rPr>
        <w:t xml:space="preserve">կազմակերպված` </w:t>
      </w:r>
      <w:r w:rsidR="001B6721" w:rsidRPr="00FE15ED">
        <w:rPr>
          <w:rFonts w:ascii="Arial" w:hAnsi="Arial" w:cs="Arial"/>
          <w:sz w:val="20"/>
          <w:szCs w:val="20"/>
          <w:lang w:val="pt-BR"/>
        </w:rPr>
        <w:t xml:space="preserve">«ԵԿՆ-ԳՀԾՁԲ-25/2» </w:t>
      </w:r>
      <w:r w:rsidRPr="00FA1197">
        <w:rPr>
          <w:rFonts w:ascii="Arial" w:hAnsi="Arial" w:cs="Arial"/>
          <w:sz w:val="20"/>
          <w:szCs w:val="20"/>
          <w:lang w:val="pt-BR"/>
        </w:rPr>
        <w:t>ծածկագրով գնման ընթացակարգին:</w:t>
      </w:r>
    </w:p>
    <w:p w14:paraId="19BD86D6" w14:textId="77777777" w:rsidR="00631658" w:rsidRPr="00FA1197" w:rsidRDefault="00631658" w:rsidP="00631658">
      <w:pPr>
        <w:ind w:firstLine="426"/>
        <w:jc w:val="both"/>
        <w:rPr>
          <w:rFonts w:ascii="Arial" w:hAnsi="Arial" w:cs="Arial"/>
          <w:color w:val="5B9BD5"/>
          <w:sz w:val="20"/>
          <w:szCs w:val="20"/>
          <w:lang w:val="hy-AM"/>
        </w:rPr>
      </w:pPr>
      <w:r w:rsidRPr="00FA1197">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FA1197" w:rsidRDefault="007A5E2D" w:rsidP="007A5E2D">
      <w:pPr>
        <w:ind w:firstLine="426"/>
        <w:jc w:val="both"/>
        <w:rPr>
          <w:rFonts w:ascii="Arial" w:hAnsi="Arial" w:cs="Arial"/>
          <w:color w:val="000000"/>
          <w:sz w:val="20"/>
          <w:szCs w:val="20"/>
          <w:lang w:val="pt-BR"/>
        </w:rPr>
      </w:pPr>
      <w:r w:rsidRPr="00FA1197">
        <w:rPr>
          <w:rFonts w:ascii="Arial" w:hAnsi="Arial" w:cs="Arial"/>
          <w:color w:val="000000"/>
          <w:sz w:val="20"/>
          <w:szCs w:val="20"/>
          <w:lang w:val="pt-BR"/>
        </w:rPr>
        <w:t xml:space="preserve">1.3 </w:t>
      </w:r>
      <w:r w:rsidR="00631658" w:rsidRPr="00FA1197">
        <w:rPr>
          <w:rFonts w:ascii="Arial" w:hAnsi="Arial" w:cs="Arial"/>
          <w:color w:val="000000"/>
          <w:sz w:val="20"/>
          <w:szCs w:val="20"/>
          <w:lang w:val="pt-BR"/>
        </w:rPr>
        <w:t>Ընկերությունը</w:t>
      </w:r>
      <w:r w:rsidR="00631658" w:rsidRPr="00FA1197">
        <w:rPr>
          <w:rFonts w:ascii="Arial" w:hAnsi="Arial" w:cs="Arial"/>
          <w:color w:val="000000"/>
          <w:sz w:val="20"/>
          <w:szCs w:val="20"/>
          <w:lang w:val="hy-AM"/>
        </w:rPr>
        <w:t xml:space="preserve"> սույն </w:t>
      </w:r>
      <w:r w:rsidR="00631658" w:rsidRPr="00FA1197">
        <w:rPr>
          <w:rFonts w:ascii="Arial" w:hAnsi="Arial" w:cs="Arial"/>
          <w:color w:val="000000"/>
          <w:sz w:val="20"/>
          <w:szCs w:val="20"/>
          <w:lang w:val="pt-BR"/>
        </w:rPr>
        <w:t>տուժանքի համաձայնագ</w:t>
      </w:r>
      <w:r w:rsidR="00631658" w:rsidRPr="00FA1197">
        <w:rPr>
          <w:rFonts w:ascii="Arial" w:hAnsi="Arial" w:cs="Arial"/>
          <w:color w:val="000000"/>
          <w:sz w:val="20"/>
          <w:szCs w:val="20"/>
          <w:lang w:val="hy-AM"/>
        </w:rPr>
        <w:t>ր</w:t>
      </w:r>
      <w:r w:rsidR="00631658" w:rsidRPr="00FA1197">
        <w:rPr>
          <w:rFonts w:ascii="Arial" w:hAnsi="Arial" w:cs="Arial"/>
          <w:color w:val="000000"/>
          <w:sz w:val="20"/>
          <w:szCs w:val="20"/>
          <w:lang w:val="pt-BR"/>
        </w:rPr>
        <w:t>ի</w:t>
      </w:r>
      <w:r w:rsidR="00631658" w:rsidRPr="00FA1197">
        <w:rPr>
          <w:rFonts w:ascii="Arial" w:hAnsi="Arial" w:cs="Arial"/>
          <w:color w:val="000000"/>
          <w:sz w:val="20"/>
          <w:szCs w:val="20"/>
          <w:lang w:val="hy-AM"/>
        </w:rPr>
        <w:t xml:space="preserve">ն կից ներկայացվող վճարման պահանջագրի </w:t>
      </w:r>
      <w:r w:rsidRPr="00FA1197">
        <w:rPr>
          <w:rFonts w:ascii="Arial" w:hAnsi="Arial" w:cs="Arial"/>
          <w:color w:val="000000"/>
          <w:sz w:val="20"/>
          <w:szCs w:val="20"/>
          <w:lang w:val="hy-AM"/>
        </w:rPr>
        <w:t>(</w:t>
      </w:r>
      <w:r w:rsidR="00631658" w:rsidRPr="00FA1197">
        <w:rPr>
          <w:rFonts w:ascii="Arial" w:hAnsi="Arial" w:cs="Arial"/>
          <w:color w:val="000000"/>
          <w:sz w:val="20"/>
          <w:szCs w:val="20"/>
          <w:lang w:val="hy-AM"/>
        </w:rPr>
        <w:t>այսուհետ` Պահանջագիր</w:t>
      </w:r>
      <w:r w:rsidRPr="00FA1197">
        <w:rPr>
          <w:rFonts w:ascii="Arial" w:hAnsi="Arial" w:cs="Arial"/>
          <w:color w:val="000000"/>
          <w:sz w:val="20"/>
          <w:szCs w:val="20"/>
          <w:lang w:val="hy-AM"/>
        </w:rPr>
        <w:t>)</w:t>
      </w:r>
      <w:r w:rsidR="00631658" w:rsidRPr="00FA1197">
        <w:rPr>
          <w:rFonts w:ascii="Arial" w:hAnsi="Arial" w:cs="Arial"/>
          <w:color w:val="000000"/>
          <w:sz w:val="20"/>
          <w:szCs w:val="20"/>
          <w:lang w:val="hy-AM"/>
        </w:rPr>
        <w:t xml:space="preserve"> ստորագրմամբ անհետկանչելիորեն  համաձայնվում է, որ </w:t>
      </w:r>
    </w:p>
    <w:p w14:paraId="3E1BDCF1" w14:textId="77777777" w:rsidR="00631658" w:rsidRPr="00FA1197" w:rsidRDefault="00631658" w:rsidP="00631658">
      <w:pPr>
        <w:ind w:firstLine="426"/>
        <w:jc w:val="both"/>
        <w:rPr>
          <w:rFonts w:ascii="Arial" w:hAnsi="Arial" w:cs="Arial"/>
          <w:color w:val="000000"/>
          <w:sz w:val="20"/>
          <w:szCs w:val="20"/>
          <w:lang w:val="hy-AM"/>
        </w:rPr>
      </w:pPr>
      <w:r w:rsidRPr="00FA1197">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FA1197" w:rsidRDefault="00631658" w:rsidP="00631658">
      <w:pPr>
        <w:ind w:firstLine="426"/>
        <w:jc w:val="both"/>
        <w:rPr>
          <w:rFonts w:ascii="Arial" w:hAnsi="Arial" w:cs="Arial"/>
          <w:color w:val="000000"/>
          <w:sz w:val="20"/>
          <w:szCs w:val="20"/>
          <w:lang w:val="hy-AM"/>
        </w:rPr>
      </w:pPr>
      <w:r w:rsidRPr="00FA1197">
        <w:rPr>
          <w:rFonts w:ascii="Arial" w:hAnsi="Arial" w:cs="Arial"/>
          <w:color w:val="000000"/>
          <w:sz w:val="20"/>
          <w:szCs w:val="20"/>
          <w:lang w:val="hy-AM"/>
        </w:rPr>
        <w:t xml:space="preserve"> բ) Պահանջագիրը հիմք է հանդիսանում Վճարող Բանկի համար` Պահանջագրով նշված ամբողջ գումարը </w:t>
      </w:r>
      <w:r w:rsidRPr="00FA1197">
        <w:rPr>
          <w:rFonts w:ascii="Arial" w:hAnsi="Arial" w:cs="Arial"/>
          <w:color w:val="000000"/>
          <w:sz w:val="20"/>
          <w:szCs w:val="20"/>
          <w:lang w:val="pt-BR"/>
        </w:rPr>
        <w:t>Ընկերության</w:t>
      </w:r>
      <w:r w:rsidRPr="00FA1197">
        <w:rPr>
          <w:rFonts w:ascii="Arial" w:hAnsi="Arial" w:cs="Arial"/>
          <w:color w:val="000000"/>
          <w:sz w:val="20"/>
          <w:szCs w:val="20"/>
          <w:lang w:val="hy-AM"/>
        </w:rPr>
        <w:t xml:space="preserve"> հաշվից  գանձելու համար՝ առանց լրացուցիչ ակցեպտավորման: </w:t>
      </w:r>
    </w:p>
    <w:p w14:paraId="3BDAEDFB" w14:textId="77777777" w:rsidR="00631658" w:rsidRPr="00FA1197" w:rsidRDefault="00631658" w:rsidP="00631658">
      <w:pPr>
        <w:ind w:firstLine="426"/>
        <w:jc w:val="both"/>
        <w:rPr>
          <w:rFonts w:ascii="Arial" w:hAnsi="Arial" w:cs="Arial"/>
          <w:color w:val="000000"/>
          <w:sz w:val="20"/>
          <w:szCs w:val="20"/>
          <w:lang w:val="hy-AM"/>
        </w:rPr>
      </w:pPr>
      <w:r w:rsidRPr="00FA1197">
        <w:rPr>
          <w:rFonts w:ascii="Arial" w:hAnsi="Arial" w:cs="Arial"/>
          <w:color w:val="000000"/>
          <w:sz w:val="20"/>
          <w:szCs w:val="20"/>
          <w:lang w:val="hy-AM"/>
        </w:rPr>
        <w:t xml:space="preserve">գ)  </w:t>
      </w:r>
      <w:r w:rsidRPr="00FA1197">
        <w:rPr>
          <w:rFonts w:ascii="Arial" w:hAnsi="Arial" w:cs="Arial"/>
          <w:color w:val="000000"/>
          <w:sz w:val="20"/>
          <w:szCs w:val="20"/>
          <w:lang w:val="pt-BR"/>
        </w:rPr>
        <w:t>Ընկերությունը</w:t>
      </w:r>
      <w:r w:rsidRPr="00FA1197">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FA1197" w:rsidRDefault="00631658" w:rsidP="00631658">
      <w:pPr>
        <w:ind w:left="426"/>
        <w:jc w:val="both"/>
        <w:rPr>
          <w:rFonts w:ascii="Arial" w:hAnsi="Arial" w:cs="Arial"/>
          <w:color w:val="000000"/>
          <w:sz w:val="20"/>
          <w:szCs w:val="20"/>
          <w:lang w:val="hy-AM"/>
        </w:rPr>
      </w:pPr>
      <w:r w:rsidRPr="00FA1197">
        <w:rPr>
          <w:rFonts w:ascii="Arial" w:hAnsi="Arial" w:cs="Arial"/>
          <w:color w:val="000000"/>
          <w:sz w:val="20"/>
          <w:szCs w:val="20"/>
          <w:lang w:val="hy-AM"/>
        </w:rPr>
        <w:t xml:space="preserve">դ) </w:t>
      </w:r>
      <w:r w:rsidRPr="00FA1197">
        <w:rPr>
          <w:rFonts w:ascii="Arial" w:hAnsi="Arial" w:cs="Arial"/>
          <w:color w:val="000000"/>
          <w:sz w:val="20"/>
          <w:szCs w:val="20"/>
          <w:lang w:val="pt-BR"/>
        </w:rPr>
        <w:t>Ընկերությունը</w:t>
      </w:r>
      <w:r w:rsidRPr="00FA1197">
        <w:rPr>
          <w:rFonts w:ascii="Arial" w:hAnsi="Arial" w:cs="Arial"/>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FA1197" w:rsidRDefault="00631658" w:rsidP="00631658">
      <w:pPr>
        <w:ind w:firstLine="426"/>
        <w:jc w:val="both"/>
        <w:rPr>
          <w:rFonts w:ascii="Arial" w:hAnsi="Arial" w:cs="Arial"/>
          <w:sz w:val="20"/>
          <w:szCs w:val="20"/>
          <w:lang w:val="hy-AM"/>
        </w:rPr>
      </w:pPr>
      <w:r w:rsidRPr="00FA1197">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FA1197" w:rsidRDefault="0058356F" w:rsidP="00B864E3">
      <w:pPr>
        <w:ind w:firstLine="426"/>
        <w:jc w:val="both"/>
        <w:rPr>
          <w:rFonts w:ascii="Arial" w:hAnsi="Arial" w:cs="Arial"/>
          <w:sz w:val="20"/>
          <w:szCs w:val="20"/>
          <w:lang w:val="pt-BR"/>
        </w:rPr>
      </w:pPr>
      <w:r w:rsidRPr="00FA1197">
        <w:rPr>
          <w:rFonts w:ascii="Arial" w:hAnsi="Arial" w:cs="Arial"/>
          <w:sz w:val="20"/>
          <w:szCs w:val="20"/>
          <w:lang w:val="hy-AM"/>
        </w:rPr>
        <w:t>1.4</w:t>
      </w:r>
      <w:r w:rsidR="00631658" w:rsidRPr="00FA1197">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A1197">
        <w:rPr>
          <w:rFonts w:ascii="Arial" w:hAnsi="Arial" w:cs="Arial"/>
          <w:sz w:val="20"/>
          <w:szCs w:val="20"/>
          <w:lang w:val="hy-AM"/>
        </w:rPr>
        <w:t xml:space="preserve">Պահանջագիրը բնօրինակներով </w:t>
      </w:r>
      <w:r w:rsidR="00631658" w:rsidRPr="00FA1197">
        <w:rPr>
          <w:rFonts w:ascii="Arial" w:hAnsi="Arial" w:cs="Arial"/>
          <w:sz w:val="20"/>
          <w:szCs w:val="20"/>
          <w:lang w:val="pt-BR"/>
        </w:rPr>
        <w:t xml:space="preserve">ներկայացնում է </w:t>
      </w:r>
      <w:r w:rsidR="00631658" w:rsidRPr="00FA1197">
        <w:rPr>
          <w:rFonts w:ascii="Arial" w:hAnsi="Arial" w:cs="Arial"/>
          <w:sz w:val="20"/>
          <w:szCs w:val="20"/>
          <w:lang w:val="hy-AM"/>
        </w:rPr>
        <w:t>Վճարող Բանկին</w:t>
      </w:r>
      <w:r w:rsidR="00631658" w:rsidRPr="00FA1197">
        <w:rPr>
          <w:rFonts w:ascii="Arial" w:hAnsi="Arial" w:cs="Arial"/>
          <w:sz w:val="20"/>
          <w:szCs w:val="20"/>
          <w:lang w:val="pt-BR"/>
        </w:rPr>
        <w:t xml:space="preserve">` այդ մասին գրավոր տեղեկացնելով Ընկերությանը: Սույն տուժանքի համաձայնագիրը և կից </w:t>
      </w:r>
      <w:r w:rsidR="00631658" w:rsidRPr="00FA1197">
        <w:rPr>
          <w:rFonts w:ascii="Arial" w:hAnsi="Arial" w:cs="Arial"/>
          <w:sz w:val="20"/>
          <w:szCs w:val="20"/>
          <w:lang w:val="hy-AM"/>
        </w:rPr>
        <w:t>Պահանջագիրը</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էլեկտրոնային</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թվային</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ստորագրությամբ</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հաստատված</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լինելու</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դեպքում</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դրանք</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Վճարող</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Բանկին</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են</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ներկայացվում</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էլեկտրոնային</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կրիչներով</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ինչպես</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նաև</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դրանցից</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արտատպված</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թղթային</w:t>
      </w:r>
      <w:r w:rsidR="00631658" w:rsidRPr="00FA1197">
        <w:rPr>
          <w:rFonts w:ascii="Arial" w:hAnsi="Arial" w:cs="Arial"/>
          <w:sz w:val="20"/>
          <w:szCs w:val="20"/>
          <w:lang w:val="pt-BR"/>
        </w:rPr>
        <w:t xml:space="preserve"> </w:t>
      </w:r>
      <w:r w:rsidR="00631658" w:rsidRPr="00FA1197">
        <w:rPr>
          <w:rFonts w:ascii="Arial" w:hAnsi="Arial" w:cs="Arial"/>
          <w:sz w:val="20"/>
          <w:szCs w:val="20"/>
          <w:lang w:val="hy-AM"/>
        </w:rPr>
        <w:t>տարբերակներով</w:t>
      </w:r>
      <w:r w:rsidR="00631658" w:rsidRPr="00FA1197">
        <w:rPr>
          <w:rFonts w:ascii="Arial" w:hAnsi="Arial" w:cs="Arial"/>
          <w:sz w:val="20"/>
          <w:szCs w:val="20"/>
          <w:lang w:val="pt-BR"/>
        </w:rPr>
        <w:t>:</w:t>
      </w:r>
    </w:p>
    <w:p w14:paraId="5FE96E01" w14:textId="086DD91E" w:rsidR="00631658" w:rsidRPr="00FA1197" w:rsidRDefault="0058356F" w:rsidP="00B864E3">
      <w:pPr>
        <w:ind w:left="426"/>
        <w:jc w:val="both"/>
        <w:rPr>
          <w:rFonts w:ascii="Arial" w:hAnsi="Arial" w:cs="Arial"/>
          <w:color w:val="000000"/>
          <w:sz w:val="20"/>
          <w:szCs w:val="20"/>
          <w:lang w:val="hy-AM"/>
        </w:rPr>
      </w:pPr>
      <w:r w:rsidRPr="00FA1197">
        <w:rPr>
          <w:rFonts w:ascii="Arial" w:hAnsi="Arial" w:cs="Arial"/>
          <w:color w:val="000000"/>
          <w:sz w:val="20"/>
          <w:szCs w:val="20"/>
          <w:lang w:val="hy-AM"/>
        </w:rPr>
        <w:t>1.5</w:t>
      </w:r>
      <w:r w:rsidR="00631658" w:rsidRPr="00FA1197">
        <w:rPr>
          <w:rFonts w:ascii="Arial" w:hAnsi="Arial" w:cs="Arial"/>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FA1197" w:rsidRDefault="00631658" w:rsidP="00631658">
      <w:pPr>
        <w:numPr>
          <w:ilvl w:val="1"/>
          <w:numId w:val="25"/>
        </w:numPr>
        <w:ind w:left="0" w:firstLine="426"/>
        <w:jc w:val="both"/>
        <w:rPr>
          <w:rFonts w:ascii="Arial" w:hAnsi="Arial" w:cs="Arial"/>
          <w:sz w:val="20"/>
          <w:szCs w:val="20"/>
          <w:lang w:val="pt-BR"/>
        </w:rPr>
      </w:pPr>
      <w:r w:rsidRPr="00FA1197">
        <w:rPr>
          <w:rFonts w:ascii="Arial" w:hAnsi="Arial" w:cs="Arial"/>
          <w:sz w:val="20"/>
          <w:szCs w:val="20"/>
          <w:lang w:val="hy-AM"/>
        </w:rPr>
        <w:t>Վճարող Բանկի կողմից Պ</w:t>
      </w:r>
      <w:r w:rsidRPr="00FA1197">
        <w:rPr>
          <w:rFonts w:ascii="Arial" w:hAnsi="Arial" w:cs="Arial"/>
          <w:sz w:val="20"/>
          <w:szCs w:val="20"/>
          <w:lang w:val="pt-BR"/>
        </w:rPr>
        <w:t xml:space="preserve">ահանջագրում նշված գումարի վճարման հետևանքով </w:t>
      </w:r>
      <w:r w:rsidRPr="00FA1197">
        <w:rPr>
          <w:rFonts w:ascii="Arial" w:hAnsi="Arial" w:cs="Arial"/>
          <w:sz w:val="20"/>
          <w:szCs w:val="20"/>
          <w:lang w:val="hy-AM"/>
        </w:rPr>
        <w:t xml:space="preserve">Ընկերության </w:t>
      </w:r>
      <w:r w:rsidRPr="00FA1197">
        <w:rPr>
          <w:rFonts w:ascii="Arial" w:hAnsi="Arial" w:cs="Arial"/>
          <w:sz w:val="20"/>
          <w:szCs w:val="20"/>
          <w:lang w:val="pt-BR"/>
        </w:rPr>
        <w:t xml:space="preserve">առաջացած ռիսկերի (Ընկերության կրած վնասների) </w:t>
      </w:r>
      <w:r w:rsidRPr="00FA1197">
        <w:rPr>
          <w:rFonts w:ascii="Arial" w:hAnsi="Arial" w:cs="Arial"/>
          <w:sz w:val="20"/>
          <w:szCs w:val="20"/>
          <w:lang w:val="hy-AM"/>
        </w:rPr>
        <w:t xml:space="preserve">և բացասական հետևանքների </w:t>
      </w:r>
      <w:r w:rsidRPr="00FA1197">
        <w:rPr>
          <w:rFonts w:ascii="Arial" w:hAnsi="Arial" w:cs="Arial"/>
          <w:sz w:val="20"/>
          <w:szCs w:val="20"/>
          <w:lang w:val="pt-BR"/>
        </w:rPr>
        <w:t>համար Բանկը</w:t>
      </w:r>
      <w:r w:rsidRPr="00FA1197">
        <w:rPr>
          <w:rFonts w:ascii="Arial" w:hAnsi="Arial" w:cs="Arial"/>
          <w:sz w:val="20"/>
          <w:szCs w:val="20"/>
          <w:lang w:val="hy-AM"/>
        </w:rPr>
        <w:t xml:space="preserve"> որևէ</w:t>
      </w:r>
      <w:r w:rsidRPr="00FA1197">
        <w:rPr>
          <w:rFonts w:ascii="Arial" w:hAnsi="Arial" w:cs="Arial"/>
          <w:sz w:val="20"/>
          <w:szCs w:val="20"/>
          <w:lang w:val="pt-BR"/>
        </w:rPr>
        <w:t xml:space="preserve"> պատասխանատվություն չի կրում</w:t>
      </w:r>
      <w:r w:rsidRPr="00FA1197">
        <w:rPr>
          <w:rFonts w:ascii="Arial" w:hAnsi="Arial" w:cs="Arial"/>
          <w:sz w:val="20"/>
          <w:szCs w:val="20"/>
          <w:lang w:val="hy-AM"/>
        </w:rPr>
        <w:t>:</w:t>
      </w:r>
      <w:r w:rsidRPr="00FA1197">
        <w:rPr>
          <w:rFonts w:ascii="Arial" w:hAnsi="Arial" w:cs="Arial"/>
          <w:sz w:val="20"/>
          <w:szCs w:val="20"/>
          <w:lang w:val="pt-BR"/>
        </w:rPr>
        <w:t xml:space="preserve"> </w:t>
      </w:r>
      <w:r w:rsidRPr="00FA1197">
        <w:rPr>
          <w:rFonts w:ascii="Arial" w:hAnsi="Arial" w:cs="Arial"/>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FA1197" w:rsidRDefault="00631658" w:rsidP="00631658">
      <w:pPr>
        <w:numPr>
          <w:ilvl w:val="1"/>
          <w:numId w:val="25"/>
        </w:numPr>
        <w:ind w:left="0" w:firstLine="426"/>
        <w:jc w:val="both"/>
        <w:rPr>
          <w:rFonts w:ascii="Arial" w:hAnsi="Arial" w:cs="Arial"/>
          <w:sz w:val="20"/>
          <w:szCs w:val="20"/>
          <w:lang w:val="pt-BR"/>
        </w:rPr>
      </w:pPr>
      <w:r w:rsidRPr="00FA1197">
        <w:rPr>
          <w:rFonts w:ascii="Arial" w:hAnsi="Arial" w:cs="Arial"/>
          <w:sz w:val="20"/>
          <w:szCs w:val="20"/>
          <w:lang w:val="hy-AM"/>
        </w:rPr>
        <w:t>Այն դեպքում</w:t>
      </w:r>
      <w:r w:rsidRPr="00FA1197">
        <w:rPr>
          <w:rFonts w:ascii="Arial" w:hAnsi="Arial" w:cs="Arial"/>
          <w:sz w:val="20"/>
          <w:szCs w:val="20"/>
          <w:lang w:val="pt-BR"/>
        </w:rPr>
        <w:t>,</w:t>
      </w:r>
      <w:r w:rsidRPr="00FA1197">
        <w:rPr>
          <w:rFonts w:ascii="Arial" w:hAnsi="Arial" w:cs="Arial"/>
          <w:sz w:val="20"/>
          <w:szCs w:val="20"/>
          <w:lang w:val="hy-AM"/>
        </w:rPr>
        <w:t xml:space="preserve"> երբ Ընկերության հաշվի միջոցները չեն բավարարում</w:t>
      </w:r>
      <w:r w:rsidRPr="00FA1197">
        <w:rPr>
          <w:rFonts w:ascii="Arial" w:hAnsi="Arial" w:cs="Arial"/>
          <w:sz w:val="20"/>
          <w:szCs w:val="20"/>
        </w:rPr>
        <w:t>՝</w:t>
      </w:r>
      <w:r w:rsidRPr="00FA1197">
        <w:rPr>
          <w:rFonts w:ascii="Arial" w:hAnsi="Arial" w:cs="Arial"/>
          <w:sz w:val="20"/>
          <w:szCs w:val="20"/>
          <w:lang w:val="pt-BR"/>
        </w:rPr>
        <w:t xml:space="preserve"> </w:t>
      </w:r>
      <w:r w:rsidRPr="00FA1197">
        <w:rPr>
          <w:rFonts w:ascii="Arial" w:hAnsi="Arial" w:cs="Arial"/>
          <w:sz w:val="20"/>
          <w:szCs w:val="20"/>
        </w:rPr>
        <w:t>Վճարող</w:t>
      </w:r>
      <w:r w:rsidRPr="00FA1197">
        <w:rPr>
          <w:rFonts w:ascii="Arial" w:hAnsi="Arial" w:cs="Arial"/>
          <w:sz w:val="20"/>
          <w:szCs w:val="20"/>
          <w:lang w:val="pt-BR"/>
        </w:rPr>
        <w:t xml:space="preserve"> </w:t>
      </w:r>
      <w:r w:rsidRPr="00FA1197">
        <w:rPr>
          <w:rFonts w:ascii="Arial" w:hAnsi="Arial" w:cs="Arial"/>
          <w:sz w:val="20"/>
          <w:szCs w:val="20"/>
        </w:rPr>
        <w:t>բանկը</w:t>
      </w:r>
      <w:r w:rsidRPr="00FA1197">
        <w:rPr>
          <w:rFonts w:ascii="Arial" w:hAnsi="Arial" w:cs="Arial"/>
          <w:sz w:val="20"/>
          <w:szCs w:val="20"/>
          <w:lang w:val="pt-BR"/>
        </w:rPr>
        <w:t xml:space="preserve"> </w:t>
      </w:r>
      <w:r w:rsidRPr="00FA1197">
        <w:rPr>
          <w:rFonts w:ascii="Arial" w:hAnsi="Arial" w:cs="Arial"/>
          <w:sz w:val="20"/>
          <w:szCs w:val="20"/>
        </w:rPr>
        <w:t>վճարման</w:t>
      </w:r>
      <w:r w:rsidRPr="00FA1197">
        <w:rPr>
          <w:rFonts w:ascii="Arial" w:hAnsi="Arial" w:cs="Arial"/>
          <w:sz w:val="20"/>
          <w:szCs w:val="20"/>
          <w:lang w:val="pt-BR"/>
        </w:rPr>
        <w:t xml:space="preserve"> </w:t>
      </w:r>
      <w:r w:rsidRPr="00FA1197">
        <w:rPr>
          <w:rFonts w:ascii="Arial" w:hAnsi="Arial" w:cs="Arial"/>
          <w:sz w:val="20"/>
          <w:szCs w:val="20"/>
        </w:rPr>
        <w:t>պահանջագիրը</w:t>
      </w:r>
      <w:r w:rsidRPr="00FA1197">
        <w:rPr>
          <w:rFonts w:ascii="Arial" w:hAnsi="Arial" w:cs="Arial"/>
          <w:sz w:val="20"/>
          <w:szCs w:val="20"/>
          <w:lang w:val="pt-BR"/>
        </w:rPr>
        <w:t xml:space="preserve"> </w:t>
      </w:r>
      <w:r w:rsidRPr="00FA1197">
        <w:rPr>
          <w:rFonts w:ascii="Arial" w:hAnsi="Arial" w:cs="Arial"/>
          <w:sz w:val="20"/>
          <w:szCs w:val="20"/>
        </w:rPr>
        <w:t>ստանալուց</w:t>
      </w:r>
      <w:r w:rsidRPr="00FA1197">
        <w:rPr>
          <w:rFonts w:ascii="Arial" w:hAnsi="Arial" w:cs="Arial"/>
          <w:sz w:val="20"/>
          <w:szCs w:val="20"/>
          <w:lang w:val="pt-BR"/>
        </w:rPr>
        <w:t xml:space="preserve"> </w:t>
      </w:r>
      <w:r w:rsidRPr="00FA1197">
        <w:rPr>
          <w:rFonts w:ascii="Arial" w:hAnsi="Arial" w:cs="Arial"/>
          <w:sz w:val="20"/>
          <w:szCs w:val="20"/>
        </w:rPr>
        <w:t>հետո՝</w:t>
      </w:r>
      <w:r w:rsidRPr="00FA1197">
        <w:rPr>
          <w:rFonts w:ascii="Arial" w:hAnsi="Arial" w:cs="Arial"/>
          <w:sz w:val="20"/>
          <w:szCs w:val="20"/>
          <w:lang w:val="pt-BR"/>
        </w:rPr>
        <w:t xml:space="preserve"> 2 (</w:t>
      </w:r>
      <w:r w:rsidRPr="00FA1197">
        <w:rPr>
          <w:rFonts w:ascii="Arial" w:hAnsi="Arial" w:cs="Arial"/>
          <w:sz w:val="20"/>
          <w:szCs w:val="20"/>
        </w:rPr>
        <w:t>երկու</w:t>
      </w:r>
      <w:r w:rsidRPr="00FA1197">
        <w:rPr>
          <w:rFonts w:ascii="Arial" w:hAnsi="Arial" w:cs="Arial"/>
          <w:sz w:val="20"/>
          <w:szCs w:val="20"/>
          <w:lang w:val="pt-BR"/>
        </w:rPr>
        <w:t xml:space="preserve">) </w:t>
      </w:r>
      <w:r w:rsidRPr="00FA1197">
        <w:rPr>
          <w:rFonts w:ascii="Arial" w:hAnsi="Arial" w:cs="Arial"/>
          <w:sz w:val="20"/>
          <w:szCs w:val="20"/>
        </w:rPr>
        <w:t>աշխատանքային</w:t>
      </w:r>
      <w:r w:rsidRPr="00FA1197">
        <w:rPr>
          <w:rFonts w:ascii="Arial" w:hAnsi="Arial" w:cs="Arial"/>
          <w:sz w:val="20"/>
          <w:szCs w:val="20"/>
          <w:lang w:val="pt-BR"/>
        </w:rPr>
        <w:t xml:space="preserve"> </w:t>
      </w:r>
      <w:r w:rsidRPr="00FA1197">
        <w:rPr>
          <w:rFonts w:ascii="Arial" w:hAnsi="Arial" w:cs="Arial"/>
          <w:sz w:val="20"/>
          <w:szCs w:val="20"/>
        </w:rPr>
        <w:t>օրվա</w:t>
      </w:r>
      <w:r w:rsidRPr="00FA1197">
        <w:rPr>
          <w:rFonts w:ascii="Arial" w:hAnsi="Arial" w:cs="Arial"/>
          <w:sz w:val="20"/>
          <w:szCs w:val="20"/>
          <w:lang w:val="pt-BR"/>
        </w:rPr>
        <w:t xml:space="preserve"> </w:t>
      </w:r>
      <w:r w:rsidRPr="00FA1197">
        <w:rPr>
          <w:rFonts w:ascii="Arial" w:hAnsi="Arial" w:cs="Arial"/>
          <w:sz w:val="20"/>
          <w:szCs w:val="20"/>
        </w:rPr>
        <w:t>ընթացքում</w:t>
      </w:r>
      <w:r w:rsidRPr="00FA1197">
        <w:rPr>
          <w:rFonts w:ascii="Arial" w:hAnsi="Arial" w:cs="Arial"/>
          <w:sz w:val="20"/>
          <w:szCs w:val="20"/>
          <w:lang w:val="pt-BR"/>
        </w:rPr>
        <w:t xml:space="preserve"> </w:t>
      </w:r>
      <w:r w:rsidRPr="00FA1197">
        <w:rPr>
          <w:rFonts w:ascii="Arial" w:hAnsi="Arial" w:cs="Arial"/>
          <w:sz w:val="20"/>
          <w:szCs w:val="20"/>
        </w:rPr>
        <w:t>պետք</w:t>
      </w:r>
      <w:r w:rsidRPr="00FA1197">
        <w:rPr>
          <w:rFonts w:ascii="Arial" w:hAnsi="Arial" w:cs="Arial"/>
          <w:sz w:val="20"/>
          <w:szCs w:val="20"/>
          <w:lang w:val="pt-BR"/>
        </w:rPr>
        <w:t xml:space="preserve"> </w:t>
      </w:r>
      <w:r w:rsidRPr="00FA1197">
        <w:rPr>
          <w:rFonts w:ascii="Arial" w:hAnsi="Arial" w:cs="Arial"/>
          <w:sz w:val="20"/>
          <w:szCs w:val="20"/>
        </w:rPr>
        <w:t>է</w:t>
      </w:r>
      <w:r w:rsidRPr="00FA1197">
        <w:rPr>
          <w:rFonts w:ascii="Arial" w:hAnsi="Arial" w:cs="Arial"/>
          <w:sz w:val="20"/>
          <w:szCs w:val="20"/>
          <w:lang w:val="pt-BR"/>
        </w:rPr>
        <w:t xml:space="preserve"> </w:t>
      </w:r>
      <w:r w:rsidRPr="00FA1197">
        <w:rPr>
          <w:rFonts w:ascii="Arial" w:hAnsi="Arial" w:cs="Arial"/>
          <w:sz w:val="20"/>
          <w:szCs w:val="20"/>
        </w:rPr>
        <w:t>տեղեկացնի</w:t>
      </w:r>
      <w:r w:rsidRPr="00FA1197">
        <w:rPr>
          <w:rFonts w:ascii="Arial" w:hAnsi="Arial" w:cs="Arial"/>
          <w:sz w:val="20"/>
          <w:szCs w:val="20"/>
          <w:lang w:val="pt-BR"/>
        </w:rPr>
        <w:t xml:space="preserve"> </w:t>
      </w:r>
      <w:r w:rsidRPr="00FA1197">
        <w:rPr>
          <w:rFonts w:ascii="Arial" w:hAnsi="Arial" w:cs="Arial"/>
          <w:sz w:val="20"/>
          <w:szCs w:val="20"/>
        </w:rPr>
        <w:t>Պատվիրատուին՝</w:t>
      </w:r>
      <w:r w:rsidRPr="00FA1197">
        <w:rPr>
          <w:rFonts w:ascii="Arial" w:hAnsi="Arial" w:cs="Arial"/>
          <w:sz w:val="20"/>
          <w:szCs w:val="20"/>
          <w:lang w:val="pt-BR"/>
        </w:rPr>
        <w:t xml:space="preserve"> </w:t>
      </w:r>
      <w:r w:rsidRPr="00FA1197">
        <w:rPr>
          <w:rFonts w:ascii="Arial" w:hAnsi="Arial" w:cs="Arial"/>
          <w:sz w:val="20"/>
          <w:szCs w:val="20"/>
        </w:rPr>
        <w:t>գրավոր</w:t>
      </w:r>
      <w:r w:rsidRPr="00FA1197">
        <w:rPr>
          <w:rFonts w:ascii="Arial" w:hAnsi="Arial" w:cs="Arial"/>
          <w:sz w:val="20"/>
          <w:szCs w:val="20"/>
          <w:lang w:val="pt-BR"/>
        </w:rPr>
        <w:t xml:space="preserve"> </w:t>
      </w:r>
      <w:r w:rsidRPr="00FA1197">
        <w:rPr>
          <w:rFonts w:ascii="Arial" w:hAnsi="Arial" w:cs="Arial"/>
          <w:sz w:val="20"/>
          <w:szCs w:val="20"/>
        </w:rPr>
        <w:t>ձևով</w:t>
      </w:r>
      <w:r w:rsidRPr="00FA1197">
        <w:rPr>
          <w:rFonts w:ascii="Arial" w:hAnsi="Arial" w:cs="Arial"/>
          <w:sz w:val="20"/>
          <w:szCs w:val="20"/>
          <w:lang w:val="pt-BR"/>
        </w:rPr>
        <w:t>:</w:t>
      </w:r>
    </w:p>
    <w:p w14:paraId="3C753E88" w14:textId="77777777" w:rsidR="00631658" w:rsidRPr="00FA1197" w:rsidRDefault="00631658" w:rsidP="00631658">
      <w:pPr>
        <w:numPr>
          <w:ilvl w:val="1"/>
          <w:numId w:val="25"/>
        </w:numPr>
        <w:ind w:left="0" w:firstLine="426"/>
        <w:jc w:val="both"/>
        <w:rPr>
          <w:rFonts w:ascii="Arial" w:hAnsi="Arial" w:cs="Arial"/>
          <w:sz w:val="20"/>
          <w:szCs w:val="20"/>
          <w:lang w:val="pt-BR"/>
        </w:rPr>
      </w:pPr>
      <w:r w:rsidRPr="00FA1197">
        <w:rPr>
          <w:rFonts w:ascii="Arial" w:hAnsi="Arial" w:cs="Arial"/>
          <w:sz w:val="20"/>
          <w:szCs w:val="20"/>
          <w:lang w:val="pt-BR"/>
        </w:rPr>
        <w:t xml:space="preserve"> Սույն համաձայնագիրը և կից </w:t>
      </w:r>
      <w:r w:rsidRPr="00FA1197">
        <w:rPr>
          <w:rFonts w:ascii="Arial" w:hAnsi="Arial" w:cs="Arial"/>
          <w:sz w:val="20"/>
          <w:szCs w:val="20"/>
          <w:lang w:val="hy-AM"/>
        </w:rPr>
        <w:t>Պ</w:t>
      </w:r>
      <w:r w:rsidRPr="00FA1197">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FA1197" w:rsidRDefault="00631658" w:rsidP="00631658">
      <w:pPr>
        <w:jc w:val="both"/>
        <w:rPr>
          <w:rFonts w:ascii="Arial" w:hAnsi="Arial" w:cs="Arial"/>
          <w:sz w:val="20"/>
          <w:szCs w:val="20"/>
          <w:lang w:val="hy-AM"/>
        </w:rPr>
      </w:pPr>
    </w:p>
    <w:p w14:paraId="2DA1A0DA" w14:textId="77777777" w:rsidR="00631658" w:rsidRPr="00FA1197" w:rsidRDefault="00B75158" w:rsidP="00B864E3">
      <w:pPr>
        <w:ind w:left="720"/>
        <w:jc w:val="center"/>
        <w:rPr>
          <w:rFonts w:ascii="Arial" w:hAnsi="Arial" w:cs="Arial"/>
          <w:b/>
          <w:bCs/>
          <w:sz w:val="20"/>
          <w:szCs w:val="20"/>
          <w:lang w:val="hy-AM"/>
        </w:rPr>
      </w:pPr>
      <w:r w:rsidRPr="00FA1197">
        <w:rPr>
          <w:rFonts w:ascii="Arial" w:hAnsi="Arial" w:cs="Arial"/>
          <w:b/>
          <w:bCs/>
          <w:sz w:val="20"/>
          <w:szCs w:val="20"/>
          <w:lang w:val="hy-AM"/>
        </w:rPr>
        <w:t>2.</w:t>
      </w:r>
      <w:r w:rsidR="00631658" w:rsidRPr="00FA1197">
        <w:rPr>
          <w:rFonts w:ascii="Arial" w:hAnsi="Arial" w:cs="Arial"/>
          <w:b/>
          <w:bCs/>
          <w:sz w:val="20"/>
          <w:szCs w:val="20"/>
          <w:lang w:val="hy-AM"/>
        </w:rPr>
        <w:t>Այլ պայմաններ</w:t>
      </w:r>
    </w:p>
    <w:p w14:paraId="2CA4A76F" w14:textId="77777777" w:rsidR="00334B2F" w:rsidRPr="00FA1197" w:rsidRDefault="007A5E2D" w:rsidP="007A5E2D">
      <w:pPr>
        <w:ind w:firstLine="567"/>
        <w:jc w:val="both"/>
        <w:rPr>
          <w:rFonts w:ascii="Arial" w:hAnsi="Arial" w:cs="Arial"/>
          <w:sz w:val="20"/>
          <w:szCs w:val="20"/>
          <w:lang w:val="hy-AM"/>
        </w:rPr>
      </w:pPr>
      <w:r w:rsidRPr="00FA1197">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A1197">
        <w:rPr>
          <w:rFonts w:ascii="Arial" w:hAnsi="Arial" w:cs="Arial"/>
          <w:sz w:val="20"/>
          <w:szCs w:val="20"/>
          <w:lang w:val="hy-AM"/>
        </w:rPr>
        <w:t xml:space="preserve"> հաջորդող քսաներորդ աշխատանքային օրը ներառյալ:</w:t>
      </w:r>
    </w:p>
    <w:p w14:paraId="43B817CE" w14:textId="77777777" w:rsidR="00631658" w:rsidRPr="00FA1197" w:rsidRDefault="00631658" w:rsidP="00631658">
      <w:pPr>
        <w:ind w:firstLine="567"/>
        <w:jc w:val="both"/>
        <w:rPr>
          <w:rFonts w:ascii="Arial" w:hAnsi="Arial" w:cs="Arial"/>
          <w:sz w:val="20"/>
          <w:szCs w:val="20"/>
          <w:lang w:val="hy-AM"/>
        </w:rPr>
      </w:pPr>
      <w:r w:rsidRPr="00FA1197">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FA1197" w:rsidRDefault="00631658" w:rsidP="00631658">
      <w:pPr>
        <w:ind w:firstLine="567"/>
        <w:jc w:val="both"/>
        <w:rPr>
          <w:rFonts w:ascii="Arial" w:hAnsi="Arial" w:cs="Arial"/>
          <w:sz w:val="20"/>
          <w:szCs w:val="20"/>
          <w:lang w:val="hy-AM"/>
        </w:rPr>
      </w:pPr>
      <w:r w:rsidRPr="00FA1197">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FA1197" w:rsidDel="00A13215" w:rsidRDefault="00631658" w:rsidP="00631658">
      <w:pPr>
        <w:ind w:firstLine="567"/>
        <w:jc w:val="both"/>
        <w:rPr>
          <w:rFonts w:ascii="Arial" w:hAnsi="Arial" w:cs="Arial"/>
          <w:sz w:val="20"/>
          <w:szCs w:val="20"/>
          <w:lang w:val="hy-AM"/>
        </w:rPr>
      </w:pPr>
      <w:r w:rsidRPr="00FA1197">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FA1197" w:rsidRDefault="00631658" w:rsidP="00631658">
      <w:pPr>
        <w:ind w:firstLine="567"/>
        <w:jc w:val="both"/>
        <w:rPr>
          <w:rFonts w:ascii="Arial" w:hAnsi="Arial" w:cs="Arial"/>
          <w:sz w:val="20"/>
          <w:szCs w:val="20"/>
          <w:lang w:val="hy-AM"/>
        </w:rPr>
      </w:pPr>
      <w:r w:rsidRPr="00FA1197">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FA1197" w:rsidRDefault="00631658" w:rsidP="00631658">
      <w:pPr>
        <w:ind w:firstLine="567"/>
        <w:jc w:val="both"/>
        <w:rPr>
          <w:rFonts w:ascii="Arial" w:hAnsi="Arial" w:cs="Arial"/>
          <w:sz w:val="20"/>
          <w:szCs w:val="20"/>
          <w:lang w:val="hy-AM"/>
        </w:rPr>
      </w:pPr>
    </w:p>
    <w:p w14:paraId="1A437B12" w14:textId="77777777" w:rsidR="00631658" w:rsidRPr="00FA1197" w:rsidRDefault="00631658" w:rsidP="00631658">
      <w:pPr>
        <w:ind w:firstLine="567"/>
        <w:jc w:val="center"/>
        <w:rPr>
          <w:rFonts w:ascii="Arial" w:hAnsi="Arial" w:cs="Arial"/>
          <w:sz w:val="20"/>
          <w:szCs w:val="20"/>
          <w:lang w:val="hy-AM"/>
        </w:rPr>
      </w:pPr>
      <w:r w:rsidRPr="00FA1197">
        <w:rPr>
          <w:rFonts w:ascii="Arial" w:hAnsi="Arial" w:cs="Arial"/>
          <w:b/>
          <w:sz w:val="20"/>
          <w:szCs w:val="20"/>
          <w:lang w:val="hy-AM"/>
        </w:rPr>
        <w:t>3. Ընկերության հասցեն, բանկային վավերապայմանները`</w:t>
      </w:r>
    </w:p>
    <w:p w14:paraId="29D51BAF" w14:textId="77777777" w:rsidR="00631658" w:rsidRPr="00FA1197" w:rsidRDefault="00631658" w:rsidP="00631658">
      <w:pPr>
        <w:jc w:val="both"/>
        <w:rPr>
          <w:rFonts w:ascii="Arial" w:hAnsi="Arial" w:cs="Arial"/>
          <w:sz w:val="20"/>
          <w:szCs w:val="20"/>
          <w:u w:val="single"/>
          <w:lang w:val="hy-AM"/>
        </w:rPr>
      </w:pP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r w:rsidRPr="00FA1197">
        <w:rPr>
          <w:rFonts w:ascii="Arial" w:hAnsi="Arial" w:cs="Arial"/>
          <w:sz w:val="20"/>
          <w:szCs w:val="20"/>
          <w:u w:val="single"/>
          <w:lang w:val="hy-AM"/>
        </w:rPr>
        <w:tab/>
      </w:r>
    </w:p>
    <w:p w14:paraId="6F93E09D" w14:textId="77777777" w:rsidR="00631658" w:rsidRPr="00FA1197" w:rsidRDefault="00631658" w:rsidP="00631658">
      <w:pPr>
        <w:jc w:val="both"/>
        <w:rPr>
          <w:rFonts w:ascii="Arial" w:hAnsi="Arial" w:cs="Arial"/>
          <w:sz w:val="20"/>
          <w:szCs w:val="20"/>
          <w:vertAlign w:val="superscript"/>
          <w:lang w:val="hy-AM"/>
        </w:rPr>
      </w:pPr>
      <w:r w:rsidRPr="00FA1197">
        <w:rPr>
          <w:rFonts w:ascii="Arial" w:hAnsi="Arial" w:cs="Arial"/>
          <w:sz w:val="20"/>
          <w:szCs w:val="20"/>
          <w:vertAlign w:val="superscript"/>
          <w:lang w:val="hy-AM"/>
        </w:rPr>
        <w:t xml:space="preserve">                               ընկերության անվանումը</w:t>
      </w:r>
    </w:p>
    <w:p w14:paraId="171CD149" w14:textId="77777777" w:rsidR="00631658" w:rsidRPr="00FA1197" w:rsidRDefault="00631658" w:rsidP="00631658">
      <w:pPr>
        <w:jc w:val="both"/>
        <w:rPr>
          <w:rFonts w:ascii="Arial" w:hAnsi="Arial" w:cs="Arial"/>
          <w:sz w:val="20"/>
          <w:szCs w:val="20"/>
          <w:u w:val="single"/>
          <w:vertAlign w:val="superscript"/>
          <w:lang w:val="hy-AM"/>
        </w:rPr>
      </w:pPr>
      <w:r w:rsidRPr="00FA1197">
        <w:rPr>
          <w:rFonts w:ascii="Arial" w:hAnsi="Arial" w:cs="Arial"/>
          <w:sz w:val="20"/>
          <w:szCs w:val="20"/>
          <w:vertAlign w:val="superscript"/>
          <w:lang w:val="hy-AM"/>
        </w:rPr>
        <w:t xml:space="preserve"> </w:t>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p>
    <w:p w14:paraId="4795A6E0" w14:textId="77777777" w:rsidR="00631658" w:rsidRPr="00FA1197" w:rsidRDefault="00631658" w:rsidP="00631658">
      <w:pPr>
        <w:jc w:val="both"/>
        <w:rPr>
          <w:rFonts w:ascii="Arial" w:hAnsi="Arial" w:cs="Arial"/>
          <w:sz w:val="20"/>
          <w:szCs w:val="20"/>
          <w:vertAlign w:val="superscript"/>
          <w:lang w:val="hy-AM"/>
        </w:rPr>
      </w:pPr>
      <w:r w:rsidRPr="00FA1197">
        <w:rPr>
          <w:rFonts w:ascii="Arial" w:hAnsi="Arial" w:cs="Arial"/>
          <w:sz w:val="20"/>
          <w:szCs w:val="20"/>
          <w:vertAlign w:val="superscript"/>
          <w:lang w:val="hy-AM"/>
        </w:rPr>
        <w:t xml:space="preserve">                              ընկերության հասցեն</w:t>
      </w:r>
    </w:p>
    <w:p w14:paraId="532FB28B" w14:textId="77777777" w:rsidR="00631658" w:rsidRPr="00FA1197" w:rsidRDefault="00631658" w:rsidP="00631658">
      <w:pPr>
        <w:jc w:val="both"/>
        <w:rPr>
          <w:rFonts w:ascii="Arial" w:hAnsi="Arial" w:cs="Arial"/>
          <w:sz w:val="20"/>
          <w:szCs w:val="20"/>
          <w:u w:val="single"/>
          <w:vertAlign w:val="superscript"/>
          <w:lang w:val="hy-AM"/>
        </w:rPr>
      </w:pP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p>
    <w:p w14:paraId="67E17029" w14:textId="77777777" w:rsidR="00631658" w:rsidRPr="00FA1197" w:rsidRDefault="00631658" w:rsidP="00631658">
      <w:pPr>
        <w:jc w:val="both"/>
        <w:rPr>
          <w:rFonts w:ascii="Arial" w:hAnsi="Arial" w:cs="Arial"/>
          <w:sz w:val="20"/>
          <w:szCs w:val="20"/>
          <w:vertAlign w:val="superscript"/>
          <w:lang w:val="hy-AM"/>
        </w:rPr>
      </w:pPr>
      <w:r w:rsidRPr="00FA1197">
        <w:rPr>
          <w:rFonts w:ascii="Arial" w:hAnsi="Arial" w:cs="Arial"/>
          <w:sz w:val="20"/>
          <w:szCs w:val="20"/>
          <w:vertAlign w:val="superscript"/>
          <w:lang w:val="hy-AM"/>
        </w:rPr>
        <w:t xml:space="preserve">              ընկերությանը սպասարկող բանկի անվանումը</w:t>
      </w:r>
    </w:p>
    <w:p w14:paraId="4E98C3CA" w14:textId="77777777" w:rsidR="00631658" w:rsidRPr="00FA1197" w:rsidRDefault="00631658" w:rsidP="00631658">
      <w:pPr>
        <w:jc w:val="both"/>
        <w:rPr>
          <w:rFonts w:ascii="Arial" w:hAnsi="Arial" w:cs="Arial"/>
          <w:sz w:val="20"/>
          <w:szCs w:val="20"/>
          <w:vertAlign w:val="superscript"/>
          <w:lang w:val="hy-AM"/>
        </w:rPr>
      </w:pP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p>
    <w:p w14:paraId="559BEFA1" w14:textId="77777777" w:rsidR="00631658" w:rsidRPr="00FA1197" w:rsidRDefault="00631658" w:rsidP="00631658">
      <w:pPr>
        <w:jc w:val="both"/>
        <w:rPr>
          <w:rFonts w:ascii="Arial" w:hAnsi="Arial" w:cs="Arial"/>
          <w:sz w:val="20"/>
          <w:szCs w:val="20"/>
          <w:vertAlign w:val="superscript"/>
          <w:lang w:val="hy-AM"/>
        </w:rPr>
      </w:pPr>
      <w:r w:rsidRPr="00FA1197">
        <w:rPr>
          <w:rFonts w:ascii="Arial" w:hAnsi="Arial" w:cs="Arial"/>
          <w:sz w:val="20"/>
          <w:szCs w:val="20"/>
          <w:vertAlign w:val="superscript"/>
          <w:lang w:val="hy-AM"/>
        </w:rPr>
        <w:t xml:space="preserve">                   ընկերության բանկային հաշվեհամարը</w:t>
      </w:r>
    </w:p>
    <w:p w14:paraId="5A44C5C2" w14:textId="77777777" w:rsidR="00631658" w:rsidRPr="00FA1197" w:rsidRDefault="00631658" w:rsidP="00631658">
      <w:pPr>
        <w:jc w:val="both"/>
        <w:rPr>
          <w:rFonts w:ascii="Arial" w:hAnsi="Arial" w:cs="Arial"/>
          <w:sz w:val="20"/>
          <w:szCs w:val="20"/>
          <w:vertAlign w:val="superscript"/>
          <w:lang w:val="hy-AM"/>
        </w:rPr>
      </w:pP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p>
    <w:p w14:paraId="1B638E40" w14:textId="77777777" w:rsidR="00631658" w:rsidRPr="00FA1197" w:rsidRDefault="00631658" w:rsidP="00631658">
      <w:pPr>
        <w:jc w:val="both"/>
        <w:rPr>
          <w:rFonts w:ascii="Arial" w:hAnsi="Arial" w:cs="Arial"/>
          <w:sz w:val="20"/>
          <w:szCs w:val="20"/>
          <w:vertAlign w:val="superscript"/>
          <w:lang w:val="hy-AM"/>
        </w:rPr>
      </w:pPr>
      <w:r w:rsidRPr="00FA1197">
        <w:rPr>
          <w:rFonts w:ascii="Arial" w:hAnsi="Arial" w:cs="Arial"/>
          <w:sz w:val="20"/>
          <w:szCs w:val="20"/>
          <w:vertAlign w:val="superscript"/>
          <w:lang w:val="hy-AM"/>
        </w:rPr>
        <w:t xml:space="preserve">            ընկերության հարկ վճարողի հաշվառման համարը</w:t>
      </w:r>
    </w:p>
    <w:p w14:paraId="555500DE" w14:textId="77777777" w:rsidR="00631658" w:rsidRPr="00FA1197" w:rsidRDefault="00631658" w:rsidP="00631658">
      <w:pPr>
        <w:jc w:val="both"/>
        <w:rPr>
          <w:rFonts w:ascii="Arial" w:hAnsi="Arial" w:cs="Arial"/>
          <w:sz w:val="20"/>
          <w:szCs w:val="20"/>
          <w:u w:val="single"/>
          <w:vertAlign w:val="superscript"/>
          <w:lang w:val="hy-AM"/>
        </w:rPr>
      </w:pP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r w:rsidRPr="00FA1197">
        <w:rPr>
          <w:rFonts w:ascii="Arial" w:hAnsi="Arial" w:cs="Arial"/>
          <w:sz w:val="20"/>
          <w:szCs w:val="20"/>
          <w:u w:val="single"/>
          <w:vertAlign w:val="superscript"/>
          <w:lang w:val="hy-AM"/>
        </w:rPr>
        <w:tab/>
      </w:r>
    </w:p>
    <w:p w14:paraId="390F39C3" w14:textId="77777777" w:rsidR="00631658" w:rsidRPr="00FA1197" w:rsidRDefault="00631658" w:rsidP="00631658">
      <w:pPr>
        <w:jc w:val="both"/>
        <w:rPr>
          <w:rFonts w:ascii="Arial" w:hAnsi="Arial" w:cs="Arial"/>
          <w:sz w:val="20"/>
          <w:szCs w:val="20"/>
          <w:vertAlign w:val="superscript"/>
          <w:lang w:val="hy-AM"/>
        </w:rPr>
      </w:pPr>
      <w:r w:rsidRPr="00FA1197">
        <w:rPr>
          <w:rFonts w:ascii="Arial" w:hAnsi="Arial" w:cs="Arial"/>
          <w:sz w:val="20"/>
          <w:szCs w:val="20"/>
          <w:vertAlign w:val="superscript"/>
          <w:lang w:val="hy-AM"/>
        </w:rPr>
        <w:t xml:space="preserve">       ընկերության տնօրենի անունը, ազգանունը և ստորագրությունը</w:t>
      </w:r>
    </w:p>
    <w:p w14:paraId="1827C403" w14:textId="77777777" w:rsidR="00631658" w:rsidRPr="00FA1197" w:rsidRDefault="00631658" w:rsidP="00631658">
      <w:pPr>
        <w:jc w:val="both"/>
        <w:rPr>
          <w:rFonts w:ascii="Arial" w:hAnsi="Arial" w:cs="Arial"/>
          <w:sz w:val="20"/>
          <w:szCs w:val="20"/>
          <w:lang w:val="hy-AM"/>
        </w:rPr>
      </w:pPr>
      <w:r w:rsidRPr="00FA1197">
        <w:rPr>
          <w:rFonts w:ascii="Arial" w:hAnsi="Arial" w:cs="Arial"/>
          <w:sz w:val="20"/>
          <w:szCs w:val="20"/>
          <w:lang w:val="hy-AM"/>
        </w:rPr>
        <w:t>Կ.Տ</w:t>
      </w:r>
    </w:p>
    <w:p w14:paraId="48975638" w14:textId="77777777" w:rsidR="00631658" w:rsidRPr="00FA1197" w:rsidRDefault="00631658" w:rsidP="00631658">
      <w:pPr>
        <w:jc w:val="both"/>
        <w:rPr>
          <w:rFonts w:ascii="Arial" w:hAnsi="Arial" w:cs="Arial"/>
          <w:sz w:val="20"/>
          <w:szCs w:val="20"/>
          <w:lang w:val="hy-AM"/>
        </w:rPr>
      </w:pPr>
    </w:p>
    <w:p w14:paraId="70D385D9" w14:textId="77777777" w:rsidR="00631658" w:rsidRPr="00FA1197" w:rsidRDefault="00631658" w:rsidP="00631658">
      <w:pPr>
        <w:jc w:val="both"/>
        <w:rPr>
          <w:rFonts w:ascii="Arial" w:hAnsi="Arial" w:cs="Arial"/>
          <w:sz w:val="20"/>
          <w:szCs w:val="20"/>
          <w:lang w:val="hy-AM"/>
        </w:rPr>
      </w:pPr>
      <w:r w:rsidRPr="00FA1197">
        <w:rPr>
          <w:rFonts w:ascii="Arial" w:hAnsi="Arial" w:cs="Arial"/>
          <w:sz w:val="20"/>
          <w:szCs w:val="20"/>
          <w:lang w:val="hy-AM"/>
        </w:rPr>
        <w:t>Օր/ամիս/տարի</w:t>
      </w:r>
    </w:p>
    <w:p w14:paraId="7B87AA9E" w14:textId="77777777" w:rsidR="00631658" w:rsidRPr="00FA1197"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14:paraId="1EA96A6F" w14:textId="77777777" w:rsidR="00631658" w:rsidRPr="00FA1197"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14:paraId="6464E1B0" w14:textId="77777777" w:rsidR="00334B2F" w:rsidRPr="00FA1197" w:rsidRDefault="00631658" w:rsidP="00334B2F">
      <w:pPr>
        <w:pStyle w:val="31"/>
        <w:spacing w:line="240" w:lineRule="auto"/>
        <w:jc w:val="right"/>
        <w:rPr>
          <w:rFonts w:ascii="Arial" w:hAnsi="Arial" w:cs="Arial"/>
          <w:b/>
          <w:lang w:val="hy-AM"/>
        </w:rPr>
      </w:pPr>
      <w:r w:rsidRPr="00FA1197">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A1197"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FA1197" w:rsidRDefault="00334B2F" w:rsidP="00CB0ADE">
            <w:pPr>
              <w:rPr>
                <w:rFonts w:ascii="Arial" w:hAnsi="Arial" w:cs="Arial"/>
                <w:b/>
                <w:bCs/>
                <w:sz w:val="20"/>
                <w:szCs w:val="20"/>
                <w:lang w:val="hy-AM"/>
              </w:rPr>
            </w:pPr>
            <w:r w:rsidRPr="00FA1197">
              <w:rPr>
                <w:rFonts w:ascii="Arial" w:hAnsi="Arial" w:cs="Arial"/>
                <w:sz w:val="20"/>
                <w:szCs w:val="20"/>
              </w:rPr>
              <w:lastRenderedPageBreak/>
              <w:t xml:space="preserve">1.                                                              </w:t>
            </w:r>
            <w:r w:rsidRPr="00FA1197">
              <w:rPr>
                <w:rFonts w:ascii="Arial" w:hAnsi="Arial" w:cs="Arial"/>
                <w:b/>
                <w:bCs/>
                <w:sz w:val="20"/>
                <w:szCs w:val="20"/>
              </w:rPr>
              <w:t xml:space="preserve">ՎՃԱՐՄԱՆ ՊԱՀԱՆՋԱԳԻՐ* </w:t>
            </w:r>
          </w:p>
          <w:p w14:paraId="7B95EF65" w14:textId="77777777" w:rsidR="00334B2F" w:rsidRPr="00FA1197" w:rsidRDefault="00334B2F" w:rsidP="00CB0ADE">
            <w:pPr>
              <w:jc w:val="center"/>
              <w:rPr>
                <w:rFonts w:ascii="Arial" w:hAnsi="Arial" w:cs="Arial"/>
                <w:bCs/>
                <w:i/>
                <w:sz w:val="20"/>
                <w:szCs w:val="20"/>
              </w:rPr>
            </w:pPr>
          </w:p>
        </w:tc>
      </w:tr>
      <w:tr w:rsidR="00334B2F" w:rsidRPr="00FA1197"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FA1197" w:rsidRDefault="00334B2F" w:rsidP="00CB0ADE">
            <w:pPr>
              <w:rPr>
                <w:rFonts w:ascii="Arial" w:hAnsi="Arial" w:cs="Arial"/>
                <w:sz w:val="20"/>
                <w:szCs w:val="20"/>
                <w:lang w:val="hy-AM"/>
              </w:rPr>
            </w:pPr>
            <w:r w:rsidRPr="00FA1197">
              <w:rPr>
                <w:rFonts w:ascii="Arial" w:hAnsi="Arial" w:cs="Arial"/>
                <w:sz w:val="20"/>
                <w:szCs w:val="20"/>
                <w:lang w:val="hy-AM"/>
              </w:rPr>
              <w:t>2</w:t>
            </w:r>
            <w:r w:rsidRPr="00FA1197">
              <w:rPr>
                <w:rFonts w:ascii="Arial" w:hAnsi="Arial" w:cs="Arial"/>
                <w:sz w:val="20"/>
                <w:szCs w:val="20"/>
              </w:rPr>
              <w:t>.</w:t>
            </w:r>
            <w:r w:rsidRPr="00FA1197">
              <w:rPr>
                <w:rFonts w:ascii="Arial" w:hAnsi="Arial" w:cs="Arial"/>
                <w:sz w:val="20"/>
                <w:szCs w:val="20"/>
                <w:lang w:val="hy-AM"/>
              </w:rPr>
              <w:t xml:space="preserve"> Թիվ </w:t>
            </w:r>
          </w:p>
        </w:tc>
      </w:tr>
      <w:tr w:rsidR="00334B2F" w:rsidRPr="00FA1197"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3</w:t>
            </w:r>
            <w:r w:rsidRPr="00FA1197">
              <w:rPr>
                <w:rFonts w:ascii="Arial" w:hAnsi="Arial" w:cs="Arial"/>
                <w:sz w:val="20"/>
                <w:szCs w:val="20"/>
              </w:rPr>
              <w:t xml:space="preserve">.                                                         Ներկայացման ամսաթիվը` </w:t>
            </w:r>
            <w:r w:rsidRPr="00FA1197">
              <w:rPr>
                <w:rFonts w:ascii="Arial" w:hAnsi="Arial" w:cs="Arial"/>
                <w:color w:val="000000"/>
                <w:sz w:val="20"/>
                <w:szCs w:val="20"/>
              </w:rPr>
              <w:t>"___" ___ 20___թ.</w:t>
            </w:r>
          </w:p>
        </w:tc>
      </w:tr>
      <w:tr w:rsidR="00334B2F" w:rsidRPr="00FA1197"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4</w:t>
            </w:r>
            <w:r w:rsidRPr="00FA1197">
              <w:rPr>
                <w:rFonts w:ascii="Arial" w:hAnsi="Arial" w:cs="Arial"/>
                <w:sz w:val="20"/>
                <w:szCs w:val="20"/>
              </w:rPr>
              <w:t xml:space="preserve">. </w:t>
            </w:r>
            <w:r w:rsidRPr="00FA1197">
              <w:rPr>
                <w:rFonts w:ascii="Arial" w:hAnsi="Arial" w:cs="Arial"/>
                <w:sz w:val="20"/>
                <w:szCs w:val="20"/>
                <w:lang w:val="hy-AM"/>
              </w:rPr>
              <w:t>Վճարողի անվանումը</w:t>
            </w:r>
            <w:r w:rsidRPr="00FA1197">
              <w:rPr>
                <w:rFonts w:ascii="Arial" w:hAnsi="Arial" w:cs="Arial"/>
                <w:sz w:val="20"/>
                <w:szCs w:val="20"/>
              </w:rPr>
              <w:t>,</w:t>
            </w:r>
            <w:r w:rsidRPr="00FA1197">
              <w:rPr>
                <w:rFonts w:ascii="Arial" w:hAnsi="Arial" w:cs="Arial"/>
                <w:sz w:val="20"/>
                <w:szCs w:val="20"/>
                <w:lang w:val="hy-AM"/>
              </w:rPr>
              <w:t xml:space="preserve"> կամ անուն ազգանուն </w:t>
            </w:r>
            <w:r w:rsidRPr="00FA1197">
              <w:rPr>
                <w:rFonts w:ascii="Arial" w:hAnsi="Arial" w:cs="Arial"/>
                <w:sz w:val="20"/>
                <w:szCs w:val="20"/>
              </w:rPr>
              <w:t>(Ընկերություն `</w:t>
            </w:r>
          </w:p>
        </w:tc>
      </w:tr>
      <w:tr w:rsidR="00334B2F" w:rsidRPr="00FA1197"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5</w:t>
            </w:r>
            <w:r w:rsidRPr="00FA1197">
              <w:rPr>
                <w:rFonts w:ascii="Arial" w:hAnsi="Arial" w:cs="Arial"/>
                <w:sz w:val="20"/>
                <w:szCs w:val="20"/>
              </w:rPr>
              <w:t>. Վճարողի</w:t>
            </w:r>
            <w:r w:rsidRPr="00FA1197">
              <w:rPr>
                <w:rFonts w:ascii="Arial" w:hAnsi="Arial" w:cs="Arial"/>
                <w:sz w:val="20"/>
                <w:szCs w:val="20"/>
                <w:lang w:val="hy-AM"/>
              </w:rPr>
              <w:t xml:space="preserve">ն սպասարկող Ֆինանսական կազմակերպություն </w:t>
            </w:r>
            <w:r w:rsidRPr="00FA1197">
              <w:rPr>
                <w:rFonts w:ascii="Arial" w:hAnsi="Arial" w:cs="Arial"/>
                <w:sz w:val="20"/>
                <w:szCs w:val="20"/>
              </w:rPr>
              <w:t>( բանկ)`</w:t>
            </w:r>
          </w:p>
        </w:tc>
      </w:tr>
      <w:tr w:rsidR="00334B2F" w:rsidRPr="00FA1197"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6</w:t>
            </w:r>
            <w:r w:rsidRPr="00FA1197">
              <w:rPr>
                <w:rFonts w:ascii="Arial" w:hAnsi="Arial" w:cs="Arial"/>
                <w:sz w:val="20"/>
                <w:szCs w:val="20"/>
              </w:rPr>
              <w:t>. Վճարողի</w:t>
            </w:r>
            <w:r w:rsidRPr="00FA1197">
              <w:rPr>
                <w:rFonts w:ascii="Arial" w:hAnsi="Arial" w:cs="Arial"/>
                <w:sz w:val="20"/>
                <w:szCs w:val="20"/>
                <w:lang w:val="hy-AM"/>
              </w:rPr>
              <w:t xml:space="preserve"> </w:t>
            </w:r>
            <w:r w:rsidRPr="00FA1197">
              <w:rPr>
                <w:rFonts w:ascii="Arial" w:hAnsi="Arial" w:cs="Arial"/>
                <w:sz w:val="20"/>
                <w:szCs w:val="20"/>
              </w:rPr>
              <w:t>հաշվի համարը`</w:t>
            </w:r>
          </w:p>
        </w:tc>
      </w:tr>
      <w:tr w:rsidR="00334B2F" w:rsidRPr="00FA1197"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7</w:t>
            </w:r>
            <w:r w:rsidRPr="00FA1197">
              <w:rPr>
                <w:rFonts w:ascii="Arial" w:hAnsi="Arial" w:cs="Arial"/>
                <w:sz w:val="20"/>
                <w:szCs w:val="20"/>
              </w:rPr>
              <w:t>. Վճարողի ՀՎՀՀ`</w:t>
            </w:r>
          </w:p>
        </w:tc>
      </w:tr>
      <w:tr w:rsidR="00334B2F" w:rsidRPr="00FA1197"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8</w:t>
            </w:r>
            <w:r w:rsidRPr="00FA1197">
              <w:rPr>
                <w:rFonts w:ascii="Arial" w:hAnsi="Arial" w:cs="Arial"/>
                <w:sz w:val="20"/>
                <w:szCs w:val="20"/>
              </w:rPr>
              <w:t>. Վճարողի ՀԾՀ`</w:t>
            </w:r>
          </w:p>
        </w:tc>
      </w:tr>
      <w:tr w:rsidR="00334B2F" w:rsidRPr="00FA1197"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3423A87" w:rsidR="00334B2F" w:rsidRPr="00FE15ED" w:rsidRDefault="00334B2F" w:rsidP="00CB0ADE">
            <w:pPr>
              <w:rPr>
                <w:rFonts w:ascii="Sylfaen" w:hAnsi="Sylfaen" w:cs="Arial"/>
                <w:sz w:val="20"/>
                <w:szCs w:val="20"/>
                <w:lang w:val="hy-AM"/>
              </w:rPr>
            </w:pPr>
            <w:r w:rsidRPr="00FA1197">
              <w:rPr>
                <w:rFonts w:ascii="Arial" w:hAnsi="Arial" w:cs="Arial"/>
                <w:sz w:val="20"/>
                <w:szCs w:val="20"/>
                <w:lang w:val="hy-AM"/>
              </w:rPr>
              <w:t>9</w:t>
            </w:r>
            <w:r w:rsidRPr="00FA1197">
              <w:rPr>
                <w:rFonts w:ascii="Arial" w:hAnsi="Arial" w:cs="Arial"/>
                <w:sz w:val="20"/>
                <w:szCs w:val="20"/>
              </w:rPr>
              <w:t>. Շահառու</w:t>
            </w:r>
            <w:r w:rsidRPr="00FA1197">
              <w:rPr>
                <w:rFonts w:ascii="Arial" w:hAnsi="Arial" w:cs="Arial"/>
                <w:sz w:val="20"/>
                <w:szCs w:val="20"/>
                <w:lang w:val="hy-AM"/>
              </w:rPr>
              <w:t>ի  անվանումը</w:t>
            </w:r>
            <w:r w:rsidRPr="00FA1197">
              <w:rPr>
                <w:rFonts w:ascii="Arial" w:hAnsi="Arial" w:cs="Arial"/>
                <w:sz w:val="20"/>
                <w:szCs w:val="20"/>
              </w:rPr>
              <w:t>,</w:t>
            </w:r>
            <w:r w:rsidRPr="00FA1197">
              <w:rPr>
                <w:rFonts w:ascii="Arial" w:hAnsi="Arial" w:cs="Arial"/>
                <w:sz w:val="20"/>
                <w:szCs w:val="20"/>
                <w:lang w:val="hy-AM"/>
              </w:rPr>
              <w:t xml:space="preserve"> կամ անուն ազգանուն </w:t>
            </w:r>
            <w:r w:rsidRPr="00FA1197">
              <w:rPr>
                <w:rFonts w:ascii="Arial" w:hAnsi="Arial" w:cs="Arial"/>
                <w:sz w:val="20"/>
                <w:szCs w:val="20"/>
              </w:rPr>
              <w:t>`</w:t>
            </w:r>
            <w:r w:rsidR="001B6721">
              <w:rPr>
                <w:rFonts w:ascii="Sylfaen" w:hAnsi="Sylfaen" w:cs="Arial"/>
                <w:sz w:val="20"/>
                <w:szCs w:val="20"/>
                <w:lang w:val="hy-AM"/>
              </w:rPr>
              <w:t xml:space="preserve"> </w:t>
            </w:r>
            <w:r w:rsidR="001B6721" w:rsidRPr="001F13A5">
              <w:rPr>
                <w:rFonts w:ascii="Arial" w:hAnsi="Arial" w:cs="Arial"/>
                <w:color w:val="000000"/>
                <w:sz w:val="20"/>
                <w:szCs w:val="20"/>
                <w:lang w:val="pt-BR"/>
              </w:rPr>
              <w:t>«Երևանի կառուցապատման ներդրումային ծրագրերի իրականացման գրասենյակ» համայնքային ոչ առևտրային կազմակերպություն</w:t>
            </w:r>
          </w:p>
        </w:tc>
      </w:tr>
      <w:tr w:rsidR="00334B2F" w:rsidRPr="00FA1197"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FA1197" w:rsidRDefault="00334B2F" w:rsidP="00CB0ADE">
            <w:pPr>
              <w:rPr>
                <w:rFonts w:ascii="Arial" w:hAnsi="Arial" w:cs="Arial"/>
                <w:sz w:val="20"/>
                <w:szCs w:val="20"/>
                <w:lang w:val="ru-RU"/>
              </w:rPr>
            </w:pPr>
            <w:r w:rsidRPr="00FA1197">
              <w:rPr>
                <w:rFonts w:ascii="Arial" w:hAnsi="Arial" w:cs="Arial"/>
                <w:sz w:val="20"/>
                <w:szCs w:val="20"/>
                <w:lang w:val="ru-RU"/>
              </w:rPr>
              <w:t xml:space="preserve">10. </w:t>
            </w:r>
            <w:r w:rsidRPr="00FA1197">
              <w:rPr>
                <w:rFonts w:ascii="Arial" w:hAnsi="Arial" w:cs="Arial"/>
                <w:sz w:val="20"/>
                <w:szCs w:val="20"/>
              </w:rPr>
              <w:t xml:space="preserve"> Շահառուի  ՀԾՀ</w:t>
            </w:r>
            <w:r w:rsidRPr="00FA1197">
              <w:rPr>
                <w:rFonts w:ascii="Arial" w:hAnsi="Arial" w:cs="Arial"/>
                <w:sz w:val="20"/>
                <w:szCs w:val="20"/>
                <w:lang w:val="ru-RU"/>
              </w:rPr>
              <w:t xml:space="preserve"> (</w:t>
            </w:r>
            <w:r w:rsidRPr="00FA1197">
              <w:rPr>
                <w:rFonts w:ascii="Arial" w:hAnsi="Arial" w:cs="Arial"/>
                <w:sz w:val="20"/>
                <w:szCs w:val="20"/>
                <w:lang w:val="hy-AM"/>
              </w:rPr>
              <w:t>չի լրացվում</w:t>
            </w:r>
            <w:r w:rsidRPr="00FA1197">
              <w:rPr>
                <w:rFonts w:ascii="Arial" w:hAnsi="Arial" w:cs="Arial"/>
                <w:sz w:val="20"/>
                <w:szCs w:val="20"/>
                <w:lang w:val="ru-RU"/>
              </w:rPr>
              <w:t>)</w:t>
            </w:r>
          </w:p>
        </w:tc>
      </w:tr>
      <w:tr w:rsidR="00334B2F" w:rsidRPr="00FA1197"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156E361" w:rsidR="00334B2F" w:rsidRPr="00FE15ED" w:rsidRDefault="00334B2F" w:rsidP="00CB0ADE">
            <w:pPr>
              <w:rPr>
                <w:rFonts w:ascii="Sylfaen" w:hAnsi="Sylfaen" w:cs="Arial"/>
                <w:sz w:val="20"/>
                <w:szCs w:val="20"/>
                <w:lang w:val="hy-AM"/>
              </w:rPr>
            </w:pPr>
            <w:r w:rsidRPr="00FA1197">
              <w:rPr>
                <w:rFonts w:ascii="Arial" w:hAnsi="Arial" w:cs="Arial"/>
                <w:sz w:val="20"/>
                <w:szCs w:val="20"/>
                <w:lang w:val="hy-AM"/>
              </w:rPr>
              <w:t>11</w:t>
            </w:r>
            <w:r w:rsidRPr="00FA1197">
              <w:rPr>
                <w:rFonts w:ascii="Arial" w:hAnsi="Arial" w:cs="Arial"/>
                <w:sz w:val="20"/>
                <w:szCs w:val="20"/>
              </w:rPr>
              <w:t>. Շահառուի ՀՎՀՀ`</w:t>
            </w:r>
            <w:r w:rsidR="001B6721">
              <w:rPr>
                <w:rFonts w:ascii="Sylfaen" w:hAnsi="Sylfaen" w:cs="Arial"/>
                <w:sz w:val="20"/>
                <w:szCs w:val="20"/>
                <w:lang w:val="hy-AM"/>
              </w:rPr>
              <w:t xml:space="preserve"> </w:t>
            </w:r>
            <w:r w:rsidR="001B6721" w:rsidRPr="001F13A5">
              <w:rPr>
                <w:rFonts w:ascii="Arial" w:hAnsi="Arial" w:cs="Arial"/>
                <w:sz w:val="20"/>
                <w:szCs w:val="20"/>
              </w:rPr>
              <w:t>02558204</w:t>
            </w:r>
          </w:p>
        </w:tc>
      </w:tr>
      <w:tr w:rsidR="00334B2F" w:rsidRPr="00FA1197"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0DEB313" w:rsidR="00334B2F" w:rsidRPr="00FE15ED" w:rsidRDefault="00334B2F" w:rsidP="00CB0ADE">
            <w:pPr>
              <w:rPr>
                <w:rFonts w:ascii="Sylfaen" w:hAnsi="Sylfaen" w:cs="Arial"/>
                <w:sz w:val="20"/>
                <w:szCs w:val="20"/>
                <w:lang w:val="hy-AM"/>
              </w:rPr>
            </w:pPr>
            <w:r w:rsidRPr="00FA1197">
              <w:rPr>
                <w:rFonts w:ascii="Arial" w:hAnsi="Arial" w:cs="Arial"/>
                <w:sz w:val="20"/>
                <w:szCs w:val="20"/>
              </w:rPr>
              <w:t>1</w:t>
            </w:r>
            <w:r w:rsidRPr="00FA1197">
              <w:rPr>
                <w:rFonts w:ascii="Arial" w:hAnsi="Arial" w:cs="Arial"/>
                <w:sz w:val="20"/>
                <w:szCs w:val="20"/>
                <w:lang w:val="hy-AM"/>
              </w:rPr>
              <w:t>2</w:t>
            </w:r>
            <w:r w:rsidRPr="00FA1197">
              <w:rPr>
                <w:rFonts w:ascii="Arial" w:hAnsi="Arial" w:cs="Arial"/>
                <w:sz w:val="20"/>
                <w:szCs w:val="20"/>
              </w:rPr>
              <w:t>.Շահառուի</w:t>
            </w:r>
            <w:r w:rsidRPr="00FA1197">
              <w:rPr>
                <w:rFonts w:ascii="Arial" w:hAnsi="Arial" w:cs="Arial"/>
                <w:sz w:val="20"/>
                <w:szCs w:val="20"/>
                <w:lang w:val="hy-AM"/>
              </w:rPr>
              <w:t>ն</w:t>
            </w:r>
            <w:r w:rsidRPr="00FA1197">
              <w:rPr>
                <w:rFonts w:ascii="Arial" w:hAnsi="Arial" w:cs="Arial"/>
                <w:sz w:val="20"/>
                <w:szCs w:val="20"/>
              </w:rPr>
              <w:t xml:space="preserve"> </w:t>
            </w:r>
            <w:r w:rsidRPr="00FA1197">
              <w:rPr>
                <w:rFonts w:ascii="Arial" w:hAnsi="Arial" w:cs="Arial"/>
                <w:sz w:val="20"/>
                <w:szCs w:val="20"/>
                <w:lang w:val="hy-AM"/>
              </w:rPr>
              <w:t xml:space="preserve"> սպասարկող Ֆինանսական կազմակերպություն</w:t>
            </w:r>
            <w:r w:rsidRPr="00FA1197">
              <w:rPr>
                <w:rFonts w:ascii="Arial" w:hAnsi="Arial" w:cs="Arial"/>
                <w:sz w:val="20"/>
                <w:szCs w:val="20"/>
              </w:rPr>
              <w:t xml:space="preserve"> (բանկ)`</w:t>
            </w:r>
            <w:r w:rsidR="001B6721">
              <w:rPr>
                <w:rFonts w:ascii="Sylfaen" w:hAnsi="Sylfaen" w:cs="Arial"/>
                <w:sz w:val="20"/>
                <w:szCs w:val="20"/>
                <w:lang w:val="hy-AM"/>
              </w:rPr>
              <w:t xml:space="preserve"> </w:t>
            </w:r>
            <w:r w:rsidR="001B6721" w:rsidRPr="001F13A5">
              <w:rPr>
                <w:rFonts w:ascii="Arial" w:hAnsi="Arial" w:cs="Arial"/>
                <w:sz w:val="20"/>
                <w:szCs w:val="20"/>
                <w:lang w:val="hy-AM"/>
              </w:rPr>
              <w:t>‹‹ԱՄԻՕ ԲԱՆԿ››  ՓԲԸ</w:t>
            </w:r>
          </w:p>
        </w:tc>
      </w:tr>
      <w:tr w:rsidR="00334B2F" w:rsidRPr="00FA1197"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93E6F1" w:rsidR="00334B2F" w:rsidRPr="00FE15ED" w:rsidRDefault="00334B2F" w:rsidP="00CB0ADE">
            <w:pPr>
              <w:rPr>
                <w:rFonts w:ascii="Sylfaen" w:hAnsi="Sylfaen" w:cs="Arial"/>
                <w:sz w:val="20"/>
                <w:szCs w:val="20"/>
                <w:lang w:val="hy-AM"/>
              </w:rPr>
            </w:pPr>
            <w:r w:rsidRPr="00FA1197">
              <w:rPr>
                <w:rFonts w:ascii="Arial" w:hAnsi="Arial" w:cs="Arial"/>
                <w:sz w:val="20"/>
                <w:szCs w:val="20"/>
              </w:rPr>
              <w:t>1</w:t>
            </w:r>
            <w:r w:rsidRPr="00FA1197">
              <w:rPr>
                <w:rFonts w:ascii="Arial" w:hAnsi="Arial" w:cs="Arial"/>
                <w:sz w:val="20"/>
                <w:szCs w:val="20"/>
                <w:lang w:val="hy-AM"/>
              </w:rPr>
              <w:t>3</w:t>
            </w:r>
            <w:r w:rsidRPr="00FA1197">
              <w:rPr>
                <w:rFonts w:ascii="Arial" w:hAnsi="Arial" w:cs="Arial"/>
                <w:sz w:val="20"/>
                <w:szCs w:val="20"/>
              </w:rPr>
              <w:t>.Շահառուի հաշվի համարը (հշ.N)</w:t>
            </w:r>
            <w:r w:rsidR="001B6721">
              <w:rPr>
                <w:rFonts w:ascii="Sylfaen" w:hAnsi="Sylfaen" w:cs="Arial"/>
                <w:sz w:val="20"/>
                <w:szCs w:val="20"/>
                <w:lang w:val="hy-AM"/>
              </w:rPr>
              <w:t xml:space="preserve"> </w:t>
            </w:r>
            <w:r w:rsidR="001B6721" w:rsidRPr="00DF7271">
              <w:rPr>
                <w:rFonts w:ascii="Arial" w:hAnsi="Arial" w:cs="Arial"/>
                <w:sz w:val="20"/>
                <w:szCs w:val="20"/>
              </w:rPr>
              <w:t>1150000418510300</w:t>
            </w:r>
          </w:p>
        </w:tc>
      </w:tr>
      <w:tr w:rsidR="00334B2F" w:rsidRPr="00FA1197"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FA1197" w:rsidRDefault="00334B2F" w:rsidP="00CB0ADE">
            <w:pPr>
              <w:rPr>
                <w:rFonts w:ascii="Arial" w:hAnsi="Arial" w:cs="Arial"/>
                <w:sz w:val="20"/>
                <w:szCs w:val="20"/>
              </w:rPr>
            </w:pPr>
            <w:r w:rsidRPr="00FA1197">
              <w:rPr>
                <w:rFonts w:ascii="Arial" w:hAnsi="Arial" w:cs="Arial"/>
                <w:sz w:val="20"/>
                <w:szCs w:val="20"/>
              </w:rPr>
              <w:t>1</w:t>
            </w:r>
            <w:r w:rsidRPr="00FA1197">
              <w:rPr>
                <w:rFonts w:ascii="Arial" w:hAnsi="Arial" w:cs="Arial"/>
                <w:sz w:val="20"/>
                <w:szCs w:val="20"/>
                <w:lang w:val="hy-AM"/>
              </w:rPr>
              <w:t>4</w:t>
            </w:r>
            <w:r w:rsidRPr="00FA1197">
              <w:rPr>
                <w:rFonts w:ascii="Arial" w:hAnsi="Arial" w:cs="Arial"/>
                <w:sz w:val="20"/>
                <w:szCs w:val="20"/>
              </w:rPr>
              <w:t xml:space="preserve">.Գումարը </w:t>
            </w:r>
            <w:r w:rsidRPr="00FA1197">
              <w:rPr>
                <w:rFonts w:ascii="Arial" w:hAnsi="Arial" w:cs="Arial"/>
                <w:sz w:val="20"/>
                <w:szCs w:val="20"/>
                <w:lang w:val="ru-RU"/>
              </w:rPr>
              <w:t>(</w:t>
            </w:r>
            <w:r w:rsidRPr="00FA1197">
              <w:rPr>
                <w:rFonts w:ascii="Arial" w:hAnsi="Arial" w:cs="Arial"/>
                <w:sz w:val="20"/>
                <w:szCs w:val="20"/>
              </w:rPr>
              <w:t>թվերով և բառերով</w:t>
            </w:r>
            <w:r w:rsidRPr="00FA1197">
              <w:rPr>
                <w:rFonts w:ascii="Arial" w:hAnsi="Arial" w:cs="Arial"/>
                <w:sz w:val="20"/>
                <w:szCs w:val="20"/>
                <w:lang w:val="ru-RU"/>
              </w:rPr>
              <w:t>)</w:t>
            </w:r>
            <w:r w:rsidRPr="00FA1197">
              <w:rPr>
                <w:rFonts w:ascii="Arial" w:hAnsi="Arial" w:cs="Arial"/>
                <w:sz w:val="20"/>
                <w:szCs w:val="20"/>
              </w:rPr>
              <w:t>`</w:t>
            </w:r>
          </w:p>
        </w:tc>
      </w:tr>
      <w:tr w:rsidR="00334B2F" w:rsidRPr="00FA1197"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FA1197" w:rsidRDefault="00334B2F" w:rsidP="00CB0ADE">
            <w:pPr>
              <w:rPr>
                <w:rFonts w:ascii="Arial" w:hAnsi="Arial" w:cs="Arial"/>
                <w:sz w:val="20"/>
                <w:szCs w:val="20"/>
              </w:rPr>
            </w:pPr>
            <w:r w:rsidRPr="00FA1197">
              <w:rPr>
                <w:rFonts w:ascii="Arial" w:hAnsi="Arial" w:cs="Arial"/>
                <w:sz w:val="20"/>
                <w:szCs w:val="20"/>
              </w:rPr>
              <w:t xml:space="preserve">15. </w:t>
            </w:r>
            <w:r w:rsidRPr="00FA1197">
              <w:rPr>
                <w:rFonts w:ascii="Arial" w:hAnsi="Arial" w:cs="Arial"/>
                <w:sz w:val="20"/>
                <w:szCs w:val="20"/>
                <w:lang w:val="hy-AM"/>
              </w:rPr>
              <w:t xml:space="preserve">Ակցեպտավորված գումարը՝ </w:t>
            </w:r>
            <w:r w:rsidRPr="00FA1197">
              <w:rPr>
                <w:rFonts w:ascii="Arial" w:hAnsi="Arial" w:cs="Arial"/>
                <w:sz w:val="20"/>
                <w:szCs w:val="20"/>
              </w:rPr>
              <w:t xml:space="preserve"> (թվերով և բառերով)</w:t>
            </w:r>
            <w:r w:rsidRPr="00FA1197">
              <w:rPr>
                <w:rFonts w:ascii="Arial" w:hAnsi="Arial" w:cs="Arial"/>
                <w:sz w:val="20"/>
                <w:szCs w:val="20"/>
                <w:lang w:val="hy-AM"/>
              </w:rPr>
              <w:t xml:space="preserve">  </w:t>
            </w:r>
            <w:r w:rsidRPr="00FA1197">
              <w:rPr>
                <w:rFonts w:ascii="Arial" w:hAnsi="Arial" w:cs="Arial"/>
                <w:sz w:val="20"/>
                <w:szCs w:val="20"/>
              </w:rPr>
              <w:t>(</w:t>
            </w:r>
            <w:r w:rsidRPr="00FA1197">
              <w:rPr>
                <w:rFonts w:ascii="Arial" w:hAnsi="Arial" w:cs="Arial"/>
                <w:sz w:val="20"/>
                <w:szCs w:val="20"/>
                <w:lang w:val="hy-AM"/>
              </w:rPr>
              <w:t>նախատեսված է նշված գումարի մասնակի ակցեպտի համար, որը չի կիրառվում</w:t>
            </w:r>
            <w:r w:rsidRPr="00FA1197">
              <w:rPr>
                <w:rFonts w:ascii="Arial" w:hAnsi="Arial" w:cs="Arial"/>
                <w:sz w:val="20"/>
                <w:szCs w:val="20"/>
              </w:rPr>
              <w:t>)</w:t>
            </w:r>
          </w:p>
        </w:tc>
      </w:tr>
      <w:tr w:rsidR="00334B2F" w:rsidRPr="00FA1197"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FA1197" w:rsidRDefault="00334B2F" w:rsidP="00CB0ADE">
            <w:pPr>
              <w:rPr>
                <w:rFonts w:ascii="Arial" w:hAnsi="Arial" w:cs="Arial"/>
                <w:sz w:val="20"/>
                <w:szCs w:val="20"/>
              </w:rPr>
            </w:pPr>
            <w:r w:rsidRPr="00FA1197">
              <w:rPr>
                <w:rFonts w:ascii="Arial" w:hAnsi="Arial" w:cs="Arial"/>
                <w:sz w:val="20"/>
                <w:szCs w:val="20"/>
              </w:rPr>
              <w:t>1</w:t>
            </w:r>
            <w:r w:rsidRPr="00FA1197">
              <w:rPr>
                <w:rFonts w:ascii="Arial" w:hAnsi="Arial" w:cs="Arial"/>
                <w:sz w:val="20"/>
                <w:szCs w:val="20"/>
                <w:lang w:val="ru-RU"/>
              </w:rPr>
              <w:t>6</w:t>
            </w:r>
            <w:r w:rsidRPr="00FA1197">
              <w:rPr>
                <w:rFonts w:ascii="Arial" w:hAnsi="Arial" w:cs="Arial"/>
                <w:sz w:val="20"/>
                <w:szCs w:val="20"/>
              </w:rPr>
              <w:t>.Արժույթը (բառերով և կոդով)`</w:t>
            </w:r>
          </w:p>
        </w:tc>
      </w:tr>
      <w:tr w:rsidR="00334B2F" w:rsidRPr="00FA1197"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FA1197" w:rsidRDefault="00334B2F" w:rsidP="00CB0ADE">
            <w:pPr>
              <w:rPr>
                <w:rFonts w:ascii="Arial" w:hAnsi="Arial" w:cs="Arial"/>
                <w:sz w:val="20"/>
                <w:szCs w:val="20"/>
                <w:lang w:val="hy-AM"/>
              </w:rPr>
            </w:pPr>
            <w:r w:rsidRPr="00FA1197">
              <w:rPr>
                <w:rFonts w:ascii="Arial" w:hAnsi="Arial" w:cs="Arial"/>
                <w:sz w:val="20"/>
                <w:szCs w:val="20"/>
              </w:rPr>
              <w:t>1</w:t>
            </w:r>
            <w:r w:rsidRPr="00FA1197">
              <w:rPr>
                <w:rFonts w:ascii="Arial" w:hAnsi="Arial" w:cs="Arial"/>
                <w:sz w:val="20"/>
                <w:szCs w:val="20"/>
                <w:lang w:val="hy-AM"/>
              </w:rPr>
              <w:t>7</w:t>
            </w:r>
            <w:r w:rsidRPr="00FA1197">
              <w:rPr>
                <w:rFonts w:ascii="Arial" w:hAnsi="Arial" w:cs="Arial"/>
                <w:sz w:val="20"/>
                <w:szCs w:val="20"/>
              </w:rPr>
              <w:t>.Գործարքի (վճարման) նպատակը`</w:t>
            </w:r>
            <w:r w:rsidRPr="00FA1197">
              <w:rPr>
                <w:rFonts w:ascii="Arial" w:hAnsi="Arial" w:cs="Arial"/>
                <w:sz w:val="20"/>
                <w:szCs w:val="20"/>
                <w:lang w:val="hy-AM"/>
              </w:rPr>
              <w:t xml:space="preserve">  </w:t>
            </w:r>
            <w:r w:rsidRPr="00FA1197">
              <w:rPr>
                <w:rFonts w:ascii="Arial" w:hAnsi="Arial" w:cs="Arial"/>
                <w:bCs/>
                <w:i/>
                <w:sz w:val="20"/>
                <w:szCs w:val="20"/>
              </w:rPr>
              <w:t>(</w:t>
            </w:r>
            <w:r w:rsidR="00B75158" w:rsidRPr="00FA1197">
              <w:rPr>
                <w:rFonts w:ascii="Arial" w:hAnsi="Arial" w:cs="Arial"/>
                <w:bCs/>
                <w:i/>
                <w:sz w:val="20"/>
                <w:szCs w:val="20"/>
                <w:lang w:val="hy-AM"/>
              </w:rPr>
              <w:t xml:space="preserve">պայմանագրի կատարման </w:t>
            </w:r>
            <w:r w:rsidRPr="00FA1197">
              <w:rPr>
                <w:rFonts w:ascii="Arial" w:hAnsi="Arial" w:cs="Arial"/>
                <w:bCs/>
                <w:i/>
                <w:sz w:val="20"/>
                <w:szCs w:val="20"/>
              </w:rPr>
              <w:t>ապահովմ</w:t>
            </w:r>
            <w:r w:rsidRPr="00FA1197">
              <w:rPr>
                <w:rFonts w:ascii="Arial" w:hAnsi="Arial" w:cs="Arial"/>
                <w:bCs/>
                <w:i/>
                <w:sz w:val="20"/>
                <w:szCs w:val="20"/>
                <w:lang w:val="hy-AM"/>
              </w:rPr>
              <w:t>ան համար</w:t>
            </w:r>
            <w:r w:rsidRPr="00FA1197">
              <w:rPr>
                <w:rFonts w:ascii="Arial" w:hAnsi="Arial" w:cs="Arial"/>
                <w:bCs/>
                <w:i/>
                <w:sz w:val="20"/>
                <w:szCs w:val="20"/>
              </w:rPr>
              <w:t>)</w:t>
            </w:r>
          </w:p>
        </w:tc>
      </w:tr>
      <w:tr w:rsidR="00334B2F" w:rsidRPr="00FA1197"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FA1197" w:rsidRDefault="00334B2F" w:rsidP="00CB0ADE">
            <w:pPr>
              <w:rPr>
                <w:rFonts w:ascii="Arial" w:hAnsi="Arial" w:cs="Arial"/>
                <w:sz w:val="20"/>
                <w:szCs w:val="20"/>
              </w:rPr>
            </w:pPr>
            <w:r w:rsidRPr="00FA1197">
              <w:rPr>
                <w:rFonts w:ascii="Arial" w:hAnsi="Arial" w:cs="Arial"/>
                <w:sz w:val="20"/>
                <w:szCs w:val="20"/>
              </w:rPr>
              <w:t>1</w:t>
            </w:r>
            <w:r w:rsidRPr="00FA1197">
              <w:rPr>
                <w:rFonts w:ascii="Arial" w:hAnsi="Arial" w:cs="Arial"/>
                <w:sz w:val="20"/>
                <w:szCs w:val="20"/>
                <w:lang w:val="hy-AM"/>
              </w:rPr>
              <w:t>8</w:t>
            </w:r>
            <w:r w:rsidRPr="00FA1197">
              <w:rPr>
                <w:rFonts w:ascii="Arial" w:hAnsi="Arial" w:cs="Arial"/>
                <w:sz w:val="20"/>
                <w:szCs w:val="20"/>
              </w:rPr>
              <w:t xml:space="preserve">. </w:t>
            </w:r>
            <w:r w:rsidRPr="00FA1197">
              <w:rPr>
                <w:rFonts w:ascii="Arial" w:hAnsi="Arial" w:cs="Arial"/>
                <w:sz w:val="20"/>
                <w:szCs w:val="20"/>
                <w:lang w:val="hy-AM"/>
              </w:rPr>
              <w:t xml:space="preserve">Վճարման կատարման հիմքերը՝ </w:t>
            </w:r>
            <w:r w:rsidRPr="00FA1197">
              <w:rPr>
                <w:rFonts w:ascii="Arial" w:hAnsi="Arial" w:cs="Arial"/>
                <w:sz w:val="20"/>
                <w:szCs w:val="20"/>
              </w:rPr>
              <w:t>(</w:t>
            </w:r>
            <w:r w:rsidRPr="00FA1197">
              <w:rPr>
                <w:rFonts w:ascii="Arial" w:hAnsi="Arial" w:cs="Arial"/>
                <w:sz w:val="20"/>
                <w:szCs w:val="20"/>
                <w:lang w:val="hy-AM"/>
              </w:rPr>
              <w:t>Փաստաթղթերի անվանումը</w:t>
            </w:r>
            <w:r w:rsidRPr="00FA1197">
              <w:rPr>
                <w:rFonts w:ascii="Arial" w:hAnsi="Arial" w:cs="Arial"/>
                <w:sz w:val="20"/>
                <w:szCs w:val="20"/>
              </w:rPr>
              <w:t>,</w:t>
            </w:r>
            <w:r w:rsidRPr="00FA1197">
              <w:rPr>
                <w:rFonts w:ascii="Arial" w:hAnsi="Arial" w:cs="Arial"/>
                <w:sz w:val="20"/>
                <w:szCs w:val="20"/>
                <w:lang w:val="hy-AM"/>
              </w:rPr>
              <w:t xml:space="preserve"> այդ թվում՝ տուժանքի մասին համաձայնագիրը, դրանց համարները,</w:t>
            </w:r>
            <w:r w:rsidRPr="00FA1197">
              <w:rPr>
                <w:rFonts w:ascii="Arial" w:hAnsi="Arial" w:cs="Arial"/>
                <w:sz w:val="20"/>
                <w:szCs w:val="20"/>
              </w:rPr>
              <w:t xml:space="preserve"> </w:t>
            </w:r>
            <w:r w:rsidRPr="00FA1197">
              <w:rPr>
                <w:rFonts w:ascii="Arial" w:hAnsi="Arial" w:cs="Arial"/>
                <w:sz w:val="20"/>
                <w:szCs w:val="20"/>
                <w:lang w:val="hy-AM"/>
              </w:rPr>
              <w:t>պ</w:t>
            </w:r>
            <w:r w:rsidRPr="00FA1197">
              <w:rPr>
                <w:rFonts w:ascii="Arial" w:hAnsi="Arial" w:cs="Arial"/>
                <w:sz w:val="20"/>
                <w:szCs w:val="20"/>
              </w:rPr>
              <w:t>այմանագրի  ծածկագիրը</w:t>
            </w:r>
            <w:r w:rsidRPr="00FA1197">
              <w:rPr>
                <w:rFonts w:ascii="Arial" w:hAnsi="Arial" w:cs="Arial"/>
                <w:sz w:val="20"/>
                <w:szCs w:val="20"/>
                <w:lang w:val="hy-AM"/>
              </w:rPr>
              <w:t xml:space="preserve"> որի հիման վրա կատարվում է  գանձումը</w:t>
            </w:r>
            <w:r w:rsidRPr="00FA1197">
              <w:rPr>
                <w:rFonts w:ascii="Arial" w:hAnsi="Arial" w:cs="Arial"/>
                <w:sz w:val="20"/>
                <w:szCs w:val="20"/>
              </w:rPr>
              <w:t>)`</w:t>
            </w:r>
          </w:p>
          <w:p w14:paraId="0BF0181D" w14:textId="77777777" w:rsidR="00334B2F" w:rsidRPr="00FA1197" w:rsidRDefault="00334B2F" w:rsidP="00CB0ADE">
            <w:pPr>
              <w:rPr>
                <w:rFonts w:ascii="Arial" w:hAnsi="Arial" w:cs="Arial"/>
                <w:sz w:val="20"/>
                <w:szCs w:val="20"/>
              </w:rPr>
            </w:pPr>
          </w:p>
        </w:tc>
      </w:tr>
      <w:tr w:rsidR="00334B2F" w:rsidRPr="00FA1197"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FA1197" w:rsidRDefault="00334B2F" w:rsidP="00CB0ADE">
            <w:pPr>
              <w:rPr>
                <w:rFonts w:ascii="Arial" w:hAnsi="Arial" w:cs="Arial"/>
                <w:sz w:val="20"/>
                <w:szCs w:val="20"/>
                <w:lang w:val="hy-AM"/>
              </w:rPr>
            </w:pPr>
          </w:p>
        </w:tc>
      </w:tr>
      <w:tr w:rsidR="00334B2F" w:rsidRPr="00FA1197"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FA1197" w:rsidRDefault="00334B2F" w:rsidP="00CB0ADE">
            <w:pPr>
              <w:rPr>
                <w:rFonts w:ascii="Arial" w:hAnsi="Arial" w:cs="Arial"/>
                <w:sz w:val="20"/>
                <w:szCs w:val="20"/>
                <w:lang w:val="hy-AM"/>
              </w:rPr>
            </w:pPr>
            <w:r w:rsidRPr="00FA1197">
              <w:rPr>
                <w:rFonts w:ascii="Arial" w:hAnsi="Arial" w:cs="Arial"/>
                <w:sz w:val="20"/>
                <w:szCs w:val="20"/>
                <w:lang w:val="hy-AM"/>
              </w:rPr>
              <w:t>19. Վճարման պայմանները՝                                &lt;ակցեպտավորված վճարում&gt;</w:t>
            </w:r>
          </w:p>
          <w:p w14:paraId="2CEEC682" w14:textId="77777777" w:rsidR="00334B2F" w:rsidRPr="00FA1197" w:rsidRDefault="00334B2F" w:rsidP="00CB0ADE">
            <w:pPr>
              <w:rPr>
                <w:rFonts w:ascii="Arial" w:hAnsi="Arial" w:cs="Arial"/>
                <w:sz w:val="20"/>
                <w:szCs w:val="20"/>
                <w:lang w:val="ru-RU"/>
              </w:rPr>
            </w:pPr>
          </w:p>
        </w:tc>
      </w:tr>
      <w:tr w:rsidR="00334B2F" w:rsidRPr="00FA1197"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 xml:space="preserve">20. Առդիր էջերի քանակը՝    </w:t>
            </w:r>
            <w:r w:rsidRPr="00FA1197">
              <w:rPr>
                <w:rFonts w:ascii="Arial" w:hAnsi="Arial" w:cs="Arial"/>
                <w:sz w:val="20"/>
                <w:szCs w:val="20"/>
              </w:rPr>
              <w:t xml:space="preserve">--- </w:t>
            </w:r>
            <w:r w:rsidRPr="00FA1197">
              <w:rPr>
                <w:rFonts w:ascii="Arial" w:hAnsi="Arial" w:cs="Arial"/>
                <w:sz w:val="20"/>
                <w:szCs w:val="20"/>
                <w:lang w:val="hy-AM"/>
              </w:rPr>
              <w:t xml:space="preserve">    </w:t>
            </w:r>
            <w:r w:rsidRPr="00FA1197">
              <w:rPr>
                <w:rFonts w:ascii="Arial" w:hAnsi="Arial" w:cs="Arial"/>
                <w:sz w:val="20"/>
                <w:szCs w:val="20"/>
              </w:rPr>
              <w:t>էջ</w:t>
            </w:r>
          </w:p>
          <w:p w14:paraId="3AA7B0E1" w14:textId="77777777" w:rsidR="00334B2F" w:rsidRPr="00FA1197" w:rsidRDefault="00334B2F" w:rsidP="00CB0ADE">
            <w:pPr>
              <w:rPr>
                <w:rFonts w:ascii="Arial" w:hAnsi="Arial" w:cs="Arial"/>
                <w:sz w:val="20"/>
                <w:szCs w:val="20"/>
                <w:lang w:val="hy-AM"/>
              </w:rPr>
            </w:pPr>
          </w:p>
        </w:tc>
      </w:tr>
      <w:tr w:rsidR="00334B2F" w:rsidRPr="00FA1197"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FA1197" w:rsidRDefault="00334B2F" w:rsidP="00CB0ADE">
            <w:pPr>
              <w:rPr>
                <w:rFonts w:ascii="Arial" w:hAnsi="Arial" w:cs="Arial"/>
                <w:sz w:val="20"/>
                <w:szCs w:val="20"/>
              </w:rPr>
            </w:pPr>
            <w:r w:rsidRPr="00FA1197">
              <w:rPr>
                <w:rFonts w:ascii="Arial" w:hAnsi="Arial" w:cs="Arial"/>
                <w:sz w:val="20"/>
                <w:szCs w:val="20"/>
              </w:rPr>
              <w:t> </w:t>
            </w:r>
            <w:r w:rsidRPr="00FA1197">
              <w:rPr>
                <w:rFonts w:ascii="Arial" w:hAnsi="Arial" w:cs="Arial"/>
                <w:sz w:val="20"/>
                <w:szCs w:val="20"/>
                <w:lang w:val="hy-AM"/>
              </w:rPr>
              <w:t>22</w:t>
            </w:r>
            <w:r w:rsidRPr="00FA1197">
              <w:rPr>
                <w:rFonts w:ascii="Arial" w:hAnsi="Arial" w:cs="Arial"/>
                <w:sz w:val="20"/>
                <w:szCs w:val="20"/>
              </w:rPr>
              <w:t>.ա. Շահառուի ստորագրությունները</w:t>
            </w:r>
          </w:p>
          <w:p w14:paraId="43C03A60" w14:textId="77777777" w:rsidR="00334B2F" w:rsidRPr="00FA1197" w:rsidRDefault="00334B2F" w:rsidP="00CB0ADE">
            <w:pPr>
              <w:rPr>
                <w:rFonts w:ascii="Arial" w:hAnsi="Arial" w:cs="Arial"/>
                <w:sz w:val="20"/>
                <w:szCs w:val="20"/>
              </w:rPr>
            </w:pPr>
          </w:p>
          <w:p w14:paraId="408C602C" w14:textId="77777777" w:rsidR="00334B2F" w:rsidRPr="00FA1197" w:rsidRDefault="00334B2F" w:rsidP="00CB0ADE">
            <w:pPr>
              <w:jc w:val="right"/>
              <w:rPr>
                <w:rFonts w:ascii="Arial" w:hAnsi="Arial" w:cs="Arial"/>
                <w:color w:val="000000"/>
                <w:sz w:val="20"/>
                <w:szCs w:val="20"/>
              </w:rPr>
            </w:pPr>
            <w:r w:rsidRPr="00FA1197">
              <w:rPr>
                <w:rFonts w:ascii="Arial" w:hAnsi="Arial" w:cs="Arial"/>
                <w:color w:val="000000"/>
                <w:sz w:val="20"/>
                <w:szCs w:val="20"/>
              </w:rPr>
              <w:t>/____________________/</w:t>
            </w:r>
          </w:p>
          <w:p w14:paraId="64525604" w14:textId="77777777" w:rsidR="00334B2F" w:rsidRPr="00FA1197" w:rsidRDefault="00334B2F" w:rsidP="00CB0ADE">
            <w:pPr>
              <w:rPr>
                <w:rFonts w:ascii="Arial" w:hAnsi="Arial" w:cs="Arial"/>
                <w:color w:val="000000"/>
                <w:sz w:val="20"/>
                <w:szCs w:val="20"/>
              </w:rPr>
            </w:pPr>
          </w:p>
          <w:p w14:paraId="45BAD615" w14:textId="77777777" w:rsidR="00334B2F" w:rsidRPr="00FA1197" w:rsidRDefault="00334B2F" w:rsidP="00CB0ADE">
            <w:pPr>
              <w:rPr>
                <w:rFonts w:ascii="Arial" w:hAnsi="Arial" w:cs="Arial"/>
                <w:sz w:val="20"/>
                <w:szCs w:val="20"/>
              </w:rPr>
            </w:pPr>
          </w:p>
          <w:p w14:paraId="2BB3BC6C" w14:textId="77777777" w:rsidR="00334B2F" w:rsidRPr="00FA1197" w:rsidRDefault="00334B2F" w:rsidP="00CB0ADE">
            <w:pPr>
              <w:jc w:val="right"/>
              <w:rPr>
                <w:rFonts w:ascii="Arial" w:hAnsi="Arial" w:cs="Arial"/>
                <w:sz w:val="20"/>
                <w:szCs w:val="20"/>
              </w:rPr>
            </w:pPr>
            <w:r w:rsidRPr="00FA1197">
              <w:rPr>
                <w:rFonts w:ascii="Arial" w:hAnsi="Arial" w:cs="Arial"/>
                <w:color w:val="000000"/>
                <w:sz w:val="20"/>
                <w:szCs w:val="20"/>
              </w:rPr>
              <w:t>/____________________/</w:t>
            </w:r>
          </w:p>
          <w:p w14:paraId="29503814" w14:textId="77777777" w:rsidR="00334B2F" w:rsidRPr="00FA1197" w:rsidRDefault="00334B2F" w:rsidP="00CB0ADE">
            <w:pPr>
              <w:rPr>
                <w:rFonts w:ascii="Arial" w:hAnsi="Arial" w:cs="Arial"/>
                <w:sz w:val="20"/>
                <w:szCs w:val="20"/>
              </w:rPr>
            </w:pPr>
          </w:p>
          <w:p w14:paraId="05841DA1"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22</w:t>
            </w:r>
            <w:r w:rsidRPr="00FA1197">
              <w:rPr>
                <w:rFonts w:ascii="Arial" w:hAnsi="Arial" w:cs="Arial"/>
                <w:sz w:val="20"/>
                <w:szCs w:val="20"/>
              </w:rPr>
              <w:t>.բ.</w:t>
            </w:r>
          </w:p>
          <w:p w14:paraId="38714C1B" w14:textId="77777777" w:rsidR="00334B2F" w:rsidRPr="00FA1197" w:rsidRDefault="00334B2F" w:rsidP="00CB0ADE">
            <w:pPr>
              <w:rPr>
                <w:rFonts w:ascii="Arial" w:hAnsi="Arial" w:cs="Arial"/>
                <w:sz w:val="20"/>
                <w:szCs w:val="20"/>
              </w:rPr>
            </w:pPr>
            <w:r w:rsidRPr="00FA1197">
              <w:rPr>
                <w:rFonts w:ascii="Arial" w:hAnsi="Arial" w:cs="Arial"/>
                <w:sz w:val="20"/>
                <w:szCs w:val="20"/>
              </w:rPr>
              <w:t xml:space="preserve">                                                                             Կ.Տ.</w:t>
            </w:r>
          </w:p>
          <w:p w14:paraId="6D817E80" w14:textId="77777777" w:rsidR="00334B2F" w:rsidRPr="00FA1197"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2</w:t>
            </w:r>
            <w:r w:rsidRPr="00FA1197">
              <w:rPr>
                <w:rFonts w:ascii="Arial" w:hAnsi="Arial" w:cs="Arial"/>
                <w:sz w:val="20"/>
                <w:szCs w:val="20"/>
              </w:rPr>
              <w:t>1.ա.  Վճարողի ստորագրությունները`</w:t>
            </w:r>
          </w:p>
          <w:p w14:paraId="4E8786CD" w14:textId="77777777" w:rsidR="00334B2F" w:rsidRPr="00FA1197" w:rsidRDefault="00334B2F" w:rsidP="00CB0ADE">
            <w:pPr>
              <w:jc w:val="right"/>
              <w:rPr>
                <w:rFonts w:ascii="Arial" w:hAnsi="Arial" w:cs="Arial"/>
                <w:sz w:val="20"/>
                <w:szCs w:val="20"/>
              </w:rPr>
            </w:pPr>
          </w:p>
          <w:p w14:paraId="404B4B54" w14:textId="77777777" w:rsidR="00334B2F" w:rsidRPr="00FA1197" w:rsidRDefault="00334B2F" w:rsidP="00CB0ADE">
            <w:pPr>
              <w:rPr>
                <w:rFonts w:ascii="Arial" w:hAnsi="Arial" w:cs="Arial"/>
                <w:sz w:val="20"/>
                <w:szCs w:val="20"/>
              </w:rPr>
            </w:pPr>
            <w:r w:rsidRPr="00FA1197">
              <w:rPr>
                <w:rFonts w:ascii="Arial" w:hAnsi="Arial" w:cs="Arial"/>
                <w:color w:val="000000"/>
                <w:sz w:val="20"/>
                <w:szCs w:val="20"/>
              </w:rPr>
              <w:t xml:space="preserve">                                               /____________________/</w:t>
            </w:r>
          </w:p>
          <w:p w14:paraId="23959BBA" w14:textId="77777777" w:rsidR="00334B2F" w:rsidRPr="00FA1197" w:rsidRDefault="00334B2F" w:rsidP="00CB0ADE">
            <w:pPr>
              <w:jc w:val="right"/>
              <w:rPr>
                <w:rFonts w:ascii="Arial" w:hAnsi="Arial" w:cs="Arial"/>
                <w:color w:val="000000"/>
                <w:sz w:val="20"/>
                <w:szCs w:val="20"/>
              </w:rPr>
            </w:pPr>
          </w:p>
          <w:p w14:paraId="3D83E99D" w14:textId="77777777" w:rsidR="00334B2F" w:rsidRPr="00FA1197" w:rsidRDefault="00334B2F" w:rsidP="00CB0ADE">
            <w:pPr>
              <w:jc w:val="right"/>
              <w:rPr>
                <w:rFonts w:ascii="Arial" w:hAnsi="Arial" w:cs="Arial"/>
                <w:color w:val="000000"/>
                <w:sz w:val="20"/>
                <w:szCs w:val="20"/>
              </w:rPr>
            </w:pPr>
          </w:p>
          <w:p w14:paraId="08A60AF9" w14:textId="77777777" w:rsidR="00334B2F" w:rsidRPr="00FA1197" w:rsidRDefault="00334B2F" w:rsidP="00CB0ADE">
            <w:pPr>
              <w:jc w:val="right"/>
              <w:rPr>
                <w:rFonts w:ascii="Arial" w:hAnsi="Arial" w:cs="Arial"/>
                <w:sz w:val="20"/>
                <w:szCs w:val="20"/>
              </w:rPr>
            </w:pPr>
            <w:r w:rsidRPr="00FA1197">
              <w:rPr>
                <w:rFonts w:ascii="Arial" w:hAnsi="Arial" w:cs="Arial"/>
                <w:color w:val="000000"/>
                <w:sz w:val="20"/>
                <w:szCs w:val="20"/>
              </w:rPr>
              <w:t>/____________________/</w:t>
            </w:r>
          </w:p>
          <w:p w14:paraId="64FFAB40" w14:textId="77777777" w:rsidR="00334B2F" w:rsidRPr="00FA1197" w:rsidRDefault="00334B2F" w:rsidP="00CB0ADE">
            <w:pPr>
              <w:jc w:val="right"/>
              <w:rPr>
                <w:rFonts w:ascii="Arial" w:hAnsi="Arial" w:cs="Arial"/>
                <w:sz w:val="20"/>
                <w:szCs w:val="20"/>
              </w:rPr>
            </w:pPr>
          </w:p>
          <w:p w14:paraId="3F59AA50" w14:textId="77777777" w:rsidR="00334B2F" w:rsidRPr="00FA1197" w:rsidRDefault="00334B2F" w:rsidP="00CB0ADE">
            <w:pPr>
              <w:jc w:val="right"/>
              <w:rPr>
                <w:rFonts w:ascii="Arial" w:hAnsi="Arial" w:cs="Arial"/>
                <w:sz w:val="20"/>
                <w:szCs w:val="20"/>
              </w:rPr>
            </w:pPr>
            <w:r w:rsidRPr="00FA1197">
              <w:rPr>
                <w:rFonts w:ascii="Arial" w:hAnsi="Arial" w:cs="Arial"/>
                <w:sz w:val="20"/>
                <w:szCs w:val="20"/>
                <w:lang w:val="hy-AM"/>
              </w:rPr>
              <w:t>2</w:t>
            </w:r>
            <w:r w:rsidRPr="00FA1197">
              <w:rPr>
                <w:rFonts w:ascii="Arial" w:hAnsi="Arial" w:cs="Arial"/>
                <w:sz w:val="20"/>
                <w:szCs w:val="20"/>
              </w:rPr>
              <w:t>1.բ.                                                                    Կ.Տ.</w:t>
            </w:r>
          </w:p>
          <w:p w14:paraId="6DE7A6C3" w14:textId="77777777" w:rsidR="00334B2F" w:rsidRPr="00FA1197" w:rsidRDefault="00334B2F" w:rsidP="00CB0ADE">
            <w:pPr>
              <w:jc w:val="right"/>
              <w:rPr>
                <w:rFonts w:ascii="Arial" w:hAnsi="Arial" w:cs="Arial"/>
                <w:sz w:val="20"/>
                <w:szCs w:val="20"/>
              </w:rPr>
            </w:pPr>
          </w:p>
        </w:tc>
      </w:tr>
      <w:tr w:rsidR="00334B2F" w:rsidRPr="00FA1197"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FA1197" w:rsidRDefault="00334B2F" w:rsidP="00CB0ADE">
            <w:pPr>
              <w:rPr>
                <w:rFonts w:ascii="Arial" w:hAnsi="Arial" w:cs="Arial"/>
                <w:color w:val="000000"/>
                <w:sz w:val="20"/>
                <w:szCs w:val="20"/>
              </w:rPr>
            </w:pPr>
            <w:r w:rsidRPr="00FA1197">
              <w:rPr>
                <w:rFonts w:ascii="Arial" w:hAnsi="Arial" w:cs="Arial"/>
                <w:color w:val="000000"/>
                <w:sz w:val="20"/>
                <w:szCs w:val="20"/>
              </w:rPr>
              <w:t>2</w:t>
            </w:r>
            <w:r w:rsidRPr="00FA1197">
              <w:rPr>
                <w:rFonts w:ascii="Arial" w:hAnsi="Arial" w:cs="Arial"/>
                <w:color w:val="000000"/>
                <w:sz w:val="20"/>
                <w:szCs w:val="20"/>
                <w:lang w:val="hy-AM"/>
              </w:rPr>
              <w:t>4</w:t>
            </w:r>
            <w:r w:rsidRPr="00FA1197">
              <w:rPr>
                <w:rFonts w:ascii="Arial" w:hAnsi="Arial" w:cs="Arial"/>
                <w:color w:val="000000"/>
                <w:sz w:val="20"/>
                <w:szCs w:val="20"/>
              </w:rPr>
              <w:t xml:space="preserve">.ա.   </w:t>
            </w:r>
            <w:r w:rsidRPr="00FA1197">
              <w:rPr>
                <w:rFonts w:ascii="Arial" w:hAnsi="Arial" w:cs="Arial"/>
                <w:color w:val="000000"/>
                <w:sz w:val="20"/>
                <w:szCs w:val="20"/>
                <w:lang w:val="hy-AM"/>
              </w:rPr>
              <w:t>Շահառուին  սպասարկող ֆինանսական կազմակերպություն</w:t>
            </w:r>
            <w:r w:rsidRPr="00FA1197">
              <w:rPr>
                <w:rFonts w:ascii="Arial" w:hAnsi="Arial" w:cs="Arial"/>
                <w:color w:val="000000"/>
                <w:sz w:val="20"/>
                <w:szCs w:val="20"/>
              </w:rPr>
              <w:t xml:space="preserve"> </w:t>
            </w:r>
          </w:p>
          <w:p w14:paraId="27B58592" w14:textId="77777777" w:rsidR="00334B2F" w:rsidRPr="00FA1197" w:rsidRDefault="00334B2F" w:rsidP="00CB0ADE">
            <w:pPr>
              <w:rPr>
                <w:rFonts w:ascii="Arial" w:hAnsi="Arial" w:cs="Arial"/>
                <w:color w:val="000000"/>
                <w:sz w:val="20"/>
                <w:szCs w:val="20"/>
                <w:lang w:val="hy-AM"/>
              </w:rPr>
            </w:pPr>
            <w:r w:rsidRPr="00FA1197">
              <w:rPr>
                <w:rFonts w:ascii="Arial" w:hAnsi="Arial" w:cs="Arial"/>
                <w:color w:val="000000"/>
                <w:sz w:val="20"/>
                <w:szCs w:val="20"/>
              </w:rPr>
              <w:t xml:space="preserve">                             </w:t>
            </w:r>
            <w:r w:rsidRPr="00FA1197">
              <w:rPr>
                <w:rFonts w:ascii="Arial" w:hAnsi="Arial" w:cs="Arial"/>
                <w:color w:val="000000"/>
                <w:sz w:val="20"/>
                <w:szCs w:val="20"/>
                <w:lang w:val="hy-AM"/>
              </w:rPr>
              <w:t xml:space="preserve">                 </w:t>
            </w:r>
          </w:p>
          <w:p w14:paraId="79D2014F" w14:textId="77777777" w:rsidR="00334B2F" w:rsidRPr="00FA1197" w:rsidRDefault="00334B2F" w:rsidP="00CB0ADE">
            <w:pPr>
              <w:rPr>
                <w:rFonts w:ascii="Arial" w:hAnsi="Arial" w:cs="Arial"/>
                <w:color w:val="000000"/>
                <w:sz w:val="20"/>
                <w:szCs w:val="20"/>
              </w:rPr>
            </w:pPr>
            <w:r w:rsidRPr="00FA1197">
              <w:rPr>
                <w:rFonts w:ascii="Arial" w:hAnsi="Arial" w:cs="Arial"/>
                <w:color w:val="000000"/>
                <w:sz w:val="20"/>
                <w:szCs w:val="20"/>
                <w:lang w:val="hy-AM"/>
              </w:rPr>
              <w:t xml:space="preserve">                                                 </w:t>
            </w:r>
            <w:r w:rsidRPr="00FA1197">
              <w:rPr>
                <w:rFonts w:ascii="Arial" w:hAnsi="Arial" w:cs="Arial"/>
                <w:color w:val="000000"/>
                <w:sz w:val="20"/>
                <w:szCs w:val="20"/>
              </w:rPr>
              <w:t xml:space="preserve">   /____________________/</w:t>
            </w:r>
          </w:p>
          <w:p w14:paraId="08893AA6" w14:textId="77777777" w:rsidR="00334B2F" w:rsidRPr="00FA1197" w:rsidRDefault="00334B2F" w:rsidP="00CB0ADE">
            <w:pPr>
              <w:rPr>
                <w:rFonts w:ascii="Arial" w:hAnsi="Arial" w:cs="Arial"/>
                <w:sz w:val="20"/>
                <w:szCs w:val="20"/>
              </w:rPr>
            </w:pPr>
            <w:r w:rsidRPr="00FA1197">
              <w:rPr>
                <w:rFonts w:ascii="Arial" w:hAnsi="Arial" w:cs="Arial"/>
                <w:sz w:val="20"/>
                <w:szCs w:val="20"/>
              </w:rPr>
              <w:t xml:space="preserve">  </w:t>
            </w:r>
          </w:p>
          <w:p w14:paraId="139BAB07" w14:textId="77777777" w:rsidR="00334B2F" w:rsidRPr="00FA1197" w:rsidRDefault="00334B2F" w:rsidP="00CB0ADE">
            <w:pPr>
              <w:rPr>
                <w:rFonts w:ascii="Arial" w:hAnsi="Arial" w:cs="Arial"/>
                <w:sz w:val="20"/>
                <w:szCs w:val="20"/>
              </w:rPr>
            </w:pPr>
            <w:r w:rsidRPr="00FA1197">
              <w:rPr>
                <w:rFonts w:ascii="Arial" w:hAnsi="Arial" w:cs="Arial"/>
                <w:sz w:val="20"/>
                <w:szCs w:val="20"/>
              </w:rPr>
              <w:t xml:space="preserve">                                                       /ստորագրություն/</w:t>
            </w:r>
          </w:p>
          <w:p w14:paraId="55FCF246" w14:textId="77777777" w:rsidR="00334B2F" w:rsidRPr="00FA1197" w:rsidRDefault="00334B2F" w:rsidP="00CB0ADE">
            <w:pPr>
              <w:rPr>
                <w:rFonts w:ascii="Arial" w:hAnsi="Arial" w:cs="Arial"/>
                <w:color w:val="000000"/>
                <w:sz w:val="20"/>
                <w:szCs w:val="20"/>
              </w:rPr>
            </w:pPr>
          </w:p>
          <w:p w14:paraId="63E75340" w14:textId="77777777" w:rsidR="00334B2F" w:rsidRPr="00FA1197"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FA1197" w:rsidRDefault="00334B2F" w:rsidP="00CB0ADE">
            <w:pPr>
              <w:rPr>
                <w:rFonts w:ascii="Arial" w:hAnsi="Arial" w:cs="Arial"/>
                <w:color w:val="000000"/>
                <w:sz w:val="20"/>
                <w:szCs w:val="20"/>
              </w:rPr>
            </w:pPr>
            <w:r w:rsidRPr="00FA1197">
              <w:rPr>
                <w:rFonts w:ascii="Arial" w:hAnsi="Arial" w:cs="Arial"/>
                <w:color w:val="000000"/>
                <w:sz w:val="20"/>
                <w:szCs w:val="20"/>
              </w:rPr>
              <w:t>2</w:t>
            </w:r>
            <w:r w:rsidRPr="00FA1197">
              <w:rPr>
                <w:rFonts w:ascii="Arial" w:hAnsi="Arial" w:cs="Arial"/>
                <w:color w:val="000000"/>
                <w:sz w:val="20"/>
                <w:szCs w:val="20"/>
                <w:lang w:val="hy-AM"/>
              </w:rPr>
              <w:t>3</w:t>
            </w:r>
            <w:r w:rsidRPr="00FA1197">
              <w:rPr>
                <w:rFonts w:ascii="Arial" w:hAnsi="Arial" w:cs="Arial"/>
                <w:color w:val="000000"/>
                <w:sz w:val="20"/>
                <w:szCs w:val="20"/>
              </w:rPr>
              <w:t xml:space="preserve">.ա.   </w:t>
            </w:r>
            <w:r w:rsidRPr="00FA1197">
              <w:rPr>
                <w:rFonts w:ascii="Arial" w:hAnsi="Arial" w:cs="Arial"/>
                <w:color w:val="000000"/>
                <w:sz w:val="20"/>
                <w:szCs w:val="20"/>
                <w:lang w:val="hy-AM"/>
              </w:rPr>
              <w:t>Վճարողին  սպասարկող ֆինանսական կազմակերպություն</w:t>
            </w:r>
            <w:r w:rsidRPr="00FA1197">
              <w:rPr>
                <w:rFonts w:ascii="Arial" w:hAnsi="Arial" w:cs="Arial"/>
                <w:color w:val="000000"/>
                <w:sz w:val="20"/>
                <w:szCs w:val="20"/>
              </w:rPr>
              <w:t xml:space="preserve"> </w:t>
            </w:r>
          </w:p>
          <w:p w14:paraId="6F1502CE" w14:textId="77777777" w:rsidR="00334B2F" w:rsidRPr="00FA1197" w:rsidRDefault="00334B2F" w:rsidP="00CB0ADE">
            <w:pPr>
              <w:jc w:val="right"/>
              <w:rPr>
                <w:rFonts w:ascii="Arial" w:hAnsi="Arial" w:cs="Arial"/>
                <w:color w:val="000000"/>
                <w:sz w:val="20"/>
                <w:szCs w:val="20"/>
              </w:rPr>
            </w:pPr>
          </w:p>
          <w:p w14:paraId="14199A9D" w14:textId="77777777" w:rsidR="00334B2F" w:rsidRPr="00FA1197" w:rsidRDefault="00334B2F" w:rsidP="00CB0ADE">
            <w:pPr>
              <w:jc w:val="right"/>
              <w:rPr>
                <w:rFonts w:ascii="Arial" w:hAnsi="Arial" w:cs="Arial"/>
                <w:color w:val="000000"/>
                <w:sz w:val="20"/>
                <w:szCs w:val="20"/>
              </w:rPr>
            </w:pPr>
          </w:p>
          <w:p w14:paraId="354D4397" w14:textId="77777777" w:rsidR="00334B2F" w:rsidRPr="00FA1197" w:rsidRDefault="00334B2F" w:rsidP="00CB0ADE">
            <w:pPr>
              <w:jc w:val="right"/>
              <w:rPr>
                <w:rFonts w:ascii="Arial" w:hAnsi="Arial" w:cs="Arial"/>
                <w:color w:val="000000"/>
                <w:sz w:val="20"/>
                <w:szCs w:val="20"/>
              </w:rPr>
            </w:pPr>
            <w:r w:rsidRPr="00FA1197">
              <w:rPr>
                <w:rFonts w:ascii="Arial" w:hAnsi="Arial" w:cs="Arial"/>
                <w:color w:val="000000"/>
                <w:sz w:val="20"/>
                <w:szCs w:val="20"/>
              </w:rPr>
              <w:t>/____________________/</w:t>
            </w:r>
          </w:p>
          <w:p w14:paraId="7026C76D" w14:textId="77777777" w:rsidR="00334B2F" w:rsidRPr="00FA1197" w:rsidRDefault="00334B2F" w:rsidP="00CB0ADE">
            <w:pPr>
              <w:jc w:val="center"/>
              <w:rPr>
                <w:rFonts w:ascii="Arial" w:hAnsi="Arial" w:cs="Arial"/>
                <w:sz w:val="20"/>
                <w:szCs w:val="20"/>
              </w:rPr>
            </w:pPr>
            <w:r w:rsidRPr="00FA1197">
              <w:rPr>
                <w:rFonts w:ascii="Arial" w:hAnsi="Arial" w:cs="Arial"/>
                <w:color w:val="000000"/>
                <w:sz w:val="20"/>
                <w:szCs w:val="20"/>
              </w:rPr>
              <w:t xml:space="preserve">                                                   </w:t>
            </w:r>
            <w:r w:rsidRPr="00FA1197">
              <w:rPr>
                <w:rFonts w:ascii="Arial" w:hAnsi="Arial" w:cs="Arial"/>
                <w:sz w:val="20"/>
                <w:szCs w:val="20"/>
              </w:rPr>
              <w:t>/ստորագրություն/</w:t>
            </w:r>
          </w:p>
          <w:p w14:paraId="1ABD9D0E" w14:textId="77777777" w:rsidR="00334B2F" w:rsidRPr="00FA1197" w:rsidRDefault="00334B2F" w:rsidP="00CB0ADE">
            <w:pPr>
              <w:jc w:val="right"/>
              <w:rPr>
                <w:rFonts w:ascii="Arial" w:hAnsi="Arial" w:cs="Arial"/>
                <w:sz w:val="20"/>
                <w:szCs w:val="20"/>
                <w:lang w:val="hy-AM"/>
              </w:rPr>
            </w:pPr>
          </w:p>
        </w:tc>
      </w:tr>
      <w:tr w:rsidR="00334B2F" w:rsidRPr="00FA1197"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FA1197" w:rsidRDefault="00334B2F" w:rsidP="00CB0ADE">
            <w:pPr>
              <w:rPr>
                <w:rFonts w:ascii="Arial" w:hAnsi="Arial" w:cs="Arial"/>
                <w:sz w:val="20"/>
                <w:szCs w:val="20"/>
              </w:rPr>
            </w:pPr>
            <w:r w:rsidRPr="00FA1197">
              <w:rPr>
                <w:rFonts w:ascii="Arial" w:hAnsi="Arial" w:cs="Arial"/>
                <w:sz w:val="20"/>
                <w:szCs w:val="20"/>
              </w:rPr>
              <w:lastRenderedPageBreak/>
              <w:t>24.բ.                                                       Կ.Տ.</w:t>
            </w:r>
          </w:p>
          <w:p w14:paraId="6FD7475B" w14:textId="77777777" w:rsidR="00334B2F" w:rsidRPr="00FA1197" w:rsidRDefault="00334B2F" w:rsidP="00CB0ADE">
            <w:pPr>
              <w:rPr>
                <w:rFonts w:ascii="Arial" w:hAnsi="Arial" w:cs="Arial"/>
                <w:sz w:val="20"/>
                <w:szCs w:val="20"/>
              </w:rPr>
            </w:pPr>
          </w:p>
          <w:p w14:paraId="30D950D1" w14:textId="77777777" w:rsidR="00334B2F" w:rsidRPr="00FA1197" w:rsidRDefault="00334B2F" w:rsidP="00CB0ADE">
            <w:pPr>
              <w:rPr>
                <w:rFonts w:ascii="Arial" w:hAnsi="Arial" w:cs="Arial"/>
                <w:sz w:val="20"/>
                <w:szCs w:val="20"/>
              </w:rPr>
            </w:pPr>
          </w:p>
          <w:p w14:paraId="1BFE24FD" w14:textId="77777777" w:rsidR="00334B2F" w:rsidRPr="00FA1197" w:rsidRDefault="00334B2F" w:rsidP="00CB0ADE">
            <w:pPr>
              <w:rPr>
                <w:rFonts w:ascii="Arial" w:hAnsi="Arial" w:cs="Arial"/>
                <w:sz w:val="20"/>
                <w:szCs w:val="20"/>
              </w:rPr>
            </w:pPr>
            <w:r w:rsidRPr="00FA1197">
              <w:rPr>
                <w:rFonts w:ascii="Arial" w:hAnsi="Arial" w:cs="Arial"/>
                <w:color w:val="000000"/>
                <w:sz w:val="20"/>
                <w:szCs w:val="20"/>
              </w:rPr>
              <w:t xml:space="preserve"> </w:t>
            </w:r>
            <w:r w:rsidRPr="00FA1197">
              <w:rPr>
                <w:rFonts w:ascii="Arial" w:hAnsi="Arial" w:cs="Arial"/>
                <w:sz w:val="20"/>
                <w:szCs w:val="20"/>
              </w:rPr>
              <w:t>2</w:t>
            </w:r>
            <w:r w:rsidRPr="00FA1197">
              <w:rPr>
                <w:rFonts w:ascii="Arial" w:hAnsi="Arial" w:cs="Arial"/>
                <w:sz w:val="20"/>
                <w:szCs w:val="20"/>
                <w:lang w:val="hy-AM"/>
              </w:rPr>
              <w:t>4</w:t>
            </w:r>
            <w:r w:rsidRPr="00FA1197">
              <w:rPr>
                <w:rFonts w:ascii="Arial" w:hAnsi="Arial" w:cs="Arial"/>
                <w:sz w:val="20"/>
                <w:szCs w:val="20"/>
              </w:rPr>
              <w:t>.</w:t>
            </w:r>
            <w:r w:rsidRPr="00FA1197">
              <w:rPr>
                <w:rFonts w:ascii="Arial" w:hAnsi="Arial" w:cs="Arial"/>
                <w:sz w:val="20"/>
                <w:szCs w:val="20"/>
                <w:lang w:val="hy-AM"/>
              </w:rPr>
              <w:t>գ</w:t>
            </w:r>
            <w:r w:rsidRPr="00FA1197">
              <w:rPr>
                <w:rFonts w:ascii="Arial" w:hAnsi="Arial" w:cs="Arial"/>
                <w:color w:val="000000"/>
                <w:sz w:val="20"/>
                <w:szCs w:val="20"/>
              </w:rPr>
              <w:t xml:space="preserve">                                                 "___" ___ 20___ թ.</w:t>
            </w:r>
            <w:r w:rsidRPr="00FA1197">
              <w:rPr>
                <w:rFonts w:ascii="Arial" w:hAnsi="Arial" w:cs="Arial"/>
                <w:sz w:val="20"/>
                <w:szCs w:val="20"/>
              </w:rPr>
              <w:t xml:space="preserve"> </w:t>
            </w:r>
          </w:p>
          <w:p w14:paraId="7FDDC730" w14:textId="77777777" w:rsidR="00334B2F" w:rsidRPr="00FA1197" w:rsidRDefault="00334B2F" w:rsidP="00CB0ADE">
            <w:pPr>
              <w:rPr>
                <w:rFonts w:ascii="Arial" w:hAnsi="Arial" w:cs="Arial"/>
                <w:sz w:val="20"/>
                <w:szCs w:val="20"/>
              </w:rPr>
            </w:pPr>
          </w:p>
          <w:p w14:paraId="7A2F6F00" w14:textId="77777777" w:rsidR="00334B2F" w:rsidRPr="00FA1197" w:rsidRDefault="00334B2F" w:rsidP="00CB0ADE">
            <w:pPr>
              <w:rPr>
                <w:rFonts w:ascii="Arial" w:hAnsi="Arial" w:cs="Arial"/>
                <w:sz w:val="20"/>
                <w:szCs w:val="20"/>
              </w:rPr>
            </w:pPr>
            <w:r w:rsidRPr="00FA1197">
              <w:rPr>
                <w:rFonts w:ascii="Arial" w:hAnsi="Arial" w:cs="Arial"/>
                <w:sz w:val="20"/>
                <w:szCs w:val="20"/>
              </w:rPr>
              <w:t xml:space="preserve">  </w:t>
            </w:r>
          </w:p>
          <w:p w14:paraId="08C248DE" w14:textId="77777777" w:rsidR="00334B2F" w:rsidRPr="00FA1197"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FA1197" w:rsidRDefault="00334B2F" w:rsidP="00CB0ADE">
            <w:pPr>
              <w:rPr>
                <w:rFonts w:ascii="Arial" w:hAnsi="Arial" w:cs="Arial"/>
                <w:sz w:val="20"/>
                <w:szCs w:val="20"/>
              </w:rPr>
            </w:pPr>
            <w:r w:rsidRPr="00FA1197">
              <w:rPr>
                <w:rFonts w:ascii="Arial" w:hAnsi="Arial" w:cs="Arial"/>
                <w:sz w:val="20"/>
                <w:szCs w:val="20"/>
              </w:rPr>
              <w:t xml:space="preserve">23.բ.                                                                 Կ.Տ.    </w:t>
            </w:r>
          </w:p>
          <w:p w14:paraId="53AF0FA9" w14:textId="77777777" w:rsidR="00334B2F" w:rsidRPr="00FA1197" w:rsidRDefault="00334B2F" w:rsidP="00CB0ADE">
            <w:pPr>
              <w:rPr>
                <w:rFonts w:ascii="Arial" w:hAnsi="Arial" w:cs="Arial"/>
                <w:sz w:val="20"/>
                <w:szCs w:val="20"/>
              </w:rPr>
            </w:pPr>
          </w:p>
          <w:p w14:paraId="7DF8A985" w14:textId="77777777" w:rsidR="00334B2F" w:rsidRPr="00FA1197" w:rsidRDefault="00334B2F" w:rsidP="00CB0ADE">
            <w:pPr>
              <w:rPr>
                <w:rFonts w:ascii="Arial" w:hAnsi="Arial" w:cs="Arial"/>
                <w:sz w:val="20"/>
                <w:szCs w:val="20"/>
              </w:rPr>
            </w:pPr>
            <w:r w:rsidRPr="00FA1197">
              <w:rPr>
                <w:rFonts w:ascii="Arial" w:hAnsi="Arial" w:cs="Arial"/>
                <w:sz w:val="20"/>
                <w:szCs w:val="20"/>
              </w:rPr>
              <w:t xml:space="preserve">                     </w:t>
            </w:r>
          </w:p>
          <w:p w14:paraId="478C5F6F" w14:textId="77777777" w:rsidR="00334B2F" w:rsidRPr="00FA1197" w:rsidRDefault="00334B2F" w:rsidP="00CB0ADE">
            <w:pPr>
              <w:rPr>
                <w:rFonts w:ascii="Arial" w:hAnsi="Arial" w:cs="Arial"/>
                <w:color w:val="000000"/>
                <w:sz w:val="20"/>
                <w:szCs w:val="20"/>
              </w:rPr>
            </w:pPr>
            <w:r w:rsidRPr="00FA1197">
              <w:rPr>
                <w:rFonts w:ascii="Arial" w:hAnsi="Arial" w:cs="Arial"/>
                <w:sz w:val="20"/>
                <w:szCs w:val="20"/>
              </w:rPr>
              <w:t>23.</w:t>
            </w:r>
            <w:r w:rsidRPr="00FA1197">
              <w:rPr>
                <w:rFonts w:ascii="Arial" w:hAnsi="Arial" w:cs="Arial"/>
                <w:sz w:val="20"/>
                <w:szCs w:val="20"/>
                <w:lang w:val="hy-AM"/>
              </w:rPr>
              <w:t>գ</w:t>
            </w:r>
            <w:r w:rsidRPr="00FA1197">
              <w:rPr>
                <w:rFonts w:ascii="Arial" w:hAnsi="Arial" w:cs="Arial"/>
                <w:sz w:val="20"/>
                <w:szCs w:val="20"/>
              </w:rPr>
              <w:t xml:space="preserve">.Կատարման ամսաթիվը`           </w:t>
            </w:r>
            <w:r w:rsidRPr="00FA1197">
              <w:rPr>
                <w:rFonts w:ascii="Arial" w:hAnsi="Arial" w:cs="Arial"/>
                <w:color w:val="000000"/>
                <w:sz w:val="20"/>
                <w:szCs w:val="20"/>
              </w:rPr>
              <w:t>"___" ___ 20___թ.</w:t>
            </w:r>
          </w:p>
          <w:p w14:paraId="6F35F293" w14:textId="77777777" w:rsidR="00334B2F" w:rsidRPr="00FA1197" w:rsidRDefault="00334B2F" w:rsidP="00CB0ADE">
            <w:pPr>
              <w:rPr>
                <w:rFonts w:ascii="Arial" w:hAnsi="Arial" w:cs="Arial"/>
                <w:color w:val="000000"/>
                <w:sz w:val="20"/>
                <w:szCs w:val="20"/>
              </w:rPr>
            </w:pPr>
          </w:p>
          <w:p w14:paraId="03A7D5A9" w14:textId="77777777" w:rsidR="00334B2F" w:rsidRPr="00FA1197" w:rsidRDefault="00334B2F" w:rsidP="00CB0ADE">
            <w:pPr>
              <w:rPr>
                <w:rFonts w:ascii="Arial" w:hAnsi="Arial" w:cs="Arial"/>
                <w:sz w:val="20"/>
                <w:szCs w:val="20"/>
              </w:rPr>
            </w:pPr>
          </w:p>
          <w:p w14:paraId="58BC695E" w14:textId="77777777" w:rsidR="00334B2F" w:rsidRPr="00FA1197" w:rsidRDefault="00334B2F" w:rsidP="00CB0ADE">
            <w:pPr>
              <w:jc w:val="right"/>
              <w:rPr>
                <w:rFonts w:ascii="Arial" w:hAnsi="Arial" w:cs="Arial"/>
                <w:sz w:val="20"/>
                <w:szCs w:val="20"/>
              </w:rPr>
            </w:pPr>
          </w:p>
        </w:tc>
      </w:tr>
    </w:tbl>
    <w:p w14:paraId="125303C8" w14:textId="77777777" w:rsidR="00334B2F" w:rsidRPr="00FA119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15C4BF04" w14:textId="77777777" w:rsidR="00334B2F" w:rsidRPr="00FA119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37E0A823" w14:textId="77777777" w:rsidR="00334B2F" w:rsidRPr="00FA119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409F1C95" w14:textId="77777777" w:rsidR="00334B2F" w:rsidRPr="00FA119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3318601D" w14:textId="77777777" w:rsidR="00334B2F" w:rsidRPr="00FA119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492C0629" w14:textId="77777777" w:rsidR="00334B2F" w:rsidRPr="00FA119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FA1197">
        <w:rPr>
          <w:rFonts w:ascii="Arial" w:hAnsi="Arial" w:cs="Arial"/>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FA1197" w:rsidRDefault="00334B2F" w:rsidP="00334B2F">
      <w:pPr>
        <w:jc w:val="center"/>
        <w:rPr>
          <w:rFonts w:ascii="Arial" w:hAnsi="Arial" w:cs="Arial"/>
          <w:b/>
          <w:sz w:val="22"/>
          <w:szCs w:val="22"/>
          <w:lang w:val="nl-NL"/>
        </w:rPr>
      </w:pPr>
      <w:r w:rsidRPr="00FA1197">
        <w:rPr>
          <w:rFonts w:ascii="Arial" w:hAnsi="Arial" w:cs="Arial"/>
          <w:b/>
          <w:lang w:val="hy-AM"/>
        </w:rPr>
        <w:br w:type="page"/>
      </w:r>
      <w:r w:rsidRPr="00FA1197">
        <w:rPr>
          <w:rFonts w:ascii="Arial" w:hAnsi="Arial" w:cs="Arial"/>
          <w:b/>
          <w:sz w:val="22"/>
          <w:szCs w:val="22"/>
          <w:lang w:val="hy-AM"/>
        </w:rPr>
        <w:lastRenderedPageBreak/>
        <w:t>Վճարման</w:t>
      </w:r>
      <w:r w:rsidRPr="00FA1197">
        <w:rPr>
          <w:rFonts w:ascii="Arial" w:hAnsi="Arial" w:cs="Arial"/>
          <w:b/>
          <w:sz w:val="22"/>
          <w:szCs w:val="22"/>
          <w:lang w:val="nl-NL"/>
        </w:rPr>
        <w:t xml:space="preserve"> </w:t>
      </w:r>
      <w:r w:rsidRPr="00FA1197">
        <w:rPr>
          <w:rFonts w:ascii="Arial" w:hAnsi="Arial" w:cs="Arial"/>
          <w:b/>
          <w:sz w:val="22"/>
          <w:szCs w:val="22"/>
          <w:lang w:val="hy-AM"/>
        </w:rPr>
        <w:t>պահանջագրի</w:t>
      </w:r>
      <w:r w:rsidRPr="00FA1197">
        <w:rPr>
          <w:rFonts w:ascii="Arial" w:hAnsi="Arial" w:cs="Arial"/>
          <w:b/>
          <w:sz w:val="22"/>
          <w:szCs w:val="22"/>
          <w:lang w:val="nl-NL"/>
        </w:rPr>
        <w:t xml:space="preserve"> </w:t>
      </w:r>
      <w:r w:rsidRPr="00FA1197">
        <w:rPr>
          <w:rFonts w:ascii="Arial" w:hAnsi="Arial" w:cs="Arial"/>
          <w:b/>
          <w:sz w:val="22"/>
          <w:szCs w:val="22"/>
          <w:lang w:val="hy-AM"/>
        </w:rPr>
        <w:t>պարտադիր</w:t>
      </w:r>
      <w:r w:rsidRPr="00FA1197">
        <w:rPr>
          <w:rFonts w:ascii="Arial" w:hAnsi="Arial" w:cs="Arial"/>
          <w:b/>
          <w:sz w:val="22"/>
          <w:szCs w:val="22"/>
          <w:lang w:val="nl-NL"/>
        </w:rPr>
        <w:t xml:space="preserve"> </w:t>
      </w:r>
      <w:r w:rsidRPr="00FA1197">
        <w:rPr>
          <w:rFonts w:ascii="Arial" w:hAnsi="Arial" w:cs="Arial"/>
          <w:b/>
          <w:sz w:val="22"/>
          <w:szCs w:val="22"/>
          <w:lang w:val="hy-AM"/>
        </w:rPr>
        <w:t>վավերապայմանները</w:t>
      </w:r>
      <w:r w:rsidRPr="00FA1197">
        <w:rPr>
          <w:rFonts w:ascii="Arial" w:hAnsi="Arial" w:cs="Arial"/>
          <w:b/>
          <w:sz w:val="22"/>
          <w:szCs w:val="22"/>
          <w:lang w:val="nl-NL"/>
        </w:rPr>
        <w:t xml:space="preserve"> </w:t>
      </w:r>
      <w:r w:rsidRPr="00FA1197">
        <w:rPr>
          <w:rFonts w:ascii="Arial" w:hAnsi="Arial" w:cs="Arial"/>
          <w:b/>
          <w:sz w:val="22"/>
          <w:szCs w:val="22"/>
          <w:lang w:val="hy-AM"/>
        </w:rPr>
        <w:t>և</w:t>
      </w:r>
      <w:r w:rsidRPr="00FA1197">
        <w:rPr>
          <w:rFonts w:ascii="Arial" w:hAnsi="Arial" w:cs="Arial"/>
          <w:b/>
          <w:sz w:val="22"/>
          <w:szCs w:val="22"/>
          <w:lang w:val="nl-NL"/>
        </w:rPr>
        <w:t xml:space="preserve"> </w:t>
      </w:r>
      <w:r w:rsidRPr="00FA1197">
        <w:rPr>
          <w:rFonts w:ascii="Arial" w:hAnsi="Arial" w:cs="Arial"/>
          <w:b/>
          <w:sz w:val="22"/>
          <w:szCs w:val="22"/>
          <w:lang w:val="hy-AM"/>
        </w:rPr>
        <w:t>լրացման</w:t>
      </w:r>
      <w:r w:rsidRPr="00FA1197">
        <w:rPr>
          <w:rFonts w:ascii="Arial" w:hAnsi="Arial" w:cs="Arial"/>
          <w:b/>
          <w:sz w:val="22"/>
          <w:szCs w:val="22"/>
          <w:lang w:val="nl-NL"/>
        </w:rPr>
        <w:t xml:space="preserve"> </w:t>
      </w:r>
      <w:r w:rsidRPr="00FA1197">
        <w:rPr>
          <w:rFonts w:ascii="Arial" w:hAnsi="Arial" w:cs="Arial"/>
          <w:b/>
          <w:sz w:val="22"/>
          <w:szCs w:val="22"/>
          <w:lang w:val="hy-AM"/>
        </w:rPr>
        <w:t>ուղեցույցը</w:t>
      </w:r>
    </w:p>
    <w:p w14:paraId="31CA6E12" w14:textId="77777777" w:rsidR="00334B2F" w:rsidRPr="00FA1197" w:rsidRDefault="00334B2F" w:rsidP="00334B2F">
      <w:pPr>
        <w:jc w:val="center"/>
        <w:rPr>
          <w:rFonts w:ascii="Arial" w:hAnsi="Arial"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A1197"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FA1197" w:rsidRDefault="00334B2F" w:rsidP="00CB0ADE">
            <w:pPr>
              <w:jc w:val="both"/>
              <w:rPr>
                <w:rFonts w:ascii="Arial" w:hAnsi="Arial" w:cs="Arial"/>
                <w:sz w:val="20"/>
                <w:szCs w:val="20"/>
              </w:rPr>
            </w:pPr>
            <w:r w:rsidRPr="00FA1197">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Նշված դաշտի/</w:t>
            </w:r>
          </w:p>
          <w:p w14:paraId="4DB87A72"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FA1197" w:rsidRDefault="00334B2F" w:rsidP="00CB0ADE">
            <w:pPr>
              <w:jc w:val="center"/>
              <w:rPr>
                <w:rFonts w:ascii="Arial" w:hAnsi="Arial" w:cs="Arial"/>
                <w:b/>
                <w:sz w:val="20"/>
                <w:szCs w:val="20"/>
                <w:lang w:val="hy-AM"/>
              </w:rPr>
            </w:pPr>
            <w:r w:rsidRPr="00FA1197">
              <w:rPr>
                <w:rFonts w:ascii="Arial" w:hAnsi="Arial" w:cs="Arial"/>
                <w:b/>
                <w:sz w:val="20"/>
                <w:szCs w:val="20"/>
              </w:rPr>
              <w:t>Վավերապայմանի լրացման պահանջը</w:t>
            </w:r>
            <w:r w:rsidRPr="00FA1197">
              <w:rPr>
                <w:rFonts w:ascii="Arial" w:hAnsi="Arial" w:cs="Arial"/>
                <w:b/>
                <w:sz w:val="20"/>
                <w:szCs w:val="20"/>
                <w:lang w:val="hy-AM"/>
              </w:rPr>
              <w:t xml:space="preserve"> </w:t>
            </w:r>
          </w:p>
          <w:p w14:paraId="227D01C1"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w:t>
            </w:r>
            <w:r w:rsidRPr="00FA1197">
              <w:rPr>
                <w:rFonts w:ascii="Arial" w:hAnsi="Arial" w:cs="Arial"/>
                <w:b/>
                <w:sz w:val="20"/>
                <w:szCs w:val="20"/>
                <w:lang w:val="hy-AM"/>
              </w:rPr>
              <w:t>գնումների գործընթացի հետ կապված</w:t>
            </w:r>
            <w:r w:rsidRPr="00FA1197">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FA1197" w:rsidRDefault="00334B2F" w:rsidP="00CB0ADE">
            <w:pPr>
              <w:ind w:left="-588" w:firstLine="588"/>
              <w:jc w:val="center"/>
              <w:rPr>
                <w:rFonts w:ascii="Arial" w:hAnsi="Arial" w:cs="Arial"/>
                <w:b/>
                <w:sz w:val="20"/>
                <w:szCs w:val="20"/>
              </w:rPr>
            </w:pPr>
            <w:r w:rsidRPr="00FA1197">
              <w:rPr>
                <w:rFonts w:ascii="Arial" w:hAnsi="Arial" w:cs="Arial"/>
                <w:b/>
                <w:sz w:val="20"/>
                <w:szCs w:val="20"/>
              </w:rPr>
              <w:t>Վավերապայմանը</w:t>
            </w:r>
          </w:p>
          <w:p w14:paraId="48764836" w14:textId="77777777" w:rsidR="00334B2F" w:rsidRPr="00FA1197" w:rsidRDefault="00334B2F" w:rsidP="00CB0ADE">
            <w:pPr>
              <w:ind w:left="-588" w:firstLine="588"/>
              <w:jc w:val="center"/>
              <w:rPr>
                <w:rFonts w:ascii="Arial" w:hAnsi="Arial" w:cs="Arial"/>
                <w:b/>
                <w:sz w:val="20"/>
                <w:szCs w:val="20"/>
              </w:rPr>
            </w:pPr>
            <w:r w:rsidRPr="00FA1197">
              <w:rPr>
                <w:rFonts w:ascii="Arial" w:hAnsi="Arial" w:cs="Arial"/>
                <w:b/>
                <w:sz w:val="20"/>
                <w:szCs w:val="20"/>
              </w:rPr>
              <w:t xml:space="preserve">լրացնող կողմը` </w:t>
            </w:r>
          </w:p>
          <w:p w14:paraId="7CBD1482" w14:textId="77777777" w:rsidR="00334B2F" w:rsidRPr="00FA1197" w:rsidRDefault="00334B2F" w:rsidP="00CB0ADE">
            <w:pPr>
              <w:ind w:left="-588" w:firstLine="588"/>
              <w:jc w:val="center"/>
              <w:rPr>
                <w:rFonts w:ascii="Arial" w:hAnsi="Arial" w:cs="Arial"/>
                <w:b/>
                <w:sz w:val="20"/>
                <w:szCs w:val="20"/>
              </w:rPr>
            </w:pPr>
            <w:r w:rsidRPr="00FA1197">
              <w:rPr>
                <w:rFonts w:ascii="Arial" w:hAnsi="Arial" w:cs="Arial"/>
                <w:b/>
                <w:sz w:val="20"/>
                <w:szCs w:val="20"/>
              </w:rPr>
              <w:t>շահառուն կամ վճարողը</w:t>
            </w:r>
          </w:p>
          <w:p w14:paraId="7CC8B7B5" w14:textId="77777777" w:rsidR="00334B2F" w:rsidRPr="00FA1197" w:rsidRDefault="00334B2F" w:rsidP="00CB0ADE">
            <w:pPr>
              <w:ind w:left="-588" w:firstLine="588"/>
              <w:jc w:val="center"/>
              <w:rPr>
                <w:rFonts w:ascii="Arial" w:hAnsi="Arial" w:cs="Arial"/>
                <w:b/>
                <w:sz w:val="20"/>
                <w:szCs w:val="20"/>
              </w:rPr>
            </w:pPr>
            <w:r w:rsidRPr="00FA1197">
              <w:rPr>
                <w:rFonts w:ascii="Arial" w:hAnsi="Arial" w:cs="Arial"/>
                <w:b/>
                <w:sz w:val="20"/>
                <w:szCs w:val="20"/>
              </w:rPr>
              <w:t>(</w:t>
            </w:r>
            <w:r w:rsidRPr="00FA1197">
              <w:rPr>
                <w:rFonts w:ascii="Arial" w:hAnsi="Arial" w:cs="Arial"/>
                <w:b/>
                <w:sz w:val="20"/>
                <w:szCs w:val="20"/>
                <w:lang w:val="hy-AM"/>
              </w:rPr>
              <w:t>գնումների գործընթացի հետ կապված</w:t>
            </w:r>
            <w:r w:rsidRPr="00FA1197">
              <w:rPr>
                <w:rFonts w:ascii="Arial" w:hAnsi="Arial" w:cs="Arial"/>
                <w:b/>
                <w:sz w:val="20"/>
                <w:szCs w:val="20"/>
              </w:rPr>
              <w:t>)</w:t>
            </w:r>
          </w:p>
        </w:tc>
      </w:tr>
      <w:tr w:rsidR="00334B2F" w:rsidRPr="00FA1197"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FA1197" w:rsidRDefault="00334B2F" w:rsidP="00CB0ADE">
            <w:pPr>
              <w:jc w:val="center"/>
              <w:rPr>
                <w:rFonts w:ascii="Arial" w:hAnsi="Arial" w:cs="Arial"/>
                <w:b/>
                <w:sz w:val="20"/>
                <w:szCs w:val="20"/>
              </w:rPr>
            </w:pPr>
            <w:r w:rsidRPr="00FA1197">
              <w:rPr>
                <w:rFonts w:ascii="Arial" w:hAnsi="Arial" w:cs="Arial"/>
                <w:b/>
                <w:sz w:val="20"/>
                <w:szCs w:val="20"/>
              </w:rPr>
              <w:t>5</w:t>
            </w:r>
          </w:p>
        </w:tc>
      </w:tr>
      <w:tr w:rsidR="00334B2F" w:rsidRPr="00FA1197"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FA1197" w:rsidRDefault="00E623D5"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Փաստաթղթի վրա նախապես լրացված է &lt;Վճարման պահանջագիր&gt;</w:t>
            </w:r>
          </w:p>
        </w:tc>
      </w:tr>
      <w:tr w:rsidR="00334B2F" w:rsidRPr="00FA1197"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FA1197" w:rsidRDefault="00334B2F" w:rsidP="00334B2F">
            <w:pPr>
              <w:pStyle w:val="aff3"/>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FA1197" w:rsidRDefault="00334B2F" w:rsidP="00CB0ADE">
            <w:pPr>
              <w:jc w:val="both"/>
              <w:rPr>
                <w:rFonts w:ascii="Arial" w:hAnsi="Arial" w:cs="Arial"/>
                <w:sz w:val="20"/>
                <w:szCs w:val="20"/>
              </w:rPr>
            </w:pPr>
            <w:r w:rsidRPr="00FA1197">
              <w:rPr>
                <w:rFonts w:ascii="Arial" w:hAnsi="Arial" w:cs="Arial"/>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FA1197" w:rsidRDefault="00E623D5"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շահառուի կողմից` վճարողի բանկին վճարման պահանջագիրը ներկայացնելիս</w:t>
            </w:r>
          </w:p>
        </w:tc>
      </w:tr>
      <w:tr w:rsidR="00334B2F" w:rsidRPr="00FA1197"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FA1197" w:rsidRDefault="00334B2F" w:rsidP="00334B2F">
            <w:pPr>
              <w:pStyle w:val="aff3"/>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FA1197" w:rsidRDefault="00334B2F" w:rsidP="00CB0ADE">
            <w:pPr>
              <w:jc w:val="both"/>
              <w:rPr>
                <w:rFonts w:ascii="Arial" w:hAnsi="Arial" w:cs="Arial"/>
                <w:sz w:val="20"/>
                <w:szCs w:val="20"/>
              </w:rPr>
            </w:pPr>
            <w:r w:rsidRPr="00FA1197">
              <w:rPr>
                <w:rFonts w:ascii="Arial" w:hAnsi="Arial" w:cs="Arial"/>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3FFC8D59" w14:textId="77777777" w:rsidR="00334B2F" w:rsidRPr="00FA1197"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FA1197" w:rsidRDefault="00334B2F" w:rsidP="00CB0ADE">
            <w:pPr>
              <w:ind w:left="132" w:hanging="132"/>
              <w:jc w:val="center"/>
              <w:rPr>
                <w:rFonts w:ascii="Arial" w:hAnsi="Arial" w:cs="Arial"/>
                <w:sz w:val="20"/>
                <w:szCs w:val="20"/>
                <w:lang w:val="hy-AM"/>
              </w:rPr>
            </w:pPr>
            <w:r w:rsidRPr="00FA1197">
              <w:rPr>
                <w:rFonts w:ascii="Arial" w:hAnsi="Arial" w:cs="Arial"/>
                <w:sz w:val="20"/>
                <w:szCs w:val="20"/>
              </w:rPr>
              <w:t>լրացվում է շահառուի կողմից` վճարողի բանկին վճարման պահանջագրի ներկայացման օրը</w:t>
            </w:r>
            <w:r w:rsidRPr="00FA1197">
              <w:rPr>
                <w:rFonts w:ascii="Arial" w:hAnsi="Arial" w:cs="Arial"/>
                <w:sz w:val="20"/>
                <w:szCs w:val="20"/>
                <w:lang w:val="hy-AM"/>
              </w:rPr>
              <w:t xml:space="preserve">: </w:t>
            </w:r>
          </w:p>
        </w:tc>
      </w:tr>
      <w:tr w:rsidR="00334B2F" w:rsidRPr="00FA1197"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FA1197" w:rsidRDefault="00334B2F" w:rsidP="00334B2F">
            <w:pPr>
              <w:pStyle w:val="aff3"/>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FA1197" w:rsidRDefault="00334B2F" w:rsidP="00CB0ADE">
            <w:pPr>
              <w:jc w:val="both"/>
              <w:rPr>
                <w:rFonts w:ascii="Arial" w:hAnsi="Arial" w:cs="Arial"/>
                <w:sz w:val="20"/>
                <w:szCs w:val="20"/>
              </w:rPr>
            </w:pPr>
            <w:r w:rsidRPr="00FA1197">
              <w:rPr>
                <w:rFonts w:ascii="Arial" w:hAnsi="Arial" w:cs="Arial"/>
                <w:sz w:val="20"/>
                <w:szCs w:val="20"/>
                <w:lang w:val="hy-AM"/>
              </w:rPr>
              <w:t>Վճարողի անվանումը</w:t>
            </w:r>
            <w:r w:rsidRPr="00FA1197">
              <w:rPr>
                <w:rFonts w:ascii="Arial" w:hAnsi="Arial" w:cs="Arial"/>
                <w:sz w:val="20"/>
                <w:szCs w:val="20"/>
              </w:rPr>
              <w:t>,</w:t>
            </w:r>
            <w:r w:rsidRPr="00FA1197">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4EF164B9"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1197">
              <w:rPr>
                <w:rFonts w:ascii="Arial" w:hAnsi="Arial" w:cs="Arial"/>
                <w:sz w:val="20"/>
                <w:szCs w:val="20"/>
                <w:lang w:val="hy-AM"/>
              </w:rPr>
              <w:t xml:space="preserve"> </w:t>
            </w:r>
            <w:r w:rsidRPr="00FA1197">
              <w:rPr>
                <w:rFonts w:ascii="Arial" w:hAnsi="Arial" w:cs="Arial"/>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FA1197" w:rsidRDefault="00334B2F" w:rsidP="00CB0ADE">
            <w:pPr>
              <w:ind w:left="252" w:hanging="252"/>
              <w:jc w:val="center"/>
              <w:rPr>
                <w:rFonts w:ascii="Arial" w:hAnsi="Arial" w:cs="Arial"/>
                <w:sz w:val="20"/>
                <w:szCs w:val="20"/>
              </w:rPr>
            </w:pPr>
            <w:r w:rsidRPr="00FA1197">
              <w:rPr>
                <w:rFonts w:ascii="Arial" w:hAnsi="Arial" w:cs="Arial"/>
                <w:sz w:val="20"/>
                <w:szCs w:val="20"/>
              </w:rPr>
              <w:t>լրացվում է վճարողի կողմից</w:t>
            </w:r>
          </w:p>
        </w:tc>
      </w:tr>
      <w:tr w:rsidR="00334B2F" w:rsidRPr="00FA1197"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վճարողի կողմից</w:t>
            </w:r>
          </w:p>
        </w:tc>
      </w:tr>
      <w:tr w:rsidR="00334B2F" w:rsidRPr="00FA1197"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50C6E7F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վճարողի կողմից</w:t>
            </w:r>
          </w:p>
        </w:tc>
      </w:tr>
      <w:tr w:rsidR="00334B2F" w:rsidRPr="00FA1197"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ոչ պարտադիր</w:t>
            </w:r>
          </w:p>
          <w:p w14:paraId="57BC1BA9"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վճարողի կողմից</w:t>
            </w:r>
          </w:p>
        </w:tc>
      </w:tr>
      <w:tr w:rsidR="00334B2F" w:rsidRPr="00FA1197"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ոչ պարտադիր</w:t>
            </w:r>
          </w:p>
          <w:p w14:paraId="7FB1C97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վճարողի կողմից</w:t>
            </w:r>
          </w:p>
        </w:tc>
      </w:tr>
      <w:tr w:rsidR="00334B2F" w:rsidRPr="00FA1197"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շահառու</w:t>
            </w:r>
            <w:r w:rsidRPr="00FA1197">
              <w:rPr>
                <w:rFonts w:ascii="Arial" w:hAnsi="Arial" w:cs="Arial"/>
                <w:sz w:val="20"/>
                <w:szCs w:val="20"/>
                <w:lang w:val="hy-AM"/>
              </w:rPr>
              <w:t>ի  անվանումը</w:t>
            </w:r>
            <w:r w:rsidRPr="00FA1197">
              <w:rPr>
                <w:rFonts w:ascii="Arial" w:hAnsi="Arial" w:cs="Arial"/>
                <w:sz w:val="20"/>
                <w:szCs w:val="20"/>
              </w:rPr>
              <w:t>,</w:t>
            </w:r>
            <w:r w:rsidRPr="00FA1197">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1B8DB986"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լրացվում է շահառու հանդիսացող անձի (վճարումը ստացողի) անվանումը: Նշվում են </w:t>
            </w:r>
            <w:r w:rsidRPr="00FA1197">
              <w:rPr>
                <w:rFonts w:ascii="Arial" w:hAnsi="Arial" w:cs="Arial"/>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lastRenderedPageBreak/>
              <w:t>նախապես լրացվում է շահառուի կողմից` հրավերով</w:t>
            </w:r>
          </w:p>
        </w:tc>
      </w:tr>
      <w:tr w:rsidR="00334B2F" w:rsidRPr="00FA1197"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շահառուի Հ</w:t>
            </w:r>
            <w:r w:rsidRPr="00FA1197">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ոչ պարտադիր</w:t>
            </w:r>
          </w:p>
          <w:p w14:paraId="32F54E2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 (</w:t>
            </w:r>
            <w:r w:rsidRPr="00FA1197">
              <w:rPr>
                <w:rFonts w:ascii="Arial" w:hAnsi="Arial" w:cs="Arial"/>
                <w:sz w:val="20"/>
                <w:szCs w:val="20"/>
                <w:lang w:val="hy-AM"/>
              </w:rPr>
              <w:t>գնումների հետ կապված գործընթացում չի լրացվում</w:t>
            </w:r>
            <w:r w:rsidRPr="00FA1197">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ru-RU"/>
              </w:rPr>
              <w:t>(</w:t>
            </w:r>
            <w:r w:rsidRPr="00FA1197">
              <w:rPr>
                <w:rFonts w:ascii="Arial" w:hAnsi="Arial" w:cs="Arial"/>
                <w:sz w:val="20"/>
                <w:szCs w:val="20"/>
                <w:lang w:val="hy-AM"/>
              </w:rPr>
              <w:t>չի լրացվում</w:t>
            </w:r>
            <w:r w:rsidRPr="00FA1197">
              <w:rPr>
                <w:rFonts w:ascii="Arial" w:hAnsi="Arial" w:cs="Arial"/>
                <w:sz w:val="20"/>
                <w:szCs w:val="20"/>
                <w:lang w:val="ru-RU"/>
              </w:rPr>
              <w:t>)</w:t>
            </w:r>
          </w:p>
        </w:tc>
      </w:tr>
      <w:tr w:rsidR="00334B2F" w:rsidRPr="00FA1197"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ոչ պարտադիր</w:t>
            </w:r>
          </w:p>
          <w:p w14:paraId="49CFDF4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նախապես լրացվում է շահառուի կողմից` հրավերով</w:t>
            </w:r>
          </w:p>
        </w:tc>
      </w:tr>
      <w:tr w:rsidR="00334B2F" w:rsidRPr="00FA1197"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FA1197" w:rsidRDefault="00E623D5"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նախապես լրացվում է շահառուի կողմից` հրավերով</w:t>
            </w:r>
          </w:p>
        </w:tc>
      </w:tr>
      <w:tr w:rsidR="00334B2F" w:rsidRPr="00FA1197"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50587B1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շահառուի այն բանկային (</w:t>
            </w:r>
            <w:r w:rsidRPr="00FA1197">
              <w:rPr>
                <w:rFonts w:ascii="Arial" w:hAnsi="Arial" w:cs="Arial"/>
                <w:sz w:val="20"/>
                <w:szCs w:val="20"/>
                <w:lang w:val="hy-AM"/>
              </w:rPr>
              <w:t>գանձապետական</w:t>
            </w:r>
            <w:r w:rsidRPr="00FA1197">
              <w:rPr>
                <w:rFonts w:ascii="Arial" w:hAnsi="Arial" w:cs="Arial"/>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նախապես լրացվում է շահառուի կողմից` հրավերով</w:t>
            </w:r>
          </w:p>
        </w:tc>
      </w:tr>
      <w:tr w:rsidR="00334B2F" w:rsidRPr="00FA1197"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6A98AA5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rPr>
              <w:t>լրացվում է վճարողի կողմից</w:t>
            </w:r>
            <w:r w:rsidRPr="00FA1197">
              <w:rPr>
                <w:rFonts w:ascii="Arial" w:hAnsi="Arial" w:cs="Arial"/>
                <w:sz w:val="20"/>
                <w:szCs w:val="20"/>
                <w:lang w:val="hy-AM"/>
              </w:rPr>
              <w:t xml:space="preserve"> </w:t>
            </w:r>
          </w:p>
        </w:tc>
      </w:tr>
      <w:tr w:rsidR="00334B2F" w:rsidRPr="003001A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FA1197" w:rsidRDefault="00493DAD" w:rsidP="00CB0ADE">
            <w:pPr>
              <w:jc w:val="center"/>
              <w:rPr>
                <w:rFonts w:ascii="Arial" w:hAnsi="Arial" w:cs="Arial"/>
                <w:sz w:val="20"/>
                <w:szCs w:val="20"/>
                <w:lang w:val="hy-AM"/>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ոչ պարտադիր</w:t>
            </w:r>
          </w:p>
          <w:p w14:paraId="70ACCDAA"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(չի լրացվում եւ չի կիրառվում)</w:t>
            </w:r>
          </w:p>
        </w:tc>
      </w:tr>
      <w:tr w:rsidR="00334B2F" w:rsidRPr="00FA1197"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FA1197" w:rsidRDefault="00E623D5"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վճարողի կողմից</w:t>
            </w:r>
          </w:p>
        </w:tc>
      </w:tr>
      <w:tr w:rsidR="00334B2F" w:rsidRPr="003001A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rPr>
              <w:t xml:space="preserve">Պարտադիր </w:t>
            </w:r>
            <w:r w:rsidRPr="00FA1197">
              <w:rPr>
                <w:rFonts w:ascii="Arial" w:hAnsi="Arial" w:cs="Arial"/>
                <w:sz w:val="20"/>
                <w:szCs w:val="20"/>
                <w:lang w:val="hy-AM"/>
              </w:rPr>
              <w:t xml:space="preserve">լրացվում է </w:t>
            </w:r>
            <w:r w:rsidRPr="00FA1197">
              <w:rPr>
                <w:rFonts w:ascii="Arial" w:hAnsi="Arial" w:cs="Arial"/>
                <w:sz w:val="20"/>
                <w:szCs w:val="20"/>
              </w:rPr>
              <w:t>«</w:t>
            </w:r>
            <w:r w:rsidRPr="00FA1197">
              <w:rPr>
                <w:rFonts w:ascii="Arial" w:hAnsi="Arial" w:cs="Arial"/>
                <w:sz w:val="20"/>
                <w:szCs w:val="20"/>
                <w:lang w:val="hy-AM"/>
              </w:rPr>
              <w:t>պայմանագրի կատարման ապահովման համար</w:t>
            </w:r>
            <w:r w:rsidRPr="00FA1197">
              <w:rPr>
                <w:rFonts w:ascii="Arial" w:hAnsi="Arial" w:cs="Arial"/>
                <w:sz w:val="20"/>
                <w:szCs w:val="20"/>
              </w:rPr>
              <w:t>»</w:t>
            </w:r>
            <w:r w:rsidRPr="00FA1197">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նախապես լրացվում է շահառուի կողմից` հրավերով</w:t>
            </w:r>
          </w:p>
        </w:tc>
      </w:tr>
      <w:tr w:rsidR="00334B2F" w:rsidRPr="00FA1197"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27F9226C"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1197">
              <w:rPr>
                <w:rFonts w:ascii="Arial" w:hAnsi="Arial" w:cs="Arial"/>
                <w:sz w:val="20"/>
                <w:szCs w:val="20"/>
                <w:lang w:val="hy-AM"/>
              </w:rPr>
              <w:t xml:space="preserve">, </w:t>
            </w:r>
            <w:r w:rsidRPr="00FA1197">
              <w:rPr>
                <w:rFonts w:ascii="Arial" w:hAnsi="Arial" w:cs="Arial"/>
                <w:sz w:val="20"/>
                <w:szCs w:val="20"/>
              </w:rPr>
              <w:t xml:space="preserve"> գնման ընթացակարգի ծածկագիրը</w:t>
            </w:r>
            <w:r w:rsidRPr="00FA1197">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rPr>
              <w:t xml:space="preserve">լրացվում է </w:t>
            </w:r>
            <w:r w:rsidRPr="00FA1197">
              <w:rPr>
                <w:rFonts w:ascii="Arial" w:hAnsi="Arial" w:cs="Arial"/>
                <w:sz w:val="20"/>
                <w:szCs w:val="20"/>
                <w:lang w:val="hy-AM"/>
              </w:rPr>
              <w:t>շահառու</w:t>
            </w:r>
            <w:r w:rsidRPr="00FA1197">
              <w:rPr>
                <w:rFonts w:ascii="Arial" w:hAnsi="Arial" w:cs="Arial"/>
                <w:sz w:val="20"/>
                <w:szCs w:val="20"/>
              </w:rPr>
              <w:t>ի կողմից</w:t>
            </w:r>
          </w:p>
        </w:tc>
      </w:tr>
      <w:tr w:rsidR="00334B2F" w:rsidRPr="003001A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FA1197" w:rsidDel="0010680B" w:rsidRDefault="00334B2F" w:rsidP="00CB0ADE">
            <w:pPr>
              <w:jc w:val="center"/>
              <w:rPr>
                <w:rFonts w:ascii="Arial" w:hAnsi="Arial" w:cs="Arial"/>
                <w:sz w:val="20"/>
                <w:szCs w:val="20"/>
                <w:lang w:val="hy-AM"/>
              </w:rPr>
            </w:pPr>
            <w:r w:rsidRPr="00FA1197">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rPr>
              <w:t>պարտադիր</w:t>
            </w:r>
            <w:r w:rsidRPr="00FA1197">
              <w:rPr>
                <w:rFonts w:ascii="Arial" w:hAnsi="Arial" w:cs="Arial"/>
                <w:sz w:val="20"/>
                <w:szCs w:val="20"/>
                <w:lang w:val="hy-AM"/>
              </w:rPr>
              <w:t xml:space="preserve"> </w:t>
            </w:r>
          </w:p>
          <w:p w14:paraId="0428F3E2"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 xml:space="preserve">լրացվում է &lt;ակցեպտավորված վճարում&gt; բառերը, </w:t>
            </w:r>
          </w:p>
          <w:p w14:paraId="3220DE20"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 xml:space="preserve">նախապես լրացվում է շահառուի կողմից </w:t>
            </w:r>
          </w:p>
        </w:tc>
      </w:tr>
      <w:tr w:rsidR="00334B2F" w:rsidRPr="00FA1197"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ոչ պարտադիր</w:t>
            </w:r>
          </w:p>
          <w:p w14:paraId="49FF99DB"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պահանջագրին կից ներկայացված փաստաթղթերի էջերի քանակը, որոնք պետք է տրամադրվեն վճարողին</w:t>
            </w:r>
            <w:r w:rsidRPr="00FA1197">
              <w:rPr>
                <w:rFonts w:ascii="Arial" w:hAnsi="Arial" w:cs="Arial"/>
                <w:sz w:val="20"/>
                <w:szCs w:val="20"/>
                <w:lang w:val="hy-AM"/>
              </w:rPr>
              <w:t xml:space="preserve"> </w:t>
            </w:r>
            <w:r w:rsidRPr="00FA1197">
              <w:rPr>
                <w:rFonts w:ascii="Arial" w:hAnsi="Arial" w:cs="Arial"/>
                <w:sz w:val="20"/>
                <w:szCs w:val="20"/>
              </w:rPr>
              <w:t>(</w:t>
            </w:r>
            <w:r w:rsidRPr="00FA1197">
              <w:rPr>
                <w:rFonts w:ascii="Arial" w:hAnsi="Arial" w:cs="Arial"/>
                <w:sz w:val="20"/>
                <w:szCs w:val="20"/>
                <w:lang w:val="hy-AM"/>
              </w:rPr>
              <w:t>վճարողի բանկին</w:t>
            </w:r>
            <w:r w:rsidRPr="00FA1197">
              <w:rPr>
                <w:rFonts w:ascii="Arial" w:hAnsi="Arial" w:cs="Arial"/>
                <w:sz w:val="20"/>
                <w:szCs w:val="20"/>
              </w:rPr>
              <w:t>)</w:t>
            </w:r>
          </w:p>
          <w:p w14:paraId="6DBE468A"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lastRenderedPageBreak/>
              <w:t>Եթ ե լրացվել է &lt;Վճարման կատարման հիմքեր&gt; դաշտը ապա այս տվյալը պարտադիր լրացվում է</w:t>
            </w:r>
            <w:r w:rsidRPr="00FA1197">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lastRenderedPageBreak/>
              <w:t>լրացվում է շահառուի</w:t>
            </w:r>
            <w:r w:rsidRPr="00FA1197">
              <w:rPr>
                <w:rFonts w:ascii="Arial" w:hAnsi="Arial" w:cs="Arial"/>
                <w:sz w:val="20"/>
                <w:szCs w:val="20"/>
                <w:lang w:val="hy-AM"/>
              </w:rPr>
              <w:t xml:space="preserve"> </w:t>
            </w:r>
            <w:r w:rsidRPr="00FA1197">
              <w:rPr>
                <w:rFonts w:ascii="Arial" w:hAnsi="Arial" w:cs="Arial"/>
                <w:sz w:val="20"/>
                <w:szCs w:val="20"/>
              </w:rPr>
              <w:t>կողմից</w:t>
            </w:r>
          </w:p>
        </w:tc>
      </w:tr>
      <w:tr w:rsidR="00334B2F" w:rsidRPr="003001A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lastRenderedPageBreak/>
              <w:t>2</w:t>
            </w:r>
            <w:r w:rsidRPr="00FA1197">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24705378"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rPr>
              <w:t>այս դաշտը լրացվում</w:t>
            </w:r>
            <w:r w:rsidRPr="00FA1197">
              <w:rPr>
                <w:rFonts w:ascii="Arial" w:hAnsi="Arial" w:cs="Arial"/>
                <w:sz w:val="20"/>
                <w:szCs w:val="20"/>
                <w:lang w:val="hy-AM"/>
              </w:rPr>
              <w:t xml:space="preserve"> է վճարողի կողմից պահանջագրի ներկայացման դեպքում: Ընդ որում</w:t>
            </w:r>
            <w:r w:rsidRPr="00FA1197">
              <w:rPr>
                <w:rFonts w:ascii="Arial" w:hAnsi="Arial" w:cs="Arial"/>
                <w:sz w:val="20"/>
                <w:szCs w:val="20"/>
              </w:rPr>
              <w:t xml:space="preserve"> եթե </w:t>
            </w:r>
            <w:r w:rsidRPr="00FA1197">
              <w:rPr>
                <w:rFonts w:ascii="Arial" w:hAnsi="Arial" w:cs="Arial"/>
                <w:sz w:val="20"/>
                <w:szCs w:val="20"/>
                <w:lang w:val="hy-AM"/>
              </w:rPr>
              <w:t xml:space="preserve">Վճարման պայմաններ դաշտում նշված է &lt;ակցեպտավորված վճարում&gt; ապա </w:t>
            </w:r>
            <w:r w:rsidRPr="00FA1197">
              <w:rPr>
                <w:rFonts w:ascii="Arial" w:hAnsi="Arial" w:cs="Arial"/>
                <w:sz w:val="20"/>
                <w:szCs w:val="20"/>
              </w:rPr>
              <w:t>վճարող</w:t>
            </w:r>
            <w:r w:rsidRPr="00FA1197">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FA1197"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 xml:space="preserve">ստորագրվում է վճարողի կողմից կամ </w:t>
            </w:r>
          </w:p>
          <w:p w14:paraId="2BCF092D"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դրվում է վճարողի էլեկտրոնային ստորագրությունը</w:t>
            </w:r>
          </w:p>
          <w:p w14:paraId="409FE02F" w14:textId="77777777" w:rsidR="00334B2F" w:rsidRPr="00FA1197" w:rsidRDefault="00334B2F" w:rsidP="00CB0ADE">
            <w:pPr>
              <w:jc w:val="center"/>
              <w:rPr>
                <w:rFonts w:ascii="Arial" w:hAnsi="Arial" w:cs="Arial"/>
                <w:sz w:val="20"/>
                <w:szCs w:val="20"/>
                <w:lang w:val="hy-AM"/>
              </w:rPr>
            </w:pPr>
          </w:p>
        </w:tc>
      </w:tr>
      <w:tr w:rsidR="00334B2F" w:rsidRPr="003001A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2</w:t>
            </w:r>
            <w:r w:rsidRPr="00FA1197">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պարտադիր` </w:t>
            </w:r>
          </w:p>
          <w:p w14:paraId="4454A843"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rPr>
              <w:t>կնիքի առկայության դեպքում</w:t>
            </w:r>
            <w:r w:rsidRPr="00FA1197">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 xml:space="preserve">կնքվում է վճարողի կողմից </w:t>
            </w:r>
          </w:p>
          <w:p w14:paraId="55F8FB2D"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թղթային եղանակով ներկայացնելիս</w:t>
            </w:r>
          </w:p>
        </w:tc>
      </w:tr>
      <w:tr w:rsidR="00334B2F" w:rsidRPr="00FA1197"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22</w:t>
            </w:r>
            <w:r w:rsidRPr="00FA119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r w:rsidRPr="00FA1197">
              <w:rPr>
                <w:rFonts w:ascii="Arial" w:hAnsi="Arial" w:cs="Arial"/>
                <w:sz w:val="20"/>
                <w:szCs w:val="20"/>
                <w:lang w:val="hy-AM"/>
              </w:rPr>
              <w:t>՝</w:t>
            </w:r>
            <w:r w:rsidRPr="00FA1197">
              <w:rPr>
                <w:rFonts w:ascii="Arial" w:hAnsi="Arial" w:cs="Arial"/>
                <w:sz w:val="20"/>
                <w:szCs w:val="20"/>
              </w:rPr>
              <w:t xml:space="preserve"> </w:t>
            </w:r>
          </w:p>
          <w:p w14:paraId="7621C01C"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ստորագրվում է շահառուի կողմից</w:t>
            </w:r>
          </w:p>
        </w:tc>
      </w:tr>
      <w:tr w:rsidR="00334B2F" w:rsidRPr="00FA1197"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FA1197" w:rsidRDefault="00334B2F" w:rsidP="00CB0ADE">
            <w:pPr>
              <w:rPr>
                <w:rFonts w:ascii="Arial" w:hAnsi="Arial" w:cs="Arial"/>
                <w:sz w:val="20"/>
                <w:szCs w:val="20"/>
              </w:rPr>
            </w:pPr>
            <w:r w:rsidRPr="00FA1197">
              <w:rPr>
                <w:rFonts w:ascii="Arial" w:hAnsi="Arial" w:cs="Arial"/>
                <w:sz w:val="20"/>
                <w:szCs w:val="20"/>
                <w:lang w:val="hy-AM"/>
              </w:rPr>
              <w:t>22</w:t>
            </w:r>
            <w:r w:rsidRPr="00FA119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պարտադիր` </w:t>
            </w:r>
          </w:p>
          <w:p w14:paraId="6A285B0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rPr>
              <w:t>կնքվում է շահառուի կողմից</w:t>
            </w:r>
            <w:r w:rsidRPr="00FA1197">
              <w:rPr>
                <w:rFonts w:ascii="Arial" w:hAnsi="Arial" w:cs="Arial"/>
                <w:sz w:val="20"/>
                <w:szCs w:val="20"/>
                <w:lang w:val="hy-AM"/>
              </w:rPr>
              <w:t xml:space="preserve"> </w:t>
            </w:r>
          </w:p>
          <w:p w14:paraId="68D9B679"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թղթային եղանակով բանկ ներկայացնելիս</w:t>
            </w:r>
          </w:p>
        </w:tc>
      </w:tr>
      <w:tr w:rsidR="00334B2F" w:rsidRPr="00FA1197"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2</w:t>
            </w:r>
            <w:r w:rsidRPr="00FA1197">
              <w:rPr>
                <w:rFonts w:ascii="Arial" w:hAnsi="Arial" w:cs="Arial"/>
                <w:sz w:val="20"/>
                <w:szCs w:val="20"/>
                <w:lang w:val="hy-AM"/>
              </w:rPr>
              <w:t>3</w:t>
            </w:r>
            <w:r w:rsidRPr="00FA119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168C803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վճարման պահանջագիրը վճարողին սպասարկող ֆինանսական կազմակերպության</w:t>
            </w:r>
            <w:r w:rsidRPr="00FA1197">
              <w:rPr>
                <w:rFonts w:ascii="Arial" w:hAnsi="Arial" w:cs="Arial"/>
                <w:sz w:val="20"/>
                <w:szCs w:val="20"/>
                <w:lang w:val="hy-AM"/>
              </w:rPr>
              <w:t>ը</w:t>
            </w:r>
            <w:r w:rsidRPr="00FA1197">
              <w:rPr>
                <w:rFonts w:ascii="Arial" w:hAnsi="Arial" w:cs="Arial"/>
                <w:sz w:val="20"/>
                <w:szCs w:val="20"/>
              </w:rPr>
              <w:t xml:space="preserve"> թղթային եղանակով </w:t>
            </w:r>
            <w:r w:rsidRPr="00FA1197">
              <w:rPr>
                <w:rFonts w:ascii="Arial" w:hAnsi="Arial" w:cs="Arial"/>
                <w:sz w:val="20"/>
                <w:szCs w:val="20"/>
                <w:lang w:val="hy-AM"/>
              </w:rPr>
              <w:t xml:space="preserve"> </w:t>
            </w:r>
            <w:r w:rsidRPr="00FA1197">
              <w:rPr>
                <w:rFonts w:ascii="Arial" w:hAnsi="Arial" w:cs="Arial"/>
                <w:sz w:val="20"/>
                <w:szCs w:val="20"/>
              </w:rPr>
              <w:t>ներկայաց</w:t>
            </w:r>
            <w:r w:rsidRPr="00FA1197">
              <w:rPr>
                <w:rFonts w:ascii="Arial" w:hAnsi="Arial" w:cs="Arial"/>
                <w:sz w:val="20"/>
                <w:szCs w:val="20"/>
                <w:lang w:val="hy-AM"/>
              </w:rPr>
              <w:t>ված լի</w:t>
            </w:r>
            <w:r w:rsidRPr="00FA1197">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FA1197" w:rsidRDefault="00334B2F" w:rsidP="00CB0ADE">
            <w:pPr>
              <w:jc w:val="center"/>
              <w:rPr>
                <w:rFonts w:ascii="Arial" w:hAnsi="Arial" w:cs="Arial"/>
                <w:sz w:val="20"/>
                <w:szCs w:val="20"/>
              </w:rPr>
            </w:pPr>
          </w:p>
        </w:tc>
      </w:tr>
      <w:tr w:rsidR="00334B2F" w:rsidRPr="00FA1197"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FA1197" w:rsidRDefault="00334B2F" w:rsidP="00CB0ADE">
            <w:pPr>
              <w:rPr>
                <w:rFonts w:ascii="Arial" w:hAnsi="Arial" w:cs="Arial"/>
                <w:sz w:val="20"/>
                <w:szCs w:val="20"/>
              </w:rPr>
            </w:pPr>
            <w:r w:rsidRPr="00FA1197">
              <w:rPr>
                <w:rFonts w:ascii="Arial" w:hAnsi="Arial" w:cs="Arial"/>
                <w:sz w:val="20"/>
                <w:szCs w:val="20"/>
              </w:rPr>
              <w:t>2</w:t>
            </w:r>
            <w:r w:rsidRPr="00FA1197">
              <w:rPr>
                <w:rFonts w:ascii="Arial" w:hAnsi="Arial" w:cs="Arial"/>
                <w:sz w:val="20"/>
                <w:szCs w:val="20"/>
                <w:lang w:val="hy-AM"/>
              </w:rPr>
              <w:t>3</w:t>
            </w:r>
            <w:r w:rsidRPr="00FA119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վճարողին սպասարկող ֆինանսական կազմակերպության (մասնաճյուղի) </w:t>
            </w:r>
            <w:r w:rsidRPr="00FA1197">
              <w:rPr>
                <w:rFonts w:ascii="Arial" w:hAnsi="Arial" w:cs="Arial"/>
                <w:sz w:val="20"/>
                <w:szCs w:val="20"/>
                <w:lang w:val="hy-AM"/>
              </w:rPr>
              <w:t>դրոշմա</w:t>
            </w:r>
            <w:r w:rsidRPr="00FA1197">
              <w:rPr>
                <w:rFonts w:ascii="Arial" w:hAnsi="Arial" w:cs="Arial"/>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4D6609AF"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վճարման պահանջագիրը վճարողին սպասարկող ֆինանսական կազմակերպության</w:t>
            </w:r>
            <w:r w:rsidRPr="00FA1197">
              <w:rPr>
                <w:rFonts w:ascii="Arial" w:hAnsi="Arial" w:cs="Arial"/>
                <w:sz w:val="20"/>
                <w:szCs w:val="20"/>
                <w:lang w:val="hy-AM"/>
              </w:rPr>
              <w:t>ը</w:t>
            </w:r>
            <w:r w:rsidRPr="00FA1197">
              <w:rPr>
                <w:rFonts w:ascii="Arial" w:hAnsi="Arial" w:cs="Arial"/>
                <w:sz w:val="20"/>
                <w:szCs w:val="20"/>
              </w:rPr>
              <w:t xml:space="preserve"> թղթային եղանակով ներկայաց</w:t>
            </w:r>
            <w:r w:rsidRPr="00FA1197">
              <w:rPr>
                <w:rFonts w:ascii="Arial" w:hAnsi="Arial" w:cs="Arial"/>
                <w:sz w:val="20"/>
                <w:szCs w:val="20"/>
                <w:lang w:val="hy-AM"/>
              </w:rPr>
              <w:t>ված լի</w:t>
            </w:r>
            <w:r w:rsidRPr="00FA1197">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FA1197" w:rsidRDefault="00334B2F" w:rsidP="00CB0ADE">
            <w:pPr>
              <w:jc w:val="center"/>
              <w:rPr>
                <w:rFonts w:ascii="Arial" w:hAnsi="Arial" w:cs="Arial"/>
                <w:sz w:val="20"/>
                <w:szCs w:val="20"/>
              </w:rPr>
            </w:pPr>
          </w:p>
        </w:tc>
      </w:tr>
      <w:tr w:rsidR="00334B2F" w:rsidRPr="00FA1197"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rPr>
              <w:t>2</w:t>
            </w:r>
            <w:r w:rsidRPr="00FA1197">
              <w:rPr>
                <w:rFonts w:ascii="Arial" w:hAnsi="Arial" w:cs="Arial"/>
                <w:sz w:val="20"/>
                <w:szCs w:val="20"/>
                <w:lang w:val="hy-AM"/>
              </w:rPr>
              <w:t>3</w:t>
            </w:r>
            <w:r w:rsidRPr="00FA1197">
              <w:rPr>
                <w:rFonts w:ascii="Arial" w:hAnsi="Arial" w:cs="Arial"/>
                <w:sz w:val="20"/>
                <w:szCs w:val="20"/>
              </w:rPr>
              <w:t>.</w:t>
            </w:r>
            <w:r w:rsidRPr="00FA1197">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FA1197" w:rsidRDefault="00334B2F" w:rsidP="00CB0ADE">
            <w:pPr>
              <w:jc w:val="center"/>
              <w:rPr>
                <w:rFonts w:ascii="Arial" w:hAnsi="Arial" w:cs="Arial"/>
                <w:sz w:val="20"/>
                <w:szCs w:val="20"/>
                <w:lang w:val="hy-AM"/>
              </w:rPr>
            </w:pPr>
            <w:r w:rsidRPr="00FA1197">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պարտադիր</w:t>
            </w:r>
          </w:p>
          <w:p w14:paraId="49920697"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FA1197" w:rsidRDefault="00334B2F" w:rsidP="00CB0ADE">
            <w:pPr>
              <w:jc w:val="center"/>
              <w:rPr>
                <w:rFonts w:ascii="Arial" w:hAnsi="Arial" w:cs="Arial"/>
                <w:sz w:val="20"/>
                <w:szCs w:val="20"/>
              </w:rPr>
            </w:pPr>
          </w:p>
        </w:tc>
      </w:tr>
      <w:tr w:rsidR="00334B2F" w:rsidRPr="00FA1197"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2</w:t>
            </w:r>
            <w:r w:rsidRPr="00FA1197">
              <w:rPr>
                <w:rFonts w:ascii="Arial" w:hAnsi="Arial" w:cs="Arial"/>
                <w:sz w:val="20"/>
                <w:szCs w:val="20"/>
                <w:lang w:val="hy-AM"/>
              </w:rPr>
              <w:t>4</w:t>
            </w:r>
            <w:r w:rsidRPr="00FA119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ոչ պարտադիր</w:t>
            </w:r>
          </w:p>
          <w:p w14:paraId="6750CEF3"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 xml:space="preserve">լրացվում է </w:t>
            </w:r>
            <w:r w:rsidRPr="00FA1197">
              <w:rPr>
                <w:rFonts w:ascii="Arial" w:hAnsi="Arial" w:cs="Arial"/>
                <w:sz w:val="20"/>
                <w:szCs w:val="20"/>
              </w:rPr>
              <w:t>վճարման պահանջագիրը շահառուին սպասարկող ֆինանսական կազմակերպության</w:t>
            </w:r>
            <w:r w:rsidRPr="00FA1197">
              <w:rPr>
                <w:rFonts w:ascii="Arial" w:hAnsi="Arial" w:cs="Arial"/>
                <w:sz w:val="20"/>
                <w:szCs w:val="20"/>
                <w:lang w:val="hy-AM"/>
              </w:rPr>
              <w:t xml:space="preserve">ը </w:t>
            </w:r>
            <w:r w:rsidRPr="00FA1197">
              <w:rPr>
                <w:rFonts w:ascii="Arial" w:hAnsi="Arial" w:cs="Arial"/>
                <w:sz w:val="20"/>
                <w:szCs w:val="20"/>
              </w:rPr>
              <w:t xml:space="preserve"> ներկայաց</w:t>
            </w:r>
            <w:r w:rsidRPr="00FA1197">
              <w:rPr>
                <w:rFonts w:ascii="Arial" w:hAnsi="Arial" w:cs="Arial"/>
                <w:sz w:val="20"/>
                <w:szCs w:val="20"/>
                <w:lang w:val="hy-AM"/>
              </w:rPr>
              <w:t>վ</w:t>
            </w:r>
            <w:r w:rsidRPr="00FA1197">
              <w:rPr>
                <w:rFonts w:ascii="Arial" w:hAnsi="Arial" w:cs="Arial"/>
                <w:sz w:val="20"/>
                <w:szCs w:val="20"/>
              </w:rPr>
              <w:t>ելու դեպքում</w:t>
            </w:r>
            <w:r w:rsidRPr="00FA1197">
              <w:rPr>
                <w:rFonts w:ascii="Arial" w:hAnsi="Arial" w:cs="Arial"/>
                <w:sz w:val="20"/>
                <w:szCs w:val="20"/>
                <w:lang w:val="hy-AM"/>
              </w:rPr>
              <w:t xml:space="preserve">, որտեղ </w:t>
            </w:r>
            <w:r w:rsidRPr="00FA1197" w:rsidDel="00DF049B">
              <w:rPr>
                <w:rFonts w:ascii="Arial" w:hAnsi="Arial" w:cs="Arial"/>
                <w:sz w:val="20"/>
                <w:szCs w:val="20"/>
                <w:lang w:val="hy-AM"/>
              </w:rPr>
              <w:t xml:space="preserve"> </w:t>
            </w:r>
            <w:r w:rsidRPr="00FA1197">
              <w:rPr>
                <w:rFonts w:ascii="Arial" w:hAnsi="Arial" w:cs="Arial"/>
                <w:sz w:val="20"/>
                <w:szCs w:val="20"/>
                <w:lang w:val="hy-AM"/>
              </w:rPr>
              <w:t xml:space="preserve"> </w:t>
            </w:r>
            <w:r w:rsidRPr="00FA1197">
              <w:rPr>
                <w:rFonts w:ascii="Arial" w:hAnsi="Arial" w:cs="Arial"/>
                <w:sz w:val="20"/>
                <w:szCs w:val="20"/>
              </w:rPr>
              <w:t xml:space="preserve">աշխատակցի ստորագրությունը </w:t>
            </w:r>
            <w:r w:rsidRPr="00FA1197">
              <w:rPr>
                <w:rFonts w:ascii="Arial" w:hAnsi="Arial" w:cs="Arial"/>
                <w:sz w:val="20"/>
                <w:szCs w:val="20"/>
                <w:lang w:val="hy-AM"/>
              </w:rPr>
              <w:t xml:space="preserve">դրվում է </w:t>
            </w:r>
            <w:r w:rsidRPr="00FA1197">
              <w:rPr>
                <w:rFonts w:ascii="Arial" w:hAnsi="Arial" w:cs="Arial"/>
                <w:sz w:val="20"/>
                <w:szCs w:val="20"/>
              </w:rPr>
              <w:t>թղթային եղանակով ներկայաց</w:t>
            </w:r>
            <w:r w:rsidRPr="00FA119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FA1197" w:rsidRDefault="00334B2F" w:rsidP="00CB0ADE">
            <w:pPr>
              <w:jc w:val="center"/>
              <w:rPr>
                <w:rFonts w:ascii="Arial" w:hAnsi="Arial" w:cs="Arial"/>
                <w:sz w:val="20"/>
                <w:szCs w:val="20"/>
              </w:rPr>
            </w:pPr>
          </w:p>
        </w:tc>
      </w:tr>
      <w:tr w:rsidR="00334B2F" w:rsidRPr="00FA1197"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2</w:t>
            </w:r>
            <w:r w:rsidRPr="00FA1197">
              <w:rPr>
                <w:rFonts w:ascii="Arial" w:hAnsi="Arial" w:cs="Arial"/>
                <w:sz w:val="20"/>
                <w:szCs w:val="20"/>
                <w:lang w:val="hy-AM"/>
              </w:rPr>
              <w:t>4</w:t>
            </w:r>
            <w:r w:rsidRPr="00FA119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 xml:space="preserve">շահառռւին սպասարկող ֆինանսական </w:t>
            </w:r>
            <w:r w:rsidRPr="00FA1197">
              <w:rPr>
                <w:rFonts w:ascii="Arial" w:hAnsi="Arial" w:cs="Arial"/>
                <w:sz w:val="20"/>
                <w:szCs w:val="20"/>
              </w:rPr>
              <w:lastRenderedPageBreak/>
              <w:t xml:space="preserve">կազմակերպության (մասնաճյուղի) </w:t>
            </w:r>
            <w:r w:rsidRPr="00FA1197">
              <w:rPr>
                <w:rFonts w:ascii="Arial" w:hAnsi="Arial" w:cs="Arial"/>
                <w:sz w:val="20"/>
                <w:szCs w:val="20"/>
                <w:lang w:val="hy-AM"/>
              </w:rPr>
              <w:t>դրոշմա</w:t>
            </w:r>
            <w:r w:rsidRPr="00FA1197">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lastRenderedPageBreak/>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 xml:space="preserve">ոչ </w:t>
            </w:r>
            <w:r w:rsidRPr="00FA1197">
              <w:rPr>
                <w:rFonts w:ascii="Arial" w:hAnsi="Arial" w:cs="Arial"/>
                <w:sz w:val="20"/>
                <w:szCs w:val="20"/>
              </w:rPr>
              <w:t>պարտադիր</w:t>
            </w:r>
          </w:p>
          <w:p w14:paraId="4BC29777"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 xml:space="preserve">լրացվում է </w:t>
            </w:r>
            <w:r w:rsidRPr="00FA1197">
              <w:rPr>
                <w:rFonts w:ascii="Arial" w:hAnsi="Arial" w:cs="Arial"/>
                <w:sz w:val="20"/>
                <w:szCs w:val="20"/>
              </w:rPr>
              <w:t xml:space="preserve">վճարման պահանջագիրը </w:t>
            </w:r>
            <w:r w:rsidRPr="00FA1197">
              <w:rPr>
                <w:rFonts w:ascii="Arial" w:hAnsi="Arial" w:cs="Arial"/>
                <w:sz w:val="20"/>
                <w:szCs w:val="20"/>
                <w:lang w:val="hy-AM"/>
              </w:rPr>
              <w:t xml:space="preserve">վերջինիս </w:t>
            </w:r>
            <w:r w:rsidRPr="00FA1197">
              <w:rPr>
                <w:rFonts w:ascii="Arial" w:hAnsi="Arial" w:cs="Arial"/>
                <w:sz w:val="20"/>
                <w:szCs w:val="20"/>
              </w:rPr>
              <w:lastRenderedPageBreak/>
              <w:t>ներկայաց</w:t>
            </w:r>
            <w:r w:rsidRPr="00FA1197">
              <w:rPr>
                <w:rFonts w:ascii="Arial" w:hAnsi="Arial" w:cs="Arial"/>
                <w:sz w:val="20"/>
                <w:szCs w:val="20"/>
                <w:lang w:val="hy-AM"/>
              </w:rPr>
              <w:t>վ</w:t>
            </w:r>
            <w:r w:rsidRPr="00FA1197">
              <w:rPr>
                <w:rFonts w:ascii="Arial" w:hAnsi="Arial" w:cs="Arial"/>
                <w:sz w:val="20"/>
                <w:szCs w:val="20"/>
              </w:rPr>
              <w:t>ելու դեպքում</w:t>
            </w:r>
            <w:r w:rsidRPr="00FA1197">
              <w:rPr>
                <w:rFonts w:ascii="Arial" w:hAnsi="Arial" w:cs="Arial"/>
                <w:sz w:val="20"/>
                <w:szCs w:val="20"/>
                <w:lang w:val="hy-AM"/>
              </w:rPr>
              <w:t xml:space="preserve">, որտեղ </w:t>
            </w:r>
            <w:r w:rsidRPr="00FA1197" w:rsidDel="00DF049B">
              <w:rPr>
                <w:rFonts w:ascii="Arial" w:hAnsi="Arial" w:cs="Arial"/>
                <w:sz w:val="20"/>
                <w:szCs w:val="20"/>
                <w:lang w:val="hy-AM"/>
              </w:rPr>
              <w:t xml:space="preserve"> </w:t>
            </w:r>
            <w:r w:rsidRPr="00FA1197">
              <w:rPr>
                <w:rFonts w:ascii="Arial" w:hAnsi="Arial" w:cs="Arial"/>
                <w:sz w:val="20"/>
                <w:szCs w:val="20"/>
                <w:lang w:val="hy-AM"/>
              </w:rPr>
              <w:t xml:space="preserve"> դրոշմակնիքը</w:t>
            </w:r>
            <w:r w:rsidRPr="00FA1197">
              <w:rPr>
                <w:rFonts w:ascii="Arial" w:hAnsi="Arial" w:cs="Arial"/>
                <w:sz w:val="20"/>
                <w:szCs w:val="20"/>
              </w:rPr>
              <w:t xml:space="preserve"> </w:t>
            </w:r>
            <w:r w:rsidRPr="00FA1197">
              <w:rPr>
                <w:rFonts w:ascii="Arial" w:hAnsi="Arial" w:cs="Arial"/>
                <w:sz w:val="20"/>
                <w:szCs w:val="20"/>
                <w:lang w:val="hy-AM"/>
              </w:rPr>
              <w:t xml:space="preserve">դրվում է </w:t>
            </w:r>
            <w:r w:rsidRPr="00FA1197">
              <w:rPr>
                <w:rFonts w:ascii="Arial" w:hAnsi="Arial" w:cs="Arial"/>
                <w:sz w:val="20"/>
                <w:szCs w:val="20"/>
              </w:rPr>
              <w:t>թղթային եղանակով ներկայաց</w:t>
            </w:r>
            <w:r w:rsidRPr="00FA119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FA1197" w:rsidRDefault="00334B2F" w:rsidP="00CB0ADE">
            <w:pPr>
              <w:jc w:val="center"/>
              <w:rPr>
                <w:rFonts w:ascii="Arial" w:hAnsi="Arial" w:cs="Arial"/>
                <w:sz w:val="20"/>
                <w:szCs w:val="20"/>
              </w:rPr>
            </w:pPr>
          </w:p>
        </w:tc>
      </w:tr>
      <w:tr w:rsidR="00334B2F" w:rsidRPr="00FA1197"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lastRenderedPageBreak/>
              <w:t>2</w:t>
            </w:r>
            <w:r w:rsidRPr="00FA1197">
              <w:rPr>
                <w:rFonts w:ascii="Arial" w:hAnsi="Arial" w:cs="Arial"/>
                <w:sz w:val="20"/>
                <w:szCs w:val="20"/>
                <w:lang w:val="hy-AM"/>
              </w:rPr>
              <w:t>4</w:t>
            </w:r>
            <w:r w:rsidRPr="00FA1197">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FA1197" w:rsidRDefault="00334B2F" w:rsidP="00CB0ADE">
            <w:pPr>
              <w:jc w:val="center"/>
              <w:rPr>
                <w:rFonts w:ascii="Arial" w:hAnsi="Arial" w:cs="Arial"/>
                <w:sz w:val="20"/>
                <w:szCs w:val="20"/>
              </w:rPr>
            </w:pPr>
            <w:r w:rsidRPr="00FA1197">
              <w:rPr>
                <w:rFonts w:ascii="Arial" w:hAnsi="Arial" w:cs="Arial"/>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FA1197" w:rsidRDefault="00493DAD" w:rsidP="00CB0ADE">
            <w:pPr>
              <w:jc w:val="center"/>
              <w:rPr>
                <w:rFonts w:ascii="Arial" w:hAnsi="Arial" w:cs="Arial"/>
                <w:sz w:val="20"/>
                <w:szCs w:val="20"/>
              </w:rPr>
            </w:pPr>
            <w:r w:rsidRPr="00FA1197">
              <w:rPr>
                <w:rFonts w:ascii="Arial" w:hAnsi="Arial" w:cs="Arial"/>
                <w:sz w:val="20"/>
                <w:szCs w:val="20"/>
              </w:rPr>
              <w:t>Պ</w:t>
            </w:r>
            <w:r w:rsidR="00334B2F" w:rsidRPr="00FA1197">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 xml:space="preserve">ոչ </w:t>
            </w:r>
            <w:r w:rsidRPr="00FA1197">
              <w:rPr>
                <w:rFonts w:ascii="Arial" w:hAnsi="Arial" w:cs="Arial"/>
                <w:sz w:val="20"/>
                <w:szCs w:val="20"/>
              </w:rPr>
              <w:t>պարտադիր</w:t>
            </w:r>
          </w:p>
          <w:p w14:paraId="181D8FA1" w14:textId="77777777" w:rsidR="00334B2F" w:rsidRPr="00FA1197" w:rsidRDefault="00334B2F" w:rsidP="00CB0ADE">
            <w:pPr>
              <w:jc w:val="center"/>
              <w:rPr>
                <w:rFonts w:ascii="Arial" w:hAnsi="Arial" w:cs="Arial"/>
                <w:sz w:val="20"/>
                <w:szCs w:val="20"/>
              </w:rPr>
            </w:pPr>
            <w:r w:rsidRPr="00FA1197">
              <w:rPr>
                <w:rFonts w:ascii="Arial" w:hAnsi="Arial" w:cs="Arial"/>
                <w:sz w:val="20"/>
                <w:szCs w:val="20"/>
                <w:lang w:val="hy-AM"/>
              </w:rPr>
              <w:t xml:space="preserve">լրացվում է </w:t>
            </w:r>
            <w:r w:rsidRPr="00FA1197">
              <w:rPr>
                <w:rFonts w:ascii="Arial" w:hAnsi="Arial" w:cs="Arial"/>
                <w:sz w:val="20"/>
                <w:szCs w:val="20"/>
              </w:rPr>
              <w:t xml:space="preserve">վճարման պահանջագիրը </w:t>
            </w:r>
            <w:r w:rsidRPr="00FA1197">
              <w:rPr>
                <w:rFonts w:ascii="Arial" w:hAnsi="Arial" w:cs="Arial"/>
                <w:sz w:val="20"/>
                <w:szCs w:val="20"/>
                <w:lang w:val="hy-AM"/>
              </w:rPr>
              <w:t xml:space="preserve">վերջինիս </w:t>
            </w:r>
            <w:r w:rsidRPr="00FA1197">
              <w:rPr>
                <w:rFonts w:ascii="Arial" w:hAnsi="Arial" w:cs="Arial"/>
                <w:sz w:val="20"/>
                <w:szCs w:val="20"/>
              </w:rPr>
              <w:t>ներկայաց</w:t>
            </w:r>
            <w:r w:rsidRPr="00FA1197">
              <w:rPr>
                <w:rFonts w:ascii="Arial" w:hAnsi="Arial" w:cs="Arial"/>
                <w:sz w:val="20"/>
                <w:szCs w:val="20"/>
                <w:lang w:val="hy-AM"/>
              </w:rPr>
              <w:t>վ</w:t>
            </w:r>
            <w:r w:rsidRPr="00FA1197">
              <w:rPr>
                <w:rFonts w:ascii="Arial" w:hAnsi="Arial" w:cs="Arial"/>
                <w:sz w:val="20"/>
                <w:szCs w:val="20"/>
              </w:rPr>
              <w:t>ելու դեպքում</w:t>
            </w:r>
            <w:r w:rsidRPr="00FA1197">
              <w:rPr>
                <w:rFonts w:ascii="Arial" w:hAnsi="Arial" w:cs="Arial"/>
                <w:sz w:val="20"/>
                <w:szCs w:val="20"/>
                <w:lang w:val="hy-AM"/>
              </w:rPr>
              <w:t xml:space="preserve">,   որտեղ </w:t>
            </w:r>
            <w:r w:rsidRPr="00FA1197" w:rsidDel="00DF049B">
              <w:rPr>
                <w:rFonts w:ascii="Arial" w:hAnsi="Arial" w:cs="Arial"/>
                <w:sz w:val="20"/>
                <w:szCs w:val="20"/>
                <w:lang w:val="hy-AM"/>
              </w:rPr>
              <w:t xml:space="preserve"> </w:t>
            </w:r>
            <w:r w:rsidRPr="00FA1197">
              <w:rPr>
                <w:rFonts w:ascii="Arial" w:hAnsi="Arial" w:cs="Arial"/>
                <w:sz w:val="20"/>
                <w:szCs w:val="20"/>
                <w:lang w:val="hy-AM"/>
              </w:rPr>
              <w:t xml:space="preserve"> սույն տվյալները</w:t>
            </w:r>
            <w:r w:rsidRPr="00FA1197">
              <w:rPr>
                <w:rFonts w:ascii="Arial" w:hAnsi="Arial" w:cs="Arial"/>
                <w:sz w:val="20"/>
                <w:szCs w:val="20"/>
              </w:rPr>
              <w:t xml:space="preserve"> </w:t>
            </w:r>
            <w:r w:rsidRPr="00FA1197">
              <w:rPr>
                <w:rFonts w:ascii="Arial" w:hAnsi="Arial" w:cs="Arial"/>
                <w:sz w:val="20"/>
                <w:szCs w:val="20"/>
                <w:lang w:val="hy-AM"/>
              </w:rPr>
              <w:t xml:space="preserve">դրվում են </w:t>
            </w:r>
            <w:r w:rsidRPr="00FA1197">
              <w:rPr>
                <w:rFonts w:ascii="Arial" w:hAnsi="Arial" w:cs="Arial"/>
                <w:sz w:val="20"/>
                <w:szCs w:val="20"/>
              </w:rPr>
              <w:t>թղթային եղանակով ներկայաց</w:t>
            </w:r>
            <w:r w:rsidRPr="00FA119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FA1197" w:rsidRDefault="00334B2F" w:rsidP="00CB0ADE">
            <w:pPr>
              <w:jc w:val="center"/>
              <w:rPr>
                <w:rFonts w:ascii="Arial" w:hAnsi="Arial" w:cs="Arial"/>
                <w:sz w:val="20"/>
                <w:szCs w:val="20"/>
              </w:rPr>
            </w:pPr>
          </w:p>
        </w:tc>
      </w:tr>
    </w:tbl>
    <w:p w14:paraId="1007B4B2" w14:textId="77777777" w:rsidR="00334B2F" w:rsidRPr="00FA1197" w:rsidRDefault="00334B2F" w:rsidP="00334B2F">
      <w:pPr>
        <w:pStyle w:val="a3"/>
        <w:jc w:val="right"/>
        <w:rPr>
          <w:rFonts w:ascii="Arial" w:hAnsi="Arial" w:cs="Arial"/>
          <w:i w:val="0"/>
          <w:lang w:val="en-US"/>
        </w:rPr>
      </w:pPr>
    </w:p>
    <w:p w14:paraId="12ABC8B7" w14:textId="77777777" w:rsidR="00334B2F" w:rsidRPr="00FA1197" w:rsidRDefault="00334B2F" w:rsidP="00334B2F">
      <w:pPr>
        <w:pStyle w:val="a3"/>
        <w:jc w:val="right"/>
        <w:rPr>
          <w:rFonts w:ascii="Arial" w:hAnsi="Arial" w:cs="Arial"/>
          <w:i w:val="0"/>
          <w:lang w:val="en-US"/>
        </w:rPr>
      </w:pPr>
    </w:p>
    <w:p w14:paraId="633FC2DC" w14:textId="77777777" w:rsidR="00334B2F" w:rsidRPr="00FA1197" w:rsidRDefault="00334B2F" w:rsidP="00334B2F">
      <w:pPr>
        <w:pStyle w:val="a3"/>
        <w:jc w:val="right"/>
        <w:rPr>
          <w:rFonts w:ascii="Arial" w:hAnsi="Arial" w:cs="Arial"/>
          <w:i w:val="0"/>
          <w:lang w:val="en-US"/>
        </w:rPr>
      </w:pPr>
    </w:p>
    <w:p w14:paraId="20235C79" w14:textId="77777777" w:rsidR="00334B2F" w:rsidRPr="00FA1197" w:rsidRDefault="00334B2F" w:rsidP="00334B2F">
      <w:pPr>
        <w:pStyle w:val="a3"/>
        <w:jc w:val="right"/>
        <w:rPr>
          <w:rFonts w:ascii="Arial" w:hAnsi="Arial" w:cs="Arial"/>
          <w:i w:val="0"/>
          <w:lang w:val="en-US"/>
        </w:rPr>
      </w:pPr>
    </w:p>
    <w:p w14:paraId="079F4CAD" w14:textId="77777777" w:rsidR="00764040" w:rsidRPr="00FA1197" w:rsidRDefault="00764040" w:rsidP="00764040">
      <w:pPr>
        <w:pStyle w:val="31"/>
        <w:spacing w:line="240" w:lineRule="auto"/>
        <w:jc w:val="right"/>
        <w:rPr>
          <w:rFonts w:ascii="Arial" w:hAnsi="Arial" w:cs="Arial"/>
          <w:b/>
          <w:lang w:val="hy-AM"/>
        </w:rPr>
      </w:pPr>
      <w:r w:rsidRPr="00FA1197">
        <w:rPr>
          <w:rFonts w:ascii="Arial" w:hAnsi="Arial" w:cs="Arial"/>
          <w:b/>
          <w:lang w:val="hy-AM"/>
        </w:rPr>
        <w:t xml:space="preserve"> </w:t>
      </w:r>
    </w:p>
    <w:p w14:paraId="32E03818" w14:textId="1B149B31" w:rsidR="00997739" w:rsidRPr="00FA1197" w:rsidRDefault="003B3690" w:rsidP="00EF3662">
      <w:pPr>
        <w:pStyle w:val="31"/>
        <w:spacing w:line="240" w:lineRule="auto"/>
        <w:jc w:val="right"/>
        <w:rPr>
          <w:rFonts w:ascii="Arial" w:hAnsi="Arial" w:cs="Arial"/>
          <w:b/>
          <w:lang w:val="hy-AM"/>
        </w:rPr>
      </w:pPr>
      <w:r w:rsidRPr="00FA1197">
        <w:rPr>
          <w:rFonts w:ascii="Arial" w:hAnsi="Arial" w:cs="Arial"/>
          <w:b/>
          <w:lang w:val="hy-AM"/>
        </w:rPr>
        <w:br w:type="page"/>
      </w:r>
    </w:p>
    <w:p w14:paraId="3C47F0F0" w14:textId="247B8D16" w:rsidR="003B3690" w:rsidRPr="00FA1197" w:rsidRDefault="00071D1C" w:rsidP="00EF3662">
      <w:pPr>
        <w:pStyle w:val="31"/>
        <w:spacing w:line="240" w:lineRule="auto"/>
        <w:jc w:val="right"/>
        <w:rPr>
          <w:rFonts w:ascii="Arial" w:hAnsi="Arial" w:cs="Arial"/>
          <w:b/>
          <w:lang w:val="hy-AM"/>
        </w:rPr>
      </w:pPr>
      <w:r w:rsidRPr="00FA1197">
        <w:rPr>
          <w:rFonts w:ascii="Arial" w:hAnsi="Arial" w:cs="Arial"/>
          <w:b/>
          <w:lang w:val="hy-AM"/>
        </w:rPr>
        <w:lastRenderedPageBreak/>
        <w:t xml:space="preserve">Հավելված </w:t>
      </w:r>
      <w:r w:rsidR="00764040" w:rsidRPr="00FA1197">
        <w:rPr>
          <w:rFonts w:ascii="Arial" w:hAnsi="Arial" w:cs="Arial"/>
          <w:b/>
          <w:lang w:val="hy-AM"/>
        </w:rPr>
        <w:t>6</w:t>
      </w:r>
    </w:p>
    <w:p w14:paraId="2EF2EE85" w14:textId="2150B026" w:rsidR="00071D1C" w:rsidRPr="00FA1197" w:rsidRDefault="00071D1C" w:rsidP="00EF3662">
      <w:pPr>
        <w:pStyle w:val="31"/>
        <w:spacing w:line="240" w:lineRule="auto"/>
        <w:jc w:val="right"/>
        <w:rPr>
          <w:rFonts w:ascii="Arial" w:hAnsi="Arial" w:cs="Arial"/>
          <w:b/>
          <w:lang w:val="hy-AM"/>
        </w:rPr>
      </w:pPr>
      <w:r w:rsidRPr="00FA1197">
        <w:rPr>
          <w:rFonts w:ascii="Arial" w:hAnsi="Arial" w:cs="Arial"/>
          <w:b/>
          <w:lang w:val="hy-AM"/>
        </w:rPr>
        <w:t>«</w:t>
      </w:r>
      <w:r w:rsidR="00FA1197">
        <w:rPr>
          <w:rFonts w:ascii="Arial" w:hAnsi="Arial" w:cs="Arial"/>
          <w:b/>
          <w:lang w:val="hy-AM"/>
        </w:rPr>
        <w:t>ԵԿՆ-ԳՀԾՁԲ-25/2</w:t>
      </w:r>
      <w:r w:rsidRPr="00FA1197">
        <w:rPr>
          <w:rFonts w:ascii="Arial" w:hAnsi="Arial" w:cs="Arial"/>
          <w:b/>
          <w:lang w:val="hy-AM"/>
        </w:rPr>
        <w:t>» ծածկագրով</w:t>
      </w:r>
    </w:p>
    <w:p w14:paraId="38B53B29" w14:textId="2F825BD7" w:rsidR="00071D1C" w:rsidRPr="00FA1197" w:rsidRDefault="00FA1197" w:rsidP="00EF3662">
      <w:pPr>
        <w:pStyle w:val="31"/>
        <w:spacing w:line="240" w:lineRule="auto"/>
        <w:jc w:val="right"/>
        <w:rPr>
          <w:rFonts w:ascii="Arial" w:hAnsi="Arial" w:cs="Arial"/>
          <w:b/>
          <w:lang w:val="hy-AM"/>
        </w:rPr>
      </w:pPr>
      <w:r>
        <w:rPr>
          <w:rFonts w:ascii="Arial" w:hAnsi="Arial" w:cs="Arial"/>
          <w:b/>
          <w:lang w:val="hy-AM"/>
        </w:rPr>
        <w:t>գնանշման հարցման</w:t>
      </w:r>
      <w:r w:rsidR="00071D1C" w:rsidRPr="00FA1197">
        <w:rPr>
          <w:rFonts w:ascii="Arial" w:hAnsi="Arial" w:cs="Arial"/>
          <w:b/>
          <w:lang w:val="hy-AM"/>
        </w:rPr>
        <w:t xml:space="preserve"> հրավերի</w:t>
      </w:r>
    </w:p>
    <w:p w14:paraId="1BAB5B61" w14:textId="77777777" w:rsidR="007678FA" w:rsidRPr="00FA1197" w:rsidRDefault="007678FA" w:rsidP="00F02279">
      <w:pPr>
        <w:ind w:left="-142" w:firstLine="142"/>
        <w:jc w:val="center"/>
        <w:rPr>
          <w:rFonts w:ascii="Arial" w:hAnsi="Arial" w:cs="Arial"/>
          <w:b/>
          <w:lang w:val="hy-AM"/>
        </w:rPr>
      </w:pPr>
    </w:p>
    <w:p w14:paraId="17DD56A8" w14:textId="370A0183" w:rsidR="007678FA" w:rsidRPr="00FA1197" w:rsidRDefault="007678FA" w:rsidP="007678FA">
      <w:pPr>
        <w:ind w:left="-142" w:firstLine="142"/>
        <w:jc w:val="center"/>
        <w:rPr>
          <w:rFonts w:ascii="Arial" w:hAnsi="Arial" w:cs="Arial"/>
          <w:b/>
          <w:lang w:val="hy-AM"/>
        </w:rPr>
      </w:pPr>
      <w:r w:rsidRPr="00FA1197">
        <w:rPr>
          <w:rFonts w:ascii="Arial" w:hAnsi="Arial" w:cs="Arial"/>
          <w:b/>
          <w:lang w:val="hy-AM"/>
        </w:rPr>
        <w:t xml:space="preserve">ՊԵՏՈՒԹՅԱՆ  ԿԱՐԻՔՆԵՐԻ </w:t>
      </w:r>
      <w:r w:rsidR="00DD005E" w:rsidRPr="00FA1197">
        <w:rPr>
          <w:rFonts w:ascii="Arial" w:hAnsi="Arial" w:cs="Arial"/>
          <w:b/>
          <w:lang w:val="hy-AM"/>
        </w:rPr>
        <w:t xml:space="preserve">ՀԱՄԱՐ </w:t>
      </w:r>
      <w:r w:rsidR="00DD005E" w:rsidRPr="00DD005E">
        <w:rPr>
          <w:rFonts w:ascii="Arial" w:hAnsi="Arial" w:cs="Arial"/>
          <w:b/>
          <w:lang w:val="hy-AM"/>
        </w:rPr>
        <w:t>«ԵԿՆ ԾԻԳ</w:t>
      </w:r>
      <w:r w:rsidR="00DD005E">
        <w:rPr>
          <w:rFonts w:ascii="Arial" w:hAnsi="Arial" w:cs="Arial"/>
          <w:b/>
          <w:lang w:val="hy-AM"/>
        </w:rPr>
        <w:t xml:space="preserve">» ՀՈԱԿ-Ի ՄԻ ՇԱՐՔ ԳՈՐԾԸՆԹԱՑՆԵՐԻ </w:t>
      </w:r>
      <w:r w:rsidR="00DD005E" w:rsidRPr="00FE15ED">
        <w:rPr>
          <w:rFonts w:ascii="Arial" w:hAnsi="Arial" w:cs="Arial"/>
          <w:b/>
          <w:lang w:val="hy-AM"/>
        </w:rPr>
        <w:t>ԵՎ</w:t>
      </w:r>
      <w:r w:rsidR="00DD005E" w:rsidRPr="00DD005E">
        <w:rPr>
          <w:rFonts w:ascii="Arial" w:hAnsi="Arial" w:cs="Arial"/>
          <w:b/>
          <w:lang w:val="hy-AM"/>
        </w:rPr>
        <w:t xml:space="preserve"> ԳՈՐԾԱՌՆՈՒԹՅՈՒՆՆԵՐԻ ԳԾՈՎ ՀԱՎՈՒՐ ՊԱՏՇԱՃԻ ՈՒՍՈՒՄՆԱՍԻՐՈՒԹՅԱՆ (DUE DILIGENCE) ԾԱՌԱՅՈՒԹՅՈՒՆՆԵՐԻ</w:t>
      </w:r>
      <w:r w:rsidR="00DD005E" w:rsidRPr="00FA1197" w:rsidDel="00DD005E">
        <w:rPr>
          <w:rFonts w:ascii="Arial" w:hAnsi="Arial" w:cs="Arial"/>
          <w:b/>
          <w:lang w:val="hy-AM"/>
        </w:rPr>
        <w:t xml:space="preserve"> </w:t>
      </w:r>
      <w:r w:rsidR="00DD005E" w:rsidRPr="00FA1197">
        <w:rPr>
          <w:rFonts w:ascii="Arial" w:hAnsi="Arial" w:cs="Arial"/>
          <w:b/>
          <w:lang w:val="hy-AM"/>
        </w:rPr>
        <w:t>ՄԱՏՈՒՑՄԱՆ</w:t>
      </w:r>
    </w:p>
    <w:p w14:paraId="21522A46" w14:textId="77777777" w:rsidR="007678FA" w:rsidRPr="00FA1197" w:rsidRDefault="007678FA" w:rsidP="007678FA">
      <w:pPr>
        <w:ind w:left="-142" w:firstLine="142"/>
        <w:jc w:val="center"/>
        <w:rPr>
          <w:rFonts w:ascii="Arial" w:hAnsi="Arial" w:cs="Arial"/>
          <w:b/>
          <w:lang w:val="hy-AM"/>
        </w:rPr>
      </w:pPr>
      <w:r w:rsidRPr="00FA1197">
        <w:rPr>
          <w:rFonts w:ascii="Arial" w:hAnsi="Arial" w:cs="Arial"/>
          <w:b/>
          <w:lang w:val="hy-AM"/>
        </w:rPr>
        <w:t xml:space="preserve">ՊԵՏԱԿԱՆ  ԳՆՄԱՆ  ՊԱՅՄԱՆԱԳԻՐ   </w:t>
      </w:r>
    </w:p>
    <w:p w14:paraId="682C7E98" w14:textId="15E8DBD7" w:rsidR="007678FA" w:rsidRPr="00FA1197" w:rsidRDefault="007678FA" w:rsidP="007678FA">
      <w:pPr>
        <w:ind w:left="-142" w:firstLine="142"/>
        <w:jc w:val="center"/>
        <w:rPr>
          <w:rFonts w:ascii="Arial" w:hAnsi="Arial" w:cs="Arial"/>
          <w:b/>
          <w:u w:val="single"/>
          <w:lang w:val="hy-AM"/>
        </w:rPr>
      </w:pPr>
      <w:r w:rsidRPr="00FA1197">
        <w:rPr>
          <w:rFonts w:ascii="Arial" w:hAnsi="Arial" w:cs="Arial"/>
          <w:b/>
          <w:lang w:val="hy-AM"/>
        </w:rPr>
        <w:t xml:space="preserve">N </w:t>
      </w:r>
      <w:r w:rsidR="00DD005E">
        <w:rPr>
          <w:rFonts w:ascii="Arial" w:hAnsi="Arial" w:cs="Arial"/>
          <w:b/>
          <w:lang w:val="hy-AM"/>
        </w:rPr>
        <w:t>ԵԿՆ-ԳՀԾՁԲ-25/2</w:t>
      </w:r>
    </w:p>
    <w:p w14:paraId="0E016BC8" w14:textId="77777777" w:rsidR="007678FA" w:rsidRPr="00FA1197" w:rsidRDefault="007678FA" w:rsidP="007678FA">
      <w:pPr>
        <w:tabs>
          <w:tab w:val="left" w:pos="720"/>
          <w:tab w:val="left" w:pos="1440"/>
          <w:tab w:val="left" w:pos="8865"/>
        </w:tabs>
        <w:jc w:val="both"/>
        <w:rPr>
          <w:rFonts w:ascii="Arial" w:hAnsi="Arial" w:cs="Arial"/>
          <w:sz w:val="20"/>
          <w:lang w:val="hy-AM"/>
        </w:rPr>
      </w:pPr>
      <w:r w:rsidRPr="00FA1197">
        <w:rPr>
          <w:rFonts w:ascii="Arial" w:hAnsi="Arial" w:cs="Arial"/>
          <w:sz w:val="20"/>
          <w:lang w:val="hy-AM"/>
        </w:rPr>
        <w:t xml:space="preserve">         ք. </w:t>
      </w:r>
      <w:r w:rsidRPr="00FA1197">
        <w:rPr>
          <w:rFonts w:ascii="Arial" w:hAnsi="Arial" w:cs="Arial"/>
          <w:sz w:val="20"/>
          <w:u w:val="single"/>
          <w:lang w:val="hy-AM"/>
        </w:rPr>
        <w:t xml:space="preserve">           </w:t>
      </w:r>
      <w:r w:rsidRPr="00FA1197">
        <w:rPr>
          <w:rFonts w:ascii="Arial" w:hAnsi="Arial" w:cs="Arial"/>
          <w:sz w:val="20"/>
          <w:lang w:val="hy-AM"/>
        </w:rPr>
        <w:t xml:space="preserve">                                                                                          </w:t>
      </w:r>
      <w:r w:rsidRPr="00FA1197">
        <w:rPr>
          <w:rFonts w:ascii="Arial" w:hAnsi="Arial" w:cs="Arial"/>
          <w:lang w:val="hy-AM"/>
        </w:rPr>
        <w:t>«</w:t>
      </w:r>
      <w:r w:rsidRPr="00FA1197">
        <w:rPr>
          <w:rFonts w:ascii="Arial" w:hAnsi="Arial" w:cs="Arial"/>
          <w:u w:val="single"/>
          <w:lang w:val="hy-AM"/>
        </w:rPr>
        <w:t xml:space="preserve">     </w:t>
      </w:r>
      <w:r w:rsidRPr="00FA1197">
        <w:rPr>
          <w:rFonts w:ascii="Arial" w:hAnsi="Arial" w:cs="Arial"/>
          <w:lang w:val="hy-AM"/>
        </w:rPr>
        <w:t xml:space="preserve">» </w:t>
      </w:r>
      <w:r w:rsidRPr="00FA1197">
        <w:rPr>
          <w:rFonts w:ascii="Arial" w:hAnsi="Arial" w:cs="Arial"/>
          <w:u w:val="single"/>
          <w:lang w:val="hy-AM"/>
        </w:rPr>
        <w:t xml:space="preserve">          </w:t>
      </w:r>
      <w:r w:rsidRPr="00FA1197">
        <w:rPr>
          <w:rFonts w:ascii="Arial" w:hAnsi="Arial" w:cs="Arial"/>
          <w:lang w:val="hy-AM"/>
        </w:rPr>
        <w:t xml:space="preserve"> </w:t>
      </w:r>
      <w:r w:rsidRPr="00FA1197">
        <w:rPr>
          <w:rFonts w:ascii="Arial" w:hAnsi="Arial" w:cs="Arial"/>
          <w:sz w:val="20"/>
          <w:lang w:val="hy-AM"/>
        </w:rPr>
        <w:t>20   թ.</w:t>
      </w:r>
    </w:p>
    <w:p w14:paraId="679093F9" w14:textId="77777777" w:rsidR="007678FA" w:rsidRPr="00FA1197" w:rsidRDefault="007678FA" w:rsidP="007678FA">
      <w:pPr>
        <w:tabs>
          <w:tab w:val="left" w:pos="720"/>
          <w:tab w:val="left" w:pos="1440"/>
          <w:tab w:val="left" w:pos="8865"/>
        </w:tabs>
        <w:jc w:val="both"/>
        <w:rPr>
          <w:rFonts w:ascii="Arial" w:hAnsi="Arial" w:cs="Arial"/>
          <w:sz w:val="20"/>
          <w:lang w:val="hy-AM"/>
        </w:rPr>
      </w:pPr>
    </w:p>
    <w:p w14:paraId="308999C4" w14:textId="77777777" w:rsidR="007678FA" w:rsidRPr="00FA1197" w:rsidRDefault="007678FA" w:rsidP="007678FA">
      <w:pPr>
        <w:ind w:firstLine="720"/>
        <w:jc w:val="both"/>
        <w:rPr>
          <w:rFonts w:ascii="Arial" w:hAnsi="Arial" w:cs="Arial"/>
          <w:sz w:val="20"/>
          <w:lang w:val="hy-AM"/>
        </w:rPr>
      </w:pPr>
      <w:r w:rsidRPr="00FA1197">
        <w:rPr>
          <w:rFonts w:ascii="Arial" w:hAnsi="Arial" w:cs="Arial"/>
          <w:lang w:val="hy-AM"/>
        </w:rPr>
        <w:t>«</w:t>
      </w:r>
      <w:r w:rsidRPr="00FA1197">
        <w:rPr>
          <w:rFonts w:ascii="Arial" w:hAnsi="Arial" w:cs="Arial"/>
          <w:sz w:val="20"/>
          <w:lang w:val="hy-AM"/>
        </w:rPr>
        <w:t>________________________________________</w:t>
      </w:r>
      <w:r w:rsidRPr="00FA1197">
        <w:rPr>
          <w:rFonts w:ascii="Arial" w:hAnsi="Arial" w:cs="Arial"/>
          <w:lang w:val="hy-AM"/>
        </w:rPr>
        <w:t>»</w:t>
      </w:r>
      <w:r w:rsidRPr="00FA1197">
        <w:rPr>
          <w:rFonts w:ascii="Arial" w:hAnsi="Arial" w:cs="Arial"/>
          <w:sz w:val="20"/>
          <w:lang w:val="hy-AM"/>
        </w:rPr>
        <w:t>, ի դեմս ------------------------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14:paraId="29DCB3AB" w14:textId="77777777" w:rsidR="007678FA" w:rsidRPr="00FA1197" w:rsidRDefault="007678FA" w:rsidP="007678FA">
      <w:pPr>
        <w:jc w:val="both"/>
        <w:rPr>
          <w:rFonts w:ascii="Arial" w:hAnsi="Arial" w:cs="Arial"/>
          <w:i/>
          <w:sz w:val="20"/>
          <w:lang w:val="hy-AM" w:eastAsia="zh-CN"/>
        </w:rPr>
      </w:pPr>
    </w:p>
    <w:p w14:paraId="12E57B32" w14:textId="77777777" w:rsidR="007678FA" w:rsidRPr="00FA1197" w:rsidRDefault="007678FA" w:rsidP="007678FA">
      <w:pPr>
        <w:ind w:firstLine="720"/>
        <w:jc w:val="both"/>
        <w:rPr>
          <w:rFonts w:ascii="Arial" w:hAnsi="Arial" w:cs="Arial"/>
          <w:b/>
          <w:smallCaps/>
          <w:sz w:val="20"/>
          <w:lang w:val="hy-AM"/>
        </w:rPr>
      </w:pPr>
      <w:r w:rsidRPr="00FA1197">
        <w:rPr>
          <w:rFonts w:ascii="Arial" w:hAnsi="Arial" w:cs="Arial"/>
          <w:b/>
          <w:smallCaps/>
          <w:sz w:val="20"/>
          <w:lang w:val="hy-AM"/>
        </w:rPr>
        <w:t>1. Պայմանագրի առարկան</w:t>
      </w:r>
    </w:p>
    <w:p w14:paraId="08B3D900" w14:textId="21468FCA"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 xml:space="preserve">1.1 Պատվիրատուն հանձնարարում է, իսկ Կատարողը ստանձնում է </w:t>
      </w:r>
      <w:r w:rsidR="00DD005E" w:rsidRPr="00FE15ED">
        <w:rPr>
          <w:rFonts w:ascii="Arial" w:hAnsi="Arial" w:cs="Arial"/>
          <w:sz w:val="20"/>
          <w:lang w:val="hy-AM"/>
        </w:rPr>
        <w:t>«ԵԿՆ ԾԻԳ» ՀՈԱԿ-ի մի շարք գործընթացների և գործառնությունների գծով հավուր պատշաճի ուսումնասիրության (Due Diligence) ծառայությունների</w:t>
      </w:r>
      <w:r w:rsidR="00DD005E" w:rsidRPr="00FA1197" w:rsidDel="00DD005E">
        <w:rPr>
          <w:rFonts w:ascii="Arial" w:hAnsi="Arial" w:cs="Arial"/>
          <w:sz w:val="20"/>
          <w:lang w:val="hy-AM"/>
        </w:rPr>
        <w:t xml:space="preserve"> </w:t>
      </w:r>
      <w:r w:rsidRPr="00FA1197">
        <w:rPr>
          <w:rFonts w:ascii="Arial" w:hAnsi="Arial" w:cs="Arial"/>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14:paraId="76989270" w14:textId="2B06F334" w:rsidR="007678FA" w:rsidRPr="00FE15ED" w:rsidRDefault="007678FA" w:rsidP="007678FA">
      <w:pPr>
        <w:ind w:firstLine="720"/>
        <w:jc w:val="both"/>
        <w:rPr>
          <w:rFonts w:ascii="Sylfaen" w:hAnsi="Sylfaen" w:cs="Arial"/>
          <w:sz w:val="20"/>
          <w:lang w:val="hy-AM"/>
        </w:rPr>
      </w:pPr>
      <w:r w:rsidRPr="00FA1197">
        <w:rPr>
          <w:rFonts w:ascii="Arial" w:hAnsi="Arial" w:cs="Arial"/>
          <w:sz w:val="20"/>
          <w:lang w:val="hy-AM"/>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r w:rsidR="002F49EA" w:rsidRPr="00FA1197">
        <w:rPr>
          <w:rFonts w:ascii="Arial" w:hAnsi="Arial" w:cs="Arial"/>
          <w:sz w:val="20"/>
          <w:lang w:val="hy-AM"/>
        </w:rPr>
        <w:t>:</w:t>
      </w:r>
    </w:p>
    <w:p w14:paraId="5636D0CA" w14:textId="77777777" w:rsidR="007678FA" w:rsidRPr="00FA1197" w:rsidRDefault="007678FA" w:rsidP="007678FA">
      <w:pPr>
        <w:ind w:firstLine="720"/>
        <w:jc w:val="both"/>
        <w:rPr>
          <w:rFonts w:ascii="Arial" w:hAnsi="Arial" w:cs="Arial"/>
          <w:sz w:val="20"/>
          <w:lang w:val="hy-AM"/>
        </w:rPr>
      </w:pPr>
    </w:p>
    <w:p w14:paraId="0FF4CA33" w14:textId="77777777" w:rsidR="007678FA" w:rsidRPr="00FA1197" w:rsidRDefault="007678FA" w:rsidP="007678FA">
      <w:pPr>
        <w:ind w:firstLine="720"/>
        <w:jc w:val="both"/>
        <w:rPr>
          <w:rFonts w:ascii="Arial" w:hAnsi="Arial" w:cs="Arial"/>
          <w:b/>
          <w:smallCaps/>
          <w:sz w:val="20"/>
          <w:lang w:val="hy-AM"/>
        </w:rPr>
      </w:pPr>
      <w:r w:rsidRPr="00FA1197">
        <w:rPr>
          <w:rFonts w:ascii="Arial" w:hAnsi="Arial" w:cs="Arial"/>
          <w:b/>
          <w:smallCaps/>
          <w:sz w:val="20"/>
          <w:lang w:val="hy-AM"/>
        </w:rPr>
        <w:t>2. ԿՈՂՄԵՐԻ ԻՐԱՎՈՒՆՔՆԵՐԸ ԵՎ ՊԱՐՏԱԿԱՆՈՒԹՅՈՒՆՆԵՐԸ</w:t>
      </w:r>
    </w:p>
    <w:p w14:paraId="3CFDC0D2"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2.1 Պատվիրատուն իրավունք ունի`</w:t>
      </w:r>
    </w:p>
    <w:p w14:paraId="6DDB1E44"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 xml:space="preserve">2.1.2 Եթե մատուցվել է պայմանագրի N 1 հավելվածում նշված Տեխնիկական բնութագիր-գնման ժամանակացույցին չհամապատասխանող ծառայություն. </w:t>
      </w:r>
    </w:p>
    <w:p w14:paraId="47662812" w14:textId="44ACDBEB" w:rsidR="007678FA" w:rsidRPr="00FE15ED" w:rsidRDefault="007678FA" w:rsidP="007678FA">
      <w:pPr>
        <w:ind w:firstLine="720"/>
        <w:jc w:val="both"/>
        <w:rPr>
          <w:rFonts w:ascii="Sylfaen" w:hAnsi="Sylfaen" w:cs="Arial"/>
          <w:sz w:val="20"/>
          <w:lang w:val="hy-AM"/>
        </w:rPr>
      </w:pPr>
      <w:r w:rsidRPr="00FA1197">
        <w:rPr>
          <w:rFonts w:ascii="Arial" w:hAnsi="Arial" w:cs="Arial"/>
          <w:sz w:val="20"/>
          <w:lang w:val="hy-AM"/>
        </w:rPr>
        <w:t>ա) Չընդունել ծառայությունը՝ իր հայեցողությամբ սահմանելով անպատշաճ որակի ծառայությունը  պայմանագրին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w:t>
      </w:r>
      <w:r w:rsidR="002F49EA" w:rsidRPr="00FA1197">
        <w:rPr>
          <w:rFonts w:ascii="Arial" w:hAnsi="Arial" w:cs="Arial"/>
          <w:sz w:val="20"/>
          <w:lang w:val="hy-AM"/>
        </w:rPr>
        <w:t>.</w:t>
      </w:r>
    </w:p>
    <w:p w14:paraId="351C1F18" w14:textId="77777777" w:rsidR="007678FA" w:rsidRPr="00FA1197" w:rsidRDefault="007678FA" w:rsidP="007678FA">
      <w:pPr>
        <w:tabs>
          <w:tab w:val="left" w:pos="1080"/>
        </w:tabs>
        <w:ind w:firstLine="720"/>
        <w:jc w:val="both"/>
        <w:rPr>
          <w:rFonts w:ascii="Arial" w:hAnsi="Arial" w:cs="Arial"/>
          <w:sz w:val="20"/>
          <w:lang w:val="hy-AM"/>
        </w:rPr>
      </w:pPr>
      <w:r w:rsidRPr="00FA1197">
        <w:rPr>
          <w:rFonts w:ascii="Arial" w:hAnsi="Arial" w:cs="Arial"/>
          <w:sz w:val="20"/>
          <w:lang w:val="hy-AM"/>
        </w:rPr>
        <w:t>բ)</w:t>
      </w:r>
      <w:r w:rsidRPr="00FA1197">
        <w:rPr>
          <w:rFonts w:ascii="Arial" w:hAnsi="Arial" w:cs="Arial"/>
          <w:sz w:val="20"/>
          <w:lang w:val="hy-AM"/>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14:paraId="12E1AC6B"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2.1.3 Միակողմանի լուծել պայմանագիրը, եթե Կատարողն էականորեն խախտել է պայմանագիրը։ Կատարողի կողմից պայմանագիրը խախտելն էական է համարվում, եթե՝</w:t>
      </w:r>
    </w:p>
    <w:p w14:paraId="76A05065"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ա) մատուցված ծառայությունը չի համապատասխանում պայմանագրի N 1 հավելվածով սահմանված պահանջներին,</w:t>
      </w:r>
    </w:p>
    <w:p w14:paraId="7F39367D"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բ) խախտվել է ծառայության մատուցման ժամկետը։</w:t>
      </w:r>
    </w:p>
    <w:p w14:paraId="50EC46BB" w14:textId="77777777" w:rsidR="007678FA" w:rsidRPr="00FA1197" w:rsidRDefault="007678FA" w:rsidP="007678FA">
      <w:pPr>
        <w:ind w:firstLine="720"/>
        <w:jc w:val="both"/>
        <w:rPr>
          <w:rFonts w:ascii="Arial" w:hAnsi="Arial" w:cs="Arial"/>
          <w:sz w:val="20"/>
          <w:lang w:val="hy-AM"/>
        </w:rPr>
      </w:pPr>
    </w:p>
    <w:p w14:paraId="13624E60" w14:textId="77777777" w:rsidR="007678FA" w:rsidRPr="00FA1197" w:rsidRDefault="007678FA" w:rsidP="007678FA">
      <w:pPr>
        <w:ind w:firstLine="720"/>
        <w:jc w:val="both"/>
        <w:rPr>
          <w:rFonts w:ascii="Arial" w:hAnsi="Arial" w:cs="Arial"/>
          <w:b/>
          <w:sz w:val="20"/>
          <w:lang w:val="hy-AM"/>
        </w:rPr>
      </w:pPr>
      <w:r w:rsidRPr="00FA1197">
        <w:rPr>
          <w:rFonts w:ascii="Arial" w:hAnsi="Arial" w:cs="Arial"/>
          <w:b/>
          <w:sz w:val="20"/>
          <w:lang w:val="hy-AM"/>
        </w:rPr>
        <w:t>2.2 Պատվիրատուն պարտավոր է`</w:t>
      </w:r>
    </w:p>
    <w:p w14:paraId="3D657591"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2.2.2 Ծառայության արդյունքն ընդունելու դեպքում Կատարողին վճարել վերջինիս</w:t>
      </w:r>
      <w:r w:rsidR="00E03BBC" w:rsidRPr="00FA1197">
        <w:rPr>
          <w:rFonts w:ascii="Arial" w:hAnsi="Arial" w:cs="Arial"/>
          <w:sz w:val="20"/>
          <w:lang w:val="hy-AM"/>
        </w:rPr>
        <w:t xml:space="preserve"> կողմից մատուցված պատշաճ ծառայության դիմաց</w:t>
      </w:r>
      <w:r w:rsidRPr="00FA1197">
        <w:rPr>
          <w:rFonts w:ascii="Arial" w:hAnsi="Arial" w:cs="Arial"/>
          <w:sz w:val="20"/>
          <w:lang w:val="hy-AM"/>
        </w:rPr>
        <w:t xml:space="preserve"> վճարման ենթակա գումարները, իսկ </w:t>
      </w:r>
      <w:r w:rsidR="005E76FB" w:rsidRPr="00FA1197">
        <w:rPr>
          <w:rFonts w:ascii="Arial" w:hAnsi="Arial" w:cs="Arial"/>
          <w:sz w:val="20"/>
          <w:lang w:val="hy-AM"/>
        </w:rPr>
        <w:t xml:space="preserve">վճարան  </w:t>
      </w:r>
      <w:r w:rsidRPr="00FA1197">
        <w:rPr>
          <w:rFonts w:ascii="Arial" w:hAnsi="Arial" w:cs="Arial"/>
          <w:sz w:val="20"/>
          <w:lang w:val="hy-AM"/>
        </w:rPr>
        <w:t>ժամկետի խախտման դեպքում` նաև պայմանագրի 5.5 կետով նախատեսված տույժը։</w:t>
      </w:r>
    </w:p>
    <w:p w14:paraId="006FF218" w14:textId="77777777" w:rsidR="007678FA" w:rsidRPr="00FA1197" w:rsidRDefault="007678FA" w:rsidP="007678FA">
      <w:pPr>
        <w:ind w:firstLine="720"/>
        <w:jc w:val="both"/>
        <w:rPr>
          <w:rFonts w:ascii="Arial" w:hAnsi="Arial" w:cs="Arial"/>
          <w:sz w:val="20"/>
          <w:lang w:val="hy-AM"/>
        </w:rPr>
      </w:pPr>
    </w:p>
    <w:p w14:paraId="61A7324C" w14:textId="77777777" w:rsidR="007678FA" w:rsidRPr="00FA1197" w:rsidRDefault="007678FA" w:rsidP="007678FA">
      <w:pPr>
        <w:ind w:firstLine="720"/>
        <w:jc w:val="both"/>
        <w:rPr>
          <w:rFonts w:ascii="Arial" w:hAnsi="Arial" w:cs="Arial"/>
          <w:b/>
          <w:sz w:val="20"/>
          <w:lang w:val="hy-AM"/>
        </w:rPr>
      </w:pPr>
      <w:r w:rsidRPr="00FA1197">
        <w:rPr>
          <w:rFonts w:ascii="Arial" w:hAnsi="Arial" w:cs="Arial"/>
          <w:b/>
          <w:sz w:val="20"/>
          <w:lang w:val="hy-AM"/>
        </w:rPr>
        <w:t>2.3 Կատարողն իրավունք ունի`</w:t>
      </w:r>
    </w:p>
    <w:p w14:paraId="6641748F" w14:textId="6D055398"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 xml:space="preserve">2.3.1 Պատվիրատուից պահանջել վճարելու </w:t>
      </w:r>
      <w:r w:rsidR="005E25F1" w:rsidRPr="00FA1197">
        <w:rPr>
          <w:rFonts w:ascii="Arial" w:hAnsi="Arial" w:cs="Arial"/>
          <w:sz w:val="20"/>
          <w:lang w:val="hy-AM"/>
        </w:rPr>
        <w:t>պատշաճ մատուցված ծառայության դիմաց</w:t>
      </w:r>
      <w:r w:rsidR="005E25F1" w:rsidRPr="00FA1197" w:rsidDel="005E25F1">
        <w:rPr>
          <w:rFonts w:ascii="Arial" w:hAnsi="Arial" w:cs="Arial"/>
          <w:sz w:val="20"/>
          <w:lang w:val="hy-AM"/>
        </w:rPr>
        <w:t xml:space="preserve"> </w:t>
      </w:r>
      <w:r w:rsidRPr="00FA1197">
        <w:rPr>
          <w:rFonts w:ascii="Arial" w:hAnsi="Arial" w:cs="Arial"/>
          <w:sz w:val="20"/>
          <w:lang w:val="hy-AM"/>
        </w:rPr>
        <w:t xml:space="preserve">վճարման ենթակա գումարները, իսկ Պատվիրատուի կողմից պայմանագրի 4.2 կետում նշված </w:t>
      </w:r>
      <w:r w:rsidR="005E25F1" w:rsidRPr="00FA1197">
        <w:rPr>
          <w:rFonts w:ascii="Arial" w:hAnsi="Arial" w:cs="Arial"/>
          <w:sz w:val="20"/>
          <w:lang w:val="hy-AM"/>
        </w:rPr>
        <w:t xml:space="preserve">վճարման </w:t>
      </w:r>
      <w:r w:rsidRPr="00FA1197">
        <w:rPr>
          <w:rFonts w:ascii="Arial" w:hAnsi="Arial" w:cs="Arial"/>
          <w:sz w:val="20"/>
          <w:lang w:val="hy-AM"/>
        </w:rPr>
        <w:t>ժամկետի խախտման դեպքում նաև պայմանագրի 5.5 կետով նախատեսված տույժը։</w:t>
      </w:r>
    </w:p>
    <w:p w14:paraId="78218D47" w14:textId="77777777" w:rsidR="007678FA" w:rsidRPr="00FA1197" w:rsidRDefault="007678FA" w:rsidP="007678FA">
      <w:pPr>
        <w:ind w:firstLine="720"/>
        <w:jc w:val="both"/>
        <w:rPr>
          <w:rFonts w:ascii="Arial" w:hAnsi="Arial" w:cs="Arial"/>
          <w:sz w:val="20"/>
          <w:lang w:val="hy-AM"/>
        </w:rPr>
      </w:pPr>
    </w:p>
    <w:p w14:paraId="3A35DC3F" w14:textId="77777777" w:rsidR="007678FA" w:rsidRPr="00FA1197" w:rsidRDefault="007678FA" w:rsidP="007678FA">
      <w:pPr>
        <w:ind w:firstLine="720"/>
        <w:jc w:val="both"/>
        <w:rPr>
          <w:rFonts w:ascii="Arial" w:hAnsi="Arial" w:cs="Arial"/>
          <w:b/>
          <w:sz w:val="20"/>
          <w:lang w:val="hy-AM"/>
        </w:rPr>
      </w:pPr>
      <w:r w:rsidRPr="00FA1197">
        <w:rPr>
          <w:rFonts w:ascii="Arial" w:hAnsi="Arial" w:cs="Arial"/>
          <w:b/>
          <w:sz w:val="20"/>
          <w:lang w:val="hy-AM"/>
        </w:rPr>
        <w:t>2.4 Կատարողը պարտավոր է`</w:t>
      </w:r>
    </w:p>
    <w:p w14:paraId="3F4F35AD" w14:textId="77777777" w:rsidR="007678FA" w:rsidRPr="00FA1197" w:rsidRDefault="007678FA" w:rsidP="007678FA">
      <w:pPr>
        <w:ind w:firstLine="720"/>
        <w:jc w:val="both"/>
        <w:rPr>
          <w:rFonts w:ascii="Arial" w:hAnsi="Arial" w:cs="Arial"/>
          <w:b/>
          <w:sz w:val="20"/>
          <w:lang w:val="hy-AM"/>
        </w:rPr>
      </w:pPr>
    </w:p>
    <w:p w14:paraId="1A9C3A66" w14:textId="2ECCB7FE"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2.4.1 Պայմանագրի N 1 հավելվածով սահմանված պայմաններով ապահովել ծառայության</w:t>
      </w:r>
      <w:r w:rsidR="005E25F1" w:rsidRPr="00FA1197">
        <w:rPr>
          <w:rFonts w:ascii="Arial" w:hAnsi="Arial" w:cs="Arial"/>
          <w:sz w:val="20"/>
          <w:lang w:val="hy-AM"/>
        </w:rPr>
        <w:t xml:space="preserve"> պատշաճ</w:t>
      </w:r>
      <w:r w:rsidRPr="00FA1197">
        <w:rPr>
          <w:rFonts w:ascii="Arial" w:hAnsi="Arial" w:cs="Arial"/>
          <w:sz w:val="20"/>
          <w:lang w:val="hy-AM"/>
        </w:rPr>
        <w:t xml:space="preserve"> մատուցումը` ղեկավարվելով գործող օրենսդրությամբ։</w:t>
      </w:r>
    </w:p>
    <w:p w14:paraId="76790B88"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 xml:space="preserve">2.4.3 </w:t>
      </w:r>
      <w:r w:rsidR="00D838DE" w:rsidRPr="00FA1197">
        <w:rPr>
          <w:rFonts w:ascii="Arial" w:hAnsi="Arial" w:cs="Arial"/>
          <w:sz w:val="20"/>
          <w:lang w:val="hy-AM"/>
        </w:rPr>
        <w:t>Պ</w:t>
      </w:r>
      <w:r w:rsidRPr="00FA1197">
        <w:rPr>
          <w:rFonts w:ascii="Arial" w:hAnsi="Arial" w:cs="Arial"/>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94947B4" w14:textId="77777777" w:rsidR="0046694F" w:rsidRDefault="0046694F" w:rsidP="007678FA">
      <w:pPr>
        <w:ind w:firstLine="720"/>
        <w:jc w:val="both"/>
        <w:rPr>
          <w:rFonts w:ascii="Sylfaen" w:hAnsi="Sylfaen" w:cs="Arial"/>
          <w:sz w:val="20"/>
          <w:lang w:val="hy-AM"/>
        </w:rPr>
      </w:pPr>
    </w:p>
    <w:p w14:paraId="112E34CE" w14:textId="77777777" w:rsidR="007678FA" w:rsidRPr="00FA1197" w:rsidRDefault="007678FA" w:rsidP="007678FA">
      <w:pPr>
        <w:ind w:firstLine="720"/>
        <w:jc w:val="both"/>
        <w:rPr>
          <w:rFonts w:ascii="Arial" w:hAnsi="Arial" w:cs="Arial"/>
          <w:sz w:val="20"/>
          <w:lang w:val="hy-AM"/>
        </w:rPr>
      </w:pPr>
    </w:p>
    <w:p w14:paraId="34AC6FDE" w14:textId="2CA8F2C6" w:rsidR="007678FA" w:rsidRPr="00FE15ED" w:rsidRDefault="0046694F" w:rsidP="00FE15ED">
      <w:pPr>
        <w:ind w:left="360"/>
        <w:jc w:val="both"/>
        <w:rPr>
          <w:rFonts w:ascii="Sylfaen" w:hAnsi="Sylfaen" w:cs="Arial"/>
          <w:b/>
          <w:sz w:val="20"/>
          <w:lang w:val="hy-AM"/>
        </w:rPr>
      </w:pPr>
      <w:r>
        <w:rPr>
          <w:rFonts w:ascii="Sylfaen" w:hAnsi="Sylfaen" w:cs="Arial"/>
          <w:b/>
          <w:sz w:val="20"/>
          <w:lang w:val="hy-AM"/>
        </w:rPr>
        <w:t>3</w:t>
      </w:r>
      <w:r>
        <w:rPr>
          <w:b/>
          <w:sz w:val="20"/>
          <w:lang w:val="hy-AM"/>
        </w:rPr>
        <w:t xml:space="preserve">․ </w:t>
      </w:r>
      <w:r w:rsidR="007678FA" w:rsidRPr="00FE15ED">
        <w:rPr>
          <w:rFonts w:ascii="Arial" w:hAnsi="Arial" w:cs="Arial"/>
          <w:b/>
          <w:sz w:val="20"/>
          <w:lang w:val="hy-AM"/>
        </w:rPr>
        <w:t>ԾԱՌԱՅՈՒԹՅԱՆ ՀԱՆՁՆՄԱՆ ԵՎ ԸՆԴՈՒՆՄԱՆ ԿԱՐԳԸ</w:t>
      </w:r>
    </w:p>
    <w:p w14:paraId="0F404A32" w14:textId="77777777" w:rsidR="0046694F" w:rsidRPr="00FE15ED" w:rsidRDefault="0046694F" w:rsidP="00FE15ED">
      <w:pPr>
        <w:pStyle w:val="aff3"/>
        <w:jc w:val="both"/>
        <w:rPr>
          <w:rFonts w:ascii="Sylfaen" w:hAnsi="Sylfaen" w:cs="Arial"/>
          <w:b/>
          <w:sz w:val="20"/>
          <w:lang w:val="hy-AM"/>
        </w:rPr>
      </w:pPr>
    </w:p>
    <w:p w14:paraId="564C77DB" w14:textId="68765BFC" w:rsidR="00960BE9" w:rsidRPr="00FA1197" w:rsidRDefault="00960BE9" w:rsidP="00960BE9">
      <w:pPr>
        <w:ind w:firstLine="720"/>
        <w:jc w:val="both"/>
        <w:rPr>
          <w:rFonts w:ascii="Arial" w:hAnsi="Arial" w:cs="Arial"/>
          <w:sz w:val="20"/>
          <w:lang w:val="hy-AM"/>
        </w:rPr>
      </w:pPr>
      <w:r w:rsidRPr="00FA1197">
        <w:rPr>
          <w:rFonts w:ascii="Arial" w:hAnsi="Arial" w:cs="Arial"/>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FB3CC62" w:rsidR="00960BE9" w:rsidRPr="00FA1197" w:rsidRDefault="00960BE9" w:rsidP="00960BE9">
      <w:pPr>
        <w:ind w:firstLine="720"/>
        <w:jc w:val="both"/>
        <w:rPr>
          <w:rFonts w:ascii="Arial" w:hAnsi="Arial" w:cs="Arial"/>
          <w:sz w:val="20"/>
          <w:szCs w:val="20"/>
          <w:lang w:val="hy-AM"/>
        </w:rPr>
      </w:pPr>
      <w:r w:rsidRPr="00FA1197">
        <w:rPr>
          <w:rFonts w:ascii="Arial" w:hAnsi="Arial" w:cs="Arial"/>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6694F">
        <w:rPr>
          <w:rFonts w:ascii="Sylfaen" w:hAnsi="Sylfaen" w:cs="Arial"/>
          <w:sz w:val="20"/>
          <w:lang w:val="hy-AM"/>
        </w:rPr>
        <w:t>2</w:t>
      </w:r>
      <w:r w:rsidR="0046694F" w:rsidRPr="00FA1197">
        <w:rPr>
          <w:rFonts w:ascii="Arial" w:hAnsi="Arial" w:cs="Arial"/>
          <w:sz w:val="20"/>
          <w:lang w:val="hy-AM"/>
        </w:rPr>
        <w:t xml:space="preserve"> </w:t>
      </w:r>
      <w:r w:rsidRPr="00FA1197">
        <w:rPr>
          <w:rFonts w:ascii="Arial" w:hAnsi="Arial" w:cs="Arial"/>
          <w:sz w:val="20"/>
          <w:lang w:val="hy-AM"/>
        </w:rPr>
        <w:t>օրինակ</w:t>
      </w:r>
      <w:r w:rsidRPr="00FA1197">
        <w:rPr>
          <w:rFonts w:ascii="Arial" w:hAnsi="Arial" w:cs="Arial"/>
          <w:sz w:val="20"/>
          <w:szCs w:val="20"/>
          <w:lang w:val="hy-AM"/>
        </w:rPr>
        <w:t xml:space="preserve"> (հավելված N 3): </w:t>
      </w:r>
    </w:p>
    <w:p w14:paraId="424719BA" w14:textId="77777777" w:rsidR="00960BE9" w:rsidRPr="00FA1197" w:rsidRDefault="00960BE9" w:rsidP="00960BE9">
      <w:pPr>
        <w:ind w:firstLine="720"/>
        <w:jc w:val="both"/>
        <w:rPr>
          <w:rFonts w:ascii="Arial" w:hAnsi="Arial" w:cs="Arial"/>
          <w:sz w:val="20"/>
          <w:lang w:val="hy-AM"/>
        </w:rPr>
      </w:pPr>
      <w:r w:rsidRPr="00FA1197">
        <w:rPr>
          <w:rFonts w:ascii="Arial" w:hAnsi="Arial" w:cs="Arial"/>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FA1197" w:rsidRDefault="00960BE9" w:rsidP="00960BE9">
      <w:pPr>
        <w:ind w:firstLine="720"/>
        <w:jc w:val="both"/>
        <w:rPr>
          <w:rFonts w:ascii="Arial" w:hAnsi="Arial" w:cs="Arial"/>
          <w:sz w:val="20"/>
          <w:lang w:val="hy-AM"/>
        </w:rPr>
      </w:pPr>
      <w:r w:rsidRPr="00FA1197">
        <w:rPr>
          <w:rFonts w:ascii="Arial" w:hAnsi="Arial" w:cs="Arial"/>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FA1197" w:rsidRDefault="00960BE9" w:rsidP="00960BE9">
      <w:pPr>
        <w:ind w:firstLine="720"/>
        <w:jc w:val="both"/>
        <w:rPr>
          <w:rFonts w:ascii="Arial" w:hAnsi="Arial" w:cs="Arial"/>
          <w:sz w:val="20"/>
          <w:lang w:val="hy-AM"/>
        </w:rPr>
      </w:pPr>
      <w:r w:rsidRPr="00FA1197">
        <w:rPr>
          <w:rFonts w:ascii="Arial" w:hAnsi="Arial" w:cs="Arial"/>
          <w:sz w:val="20"/>
          <w:lang w:val="hy-AM"/>
        </w:rPr>
        <w:t xml:space="preserve"> բ) Կատարողի նկատմամբ կիրառում է պայմանագրով նախատեսված պատասխանատվության միջոցներ։</w:t>
      </w:r>
    </w:p>
    <w:p w14:paraId="4F6308C6" w14:textId="0D3FB81E" w:rsidR="00960BE9" w:rsidRPr="00FA1197" w:rsidRDefault="00960BE9" w:rsidP="00960BE9">
      <w:pPr>
        <w:ind w:firstLine="720"/>
        <w:jc w:val="both"/>
        <w:rPr>
          <w:rFonts w:ascii="Arial" w:hAnsi="Arial" w:cs="Arial"/>
          <w:sz w:val="20"/>
          <w:lang w:val="hy-AM"/>
        </w:rPr>
      </w:pPr>
      <w:r w:rsidRPr="00FA1197">
        <w:rPr>
          <w:rFonts w:ascii="Arial" w:hAnsi="Arial" w:cs="Arial"/>
          <w:sz w:val="20"/>
          <w:lang w:val="hy-AM"/>
        </w:rPr>
        <w:t xml:space="preserve">3.3 Պատվիրատուն հանձնման-ընդունման արձանագրությունը ստանալու </w:t>
      </w:r>
      <w:r w:rsidRPr="00FA1197">
        <w:rPr>
          <w:rFonts w:ascii="Arial" w:hAnsi="Arial" w:cs="Arial"/>
          <w:sz w:val="20"/>
          <w:szCs w:val="20"/>
          <w:lang w:val="hy-AM"/>
        </w:rPr>
        <w:t xml:space="preserve">օրվան հաջորդող աշխատանքային օրվանից </w:t>
      </w:r>
      <w:r w:rsidR="0046694F" w:rsidRPr="006E6981">
        <w:rPr>
          <w:rFonts w:ascii="Arial" w:hAnsi="Arial" w:cs="Arial"/>
          <w:sz w:val="20"/>
          <w:lang w:val="hy-AM"/>
        </w:rPr>
        <w:t xml:space="preserve">հաշված </w:t>
      </w:r>
      <w:r w:rsidR="0046694F" w:rsidRPr="00FE15ED">
        <w:rPr>
          <w:rFonts w:ascii="Arial" w:hAnsi="Arial" w:cs="Arial"/>
          <w:sz w:val="20"/>
          <w:lang w:val="hy-AM"/>
        </w:rPr>
        <w:t>5</w:t>
      </w:r>
      <w:r w:rsidR="0046694F" w:rsidRPr="00D0080D">
        <w:rPr>
          <w:rFonts w:ascii="Arial" w:hAnsi="Arial" w:cs="Arial"/>
          <w:sz w:val="20"/>
          <w:lang w:val="hy-AM"/>
        </w:rPr>
        <w:t xml:space="preserve"> </w:t>
      </w:r>
      <w:r w:rsidRPr="006E6981">
        <w:rPr>
          <w:rFonts w:ascii="Arial" w:hAnsi="Arial" w:cs="Arial"/>
          <w:sz w:val="20"/>
          <w:lang w:val="hy-AM"/>
        </w:rPr>
        <w:t>աշխատանքային օրվա ընթացքում</w:t>
      </w:r>
      <w:r w:rsidRPr="00FA1197">
        <w:rPr>
          <w:rFonts w:ascii="Arial" w:hAnsi="Arial" w:cs="Arial"/>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FA1197" w:rsidRDefault="00960BE9" w:rsidP="00960BE9">
      <w:pPr>
        <w:ind w:firstLine="720"/>
        <w:jc w:val="both"/>
        <w:rPr>
          <w:rFonts w:ascii="Arial" w:hAnsi="Arial" w:cs="Arial"/>
          <w:sz w:val="20"/>
          <w:lang w:val="hy-AM"/>
        </w:rPr>
      </w:pPr>
      <w:r w:rsidRPr="00FA1197">
        <w:rPr>
          <w:rFonts w:ascii="Arial" w:hAnsi="Arial" w:cs="Arial"/>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A1197">
        <w:rPr>
          <w:rFonts w:ascii="Arial" w:hAnsi="Arial" w:cs="Arial"/>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A1197">
        <w:rPr>
          <w:rFonts w:ascii="Arial" w:hAnsi="Arial" w:cs="Arial"/>
          <w:sz w:val="20"/>
          <w:lang w:val="hy-AM"/>
        </w:rPr>
        <w:softHyphen/>
        <w:t xml:space="preserve">գրությունը: </w:t>
      </w:r>
    </w:p>
    <w:p w14:paraId="34EF7A20" w14:textId="77777777" w:rsidR="007678FA" w:rsidRPr="00FA1197" w:rsidRDefault="007678FA" w:rsidP="007678FA">
      <w:pPr>
        <w:ind w:firstLine="720"/>
        <w:jc w:val="both"/>
        <w:rPr>
          <w:rFonts w:ascii="Arial" w:hAnsi="Arial" w:cs="Arial"/>
          <w:b/>
          <w:sz w:val="20"/>
          <w:lang w:val="hy-AM"/>
        </w:rPr>
      </w:pPr>
    </w:p>
    <w:p w14:paraId="622CE8DA" w14:textId="77777777" w:rsidR="007678FA" w:rsidRPr="00FA1197" w:rsidRDefault="007678FA" w:rsidP="007678FA">
      <w:pPr>
        <w:ind w:firstLine="720"/>
        <w:jc w:val="both"/>
        <w:rPr>
          <w:rFonts w:ascii="Arial" w:hAnsi="Arial" w:cs="Arial"/>
          <w:b/>
          <w:sz w:val="20"/>
          <w:lang w:val="hy-AM"/>
        </w:rPr>
      </w:pPr>
      <w:r w:rsidRPr="00FA1197">
        <w:rPr>
          <w:rFonts w:ascii="Arial" w:hAnsi="Arial" w:cs="Arial"/>
          <w:b/>
          <w:sz w:val="20"/>
          <w:lang w:val="hy-AM"/>
        </w:rPr>
        <w:t>4. ՊԱՅՄԱՆԱԳՐԻ ԳԻՆԸ</w:t>
      </w:r>
    </w:p>
    <w:p w14:paraId="6FEDDB1E" w14:textId="201B2EA3"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4.1. Սույն պայմանագրով Կատարողի մատուցման ենթակա ծառայության գինը կազմում է ______ (____</w:t>
      </w:r>
      <w:r w:rsidRPr="00FA1197">
        <w:rPr>
          <w:rFonts w:ascii="Arial" w:hAnsi="Arial" w:cs="Arial"/>
          <w:sz w:val="18"/>
          <w:szCs w:val="18"/>
          <w:u w:val="single"/>
          <w:lang w:val="hy-AM"/>
        </w:rPr>
        <w:t>տառերով</w:t>
      </w:r>
      <w:r w:rsidRPr="00FA1197">
        <w:rPr>
          <w:rFonts w:ascii="Arial" w:hAnsi="Arial" w:cs="Arial"/>
          <w:sz w:val="20"/>
          <w:lang w:val="hy-AM"/>
        </w:rPr>
        <w:t>______________________________________ ) ՀՀ դրամ, ներառյալ ԱԱՀ-ն:</w:t>
      </w:r>
      <w:r w:rsidR="0090663C" w:rsidRPr="00FA1197">
        <w:rPr>
          <w:rStyle w:val="af6"/>
          <w:rFonts w:ascii="Arial" w:hAnsi="Arial" w:cs="Arial"/>
          <w:sz w:val="20"/>
          <w:lang w:val="hy-AM"/>
        </w:rPr>
        <w:footnoteReference w:id="3"/>
      </w:r>
    </w:p>
    <w:p w14:paraId="12FC0BA2"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AAAD7F4" w:rsidR="007678FA" w:rsidRPr="00FA1197" w:rsidRDefault="007678FA" w:rsidP="007678FA">
      <w:pPr>
        <w:ind w:firstLine="709"/>
        <w:jc w:val="both"/>
        <w:rPr>
          <w:rFonts w:ascii="Arial" w:hAnsi="Arial" w:cs="Arial"/>
          <w:sz w:val="20"/>
          <w:lang w:val="hy-AM"/>
        </w:rPr>
      </w:pPr>
      <w:r w:rsidRPr="00FA1197">
        <w:rPr>
          <w:rFonts w:ascii="Arial" w:hAnsi="Arial" w:cs="Arial"/>
          <w:sz w:val="20"/>
          <w:lang w:val="hy-AM"/>
        </w:rPr>
        <w:t xml:space="preserve">4.2 Պատվիրատուն իրեն մատուցած ծառայության դիմաց վճարում է </w:t>
      </w:r>
      <w:r w:rsidR="005E25F1" w:rsidRPr="00FA1197">
        <w:rPr>
          <w:rFonts w:ascii="Arial" w:hAnsi="Arial" w:cs="Arial"/>
          <w:sz w:val="20"/>
          <w:lang w:val="hy-AM"/>
        </w:rPr>
        <w:t xml:space="preserve"> պայմանագրի 3-րդ բաժնով նախատեսված կարգով ընդունելու դեպքում՝ </w:t>
      </w:r>
      <w:r w:rsidRPr="00FA1197">
        <w:rPr>
          <w:rFonts w:ascii="Arial" w:hAnsi="Arial" w:cs="Arial"/>
          <w:sz w:val="20"/>
          <w:lang w:val="hy-AM"/>
        </w:rPr>
        <w:t xml:space="preserve">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w:t>
      </w:r>
      <w:r w:rsidRPr="00DF7271">
        <w:rPr>
          <w:rFonts w:ascii="Arial" w:hAnsi="Arial" w:cs="Arial"/>
          <w:sz w:val="20"/>
          <w:lang w:val="hy-AM"/>
        </w:rPr>
        <w:t xml:space="preserve">դեկտեմբերի </w:t>
      </w:r>
      <w:r w:rsidR="0046694F" w:rsidRPr="00FE15ED">
        <w:rPr>
          <w:rFonts w:ascii="Arial" w:hAnsi="Arial" w:cs="Arial"/>
          <w:sz w:val="20"/>
          <w:lang w:val="hy-AM"/>
        </w:rPr>
        <w:t>30-</w:t>
      </w:r>
      <w:r w:rsidRPr="00DF7271">
        <w:rPr>
          <w:rFonts w:ascii="Arial" w:hAnsi="Arial" w:cs="Arial"/>
          <w:sz w:val="20"/>
          <w:lang w:val="hy-AM"/>
        </w:rPr>
        <w:t>ը:</w:t>
      </w:r>
      <w:r w:rsidRPr="00FA1197">
        <w:rPr>
          <w:rFonts w:ascii="Arial" w:hAnsi="Arial" w:cs="Arial"/>
          <w:sz w:val="20"/>
          <w:lang w:val="hy-AM"/>
        </w:rPr>
        <w:t xml:space="preserve"> </w:t>
      </w:r>
    </w:p>
    <w:p w14:paraId="09EFA92F" w14:textId="6C097CE6" w:rsidR="0046694F" w:rsidRPr="00FE15ED" w:rsidRDefault="0046694F" w:rsidP="007678FA">
      <w:pPr>
        <w:tabs>
          <w:tab w:val="left" w:pos="1276"/>
        </w:tabs>
        <w:ind w:firstLine="720"/>
        <w:jc w:val="both"/>
        <w:rPr>
          <w:rFonts w:ascii="Arial" w:hAnsi="Arial" w:cs="Arial"/>
          <w:sz w:val="20"/>
          <w:lang w:val="hy-AM"/>
        </w:rPr>
      </w:pPr>
      <w:r w:rsidRPr="00FE15ED">
        <w:rPr>
          <w:rFonts w:ascii="Arial" w:hAnsi="Arial" w:cs="Arial"/>
          <w:sz w:val="20"/>
          <w:lang w:val="hy-AM"/>
        </w:rPr>
        <w:t>Ընդ որում</w:t>
      </w:r>
      <w:r w:rsidRPr="00DF7271">
        <w:rPr>
          <w:rFonts w:ascii="Sylfaen" w:hAnsi="Sylfaen" w:cs="Arial"/>
          <w:sz w:val="20"/>
          <w:lang w:val="hy-AM"/>
        </w:rPr>
        <w:t>,</w:t>
      </w:r>
      <w:r w:rsidRPr="00FE15ED">
        <w:rPr>
          <w:rFonts w:ascii="Arial" w:hAnsi="Arial" w:cs="Arial"/>
          <w:sz w:val="20"/>
          <w:lang w:val="hy-AM"/>
        </w:rPr>
        <w:t xml:space="preserve"> գնման դիմաց վճարումն իրականացվում է սույն պայմանագրի վճարման ժամանակացույցով սահմանված ժամկետում, հինգ աշխատանքային օրվա ընթացքում:</w:t>
      </w:r>
    </w:p>
    <w:p w14:paraId="01081BCD" w14:textId="77777777" w:rsidR="007678FA" w:rsidRPr="00FA1197" w:rsidRDefault="007678FA" w:rsidP="007678FA">
      <w:pPr>
        <w:ind w:firstLine="720"/>
        <w:jc w:val="both"/>
        <w:rPr>
          <w:rFonts w:ascii="Arial" w:hAnsi="Arial" w:cs="Arial"/>
          <w:sz w:val="20"/>
          <w:lang w:val="hy-AM"/>
        </w:rPr>
      </w:pPr>
    </w:p>
    <w:p w14:paraId="2F1F3C73" w14:textId="77777777" w:rsidR="007678FA" w:rsidRPr="00FA1197" w:rsidRDefault="007678FA" w:rsidP="007678FA">
      <w:pPr>
        <w:ind w:firstLine="720"/>
        <w:jc w:val="both"/>
        <w:rPr>
          <w:rFonts w:ascii="Arial" w:hAnsi="Arial" w:cs="Arial"/>
          <w:sz w:val="20"/>
          <w:lang w:val="hy-AM"/>
        </w:rPr>
      </w:pPr>
    </w:p>
    <w:p w14:paraId="5C5ECB5D" w14:textId="77777777" w:rsidR="007678FA" w:rsidRPr="00FA1197" w:rsidRDefault="007678FA" w:rsidP="007678FA">
      <w:pPr>
        <w:ind w:firstLine="720"/>
        <w:jc w:val="both"/>
        <w:rPr>
          <w:rFonts w:ascii="Arial" w:hAnsi="Arial" w:cs="Arial"/>
          <w:b/>
          <w:sz w:val="20"/>
          <w:lang w:val="hy-AM"/>
        </w:rPr>
      </w:pPr>
      <w:r w:rsidRPr="00FA1197">
        <w:rPr>
          <w:rFonts w:ascii="Arial" w:hAnsi="Arial" w:cs="Arial"/>
          <w:b/>
          <w:sz w:val="20"/>
          <w:lang w:val="hy-AM"/>
        </w:rPr>
        <w:t>5. ԿՈՂՄԵՐԻ ՊԱՏԱՍԽԱՆԱՏՎՈՒԹՅՈՒՆԸ</w:t>
      </w:r>
    </w:p>
    <w:p w14:paraId="3BAC8DFB"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5.1 Կատարողը պատասխանատվություն է կրում ծառայության մատուցման` պայմանագրի պահանջների պահպանման համար։</w:t>
      </w:r>
    </w:p>
    <w:p w14:paraId="65CFBA96" w14:textId="4957D217" w:rsidR="007678FA" w:rsidRPr="00FA1197" w:rsidRDefault="007678FA" w:rsidP="007678FA">
      <w:pPr>
        <w:ind w:firstLine="709"/>
        <w:jc w:val="both"/>
        <w:rPr>
          <w:rFonts w:ascii="Arial" w:hAnsi="Arial" w:cs="Arial"/>
          <w:sz w:val="20"/>
          <w:lang w:val="hy-AM"/>
        </w:rPr>
      </w:pPr>
      <w:r w:rsidRPr="00FA1197">
        <w:rPr>
          <w:rFonts w:ascii="Arial" w:hAnsi="Arial" w:cs="Arial"/>
          <w:sz w:val="20"/>
          <w:lang w:val="hy-AM"/>
        </w:rPr>
        <w:t>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FA1197">
        <w:rPr>
          <w:rFonts w:ascii="Arial" w:hAnsi="Arial" w:cs="Arial"/>
          <w:sz w:val="20"/>
          <w:vertAlign w:val="superscript"/>
          <w:lang w:val="hy-AM"/>
        </w:rPr>
        <w:t xml:space="preserve"> </w:t>
      </w:r>
      <w:r w:rsidRPr="00FA1197">
        <w:rPr>
          <w:rFonts w:ascii="Arial" w:hAnsi="Arial" w:cs="Arial"/>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923A255"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FA1197">
        <w:rPr>
          <w:rFonts w:ascii="Arial" w:hAnsi="Arial" w:cs="Arial"/>
          <w:sz w:val="20"/>
          <w:lang w:val="hy-AM"/>
        </w:rPr>
        <w:t xml:space="preserve"> սահմանված ժամկետում</w:t>
      </w:r>
      <w:r w:rsidRPr="00FA1197">
        <w:rPr>
          <w:rFonts w:ascii="Arial" w:hAnsi="Arial" w:cs="Arial"/>
          <w:sz w:val="20"/>
          <w:lang w:val="hy-AM"/>
        </w:rPr>
        <w:t xml:space="preserve"> չվճարված գումարի 0,05 (զրո ամբողջ հինգ հարյուրերորդական) տոկոսի չափով։</w:t>
      </w:r>
    </w:p>
    <w:p w14:paraId="0911CC5F" w14:textId="77777777"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FA1197" w:rsidRDefault="007678FA" w:rsidP="007678FA">
      <w:pPr>
        <w:ind w:firstLine="720"/>
        <w:jc w:val="both"/>
        <w:rPr>
          <w:rFonts w:ascii="Arial" w:hAnsi="Arial" w:cs="Arial"/>
          <w:sz w:val="20"/>
          <w:lang w:val="hy-AM"/>
        </w:rPr>
      </w:pPr>
      <w:r w:rsidRPr="00FA1197">
        <w:rPr>
          <w:rFonts w:ascii="Arial" w:hAnsi="Arial" w:cs="Arial"/>
          <w:sz w:val="20"/>
          <w:lang w:val="hy-AM"/>
        </w:rPr>
        <w:t>5.7 Տույժերի և (կամ) տուգանքի վճարումը Կողմերին չի ազատում իրենց պայմանագրային պարտավորություններ</w:t>
      </w:r>
      <w:r w:rsidR="005E25F1" w:rsidRPr="00FA1197">
        <w:rPr>
          <w:rFonts w:ascii="Arial" w:hAnsi="Arial" w:cs="Arial"/>
          <w:sz w:val="20"/>
          <w:lang w:val="hy-AM"/>
        </w:rPr>
        <w:t xml:space="preserve">ն ամբողջությամբ և պատշաճ՝ պայմանագրով սահմանված պահանջներին համապատասխան </w:t>
      </w:r>
      <w:r w:rsidRPr="00FA1197">
        <w:rPr>
          <w:rFonts w:ascii="Arial" w:hAnsi="Arial" w:cs="Arial"/>
          <w:sz w:val="20"/>
          <w:lang w:val="hy-AM"/>
        </w:rPr>
        <w:t xml:space="preserve"> կատարելուց։</w:t>
      </w:r>
    </w:p>
    <w:p w14:paraId="68448F03" w14:textId="77777777" w:rsidR="007678FA" w:rsidRPr="00FA1197" w:rsidRDefault="007678FA" w:rsidP="007678FA">
      <w:pPr>
        <w:ind w:firstLine="720"/>
        <w:jc w:val="both"/>
        <w:rPr>
          <w:rFonts w:ascii="Arial" w:hAnsi="Arial" w:cs="Arial"/>
          <w:sz w:val="20"/>
          <w:lang w:val="hy-AM"/>
        </w:rPr>
      </w:pPr>
    </w:p>
    <w:p w14:paraId="292F64CC" w14:textId="77777777" w:rsidR="007678FA" w:rsidRPr="00FA1197" w:rsidRDefault="007678FA" w:rsidP="007678FA">
      <w:pPr>
        <w:ind w:firstLine="720"/>
        <w:jc w:val="both"/>
        <w:rPr>
          <w:rFonts w:ascii="Arial" w:hAnsi="Arial" w:cs="Arial"/>
          <w:sz w:val="20"/>
          <w:lang w:val="hy-AM"/>
        </w:rPr>
      </w:pPr>
      <w:r w:rsidRPr="00FA1197">
        <w:rPr>
          <w:rFonts w:ascii="Arial" w:hAnsi="Arial" w:cs="Arial"/>
          <w:b/>
          <w:sz w:val="20"/>
          <w:lang w:val="hy-AM"/>
        </w:rPr>
        <w:lastRenderedPageBreak/>
        <w:t>6. ԱՆՀԱՂԹԱՀԱՐԵԼԻ ՈՒԺԻ ԱԶԴԵՑՈՒԹՅՈՒՆ</w:t>
      </w:r>
      <w:r w:rsidRPr="00FA1197">
        <w:rPr>
          <w:rFonts w:ascii="Arial" w:hAnsi="Arial" w:cs="Arial"/>
          <w:sz w:val="20"/>
          <w:lang w:val="hy-AM"/>
        </w:rPr>
        <w:t xml:space="preserve"> </w:t>
      </w:r>
      <w:r w:rsidRPr="00FA1197">
        <w:rPr>
          <w:rFonts w:ascii="Arial" w:hAnsi="Arial" w:cs="Arial"/>
          <w:b/>
          <w:sz w:val="20"/>
          <w:lang w:val="hy-AM"/>
        </w:rPr>
        <w:t>(ՖՈՐՍ-ՄԱԺՈՐ)</w:t>
      </w:r>
    </w:p>
    <w:p w14:paraId="1A3A9F82" w14:textId="77777777" w:rsidR="007678FA" w:rsidRPr="00FA1197" w:rsidRDefault="007678FA" w:rsidP="007678FA">
      <w:pPr>
        <w:ind w:firstLine="709"/>
        <w:jc w:val="both"/>
        <w:rPr>
          <w:rFonts w:ascii="Arial" w:hAnsi="Arial" w:cs="Arial"/>
          <w:sz w:val="20"/>
          <w:lang w:val="hy-AM"/>
        </w:rPr>
      </w:pPr>
      <w:r w:rsidRPr="00FA1197">
        <w:rPr>
          <w:rFonts w:ascii="Arial" w:hAnsi="Arial" w:cs="Arial"/>
          <w:sz w:val="20"/>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605F6F2" w14:textId="77777777" w:rsidR="007678FA" w:rsidRPr="00FA1197" w:rsidRDefault="007678FA" w:rsidP="007678FA">
      <w:pPr>
        <w:ind w:firstLine="720"/>
        <w:jc w:val="both"/>
        <w:rPr>
          <w:rFonts w:ascii="Arial" w:hAnsi="Arial" w:cs="Arial"/>
          <w:sz w:val="20"/>
          <w:lang w:val="hy-AM"/>
        </w:rPr>
      </w:pPr>
    </w:p>
    <w:p w14:paraId="3DDF8F03" w14:textId="77777777" w:rsidR="007678FA" w:rsidRPr="00FA1197" w:rsidRDefault="007678FA" w:rsidP="007678FA">
      <w:pPr>
        <w:ind w:firstLine="720"/>
        <w:jc w:val="both"/>
        <w:rPr>
          <w:rFonts w:ascii="Arial" w:hAnsi="Arial" w:cs="Arial"/>
          <w:b/>
          <w:sz w:val="20"/>
          <w:lang w:val="hy-AM"/>
        </w:rPr>
      </w:pPr>
      <w:r w:rsidRPr="00FA1197">
        <w:rPr>
          <w:rFonts w:ascii="Arial" w:hAnsi="Arial" w:cs="Arial"/>
          <w:b/>
          <w:sz w:val="20"/>
          <w:lang w:val="hy-AM"/>
        </w:rPr>
        <w:t>7. ԱՅԼ ՊԱՅՄԱՆՆԵՐ</w:t>
      </w:r>
    </w:p>
    <w:p w14:paraId="447E2B8C" w14:textId="77777777" w:rsidR="007678FA" w:rsidRPr="00FA1197" w:rsidRDefault="007678FA" w:rsidP="007678FA">
      <w:pPr>
        <w:ind w:firstLine="709"/>
        <w:jc w:val="both"/>
        <w:rPr>
          <w:rFonts w:ascii="Arial" w:hAnsi="Arial" w:cs="Arial"/>
          <w:sz w:val="20"/>
          <w:lang w:val="hy-AM"/>
        </w:rPr>
      </w:pPr>
      <w:r w:rsidRPr="00FA1197">
        <w:rPr>
          <w:rFonts w:ascii="Arial" w:hAnsi="Arial" w:cs="Arial"/>
          <w:sz w:val="20"/>
          <w:lang w:val="hy-AM"/>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7FE8F27A" w14:textId="77777777" w:rsidR="007678FA" w:rsidRPr="00FA1197" w:rsidRDefault="007678FA" w:rsidP="007678FA">
      <w:pPr>
        <w:ind w:firstLine="709"/>
        <w:jc w:val="both"/>
        <w:rPr>
          <w:rFonts w:ascii="Arial" w:hAnsi="Arial" w:cs="Arial"/>
          <w:sz w:val="20"/>
          <w:lang w:val="hy-AM"/>
        </w:rPr>
      </w:pPr>
      <w:r w:rsidRPr="00FA1197">
        <w:rPr>
          <w:rFonts w:ascii="Arial" w:hAnsi="Arial" w:cs="Arial"/>
          <w:sz w:val="20"/>
          <w:lang w:val="hy-AM"/>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6AB3419" w14:textId="77777777" w:rsidR="007678FA" w:rsidRPr="00FA1197" w:rsidRDefault="007678FA" w:rsidP="007678FA">
      <w:pPr>
        <w:tabs>
          <w:tab w:val="left" w:pos="720"/>
        </w:tabs>
        <w:jc w:val="both"/>
        <w:rPr>
          <w:rFonts w:ascii="Arial" w:hAnsi="Arial" w:cs="Arial"/>
          <w:sz w:val="20"/>
          <w:lang w:val="hy-AM"/>
        </w:rPr>
      </w:pPr>
      <w:r w:rsidRPr="00FA1197">
        <w:rPr>
          <w:rFonts w:ascii="Arial" w:hAnsi="Arial" w:cs="Arial"/>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A1197">
        <w:rPr>
          <w:rFonts w:ascii="Arial" w:hAnsi="Arial" w:cs="Arial"/>
          <w:sz w:val="20"/>
          <w:lang w:val="hy-AM"/>
        </w:rPr>
        <w:t xml:space="preserve">ում է </w:t>
      </w:r>
      <w:r w:rsidRPr="00FA1197">
        <w:rPr>
          <w:rFonts w:ascii="Arial" w:hAnsi="Arial" w:cs="Arial"/>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FA1197" w:rsidRDefault="007678FA" w:rsidP="007678FA">
      <w:pPr>
        <w:tabs>
          <w:tab w:val="left" w:pos="1276"/>
        </w:tabs>
        <w:ind w:firstLine="720"/>
        <w:jc w:val="both"/>
        <w:rPr>
          <w:rFonts w:ascii="Arial" w:hAnsi="Arial" w:cs="Arial"/>
          <w:sz w:val="20"/>
          <w:lang w:val="hy-AM"/>
        </w:rPr>
      </w:pPr>
      <w:r w:rsidRPr="00FA1197">
        <w:rPr>
          <w:rFonts w:ascii="Arial" w:hAnsi="Arial" w:cs="Arial"/>
          <w:sz w:val="20"/>
          <w:lang w:val="hy-AM"/>
        </w:rPr>
        <w:t>7.4 Պայմանագրի հետ կապված վեճերը ենթակա են քննության Հայաստանի Հանրապետության դատարաններում։</w:t>
      </w:r>
    </w:p>
    <w:p w14:paraId="724CD5C9" w14:textId="77777777" w:rsidR="007678FA" w:rsidRPr="00FA1197" w:rsidRDefault="007678FA" w:rsidP="007678FA">
      <w:pPr>
        <w:tabs>
          <w:tab w:val="left" w:pos="720"/>
        </w:tabs>
        <w:jc w:val="both"/>
        <w:rPr>
          <w:rFonts w:ascii="Arial" w:hAnsi="Arial" w:cs="Arial"/>
          <w:sz w:val="20"/>
          <w:lang w:val="hy-AM"/>
        </w:rPr>
      </w:pPr>
      <w:r w:rsidRPr="00FA1197">
        <w:rPr>
          <w:rFonts w:ascii="Arial" w:hAnsi="Arial" w:cs="Arial"/>
          <w:sz w:val="20"/>
          <w:lang w:val="hy-AM"/>
        </w:rPr>
        <w:tab/>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08B27C7B" w14:textId="77777777" w:rsidR="007678FA" w:rsidRPr="00FA1197" w:rsidRDefault="007678FA" w:rsidP="007678FA">
      <w:pPr>
        <w:jc w:val="both"/>
        <w:rPr>
          <w:rFonts w:ascii="Arial" w:hAnsi="Arial" w:cs="Arial"/>
          <w:sz w:val="20"/>
          <w:lang w:val="hy-AM"/>
        </w:rPr>
      </w:pPr>
      <w:r w:rsidRPr="00FA1197">
        <w:rPr>
          <w:rFonts w:ascii="Arial" w:hAnsi="Arial" w:cs="Arial"/>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14:paraId="425E22EC" w14:textId="77777777" w:rsidR="007678FA" w:rsidRPr="00FA1197" w:rsidRDefault="007678FA" w:rsidP="007678FA">
      <w:pPr>
        <w:tabs>
          <w:tab w:val="left" w:pos="1276"/>
        </w:tabs>
        <w:ind w:firstLine="720"/>
        <w:jc w:val="both"/>
        <w:rPr>
          <w:rFonts w:ascii="Arial" w:hAnsi="Arial" w:cs="Arial"/>
          <w:sz w:val="20"/>
          <w:lang w:val="hy-AM"/>
        </w:rPr>
      </w:pPr>
      <w:r w:rsidRPr="00FA1197">
        <w:rPr>
          <w:rFonts w:ascii="Arial" w:hAnsi="Arial" w:cs="Arial"/>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FA1197" w:rsidRDefault="007678FA" w:rsidP="007678FA">
      <w:pPr>
        <w:tabs>
          <w:tab w:val="left" w:pos="1276"/>
        </w:tabs>
        <w:ind w:firstLine="720"/>
        <w:jc w:val="both"/>
        <w:rPr>
          <w:rFonts w:ascii="Arial" w:hAnsi="Arial" w:cs="Arial"/>
          <w:sz w:val="20"/>
          <w:lang w:val="hy-AM"/>
        </w:rPr>
      </w:pPr>
      <w:r w:rsidRPr="00FA1197">
        <w:rPr>
          <w:rFonts w:ascii="Arial" w:hAnsi="Arial" w:cs="Arial"/>
          <w:sz w:val="20"/>
          <w:lang w:val="pt-BR"/>
        </w:rPr>
        <w:t>7.6 Եթե պայմանագիրն  իրականացվ</w:t>
      </w:r>
      <w:r w:rsidRPr="00FA1197">
        <w:rPr>
          <w:rFonts w:ascii="Arial" w:hAnsi="Arial" w:cs="Arial"/>
          <w:sz w:val="20"/>
          <w:lang w:val="hy-AM"/>
        </w:rPr>
        <w:t>ում է</w:t>
      </w:r>
      <w:r w:rsidRPr="00FA1197">
        <w:rPr>
          <w:rFonts w:ascii="Arial" w:hAnsi="Arial" w:cs="Arial"/>
          <w:sz w:val="20"/>
          <w:lang w:val="pt-BR"/>
        </w:rPr>
        <w:t xml:space="preserve"> գործակալության պայմանագիր կնքելու միջոցով</w:t>
      </w:r>
    </w:p>
    <w:p w14:paraId="1A300478" w14:textId="77777777" w:rsidR="007678FA" w:rsidRPr="00FA1197" w:rsidRDefault="007678FA" w:rsidP="007678FA">
      <w:pPr>
        <w:tabs>
          <w:tab w:val="left" w:pos="1276"/>
        </w:tabs>
        <w:ind w:firstLine="720"/>
        <w:jc w:val="both"/>
        <w:rPr>
          <w:rFonts w:ascii="Arial" w:hAnsi="Arial" w:cs="Arial"/>
          <w:sz w:val="20"/>
          <w:lang w:val="pt-BR"/>
        </w:rPr>
      </w:pPr>
      <w:r w:rsidRPr="00FA1197">
        <w:rPr>
          <w:rFonts w:ascii="Arial" w:hAnsi="Arial" w:cs="Arial"/>
          <w:sz w:val="20"/>
          <w:lang w:val="hy-AM"/>
        </w:rPr>
        <w:t>1)</w:t>
      </w:r>
      <w:r w:rsidRPr="00FA1197">
        <w:rPr>
          <w:rFonts w:ascii="Arial" w:hAnsi="Arial" w:cs="Arial"/>
          <w:sz w:val="20"/>
          <w:lang w:val="pt-BR"/>
        </w:rPr>
        <w:t xml:space="preserve"> </w:t>
      </w:r>
      <w:r w:rsidRPr="00FA1197">
        <w:rPr>
          <w:rFonts w:ascii="Arial" w:hAnsi="Arial" w:cs="Arial"/>
          <w:sz w:val="20"/>
          <w:lang w:val="hy-AM"/>
        </w:rPr>
        <w:t>Կատարողը</w:t>
      </w:r>
      <w:r w:rsidRPr="00FA1197">
        <w:rPr>
          <w:rFonts w:ascii="Arial" w:hAnsi="Arial" w:cs="Arial"/>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FA1197" w:rsidRDefault="007678FA" w:rsidP="007678FA">
      <w:pPr>
        <w:tabs>
          <w:tab w:val="left" w:pos="1276"/>
        </w:tabs>
        <w:ind w:firstLine="720"/>
        <w:jc w:val="both"/>
        <w:rPr>
          <w:rFonts w:ascii="Arial" w:hAnsi="Arial" w:cs="Arial"/>
          <w:sz w:val="20"/>
          <w:lang w:val="pt-BR"/>
        </w:rPr>
      </w:pPr>
      <w:r w:rsidRPr="00FA1197">
        <w:rPr>
          <w:rFonts w:ascii="Arial" w:hAnsi="Arial" w:cs="Arial"/>
          <w:sz w:val="20"/>
          <w:lang w:val="pt-BR"/>
        </w:rPr>
        <w:t xml:space="preserve">2) պայմանագրի կատարման ընթացքում գործակալի փոփոխման դեպքում </w:t>
      </w:r>
      <w:r w:rsidRPr="00FA1197">
        <w:rPr>
          <w:rFonts w:ascii="Arial" w:hAnsi="Arial" w:cs="Arial"/>
          <w:sz w:val="20"/>
          <w:lang w:val="hy-AM"/>
        </w:rPr>
        <w:t>Կատարող</w:t>
      </w:r>
      <w:r w:rsidRPr="00FA1197">
        <w:rPr>
          <w:rFonts w:ascii="Arial" w:hAnsi="Arial" w:cs="Arial"/>
          <w:sz w:val="20"/>
          <w:lang w:val="pt-BR"/>
        </w:rPr>
        <w:t xml:space="preserve">ը գրավոր տեղեկացնում է </w:t>
      </w:r>
      <w:r w:rsidRPr="00FA1197">
        <w:rPr>
          <w:rFonts w:ascii="Arial" w:hAnsi="Arial" w:cs="Arial"/>
          <w:sz w:val="20"/>
          <w:lang w:val="hy-AM"/>
        </w:rPr>
        <w:t>Պ</w:t>
      </w:r>
      <w:r w:rsidRPr="00FA1197">
        <w:rPr>
          <w:rFonts w:ascii="Arial" w:hAnsi="Arial" w:cs="Arial"/>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FA1197">
        <w:rPr>
          <w:rFonts w:ascii="Arial" w:hAnsi="Arial" w:cs="Arial"/>
          <w:sz w:val="20"/>
          <w:lang w:val="pt-BR"/>
        </w:rPr>
        <w:t>: Ընդ որում  սույն ենթակետի կիրառման դեպքում գործակալ չի կարող հանդիսանալ ՀՀ կառավարության 20.06.2025թ. թիվ 817-Ա որոշմա</w:t>
      </w:r>
      <w:r w:rsidR="00D5124B" w:rsidRPr="00FA1197">
        <w:rPr>
          <w:rFonts w:ascii="Arial" w:hAnsi="Arial" w:cs="Arial"/>
          <w:lang w:val="pt-BR"/>
        </w:rPr>
        <w:t xml:space="preserve"> </w:t>
      </w:r>
      <w:r w:rsidR="00D5124B" w:rsidRPr="00FA1197">
        <w:rPr>
          <w:rFonts w:ascii="Arial" w:hAnsi="Arial" w:cs="Arial"/>
          <w:sz w:val="20"/>
          <w:lang w:val="pt-BR"/>
        </w:rPr>
        <w:t>ն 2-թդ կետի 2-րդ ենթակետով նախատեսված ցուցակում ներառված կազմակերպությունը</w:t>
      </w:r>
      <w:r w:rsidRPr="00FA1197">
        <w:rPr>
          <w:rFonts w:ascii="Arial" w:hAnsi="Arial" w:cs="Arial"/>
          <w:sz w:val="20"/>
          <w:lang w:val="pt-BR"/>
        </w:rPr>
        <w:t>:</w:t>
      </w:r>
      <w:r w:rsidR="0090663C" w:rsidRPr="00FA1197">
        <w:rPr>
          <w:rStyle w:val="af6"/>
          <w:rFonts w:ascii="Arial" w:hAnsi="Arial" w:cs="Arial"/>
          <w:sz w:val="20"/>
          <w:lang w:val="pt-BR"/>
        </w:rPr>
        <w:footnoteReference w:id="4"/>
      </w:r>
    </w:p>
    <w:p w14:paraId="032C4BD3" w14:textId="28EF9188" w:rsidR="007678FA" w:rsidRPr="00FA1197" w:rsidRDefault="007678FA" w:rsidP="007678FA">
      <w:pPr>
        <w:tabs>
          <w:tab w:val="left" w:pos="1276"/>
        </w:tabs>
        <w:ind w:firstLine="720"/>
        <w:jc w:val="both"/>
        <w:rPr>
          <w:rFonts w:ascii="Arial" w:hAnsi="Arial" w:cs="Arial"/>
          <w:sz w:val="20"/>
          <w:lang w:val="pt-BR"/>
        </w:rPr>
      </w:pPr>
      <w:r w:rsidRPr="00FA1197">
        <w:rPr>
          <w:rFonts w:ascii="Arial" w:hAnsi="Arial" w:cs="Arial"/>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FA1197">
        <w:rPr>
          <w:rStyle w:val="af6"/>
          <w:rFonts w:ascii="Arial" w:hAnsi="Arial" w:cs="Arial"/>
          <w:sz w:val="20"/>
          <w:lang w:val="pt-BR"/>
        </w:rPr>
        <w:footnoteReference w:id="5"/>
      </w:r>
    </w:p>
    <w:p w14:paraId="75596451" w14:textId="6C3FD006" w:rsidR="005E25F1" w:rsidRPr="00FA1197" w:rsidRDefault="007678FA" w:rsidP="005E25F1">
      <w:pPr>
        <w:tabs>
          <w:tab w:val="left" w:pos="1276"/>
        </w:tabs>
        <w:ind w:firstLine="720"/>
        <w:jc w:val="both"/>
        <w:rPr>
          <w:rFonts w:ascii="Arial" w:hAnsi="Arial" w:cs="Arial"/>
          <w:sz w:val="20"/>
          <w:lang w:val="pt-BR"/>
        </w:rPr>
      </w:pPr>
      <w:r w:rsidRPr="00FA1197">
        <w:rPr>
          <w:rFonts w:ascii="Arial" w:hAnsi="Arial" w:cs="Arial"/>
          <w:sz w:val="20"/>
          <w:lang w:val="pt-BR"/>
        </w:rPr>
        <w:t xml:space="preserve">7.8 </w:t>
      </w:r>
      <w:r w:rsidR="005E25F1" w:rsidRPr="00FA1197">
        <w:rPr>
          <w:rFonts w:ascii="Arial" w:hAnsi="Arial" w:cs="Arial"/>
          <w:sz w:val="20"/>
          <w:lang w:val="pt-BR"/>
        </w:rPr>
        <w:t xml:space="preserve"> 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FA1197" w:rsidRDefault="007678FA" w:rsidP="007678FA">
      <w:pPr>
        <w:tabs>
          <w:tab w:val="left" w:pos="720"/>
        </w:tabs>
        <w:jc w:val="both"/>
        <w:rPr>
          <w:rFonts w:ascii="Arial" w:hAnsi="Arial" w:cs="Arial"/>
          <w:sz w:val="20"/>
          <w:lang w:val="hy-AM"/>
        </w:rPr>
      </w:pPr>
      <w:r w:rsidRPr="00FA1197">
        <w:rPr>
          <w:rFonts w:ascii="Arial" w:hAnsi="Arial" w:cs="Arial"/>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FA1197" w:rsidRDefault="007678FA" w:rsidP="007678FA">
      <w:pPr>
        <w:tabs>
          <w:tab w:val="left" w:pos="720"/>
        </w:tabs>
        <w:jc w:val="both"/>
        <w:rPr>
          <w:rFonts w:ascii="Arial" w:hAnsi="Arial" w:cs="Arial"/>
          <w:sz w:val="20"/>
          <w:lang w:val="hy-AM"/>
        </w:rPr>
      </w:pPr>
      <w:r w:rsidRPr="00FA1197">
        <w:rPr>
          <w:rFonts w:ascii="Arial" w:hAnsi="Arial" w:cs="Arial"/>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FA1197">
        <w:rPr>
          <w:rFonts w:ascii="Arial" w:hAnsi="Arial" w:cs="Arial"/>
          <w:sz w:val="20"/>
          <w:lang w:val="hy-AM"/>
        </w:rPr>
        <w:t xml:space="preserve">շրջանակներից </w:t>
      </w:r>
      <w:r w:rsidRPr="00FA1197">
        <w:rPr>
          <w:rFonts w:ascii="Arial" w:hAnsi="Arial" w:cs="Arial"/>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FA1197" w:rsidRDefault="007678FA" w:rsidP="007678FA">
      <w:pPr>
        <w:ind w:firstLine="567"/>
        <w:jc w:val="both"/>
        <w:rPr>
          <w:rFonts w:ascii="Arial" w:hAnsi="Arial" w:cs="Arial"/>
          <w:sz w:val="20"/>
          <w:szCs w:val="20"/>
          <w:lang w:val="hy-AM" w:eastAsia="ru-RU"/>
        </w:rPr>
      </w:pPr>
      <w:r w:rsidRPr="00FA1197">
        <w:rPr>
          <w:rFonts w:ascii="Arial" w:hAnsi="Arial" w:cs="Arial"/>
          <w:sz w:val="20"/>
          <w:lang w:val="hy-AM"/>
        </w:rPr>
        <w:tab/>
        <w:t>7.10 Պ</w:t>
      </w:r>
      <w:r w:rsidRPr="00FA1197">
        <w:rPr>
          <w:rFonts w:ascii="Arial" w:hAnsi="Arial" w:cs="Arial"/>
          <w:spacing w:val="-4"/>
          <w:sz w:val="20"/>
          <w:szCs w:val="20"/>
          <w:lang w:val="hy-AM" w:eastAsia="ru-RU"/>
        </w:rPr>
        <w:t xml:space="preserve">այմանագիրը չի </w:t>
      </w:r>
      <w:r w:rsidRPr="00FA1197">
        <w:rPr>
          <w:rFonts w:ascii="Arial" w:hAnsi="Arial" w:cs="Arial"/>
          <w:sz w:val="20"/>
          <w:szCs w:val="20"/>
          <w:lang w:val="hy-AM" w:eastAsia="ru-RU"/>
        </w:rPr>
        <w:t>կարող փոփոխվել կողմերի պարտա</w:t>
      </w:r>
      <w:r w:rsidRPr="00FA1197">
        <w:rPr>
          <w:rFonts w:ascii="Arial" w:hAnsi="Arial" w:cs="Arial"/>
          <w:sz w:val="20"/>
          <w:szCs w:val="20"/>
          <w:lang w:val="hy-AM" w:eastAsia="ru-RU"/>
        </w:rPr>
        <w:softHyphen/>
        <w:t>վորու</w:t>
      </w:r>
      <w:r w:rsidRPr="00FA1197">
        <w:rPr>
          <w:rFonts w:ascii="Arial" w:hAnsi="Arial" w:cs="Arial"/>
          <w:sz w:val="20"/>
          <w:szCs w:val="20"/>
          <w:lang w:val="hy-AM" w:eastAsia="ru-RU"/>
        </w:rPr>
        <w:softHyphen/>
        <w:t>թյունների մասնակի չկատարման հետևանքով</w:t>
      </w:r>
      <w:r w:rsidRPr="00FA1197" w:rsidDel="00591DE3">
        <w:rPr>
          <w:rFonts w:ascii="Arial" w:hAnsi="Arial" w:cs="Arial"/>
          <w:sz w:val="20"/>
          <w:szCs w:val="20"/>
          <w:lang w:val="hy-AM" w:eastAsia="ru-RU"/>
        </w:rPr>
        <w:t xml:space="preserve"> </w:t>
      </w:r>
      <w:r w:rsidRPr="00FA1197">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FA1197" w:rsidRDefault="007678FA" w:rsidP="007678FA">
      <w:pPr>
        <w:ind w:firstLine="567"/>
        <w:jc w:val="both"/>
        <w:rPr>
          <w:rFonts w:ascii="Arial" w:hAnsi="Arial" w:cs="Arial"/>
          <w:sz w:val="20"/>
          <w:szCs w:val="20"/>
          <w:lang w:val="hy-AM" w:eastAsia="ru-RU"/>
        </w:rPr>
      </w:pPr>
      <w:r w:rsidRPr="00FA1197">
        <w:rPr>
          <w:rFonts w:ascii="Arial" w:hAnsi="Arial" w:cs="Arial"/>
          <w:sz w:val="20"/>
          <w:szCs w:val="20"/>
          <w:lang w:val="hy-AM" w:eastAsia="ru-RU"/>
        </w:rPr>
        <w:t>7.11 Կատարողի կողմից ստանձնած պարտավորությունները չկատա</w:t>
      </w:r>
      <w:r w:rsidRPr="00FA1197">
        <w:rPr>
          <w:rFonts w:ascii="Arial" w:hAnsi="Arial" w:cs="Arial"/>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FA1197">
        <w:rPr>
          <w:rFonts w:ascii="Arial" w:hAnsi="Arial" w:cs="Arial"/>
          <w:sz w:val="20"/>
          <w:szCs w:val="20"/>
          <w:lang w:val="hy-AM" w:eastAsia="ru-RU"/>
        </w:rPr>
        <w:t xml:space="preserve"> </w:t>
      </w:r>
      <w:bookmarkStart w:id="17" w:name="_Hlk23253914"/>
      <w:r w:rsidR="00695522" w:rsidRPr="00FA1197">
        <w:rPr>
          <w:rFonts w:ascii="Arial" w:hAnsi="Arial" w:cs="Arial"/>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14:paraId="70BB6989" w14:textId="68DB352A" w:rsidR="00C82225" w:rsidRPr="00E26014" w:rsidRDefault="00C82225" w:rsidP="00C82225">
      <w:pPr>
        <w:ind w:firstLine="567"/>
        <w:jc w:val="both"/>
        <w:rPr>
          <w:rFonts w:ascii="Sylfaen" w:hAnsi="Sylfaen" w:cs="Arial"/>
          <w:sz w:val="20"/>
          <w:szCs w:val="20"/>
          <w:lang w:val="hy-AM" w:eastAsia="ru-RU"/>
        </w:rPr>
      </w:pPr>
      <w:r w:rsidRPr="00FA1197">
        <w:rPr>
          <w:rFonts w:ascii="Arial" w:hAnsi="Arial" w:cs="Arial"/>
          <w:sz w:val="20"/>
          <w:szCs w:val="20"/>
          <w:lang w:val="hy-AM" w:eastAsia="ru-RU"/>
        </w:rPr>
        <w:t xml:space="preserve">7.12 Կատարողն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w:t>
      </w:r>
      <w:r w:rsidRPr="00E26014">
        <w:rPr>
          <w:rFonts w:ascii="Arial" w:hAnsi="Arial" w:cs="Arial"/>
          <w:sz w:val="20"/>
          <w:szCs w:val="20"/>
          <w:lang w:val="hy-AM" w:eastAsia="ru-RU"/>
        </w:rPr>
        <w:t xml:space="preserve">պայմանագրով սահմանված վճարումը կատարում է ֆինանսական գործակալին, եթե ծանուցումը ստացվել է Պատվիրատուի կողմից </w:t>
      </w:r>
      <w:r w:rsidR="00FD4D4C" w:rsidRPr="00E26014">
        <w:rPr>
          <w:rFonts w:ascii="Arial" w:hAnsi="Arial" w:cs="Arial"/>
          <w:sz w:val="20"/>
          <w:szCs w:val="20"/>
          <w:lang w:val="hy-AM" w:eastAsia="ru-RU"/>
        </w:rPr>
        <w:t>բանկին վճարման հանձնարարական տալու</w:t>
      </w:r>
      <w:r w:rsidR="00FD4D4C" w:rsidRPr="00E26014" w:rsidDel="00FD4D4C">
        <w:rPr>
          <w:rFonts w:ascii="Arial" w:hAnsi="Arial" w:cs="Arial"/>
          <w:sz w:val="20"/>
          <w:szCs w:val="20"/>
          <w:lang w:val="hy-AM" w:eastAsia="ru-RU"/>
        </w:rPr>
        <w:t xml:space="preserve"> </w:t>
      </w:r>
      <w:r w:rsidRPr="00E26014">
        <w:rPr>
          <w:rFonts w:ascii="Arial" w:hAnsi="Arial" w:cs="Arial"/>
          <w:sz w:val="20"/>
          <w:szCs w:val="20"/>
          <w:lang w:val="hy-AM" w:eastAsia="ru-RU"/>
        </w:rPr>
        <w:t>օրվան նախորդող օրը</w:t>
      </w:r>
      <w:r w:rsidR="00FD4D4C" w:rsidRPr="00E26014">
        <w:rPr>
          <w:rFonts w:ascii="Sylfaen" w:hAnsi="Sylfaen" w:cs="Arial"/>
          <w:sz w:val="20"/>
          <w:szCs w:val="20"/>
          <w:lang w:val="hy-AM" w:eastAsia="ru-RU"/>
        </w:rPr>
        <w:t>։</w:t>
      </w:r>
    </w:p>
    <w:p w14:paraId="2EDB2BFB" w14:textId="6BA51933" w:rsidR="007678FA" w:rsidRPr="00FA1197" w:rsidRDefault="007678FA" w:rsidP="007678FA">
      <w:pPr>
        <w:ind w:firstLine="567"/>
        <w:jc w:val="both"/>
        <w:rPr>
          <w:rFonts w:ascii="Arial" w:hAnsi="Arial" w:cs="Arial"/>
          <w:sz w:val="20"/>
          <w:lang w:val="hy-AM"/>
        </w:rPr>
      </w:pPr>
      <w:r w:rsidRPr="00E26014">
        <w:rPr>
          <w:rFonts w:ascii="Arial" w:hAnsi="Arial" w:cs="Arial"/>
          <w:sz w:val="20"/>
          <w:lang w:val="hy-AM"/>
        </w:rPr>
        <w:t>7.1</w:t>
      </w:r>
      <w:r w:rsidR="00C82225" w:rsidRPr="00E26014">
        <w:rPr>
          <w:rFonts w:ascii="Arial" w:hAnsi="Arial" w:cs="Arial"/>
          <w:sz w:val="20"/>
          <w:lang w:val="hy-AM"/>
        </w:rPr>
        <w:t>3</w:t>
      </w:r>
      <w:r w:rsidRPr="00E26014">
        <w:rPr>
          <w:rFonts w:ascii="Arial" w:hAnsi="Arial" w:cs="Arial"/>
          <w:sz w:val="20"/>
          <w:lang w:val="hy-AM"/>
        </w:rPr>
        <w:t xml:space="preserve"> Սույն պայմանագրի կապակցությամբ ծագած վեճերը լուծվում են բանակցությունների միջոցով։ Համաձայնություն ձեռք չբերելու դեպքում վեճերը լուծվում են </w:t>
      </w:r>
      <w:r w:rsidR="005E25F1" w:rsidRPr="00E26014">
        <w:rPr>
          <w:rFonts w:ascii="Arial" w:hAnsi="Arial" w:cs="Arial"/>
          <w:sz w:val="20"/>
          <w:lang w:val="hy-AM"/>
        </w:rPr>
        <w:t>դատական կարգով</w:t>
      </w:r>
      <w:r w:rsidRPr="00E26014">
        <w:rPr>
          <w:rFonts w:ascii="Arial" w:hAnsi="Arial" w:cs="Arial"/>
          <w:sz w:val="20"/>
          <w:lang w:val="hy-AM"/>
        </w:rPr>
        <w:t>։</w:t>
      </w:r>
    </w:p>
    <w:p w14:paraId="29331B1F" w14:textId="3C937A07" w:rsidR="007678FA" w:rsidRPr="00FA1197" w:rsidRDefault="007678FA" w:rsidP="007678FA">
      <w:pPr>
        <w:ind w:firstLine="567"/>
        <w:jc w:val="both"/>
        <w:rPr>
          <w:rFonts w:ascii="Arial" w:hAnsi="Arial" w:cs="Arial"/>
          <w:sz w:val="20"/>
          <w:lang w:val="hy-AM"/>
        </w:rPr>
      </w:pPr>
      <w:r w:rsidRPr="00FA1197">
        <w:rPr>
          <w:rFonts w:ascii="Arial" w:hAnsi="Arial" w:cs="Arial"/>
          <w:sz w:val="20"/>
          <w:lang w:val="hy-AM"/>
        </w:rPr>
        <w:t>7.1</w:t>
      </w:r>
      <w:r w:rsidR="00C82225" w:rsidRPr="00FA1197">
        <w:rPr>
          <w:rFonts w:ascii="Arial" w:hAnsi="Arial" w:cs="Arial"/>
          <w:sz w:val="20"/>
          <w:lang w:val="hy-AM"/>
        </w:rPr>
        <w:t>4</w:t>
      </w:r>
      <w:r w:rsidRPr="00FA1197">
        <w:rPr>
          <w:rFonts w:ascii="Arial" w:hAnsi="Arial" w:cs="Arial"/>
          <w:sz w:val="20"/>
          <w:lang w:val="hy-AM"/>
        </w:rPr>
        <w:t xml:space="preserve"> Սույն պայմանագիրը կազմված է </w:t>
      </w:r>
      <w:r w:rsidRPr="00FA1197">
        <w:rPr>
          <w:rFonts w:ascii="Arial" w:hAnsi="Arial" w:cs="Arial"/>
          <w:b/>
          <w:sz w:val="20"/>
          <w:lang w:val="hy-AM"/>
        </w:rPr>
        <w:t xml:space="preserve">____ </w:t>
      </w:r>
      <w:r w:rsidRPr="00FA1197">
        <w:rPr>
          <w:rFonts w:ascii="Arial" w:hAnsi="Arial" w:cs="Arial"/>
          <w:sz w:val="20"/>
          <w:lang w:val="hy-AM"/>
        </w:rPr>
        <w:t>էջից, կնքվում է երկու օրինակից, որոնք ունեն հավասարազոր իրավաբանական ուժ։ Սույն պայմանագրի N 1, N 2, N 3</w:t>
      </w:r>
      <w:r w:rsidR="00C82225" w:rsidRPr="00FA1197">
        <w:rPr>
          <w:rFonts w:ascii="Arial" w:hAnsi="Arial" w:cs="Arial"/>
          <w:sz w:val="20"/>
          <w:lang w:val="hy-AM"/>
        </w:rPr>
        <w:t>,</w:t>
      </w:r>
      <w:r w:rsidRPr="00FA1197">
        <w:rPr>
          <w:rFonts w:ascii="Arial" w:hAnsi="Arial" w:cs="Arial"/>
          <w:sz w:val="20"/>
          <w:lang w:val="hy-AM"/>
        </w:rPr>
        <w:t xml:space="preserve"> N 3.1</w:t>
      </w:r>
      <w:r w:rsidR="00DB36E1">
        <w:rPr>
          <w:rFonts w:ascii="Arial" w:hAnsi="Arial" w:cs="Arial"/>
          <w:sz w:val="20"/>
          <w:lang w:val="hy-AM"/>
        </w:rPr>
        <w:t xml:space="preserve">, </w:t>
      </w:r>
      <w:r w:rsidR="00DB36E1" w:rsidRPr="00FA1197">
        <w:rPr>
          <w:rFonts w:ascii="Arial" w:hAnsi="Arial" w:cs="Arial"/>
          <w:sz w:val="20"/>
          <w:lang w:val="hy-AM"/>
        </w:rPr>
        <w:t>N 4</w:t>
      </w:r>
      <w:r w:rsidR="00C82225" w:rsidRPr="00FA1197">
        <w:rPr>
          <w:rFonts w:ascii="Arial" w:hAnsi="Arial" w:cs="Arial"/>
          <w:sz w:val="20"/>
          <w:lang w:val="hy-AM"/>
        </w:rPr>
        <w:t xml:space="preserve"> և N </w:t>
      </w:r>
      <w:r w:rsidR="00DB36E1">
        <w:rPr>
          <w:rFonts w:ascii="Arial" w:hAnsi="Arial" w:cs="Arial"/>
          <w:sz w:val="20"/>
          <w:lang w:val="hy-AM"/>
        </w:rPr>
        <w:t>5</w:t>
      </w:r>
      <w:r w:rsidR="00C82225" w:rsidRPr="00FA1197">
        <w:rPr>
          <w:rFonts w:ascii="Arial" w:hAnsi="Arial" w:cs="Arial"/>
          <w:sz w:val="20"/>
          <w:lang w:val="hy-AM"/>
        </w:rPr>
        <w:t xml:space="preserve"> </w:t>
      </w:r>
      <w:r w:rsidRPr="00FA1197">
        <w:rPr>
          <w:rFonts w:ascii="Arial" w:hAnsi="Arial" w:cs="Arial"/>
          <w:sz w:val="20"/>
          <w:lang w:val="hy-AM"/>
        </w:rPr>
        <w:t xml:space="preserve"> հավելվածները հանդիսանում են պայմանագրի անբաժանելի մասը, յուրաքանչյուր կողմին տրվում է պայմանագրի մեկ օրինակ։</w:t>
      </w:r>
    </w:p>
    <w:p w14:paraId="28A42D0F" w14:textId="654A2423" w:rsidR="007678FA" w:rsidRPr="00FA1197" w:rsidRDefault="007678FA" w:rsidP="007678FA">
      <w:pPr>
        <w:ind w:firstLine="567"/>
        <w:jc w:val="both"/>
        <w:rPr>
          <w:rFonts w:ascii="Arial" w:hAnsi="Arial" w:cs="Arial"/>
          <w:bCs/>
          <w:sz w:val="20"/>
          <w:lang w:val="hy-AM"/>
        </w:rPr>
      </w:pPr>
      <w:r w:rsidRPr="00FA1197">
        <w:rPr>
          <w:rFonts w:ascii="Arial" w:hAnsi="Arial" w:cs="Arial"/>
          <w:sz w:val="20"/>
          <w:lang w:val="hy-AM"/>
        </w:rPr>
        <w:t>7.1</w:t>
      </w:r>
      <w:r w:rsidR="00C82225" w:rsidRPr="00FA1197">
        <w:rPr>
          <w:rFonts w:ascii="Arial" w:hAnsi="Arial" w:cs="Arial"/>
          <w:sz w:val="20"/>
          <w:lang w:val="hy-AM"/>
        </w:rPr>
        <w:t>5</w:t>
      </w:r>
      <w:r w:rsidRPr="00FA1197">
        <w:rPr>
          <w:rFonts w:ascii="Arial" w:hAnsi="Arial" w:cs="Arial"/>
          <w:sz w:val="20"/>
          <w:lang w:val="hy-AM"/>
        </w:rPr>
        <w:t xml:space="preserve"> Սույն պայմանագրի նկատմամբ կիրառվում է Հայաստանի Հանրապետության իրավունքը։</w:t>
      </w:r>
    </w:p>
    <w:p w14:paraId="5C98A781" w14:textId="56FF7531" w:rsidR="007678FA" w:rsidRPr="00FA1197" w:rsidRDefault="007678FA" w:rsidP="002F5AD6">
      <w:pPr>
        <w:jc w:val="both"/>
        <w:rPr>
          <w:rFonts w:ascii="Arial" w:hAnsi="Arial" w:cs="Arial"/>
          <w:sz w:val="20"/>
          <w:szCs w:val="20"/>
          <w:lang w:val="hy-AM" w:eastAsia="ru-RU"/>
        </w:rPr>
      </w:pPr>
    </w:p>
    <w:p w14:paraId="675EE8B0" w14:textId="77777777" w:rsidR="007678FA" w:rsidRPr="00FA1197" w:rsidRDefault="007678FA" w:rsidP="007678FA">
      <w:pPr>
        <w:rPr>
          <w:rFonts w:ascii="Arial" w:hAnsi="Arial" w:cs="Arial"/>
          <w:sz w:val="20"/>
          <w:lang w:val="hy-AM"/>
        </w:rPr>
      </w:pPr>
    </w:p>
    <w:p w14:paraId="3F118633" w14:textId="77777777" w:rsidR="007678FA" w:rsidRPr="00FA1197" w:rsidRDefault="007678FA" w:rsidP="007678FA">
      <w:pPr>
        <w:ind w:firstLine="720"/>
        <w:jc w:val="both"/>
        <w:rPr>
          <w:rFonts w:ascii="Arial" w:hAnsi="Arial" w:cs="Arial"/>
          <w:sz w:val="20"/>
          <w:lang w:val="hy-AM"/>
        </w:rPr>
      </w:pPr>
      <w:r w:rsidRPr="00FA1197">
        <w:rPr>
          <w:rFonts w:ascii="Arial" w:hAnsi="Arial" w:cs="Arial"/>
          <w:b/>
          <w:sz w:val="20"/>
          <w:lang w:val="hy-AM"/>
        </w:rPr>
        <w:t>8.</w:t>
      </w:r>
      <w:r w:rsidRPr="00FA1197">
        <w:rPr>
          <w:rFonts w:ascii="Arial" w:hAnsi="Arial" w:cs="Arial"/>
          <w:sz w:val="20"/>
          <w:lang w:val="hy-AM"/>
        </w:rPr>
        <w:t xml:space="preserve"> </w:t>
      </w:r>
      <w:r w:rsidRPr="00FA1197">
        <w:rPr>
          <w:rFonts w:ascii="Arial" w:hAnsi="Arial" w:cs="Arial"/>
          <w:b/>
          <w:sz w:val="20"/>
          <w:lang w:val="nb-NO"/>
        </w:rPr>
        <w:t>ԿՈՂՄԵՐԻ ՀԱՍՑԵՆԵՐԸ, ԲԱՆԿԱՅԻՆ ՎԱՎԵՐԱՊԱՅՄԱՆՆԵՐԸ ԵՎ ՍՏՈՐԱԳՐՈՒԹՅՈՒՆՆԵՐԸ</w:t>
      </w:r>
    </w:p>
    <w:p w14:paraId="1E561956" w14:textId="77777777" w:rsidR="007678FA" w:rsidRPr="00FA1197" w:rsidRDefault="007678FA" w:rsidP="007678FA">
      <w:pPr>
        <w:jc w:val="both"/>
        <w:rPr>
          <w:rFonts w:ascii="Arial" w:hAnsi="Arial" w:cs="Arial"/>
          <w:sz w:val="18"/>
          <w:szCs w:val="18"/>
          <w:lang w:val="hy-AM"/>
        </w:rPr>
      </w:pPr>
      <w:r w:rsidRPr="00FA1197">
        <w:rPr>
          <w:rFonts w:ascii="Arial" w:hAnsi="Arial" w:cs="Arial"/>
          <w:i/>
          <w:sz w:val="20"/>
          <w:lang w:val="hy-AM" w:eastAsia="zh-CN"/>
        </w:rPr>
        <w:t xml:space="preserve"> </w:t>
      </w:r>
    </w:p>
    <w:p w14:paraId="6816C4AB" w14:textId="77777777" w:rsidR="007678FA" w:rsidRPr="00FA1197" w:rsidRDefault="007678FA" w:rsidP="007678FA">
      <w:pPr>
        <w:ind w:firstLine="709"/>
        <w:jc w:val="both"/>
        <w:rPr>
          <w:rFonts w:ascii="Arial" w:hAnsi="Arial" w:cs="Arial"/>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A1197" w14:paraId="1C0E83D5" w14:textId="77777777" w:rsidTr="00E53C12">
        <w:tc>
          <w:tcPr>
            <w:tcW w:w="4536" w:type="dxa"/>
          </w:tcPr>
          <w:p w14:paraId="4C83B873" w14:textId="77777777" w:rsidR="007678FA" w:rsidRPr="00FA1197" w:rsidRDefault="007678FA" w:rsidP="00E53C12">
            <w:pPr>
              <w:jc w:val="center"/>
              <w:rPr>
                <w:rFonts w:ascii="Arial" w:hAnsi="Arial" w:cs="Arial"/>
                <w:b/>
                <w:sz w:val="20"/>
                <w:lang w:val="hy-AM"/>
              </w:rPr>
            </w:pPr>
            <w:r w:rsidRPr="00FA1197">
              <w:rPr>
                <w:rFonts w:ascii="Arial" w:hAnsi="Arial" w:cs="Arial"/>
                <w:b/>
                <w:sz w:val="20"/>
                <w:lang w:val="hy-AM"/>
              </w:rPr>
              <w:t>Պ Ա Տ Վ Ի Ր Ա Տ ՈՒ</w:t>
            </w:r>
          </w:p>
          <w:p w14:paraId="7447F5EE" w14:textId="77777777" w:rsidR="007678FA" w:rsidRPr="00FA1197" w:rsidRDefault="007678FA" w:rsidP="00E53C12">
            <w:pPr>
              <w:jc w:val="center"/>
              <w:rPr>
                <w:rFonts w:ascii="Arial" w:hAnsi="Arial" w:cs="Arial"/>
                <w:b/>
                <w:sz w:val="20"/>
                <w:lang w:val="hy-AM"/>
              </w:rPr>
            </w:pPr>
          </w:p>
          <w:p w14:paraId="07B2A9B8" w14:textId="77777777" w:rsidR="007678FA" w:rsidRPr="00FA1197" w:rsidRDefault="007678FA" w:rsidP="00E53C12">
            <w:pPr>
              <w:rPr>
                <w:rFonts w:ascii="Arial" w:hAnsi="Arial" w:cs="Arial"/>
                <w:sz w:val="20"/>
                <w:lang w:val="hy-AM"/>
              </w:rPr>
            </w:pPr>
          </w:p>
          <w:p w14:paraId="6C25ADDD" w14:textId="77777777" w:rsidR="007678FA" w:rsidRPr="00FA1197" w:rsidRDefault="007678FA" w:rsidP="00E53C12">
            <w:pPr>
              <w:rPr>
                <w:rFonts w:ascii="Arial" w:hAnsi="Arial" w:cs="Arial"/>
                <w:sz w:val="20"/>
                <w:lang w:val="hy-AM"/>
              </w:rPr>
            </w:pPr>
          </w:p>
          <w:p w14:paraId="7C8BF60F" w14:textId="77777777" w:rsidR="007678FA" w:rsidRPr="00FA1197" w:rsidRDefault="007678FA" w:rsidP="00E53C12">
            <w:pPr>
              <w:rPr>
                <w:rFonts w:ascii="Arial" w:hAnsi="Arial" w:cs="Arial"/>
                <w:sz w:val="20"/>
                <w:lang w:val="hy-AM"/>
              </w:rPr>
            </w:pPr>
            <w:r w:rsidRPr="00FA1197">
              <w:rPr>
                <w:rFonts w:ascii="Arial" w:hAnsi="Arial" w:cs="Arial"/>
                <w:sz w:val="20"/>
                <w:lang w:val="hy-AM"/>
              </w:rPr>
              <w:t xml:space="preserve">           --------------------------------------------</w:t>
            </w:r>
          </w:p>
          <w:p w14:paraId="206BAA8B" w14:textId="77777777" w:rsidR="007678FA" w:rsidRPr="00FA1197" w:rsidRDefault="007678FA" w:rsidP="00E53C12">
            <w:pPr>
              <w:rPr>
                <w:rFonts w:ascii="Arial" w:hAnsi="Arial" w:cs="Arial"/>
                <w:sz w:val="16"/>
                <w:szCs w:val="16"/>
                <w:lang w:val="pt-BR"/>
              </w:rPr>
            </w:pPr>
            <w:r w:rsidRPr="00FA1197">
              <w:rPr>
                <w:rFonts w:ascii="Arial" w:hAnsi="Arial" w:cs="Arial"/>
                <w:sz w:val="20"/>
                <w:lang w:val="hy-AM"/>
              </w:rPr>
              <w:t xml:space="preserve">                       </w:t>
            </w:r>
            <w:r w:rsidRPr="00FA1197">
              <w:rPr>
                <w:rFonts w:ascii="Arial" w:hAnsi="Arial" w:cs="Arial"/>
                <w:sz w:val="16"/>
                <w:szCs w:val="16"/>
                <w:lang w:val="pt-BR"/>
              </w:rPr>
              <w:t>(ստորագրություն)</w:t>
            </w:r>
          </w:p>
          <w:p w14:paraId="5D7A4B2B" w14:textId="77777777" w:rsidR="007678FA" w:rsidRPr="00FA1197" w:rsidRDefault="007678FA" w:rsidP="00E53C12">
            <w:pPr>
              <w:rPr>
                <w:rFonts w:ascii="Arial" w:hAnsi="Arial" w:cs="Arial"/>
                <w:sz w:val="16"/>
                <w:szCs w:val="16"/>
                <w:lang w:val="pt-BR"/>
              </w:rPr>
            </w:pPr>
            <w:r w:rsidRPr="00FA1197">
              <w:rPr>
                <w:rFonts w:ascii="Arial" w:hAnsi="Arial" w:cs="Arial"/>
                <w:sz w:val="16"/>
                <w:szCs w:val="16"/>
                <w:lang w:val="pt-BR"/>
              </w:rPr>
              <w:t xml:space="preserve">                                  </w:t>
            </w:r>
          </w:p>
          <w:p w14:paraId="37A2A50F" w14:textId="77777777" w:rsidR="007678FA" w:rsidRPr="00FA1197" w:rsidRDefault="007678FA" w:rsidP="00E53C12">
            <w:pPr>
              <w:rPr>
                <w:rFonts w:ascii="Arial" w:hAnsi="Arial" w:cs="Arial"/>
                <w:sz w:val="16"/>
                <w:szCs w:val="16"/>
                <w:lang w:val="pt-BR"/>
              </w:rPr>
            </w:pPr>
            <w:r w:rsidRPr="00FA1197">
              <w:rPr>
                <w:rFonts w:ascii="Arial" w:hAnsi="Arial" w:cs="Arial"/>
                <w:sz w:val="16"/>
                <w:szCs w:val="16"/>
                <w:lang w:val="pt-BR"/>
              </w:rPr>
              <w:t xml:space="preserve">                                         Կ.Տ.</w:t>
            </w:r>
          </w:p>
          <w:p w14:paraId="75A314A0" w14:textId="77777777" w:rsidR="007678FA" w:rsidRPr="00FA1197" w:rsidRDefault="007678FA" w:rsidP="00E53C12">
            <w:pPr>
              <w:rPr>
                <w:rFonts w:ascii="Arial" w:hAnsi="Arial" w:cs="Arial"/>
                <w:sz w:val="20"/>
                <w:lang w:val="pt-BR"/>
              </w:rPr>
            </w:pPr>
          </w:p>
          <w:p w14:paraId="0C5B38B6" w14:textId="77777777" w:rsidR="007678FA" w:rsidRPr="00FA1197" w:rsidRDefault="007678FA" w:rsidP="00E53C12">
            <w:pPr>
              <w:rPr>
                <w:rFonts w:ascii="Arial" w:hAnsi="Arial" w:cs="Arial"/>
                <w:sz w:val="20"/>
                <w:lang w:val="pt-BR"/>
              </w:rPr>
            </w:pPr>
          </w:p>
        </w:tc>
        <w:tc>
          <w:tcPr>
            <w:tcW w:w="4111" w:type="dxa"/>
          </w:tcPr>
          <w:p w14:paraId="229B57E4" w14:textId="77777777" w:rsidR="007678FA" w:rsidRPr="00FA1197" w:rsidRDefault="007678FA" w:rsidP="00E53C12">
            <w:pPr>
              <w:spacing w:line="360" w:lineRule="auto"/>
              <w:jc w:val="center"/>
              <w:rPr>
                <w:rFonts w:ascii="Arial" w:hAnsi="Arial" w:cs="Arial"/>
                <w:b/>
                <w:sz w:val="20"/>
                <w:lang w:val="nb-NO"/>
              </w:rPr>
            </w:pPr>
            <w:r w:rsidRPr="00FA1197">
              <w:rPr>
                <w:rFonts w:ascii="Arial" w:hAnsi="Arial" w:cs="Arial"/>
                <w:b/>
                <w:sz w:val="20"/>
                <w:lang w:val="nb-NO"/>
              </w:rPr>
              <w:t>Կ Ա Տ Ա Ր Ո Ղ</w:t>
            </w:r>
          </w:p>
          <w:p w14:paraId="3C877B07" w14:textId="77777777" w:rsidR="007678FA" w:rsidRPr="00FA1197" w:rsidRDefault="007678FA" w:rsidP="00E53C12">
            <w:pPr>
              <w:spacing w:line="360" w:lineRule="auto"/>
              <w:jc w:val="center"/>
              <w:rPr>
                <w:rFonts w:ascii="Arial" w:hAnsi="Arial" w:cs="Arial"/>
                <w:b/>
                <w:sz w:val="20"/>
                <w:lang w:val="nb-NO"/>
              </w:rPr>
            </w:pPr>
          </w:p>
          <w:p w14:paraId="34879409" w14:textId="77777777" w:rsidR="007678FA" w:rsidRPr="00FA1197" w:rsidRDefault="007678FA" w:rsidP="00E53C12">
            <w:pPr>
              <w:rPr>
                <w:rFonts w:ascii="Arial" w:hAnsi="Arial" w:cs="Arial"/>
                <w:sz w:val="20"/>
                <w:lang w:val="pt-BR"/>
              </w:rPr>
            </w:pPr>
            <w:r w:rsidRPr="00FA1197">
              <w:rPr>
                <w:rFonts w:ascii="Arial" w:hAnsi="Arial" w:cs="Arial"/>
                <w:sz w:val="20"/>
                <w:lang w:val="pt-BR"/>
              </w:rPr>
              <w:t xml:space="preserve">       </w:t>
            </w:r>
          </w:p>
          <w:p w14:paraId="5046E49A" w14:textId="77777777" w:rsidR="007678FA" w:rsidRPr="00FA1197" w:rsidRDefault="007678FA" w:rsidP="00E53C12">
            <w:pPr>
              <w:rPr>
                <w:rFonts w:ascii="Arial" w:hAnsi="Arial" w:cs="Arial"/>
                <w:sz w:val="20"/>
                <w:lang w:val="pt-BR"/>
              </w:rPr>
            </w:pPr>
            <w:r w:rsidRPr="00FA1197">
              <w:rPr>
                <w:rFonts w:ascii="Arial" w:hAnsi="Arial" w:cs="Arial"/>
                <w:sz w:val="20"/>
                <w:lang w:val="pt-BR"/>
              </w:rPr>
              <w:t xml:space="preserve">         --------------------------------------------</w:t>
            </w:r>
          </w:p>
          <w:p w14:paraId="4ABCBEC9" w14:textId="77777777" w:rsidR="007678FA" w:rsidRPr="00FA1197" w:rsidRDefault="007678FA" w:rsidP="00E53C12">
            <w:pPr>
              <w:rPr>
                <w:rFonts w:ascii="Arial" w:hAnsi="Arial" w:cs="Arial"/>
                <w:sz w:val="16"/>
                <w:szCs w:val="16"/>
                <w:lang w:val="pt-BR"/>
              </w:rPr>
            </w:pPr>
            <w:r w:rsidRPr="00FA1197">
              <w:rPr>
                <w:rFonts w:ascii="Arial" w:hAnsi="Arial" w:cs="Arial"/>
                <w:sz w:val="20"/>
                <w:lang w:val="pt-BR"/>
              </w:rPr>
              <w:t xml:space="preserve">                       </w:t>
            </w:r>
            <w:r w:rsidRPr="00FA1197">
              <w:rPr>
                <w:rFonts w:ascii="Arial" w:hAnsi="Arial" w:cs="Arial"/>
                <w:sz w:val="16"/>
                <w:szCs w:val="16"/>
                <w:lang w:val="pt-BR"/>
              </w:rPr>
              <w:t>(ստորագրություն)</w:t>
            </w:r>
          </w:p>
          <w:p w14:paraId="45F012DD" w14:textId="77777777" w:rsidR="007678FA" w:rsidRPr="00FA1197" w:rsidRDefault="007678FA" w:rsidP="00E53C12">
            <w:pPr>
              <w:rPr>
                <w:rFonts w:ascii="Arial" w:hAnsi="Arial" w:cs="Arial"/>
                <w:sz w:val="16"/>
                <w:szCs w:val="16"/>
                <w:lang w:val="pt-BR"/>
              </w:rPr>
            </w:pPr>
            <w:r w:rsidRPr="00FA1197">
              <w:rPr>
                <w:rFonts w:ascii="Arial" w:hAnsi="Arial" w:cs="Arial"/>
                <w:sz w:val="16"/>
                <w:szCs w:val="16"/>
                <w:lang w:val="pt-BR"/>
              </w:rPr>
              <w:t xml:space="preserve">                                  </w:t>
            </w:r>
          </w:p>
          <w:p w14:paraId="26108D11" w14:textId="77777777" w:rsidR="007678FA" w:rsidRPr="00FA1197" w:rsidRDefault="007678FA" w:rsidP="00E53C12">
            <w:pPr>
              <w:rPr>
                <w:rFonts w:ascii="Arial" w:hAnsi="Arial" w:cs="Arial"/>
                <w:sz w:val="16"/>
                <w:szCs w:val="16"/>
                <w:lang w:val="pt-BR"/>
              </w:rPr>
            </w:pPr>
            <w:r w:rsidRPr="00FA1197">
              <w:rPr>
                <w:rFonts w:ascii="Arial" w:hAnsi="Arial" w:cs="Arial"/>
                <w:sz w:val="16"/>
                <w:szCs w:val="16"/>
                <w:lang w:val="pt-BR"/>
              </w:rPr>
              <w:t xml:space="preserve">                                        Կ.Տ.</w:t>
            </w:r>
          </w:p>
          <w:p w14:paraId="6400846A" w14:textId="77777777" w:rsidR="007678FA" w:rsidRPr="00FA1197" w:rsidRDefault="007678FA" w:rsidP="00E53C12">
            <w:pPr>
              <w:rPr>
                <w:rFonts w:ascii="Arial" w:hAnsi="Arial" w:cs="Arial"/>
                <w:sz w:val="20"/>
                <w:lang w:val="pt-BR"/>
              </w:rPr>
            </w:pPr>
          </w:p>
          <w:p w14:paraId="02E4BC0A" w14:textId="77777777" w:rsidR="007678FA" w:rsidRPr="00FA1197" w:rsidRDefault="007678FA" w:rsidP="00E53C12">
            <w:pPr>
              <w:spacing w:line="360" w:lineRule="auto"/>
              <w:jc w:val="center"/>
              <w:rPr>
                <w:rFonts w:ascii="Arial" w:hAnsi="Arial" w:cs="Arial"/>
                <w:b/>
                <w:sz w:val="20"/>
                <w:lang w:val="nb-NO"/>
              </w:rPr>
            </w:pPr>
          </w:p>
        </w:tc>
      </w:tr>
    </w:tbl>
    <w:p w14:paraId="73E43EB2" w14:textId="77777777" w:rsidR="007678FA" w:rsidRPr="00FA1197" w:rsidRDefault="007678FA" w:rsidP="007678FA">
      <w:pPr>
        <w:ind w:firstLine="709"/>
        <w:jc w:val="center"/>
        <w:rPr>
          <w:rFonts w:ascii="Arial" w:hAnsi="Arial" w:cs="Arial"/>
          <w:b/>
          <w:sz w:val="20"/>
          <w:lang w:val="nb-NO"/>
        </w:rPr>
      </w:pPr>
    </w:p>
    <w:p w14:paraId="16462BFA" w14:textId="77777777" w:rsidR="007678FA" w:rsidRPr="00FA1197" w:rsidRDefault="007678FA" w:rsidP="007678FA">
      <w:pPr>
        <w:ind w:firstLine="709"/>
        <w:rPr>
          <w:rFonts w:ascii="Arial" w:hAnsi="Arial" w:cs="Arial"/>
          <w:i/>
          <w:sz w:val="20"/>
          <w:szCs w:val="20"/>
          <w:lang w:val="nb-NO"/>
        </w:rPr>
      </w:pPr>
      <w:r w:rsidRPr="00FA1197">
        <w:rPr>
          <w:rFonts w:ascii="Arial" w:hAnsi="Arial" w:cs="Arial"/>
          <w:i/>
          <w:sz w:val="20"/>
          <w:szCs w:val="20"/>
          <w:lang w:val="pt-BR"/>
        </w:rPr>
        <w:t>Անհրաժեշտության</w:t>
      </w:r>
      <w:r w:rsidRPr="00FA1197">
        <w:rPr>
          <w:rFonts w:ascii="Arial" w:hAnsi="Arial" w:cs="Arial"/>
          <w:i/>
          <w:sz w:val="20"/>
          <w:szCs w:val="20"/>
          <w:lang w:val="nb-NO"/>
        </w:rPr>
        <w:t xml:space="preserve"> </w:t>
      </w:r>
      <w:r w:rsidRPr="00FA1197">
        <w:rPr>
          <w:rFonts w:ascii="Arial" w:hAnsi="Arial" w:cs="Arial"/>
          <w:i/>
          <w:sz w:val="20"/>
          <w:szCs w:val="20"/>
          <w:lang w:val="pt-BR"/>
        </w:rPr>
        <w:t>դեպքում</w:t>
      </w:r>
      <w:r w:rsidRPr="00FA1197">
        <w:rPr>
          <w:rFonts w:ascii="Arial" w:hAnsi="Arial" w:cs="Arial"/>
          <w:i/>
          <w:sz w:val="20"/>
          <w:szCs w:val="20"/>
          <w:lang w:val="nb-NO"/>
        </w:rPr>
        <w:t xml:space="preserve"> </w:t>
      </w:r>
      <w:r w:rsidRPr="00FA1197">
        <w:rPr>
          <w:rFonts w:ascii="Arial" w:hAnsi="Arial" w:cs="Arial"/>
          <w:i/>
          <w:sz w:val="20"/>
          <w:szCs w:val="20"/>
          <w:lang w:val="pt-BR"/>
        </w:rPr>
        <w:t>պայմանագրում</w:t>
      </w:r>
      <w:r w:rsidRPr="00FA1197">
        <w:rPr>
          <w:rFonts w:ascii="Arial" w:hAnsi="Arial" w:cs="Arial"/>
          <w:i/>
          <w:sz w:val="20"/>
          <w:szCs w:val="20"/>
          <w:lang w:val="nb-NO"/>
        </w:rPr>
        <w:t xml:space="preserve"> </w:t>
      </w:r>
      <w:r w:rsidRPr="00FA1197">
        <w:rPr>
          <w:rFonts w:ascii="Arial" w:hAnsi="Arial" w:cs="Arial"/>
          <w:i/>
          <w:sz w:val="20"/>
          <w:szCs w:val="20"/>
          <w:lang w:val="pt-BR"/>
        </w:rPr>
        <w:t>կարող</w:t>
      </w:r>
      <w:r w:rsidRPr="00FA1197">
        <w:rPr>
          <w:rFonts w:ascii="Arial" w:hAnsi="Arial" w:cs="Arial"/>
          <w:i/>
          <w:sz w:val="20"/>
          <w:szCs w:val="20"/>
          <w:lang w:val="nb-NO"/>
        </w:rPr>
        <w:t xml:space="preserve"> </w:t>
      </w:r>
      <w:r w:rsidRPr="00FA1197">
        <w:rPr>
          <w:rFonts w:ascii="Arial" w:hAnsi="Arial" w:cs="Arial"/>
          <w:i/>
          <w:sz w:val="20"/>
          <w:szCs w:val="20"/>
          <w:lang w:val="pt-BR"/>
        </w:rPr>
        <w:t>են</w:t>
      </w:r>
      <w:r w:rsidRPr="00FA1197">
        <w:rPr>
          <w:rFonts w:ascii="Arial" w:hAnsi="Arial" w:cs="Arial"/>
          <w:i/>
          <w:sz w:val="20"/>
          <w:szCs w:val="20"/>
          <w:lang w:val="nb-NO"/>
        </w:rPr>
        <w:t xml:space="preserve"> </w:t>
      </w:r>
      <w:r w:rsidRPr="00FA1197">
        <w:rPr>
          <w:rFonts w:ascii="Arial" w:hAnsi="Arial" w:cs="Arial"/>
          <w:i/>
          <w:sz w:val="20"/>
          <w:szCs w:val="20"/>
          <w:lang w:val="pt-BR"/>
        </w:rPr>
        <w:t>ներառվել</w:t>
      </w:r>
      <w:r w:rsidRPr="00FA1197">
        <w:rPr>
          <w:rFonts w:ascii="Arial" w:hAnsi="Arial" w:cs="Arial"/>
          <w:i/>
          <w:sz w:val="20"/>
          <w:szCs w:val="20"/>
          <w:lang w:val="nb-NO"/>
        </w:rPr>
        <w:t xml:space="preserve"> </w:t>
      </w:r>
      <w:r w:rsidRPr="00FA1197">
        <w:rPr>
          <w:rFonts w:ascii="Arial" w:hAnsi="Arial" w:cs="Arial"/>
          <w:i/>
          <w:sz w:val="20"/>
          <w:szCs w:val="20"/>
          <w:lang w:val="pt-BR"/>
        </w:rPr>
        <w:t>ՀՀ</w:t>
      </w:r>
      <w:r w:rsidRPr="00FA1197">
        <w:rPr>
          <w:rFonts w:ascii="Arial" w:hAnsi="Arial" w:cs="Arial"/>
          <w:i/>
          <w:sz w:val="20"/>
          <w:szCs w:val="20"/>
          <w:lang w:val="nb-NO"/>
        </w:rPr>
        <w:t xml:space="preserve"> </w:t>
      </w:r>
      <w:r w:rsidRPr="00FA1197">
        <w:rPr>
          <w:rFonts w:ascii="Arial" w:hAnsi="Arial" w:cs="Arial"/>
          <w:i/>
          <w:sz w:val="20"/>
          <w:szCs w:val="20"/>
          <w:lang w:val="pt-BR"/>
        </w:rPr>
        <w:t>օրենսդրությանը</w:t>
      </w:r>
      <w:r w:rsidRPr="00FA1197">
        <w:rPr>
          <w:rFonts w:ascii="Arial" w:hAnsi="Arial" w:cs="Arial"/>
          <w:i/>
          <w:sz w:val="20"/>
          <w:szCs w:val="20"/>
          <w:lang w:val="nb-NO"/>
        </w:rPr>
        <w:t xml:space="preserve"> </w:t>
      </w:r>
      <w:r w:rsidRPr="00FA1197">
        <w:rPr>
          <w:rFonts w:ascii="Arial" w:hAnsi="Arial" w:cs="Arial"/>
          <w:i/>
          <w:sz w:val="20"/>
          <w:szCs w:val="20"/>
          <w:lang w:val="pt-BR"/>
        </w:rPr>
        <w:t>չհակասող</w:t>
      </w:r>
      <w:r w:rsidRPr="00FA1197">
        <w:rPr>
          <w:rFonts w:ascii="Arial" w:hAnsi="Arial" w:cs="Arial"/>
          <w:i/>
          <w:sz w:val="20"/>
          <w:szCs w:val="20"/>
          <w:lang w:val="nb-NO"/>
        </w:rPr>
        <w:t xml:space="preserve"> </w:t>
      </w:r>
      <w:r w:rsidRPr="00FA1197">
        <w:rPr>
          <w:rFonts w:ascii="Arial" w:hAnsi="Arial" w:cs="Arial"/>
          <w:i/>
          <w:sz w:val="20"/>
          <w:szCs w:val="20"/>
          <w:lang w:val="pt-BR"/>
        </w:rPr>
        <w:t>դրույթներ</w:t>
      </w:r>
      <w:r w:rsidRPr="00FA1197">
        <w:rPr>
          <w:rFonts w:ascii="Arial" w:hAnsi="Arial" w:cs="Arial"/>
          <w:i/>
          <w:sz w:val="20"/>
          <w:szCs w:val="20"/>
          <w:lang w:val="nb-NO"/>
        </w:rPr>
        <w:t>։</w:t>
      </w:r>
    </w:p>
    <w:p w14:paraId="1D11CC4C" w14:textId="77777777" w:rsidR="007678FA" w:rsidRPr="00FA1197" w:rsidRDefault="007678FA" w:rsidP="007678FA">
      <w:pPr>
        <w:autoSpaceDE w:val="0"/>
        <w:autoSpaceDN w:val="0"/>
        <w:adjustRightInd w:val="0"/>
        <w:jc w:val="right"/>
        <w:rPr>
          <w:rFonts w:ascii="Arial" w:hAnsi="Arial" w:cs="Arial"/>
          <w:sz w:val="20"/>
          <w:szCs w:val="20"/>
          <w:lang w:val="nb-NO"/>
        </w:rPr>
      </w:pPr>
    </w:p>
    <w:p w14:paraId="4ED7351C" w14:textId="77777777" w:rsidR="007678FA" w:rsidRPr="00FA1197" w:rsidRDefault="007678FA" w:rsidP="007678FA">
      <w:pPr>
        <w:rPr>
          <w:rFonts w:ascii="Arial" w:hAnsi="Arial" w:cs="Arial"/>
          <w:sz w:val="20"/>
          <w:szCs w:val="20"/>
          <w:lang w:val="hy-AM"/>
        </w:rPr>
      </w:pPr>
    </w:p>
    <w:p w14:paraId="311D412C" w14:textId="77777777" w:rsidR="007678FA" w:rsidRPr="00FA1197" w:rsidRDefault="007678FA" w:rsidP="007678FA">
      <w:pPr>
        <w:jc w:val="right"/>
        <w:rPr>
          <w:rFonts w:ascii="Arial" w:hAnsi="Arial" w:cs="Arial"/>
          <w:i/>
          <w:sz w:val="18"/>
          <w:lang w:val="hy-AM"/>
        </w:rPr>
      </w:pPr>
      <w:r w:rsidRPr="00FA1197">
        <w:rPr>
          <w:rFonts w:ascii="Arial" w:hAnsi="Arial" w:cs="Arial"/>
          <w:i/>
          <w:sz w:val="18"/>
          <w:lang w:val="hy-AM"/>
        </w:rPr>
        <w:br w:type="page"/>
      </w:r>
      <w:r w:rsidRPr="00FA1197">
        <w:rPr>
          <w:rFonts w:ascii="Arial" w:hAnsi="Arial" w:cs="Arial"/>
          <w:i/>
          <w:sz w:val="18"/>
          <w:lang w:val="hy-AM"/>
        </w:rPr>
        <w:lastRenderedPageBreak/>
        <w:t>Հավելված N 1</w:t>
      </w:r>
    </w:p>
    <w:p w14:paraId="4A5A1232" w14:textId="77777777" w:rsidR="007678FA" w:rsidRPr="00FA1197" w:rsidRDefault="007678FA" w:rsidP="007678FA">
      <w:pPr>
        <w:jc w:val="right"/>
        <w:rPr>
          <w:rFonts w:ascii="Arial" w:hAnsi="Arial" w:cs="Arial"/>
          <w:i/>
          <w:sz w:val="18"/>
          <w:lang w:val="hy-AM"/>
        </w:rPr>
      </w:pPr>
      <w:r w:rsidRPr="00FA1197">
        <w:rPr>
          <w:rFonts w:ascii="Arial" w:hAnsi="Arial" w:cs="Arial"/>
          <w:i/>
          <w:sz w:val="18"/>
          <w:lang w:val="hy-AM"/>
        </w:rPr>
        <w:t xml:space="preserve">«         »              20  թ. կնքված </w:t>
      </w:r>
    </w:p>
    <w:p w14:paraId="7C78E080" w14:textId="5093BFC8" w:rsidR="007678FA" w:rsidRPr="00FA1197" w:rsidRDefault="007678FA" w:rsidP="007678FA">
      <w:pPr>
        <w:jc w:val="right"/>
        <w:rPr>
          <w:rFonts w:ascii="Arial" w:hAnsi="Arial" w:cs="Arial"/>
          <w:i/>
          <w:sz w:val="18"/>
          <w:lang w:val="hy-AM"/>
        </w:rPr>
      </w:pPr>
      <w:r w:rsidRPr="00FA1197">
        <w:rPr>
          <w:rFonts w:ascii="Arial" w:hAnsi="Arial" w:cs="Arial"/>
          <w:i/>
          <w:sz w:val="18"/>
          <w:lang w:val="hy-AM"/>
        </w:rPr>
        <w:t xml:space="preserve">                   </w:t>
      </w:r>
      <w:r w:rsidR="00FD4D4C" w:rsidRPr="00FE15ED">
        <w:rPr>
          <w:rFonts w:ascii="Arial" w:hAnsi="Arial" w:cs="Arial"/>
          <w:i/>
          <w:sz w:val="18"/>
          <w:lang w:val="hy-AM"/>
        </w:rPr>
        <w:t>«ԵԿՆ-ԳՀԾՁԲ-25/2»</w:t>
      </w:r>
      <w:r w:rsidRPr="00FA1197">
        <w:rPr>
          <w:rFonts w:ascii="Arial" w:hAnsi="Arial" w:cs="Arial"/>
          <w:i/>
          <w:sz w:val="18"/>
          <w:lang w:val="hy-AM"/>
        </w:rPr>
        <w:t xml:space="preserve"> ծածկագրով պայմանագրի</w:t>
      </w:r>
    </w:p>
    <w:p w14:paraId="4449949F" w14:textId="77777777" w:rsidR="007678FA" w:rsidRPr="00FA1197" w:rsidRDefault="007678FA" w:rsidP="007678FA">
      <w:pPr>
        <w:jc w:val="center"/>
        <w:rPr>
          <w:rFonts w:ascii="Arial" w:hAnsi="Arial" w:cs="Arial"/>
          <w:sz w:val="18"/>
          <w:lang w:val="hy-AM"/>
        </w:rPr>
      </w:pPr>
    </w:p>
    <w:p w14:paraId="55D776FF" w14:textId="77777777" w:rsidR="007678FA" w:rsidRPr="00FA1197" w:rsidRDefault="007678FA" w:rsidP="007678FA">
      <w:pPr>
        <w:jc w:val="center"/>
        <w:rPr>
          <w:rFonts w:ascii="Arial" w:hAnsi="Arial" w:cs="Arial"/>
          <w:sz w:val="20"/>
          <w:lang w:val="hy-AM"/>
        </w:rPr>
      </w:pPr>
    </w:p>
    <w:p w14:paraId="45FCE94E" w14:textId="4F313C50" w:rsidR="007678FA" w:rsidRPr="00FE15ED" w:rsidRDefault="007678FA" w:rsidP="007678FA">
      <w:pPr>
        <w:jc w:val="center"/>
        <w:rPr>
          <w:rFonts w:ascii="Sylfaen" w:hAnsi="Sylfaen" w:cs="Arial"/>
          <w:sz w:val="20"/>
          <w:lang w:val="hy-AM"/>
        </w:rPr>
      </w:pPr>
      <w:r w:rsidRPr="00FA1197">
        <w:rPr>
          <w:rFonts w:ascii="Arial" w:hAnsi="Arial" w:cs="Arial"/>
          <w:sz w:val="20"/>
          <w:lang w:val="hy-AM"/>
        </w:rPr>
        <w:t>ՏԵԽՆԻԿԱԿԱՆ ԲՆՈՒԹԱԳԻՐ - ԳՆՄԱՆ ԺԱՄԱՆԱԿԱՑՈՒՅՑ</w:t>
      </w:r>
    </w:p>
    <w:p w14:paraId="128F38EB" w14:textId="77777777" w:rsidR="007678FA" w:rsidRPr="00FA1197" w:rsidRDefault="007678FA" w:rsidP="007678FA">
      <w:pPr>
        <w:jc w:val="right"/>
        <w:rPr>
          <w:rFonts w:ascii="Arial" w:hAnsi="Arial" w:cs="Arial"/>
          <w:sz w:val="20"/>
          <w:lang w:val="hy-AM"/>
        </w:rPr>
      </w:pP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r>
      <w:r w:rsidRPr="00FA1197">
        <w:rPr>
          <w:rFonts w:ascii="Arial" w:hAnsi="Arial" w:cs="Arial"/>
          <w:sz w:val="20"/>
          <w:lang w:val="hy-AM"/>
        </w:rPr>
        <w:tab/>
        <w:t xml:space="preserve">                                                                ՀՀ դրամ</w:t>
      </w:r>
    </w:p>
    <w:tbl>
      <w:tblPr>
        <w:tblW w:w="101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235"/>
        <w:gridCol w:w="1917"/>
        <w:gridCol w:w="1006"/>
        <w:gridCol w:w="1103"/>
        <w:gridCol w:w="1099"/>
        <w:gridCol w:w="1236"/>
        <w:gridCol w:w="1236"/>
      </w:tblGrid>
      <w:tr w:rsidR="007678FA" w:rsidRPr="00FA1197" w14:paraId="316995FE" w14:textId="77777777" w:rsidTr="00FE15ED">
        <w:tc>
          <w:tcPr>
            <w:tcW w:w="10107" w:type="dxa"/>
            <w:gridSpan w:val="8"/>
          </w:tcPr>
          <w:p w14:paraId="1B875236" w14:textId="77777777" w:rsidR="007678FA" w:rsidRPr="00FA1197" w:rsidRDefault="007678FA" w:rsidP="00E53C12">
            <w:pPr>
              <w:jc w:val="center"/>
              <w:rPr>
                <w:rFonts w:ascii="Arial" w:hAnsi="Arial" w:cs="Arial"/>
                <w:sz w:val="18"/>
              </w:rPr>
            </w:pPr>
            <w:r w:rsidRPr="00FA1197">
              <w:rPr>
                <w:rFonts w:ascii="Arial" w:hAnsi="Arial" w:cs="Arial"/>
                <w:sz w:val="18"/>
              </w:rPr>
              <w:t>Ծառայության</w:t>
            </w:r>
          </w:p>
        </w:tc>
      </w:tr>
      <w:tr w:rsidR="007678FA" w:rsidRPr="00FA1197" w14:paraId="7C429E08" w14:textId="77777777" w:rsidTr="00FE15ED">
        <w:trPr>
          <w:trHeight w:val="219"/>
        </w:trPr>
        <w:tc>
          <w:tcPr>
            <w:tcW w:w="1318" w:type="dxa"/>
            <w:vMerge w:val="restart"/>
            <w:vAlign w:val="center"/>
          </w:tcPr>
          <w:p w14:paraId="3AAC09D7" w14:textId="77777777" w:rsidR="007678FA" w:rsidRPr="00FA1197" w:rsidRDefault="007678FA" w:rsidP="00E53C12">
            <w:pPr>
              <w:jc w:val="center"/>
              <w:rPr>
                <w:rFonts w:ascii="Arial" w:hAnsi="Arial" w:cs="Arial"/>
                <w:sz w:val="18"/>
              </w:rPr>
            </w:pPr>
            <w:r w:rsidRPr="00FA1197">
              <w:rPr>
                <w:rFonts w:ascii="Arial" w:hAnsi="Arial" w:cs="Arial"/>
                <w:sz w:val="18"/>
              </w:rPr>
              <w:t>հրավերով նախատեսված չափաբաժնի համարը</w:t>
            </w:r>
          </w:p>
        </w:tc>
        <w:tc>
          <w:tcPr>
            <w:tcW w:w="1276" w:type="dxa"/>
            <w:vMerge w:val="restart"/>
            <w:vAlign w:val="center"/>
          </w:tcPr>
          <w:p w14:paraId="75024B67" w14:textId="77777777" w:rsidR="007678FA" w:rsidRPr="00FA1197" w:rsidRDefault="007678FA" w:rsidP="00E53C12">
            <w:pPr>
              <w:jc w:val="center"/>
              <w:rPr>
                <w:rFonts w:ascii="Arial" w:hAnsi="Arial" w:cs="Arial"/>
                <w:sz w:val="18"/>
              </w:rPr>
            </w:pPr>
            <w:r w:rsidRPr="00FA1197">
              <w:rPr>
                <w:rFonts w:ascii="Arial" w:hAnsi="Arial" w:cs="Arial"/>
                <w:sz w:val="18"/>
              </w:rPr>
              <w:t>գնումների պլանով նախատեսված միջանցիկ ծածկագիրը` ըստ ԳՄԱ դասակարգման (CPV)</w:t>
            </w:r>
          </w:p>
        </w:tc>
        <w:tc>
          <w:tcPr>
            <w:tcW w:w="1985" w:type="dxa"/>
            <w:vMerge w:val="restart"/>
            <w:vAlign w:val="center"/>
          </w:tcPr>
          <w:p w14:paraId="7413A780" w14:textId="77777777" w:rsidR="007678FA" w:rsidRPr="00FA1197" w:rsidRDefault="007678FA" w:rsidP="00E53C12">
            <w:pPr>
              <w:jc w:val="center"/>
              <w:rPr>
                <w:rFonts w:ascii="Arial" w:hAnsi="Arial" w:cs="Arial"/>
                <w:sz w:val="18"/>
              </w:rPr>
            </w:pPr>
            <w:r w:rsidRPr="00FA1197">
              <w:rPr>
                <w:rFonts w:ascii="Arial" w:hAnsi="Arial" w:cs="Arial"/>
                <w:sz w:val="18"/>
              </w:rPr>
              <w:t>տեխնիկական բնութագիրը</w:t>
            </w:r>
          </w:p>
        </w:tc>
        <w:tc>
          <w:tcPr>
            <w:tcW w:w="1037" w:type="dxa"/>
            <w:vMerge w:val="restart"/>
            <w:vAlign w:val="center"/>
          </w:tcPr>
          <w:p w14:paraId="310DC7B9" w14:textId="77777777" w:rsidR="007678FA" w:rsidRPr="00FA1197" w:rsidRDefault="007678FA" w:rsidP="00E53C12">
            <w:pPr>
              <w:jc w:val="center"/>
              <w:rPr>
                <w:rFonts w:ascii="Arial" w:hAnsi="Arial" w:cs="Arial"/>
                <w:sz w:val="18"/>
              </w:rPr>
            </w:pPr>
            <w:r w:rsidRPr="00FA1197">
              <w:rPr>
                <w:rFonts w:ascii="Arial" w:hAnsi="Arial" w:cs="Arial"/>
                <w:sz w:val="18"/>
              </w:rPr>
              <w:t>չափման միավորը</w:t>
            </w:r>
          </w:p>
        </w:tc>
        <w:tc>
          <w:tcPr>
            <w:tcW w:w="1138" w:type="dxa"/>
            <w:vMerge w:val="restart"/>
            <w:vAlign w:val="center"/>
          </w:tcPr>
          <w:p w14:paraId="78B3BF2C" w14:textId="77777777" w:rsidR="007678FA" w:rsidRPr="00FA1197" w:rsidRDefault="007678FA" w:rsidP="00E53C12">
            <w:pPr>
              <w:jc w:val="center"/>
              <w:rPr>
                <w:rFonts w:ascii="Arial" w:hAnsi="Arial" w:cs="Arial"/>
                <w:sz w:val="18"/>
              </w:rPr>
            </w:pPr>
            <w:r w:rsidRPr="00FA1197">
              <w:rPr>
                <w:rFonts w:ascii="Arial" w:hAnsi="Arial" w:cs="Arial"/>
                <w:sz w:val="18"/>
              </w:rPr>
              <w:t>ընդհանուր գինը/ՀՀ դրամ</w:t>
            </w:r>
          </w:p>
        </w:tc>
        <w:tc>
          <w:tcPr>
            <w:tcW w:w="943" w:type="dxa"/>
            <w:vMerge w:val="restart"/>
            <w:vAlign w:val="center"/>
          </w:tcPr>
          <w:p w14:paraId="22B9F951" w14:textId="77777777" w:rsidR="007678FA" w:rsidRPr="00FA1197" w:rsidRDefault="007678FA" w:rsidP="00E53C12">
            <w:pPr>
              <w:jc w:val="center"/>
              <w:rPr>
                <w:rFonts w:ascii="Arial" w:hAnsi="Arial" w:cs="Arial"/>
                <w:sz w:val="18"/>
              </w:rPr>
            </w:pPr>
            <w:r w:rsidRPr="00FA1197">
              <w:rPr>
                <w:rFonts w:ascii="Arial" w:hAnsi="Arial" w:cs="Arial"/>
                <w:sz w:val="18"/>
              </w:rPr>
              <w:t>ընդհանուր քանակը</w:t>
            </w:r>
          </w:p>
        </w:tc>
        <w:tc>
          <w:tcPr>
            <w:tcW w:w="2410" w:type="dxa"/>
            <w:gridSpan w:val="2"/>
            <w:vAlign w:val="center"/>
          </w:tcPr>
          <w:p w14:paraId="539E557E" w14:textId="77777777" w:rsidR="007678FA" w:rsidRPr="00FA1197" w:rsidRDefault="007678FA" w:rsidP="00E53C12">
            <w:pPr>
              <w:jc w:val="center"/>
              <w:rPr>
                <w:rFonts w:ascii="Arial" w:hAnsi="Arial" w:cs="Arial"/>
                <w:sz w:val="18"/>
              </w:rPr>
            </w:pPr>
            <w:r w:rsidRPr="00FA1197">
              <w:rPr>
                <w:rFonts w:ascii="Arial" w:hAnsi="Arial" w:cs="Arial"/>
                <w:sz w:val="18"/>
              </w:rPr>
              <w:t>մատուցման</w:t>
            </w:r>
          </w:p>
        </w:tc>
      </w:tr>
      <w:tr w:rsidR="007678FA" w:rsidRPr="00FA1197" w14:paraId="0821B6AA" w14:textId="77777777" w:rsidTr="00FE15ED">
        <w:trPr>
          <w:trHeight w:val="445"/>
        </w:trPr>
        <w:tc>
          <w:tcPr>
            <w:tcW w:w="1318" w:type="dxa"/>
            <w:vMerge/>
            <w:vAlign w:val="center"/>
          </w:tcPr>
          <w:p w14:paraId="22B5A240" w14:textId="77777777" w:rsidR="007678FA" w:rsidRPr="00FA1197" w:rsidRDefault="007678FA" w:rsidP="00E53C12">
            <w:pPr>
              <w:jc w:val="center"/>
              <w:rPr>
                <w:rFonts w:ascii="Arial" w:hAnsi="Arial" w:cs="Arial"/>
                <w:sz w:val="18"/>
              </w:rPr>
            </w:pPr>
          </w:p>
        </w:tc>
        <w:tc>
          <w:tcPr>
            <w:tcW w:w="1276" w:type="dxa"/>
            <w:vMerge/>
            <w:vAlign w:val="center"/>
          </w:tcPr>
          <w:p w14:paraId="2D1E4924" w14:textId="77777777" w:rsidR="007678FA" w:rsidRPr="00FA1197" w:rsidRDefault="007678FA" w:rsidP="00E53C12">
            <w:pPr>
              <w:jc w:val="center"/>
              <w:rPr>
                <w:rFonts w:ascii="Arial" w:hAnsi="Arial" w:cs="Arial"/>
                <w:sz w:val="18"/>
              </w:rPr>
            </w:pPr>
          </w:p>
        </w:tc>
        <w:tc>
          <w:tcPr>
            <w:tcW w:w="1985" w:type="dxa"/>
            <w:vMerge/>
            <w:vAlign w:val="center"/>
          </w:tcPr>
          <w:p w14:paraId="7DE8C663" w14:textId="77777777" w:rsidR="007678FA" w:rsidRPr="00FA1197" w:rsidRDefault="007678FA" w:rsidP="00E53C12">
            <w:pPr>
              <w:jc w:val="center"/>
              <w:rPr>
                <w:rFonts w:ascii="Arial" w:hAnsi="Arial" w:cs="Arial"/>
                <w:sz w:val="18"/>
              </w:rPr>
            </w:pPr>
          </w:p>
        </w:tc>
        <w:tc>
          <w:tcPr>
            <w:tcW w:w="1037" w:type="dxa"/>
            <w:vMerge/>
            <w:vAlign w:val="center"/>
          </w:tcPr>
          <w:p w14:paraId="660FBBC6" w14:textId="77777777" w:rsidR="007678FA" w:rsidRPr="00FA1197" w:rsidRDefault="007678FA" w:rsidP="00E53C12">
            <w:pPr>
              <w:jc w:val="center"/>
              <w:rPr>
                <w:rFonts w:ascii="Arial" w:hAnsi="Arial" w:cs="Arial"/>
                <w:sz w:val="18"/>
              </w:rPr>
            </w:pPr>
          </w:p>
        </w:tc>
        <w:tc>
          <w:tcPr>
            <w:tcW w:w="1138" w:type="dxa"/>
            <w:vMerge/>
            <w:vAlign w:val="center"/>
          </w:tcPr>
          <w:p w14:paraId="04A385DB" w14:textId="77777777" w:rsidR="007678FA" w:rsidRPr="00FA1197" w:rsidRDefault="007678FA" w:rsidP="00E53C12">
            <w:pPr>
              <w:jc w:val="center"/>
              <w:rPr>
                <w:rFonts w:ascii="Arial" w:hAnsi="Arial" w:cs="Arial"/>
                <w:sz w:val="18"/>
              </w:rPr>
            </w:pPr>
          </w:p>
        </w:tc>
        <w:tc>
          <w:tcPr>
            <w:tcW w:w="943" w:type="dxa"/>
            <w:vMerge/>
            <w:vAlign w:val="center"/>
          </w:tcPr>
          <w:p w14:paraId="1052DDC1" w14:textId="77777777" w:rsidR="007678FA" w:rsidRPr="00FA1197" w:rsidRDefault="007678FA" w:rsidP="00E53C12">
            <w:pPr>
              <w:jc w:val="center"/>
              <w:rPr>
                <w:rFonts w:ascii="Arial" w:hAnsi="Arial" w:cs="Arial"/>
                <w:sz w:val="18"/>
              </w:rPr>
            </w:pPr>
          </w:p>
        </w:tc>
        <w:tc>
          <w:tcPr>
            <w:tcW w:w="1134" w:type="dxa"/>
            <w:vAlign w:val="center"/>
          </w:tcPr>
          <w:p w14:paraId="5611FB9F" w14:textId="77777777" w:rsidR="007678FA" w:rsidRPr="00FA1197" w:rsidRDefault="007678FA" w:rsidP="00E53C12">
            <w:pPr>
              <w:jc w:val="center"/>
              <w:rPr>
                <w:rFonts w:ascii="Arial" w:hAnsi="Arial" w:cs="Arial"/>
                <w:sz w:val="18"/>
              </w:rPr>
            </w:pPr>
            <w:r w:rsidRPr="00FA1197">
              <w:rPr>
                <w:rFonts w:ascii="Arial" w:hAnsi="Arial" w:cs="Arial"/>
                <w:sz w:val="18"/>
              </w:rPr>
              <w:t>հասցեն</w:t>
            </w:r>
          </w:p>
        </w:tc>
        <w:tc>
          <w:tcPr>
            <w:tcW w:w="1276" w:type="dxa"/>
            <w:vAlign w:val="center"/>
          </w:tcPr>
          <w:p w14:paraId="0AEED9AF" w14:textId="2EE3AF0B" w:rsidR="007678FA" w:rsidRPr="00FA1197" w:rsidRDefault="007678FA" w:rsidP="00E53C12">
            <w:pPr>
              <w:jc w:val="center"/>
              <w:rPr>
                <w:rFonts w:ascii="Arial" w:hAnsi="Arial" w:cs="Arial"/>
                <w:sz w:val="18"/>
              </w:rPr>
            </w:pPr>
            <w:r w:rsidRPr="00FA1197">
              <w:rPr>
                <w:rFonts w:ascii="Arial" w:hAnsi="Arial" w:cs="Arial"/>
                <w:sz w:val="18"/>
              </w:rPr>
              <w:t>Ժամկետը</w:t>
            </w:r>
          </w:p>
        </w:tc>
      </w:tr>
      <w:tr w:rsidR="00A5719D" w:rsidRPr="00CB14FE" w14:paraId="33431C00" w14:textId="77777777" w:rsidTr="00FE15ED">
        <w:trPr>
          <w:gridAfter w:val="1"/>
          <w:wAfter w:w="1276" w:type="dxa"/>
          <w:trHeight w:val="1970"/>
        </w:trPr>
        <w:tc>
          <w:tcPr>
            <w:tcW w:w="1318" w:type="dxa"/>
          </w:tcPr>
          <w:p w14:paraId="1069520E" w14:textId="1BE8867D" w:rsidR="00CB14FE" w:rsidRPr="00CB14FE" w:rsidRDefault="00CB14FE" w:rsidP="00CB14FE">
            <w:pPr>
              <w:jc w:val="center"/>
              <w:rPr>
                <w:rFonts w:ascii="Arial" w:hAnsi="Arial" w:cs="Arial"/>
                <w:sz w:val="20"/>
              </w:rPr>
            </w:pPr>
            <w:r w:rsidRPr="00FE15ED">
              <w:rPr>
                <w:rFonts w:ascii="Arial" w:hAnsi="Arial" w:cs="Arial"/>
                <w:sz w:val="20"/>
              </w:rPr>
              <w:t>1</w:t>
            </w:r>
          </w:p>
        </w:tc>
        <w:tc>
          <w:tcPr>
            <w:tcW w:w="1276" w:type="dxa"/>
          </w:tcPr>
          <w:p w14:paraId="337DA2B3" w14:textId="51956302" w:rsidR="00CB14FE" w:rsidRPr="00CB14FE" w:rsidRDefault="00CB14FE" w:rsidP="00CB14FE">
            <w:pPr>
              <w:jc w:val="center"/>
              <w:rPr>
                <w:rFonts w:ascii="Arial" w:hAnsi="Arial" w:cs="Arial"/>
                <w:sz w:val="20"/>
              </w:rPr>
            </w:pPr>
            <w:r w:rsidRPr="00FE15ED">
              <w:rPr>
                <w:rFonts w:ascii="Arial" w:hAnsi="Arial" w:cs="Arial"/>
                <w:sz w:val="20"/>
              </w:rPr>
              <w:t>98111120</w:t>
            </w:r>
          </w:p>
        </w:tc>
        <w:tc>
          <w:tcPr>
            <w:tcW w:w="1985" w:type="dxa"/>
          </w:tcPr>
          <w:p w14:paraId="75D78F08" w14:textId="18C7AA6C" w:rsidR="00CB14FE" w:rsidRPr="00CB14FE" w:rsidRDefault="00CB14FE" w:rsidP="00CB14FE">
            <w:pPr>
              <w:jc w:val="center"/>
              <w:rPr>
                <w:rFonts w:ascii="Arial" w:hAnsi="Arial" w:cs="Arial"/>
                <w:sz w:val="20"/>
              </w:rPr>
            </w:pPr>
            <w:r w:rsidRPr="00FE15ED">
              <w:rPr>
                <w:rFonts w:ascii="Arial" w:hAnsi="Arial" w:cs="Arial"/>
                <w:sz w:val="20"/>
              </w:rPr>
              <w:t>Մասնագիտացված կազմակերպությունների կողմից մատուցվող ծառայություններ*</w:t>
            </w:r>
          </w:p>
        </w:tc>
        <w:tc>
          <w:tcPr>
            <w:tcW w:w="1037" w:type="dxa"/>
          </w:tcPr>
          <w:p w14:paraId="270213CA" w14:textId="2684EDF0" w:rsidR="00CB14FE" w:rsidRPr="00FE15ED" w:rsidRDefault="00CB14FE" w:rsidP="00CB14FE">
            <w:pPr>
              <w:spacing w:line="276" w:lineRule="auto"/>
              <w:rPr>
                <w:rFonts w:ascii="Arial" w:hAnsi="Arial" w:cs="Arial"/>
                <w:sz w:val="20"/>
              </w:rPr>
            </w:pPr>
            <w:r w:rsidRPr="00FE15ED">
              <w:rPr>
                <w:rFonts w:ascii="Arial" w:hAnsi="Arial" w:cs="Arial"/>
                <w:sz w:val="20"/>
              </w:rPr>
              <w:t>դրամա</w:t>
            </w:r>
          </w:p>
        </w:tc>
        <w:tc>
          <w:tcPr>
            <w:tcW w:w="943" w:type="dxa"/>
          </w:tcPr>
          <w:p w14:paraId="7D3B53E8" w14:textId="15BDF118" w:rsidR="00CB14FE" w:rsidRPr="00CB14FE" w:rsidRDefault="00CB14FE" w:rsidP="00CB14FE">
            <w:pPr>
              <w:jc w:val="center"/>
              <w:rPr>
                <w:rFonts w:ascii="Arial" w:hAnsi="Arial" w:cs="Arial"/>
                <w:sz w:val="20"/>
              </w:rPr>
            </w:pPr>
            <w:r w:rsidRPr="00FE15ED">
              <w:rPr>
                <w:rFonts w:ascii="Arial" w:hAnsi="Arial" w:cs="Arial"/>
                <w:sz w:val="20"/>
              </w:rPr>
              <w:t>1</w:t>
            </w:r>
          </w:p>
        </w:tc>
        <w:tc>
          <w:tcPr>
            <w:tcW w:w="1134" w:type="dxa"/>
          </w:tcPr>
          <w:p w14:paraId="680ED90D" w14:textId="3EBFE825" w:rsidR="00CB14FE" w:rsidRPr="00CB14FE" w:rsidRDefault="00CB14FE">
            <w:pPr>
              <w:jc w:val="center"/>
              <w:rPr>
                <w:rFonts w:ascii="Arial" w:hAnsi="Arial" w:cs="Arial"/>
                <w:sz w:val="20"/>
              </w:rPr>
            </w:pPr>
            <w:r w:rsidRPr="00FE15ED">
              <w:rPr>
                <w:rFonts w:ascii="Arial" w:hAnsi="Arial" w:cs="Arial"/>
                <w:sz w:val="20"/>
              </w:rPr>
              <w:t>Կենտրոնտացված կազմակերպությունների կող</w:t>
            </w:r>
          </w:p>
        </w:tc>
        <w:tc>
          <w:tcPr>
            <w:tcW w:w="1276" w:type="dxa"/>
          </w:tcPr>
          <w:p w14:paraId="1CA9A59C" w14:textId="6339B7FE" w:rsidR="00CB14FE" w:rsidRPr="00CB14FE" w:rsidRDefault="00CB14FE">
            <w:pPr>
              <w:jc w:val="center"/>
              <w:rPr>
                <w:rFonts w:ascii="Arial" w:hAnsi="Arial" w:cs="Arial"/>
                <w:sz w:val="20"/>
              </w:rPr>
            </w:pPr>
            <w:r w:rsidRPr="00FE15ED">
              <w:rPr>
                <w:rFonts w:ascii="Arial" w:hAnsi="Arial" w:cs="Arial"/>
                <w:sz w:val="20"/>
              </w:rPr>
              <w:t>Պայմանագիրըած կազմակերպությունների կողմից մատուցվող ծառայություննե</w:t>
            </w:r>
          </w:p>
        </w:tc>
      </w:tr>
    </w:tbl>
    <w:p w14:paraId="745924B3" w14:textId="77777777" w:rsidR="007678FA" w:rsidRPr="00FE15ED" w:rsidRDefault="007678FA" w:rsidP="007678FA">
      <w:pPr>
        <w:jc w:val="center"/>
        <w:rPr>
          <w:rFonts w:ascii="Arial" w:hAnsi="Arial" w:cs="Arial"/>
          <w:sz w:val="20"/>
          <w:lang w:val="hy-AM"/>
        </w:rPr>
      </w:pPr>
    </w:p>
    <w:p w14:paraId="57A14C9F" w14:textId="77777777" w:rsidR="007678FA" w:rsidRPr="00FA1197" w:rsidRDefault="007678FA" w:rsidP="007678FA">
      <w:pPr>
        <w:jc w:val="both"/>
        <w:rPr>
          <w:rFonts w:ascii="Arial" w:hAnsi="Arial" w:cs="Arial"/>
          <w:sz w:val="20"/>
          <w:lang w:val="pt-BR"/>
        </w:rPr>
      </w:pPr>
    </w:p>
    <w:p w14:paraId="4A118B5D" w14:textId="77777777" w:rsidR="00CB14FE" w:rsidRPr="00865260" w:rsidRDefault="00CB14FE" w:rsidP="00CB14FE">
      <w:pPr>
        <w:pStyle w:val="aff3"/>
        <w:spacing w:line="276" w:lineRule="auto"/>
        <w:ind w:left="446"/>
        <w:jc w:val="both"/>
        <w:rPr>
          <w:rFonts w:ascii="Arial" w:hAnsi="Arial" w:cs="Arial"/>
          <w:sz w:val="22"/>
          <w:szCs w:val="22"/>
        </w:rPr>
      </w:pPr>
      <w:r w:rsidRPr="00865260">
        <w:rPr>
          <w:rFonts w:ascii="Arial" w:hAnsi="Arial" w:cs="Arial"/>
          <w:sz w:val="22"/>
          <w:szCs w:val="22"/>
        </w:rPr>
        <w:t>*</w:t>
      </w:r>
    </w:p>
    <w:p w14:paraId="1E1C4A20" w14:textId="77777777" w:rsidR="00CB14FE" w:rsidRPr="00FE15ED" w:rsidRDefault="00CB14FE" w:rsidP="00CB14FE">
      <w:pPr>
        <w:pStyle w:val="aff3"/>
        <w:numPr>
          <w:ilvl w:val="0"/>
          <w:numId w:val="34"/>
        </w:numPr>
        <w:spacing w:line="276" w:lineRule="auto"/>
        <w:ind w:left="0" w:firstLine="446"/>
        <w:jc w:val="both"/>
        <w:rPr>
          <w:rFonts w:ascii="Arial" w:hAnsi="Arial" w:cs="Arial"/>
          <w:sz w:val="20"/>
          <w:szCs w:val="22"/>
        </w:rPr>
      </w:pPr>
      <w:r w:rsidRPr="00FE15ED">
        <w:rPr>
          <w:rFonts w:ascii="Arial" w:hAnsi="Arial" w:cs="Arial"/>
          <w:sz w:val="20"/>
          <w:szCs w:val="22"/>
        </w:rPr>
        <w:t>Կազմակերպությունը պետք է տրամադրի ստորև ներկայացված ծավալով և բովանդակությամբ հավուր պատշաճի ուսումնասիրության (Due Diligence) ծառայություններ չորս հիմնական ուղղություններով, մասնավորապես.</w:t>
      </w:r>
    </w:p>
    <w:p w14:paraId="3E547136" w14:textId="77777777" w:rsidR="00CB14FE" w:rsidRPr="00FE15ED" w:rsidRDefault="00CB14FE" w:rsidP="00CB14FE">
      <w:pPr>
        <w:pStyle w:val="aff3"/>
        <w:numPr>
          <w:ilvl w:val="0"/>
          <w:numId w:val="37"/>
        </w:numPr>
        <w:spacing w:line="276" w:lineRule="auto"/>
        <w:ind w:left="360"/>
        <w:rPr>
          <w:rFonts w:ascii="Arial" w:hAnsi="Arial" w:cs="Arial"/>
          <w:b/>
          <w:bCs/>
          <w:sz w:val="20"/>
          <w:szCs w:val="22"/>
        </w:rPr>
      </w:pPr>
      <w:r w:rsidRPr="00FE15ED">
        <w:rPr>
          <w:rFonts w:ascii="Arial" w:hAnsi="Arial" w:cs="Arial"/>
          <w:b/>
          <w:bCs/>
          <w:sz w:val="20"/>
          <w:szCs w:val="22"/>
        </w:rPr>
        <w:t>Մարդկային ռեսուրսների կառավարում (շրջանակ՝ առնվազն 2023 – 2025 թթ.), այդ թվում՝</w:t>
      </w:r>
    </w:p>
    <w:p w14:paraId="4887F850"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Աշխատանքի ընդունումների, ազատումների և հաստիքային փոփոխությունների փաստաթղթային բազայի վերլուծություն,</w:t>
      </w:r>
    </w:p>
    <w:p w14:paraId="234DEAC8"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 xml:space="preserve">Աշխատողների ազատման հիմքերի, նշանակման և վերանշանակման որոշումների իրավաչափության վերլուծություն, </w:t>
      </w:r>
    </w:p>
    <w:p w14:paraId="7F34CCB3"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ՄՌԿ գործընթացների թափանցիկության և ՀՀ օրենսդրությանը համապատասխանության գնահատում,</w:t>
      </w:r>
    </w:p>
    <w:p w14:paraId="279DEB43"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Ռիսկերի և սպառնալիքների բացահայտում և քարտեզագրում։</w:t>
      </w:r>
    </w:p>
    <w:p w14:paraId="7057231B" w14:textId="77777777" w:rsidR="00CB14FE" w:rsidRPr="00FE15ED" w:rsidRDefault="00CB14FE" w:rsidP="00CB14FE">
      <w:pPr>
        <w:spacing w:line="276" w:lineRule="auto"/>
        <w:ind w:left="360"/>
        <w:rPr>
          <w:rFonts w:ascii="Arial" w:hAnsi="Arial" w:cs="Arial"/>
          <w:b/>
          <w:bCs/>
          <w:sz w:val="20"/>
          <w:szCs w:val="22"/>
        </w:rPr>
      </w:pPr>
      <w:r w:rsidRPr="00FE15ED">
        <w:rPr>
          <w:rFonts w:ascii="Arial" w:hAnsi="Arial" w:cs="Arial"/>
          <w:b/>
          <w:bCs/>
          <w:sz w:val="20"/>
          <w:szCs w:val="22"/>
        </w:rPr>
        <w:t>Չափանիշներ՝</w:t>
      </w:r>
    </w:p>
    <w:p w14:paraId="59EAC4BC"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ՀՀ աշխատանքային օրենսգրքին և այլ վերաբերելի իրավական ակտերին համապատասխանություն,</w:t>
      </w:r>
    </w:p>
    <w:p w14:paraId="1E8A38F0"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Ստուգվող ժամանակահատվածում փոփոխությունների ռիսկայնություն,</w:t>
      </w:r>
    </w:p>
    <w:p w14:paraId="37B72475"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ՄՌԿ համատեքստում կառուցվածքային միավորների (ստորաբաժանումների) գործառույթների քարտեզագրում և կրկնությունների բացահայտում,</w:t>
      </w:r>
    </w:p>
    <w:p w14:paraId="07FE6B1C"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Հիմնավորվածություն և փաստաթղթավորման ամբողջականություն:</w:t>
      </w:r>
    </w:p>
    <w:p w14:paraId="465FB30A" w14:textId="77777777" w:rsidR="00CB14FE" w:rsidRPr="00FE15ED" w:rsidRDefault="00CB14FE" w:rsidP="00CB14FE">
      <w:pPr>
        <w:pStyle w:val="aff3"/>
        <w:spacing w:line="276" w:lineRule="auto"/>
        <w:ind w:left="360"/>
        <w:jc w:val="both"/>
        <w:rPr>
          <w:rFonts w:ascii="Arial" w:hAnsi="Arial" w:cs="Arial"/>
          <w:sz w:val="20"/>
          <w:szCs w:val="22"/>
        </w:rPr>
      </w:pPr>
    </w:p>
    <w:p w14:paraId="6064645E" w14:textId="77777777" w:rsidR="00CB14FE" w:rsidRPr="00FE15ED" w:rsidRDefault="00CB14FE" w:rsidP="00CB14FE">
      <w:pPr>
        <w:pStyle w:val="aff3"/>
        <w:numPr>
          <w:ilvl w:val="0"/>
          <w:numId w:val="37"/>
        </w:numPr>
        <w:spacing w:line="276" w:lineRule="auto"/>
        <w:ind w:left="360"/>
        <w:rPr>
          <w:rFonts w:ascii="Arial" w:hAnsi="Arial" w:cs="Arial"/>
          <w:b/>
          <w:bCs/>
          <w:sz w:val="20"/>
          <w:szCs w:val="22"/>
        </w:rPr>
      </w:pPr>
      <w:r w:rsidRPr="00FE15ED">
        <w:rPr>
          <w:rFonts w:ascii="Arial" w:hAnsi="Arial" w:cs="Arial"/>
          <w:b/>
          <w:bCs/>
          <w:sz w:val="20"/>
          <w:szCs w:val="22"/>
        </w:rPr>
        <w:t>Պետական գնումներ (շրջանակ՝ առնվազն 2023 – 2025 թթ.), այդ թվում՝</w:t>
      </w:r>
    </w:p>
    <w:p w14:paraId="066B4CE8"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5 մլն ՀՀ դրամը գերազանցող բոլոր գնումների և մինչև 5 մլն ՀՀ դրամի՝ 30%-ի  (պարզ պատահական ընտրանքի մեթոդով ընտրությամբ, Simple Random Sampling) գնումների վերլուծություն՝ ընդհանուր առմամբ առավելագույնը 20 գնման ընթացակարգի գծով,</w:t>
      </w:r>
    </w:p>
    <w:p w14:paraId="5D722331"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Օրենսդրական համապատասխանության ստուգում,</w:t>
      </w:r>
    </w:p>
    <w:p w14:paraId="7EBCF081"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Մատակարարների ընտրության թափանցիկության և հիմնավորման գնահատում,</w:t>
      </w:r>
    </w:p>
    <w:p w14:paraId="31637FAC"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Պայմանագրերի կատարման վերահսկողության գնահատում,</w:t>
      </w:r>
    </w:p>
    <w:p w14:paraId="5125B83C"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Հնարավոր շահերի բախման և կոռուպցիոն ռիսկերի բացահայտում։</w:t>
      </w:r>
    </w:p>
    <w:p w14:paraId="2F19ABF7" w14:textId="77777777" w:rsidR="00CB14FE" w:rsidRPr="00FE15ED" w:rsidRDefault="00CB14FE" w:rsidP="00CB14FE">
      <w:pPr>
        <w:spacing w:line="276" w:lineRule="auto"/>
        <w:ind w:left="360"/>
        <w:rPr>
          <w:rFonts w:ascii="Arial" w:hAnsi="Arial" w:cs="Arial"/>
          <w:b/>
          <w:bCs/>
          <w:sz w:val="20"/>
          <w:szCs w:val="22"/>
        </w:rPr>
      </w:pPr>
      <w:r w:rsidRPr="00FE15ED">
        <w:rPr>
          <w:rFonts w:ascii="Arial" w:hAnsi="Arial" w:cs="Arial"/>
          <w:b/>
          <w:bCs/>
          <w:sz w:val="20"/>
          <w:szCs w:val="22"/>
        </w:rPr>
        <w:t>Չափանիշներ՝</w:t>
      </w:r>
    </w:p>
    <w:p w14:paraId="06E6F83A"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Վերլուծություն ըստ ռիսկային նշանների՝ մեկ անձից գնումներ, ժամկետներ,</w:t>
      </w:r>
    </w:p>
    <w:p w14:paraId="65CD8636"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Տվյալների համադրություն՝ փաստաթղթերի, վճարումների, պայմանագրերի և դրանց կատարողականի միջև:</w:t>
      </w:r>
    </w:p>
    <w:p w14:paraId="18A2A7DA" w14:textId="77777777" w:rsidR="00CB14FE" w:rsidRPr="00FE15ED" w:rsidRDefault="00CB14FE" w:rsidP="00CB14FE">
      <w:pPr>
        <w:pStyle w:val="aff3"/>
        <w:spacing w:line="276" w:lineRule="auto"/>
        <w:ind w:left="360"/>
        <w:jc w:val="both"/>
        <w:rPr>
          <w:rFonts w:ascii="Arial" w:hAnsi="Arial" w:cs="Arial"/>
          <w:sz w:val="20"/>
          <w:szCs w:val="22"/>
        </w:rPr>
      </w:pPr>
    </w:p>
    <w:p w14:paraId="330E0EB1" w14:textId="77777777" w:rsidR="00CB14FE" w:rsidRPr="00FE15ED" w:rsidRDefault="00CB14FE" w:rsidP="00CB14FE">
      <w:pPr>
        <w:pStyle w:val="aff3"/>
        <w:numPr>
          <w:ilvl w:val="0"/>
          <w:numId w:val="37"/>
        </w:numPr>
        <w:spacing w:line="276" w:lineRule="auto"/>
        <w:ind w:left="0" w:firstLine="0"/>
        <w:jc w:val="both"/>
        <w:rPr>
          <w:rFonts w:ascii="Arial" w:hAnsi="Arial" w:cs="Arial"/>
          <w:b/>
          <w:bCs/>
          <w:sz w:val="20"/>
          <w:szCs w:val="22"/>
        </w:rPr>
      </w:pPr>
      <w:r w:rsidRPr="00FE15ED">
        <w:rPr>
          <w:rFonts w:ascii="Arial" w:hAnsi="Arial" w:cs="Arial"/>
          <w:b/>
          <w:bCs/>
          <w:sz w:val="20"/>
          <w:szCs w:val="22"/>
        </w:rPr>
        <w:t xml:space="preserve">Ֆինանսներ և հաշվապահություն (շրջանակ՝ առնվազն 2023 – 2025 թթ., պարտադիր ստուգվում են 5 մլն դրամը գերազանցող գործարքները, յուրաքանչյուր տարվա ծախսերի և եկամուտների փաստաթղթերի ոչ պակաս, քան 30%-ը, յուրաքանչյուր հաշվետու տարվա գլխավոր գիրքը, առնվազն </w:t>
      </w:r>
      <w:r w:rsidRPr="00FE15ED">
        <w:rPr>
          <w:rFonts w:ascii="Arial" w:hAnsi="Arial" w:cs="Arial"/>
          <w:b/>
          <w:bCs/>
          <w:sz w:val="20"/>
          <w:szCs w:val="22"/>
        </w:rPr>
        <w:lastRenderedPageBreak/>
        <w:t>մեկ օժանդակ գիրք և առնվազն 100 հաշվապահական փաստաթուղթ, Դոնորական միջոցների և նախորդ ստուգումներով ռիսկային ճանաչված ոլորտները ենթակա են 100% ստուգման)՝</w:t>
      </w:r>
    </w:p>
    <w:p w14:paraId="3D56747E"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Բյուջեների կատարողականի, ֆինանսավորման աղբյուրների հաշվետվությունների և ծախսերի փաստաթղթային ստուգում,</w:t>
      </w:r>
    </w:p>
    <w:p w14:paraId="38BFD799"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Հաշվապահական գրառումների (փաստաթղթավորման) համապատասխանության գնահատում ըստ ֆինանսական կառավարման չափանիշների,</w:t>
      </w:r>
    </w:p>
    <w:p w14:paraId="32BEC98C"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Ներքին վերահսկողության մեխանիզմների արդյունավետության գնահատում՝ ապահովելու ռիսկային ծախսերի և կրկնվող սխալների, միոցների ոչ նպատակային օգտագործման դեպքերի բացահայտում,</w:t>
      </w:r>
    </w:p>
    <w:p w14:paraId="5C46C5D7"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Ֆինանսական անարդյունավետությունների և հնարավոր չարաշահումների, ֆինանսական կառավարման թերությունների փաստարկված վերլուծություն։</w:t>
      </w:r>
    </w:p>
    <w:p w14:paraId="2220BBF9" w14:textId="77777777" w:rsidR="00CB14FE" w:rsidRPr="00FE15ED" w:rsidRDefault="00CB14FE" w:rsidP="00CB14FE">
      <w:pPr>
        <w:spacing w:line="276" w:lineRule="auto"/>
        <w:ind w:left="360"/>
        <w:rPr>
          <w:rFonts w:ascii="Arial" w:hAnsi="Arial" w:cs="Arial"/>
          <w:b/>
          <w:bCs/>
          <w:sz w:val="20"/>
          <w:szCs w:val="22"/>
        </w:rPr>
      </w:pPr>
      <w:r w:rsidRPr="00FE15ED">
        <w:rPr>
          <w:rFonts w:ascii="Arial" w:hAnsi="Arial" w:cs="Arial"/>
          <w:b/>
          <w:bCs/>
          <w:sz w:val="20"/>
          <w:szCs w:val="22"/>
        </w:rPr>
        <w:t>Չափանիշներ՝</w:t>
      </w:r>
    </w:p>
    <w:p w14:paraId="5CD80464"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Օրենսդրական համապատասխանություն,</w:t>
      </w:r>
    </w:p>
    <w:p w14:paraId="662D4E5C"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Մուտքագրված և փաստացի տվյալների համադրություն,</w:t>
      </w:r>
    </w:p>
    <w:p w14:paraId="73241E0C"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Ներքին վերահսկողության մեխանիզմների արդյունավետություն:</w:t>
      </w:r>
    </w:p>
    <w:p w14:paraId="4BA1B183" w14:textId="77777777" w:rsidR="00CB14FE" w:rsidRPr="00FE15ED" w:rsidRDefault="00CB14FE" w:rsidP="00CB14FE">
      <w:pPr>
        <w:pStyle w:val="aff3"/>
        <w:spacing w:line="276" w:lineRule="auto"/>
        <w:ind w:left="360"/>
        <w:jc w:val="both"/>
        <w:rPr>
          <w:rFonts w:ascii="Arial" w:hAnsi="Arial" w:cs="Arial"/>
          <w:sz w:val="20"/>
          <w:szCs w:val="22"/>
        </w:rPr>
      </w:pPr>
    </w:p>
    <w:p w14:paraId="1523D1DF" w14:textId="77777777" w:rsidR="00CB14FE" w:rsidRPr="00FE15ED" w:rsidRDefault="00CB14FE" w:rsidP="00CB14FE">
      <w:pPr>
        <w:pStyle w:val="aff3"/>
        <w:numPr>
          <w:ilvl w:val="0"/>
          <w:numId w:val="37"/>
        </w:numPr>
        <w:spacing w:line="276" w:lineRule="auto"/>
        <w:ind w:left="360"/>
        <w:rPr>
          <w:rFonts w:ascii="Arial" w:hAnsi="Arial" w:cs="Arial"/>
          <w:b/>
          <w:bCs/>
          <w:sz w:val="20"/>
          <w:szCs w:val="22"/>
        </w:rPr>
      </w:pPr>
      <w:r w:rsidRPr="00FE15ED">
        <w:rPr>
          <w:rFonts w:ascii="Arial" w:hAnsi="Arial" w:cs="Arial"/>
          <w:b/>
          <w:bCs/>
          <w:sz w:val="20"/>
          <w:szCs w:val="22"/>
        </w:rPr>
        <w:t>Ընդհանուր կառավարում և գործառնություններ, այդ թվում՝</w:t>
      </w:r>
    </w:p>
    <w:p w14:paraId="1A372557"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Փաստացի իրականացվող ծրագրերի և գործառույթների արդյունավետ պլանավորման և իրագործման տեսանկյունից կազմակերպաիրավական համապատասխանության գնահատում՝ ելնելով օրենսդրության պահանջներից, բիզնես շարունակականության և կայունության ապահովման ու ռազմավարական զարգացման նպատակներից,</w:t>
      </w:r>
    </w:p>
    <w:p w14:paraId="50A03F77"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Կազմակերպության կանոնադրության, լիազորությունների և գործառույթների, կառուցվածքի և որոշումների կայացման գործընթացների համապատասխանության գնահատում և վերլուծություն,</w:t>
      </w:r>
    </w:p>
    <w:p w14:paraId="2EAF8F4C"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Կազմակերպության արդյունավետության, գործառույթների կրկնությունների և (կամ) խզվածքի, ռեսուրսային համապատասխանության քարտեզագրում և գնահատում,</w:t>
      </w:r>
    </w:p>
    <w:p w14:paraId="20193300"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Ներքին վերահսկողական համակարգերի, ռիսկերի կառավարման մեխանիզմների, ընթացակարգերի պատշաճության ու համապատասխանության գնահատում՝ ապահովելու արդյունավետություն, իրավահեն և տվյալահեն որոշումների կայացում և հաշվետվողականություն,</w:t>
      </w:r>
    </w:p>
    <w:p w14:paraId="01C6390E"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Փաստաթղթաշրջանառության և գործավարության փաստացի գործընթացների գնահատում՝ իրավական, շահերի բախման և հնարավոր չարաշահումների ռիսկերի ու անարդյունավետությունների բացահայտման նպատակով:</w:t>
      </w:r>
    </w:p>
    <w:p w14:paraId="2C878E73" w14:textId="77777777" w:rsidR="00CB14FE" w:rsidRPr="00FE15ED" w:rsidRDefault="00CB14FE" w:rsidP="00CB14FE">
      <w:pPr>
        <w:spacing w:line="276" w:lineRule="auto"/>
        <w:ind w:left="360"/>
        <w:rPr>
          <w:rFonts w:ascii="Arial" w:hAnsi="Arial" w:cs="Arial"/>
          <w:b/>
          <w:bCs/>
          <w:sz w:val="20"/>
          <w:szCs w:val="22"/>
        </w:rPr>
      </w:pPr>
      <w:r w:rsidRPr="00FE15ED">
        <w:rPr>
          <w:rFonts w:ascii="Arial" w:hAnsi="Arial" w:cs="Arial"/>
          <w:b/>
          <w:bCs/>
          <w:sz w:val="20"/>
          <w:szCs w:val="22"/>
        </w:rPr>
        <w:t>Չափանիշներ՝</w:t>
      </w:r>
    </w:p>
    <w:p w14:paraId="6770ACBE"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Օրենսդրական և իրավակարգավորումների համապատասխանություն,</w:t>
      </w:r>
    </w:p>
    <w:p w14:paraId="689FD322"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Անարդյունավետություններ և ռիսկեր:</w:t>
      </w:r>
    </w:p>
    <w:p w14:paraId="56739E96" w14:textId="77777777" w:rsidR="00CB14FE" w:rsidRPr="00FE15ED" w:rsidRDefault="00CB14FE" w:rsidP="00CB14FE">
      <w:pPr>
        <w:pStyle w:val="aff3"/>
        <w:spacing w:line="276" w:lineRule="auto"/>
        <w:ind w:left="360"/>
        <w:jc w:val="both"/>
        <w:rPr>
          <w:rFonts w:ascii="Arial" w:hAnsi="Arial" w:cs="Arial"/>
          <w:sz w:val="20"/>
          <w:szCs w:val="22"/>
        </w:rPr>
      </w:pPr>
    </w:p>
    <w:p w14:paraId="2C97B52A" w14:textId="77777777" w:rsidR="00CB14FE" w:rsidRPr="00FE15ED" w:rsidRDefault="00CB14FE" w:rsidP="00CB14FE">
      <w:pPr>
        <w:pStyle w:val="aff3"/>
        <w:numPr>
          <w:ilvl w:val="0"/>
          <w:numId w:val="34"/>
        </w:numPr>
        <w:spacing w:line="276" w:lineRule="auto"/>
        <w:ind w:left="0" w:firstLine="446"/>
        <w:jc w:val="both"/>
        <w:rPr>
          <w:rFonts w:ascii="Arial" w:hAnsi="Arial" w:cs="Arial"/>
          <w:b/>
          <w:bCs/>
          <w:sz w:val="20"/>
          <w:szCs w:val="22"/>
        </w:rPr>
      </w:pPr>
      <w:r w:rsidRPr="00FE15ED">
        <w:rPr>
          <w:rFonts w:ascii="Arial" w:hAnsi="Arial" w:cs="Arial"/>
          <w:b/>
          <w:bCs/>
          <w:sz w:val="20"/>
          <w:szCs w:val="22"/>
        </w:rPr>
        <w:t>Մեթոդաբանություն</w:t>
      </w:r>
    </w:p>
    <w:p w14:paraId="530DC979" w14:textId="77777777" w:rsidR="00CB14FE" w:rsidRPr="00FE15ED" w:rsidRDefault="00CB14FE" w:rsidP="00CB14FE">
      <w:pPr>
        <w:spacing w:line="276" w:lineRule="auto"/>
        <w:jc w:val="both"/>
        <w:rPr>
          <w:rFonts w:ascii="Arial" w:hAnsi="Arial" w:cs="Arial"/>
          <w:sz w:val="20"/>
          <w:szCs w:val="22"/>
        </w:rPr>
      </w:pPr>
      <w:r w:rsidRPr="00FE15ED">
        <w:rPr>
          <w:rFonts w:ascii="Arial" w:hAnsi="Arial" w:cs="Arial"/>
          <w:sz w:val="20"/>
          <w:szCs w:val="22"/>
        </w:rPr>
        <w:t>Խորհրդատուն կիրառում է համակցված մեթոդաբանություն, ներառյալ՝</w:t>
      </w:r>
    </w:p>
    <w:p w14:paraId="52F71028"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b/>
          <w:bCs/>
          <w:sz w:val="20"/>
          <w:szCs w:val="22"/>
        </w:rPr>
        <w:t>Փաստաթղթային ուսումնասիրություն</w:t>
      </w:r>
      <w:r w:rsidRPr="00FE15ED">
        <w:rPr>
          <w:rFonts w:ascii="Arial" w:hAnsi="Arial" w:cs="Arial"/>
          <w:sz w:val="20"/>
          <w:szCs w:val="22"/>
        </w:rPr>
        <w:t xml:space="preserve"> (կանոնադրություն, պայմանագրեր, կադրային և ֆինանսական փաստաթղթեր, գնումների փաթեթներ, այլ).</w:t>
      </w:r>
    </w:p>
    <w:p w14:paraId="6B33A944"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b/>
          <w:bCs/>
          <w:sz w:val="20"/>
          <w:szCs w:val="22"/>
        </w:rPr>
        <w:t>Հարցազրույցներ և խոր քննարկումներ</w:t>
      </w:r>
      <w:r w:rsidRPr="00FE15ED">
        <w:rPr>
          <w:rFonts w:ascii="Arial" w:hAnsi="Arial" w:cs="Arial"/>
          <w:sz w:val="20"/>
          <w:szCs w:val="22"/>
        </w:rPr>
        <w:t xml:space="preserve"> ղեկավարության, աշխատակազմի և շահագրգիռ կողմերի հետ.</w:t>
      </w:r>
    </w:p>
    <w:p w14:paraId="37F194A2"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b/>
          <w:bCs/>
          <w:sz w:val="20"/>
          <w:szCs w:val="22"/>
        </w:rPr>
        <w:t>Գործընթացների քարտեզագրում</w:t>
      </w:r>
      <w:r w:rsidRPr="00FE15ED">
        <w:rPr>
          <w:rFonts w:ascii="Arial" w:hAnsi="Arial" w:cs="Arial"/>
          <w:sz w:val="20"/>
          <w:szCs w:val="22"/>
        </w:rPr>
        <w:t>.</w:t>
      </w:r>
    </w:p>
    <w:p w14:paraId="49DFD94D"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b/>
          <w:bCs/>
          <w:sz w:val="20"/>
          <w:szCs w:val="22"/>
        </w:rPr>
        <w:t>Ռիսկերի վերլուծություն՝</w:t>
      </w:r>
      <w:r w:rsidRPr="00FE15ED">
        <w:rPr>
          <w:rFonts w:ascii="Arial" w:hAnsi="Arial" w:cs="Arial"/>
          <w:sz w:val="20"/>
          <w:szCs w:val="22"/>
        </w:rPr>
        <w:t xml:space="preserve"> հավանականություն × ազդեցություն մատրիցով.</w:t>
      </w:r>
    </w:p>
    <w:p w14:paraId="2BA03FA2"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b/>
          <w:bCs/>
          <w:sz w:val="20"/>
          <w:szCs w:val="22"/>
        </w:rPr>
        <w:t>Բենչմարքինգ</w:t>
      </w:r>
      <w:r w:rsidRPr="00FE15ED">
        <w:rPr>
          <w:rFonts w:ascii="Arial" w:hAnsi="Arial" w:cs="Arial"/>
          <w:sz w:val="20"/>
          <w:szCs w:val="22"/>
        </w:rPr>
        <w:t>՝ միջազգային լավագույն փորձի և միջազգային ֆինանսական ինստիտուտների պահանջների համեմատությամբ։</w:t>
      </w:r>
    </w:p>
    <w:p w14:paraId="3DB5E977" w14:textId="77777777" w:rsidR="00CB14FE" w:rsidRPr="00FE15ED" w:rsidRDefault="00CB14FE" w:rsidP="00CB14FE">
      <w:pPr>
        <w:spacing w:line="276" w:lineRule="auto"/>
        <w:jc w:val="both"/>
        <w:rPr>
          <w:rFonts w:ascii="Arial" w:hAnsi="Arial" w:cs="Arial"/>
          <w:sz w:val="20"/>
          <w:szCs w:val="22"/>
        </w:rPr>
      </w:pPr>
      <w:r w:rsidRPr="00FE15ED">
        <w:rPr>
          <w:rFonts w:ascii="Arial" w:hAnsi="Arial" w:cs="Arial"/>
          <w:sz w:val="20"/>
          <w:szCs w:val="22"/>
        </w:rPr>
        <w:t xml:space="preserve">Մանրամասն մեթոդաբանությունը ներկայացվում է </w:t>
      </w:r>
      <w:r w:rsidRPr="00FE15ED">
        <w:rPr>
          <w:rFonts w:ascii="Arial" w:hAnsi="Arial" w:cs="Arial"/>
          <w:b/>
          <w:bCs/>
          <w:sz w:val="20"/>
          <w:szCs w:val="22"/>
        </w:rPr>
        <w:t>Մեկնարկային զեկույցում</w:t>
      </w:r>
      <w:r w:rsidRPr="00FE15ED">
        <w:rPr>
          <w:rFonts w:ascii="Arial" w:hAnsi="Arial" w:cs="Arial"/>
          <w:sz w:val="20"/>
          <w:szCs w:val="22"/>
        </w:rPr>
        <w:t xml:space="preserve"> և հաստատվում Պատվիրատուի կողմից դաշտային աշխատանքների մեկնարկից առաջ։</w:t>
      </w:r>
    </w:p>
    <w:p w14:paraId="06CA5C3E" w14:textId="77777777" w:rsidR="00CB14FE" w:rsidRPr="00FE15ED" w:rsidRDefault="00CB14FE" w:rsidP="00CB14FE">
      <w:pPr>
        <w:spacing w:line="276" w:lineRule="auto"/>
        <w:jc w:val="both"/>
        <w:rPr>
          <w:rFonts w:ascii="Arial" w:hAnsi="Arial" w:cs="Arial"/>
          <w:sz w:val="20"/>
          <w:szCs w:val="22"/>
        </w:rPr>
      </w:pPr>
    </w:p>
    <w:p w14:paraId="1C415A1E" w14:textId="77777777" w:rsidR="00CB14FE" w:rsidRPr="00FE15ED" w:rsidRDefault="00CB14FE" w:rsidP="00CB14FE">
      <w:pPr>
        <w:pStyle w:val="aff3"/>
        <w:numPr>
          <w:ilvl w:val="0"/>
          <w:numId w:val="34"/>
        </w:numPr>
        <w:spacing w:line="276" w:lineRule="auto"/>
        <w:ind w:left="0" w:firstLine="446"/>
        <w:jc w:val="both"/>
        <w:rPr>
          <w:rFonts w:ascii="Arial" w:eastAsia="GHEA Grapalat" w:hAnsi="Arial" w:cs="Arial"/>
          <w:b/>
          <w:sz w:val="20"/>
          <w:szCs w:val="22"/>
        </w:rPr>
      </w:pPr>
      <w:r w:rsidRPr="00FE15ED">
        <w:rPr>
          <w:rFonts w:ascii="Arial" w:eastAsia="GHEA Grapalat" w:hAnsi="Arial" w:cs="Arial"/>
          <w:b/>
          <w:sz w:val="20"/>
          <w:szCs w:val="22"/>
        </w:rPr>
        <w:t>Ծառայության արդյունքներ</w:t>
      </w:r>
    </w:p>
    <w:p w14:paraId="122AEF18" w14:textId="77777777" w:rsidR="00CB14FE" w:rsidRPr="00FE15ED" w:rsidRDefault="00CB14FE" w:rsidP="00CB14FE">
      <w:pPr>
        <w:pStyle w:val="aff3"/>
        <w:numPr>
          <w:ilvl w:val="0"/>
          <w:numId w:val="38"/>
        </w:numPr>
        <w:spacing w:line="276" w:lineRule="auto"/>
        <w:contextualSpacing/>
        <w:jc w:val="both"/>
        <w:rPr>
          <w:rFonts w:ascii="Arial" w:hAnsi="Arial" w:cs="Arial"/>
          <w:sz w:val="20"/>
          <w:szCs w:val="22"/>
        </w:rPr>
      </w:pPr>
      <w:r w:rsidRPr="00FE15ED">
        <w:rPr>
          <w:rFonts w:ascii="Arial" w:hAnsi="Arial" w:cs="Arial"/>
          <w:sz w:val="20"/>
          <w:szCs w:val="22"/>
        </w:rPr>
        <w:t>Մեկնարկային զեկույց, այդ թվում՝ մեթոդաբանության նկարագիրը</w:t>
      </w:r>
    </w:p>
    <w:p w14:paraId="1423160E" w14:textId="77777777" w:rsidR="00CB14FE" w:rsidRPr="00FE15ED" w:rsidRDefault="00CB14FE" w:rsidP="00CB14FE">
      <w:pPr>
        <w:pStyle w:val="aff3"/>
        <w:numPr>
          <w:ilvl w:val="0"/>
          <w:numId w:val="38"/>
        </w:numPr>
        <w:spacing w:line="276" w:lineRule="auto"/>
        <w:contextualSpacing/>
        <w:jc w:val="both"/>
        <w:rPr>
          <w:rFonts w:ascii="Arial" w:hAnsi="Arial" w:cs="Arial"/>
          <w:sz w:val="20"/>
          <w:szCs w:val="22"/>
        </w:rPr>
      </w:pPr>
      <w:r w:rsidRPr="00FE15ED">
        <w:rPr>
          <w:rFonts w:ascii="Arial" w:hAnsi="Arial" w:cs="Arial"/>
          <w:sz w:val="20"/>
          <w:szCs w:val="22"/>
        </w:rPr>
        <w:t>Միջանկյալ զեկույց՝ ընթացիկ արդյունքների, ճշգրտումների քննարկման համար</w:t>
      </w:r>
    </w:p>
    <w:p w14:paraId="2111E29E" w14:textId="77777777" w:rsidR="00CB14FE" w:rsidRPr="00FE15ED" w:rsidRDefault="00CB14FE" w:rsidP="00CB14FE">
      <w:pPr>
        <w:pStyle w:val="aff3"/>
        <w:numPr>
          <w:ilvl w:val="0"/>
          <w:numId w:val="38"/>
        </w:numPr>
        <w:spacing w:line="276" w:lineRule="auto"/>
        <w:contextualSpacing/>
        <w:jc w:val="both"/>
        <w:rPr>
          <w:rFonts w:ascii="Arial" w:hAnsi="Arial" w:cs="Arial"/>
          <w:sz w:val="20"/>
          <w:szCs w:val="22"/>
        </w:rPr>
      </w:pPr>
      <w:r w:rsidRPr="00FE15ED">
        <w:rPr>
          <w:rFonts w:ascii="Arial" w:hAnsi="Arial" w:cs="Arial"/>
          <w:sz w:val="20"/>
          <w:szCs w:val="22"/>
        </w:rPr>
        <w:t>Նախնական եզրափակիչ զեկույց</w:t>
      </w:r>
    </w:p>
    <w:p w14:paraId="462F7E78" w14:textId="77777777" w:rsidR="00CB14FE" w:rsidRPr="00FE15ED" w:rsidRDefault="00CB14FE" w:rsidP="00CB14FE">
      <w:pPr>
        <w:pStyle w:val="aff3"/>
        <w:numPr>
          <w:ilvl w:val="0"/>
          <w:numId w:val="38"/>
        </w:numPr>
        <w:spacing w:line="276" w:lineRule="auto"/>
        <w:contextualSpacing/>
        <w:jc w:val="both"/>
        <w:rPr>
          <w:rFonts w:ascii="Arial" w:hAnsi="Arial" w:cs="Arial"/>
          <w:sz w:val="20"/>
          <w:szCs w:val="22"/>
        </w:rPr>
      </w:pPr>
      <w:r w:rsidRPr="00FE15ED">
        <w:rPr>
          <w:rFonts w:ascii="Arial" w:hAnsi="Arial" w:cs="Arial"/>
          <w:sz w:val="20"/>
          <w:szCs w:val="22"/>
        </w:rPr>
        <w:t xml:space="preserve">Եզրափակիչ՝ «ԵԿՆ ԾԻԳ» ՀՈԱԿ-ի հավուր պատշաճի ուսումնասիրության զեկույց և մանրամասն ներկայացում (սահիկաշար) </w:t>
      </w:r>
    </w:p>
    <w:p w14:paraId="2713AED7" w14:textId="77777777" w:rsidR="00CB14FE" w:rsidRPr="00FE15ED" w:rsidRDefault="00CB14FE" w:rsidP="00CB14FE">
      <w:pPr>
        <w:pStyle w:val="aff3"/>
        <w:numPr>
          <w:ilvl w:val="1"/>
          <w:numId w:val="34"/>
        </w:numPr>
        <w:spacing w:line="276" w:lineRule="auto"/>
        <w:jc w:val="both"/>
        <w:rPr>
          <w:rFonts w:ascii="Arial" w:hAnsi="Arial" w:cs="Arial"/>
          <w:bCs/>
          <w:sz w:val="20"/>
          <w:szCs w:val="22"/>
        </w:rPr>
      </w:pPr>
      <w:r w:rsidRPr="00FE15ED">
        <w:rPr>
          <w:rFonts w:ascii="Arial" w:hAnsi="Arial" w:cs="Arial"/>
          <w:bCs/>
          <w:sz w:val="20"/>
          <w:szCs w:val="22"/>
        </w:rPr>
        <w:t>Վերջնական զեկույցը պետք է ներառի առնվազն հետևյալը՝</w:t>
      </w:r>
    </w:p>
    <w:p w14:paraId="39274180"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Գործադիր ամփոփագիր,</w:t>
      </w:r>
    </w:p>
    <w:p w14:paraId="3208ABB6"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Հիմնական վերլուծություններ և արդյունքներ՝ ըստ ուղղությունների և ամփոփ,</w:t>
      </w:r>
    </w:p>
    <w:p w14:paraId="11B0214A"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Ռիսկերի մատրիցա և կարմիր դրոշների քարտեզ՝ ըստ ուղղությունների և ամփոփ</w:t>
      </w:r>
    </w:p>
    <w:p w14:paraId="2CF9C1E4"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lastRenderedPageBreak/>
        <w:t>Բարեփոխումների առաջարկություններ (կարճաժամկետ, միջնաժամկետ, երկարաժամկետ)՝ ըստ ուղղությունների և ամփոփ,</w:t>
      </w:r>
    </w:p>
    <w:p w14:paraId="04900F8A"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Հավելվածներ (փաստաթղթերի ցանկեր, գործընթացների քարտեզներ, ստուգված նմուշներ, տվյալների շտեմարաններ, այլ):</w:t>
      </w:r>
    </w:p>
    <w:p w14:paraId="25B0CE17" w14:textId="77777777" w:rsidR="00CB14FE" w:rsidRPr="00FE15ED" w:rsidRDefault="00CB14FE" w:rsidP="00CB14FE">
      <w:pPr>
        <w:pStyle w:val="aff3"/>
        <w:spacing w:line="276" w:lineRule="auto"/>
        <w:ind w:left="360"/>
        <w:jc w:val="both"/>
        <w:rPr>
          <w:rFonts w:ascii="Arial" w:hAnsi="Arial" w:cs="Arial"/>
          <w:sz w:val="20"/>
          <w:szCs w:val="22"/>
        </w:rPr>
      </w:pPr>
    </w:p>
    <w:p w14:paraId="0ADF2199" w14:textId="77777777" w:rsidR="00CB14FE" w:rsidRPr="00FE15ED" w:rsidRDefault="00CB14FE" w:rsidP="00CB14FE">
      <w:pPr>
        <w:pStyle w:val="aff3"/>
        <w:numPr>
          <w:ilvl w:val="0"/>
          <w:numId w:val="34"/>
        </w:numPr>
        <w:spacing w:line="276" w:lineRule="auto"/>
        <w:ind w:left="0" w:firstLine="446"/>
        <w:jc w:val="both"/>
        <w:rPr>
          <w:rFonts w:ascii="Arial" w:eastAsia="GHEA Grapalat" w:hAnsi="Arial" w:cs="Arial"/>
          <w:b/>
          <w:sz w:val="20"/>
          <w:szCs w:val="22"/>
        </w:rPr>
      </w:pPr>
      <w:r w:rsidRPr="00FE15ED">
        <w:rPr>
          <w:rFonts w:ascii="Arial" w:eastAsia="GHEA Grapalat" w:hAnsi="Arial" w:cs="Arial"/>
          <w:b/>
          <w:sz w:val="20"/>
          <w:szCs w:val="22"/>
        </w:rPr>
        <w:t>Տևողություն և ժամկետներ</w:t>
      </w:r>
    </w:p>
    <w:p w14:paraId="2D18AADF" w14:textId="77777777" w:rsidR="00CB14FE" w:rsidRPr="00FE15ED" w:rsidRDefault="00CB14FE" w:rsidP="00CB14FE">
      <w:pPr>
        <w:spacing w:line="276" w:lineRule="auto"/>
        <w:ind w:left="360"/>
        <w:jc w:val="both"/>
        <w:rPr>
          <w:rFonts w:ascii="Arial" w:hAnsi="Arial" w:cs="Arial"/>
          <w:sz w:val="20"/>
          <w:szCs w:val="22"/>
        </w:rPr>
      </w:pPr>
      <w:r w:rsidRPr="00FE15ED">
        <w:rPr>
          <w:rFonts w:ascii="Arial" w:hAnsi="Arial" w:cs="Arial"/>
          <w:sz w:val="20"/>
          <w:szCs w:val="22"/>
        </w:rPr>
        <w:t>Ծառայության տրամադրման վերջնաժամկետն է՝ 2025 թ. դեկտեմբերի 15-ը ներառյալ: Ընդ որում, ըստ առանձին արդյունքների գործում են ստորև կողմնորոշիչ ժամկետները, եթե այլ բան հավելյալ չի համաձայնեցվում պատվիրատուի և կապալառուի միջև: Այսպես՝</w:t>
      </w:r>
    </w:p>
    <w:p w14:paraId="26600102"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Պայմանագրի կնքումից հետո 1-ին տասնօրյակ՝ Մեկնարկային հանդիպում գործադիր մարմնի և գործադիր գրասենյակի հետ, Հանդիպման արձանագրություն և Մեկնարկային զեկույց,</w:t>
      </w:r>
    </w:p>
    <w:p w14:paraId="4C1374F4"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Պայմանագրի կնքումից հետո 20 (քսան) աշխատանքային օր հետո՝ Միջանկյալ զեկույց,</w:t>
      </w:r>
    </w:p>
    <w:p w14:paraId="217A9C91" w14:textId="77777777" w:rsidR="00CB14FE" w:rsidRPr="00FE15ED" w:rsidRDefault="00CB14FE" w:rsidP="00CB14FE">
      <w:pPr>
        <w:pStyle w:val="aff3"/>
        <w:numPr>
          <w:ilvl w:val="0"/>
          <w:numId w:val="35"/>
        </w:numPr>
        <w:spacing w:line="276" w:lineRule="auto"/>
        <w:ind w:left="0" w:firstLine="360"/>
        <w:contextualSpacing/>
        <w:jc w:val="both"/>
        <w:rPr>
          <w:rFonts w:ascii="Arial" w:hAnsi="Arial" w:cs="Arial"/>
          <w:sz w:val="20"/>
          <w:szCs w:val="22"/>
        </w:rPr>
      </w:pPr>
      <w:r w:rsidRPr="00FE15ED">
        <w:rPr>
          <w:rFonts w:ascii="Arial" w:hAnsi="Arial" w:cs="Arial"/>
          <w:sz w:val="20"/>
          <w:szCs w:val="22"/>
        </w:rPr>
        <w:t>Պայմանագրի վերջնաժամկետից 5 (հինգ) աշխատանքային օր առաջ՝ Եզրափակիչ զեկույց:</w:t>
      </w:r>
    </w:p>
    <w:p w14:paraId="62054E8B" w14:textId="77777777" w:rsidR="007678FA" w:rsidRPr="00FA1197" w:rsidRDefault="007678FA" w:rsidP="007678FA">
      <w:pPr>
        <w:jc w:val="both"/>
        <w:rPr>
          <w:rFonts w:ascii="Arial" w:hAnsi="Arial" w:cs="Arial"/>
          <w:sz w:val="20"/>
          <w:lang w:val="pt-BR"/>
        </w:rPr>
      </w:pPr>
    </w:p>
    <w:p w14:paraId="3EE7F904" w14:textId="77777777" w:rsidR="00647743" w:rsidRPr="00865260" w:rsidRDefault="00647743" w:rsidP="00647743">
      <w:pPr>
        <w:pStyle w:val="aff3"/>
        <w:numPr>
          <w:ilvl w:val="0"/>
          <w:numId w:val="34"/>
        </w:numPr>
        <w:spacing w:line="276" w:lineRule="auto"/>
        <w:ind w:left="0" w:firstLine="446"/>
        <w:jc w:val="both"/>
        <w:rPr>
          <w:rFonts w:ascii="Arial" w:eastAsia="GHEA Grapalat" w:hAnsi="Arial" w:cs="Arial"/>
          <w:b/>
          <w:sz w:val="22"/>
          <w:szCs w:val="22"/>
        </w:rPr>
      </w:pPr>
      <w:r w:rsidRPr="00865260">
        <w:rPr>
          <w:rFonts w:ascii="Arial" w:eastAsia="GHEA Grapalat" w:hAnsi="Arial" w:cs="Arial"/>
          <w:b/>
          <w:sz w:val="22"/>
          <w:szCs w:val="22"/>
        </w:rPr>
        <w:t>Լրացուցիչ պայմաններ.</w:t>
      </w:r>
    </w:p>
    <w:p w14:paraId="6448D88E" w14:textId="77777777" w:rsidR="00647743" w:rsidRPr="00865260" w:rsidRDefault="00647743" w:rsidP="00647743">
      <w:pPr>
        <w:pStyle w:val="aff3"/>
        <w:numPr>
          <w:ilvl w:val="0"/>
          <w:numId w:val="35"/>
        </w:numPr>
        <w:spacing w:line="276" w:lineRule="auto"/>
        <w:ind w:left="0" w:firstLine="360"/>
        <w:jc w:val="both"/>
        <w:rPr>
          <w:rFonts w:ascii="Arial" w:hAnsi="Arial" w:cs="Arial"/>
          <w:sz w:val="22"/>
          <w:szCs w:val="22"/>
        </w:rPr>
      </w:pPr>
      <w:r w:rsidRPr="00865260">
        <w:rPr>
          <w:rFonts w:ascii="Arial" w:hAnsi="Arial" w:cs="Arial"/>
          <w:sz w:val="22"/>
          <w:szCs w:val="22"/>
        </w:rPr>
        <w:t>Խորհրդատուն ընթացիկ և վերջնական աշխատանքների ու արդյունքների վերաբերյալ զեկուցում է «ԵԿՆ ԾԻԳ» ՀՈԱԿ-ի տնօրենին կամ նշանակված պատասխանատուին:</w:t>
      </w:r>
    </w:p>
    <w:p w14:paraId="59A8B213" w14:textId="77777777" w:rsidR="00647743" w:rsidRPr="00865260" w:rsidRDefault="00647743" w:rsidP="00647743">
      <w:pPr>
        <w:pStyle w:val="aff3"/>
        <w:numPr>
          <w:ilvl w:val="0"/>
          <w:numId w:val="35"/>
        </w:numPr>
        <w:spacing w:line="276" w:lineRule="auto"/>
        <w:ind w:left="0" w:firstLine="360"/>
        <w:jc w:val="both"/>
        <w:rPr>
          <w:rFonts w:ascii="Arial" w:hAnsi="Arial" w:cs="Arial"/>
          <w:sz w:val="22"/>
          <w:szCs w:val="22"/>
        </w:rPr>
      </w:pPr>
      <w:r w:rsidRPr="00865260">
        <w:rPr>
          <w:rFonts w:ascii="Arial" w:hAnsi="Arial" w:cs="Arial"/>
          <w:sz w:val="22"/>
          <w:szCs w:val="22"/>
        </w:rPr>
        <w:t>Բոլոր զեկույցները ներկայացվում են հայերեն, իսկ վերջնական զեկույցը՝ նաև անգլերեն։ Բոլոր փաստաթղթերը և տվյալները ներկայացվում են էլեկտրոնային, մեքենայաընթեռնելի  ձևաչափով:</w:t>
      </w:r>
    </w:p>
    <w:p w14:paraId="37C471B9" w14:textId="77777777" w:rsidR="00647743" w:rsidRPr="00865260" w:rsidRDefault="00647743" w:rsidP="00647743">
      <w:pPr>
        <w:pStyle w:val="aff3"/>
        <w:numPr>
          <w:ilvl w:val="0"/>
          <w:numId w:val="35"/>
        </w:numPr>
        <w:spacing w:line="276" w:lineRule="auto"/>
        <w:ind w:left="0" w:firstLine="360"/>
        <w:jc w:val="both"/>
        <w:rPr>
          <w:rFonts w:ascii="Arial" w:hAnsi="Arial" w:cs="Arial"/>
          <w:sz w:val="22"/>
          <w:szCs w:val="22"/>
        </w:rPr>
      </w:pPr>
      <w:r w:rsidRPr="00865260">
        <w:rPr>
          <w:rFonts w:ascii="Arial" w:hAnsi="Arial" w:cs="Arial"/>
          <w:sz w:val="22"/>
          <w:szCs w:val="22"/>
        </w:rPr>
        <w:t>Խորհրդատուն ապահովում է հասանելիություն սույն ծառայության հետ կապված հիմնական նյութերի և տեղեկատվության հասանելիություն պատվիրատուի համար ամպային տեղեկատվական տիրույթում (Data Room):</w:t>
      </w:r>
    </w:p>
    <w:p w14:paraId="064B927D" w14:textId="77777777" w:rsidR="00647743" w:rsidRPr="00865260" w:rsidRDefault="00647743" w:rsidP="00647743">
      <w:pPr>
        <w:pStyle w:val="aff3"/>
        <w:numPr>
          <w:ilvl w:val="0"/>
          <w:numId w:val="35"/>
        </w:numPr>
        <w:spacing w:line="276" w:lineRule="auto"/>
        <w:ind w:left="0" w:firstLine="360"/>
        <w:jc w:val="both"/>
        <w:rPr>
          <w:rFonts w:ascii="Arial" w:hAnsi="Arial" w:cs="Arial"/>
          <w:sz w:val="22"/>
          <w:szCs w:val="22"/>
        </w:rPr>
      </w:pPr>
      <w:r w:rsidRPr="00865260">
        <w:rPr>
          <w:rFonts w:ascii="Arial" w:hAnsi="Arial" w:cs="Arial"/>
          <w:sz w:val="22"/>
          <w:szCs w:val="22"/>
        </w:rPr>
        <w:t>Բոլոր տվյալները, տեղեկությունները և փաստաթղթերը, որոնք հասանելի են դառնում խորհրդատուի համար սույն ծառայությունների իրականացման ընթացքում և ուսումնասիրության արդյունքները խիստ գաղտնի են: Որևէ նման տեղեկատվություն՝ ամբողջությամբ կամ մասնակի, չի կարող հրապարակվել կամ հասանելի դարձվել որևէ երրորդ կողմի առանց պատվիրատուի նախնական գրավոր համաձայնության։</w:t>
      </w:r>
    </w:p>
    <w:p w14:paraId="1C3F7571" w14:textId="5EC2A20C" w:rsidR="00647743" w:rsidRPr="00865260" w:rsidRDefault="00647743" w:rsidP="00647743">
      <w:pPr>
        <w:pStyle w:val="aff3"/>
        <w:numPr>
          <w:ilvl w:val="0"/>
          <w:numId w:val="35"/>
        </w:numPr>
        <w:spacing w:line="276" w:lineRule="auto"/>
        <w:ind w:left="0" w:firstLine="360"/>
        <w:jc w:val="both"/>
        <w:rPr>
          <w:rFonts w:ascii="Arial" w:hAnsi="Arial" w:cs="Arial"/>
          <w:sz w:val="22"/>
          <w:szCs w:val="22"/>
        </w:rPr>
      </w:pPr>
      <w:r w:rsidRPr="00865260">
        <w:rPr>
          <w:rFonts w:ascii="Arial" w:hAnsi="Arial" w:cs="Arial"/>
          <w:sz w:val="22"/>
          <w:szCs w:val="22"/>
        </w:rPr>
        <w:t xml:space="preserve">Խորհրդատուի հետ կնքվում է գաղտնիության համաձայնագիր (NDA, Non-Disclosure Agreement)՝ ըստ Հավելված N </w:t>
      </w:r>
      <w:r>
        <w:rPr>
          <w:rFonts w:ascii="Sylfaen" w:hAnsi="Sylfaen" w:cs="Arial"/>
          <w:sz w:val="22"/>
          <w:szCs w:val="22"/>
          <w:lang w:val="hy-AM"/>
        </w:rPr>
        <w:t>5</w:t>
      </w:r>
      <w:r w:rsidRPr="00865260">
        <w:rPr>
          <w:rFonts w:ascii="Arial" w:hAnsi="Arial" w:cs="Arial"/>
          <w:sz w:val="22"/>
          <w:szCs w:val="22"/>
        </w:rPr>
        <w:t>-ի, որի հիմքով մեկնարկում է խորհրդատվական ծառայությունը:</w:t>
      </w:r>
    </w:p>
    <w:p w14:paraId="00A32216" w14:textId="49893416" w:rsidR="007678FA" w:rsidRDefault="007678FA" w:rsidP="007678FA">
      <w:pPr>
        <w:jc w:val="center"/>
        <w:rPr>
          <w:rFonts w:ascii="Arial" w:hAnsi="Arial" w:cs="Arial"/>
          <w:sz w:val="20"/>
          <w:lang w:val="pt-BR"/>
        </w:rPr>
      </w:pPr>
    </w:p>
    <w:p w14:paraId="2FA00723" w14:textId="77777777" w:rsidR="00647743" w:rsidRPr="00FA1197" w:rsidRDefault="00647743" w:rsidP="007678FA">
      <w:pPr>
        <w:jc w:val="center"/>
        <w:rPr>
          <w:rFonts w:ascii="Arial" w:hAnsi="Arial" w:cs="Arial"/>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A1197" w14:paraId="63D24FB2" w14:textId="77777777" w:rsidTr="00E53C12">
        <w:trPr>
          <w:jc w:val="center"/>
        </w:trPr>
        <w:tc>
          <w:tcPr>
            <w:tcW w:w="4536" w:type="dxa"/>
          </w:tcPr>
          <w:p w14:paraId="0D5F5593" w14:textId="77777777" w:rsidR="007678FA" w:rsidRPr="00FA1197" w:rsidRDefault="007678FA" w:rsidP="00E53C12">
            <w:pPr>
              <w:spacing w:line="360" w:lineRule="auto"/>
              <w:jc w:val="center"/>
              <w:rPr>
                <w:rFonts w:ascii="Arial" w:hAnsi="Arial" w:cs="Arial"/>
                <w:b/>
                <w:bCs/>
                <w:lang w:val="nb-NO"/>
              </w:rPr>
            </w:pPr>
            <w:r w:rsidRPr="00FA1197">
              <w:rPr>
                <w:rFonts w:ascii="Arial" w:hAnsi="Arial" w:cs="Arial"/>
                <w:b/>
                <w:bCs/>
                <w:lang w:val="nb-NO"/>
              </w:rPr>
              <w:t>ՊԱՏՎԻՐԱՏՈՒ</w:t>
            </w:r>
          </w:p>
          <w:p w14:paraId="1D62A8FF" w14:textId="77777777" w:rsidR="007678FA" w:rsidRPr="00FA1197" w:rsidRDefault="007678FA" w:rsidP="00E53C12">
            <w:pPr>
              <w:rPr>
                <w:rFonts w:ascii="Arial" w:hAnsi="Arial" w:cs="Arial"/>
                <w:sz w:val="22"/>
                <w:szCs w:val="22"/>
                <w:lang w:val="ru-RU"/>
              </w:rPr>
            </w:pPr>
          </w:p>
          <w:p w14:paraId="6CF9ED47" w14:textId="77777777" w:rsidR="007678FA" w:rsidRPr="00FA1197" w:rsidRDefault="007678FA" w:rsidP="00E53C12">
            <w:pPr>
              <w:rPr>
                <w:rFonts w:ascii="Arial" w:hAnsi="Arial" w:cs="Arial"/>
                <w:sz w:val="22"/>
                <w:szCs w:val="22"/>
                <w:lang w:val="ru-RU"/>
              </w:rPr>
            </w:pPr>
          </w:p>
          <w:p w14:paraId="4B10AC8C" w14:textId="77777777" w:rsidR="007678FA" w:rsidRPr="00FA1197" w:rsidRDefault="007678FA" w:rsidP="00E53C12">
            <w:pPr>
              <w:rPr>
                <w:rFonts w:ascii="Arial" w:hAnsi="Arial" w:cs="Arial"/>
                <w:sz w:val="22"/>
                <w:szCs w:val="22"/>
                <w:lang w:val="ru-RU"/>
              </w:rPr>
            </w:pPr>
          </w:p>
          <w:p w14:paraId="59B860BB" w14:textId="77777777" w:rsidR="007678FA" w:rsidRPr="00FA1197" w:rsidRDefault="007678FA" w:rsidP="00E53C12">
            <w:pPr>
              <w:rPr>
                <w:rFonts w:ascii="Arial" w:hAnsi="Arial" w:cs="Arial"/>
                <w:sz w:val="22"/>
                <w:szCs w:val="22"/>
                <w:lang w:val="ru-RU"/>
              </w:rPr>
            </w:pPr>
          </w:p>
          <w:p w14:paraId="1163D907" w14:textId="77777777" w:rsidR="007678FA" w:rsidRPr="00FA1197" w:rsidRDefault="007678FA" w:rsidP="00E53C12">
            <w:pPr>
              <w:rPr>
                <w:rFonts w:ascii="Arial" w:hAnsi="Arial" w:cs="Arial"/>
                <w:lang w:val="ru-RU"/>
              </w:rPr>
            </w:pPr>
          </w:p>
          <w:p w14:paraId="3E899505" w14:textId="77777777" w:rsidR="007678FA" w:rsidRPr="00FA1197" w:rsidRDefault="007678FA" w:rsidP="00E53C12">
            <w:pPr>
              <w:jc w:val="center"/>
              <w:rPr>
                <w:rFonts w:ascii="Arial" w:hAnsi="Arial" w:cs="Arial"/>
                <w:lang w:val="ru-RU"/>
              </w:rPr>
            </w:pPr>
            <w:r w:rsidRPr="00FA1197">
              <w:rPr>
                <w:rFonts w:ascii="Arial" w:hAnsi="Arial" w:cs="Arial"/>
                <w:lang w:val="ru-RU"/>
              </w:rPr>
              <w:t>---------------------------------</w:t>
            </w:r>
          </w:p>
          <w:p w14:paraId="3F26B27D" w14:textId="77777777" w:rsidR="007678FA" w:rsidRPr="00FA1197" w:rsidRDefault="007678FA" w:rsidP="00E53C12">
            <w:pPr>
              <w:jc w:val="center"/>
              <w:rPr>
                <w:rFonts w:ascii="Arial" w:hAnsi="Arial" w:cs="Arial"/>
                <w:sz w:val="18"/>
                <w:szCs w:val="18"/>
              </w:rPr>
            </w:pPr>
            <w:r w:rsidRPr="00FA1197">
              <w:rPr>
                <w:rFonts w:ascii="Arial" w:hAnsi="Arial" w:cs="Arial"/>
                <w:sz w:val="18"/>
                <w:szCs w:val="18"/>
              </w:rPr>
              <w:t>/</w:t>
            </w:r>
            <w:r w:rsidRPr="00FA1197">
              <w:rPr>
                <w:rFonts w:ascii="Arial" w:hAnsi="Arial" w:cs="Arial"/>
                <w:sz w:val="18"/>
                <w:szCs w:val="18"/>
                <w:lang w:val="ru-RU"/>
              </w:rPr>
              <w:t>ստորագրություն</w:t>
            </w:r>
            <w:r w:rsidRPr="00FA1197">
              <w:rPr>
                <w:rFonts w:ascii="Arial" w:hAnsi="Arial" w:cs="Arial"/>
                <w:sz w:val="18"/>
                <w:szCs w:val="18"/>
              </w:rPr>
              <w:t>/</w:t>
            </w:r>
          </w:p>
          <w:p w14:paraId="4A9A3ECD" w14:textId="77777777" w:rsidR="007678FA" w:rsidRPr="00FA1197" w:rsidRDefault="007678FA" w:rsidP="00E53C12">
            <w:pPr>
              <w:jc w:val="center"/>
              <w:rPr>
                <w:rFonts w:ascii="Arial" w:hAnsi="Arial" w:cs="Arial"/>
                <w:sz w:val="18"/>
                <w:szCs w:val="18"/>
                <w:lang w:val="ru-RU"/>
              </w:rPr>
            </w:pPr>
            <w:r w:rsidRPr="00FA1197">
              <w:rPr>
                <w:rFonts w:ascii="Arial" w:hAnsi="Arial" w:cs="Arial"/>
                <w:sz w:val="18"/>
                <w:szCs w:val="18"/>
                <w:lang w:val="ru-RU"/>
              </w:rPr>
              <w:t>Կ.Տ</w:t>
            </w:r>
          </w:p>
        </w:tc>
        <w:tc>
          <w:tcPr>
            <w:tcW w:w="760" w:type="dxa"/>
          </w:tcPr>
          <w:p w14:paraId="1A680CB3" w14:textId="77777777" w:rsidR="007678FA" w:rsidRPr="00FA1197" w:rsidRDefault="007678FA" w:rsidP="00E53C12">
            <w:pPr>
              <w:spacing w:line="360" w:lineRule="auto"/>
              <w:jc w:val="center"/>
              <w:rPr>
                <w:rFonts w:ascii="Arial" w:hAnsi="Arial" w:cs="Arial"/>
                <w:lang w:val="ru-RU"/>
              </w:rPr>
            </w:pPr>
          </w:p>
        </w:tc>
        <w:tc>
          <w:tcPr>
            <w:tcW w:w="4343" w:type="dxa"/>
          </w:tcPr>
          <w:p w14:paraId="24BBFAC8" w14:textId="77777777" w:rsidR="007678FA" w:rsidRPr="00FA1197" w:rsidRDefault="007678FA" w:rsidP="00E53C12">
            <w:pPr>
              <w:spacing w:line="360" w:lineRule="auto"/>
              <w:jc w:val="center"/>
              <w:rPr>
                <w:rFonts w:ascii="Arial" w:hAnsi="Arial" w:cs="Arial"/>
                <w:b/>
                <w:bCs/>
                <w:lang w:val="ru-RU"/>
              </w:rPr>
            </w:pPr>
            <w:r w:rsidRPr="00FA1197">
              <w:rPr>
                <w:rFonts w:ascii="Arial" w:hAnsi="Arial" w:cs="Arial"/>
                <w:b/>
                <w:bCs/>
                <w:lang w:val="pt-BR"/>
              </w:rPr>
              <w:t>ԿԱՏԱՐՈՂ</w:t>
            </w:r>
          </w:p>
          <w:p w14:paraId="5A9096A2" w14:textId="77777777" w:rsidR="007678FA" w:rsidRPr="00FA1197" w:rsidRDefault="007678FA" w:rsidP="00E53C12">
            <w:pPr>
              <w:jc w:val="center"/>
              <w:rPr>
                <w:rFonts w:ascii="Arial" w:hAnsi="Arial" w:cs="Arial"/>
                <w:lang w:val="ru-RU"/>
              </w:rPr>
            </w:pPr>
          </w:p>
          <w:p w14:paraId="77EFA5BB" w14:textId="77777777" w:rsidR="007678FA" w:rsidRPr="00FA1197" w:rsidRDefault="007678FA" w:rsidP="00E53C12">
            <w:pPr>
              <w:jc w:val="center"/>
              <w:rPr>
                <w:rFonts w:ascii="Arial" w:hAnsi="Arial" w:cs="Arial"/>
                <w:lang w:val="ru-RU"/>
              </w:rPr>
            </w:pPr>
          </w:p>
          <w:p w14:paraId="3FB5F1D1" w14:textId="77777777" w:rsidR="007678FA" w:rsidRPr="00FA1197" w:rsidRDefault="007678FA" w:rsidP="00E53C12">
            <w:pPr>
              <w:jc w:val="center"/>
              <w:rPr>
                <w:rFonts w:ascii="Arial" w:hAnsi="Arial" w:cs="Arial"/>
                <w:lang w:val="ru-RU"/>
              </w:rPr>
            </w:pPr>
          </w:p>
          <w:p w14:paraId="420AB492" w14:textId="77777777" w:rsidR="007678FA" w:rsidRPr="00FA1197" w:rsidRDefault="007678FA" w:rsidP="00E53C12">
            <w:pPr>
              <w:jc w:val="center"/>
              <w:rPr>
                <w:rFonts w:ascii="Arial" w:hAnsi="Arial" w:cs="Arial"/>
              </w:rPr>
            </w:pPr>
          </w:p>
          <w:p w14:paraId="2FBE101E" w14:textId="77777777" w:rsidR="007678FA" w:rsidRPr="00FA1197" w:rsidRDefault="007678FA" w:rsidP="00E53C12">
            <w:pPr>
              <w:jc w:val="center"/>
              <w:rPr>
                <w:rFonts w:ascii="Arial" w:hAnsi="Arial" w:cs="Arial"/>
              </w:rPr>
            </w:pPr>
          </w:p>
          <w:p w14:paraId="297D28E4" w14:textId="77777777" w:rsidR="007678FA" w:rsidRPr="00FA1197" w:rsidRDefault="007678FA" w:rsidP="00E53C12">
            <w:pPr>
              <w:jc w:val="center"/>
              <w:rPr>
                <w:rFonts w:ascii="Arial" w:hAnsi="Arial" w:cs="Arial"/>
                <w:lang w:val="ru-RU"/>
              </w:rPr>
            </w:pPr>
            <w:r w:rsidRPr="00FA1197">
              <w:rPr>
                <w:rFonts w:ascii="Arial" w:hAnsi="Arial" w:cs="Arial"/>
                <w:lang w:val="ru-RU"/>
              </w:rPr>
              <w:t>---------------------------------</w:t>
            </w:r>
          </w:p>
          <w:p w14:paraId="41966C13" w14:textId="77777777" w:rsidR="007678FA" w:rsidRPr="00FA1197" w:rsidRDefault="007678FA" w:rsidP="00E53C12">
            <w:pPr>
              <w:jc w:val="center"/>
              <w:rPr>
                <w:rFonts w:ascii="Arial" w:hAnsi="Arial" w:cs="Arial"/>
                <w:sz w:val="18"/>
                <w:szCs w:val="18"/>
              </w:rPr>
            </w:pPr>
            <w:r w:rsidRPr="00FA1197">
              <w:rPr>
                <w:rFonts w:ascii="Arial" w:hAnsi="Arial" w:cs="Arial"/>
                <w:sz w:val="18"/>
                <w:szCs w:val="18"/>
              </w:rPr>
              <w:t>/</w:t>
            </w:r>
            <w:r w:rsidRPr="00FA1197">
              <w:rPr>
                <w:rFonts w:ascii="Arial" w:hAnsi="Arial" w:cs="Arial"/>
                <w:sz w:val="18"/>
                <w:szCs w:val="18"/>
                <w:lang w:val="ru-RU"/>
              </w:rPr>
              <w:t>ստորագրություն</w:t>
            </w:r>
            <w:r w:rsidRPr="00FA1197">
              <w:rPr>
                <w:rFonts w:ascii="Arial" w:hAnsi="Arial" w:cs="Arial"/>
                <w:sz w:val="18"/>
                <w:szCs w:val="18"/>
              </w:rPr>
              <w:t>/</w:t>
            </w:r>
          </w:p>
          <w:p w14:paraId="42BCE60D" w14:textId="77777777" w:rsidR="007678FA" w:rsidRPr="00FA1197" w:rsidRDefault="007678FA" w:rsidP="00E53C12">
            <w:pPr>
              <w:jc w:val="center"/>
              <w:rPr>
                <w:rFonts w:ascii="Arial" w:hAnsi="Arial" w:cs="Arial"/>
                <w:sz w:val="22"/>
                <w:szCs w:val="22"/>
                <w:lang w:val="ru-RU"/>
              </w:rPr>
            </w:pPr>
            <w:r w:rsidRPr="00FA1197">
              <w:rPr>
                <w:rFonts w:ascii="Arial" w:hAnsi="Arial" w:cs="Arial"/>
                <w:sz w:val="18"/>
                <w:szCs w:val="18"/>
                <w:lang w:val="ru-RU"/>
              </w:rPr>
              <w:t>Կ.Տ</w:t>
            </w:r>
          </w:p>
        </w:tc>
      </w:tr>
    </w:tbl>
    <w:p w14:paraId="16484ABD" w14:textId="77777777" w:rsidR="007678FA" w:rsidRPr="00FA1197" w:rsidRDefault="007678FA" w:rsidP="007678FA">
      <w:pPr>
        <w:jc w:val="center"/>
        <w:rPr>
          <w:rFonts w:ascii="Arial" w:hAnsi="Arial" w:cs="Arial"/>
          <w:sz w:val="20"/>
        </w:rPr>
      </w:pPr>
      <w:r w:rsidRPr="00FA1197">
        <w:rPr>
          <w:rFonts w:ascii="Arial" w:hAnsi="Arial" w:cs="Arial"/>
          <w:sz w:val="20"/>
        </w:rPr>
        <w:br w:type="page"/>
      </w:r>
    </w:p>
    <w:p w14:paraId="6E67FDCA" w14:textId="77777777" w:rsidR="007678FA" w:rsidRPr="00FA1197" w:rsidRDefault="007678FA" w:rsidP="007678FA">
      <w:pPr>
        <w:jc w:val="right"/>
        <w:rPr>
          <w:rFonts w:ascii="Arial" w:hAnsi="Arial" w:cs="Arial"/>
          <w:sz w:val="20"/>
        </w:rPr>
      </w:pPr>
    </w:p>
    <w:p w14:paraId="26801303" w14:textId="77777777" w:rsidR="007678FA" w:rsidRPr="00FA1197" w:rsidRDefault="007678FA" w:rsidP="007678FA">
      <w:pPr>
        <w:jc w:val="right"/>
        <w:rPr>
          <w:rFonts w:ascii="Arial" w:hAnsi="Arial" w:cs="Arial"/>
          <w:i/>
          <w:sz w:val="18"/>
          <w:lang w:val="hy-AM"/>
        </w:rPr>
      </w:pPr>
      <w:r w:rsidRPr="00FA1197">
        <w:rPr>
          <w:rFonts w:ascii="Arial" w:hAnsi="Arial" w:cs="Arial"/>
          <w:i/>
          <w:sz w:val="18"/>
          <w:lang w:val="hy-AM"/>
        </w:rPr>
        <w:t>Հավելված N 2</w:t>
      </w:r>
    </w:p>
    <w:p w14:paraId="1A6631D5" w14:textId="713C494C" w:rsidR="007678FA" w:rsidRPr="00FA1197" w:rsidRDefault="007678FA" w:rsidP="007678FA">
      <w:pPr>
        <w:jc w:val="right"/>
        <w:rPr>
          <w:rFonts w:ascii="Arial" w:hAnsi="Arial" w:cs="Arial"/>
          <w:i/>
          <w:sz w:val="18"/>
          <w:lang w:val="hy-AM"/>
        </w:rPr>
      </w:pPr>
      <w:r w:rsidRPr="00FA1197">
        <w:rPr>
          <w:rFonts w:ascii="Arial" w:hAnsi="Arial" w:cs="Arial"/>
          <w:i/>
          <w:sz w:val="18"/>
          <w:lang w:val="hy-AM"/>
        </w:rPr>
        <w:t>«         »              20</w:t>
      </w:r>
      <w:r w:rsidR="00370D6D">
        <w:rPr>
          <w:rFonts w:ascii="Sylfaen" w:hAnsi="Sylfaen" w:cs="Arial"/>
          <w:i/>
          <w:sz w:val="18"/>
          <w:lang w:val="hy-AM"/>
        </w:rPr>
        <w:t>25</w:t>
      </w:r>
      <w:r w:rsidRPr="00FA1197">
        <w:rPr>
          <w:rFonts w:ascii="Arial" w:hAnsi="Arial" w:cs="Arial"/>
          <w:i/>
          <w:sz w:val="18"/>
          <w:lang w:val="hy-AM"/>
        </w:rPr>
        <w:t xml:space="preserve">թ. կնքված </w:t>
      </w:r>
    </w:p>
    <w:p w14:paraId="5D9286C1" w14:textId="30D4D4F5" w:rsidR="007678FA" w:rsidRPr="00FA1197" w:rsidRDefault="007678FA" w:rsidP="007678FA">
      <w:pPr>
        <w:jc w:val="right"/>
        <w:rPr>
          <w:rFonts w:ascii="Arial" w:hAnsi="Arial" w:cs="Arial"/>
          <w:i/>
          <w:sz w:val="18"/>
          <w:lang w:val="hy-AM"/>
        </w:rPr>
      </w:pPr>
      <w:r w:rsidRPr="00FA1197">
        <w:rPr>
          <w:rFonts w:ascii="Arial" w:hAnsi="Arial" w:cs="Arial"/>
          <w:i/>
          <w:sz w:val="18"/>
          <w:lang w:val="hy-AM"/>
        </w:rPr>
        <w:t xml:space="preserve">                  </w:t>
      </w:r>
      <w:r w:rsidR="00AF05C5" w:rsidRPr="008509B6">
        <w:rPr>
          <w:rFonts w:ascii="Arial" w:hAnsi="Arial" w:cs="Arial"/>
          <w:i/>
          <w:sz w:val="18"/>
          <w:lang w:val="hy-AM"/>
        </w:rPr>
        <w:t>«ԵԿՆ-ԳՀԾՁԲ-25/2»</w:t>
      </w:r>
      <w:r w:rsidRPr="00FA1197">
        <w:rPr>
          <w:rFonts w:ascii="Arial" w:hAnsi="Arial" w:cs="Arial"/>
          <w:i/>
          <w:sz w:val="18"/>
          <w:lang w:val="hy-AM"/>
        </w:rPr>
        <w:t xml:space="preserve"> ծածկագրով պայմանագրի</w:t>
      </w:r>
    </w:p>
    <w:p w14:paraId="594873CD" w14:textId="77777777" w:rsidR="007678FA" w:rsidRPr="00FA1197" w:rsidRDefault="007678FA" w:rsidP="007678FA">
      <w:pPr>
        <w:tabs>
          <w:tab w:val="left" w:pos="9540"/>
        </w:tabs>
        <w:rPr>
          <w:rFonts w:ascii="Arial" w:hAnsi="Arial" w:cs="Arial"/>
          <w:sz w:val="20"/>
        </w:rPr>
      </w:pPr>
    </w:p>
    <w:p w14:paraId="4B8F6992" w14:textId="77777777" w:rsidR="007678FA" w:rsidRPr="00FA1197" w:rsidRDefault="007678FA" w:rsidP="007678FA">
      <w:pPr>
        <w:tabs>
          <w:tab w:val="left" w:pos="9540"/>
        </w:tabs>
        <w:rPr>
          <w:rFonts w:ascii="Arial" w:hAnsi="Arial" w:cs="Arial"/>
          <w:sz w:val="20"/>
        </w:rPr>
      </w:pPr>
    </w:p>
    <w:p w14:paraId="57D1E7AB" w14:textId="77777777" w:rsidR="007678FA" w:rsidRPr="00FA1197" w:rsidRDefault="007678FA" w:rsidP="007678FA">
      <w:pPr>
        <w:jc w:val="center"/>
        <w:rPr>
          <w:rFonts w:ascii="Arial" w:hAnsi="Arial" w:cs="Arial"/>
          <w:sz w:val="20"/>
        </w:rPr>
      </w:pP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b/>
          <w:sz w:val="22"/>
          <w:szCs w:val="22"/>
        </w:rPr>
        <w:softHyphen/>
      </w:r>
      <w:r w:rsidRPr="00FA1197">
        <w:rPr>
          <w:rFonts w:ascii="Arial" w:hAnsi="Arial" w:cs="Arial"/>
          <w:sz w:val="20"/>
        </w:rPr>
        <w:t>ՎՃԱՐՄԱՆ ԺԱՄԱՆԱԿԱՑՈՒՅՑ*</w:t>
      </w:r>
    </w:p>
    <w:p w14:paraId="2AB17EF6" w14:textId="77777777" w:rsidR="007678FA" w:rsidRPr="00FA1197" w:rsidRDefault="007678FA" w:rsidP="007678FA">
      <w:pPr>
        <w:jc w:val="right"/>
        <w:rPr>
          <w:rFonts w:ascii="Arial" w:hAnsi="Arial" w:cs="Arial"/>
          <w:sz w:val="20"/>
        </w:rPr>
      </w:pPr>
      <w:r w:rsidRPr="00FA1197">
        <w:rPr>
          <w:rFonts w:ascii="Arial" w:hAnsi="Arial" w:cs="Arial"/>
          <w:sz w:val="20"/>
        </w:rPr>
        <w:t xml:space="preserve">                                                                                                                                                                                                            </w:t>
      </w:r>
      <w:r w:rsidRPr="00FA1197">
        <w:rPr>
          <w:rFonts w:ascii="Arial" w:hAnsi="Arial" w:cs="Arial"/>
          <w:sz w:val="18"/>
        </w:rPr>
        <w:t>ՀՀ</w:t>
      </w:r>
      <w:r w:rsidRPr="00FA1197">
        <w:rPr>
          <w:rFonts w:ascii="Arial" w:hAnsi="Arial" w:cs="Arial"/>
          <w:sz w:val="18"/>
          <w:lang w:val="es-ES"/>
        </w:rPr>
        <w:t xml:space="preserve"> </w:t>
      </w:r>
      <w:r w:rsidRPr="00FA1197">
        <w:rPr>
          <w:rFonts w:ascii="Arial" w:hAnsi="Arial" w:cs="Arial"/>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59"/>
        <w:gridCol w:w="1985"/>
        <w:gridCol w:w="964"/>
        <w:gridCol w:w="429"/>
        <w:gridCol w:w="429"/>
        <w:gridCol w:w="429"/>
        <w:gridCol w:w="429"/>
        <w:gridCol w:w="429"/>
        <w:gridCol w:w="429"/>
        <w:gridCol w:w="429"/>
        <w:gridCol w:w="429"/>
        <w:gridCol w:w="429"/>
        <w:gridCol w:w="429"/>
        <w:gridCol w:w="429"/>
        <w:gridCol w:w="554"/>
      </w:tblGrid>
      <w:tr w:rsidR="007678FA" w:rsidRPr="00FA1197" w14:paraId="6DA1F814" w14:textId="77777777" w:rsidTr="00FE15ED">
        <w:tc>
          <w:tcPr>
            <w:tcW w:w="10944" w:type="dxa"/>
            <w:gridSpan w:val="16"/>
          </w:tcPr>
          <w:p w14:paraId="76607629" w14:textId="77777777" w:rsidR="007678FA" w:rsidRPr="00FA1197" w:rsidRDefault="007678FA" w:rsidP="00E53C12">
            <w:pPr>
              <w:jc w:val="center"/>
              <w:rPr>
                <w:rFonts w:ascii="Arial" w:hAnsi="Arial" w:cs="Arial"/>
                <w:sz w:val="18"/>
                <w:lang w:val="es-ES"/>
              </w:rPr>
            </w:pPr>
            <w:r w:rsidRPr="00FA1197">
              <w:rPr>
                <w:rFonts w:ascii="Arial" w:hAnsi="Arial" w:cs="Arial"/>
                <w:sz w:val="18"/>
                <w:lang w:val="es-ES"/>
              </w:rPr>
              <w:t>Ծառայության</w:t>
            </w:r>
          </w:p>
        </w:tc>
      </w:tr>
      <w:tr w:rsidR="007678FA" w:rsidRPr="003001A1" w14:paraId="29778976" w14:textId="77777777" w:rsidTr="00FE15ED">
        <w:tc>
          <w:tcPr>
            <w:tcW w:w="1163" w:type="dxa"/>
            <w:vAlign w:val="center"/>
          </w:tcPr>
          <w:p w14:paraId="79B71AC3" w14:textId="77777777" w:rsidR="007678FA" w:rsidRPr="00FA1197" w:rsidRDefault="007678FA" w:rsidP="00E53C12">
            <w:pPr>
              <w:jc w:val="center"/>
              <w:rPr>
                <w:rFonts w:ascii="Arial" w:hAnsi="Arial" w:cs="Arial"/>
                <w:sz w:val="18"/>
                <w:lang w:val="es-ES"/>
              </w:rPr>
            </w:pPr>
            <w:r w:rsidRPr="00FA1197">
              <w:rPr>
                <w:rFonts w:ascii="Arial" w:hAnsi="Arial" w:cs="Arial"/>
                <w:sz w:val="18"/>
              </w:rPr>
              <w:t>հրավերով նախատեսված չափաբաժնի համարը</w:t>
            </w:r>
          </w:p>
        </w:tc>
        <w:tc>
          <w:tcPr>
            <w:tcW w:w="1559" w:type="dxa"/>
            <w:vAlign w:val="center"/>
          </w:tcPr>
          <w:p w14:paraId="008AA2A8" w14:textId="77777777" w:rsidR="007678FA" w:rsidRPr="00FA1197" w:rsidRDefault="007678FA" w:rsidP="00E53C12">
            <w:pPr>
              <w:jc w:val="center"/>
              <w:rPr>
                <w:rFonts w:ascii="Arial" w:hAnsi="Arial" w:cs="Arial"/>
                <w:sz w:val="18"/>
                <w:lang w:val="es-ES"/>
              </w:rPr>
            </w:pPr>
            <w:r w:rsidRPr="00FA1197">
              <w:rPr>
                <w:rFonts w:ascii="Arial" w:hAnsi="Arial" w:cs="Arial"/>
                <w:sz w:val="18"/>
              </w:rPr>
              <w:t>գնումների</w:t>
            </w:r>
            <w:r w:rsidRPr="00FA1197">
              <w:rPr>
                <w:rFonts w:ascii="Arial" w:hAnsi="Arial" w:cs="Arial"/>
                <w:sz w:val="18"/>
                <w:lang w:val="es-ES"/>
              </w:rPr>
              <w:t xml:space="preserve"> </w:t>
            </w:r>
            <w:r w:rsidRPr="00FA1197">
              <w:rPr>
                <w:rFonts w:ascii="Arial" w:hAnsi="Arial" w:cs="Arial"/>
                <w:sz w:val="18"/>
              </w:rPr>
              <w:t>պլանով</w:t>
            </w:r>
            <w:r w:rsidRPr="00FA1197">
              <w:rPr>
                <w:rFonts w:ascii="Arial" w:hAnsi="Arial" w:cs="Arial"/>
                <w:sz w:val="18"/>
                <w:lang w:val="es-ES"/>
              </w:rPr>
              <w:t xml:space="preserve"> </w:t>
            </w:r>
            <w:r w:rsidRPr="00FA1197">
              <w:rPr>
                <w:rFonts w:ascii="Arial" w:hAnsi="Arial" w:cs="Arial"/>
                <w:sz w:val="18"/>
              </w:rPr>
              <w:t>նախատեսված</w:t>
            </w:r>
            <w:r w:rsidRPr="00FA1197">
              <w:rPr>
                <w:rFonts w:ascii="Arial" w:hAnsi="Arial" w:cs="Arial"/>
                <w:sz w:val="18"/>
                <w:lang w:val="es-ES"/>
              </w:rPr>
              <w:t xml:space="preserve"> </w:t>
            </w:r>
            <w:r w:rsidRPr="00FA1197">
              <w:rPr>
                <w:rFonts w:ascii="Arial" w:hAnsi="Arial" w:cs="Arial"/>
                <w:sz w:val="18"/>
              </w:rPr>
              <w:t>միջանցիկ</w:t>
            </w:r>
            <w:r w:rsidRPr="00FA1197">
              <w:rPr>
                <w:rFonts w:ascii="Arial" w:hAnsi="Arial" w:cs="Arial"/>
                <w:sz w:val="18"/>
                <w:lang w:val="es-ES"/>
              </w:rPr>
              <w:t xml:space="preserve"> </w:t>
            </w:r>
            <w:r w:rsidRPr="00FA1197">
              <w:rPr>
                <w:rFonts w:ascii="Arial" w:hAnsi="Arial" w:cs="Arial"/>
                <w:sz w:val="18"/>
              </w:rPr>
              <w:t>ծածկագիրը</w:t>
            </w:r>
            <w:r w:rsidRPr="00FA1197">
              <w:rPr>
                <w:rFonts w:ascii="Arial" w:hAnsi="Arial" w:cs="Arial"/>
                <w:sz w:val="18"/>
                <w:lang w:val="es-ES"/>
              </w:rPr>
              <w:t xml:space="preserve">` </w:t>
            </w:r>
            <w:r w:rsidRPr="00FA1197">
              <w:rPr>
                <w:rFonts w:ascii="Arial" w:hAnsi="Arial" w:cs="Arial"/>
                <w:sz w:val="18"/>
              </w:rPr>
              <w:t>ըստ</w:t>
            </w:r>
            <w:r w:rsidRPr="00FA1197">
              <w:rPr>
                <w:rFonts w:ascii="Arial" w:hAnsi="Arial" w:cs="Arial"/>
                <w:sz w:val="18"/>
                <w:lang w:val="es-ES"/>
              </w:rPr>
              <w:t xml:space="preserve"> </w:t>
            </w:r>
            <w:r w:rsidRPr="00FA1197">
              <w:rPr>
                <w:rFonts w:ascii="Arial" w:hAnsi="Arial" w:cs="Arial"/>
                <w:sz w:val="18"/>
              </w:rPr>
              <w:t>ԳՄԱ</w:t>
            </w:r>
            <w:r w:rsidRPr="00FA1197">
              <w:rPr>
                <w:rFonts w:ascii="Arial" w:hAnsi="Arial" w:cs="Arial"/>
                <w:sz w:val="18"/>
                <w:lang w:val="es-ES"/>
              </w:rPr>
              <w:t xml:space="preserve"> </w:t>
            </w:r>
            <w:r w:rsidRPr="00FA1197">
              <w:rPr>
                <w:rFonts w:ascii="Arial" w:hAnsi="Arial" w:cs="Arial"/>
                <w:sz w:val="18"/>
              </w:rPr>
              <w:t>դասակարգման</w:t>
            </w:r>
            <w:r w:rsidRPr="00FA1197">
              <w:rPr>
                <w:rFonts w:ascii="Arial" w:hAnsi="Arial" w:cs="Arial"/>
                <w:sz w:val="18"/>
                <w:lang w:val="es-ES"/>
              </w:rPr>
              <w:t xml:space="preserve"> (CPV)</w:t>
            </w:r>
          </w:p>
        </w:tc>
        <w:tc>
          <w:tcPr>
            <w:tcW w:w="1985" w:type="dxa"/>
            <w:vAlign w:val="center"/>
          </w:tcPr>
          <w:p w14:paraId="618EA53A" w14:textId="77777777" w:rsidR="007678FA" w:rsidRPr="00FA1197" w:rsidRDefault="007678FA" w:rsidP="00E53C12">
            <w:pPr>
              <w:jc w:val="center"/>
              <w:rPr>
                <w:rFonts w:ascii="Arial" w:hAnsi="Arial" w:cs="Arial"/>
                <w:sz w:val="18"/>
                <w:lang w:val="es-ES"/>
              </w:rPr>
            </w:pPr>
            <w:r w:rsidRPr="00FA1197">
              <w:rPr>
                <w:rFonts w:ascii="Arial" w:hAnsi="Arial" w:cs="Arial"/>
                <w:sz w:val="18"/>
              </w:rPr>
              <w:t>անվանումը</w:t>
            </w:r>
          </w:p>
        </w:tc>
        <w:tc>
          <w:tcPr>
            <w:tcW w:w="6237" w:type="dxa"/>
            <w:gridSpan w:val="13"/>
            <w:vAlign w:val="center"/>
          </w:tcPr>
          <w:p w14:paraId="386583A1" w14:textId="79330AE6" w:rsidR="007678FA" w:rsidRPr="00FA1197" w:rsidRDefault="007678FA" w:rsidP="009C3452">
            <w:pPr>
              <w:jc w:val="both"/>
              <w:rPr>
                <w:rFonts w:ascii="Arial" w:hAnsi="Arial" w:cs="Arial"/>
                <w:sz w:val="18"/>
                <w:lang w:val="es-ES"/>
              </w:rPr>
            </w:pPr>
            <w:r w:rsidRPr="00FA1197">
              <w:rPr>
                <w:rFonts w:ascii="Arial" w:hAnsi="Arial" w:cs="Arial"/>
                <w:sz w:val="18"/>
                <w:lang w:val="es-ES"/>
              </w:rPr>
              <w:t xml:space="preserve">դիմաց վճարումները նախատեսվում է իրականացնել </w:t>
            </w:r>
            <w:r w:rsidR="00AF05C5" w:rsidRPr="00FA1197">
              <w:rPr>
                <w:rFonts w:ascii="Arial" w:hAnsi="Arial" w:cs="Arial"/>
                <w:sz w:val="18"/>
                <w:lang w:val="es-ES"/>
              </w:rPr>
              <w:t>20</w:t>
            </w:r>
            <w:r w:rsidR="00AF05C5">
              <w:rPr>
                <w:rFonts w:ascii="Sylfaen" w:hAnsi="Sylfaen" w:cs="Arial"/>
                <w:sz w:val="18"/>
                <w:lang w:val="hy-AM"/>
              </w:rPr>
              <w:t>25</w:t>
            </w:r>
            <w:r w:rsidRPr="00FA1197">
              <w:rPr>
                <w:rFonts w:ascii="Arial" w:hAnsi="Arial" w:cs="Arial"/>
                <w:sz w:val="18"/>
                <w:lang w:val="es-ES"/>
              </w:rPr>
              <w:t>թ-ին` ըստ ամիսների, այդ թվում</w:t>
            </w:r>
            <w:r w:rsidR="00AF05C5">
              <w:rPr>
                <w:rFonts w:ascii="Sylfaen" w:hAnsi="Sylfaen" w:cs="Arial"/>
                <w:sz w:val="18"/>
                <w:lang w:val="hy-AM"/>
              </w:rPr>
              <w:t>՝</w:t>
            </w:r>
          </w:p>
        </w:tc>
      </w:tr>
      <w:tr w:rsidR="007678FA" w:rsidRPr="00FA1197" w14:paraId="4B96A09D" w14:textId="77777777" w:rsidTr="00FE15ED">
        <w:trPr>
          <w:trHeight w:val="1538"/>
        </w:trPr>
        <w:tc>
          <w:tcPr>
            <w:tcW w:w="1163" w:type="dxa"/>
          </w:tcPr>
          <w:p w14:paraId="69E142C4" w14:textId="77777777" w:rsidR="007678FA" w:rsidRPr="00FA1197" w:rsidRDefault="007678FA" w:rsidP="00E53C12">
            <w:pPr>
              <w:jc w:val="center"/>
              <w:rPr>
                <w:rFonts w:ascii="Arial" w:hAnsi="Arial" w:cs="Arial"/>
                <w:sz w:val="20"/>
                <w:lang w:val="es-ES"/>
              </w:rPr>
            </w:pPr>
          </w:p>
        </w:tc>
        <w:tc>
          <w:tcPr>
            <w:tcW w:w="1559" w:type="dxa"/>
          </w:tcPr>
          <w:p w14:paraId="01CB3D50" w14:textId="77777777" w:rsidR="007678FA" w:rsidRPr="00FA1197" w:rsidRDefault="007678FA" w:rsidP="00E53C12">
            <w:pPr>
              <w:jc w:val="center"/>
              <w:rPr>
                <w:rFonts w:ascii="Arial" w:hAnsi="Arial" w:cs="Arial"/>
                <w:sz w:val="20"/>
                <w:lang w:val="es-ES"/>
              </w:rPr>
            </w:pPr>
          </w:p>
        </w:tc>
        <w:tc>
          <w:tcPr>
            <w:tcW w:w="1985" w:type="dxa"/>
          </w:tcPr>
          <w:p w14:paraId="6CFBCCF3" w14:textId="77777777" w:rsidR="007678FA" w:rsidRPr="00FA1197" w:rsidRDefault="007678FA" w:rsidP="00E53C12">
            <w:pPr>
              <w:jc w:val="center"/>
              <w:rPr>
                <w:rFonts w:ascii="Arial" w:hAnsi="Arial" w:cs="Arial"/>
                <w:sz w:val="20"/>
                <w:lang w:val="es-ES"/>
              </w:rPr>
            </w:pPr>
          </w:p>
        </w:tc>
        <w:tc>
          <w:tcPr>
            <w:tcW w:w="964" w:type="dxa"/>
            <w:textDirection w:val="btLr"/>
            <w:vAlign w:val="center"/>
          </w:tcPr>
          <w:p w14:paraId="12F26A89"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հունվար</w:t>
            </w:r>
          </w:p>
        </w:tc>
        <w:tc>
          <w:tcPr>
            <w:tcW w:w="429" w:type="dxa"/>
            <w:textDirection w:val="btLr"/>
            <w:vAlign w:val="center"/>
          </w:tcPr>
          <w:p w14:paraId="78EDD5AB"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փետրվար</w:t>
            </w:r>
          </w:p>
        </w:tc>
        <w:tc>
          <w:tcPr>
            <w:tcW w:w="429" w:type="dxa"/>
            <w:textDirection w:val="btLr"/>
            <w:vAlign w:val="center"/>
          </w:tcPr>
          <w:p w14:paraId="572B0166"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մարտ</w:t>
            </w:r>
          </w:p>
        </w:tc>
        <w:tc>
          <w:tcPr>
            <w:tcW w:w="429" w:type="dxa"/>
            <w:textDirection w:val="btLr"/>
            <w:vAlign w:val="center"/>
          </w:tcPr>
          <w:p w14:paraId="27E17EB2"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ապրիլ</w:t>
            </w:r>
          </w:p>
        </w:tc>
        <w:tc>
          <w:tcPr>
            <w:tcW w:w="429" w:type="dxa"/>
            <w:textDirection w:val="btLr"/>
            <w:vAlign w:val="center"/>
          </w:tcPr>
          <w:p w14:paraId="10C647F0"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մայիս</w:t>
            </w:r>
          </w:p>
        </w:tc>
        <w:tc>
          <w:tcPr>
            <w:tcW w:w="429" w:type="dxa"/>
            <w:textDirection w:val="btLr"/>
            <w:vAlign w:val="center"/>
          </w:tcPr>
          <w:p w14:paraId="21C26A6D"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հունիս</w:t>
            </w:r>
          </w:p>
        </w:tc>
        <w:tc>
          <w:tcPr>
            <w:tcW w:w="429" w:type="dxa"/>
            <w:textDirection w:val="btLr"/>
            <w:vAlign w:val="center"/>
          </w:tcPr>
          <w:p w14:paraId="3A799FD4"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 xml:space="preserve">հուլիս </w:t>
            </w:r>
          </w:p>
        </w:tc>
        <w:tc>
          <w:tcPr>
            <w:tcW w:w="429" w:type="dxa"/>
            <w:textDirection w:val="btLr"/>
            <w:vAlign w:val="center"/>
          </w:tcPr>
          <w:p w14:paraId="66F565C0"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օգոստոս</w:t>
            </w:r>
          </w:p>
        </w:tc>
        <w:tc>
          <w:tcPr>
            <w:tcW w:w="429" w:type="dxa"/>
            <w:textDirection w:val="btLr"/>
            <w:vAlign w:val="center"/>
          </w:tcPr>
          <w:p w14:paraId="6F4D5981"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 xml:space="preserve">սեպտեմբեր </w:t>
            </w:r>
          </w:p>
        </w:tc>
        <w:tc>
          <w:tcPr>
            <w:tcW w:w="429" w:type="dxa"/>
            <w:textDirection w:val="btLr"/>
            <w:vAlign w:val="center"/>
          </w:tcPr>
          <w:p w14:paraId="056F9324"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հոկտեմբեր</w:t>
            </w:r>
          </w:p>
        </w:tc>
        <w:tc>
          <w:tcPr>
            <w:tcW w:w="429" w:type="dxa"/>
            <w:textDirection w:val="btLr"/>
            <w:vAlign w:val="center"/>
          </w:tcPr>
          <w:p w14:paraId="246C8780"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rPr>
              <w:t xml:space="preserve"> </w:t>
            </w:r>
            <w:r w:rsidRPr="00FA1197">
              <w:rPr>
                <w:rFonts w:ascii="Arial" w:hAnsi="Arial" w:cs="Arial"/>
                <w:sz w:val="18"/>
                <w:szCs w:val="22"/>
                <w:lang w:val="pt-BR"/>
              </w:rPr>
              <w:t>նոյեմբեր</w:t>
            </w:r>
          </w:p>
        </w:tc>
        <w:tc>
          <w:tcPr>
            <w:tcW w:w="429" w:type="dxa"/>
            <w:textDirection w:val="btLr"/>
            <w:vAlign w:val="center"/>
          </w:tcPr>
          <w:p w14:paraId="7296EE8C" w14:textId="77777777" w:rsidR="007678FA" w:rsidRPr="00FA1197" w:rsidRDefault="007678FA" w:rsidP="00E53C12">
            <w:pPr>
              <w:ind w:left="113" w:right="-7"/>
              <w:jc w:val="center"/>
              <w:rPr>
                <w:rFonts w:ascii="Arial" w:hAnsi="Arial" w:cs="Arial"/>
                <w:sz w:val="18"/>
                <w:szCs w:val="22"/>
                <w:lang w:val="pt-BR"/>
              </w:rPr>
            </w:pPr>
            <w:r w:rsidRPr="00FA1197">
              <w:rPr>
                <w:rFonts w:ascii="Arial" w:hAnsi="Arial" w:cs="Arial"/>
                <w:sz w:val="18"/>
                <w:szCs w:val="22"/>
                <w:lang w:val="pt-BR"/>
              </w:rPr>
              <w:t>դեկտեմբեր</w:t>
            </w:r>
          </w:p>
        </w:tc>
        <w:tc>
          <w:tcPr>
            <w:tcW w:w="554" w:type="dxa"/>
            <w:vAlign w:val="center"/>
          </w:tcPr>
          <w:p w14:paraId="234A61C7" w14:textId="77777777" w:rsidR="007678FA" w:rsidRPr="00FA1197" w:rsidRDefault="007678FA" w:rsidP="00E53C12">
            <w:pPr>
              <w:ind w:right="-1"/>
              <w:jc w:val="center"/>
              <w:rPr>
                <w:rFonts w:ascii="Arial" w:hAnsi="Arial" w:cs="Arial"/>
                <w:sz w:val="18"/>
                <w:szCs w:val="22"/>
                <w:lang w:val="pt-BR"/>
              </w:rPr>
            </w:pPr>
            <w:r w:rsidRPr="00FA1197">
              <w:rPr>
                <w:rFonts w:ascii="Arial" w:hAnsi="Arial" w:cs="Arial"/>
                <w:sz w:val="18"/>
                <w:szCs w:val="22"/>
                <w:lang w:val="pt-BR"/>
              </w:rPr>
              <w:t>Ընդամենը</w:t>
            </w:r>
          </w:p>
          <w:p w14:paraId="7795DEF0" w14:textId="77777777" w:rsidR="007678FA" w:rsidRPr="00FA1197" w:rsidRDefault="007678FA" w:rsidP="00E53C12">
            <w:pPr>
              <w:jc w:val="center"/>
              <w:rPr>
                <w:rFonts w:ascii="Arial" w:hAnsi="Arial" w:cs="Arial"/>
                <w:sz w:val="18"/>
                <w:lang w:val="es-ES"/>
              </w:rPr>
            </w:pPr>
          </w:p>
        </w:tc>
      </w:tr>
      <w:tr w:rsidR="00AF05C5" w:rsidRPr="00FA1197" w14:paraId="44883A54" w14:textId="77777777" w:rsidTr="00FE15ED">
        <w:trPr>
          <w:cantSplit/>
          <w:trHeight w:val="1538"/>
        </w:trPr>
        <w:tc>
          <w:tcPr>
            <w:tcW w:w="1163" w:type="dxa"/>
          </w:tcPr>
          <w:p w14:paraId="1B902B1F" w14:textId="77777777" w:rsidR="00355EE6" w:rsidRPr="00FE15ED" w:rsidRDefault="00355EE6" w:rsidP="00AF05C5">
            <w:pPr>
              <w:jc w:val="center"/>
              <w:rPr>
                <w:rFonts w:ascii="Arial" w:hAnsi="Arial" w:cs="Arial"/>
                <w:sz w:val="18"/>
                <w:szCs w:val="18"/>
              </w:rPr>
            </w:pPr>
          </w:p>
          <w:p w14:paraId="30F4AB9A" w14:textId="77777777" w:rsidR="00355EE6" w:rsidRPr="00FE15ED" w:rsidRDefault="00355EE6" w:rsidP="00AF05C5">
            <w:pPr>
              <w:jc w:val="center"/>
              <w:rPr>
                <w:rFonts w:ascii="Arial" w:hAnsi="Arial" w:cs="Arial"/>
                <w:sz w:val="18"/>
                <w:szCs w:val="18"/>
              </w:rPr>
            </w:pPr>
          </w:p>
          <w:p w14:paraId="13E75399" w14:textId="77777777" w:rsidR="00E83A58" w:rsidRDefault="00E83A58" w:rsidP="00AF05C5">
            <w:pPr>
              <w:jc w:val="center"/>
              <w:rPr>
                <w:rFonts w:ascii="Arial" w:hAnsi="Arial" w:cs="Arial"/>
                <w:sz w:val="18"/>
                <w:szCs w:val="18"/>
              </w:rPr>
            </w:pPr>
          </w:p>
          <w:p w14:paraId="6C9C7196" w14:textId="5B2E2251" w:rsidR="00AF05C5" w:rsidRPr="00FE15ED" w:rsidRDefault="00AF05C5" w:rsidP="00AF05C5">
            <w:pPr>
              <w:jc w:val="center"/>
              <w:rPr>
                <w:rFonts w:ascii="Arial" w:hAnsi="Arial" w:cs="Arial"/>
                <w:sz w:val="18"/>
                <w:szCs w:val="18"/>
              </w:rPr>
            </w:pPr>
            <w:r w:rsidRPr="00FE15ED">
              <w:rPr>
                <w:rFonts w:ascii="Arial" w:hAnsi="Arial" w:cs="Arial"/>
                <w:sz w:val="18"/>
                <w:szCs w:val="18"/>
              </w:rPr>
              <w:t>1</w:t>
            </w:r>
          </w:p>
        </w:tc>
        <w:tc>
          <w:tcPr>
            <w:tcW w:w="1559" w:type="dxa"/>
            <w:vAlign w:val="center"/>
          </w:tcPr>
          <w:p w14:paraId="48BE7D6E" w14:textId="45619200" w:rsidR="00AF05C5" w:rsidRPr="00FE15ED" w:rsidRDefault="00AF05C5" w:rsidP="00AF05C5">
            <w:pPr>
              <w:jc w:val="center"/>
              <w:rPr>
                <w:rFonts w:ascii="Arial" w:hAnsi="Arial" w:cs="Arial"/>
                <w:sz w:val="18"/>
                <w:szCs w:val="18"/>
              </w:rPr>
            </w:pPr>
            <w:r w:rsidRPr="00FE15ED">
              <w:rPr>
                <w:rFonts w:ascii="Arial" w:hAnsi="Arial" w:cs="Arial"/>
                <w:sz w:val="18"/>
                <w:szCs w:val="18"/>
              </w:rPr>
              <w:t>98111120</w:t>
            </w:r>
          </w:p>
        </w:tc>
        <w:tc>
          <w:tcPr>
            <w:tcW w:w="1985" w:type="dxa"/>
            <w:vAlign w:val="center"/>
          </w:tcPr>
          <w:p w14:paraId="4EDEBB34" w14:textId="05E64FC4" w:rsidR="00AF05C5" w:rsidRPr="00FE15ED" w:rsidRDefault="00AF05C5" w:rsidP="00AF05C5">
            <w:pPr>
              <w:jc w:val="center"/>
              <w:rPr>
                <w:rFonts w:ascii="Arial" w:hAnsi="Arial" w:cs="Arial"/>
                <w:sz w:val="20"/>
              </w:rPr>
            </w:pPr>
            <w:r w:rsidRPr="00865260">
              <w:rPr>
                <w:rFonts w:ascii="Arial" w:hAnsi="Arial" w:cs="Arial"/>
                <w:sz w:val="18"/>
                <w:szCs w:val="18"/>
              </w:rPr>
              <w:t>Մասնագիտացված</w:t>
            </w:r>
            <w:r w:rsidRPr="00FE15ED">
              <w:rPr>
                <w:rFonts w:ascii="Arial" w:hAnsi="Arial" w:cs="Arial"/>
                <w:sz w:val="18"/>
                <w:szCs w:val="18"/>
                <w:lang w:val="es-ES"/>
              </w:rPr>
              <w:t xml:space="preserve"> </w:t>
            </w:r>
            <w:r w:rsidRPr="00865260">
              <w:rPr>
                <w:rFonts w:ascii="Arial" w:hAnsi="Arial" w:cs="Arial"/>
                <w:sz w:val="18"/>
                <w:szCs w:val="18"/>
              </w:rPr>
              <w:t>կազմակերպությունների</w:t>
            </w:r>
            <w:r w:rsidRPr="00FE15ED">
              <w:rPr>
                <w:rFonts w:ascii="Arial" w:hAnsi="Arial" w:cs="Arial"/>
                <w:sz w:val="18"/>
                <w:szCs w:val="18"/>
                <w:lang w:val="es-ES"/>
              </w:rPr>
              <w:t xml:space="preserve"> </w:t>
            </w:r>
            <w:r w:rsidRPr="00865260">
              <w:rPr>
                <w:rFonts w:ascii="Arial" w:hAnsi="Arial" w:cs="Arial"/>
                <w:sz w:val="18"/>
                <w:szCs w:val="18"/>
              </w:rPr>
              <w:t>կողմից</w:t>
            </w:r>
            <w:r w:rsidRPr="00FE15ED">
              <w:rPr>
                <w:rFonts w:ascii="Arial" w:hAnsi="Arial" w:cs="Arial"/>
                <w:sz w:val="18"/>
                <w:szCs w:val="18"/>
                <w:lang w:val="es-ES"/>
              </w:rPr>
              <w:t xml:space="preserve"> </w:t>
            </w:r>
            <w:r w:rsidRPr="00865260">
              <w:rPr>
                <w:rFonts w:ascii="Arial" w:hAnsi="Arial" w:cs="Arial"/>
                <w:sz w:val="18"/>
                <w:szCs w:val="18"/>
              </w:rPr>
              <w:t>մատուցվող</w:t>
            </w:r>
            <w:r w:rsidRPr="00FE15ED">
              <w:rPr>
                <w:rFonts w:ascii="Arial" w:hAnsi="Arial" w:cs="Arial"/>
                <w:sz w:val="18"/>
                <w:szCs w:val="18"/>
                <w:lang w:val="es-ES"/>
              </w:rPr>
              <w:t xml:space="preserve"> </w:t>
            </w:r>
            <w:r w:rsidRPr="00865260">
              <w:rPr>
                <w:rFonts w:ascii="Arial" w:hAnsi="Arial" w:cs="Arial"/>
                <w:sz w:val="18"/>
                <w:szCs w:val="18"/>
              </w:rPr>
              <w:t>ծառայություններ</w:t>
            </w:r>
          </w:p>
        </w:tc>
        <w:tc>
          <w:tcPr>
            <w:tcW w:w="964" w:type="dxa"/>
          </w:tcPr>
          <w:p w14:paraId="51C0965A" w14:textId="77777777" w:rsidR="00AF05C5" w:rsidRPr="00FA1197" w:rsidRDefault="00AF05C5" w:rsidP="00AF05C5">
            <w:pPr>
              <w:jc w:val="center"/>
              <w:rPr>
                <w:rFonts w:ascii="Arial" w:hAnsi="Arial" w:cs="Arial"/>
                <w:sz w:val="20"/>
                <w:lang w:val="pt-BR"/>
              </w:rPr>
            </w:pPr>
          </w:p>
          <w:p w14:paraId="6454DA14" w14:textId="77777777" w:rsidR="00AF05C5" w:rsidRPr="00FA1197" w:rsidRDefault="00AF05C5" w:rsidP="00AF05C5">
            <w:pPr>
              <w:jc w:val="center"/>
              <w:rPr>
                <w:rFonts w:ascii="Arial" w:hAnsi="Arial" w:cs="Arial"/>
                <w:sz w:val="20"/>
                <w:lang w:val="pt-BR"/>
              </w:rPr>
            </w:pPr>
          </w:p>
          <w:p w14:paraId="263F13E0" w14:textId="53F17FF3" w:rsidR="00AF05C5" w:rsidRPr="00FE15ED" w:rsidRDefault="00AF05C5">
            <w:pPr>
              <w:jc w:val="center"/>
              <w:rPr>
                <w:rFonts w:ascii="Sylfaen" w:hAnsi="Sylfaen" w:cs="Arial"/>
                <w:lang w:val="hy-AM"/>
              </w:rPr>
            </w:pPr>
            <w:r>
              <w:rPr>
                <w:rFonts w:ascii="Sylfaen" w:hAnsi="Sylfaen" w:cs="Arial"/>
                <w:sz w:val="20"/>
                <w:lang w:val="hy-AM"/>
              </w:rPr>
              <w:t>-</w:t>
            </w:r>
          </w:p>
        </w:tc>
        <w:tc>
          <w:tcPr>
            <w:tcW w:w="429" w:type="dxa"/>
            <w:vAlign w:val="center"/>
          </w:tcPr>
          <w:p w14:paraId="433732DA" w14:textId="5E1665B6" w:rsidR="00AF05C5" w:rsidRPr="00FA1197" w:rsidRDefault="00AF05C5">
            <w:pPr>
              <w:jc w:val="center"/>
              <w:rPr>
                <w:rFonts w:ascii="Arial" w:hAnsi="Arial" w:cs="Arial"/>
                <w:lang w:val="pt-BR"/>
              </w:rPr>
            </w:pPr>
            <w:r w:rsidRPr="00B157EE">
              <w:rPr>
                <w:rFonts w:ascii="Sylfaen" w:hAnsi="Sylfaen" w:cs="Arial"/>
                <w:sz w:val="20"/>
                <w:lang w:val="hy-AM"/>
              </w:rPr>
              <w:t>-</w:t>
            </w:r>
          </w:p>
        </w:tc>
        <w:tc>
          <w:tcPr>
            <w:tcW w:w="429" w:type="dxa"/>
            <w:vAlign w:val="center"/>
          </w:tcPr>
          <w:p w14:paraId="2A83DFF5" w14:textId="7D107E3C" w:rsidR="00AF05C5" w:rsidRPr="00FA1197" w:rsidRDefault="00AF05C5">
            <w:pPr>
              <w:jc w:val="center"/>
              <w:rPr>
                <w:rFonts w:ascii="Arial" w:hAnsi="Arial" w:cs="Arial"/>
                <w:sz w:val="18"/>
                <w:szCs w:val="18"/>
                <w:lang w:val="pt-BR"/>
              </w:rPr>
            </w:pPr>
            <w:r w:rsidRPr="00B157EE">
              <w:rPr>
                <w:rFonts w:ascii="Sylfaen" w:hAnsi="Sylfaen" w:cs="Arial"/>
                <w:sz w:val="20"/>
                <w:lang w:val="hy-AM"/>
              </w:rPr>
              <w:t>-</w:t>
            </w:r>
          </w:p>
        </w:tc>
        <w:tc>
          <w:tcPr>
            <w:tcW w:w="429" w:type="dxa"/>
            <w:vAlign w:val="center"/>
          </w:tcPr>
          <w:p w14:paraId="7E5C3C7B" w14:textId="41BF53E5" w:rsidR="00AF05C5" w:rsidRPr="00FA1197" w:rsidRDefault="00AF05C5">
            <w:pPr>
              <w:jc w:val="center"/>
              <w:rPr>
                <w:rFonts w:ascii="Arial" w:hAnsi="Arial" w:cs="Arial"/>
                <w:sz w:val="18"/>
                <w:szCs w:val="18"/>
                <w:lang w:val="pt-BR"/>
              </w:rPr>
            </w:pPr>
            <w:r w:rsidRPr="00B157EE">
              <w:rPr>
                <w:rFonts w:ascii="Sylfaen" w:hAnsi="Sylfaen" w:cs="Arial"/>
                <w:sz w:val="20"/>
                <w:lang w:val="hy-AM"/>
              </w:rPr>
              <w:t>-</w:t>
            </w:r>
          </w:p>
        </w:tc>
        <w:tc>
          <w:tcPr>
            <w:tcW w:w="429" w:type="dxa"/>
            <w:vAlign w:val="center"/>
          </w:tcPr>
          <w:p w14:paraId="35035BF7" w14:textId="7B9E36B5" w:rsidR="00AF05C5" w:rsidRPr="00FA1197" w:rsidRDefault="00AF05C5">
            <w:pPr>
              <w:jc w:val="center"/>
              <w:rPr>
                <w:rFonts w:ascii="Arial" w:hAnsi="Arial" w:cs="Arial"/>
                <w:sz w:val="18"/>
                <w:szCs w:val="18"/>
                <w:lang w:val="pt-BR"/>
              </w:rPr>
            </w:pPr>
            <w:r w:rsidRPr="00B157EE">
              <w:rPr>
                <w:rFonts w:ascii="Sylfaen" w:hAnsi="Sylfaen" w:cs="Arial"/>
                <w:sz w:val="20"/>
                <w:lang w:val="hy-AM"/>
              </w:rPr>
              <w:t>-</w:t>
            </w:r>
          </w:p>
        </w:tc>
        <w:tc>
          <w:tcPr>
            <w:tcW w:w="429" w:type="dxa"/>
            <w:vAlign w:val="center"/>
          </w:tcPr>
          <w:p w14:paraId="244E1C7B" w14:textId="53E585DC" w:rsidR="00AF05C5" w:rsidRPr="00FA1197" w:rsidRDefault="00AF05C5">
            <w:pPr>
              <w:jc w:val="center"/>
              <w:rPr>
                <w:rFonts w:ascii="Arial" w:hAnsi="Arial" w:cs="Arial"/>
                <w:sz w:val="18"/>
                <w:szCs w:val="18"/>
                <w:lang w:val="pt-BR"/>
              </w:rPr>
            </w:pPr>
            <w:r w:rsidRPr="00B157EE">
              <w:rPr>
                <w:rFonts w:ascii="Sylfaen" w:hAnsi="Sylfaen" w:cs="Arial"/>
                <w:sz w:val="20"/>
                <w:lang w:val="hy-AM"/>
              </w:rPr>
              <w:t>-</w:t>
            </w:r>
          </w:p>
        </w:tc>
        <w:tc>
          <w:tcPr>
            <w:tcW w:w="429" w:type="dxa"/>
            <w:vAlign w:val="center"/>
          </w:tcPr>
          <w:p w14:paraId="051D35DE" w14:textId="1B481F39" w:rsidR="00AF05C5" w:rsidRPr="00FA1197" w:rsidRDefault="00AF05C5">
            <w:pPr>
              <w:jc w:val="center"/>
              <w:rPr>
                <w:rFonts w:ascii="Arial" w:hAnsi="Arial" w:cs="Arial"/>
                <w:sz w:val="18"/>
                <w:szCs w:val="18"/>
                <w:lang w:val="pt-BR"/>
              </w:rPr>
            </w:pPr>
            <w:r w:rsidRPr="00B157EE">
              <w:rPr>
                <w:rFonts w:ascii="Sylfaen" w:hAnsi="Sylfaen" w:cs="Arial"/>
                <w:sz w:val="20"/>
                <w:lang w:val="hy-AM"/>
              </w:rPr>
              <w:t>-</w:t>
            </w:r>
          </w:p>
        </w:tc>
        <w:tc>
          <w:tcPr>
            <w:tcW w:w="429" w:type="dxa"/>
            <w:vAlign w:val="center"/>
          </w:tcPr>
          <w:p w14:paraId="3B7906F2" w14:textId="505459EA" w:rsidR="00AF05C5" w:rsidRPr="00FA1197" w:rsidRDefault="00AF05C5">
            <w:pPr>
              <w:jc w:val="center"/>
              <w:rPr>
                <w:rFonts w:ascii="Arial" w:hAnsi="Arial" w:cs="Arial"/>
                <w:sz w:val="18"/>
                <w:szCs w:val="18"/>
                <w:lang w:val="pt-BR"/>
              </w:rPr>
            </w:pPr>
            <w:r w:rsidRPr="00B157EE">
              <w:rPr>
                <w:rFonts w:ascii="Sylfaen" w:hAnsi="Sylfaen" w:cs="Arial"/>
                <w:sz w:val="20"/>
                <w:lang w:val="hy-AM"/>
              </w:rPr>
              <w:t>-</w:t>
            </w:r>
          </w:p>
        </w:tc>
        <w:tc>
          <w:tcPr>
            <w:tcW w:w="429" w:type="dxa"/>
            <w:vAlign w:val="center"/>
          </w:tcPr>
          <w:p w14:paraId="78F440EF" w14:textId="5DE3CAD4" w:rsidR="00AF05C5" w:rsidRPr="00FA1197" w:rsidRDefault="00AF05C5">
            <w:pPr>
              <w:jc w:val="center"/>
              <w:rPr>
                <w:rFonts w:ascii="Arial" w:hAnsi="Arial" w:cs="Arial"/>
                <w:sz w:val="18"/>
                <w:szCs w:val="18"/>
                <w:lang w:val="pt-BR"/>
              </w:rPr>
            </w:pPr>
            <w:r w:rsidRPr="00B157EE">
              <w:rPr>
                <w:rFonts w:ascii="Sylfaen" w:hAnsi="Sylfaen" w:cs="Arial"/>
                <w:sz w:val="20"/>
                <w:lang w:val="hy-AM"/>
              </w:rPr>
              <w:t>-</w:t>
            </w:r>
          </w:p>
        </w:tc>
        <w:tc>
          <w:tcPr>
            <w:tcW w:w="429" w:type="dxa"/>
            <w:textDirection w:val="btLr"/>
          </w:tcPr>
          <w:p w14:paraId="086B2FB9" w14:textId="06E90880" w:rsidR="00AF05C5" w:rsidRPr="00FA1197" w:rsidRDefault="00AF05C5" w:rsidP="00FE15ED">
            <w:pPr>
              <w:ind w:left="113" w:right="113"/>
              <w:jc w:val="center"/>
              <w:rPr>
                <w:rFonts w:ascii="Arial" w:hAnsi="Arial" w:cs="Arial"/>
                <w:sz w:val="18"/>
                <w:szCs w:val="18"/>
                <w:lang w:val="pt-BR"/>
              </w:rPr>
            </w:pPr>
            <w:r>
              <w:rPr>
                <w:rFonts w:ascii="Sylfaen" w:hAnsi="Sylfaen" w:cs="Arial"/>
                <w:sz w:val="20"/>
                <w:lang w:val="hy-AM"/>
              </w:rPr>
              <w:t>100</w:t>
            </w:r>
            <w:r w:rsidRPr="00FA1197">
              <w:rPr>
                <w:rFonts w:ascii="Arial" w:hAnsi="Arial" w:cs="Arial"/>
                <w:sz w:val="20"/>
                <w:lang w:val="pt-BR"/>
              </w:rPr>
              <w:t xml:space="preserve"> %</w:t>
            </w:r>
          </w:p>
        </w:tc>
        <w:tc>
          <w:tcPr>
            <w:tcW w:w="429" w:type="dxa"/>
            <w:textDirection w:val="btLr"/>
          </w:tcPr>
          <w:p w14:paraId="78BDEB4F" w14:textId="4A4E4C8F" w:rsidR="00AF05C5" w:rsidRPr="00FA1197" w:rsidRDefault="00AF05C5" w:rsidP="00FE15ED">
            <w:pPr>
              <w:ind w:left="113" w:right="113"/>
              <w:jc w:val="center"/>
              <w:rPr>
                <w:rFonts w:ascii="Arial" w:hAnsi="Arial" w:cs="Arial"/>
                <w:sz w:val="18"/>
                <w:szCs w:val="18"/>
                <w:lang w:val="pt-BR"/>
              </w:rPr>
            </w:pPr>
            <w:r>
              <w:rPr>
                <w:rFonts w:ascii="Sylfaen" w:hAnsi="Sylfaen" w:cs="Arial"/>
                <w:sz w:val="20"/>
                <w:lang w:val="hy-AM"/>
              </w:rPr>
              <w:t>100</w:t>
            </w:r>
            <w:r w:rsidRPr="00FA1197">
              <w:rPr>
                <w:rFonts w:ascii="Arial" w:hAnsi="Arial" w:cs="Arial"/>
                <w:sz w:val="20"/>
                <w:lang w:val="pt-BR"/>
              </w:rPr>
              <w:t xml:space="preserve"> %</w:t>
            </w:r>
          </w:p>
        </w:tc>
        <w:tc>
          <w:tcPr>
            <w:tcW w:w="429" w:type="dxa"/>
            <w:textDirection w:val="btLr"/>
          </w:tcPr>
          <w:p w14:paraId="03F9DC17" w14:textId="29519D63" w:rsidR="00AF05C5" w:rsidRPr="00FA1197" w:rsidRDefault="00AF05C5" w:rsidP="00FE15ED">
            <w:pPr>
              <w:ind w:left="113" w:right="113"/>
              <w:jc w:val="center"/>
              <w:rPr>
                <w:rFonts w:ascii="Arial" w:hAnsi="Arial" w:cs="Arial"/>
                <w:sz w:val="18"/>
                <w:szCs w:val="18"/>
                <w:lang w:val="pt-BR"/>
              </w:rPr>
            </w:pPr>
            <w:r>
              <w:rPr>
                <w:rFonts w:ascii="Sylfaen" w:hAnsi="Sylfaen" w:cs="Arial"/>
                <w:sz w:val="20"/>
                <w:lang w:val="hy-AM"/>
              </w:rPr>
              <w:t>100</w:t>
            </w:r>
            <w:r w:rsidRPr="00FA1197">
              <w:rPr>
                <w:rFonts w:ascii="Arial" w:hAnsi="Arial" w:cs="Arial"/>
                <w:sz w:val="20"/>
                <w:lang w:val="pt-BR"/>
              </w:rPr>
              <w:t xml:space="preserve"> %</w:t>
            </w:r>
          </w:p>
        </w:tc>
        <w:tc>
          <w:tcPr>
            <w:tcW w:w="554" w:type="dxa"/>
            <w:textDirection w:val="btLr"/>
          </w:tcPr>
          <w:p w14:paraId="54CFD76C" w14:textId="20A2401A" w:rsidR="00AF05C5" w:rsidRPr="00FA1197" w:rsidRDefault="00AF05C5" w:rsidP="00FE15ED">
            <w:pPr>
              <w:ind w:left="113" w:right="113"/>
              <w:jc w:val="center"/>
              <w:rPr>
                <w:rFonts w:ascii="Arial" w:hAnsi="Arial" w:cs="Arial"/>
                <w:b/>
                <w:lang w:val="pt-BR"/>
              </w:rPr>
            </w:pPr>
            <w:r>
              <w:rPr>
                <w:rFonts w:ascii="Sylfaen" w:hAnsi="Sylfaen" w:cs="Arial"/>
                <w:sz w:val="20"/>
                <w:lang w:val="hy-AM"/>
              </w:rPr>
              <w:t>100</w:t>
            </w:r>
            <w:r w:rsidRPr="00FA1197">
              <w:rPr>
                <w:rFonts w:ascii="Arial" w:hAnsi="Arial" w:cs="Arial"/>
                <w:sz w:val="20"/>
                <w:lang w:val="pt-BR"/>
              </w:rPr>
              <w:t xml:space="preserve"> %</w:t>
            </w:r>
          </w:p>
        </w:tc>
      </w:tr>
    </w:tbl>
    <w:p w14:paraId="3932782A" w14:textId="77777777" w:rsidR="007678FA" w:rsidRPr="00FA1197" w:rsidRDefault="007678FA" w:rsidP="007678FA">
      <w:pPr>
        <w:rPr>
          <w:rFonts w:ascii="Arial" w:hAnsi="Arial" w:cs="Arial"/>
          <w:i/>
          <w:sz w:val="18"/>
          <w:szCs w:val="18"/>
        </w:rPr>
      </w:pPr>
    </w:p>
    <w:p w14:paraId="7C36D431" w14:textId="7066B7EA" w:rsidR="007678FA" w:rsidRPr="00FA1197" w:rsidRDefault="007678FA">
      <w:pPr>
        <w:jc w:val="both"/>
        <w:rPr>
          <w:rFonts w:ascii="Arial" w:hAnsi="Arial" w:cs="Arial"/>
          <w:i/>
          <w:sz w:val="18"/>
          <w:szCs w:val="18"/>
          <w:lang w:val="pt-BR"/>
        </w:rPr>
      </w:pPr>
      <w:r w:rsidRPr="00FA1197">
        <w:rPr>
          <w:rFonts w:ascii="Arial" w:hAnsi="Arial" w:cs="Arial"/>
          <w:i/>
          <w:sz w:val="18"/>
          <w:szCs w:val="18"/>
        </w:rPr>
        <w:t xml:space="preserve">* </w:t>
      </w:r>
      <w:r w:rsidRPr="00FA1197">
        <w:rPr>
          <w:rFonts w:ascii="Arial" w:hAnsi="Arial" w:cs="Arial"/>
          <w:i/>
          <w:sz w:val="18"/>
          <w:szCs w:val="18"/>
          <w:lang w:val="pt-BR"/>
        </w:rPr>
        <w:t>Վճարման</w:t>
      </w:r>
      <w:r w:rsidRPr="00FA1197">
        <w:rPr>
          <w:rFonts w:ascii="Arial" w:hAnsi="Arial" w:cs="Arial"/>
          <w:i/>
          <w:sz w:val="18"/>
          <w:szCs w:val="18"/>
        </w:rPr>
        <w:t xml:space="preserve"> </w:t>
      </w:r>
      <w:r w:rsidRPr="00FA1197">
        <w:rPr>
          <w:rFonts w:ascii="Arial" w:hAnsi="Arial" w:cs="Arial"/>
          <w:i/>
          <w:sz w:val="18"/>
          <w:szCs w:val="18"/>
          <w:lang w:val="pt-BR"/>
        </w:rPr>
        <w:t>ենթակա</w:t>
      </w:r>
      <w:r w:rsidRPr="00FA1197">
        <w:rPr>
          <w:rFonts w:ascii="Arial" w:hAnsi="Arial" w:cs="Arial"/>
          <w:i/>
          <w:sz w:val="18"/>
          <w:szCs w:val="18"/>
        </w:rPr>
        <w:t xml:space="preserve"> </w:t>
      </w:r>
      <w:r w:rsidRPr="00FA1197">
        <w:rPr>
          <w:rFonts w:ascii="Arial" w:hAnsi="Arial" w:cs="Arial"/>
          <w:i/>
          <w:sz w:val="18"/>
          <w:szCs w:val="18"/>
          <w:lang w:val="pt-BR"/>
        </w:rPr>
        <w:t>գումարները</w:t>
      </w:r>
      <w:r w:rsidRPr="00FA1197">
        <w:rPr>
          <w:rFonts w:ascii="Arial" w:hAnsi="Arial" w:cs="Arial"/>
          <w:i/>
          <w:sz w:val="18"/>
          <w:szCs w:val="18"/>
        </w:rPr>
        <w:t xml:space="preserve"> </w:t>
      </w:r>
      <w:r w:rsidRPr="00FA1197">
        <w:rPr>
          <w:rFonts w:ascii="Arial" w:hAnsi="Arial" w:cs="Arial"/>
          <w:i/>
          <w:sz w:val="18"/>
          <w:szCs w:val="18"/>
          <w:lang w:val="pt-BR"/>
        </w:rPr>
        <w:t>ներկայացվում են աճողական</w:t>
      </w:r>
      <w:r w:rsidRPr="00FA1197">
        <w:rPr>
          <w:rFonts w:ascii="Arial" w:hAnsi="Arial" w:cs="Arial"/>
          <w:i/>
          <w:sz w:val="18"/>
          <w:szCs w:val="18"/>
        </w:rPr>
        <w:t xml:space="preserve"> </w:t>
      </w:r>
      <w:r w:rsidRPr="00FA1197">
        <w:rPr>
          <w:rFonts w:ascii="Arial" w:hAnsi="Arial" w:cs="Arial"/>
          <w:i/>
          <w:sz w:val="18"/>
          <w:szCs w:val="18"/>
          <w:lang w:val="pt-BR"/>
        </w:rPr>
        <w:t xml:space="preserve">կարգով: </w:t>
      </w:r>
    </w:p>
    <w:p w14:paraId="5E7743CD" w14:textId="77777777" w:rsidR="007678FA" w:rsidRPr="00FA1197" w:rsidRDefault="007678FA" w:rsidP="007678FA">
      <w:pPr>
        <w:jc w:val="center"/>
        <w:rPr>
          <w:rFonts w:ascii="Arial" w:hAnsi="Arial" w:cs="Arial"/>
          <w:sz w:val="20"/>
          <w:lang w:val="es-ES"/>
        </w:rPr>
      </w:pPr>
    </w:p>
    <w:p w14:paraId="2070EDCF" w14:textId="77777777" w:rsidR="007678FA" w:rsidRPr="00FA1197" w:rsidRDefault="007678FA" w:rsidP="007678FA">
      <w:pPr>
        <w:jc w:val="right"/>
        <w:rPr>
          <w:rFonts w:ascii="Arial" w:hAnsi="Arial" w:cs="Arial"/>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A1197" w14:paraId="332886B3" w14:textId="77777777" w:rsidTr="00E53C12">
        <w:trPr>
          <w:jc w:val="center"/>
        </w:trPr>
        <w:tc>
          <w:tcPr>
            <w:tcW w:w="4536" w:type="dxa"/>
          </w:tcPr>
          <w:p w14:paraId="275FEBFA" w14:textId="77777777" w:rsidR="007678FA" w:rsidRPr="00FA1197" w:rsidRDefault="007678FA" w:rsidP="00E53C12">
            <w:pPr>
              <w:spacing w:line="360" w:lineRule="auto"/>
              <w:jc w:val="center"/>
              <w:rPr>
                <w:rFonts w:ascii="Arial" w:hAnsi="Arial" w:cs="Arial"/>
                <w:b/>
                <w:bCs/>
                <w:lang w:val="nb-NO"/>
              </w:rPr>
            </w:pPr>
            <w:r w:rsidRPr="00FA1197">
              <w:rPr>
                <w:rFonts w:ascii="Arial" w:hAnsi="Arial" w:cs="Arial"/>
                <w:b/>
                <w:bCs/>
                <w:lang w:val="nb-NO"/>
              </w:rPr>
              <w:t>ՊԱՏՎԻՐԱՏՈՒ</w:t>
            </w:r>
          </w:p>
          <w:p w14:paraId="25EC9E21" w14:textId="77777777" w:rsidR="007678FA" w:rsidRPr="00FA1197" w:rsidRDefault="007678FA" w:rsidP="00E53C12">
            <w:pPr>
              <w:rPr>
                <w:rFonts w:ascii="Arial" w:hAnsi="Arial" w:cs="Arial"/>
                <w:sz w:val="22"/>
                <w:szCs w:val="22"/>
                <w:lang w:val="ru-RU"/>
              </w:rPr>
            </w:pPr>
          </w:p>
          <w:p w14:paraId="017B1655" w14:textId="77777777" w:rsidR="007678FA" w:rsidRPr="00FA1197" w:rsidRDefault="007678FA" w:rsidP="00E53C12">
            <w:pPr>
              <w:rPr>
                <w:rFonts w:ascii="Arial" w:hAnsi="Arial" w:cs="Arial"/>
                <w:lang w:val="ru-RU"/>
              </w:rPr>
            </w:pPr>
          </w:p>
          <w:p w14:paraId="6A147326" w14:textId="77777777" w:rsidR="007678FA" w:rsidRPr="00FA1197" w:rsidRDefault="007678FA" w:rsidP="00E53C12">
            <w:pPr>
              <w:jc w:val="center"/>
              <w:rPr>
                <w:rFonts w:ascii="Arial" w:hAnsi="Arial" w:cs="Arial"/>
                <w:lang w:val="ru-RU"/>
              </w:rPr>
            </w:pPr>
            <w:r w:rsidRPr="00FA1197">
              <w:rPr>
                <w:rFonts w:ascii="Arial" w:hAnsi="Arial" w:cs="Arial"/>
                <w:lang w:val="ru-RU"/>
              </w:rPr>
              <w:t>---------------------------------</w:t>
            </w:r>
          </w:p>
          <w:p w14:paraId="2D926275" w14:textId="77777777" w:rsidR="007678FA" w:rsidRPr="00FA1197" w:rsidRDefault="007678FA" w:rsidP="00E53C12">
            <w:pPr>
              <w:jc w:val="center"/>
              <w:rPr>
                <w:rFonts w:ascii="Arial" w:hAnsi="Arial" w:cs="Arial"/>
                <w:sz w:val="18"/>
                <w:szCs w:val="18"/>
              </w:rPr>
            </w:pPr>
            <w:r w:rsidRPr="00FA1197">
              <w:rPr>
                <w:rFonts w:ascii="Arial" w:hAnsi="Arial" w:cs="Arial"/>
                <w:sz w:val="18"/>
                <w:szCs w:val="18"/>
              </w:rPr>
              <w:t>/</w:t>
            </w:r>
            <w:r w:rsidRPr="00FA1197">
              <w:rPr>
                <w:rFonts w:ascii="Arial" w:hAnsi="Arial" w:cs="Arial"/>
                <w:sz w:val="18"/>
                <w:szCs w:val="18"/>
                <w:lang w:val="ru-RU"/>
              </w:rPr>
              <w:t>ստորագրություն</w:t>
            </w:r>
            <w:r w:rsidRPr="00FA1197">
              <w:rPr>
                <w:rFonts w:ascii="Arial" w:hAnsi="Arial" w:cs="Arial"/>
                <w:sz w:val="18"/>
                <w:szCs w:val="18"/>
              </w:rPr>
              <w:t>/</w:t>
            </w:r>
          </w:p>
          <w:p w14:paraId="63D7E5CA" w14:textId="77777777" w:rsidR="007678FA" w:rsidRPr="00FA1197" w:rsidRDefault="007678FA" w:rsidP="00E53C12">
            <w:pPr>
              <w:jc w:val="center"/>
              <w:rPr>
                <w:rFonts w:ascii="Arial" w:hAnsi="Arial" w:cs="Arial"/>
                <w:sz w:val="18"/>
                <w:szCs w:val="18"/>
                <w:lang w:val="ru-RU"/>
              </w:rPr>
            </w:pPr>
            <w:r w:rsidRPr="00FA1197">
              <w:rPr>
                <w:rFonts w:ascii="Arial" w:hAnsi="Arial" w:cs="Arial"/>
                <w:sz w:val="18"/>
                <w:szCs w:val="18"/>
                <w:lang w:val="ru-RU"/>
              </w:rPr>
              <w:t>Կ.Տ</w:t>
            </w:r>
          </w:p>
        </w:tc>
        <w:tc>
          <w:tcPr>
            <w:tcW w:w="760" w:type="dxa"/>
          </w:tcPr>
          <w:p w14:paraId="6C975491" w14:textId="77777777" w:rsidR="007678FA" w:rsidRPr="00FA1197" w:rsidRDefault="007678FA" w:rsidP="00E53C12">
            <w:pPr>
              <w:spacing w:line="360" w:lineRule="auto"/>
              <w:jc w:val="center"/>
              <w:rPr>
                <w:rFonts w:ascii="Arial" w:hAnsi="Arial" w:cs="Arial"/>
                <w:lang w:val="ru-RU"/>
              </w:rPr>
            </w:pPr>
          </w:p>
        </w:tc>
        <w:tc>
          <w:tcPr>
            <w:tcW w:w="4343" w:type="dxa"/>
          </w:tcPr>
          <w:p w14:paraId="049424E2" w14:textId="77777777" w:rsidR="007678FA" w:rsidRPr="00FA1197" w:rsidRDefault="007678FA" w:rsidP="00E53C12">
            <w:pPr>
              <w:spacing w:line="360" w:lineRule="auto"/>
              <w:jc w:val="center"/>
              <w:rPr>
                <w:rFonts w:ascii="Arial" w:hAnsi="Arial" w:cs="Arial"/>
                <w:b/>
                <w:bCs/>
                <w:lang w:val="ru-RU"/>
              </w:rPr>
            </w:pPr>
            <w:r w:rsidRPr="00FA1197">
              <w:rPr>
                <w:rFonts w:ascii="Arial" w:hAnsi="Arial" w:cs="Arial"/>
                <w:b/>
                <w:bCs/>
                <w:lang w:val="pt-BR"/>
              </w:rPr>
              <w:t>ԿԱՏԱՐՈՂ</w:t>
            </w:r>
          </w:p>
          <w:p w14:paraId="42579C49" w14:textId="77777777" w:rsidR="007678FA" w:rsidRPr="00FA1197" w:rsidRDefault="007678FA" w:rsidP="00E53C12">
            <w:pPr>
              <w:jc w:val="center"/>
              <w:rPr>
                <w:rFonts w:ascii="Arial" w:hAnsi="Arial" w:cs="Arial"/>
                <w:lang w:val="ru-RU"/>
              </w:rPr>
            </w:pPr>
          </w:p>
          <w:p w14:paraId="3613807A" w14:textId="77777777" w:rsidR="007678FA" w:rsidRPr="00FA1197" w:rsidRDefault="007678FA" w:rsidP="00E53C12">
            <w:pPr>
              <w:jc w:val="center"/>
              <w:rPr>
                <w:rFonts w:ascii="Arial" w:hAnsi="Arial" w:cs="Arial"/>
                <w:lang w:val="ru-RU"/>
              </w:rPr>
            </w:pPr>
          </w:p>
          <w:p w14:paraId="253487A3" w14:textId="77777777" w:rsidR="007678FA" w:rsidRPr="00FA1197" w:rsidRDefault="007678FA" w:rsidP="00E53C12">
            <w:pPr>
              <w:jc w:val="center"/>
              <w:rPr>
                <w:rFonts w:ascii="Arial" w:hAnsi="Arial" w:cs="Arial"/>
                <w:lang w:val="ru-RU"/>
              </w:rPr>
            </w:pPr>
            <w:r w:rsidRPr="00FA1197">
              <w:rPr>
                <w:rFonts w:ascii="Arial" w:hAnsi="Arial" w:cs="Arial"/>
                <w:lang w:val="ru-RU"/>
              </w:rPr>
              <w:t>---------------------------------</w:t>
            </w:r>
          </w:p>
          <w:p w14:paraId="6B443E58" w14:textId="77777777" w:rsidR="007678FA" w:rsidRPr="00FA1197" w:rsidRDefault="007678FA" w:rsidP="00E53C12">
            <w:pPr>
              <w:jc w:val="center"/>
              <w:rPr>
                <w:rFonts w:ascii="Arial" w:hAnsi="Arial" w:cs="Arial"/>
                <w:sz w:val="18"/>
                <w:szCs w:val="18"/>
              </w:rPr>
            </w:pPr>
            <w:r w:rsidRPr="00FA1197">
              <w:rPr>
                <w:rFonts w:ascii="Arial" w:hAnsi="Arial" w:cs="Arial"/>
                <w:sz w:val="18"/>
                <w:szCs w:val="18"/>
              </w:rPr>
              <w:t>/</w:t>
            </w:r>
            <w:r w:rsidRPr="00FA1197">
              <w:rPr>
                <w:rFonts w:ascii="Arial" w:hAnsi="Arial" w:cs="Arial"/>
                <w:sz w:val="18"/>
                <w:szCs w:val="18"/>
                <w:lang w:val="ru-RU"/>
              </w:rPr>
              <w:t>ստորագրություն</w:t>
            </w:r>
            <w:r w:rsidRPr="00FA1197">
              <w:rPr>
                <w:rFonts w:ascii="Arial" w:hAnsi="Arial" w:cs="Arial"/>
                <w:sz w:val="18"/>
                <w:szCs w:val="18"/>
              </w:rPr>
              <w:t>/</w:t>
            </w:r>
          </w:p>
          <w:p w14:paraId="3418B6C6" w14:textId="77777777" w:rsidR="007678FA" w:rsidRPr="00FA1197" w:rsidRDefault="007678FA" w:rsidP="00E53C12">
            <w:pPr>
              <w:jc w:val="center"/>
              <w:rPr>
                <w:rFonts w:ascii="Arial" w:hAnsi="Arial" w:cs="Arial"/>
                <w:sz w:val="22"/>
                <w:szCs w:val="22"/>
                <w:lang w:val="ru-RU"/>
              </w:rPr>
            </w:pPr>
            <w:r w:rsidRPr="00FA1197">
              <w:rPr>
                <w:rFonts w:ascii="Arial" w:hAnsi="Arial" w:cs="Arial"/>
                <w:sz w:val="18"/>
                <w:szCs w:val="18"/>
                <w:lang w:val="ru-RU"/>
              </w:rPr>
              <w:t>Կ.Տ</w:t>
            </w:r>
          </w:p>
        </w:tc>
      </w:tr>
    </w:tbl>
    <w:p w14:paraId="34C4406B" w14:textId="77777777" w:rsidR="007678FA" w:rsidRPr="00FA1197" w:rsidRDefault="007678FA" w:rsidP="007678FA">
      <w:pPr>
        <w:rPr>
          <w:rFonts w:ascii="Arial" w:hAnsi="Arial" w:cs="Arial"/>
          <w:sz w:val="20"/>
          <w:lang w:val="ru-RU"/>
        </w:rPr>
        <w:sectPr w:rsidR="007678FA" w:rsidRPr="00FA1197" w:rsidSect="005844C0">
          <w:footnotePr>
            <w:pos w:val="beneathText"/>
          </w:footnotePr>
          <w:pgSz w:w="11906" w:h="16838" w:code="9"/>
          <w:pgMar w:top="533" w:right="849" w:bottom="426" w:left="663" w:header="561" w:footer="561" w:gutter="0"/>
          <w:cols w:space="720"/>
        </w:sectPr>
      </w:pPr>
    </w:p>
    <w:p w14:paraId="67E815F8" w14:textId="77777777" w:rsidR="007678FA" w:rsidRPr="00FA1197" w:rsidRDefault="007678FA" w:rsidP="007678FA">
      <w:pPr>
        <w:autoSpaceDE w:val="0"/>
        <w:autoSpaceDN w:val="0"/>
        <w:adjustRightInd w:val="0"/>
        <w:jc w:val="right"/>
        <w:rPr>
          <w:rFonts w:ascii="Arial" w:hAnsi="Arial" w:cs="Arial"/>
          <w:i/>
          <w:sz w:val="20"/>
        </w:rPr>
      </w:pPr>
      <w:r w:rsidRPr="00FA1197">
        <w:rPr>
          <w:rFonts w:ascii="Arial" w:hAnsi="Arial" w:cs="Arial"/>
          <w:i/>
          <w:sz w:val="20"/>
          <w:lang w:val="ru-RU"/>
        </w:rPr>
        <w:lastRenderedPageBreak/>
        <w:t xml:space="preserve">Հավելված </w:t>
      </w:r>
      <w:r w:rsidRPr="00FA1197">
        <w:rPr>
          <w:rFonts w:ascii="Arial" w:hAnsi="Arial" w:cs="Arial"/>
          <w:i/>
          <w:sz w:val="20"/>
        </w:rPr>
        <w:t>3</w:t>
      </w:r>
    </w:p>
    <w:p w14:paraId="4D9FC7C6" w14:textId="2FAA718A" w:rsidR="007678FA" w:rsidRPr="00FA1197" w:rsidRDefault="007678FA" w:rsidP="007678FA">
      <w:pPr>
        <w:autoSpaceDE w:val="0"/>
        <w:autoSpaceDN w:val="0"/>
        <w:adjustRightInd w:val="0"/>
        <w:jc w:val="right"/>
        <w:rPr>
          <w:rFonts w:ascii="Arial" w:hAnsi="Arial" w:cs="Arial"/>
          <w:i/>
          <w:sz w:val="20"/>
          <w:lang w:val="ru-RU"/>
        </w:rPr>
      </w:pPr>
      <w:r w:rsidRPr="00FA1197">
        <w:rPr>
          <w:rFonts w:ascii="Arial" w:hAnsi="Arial" w:cs="Arial"/>
          <w:i/>
          <w:sz w:val="20"/>
          <w:lang w:val="ru-RU"/>
        </w:rPr>
        <w:t>«         »              20</w:t>
      </w:r>
      <w:r w:rsidR="00370D6D">
        <w:rPr>
          <w:rFonts w:ascii="Sylfaen" w:hAnsi="Sylfaen" w:cs="Arial"/>
          <w:i/>
          <w:sz w:val="20"/>
          <w:lang w:val="hy-AM"/>
        </w:rPr>
        <w:t>25</w:t>
      </w:r>
      <w:r w:rsidRPr="00FA1197">
        <w:rPr>
          <w:rFonts w:ascii="Arial" w:hAnsi="Arial" w:cs="Arial"/>
          <w:i/>
          <w:sz w:val="20"/>
          <w:lang w:val="ru-RU"/>
        </w:rPr>
        <w:t xml:space="preserve">թ. կնքված </w:t>
      </w:r>
    </w:p>
    <w:p w14:paraId="05BFDA5D" w14:textId="39DA3A31" w:rsidR="007678FA" w:rsidRPr="00FA1197" w:rsidRDefault="007678FA" w:rsidP="007678FA">
      <w:pPr>
        <w:autoSpaceDE w:val="0"/>
        <w:autoSpaceDN w:val="0"/>
        <w:adjustRightInd w:val="0"/>
        <w:jc w:val="right"/>
        <w:rPr>
          <w:rFonts w:ascii="Arial" w:hAnsi="Arial" w:cs="Arial"/>
          <w:i/>
          <w:sz w:val="20"/>
          <w:lang w:val="ru-RU"/>
        </w:rPr>
      </w:pPr>
      <w:r w:rsidRPr="00FA1197">
        <w:rPr>
          <w:rFonts w:ascii="Arial" w:hAnsi="Arial" w:cs="Arial"/>
          <w:i/>
          <w:sz w:val="20"/>
          <w:lang w:val="ru-RU"/>
        </w:rPr>
        <w:t xml:space="preserve">                     </w:t>
      </w:r>
      <w:r w:rsidR="00370D6D" w:rsidRPr="008509B6">
        <w:rPr>
          <w:rFonts w:ascii="Arial" w:hAnsi="Arial" w:cs="Arial"/>
          <w:i/>
          <w:sz w:val="18"/>
          <w:lang w:val="hy-AM"/>
        </w:rPr>
        <w:t>«ԵԿՆ-ԳՀԾՁԲ-25/2»</w:t>
      </w:r>
      <w:r w:rsidRPr="00FA1197">
        <w:rPr>
          <w:rFonts w:ascii="Arial" w:hAnsi="Arial" w:cs="Arial"/>
          <w:i/>
          <w:sz w:val="20"/>
          <w:lang w:val="ru-RU"/>
        </w:rPr>
        <w:t xml:space="preserve"> ծածկագրով պայմանագրի</w:t>
      </w:r>
    </w:p>
    <w:p w14:paraId="2C28D6B0" w14:textId="77777777" w:rsidR="007678FA" w:rsidRPr="00FA1197" w:rsidRDefault="007678FA" w:rsidP="007678FA">
      <w:pPr>
        <w:autoSpaceDE w:val="0"/>
        <w:autoSpaceDN w:val="0"/>
        <w:adjustRightInd w:val="0"/>
        <w:jc w:val="right"/>
        <w:rPr>
          <w:rFonts w:ascii="Arial" w:hAnsi="Arial" w:cs="Arial"/>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8"/>
        <w:gridCol w:w="14"/>
        <w:gridCol w:w="5148"/>
      </w:tblGrid>
      <w:tr w:rsidR="007678FA" w:rsidRPr="00FA1197" w:rsidDel="004B29A5" w14:paraId="4278B1C3" w14:textId="77777777" w:rsidTr="00E53C12">
        <w:trPr>
          <w:tblCellSpacing w:w="7" w:type="dxa"/>
          <w:jc w:val="center"/>
        </w:trPr>
        <w:tc>
          <w:tcPr>
            <w:tcW w:w="0" w:type="auto"/>
            <w:gridSpan w:val="2"/>
            <w:vAlign w:val="center"/>
          </w:tcPr>
          <w:p w14:paraId="35C0DA8E" w14:textId="77777777" w:rsidR="007678FA" w:rsidRPr="00FA1197" w:rsidDel="004B29A5" w:rsidRDefault="007678FA" w:rsidP="00E53C12">
            <w:pPr>
              <w:rPr>
                <w:rFonts w:ascii="Arial" w:hAnsi="Arial" w:cs="Arial"/>
                <w:iCs/>
                <w:color w:val="000000"/>
                <w:sz w:val="21"/>
                <w:szCs w:val="21"/>
              </w:rPr>
            </w:pPr>
          </w:p>
        </w:tc>
        <w:tc>
          <w:tcPr>
            <w:tcW w:w="0" w:type="auto"/>
            <w:vAlign w:val="center"/>
          </w:tcPr>
          <w:p w14:paraId="428D5167" w14:textId="77777777" w:rsidR="007678FA" w:rsidRPr="00FA1197" w:rsidDel="004B29A5" w:rsidRDefault="007678FA" w:rsidP="00E53C12">
            <w:pPr>
              <w:rPr>
                <w:rFonts w:ascii="Arial" w:hAnsi="Arial" w:cs="Arial"/>
                <w:iCs/>
                <w:color w:val="000000"/>
                <w:sz w:val="21"/>
                <w:szCs w:val="21"/>
              </w:rPr>
            </w:pPr>
          </w:p>
        </w:tc>
      </w:tr>
      <w:tr w:rsidR="007678FA" w:rsidRPr="003001A1" w14:paraId="6B5D56FB" w14:textId="77777777" w:rsidTr="00E53C12">
        <w:trPr>
          <w:tblCellSpacing w:w="7" w:type="dxa"/>
          <w:jc w:val="center"/>
        </w:trPr>
        <w:tc>
          <w:tcPr>
            <w:tcW w:w="0" w:type="auto"/>
            <w:vAlign w:val="center"/>
          </w:tcPr>
          <w:p w14:paraId="2B485B69" w14:textId="5ADDFA20" w:rsidR="007678FA" w:rsidRPr="00FA1197" w:rsidRDefault="00E31DD7" w:rsidP="00E53C12">
            <w:pPr>
              <w:jc w:val="center"/>
              <w:rPr>
                <w:rFonts w:ascii="Arial" w:hAnsi="Arial" w:cs="Arial"/>
                <w:iCs/>
                <w:color w:val="000000"/>
                <w:sz w:val="21"/>
                <w:szCs w:val="21"/>
                <w:lang w:val="pt-BR"/>
              </w:rPr>
            </w:pPr>
            <w:r w:rsidRPr="00FA1197">
              <w:rPr>
                <w:rFonts w:ascii="Arial" w:hAnsi="Arial" w:cs="Arial"/>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FA1197">
              <w:rPr>
                <w:rFonts w:ascii="Arial" w:hAnsi="Arial" w:cs="Arial"/>
                <w:iCs/>
                <w:color w:val="000000"/>
                <w:sz w:val="21"/>
                <w:szCs w:val="21"/>
              </w:rPr>
              <w:t>Պայմանագրի</w:t>
            </w:r>
            <w:r w:rsidR="007678FA" w:rsidRPr="00FA1197">
              <w:rPr>
                <w:rFonts w:ascii="Arial" w:hAnsi="Arial" w:cs="Arial"/>
                <w:iCs/>
                <w:color w:val="000000"/>
                <w:sz w:val="21"/>
                <w:szCs w:val="21"/>
                <w:lang w:val="pt-BR"/>
              </w:rPr>
              <w:t xml:space="preserve"> </w:t>
            </w:r>
            <w:r w:rsidR="007678FA" w:rsidRPr="00FA1197">
              <w:rPr>
                <w:rFonts w:ascii="Arial" w:hAnsi="Arial" w:cs="Arial"/>
                <w:iCs/>
                <w:color w:val="000000"/>
                <w:sz w:val="21"/>
                <w:szCs w:val="21"/>
              </w:rPr>
              <w:t>կողմ</w:t>
            </w:r>
            <w:r w:rsidR="007678FA" w:rsidRPr="00FA1197">
              <w:rPr>
                <w:rFonts w:ascii="Arial" w:hAnsi="Arial" w:cs="Arial"/>
                <w:iCs/>
                <w:color w:val="000000"/>
                <w:sz w:val="21"/>
                <w:szCs w:val="21"/>
                <w:lang w:val="pt-BR"/>
              </w:rPr>
              <w:t xml:space="preserve"> </w:t>
            </w:r>
          </w:p>
          <w:p w14:paraId="11E78F42"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lang w:val="pt-BR"/>
              </w:rPr>
              <w:t>___________________________</w:t>
            </w:r>
          </w:p>
          <w:p w14:paraId="7B6F8EB8"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lang w:val="pt-BR"/>
              </w:rPr>
              <w:t>___________________________</w:t>
            </w:r>
          </w:p>
          <w:p w14:paraId="01C32E72"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rPr>
              <w:t>գտնվելու</w:t>
            </w:r>
            <w:r w:rsidRPr="00FA1197">
              <w:rPr>
                <w:rFonts w:ascii="Arial" w:hAnsi="Arial" w:cs="Arial"/>
                <w:iCs/>
                <w:color w:val="000000"/>
                <w:sz w:val="21"/>
                <w:szCs w:val="21"/>
                <w:lang w:val="pt-BR"/>
              </w:rPr>
              <w:t xml:space="preserve"> </w:t>
            </w:r>
            <w:r w:rsidRPr="00FA1197">
              <w:rPr>
                <w:rFonts w:ascii="Arial" w:hAnsi="Arial" w:cs="Arial"/>
                <w:iCs/>
                <w:color w:val="000000"/>
                <w:sz w:val="21"/>
                <w:szCs w:val="21"/>
              </w:rPr>
              <w:t>վայրը</w:t>
            </w:r>
            <w:r w:rsidRPr="00FA1197">
              <w:rPr>
                <w:rFonts w:ascii="Arial" w:hAnsi="Arial" w:cs="Arial"/>
                <w:iCs/>
                <w:color w:val="000000"/>
                <w:sz w:val="21"/>
                <w:szCs w:val="21"/>
                <w:lang w:val="pt-BR"/>
              </w:rPr>
              <w:t xml:space="preserve"> ______________</w:t>
            </w:r>
          </w:p>
          <w:p w14:paraId="37D979CC"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rPr>
              <w:t>հհ</w:t>
            </w:r>
            <w:r w:rsidRPr="00FA1197">
              <w:rPr>
                <w:rFonts w:ascii="Arial" w:hAnsi="Arial" w:cs="Arial"/>
                <w:iCs/>
                <w:color w:val="000000"/>
                <w:sz w:val="21"/>
                <w:szCs w:val="21"/>
                <w:lang w:val="pt-BR"/>
              </w:rPr>
              <w:t xml:space="preserve"> _________________________ </w:t>
            </w:r>
          </w:p>
          <w:p w14:paraId="2D224B4C"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rPr>
              <w:t>հվհհ</w:t>
            </w:r>
            <w:r w:rsidRPr="00FA1197">
              <w:rPr>
                <w:rFonts w:ascii="Arial" w:hAnsi="Arial" w:cs="Arial"/>
                <w:iCs/>
                <w:color w:val="000000"/>
                <w:sz w:val="21"/>
                <w:szCs w:val="21"/>
                <w:lang w:val="pt-BR"/>
              </w:rPr>
              <w:t xml:space="preserve"> _______________________ </w:t>
            </w:r>
          </w:p>
        </w:tc>
        <w:tc>
          <w:tcPr>
            <w:tcW w:w="0" w:type="auto"/>
            <w:gridSpan w:val="2"/>
            <w:vAlign w:val="center"/>
          </w:tcPr>
          <w:p w14:paraId="17AF7855"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rPr>
              <w:t>Պատվիրատու</w:t>
            </w:r>
          </w:p>
          <w:p w14:paraId="41A80090"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lang w:val="pt-BR"/>
              </w:rPr>
              <w:t>_____________________________</w:t>
            </w:r>
          </w:p>
          <w:p w14:paraId="652A6A2E"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lang w:val="pt-BR"/>
              </w:rPr>
              <w:t>_____________________________</w:t>
            </w:r>
          </w:p>
          <w:p w14:paraId="273846B2"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rPr>
              <w:t>գտնվելու</w:t>
            </w:r>
            <w:r w:rsidRPr="00FA1197">
              <w:rPr>
                <w:rFonts w:ascii="Arial" w:hAnsi="Arial" w:cs="Arial"/>
                <w:iCs/>
                <w:color w:val="000000"/>
                <w:sz w:val="21"/>
                <w:szCs w:val="21"/>
                <w:lang w:val="pt-BR"/>
              </w:rPr>
              <w:t xml:space="preserve"> </w:t>
            </w:r>
            <w:r w:rsidRPr="00FA1197">
              <w:rPr>
                <w:rFonts w:ascii="Arial" w:hAnsi="Arial" w:cs="Arial"/>
                <w:iCs/>
                <w:color w:val="000000"/>
                <w:sz w:val="21"/>
                <w:szCs w:val="21"/>
              </w:rPr>
              <w:t>վայրը</w:t>
            </w:r>
            <w:r w:rsidRPr="00FA1197">
              <w:rPr>
                <w:rFonts w:ascii="Arial" w:hAnsi="Arial" w:cs="Arial"/>
                <w:iCs/>
                <w:color w:val="000000"/>
                <w:sz w:val="21"/>
                <w:szCs w:val="21"/>
                <w:lang w:val="pt-BR"/>
              </w:rPr>
              <w:t xml:space="preserve"> _________________</w:t>
            </w:r>
          </w:p>
          <w:p w14:paraId="34FCE84A"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rPr>
              <w:t>հհ</w:t>
            </w:r>
            <w:r w:rsidRPr="00FA1197">
              <w:rPr>
                <w:rFonts w:ascii="Arial" w:hAnsi="Arial" w:cs="Arial"/>
                <w:iCs/>
                <w:color w:val="000000"/>
                <w:sz w:val="21"/>
                <w:szCs w:val="21"/>
                <w:lang w:val="pt-BR"/>
              </w:rPr>
              <w:t>____________________________</w:t>
            </w:r>
          </w:p>
          <w:p w14:paraId="65683F9D" w14:textId="77777777" w:rsidR="007678FA" w:rsidRPr="00FA1197" w:rsidRDefault="007678FA" w:rsidP="00E53C12">
            <w:pPr>
              <w:jc w:val="center"/>
              <w:rPr>
                <w:rFonts w:ascii="Arial" w:hAnsi="Arial" w:cs="Arial"/>
                <w:iCs/>
                <w:color w:val="000000"/>
                <w:sz w:val="21"/>
                <w:szCs w:val="21"/>
                <w:lang w:val="pt-BR"/>
              </w:rPr>
            </w:pPr>
            <w:r w:rsidRPr="00FA1197">
              <w:rPr>
                <w:rFonts w:ascii="Arial" w:hAnsi="Arial" w:cs="Arial"/>
                <w:iCs/>
                <w:color w:val="000000"/>
                <w:sz w:val="21"/>
                <w:szCs w:val="21"/>
              </w:rPr>
              <w:t>հվհհ</w:t>
            </w:r>
            <w:r w:rsidRPr="00FA1197">
              <w:rPr>
                <w:rFonts w:ascii="Arial" w:hAnsi="Arial" w:cs="Arial"/>
                <w:iCs/>
                <w:color w:val="000000"/>
                <w:sz w:val="21"/>
                <w:szCs w:val="21"/>
                <w:lang w:val="pt-BR"/>
              </w:rPr>
              <w:t>___________________________</w:t>
            </w:r>
          </w:p>
        </w:tc>
      </w:tr>
    </w:tbl>
    <w:p w14:paraId="76DEB911" w14:textId="77777777" w:rsidR="007678FA" w:rsidRPr="00FA1197" w:rsidRDefault="007678FA" w:rsidP="007678FA">
      <w:pPr>
        <w:ind w:firstLine="375"/>
        <w:rPr>
          <w:rFonts w:ascii="Arial" w:hAnsi="Arial" w:cs="Arial"/>
          <w:iCs/>
          <w:color w:val="000000"/>
          <w:sz w:val="21"/>
          <w:szCs w:val="21"/>
          <w:lang w:val="pt-BR"/>
        </w:rPr>
      </w:pPr>
      <w:r w:rsidRPr="00FA1197">
        <w:rPr>
          <w:rFonts w:ascii="Arial" w:hAnsi="Arial" w:cs="Arial"/>
          <w:iCs/>
          <w:color w:val="000000"/>
          <w:sz w:val="21"/>
          <w:szCs w:val="21"/>
          <w:lang w:val="pt-BR"/>
        </w:rPr>
        <w:t>  </w:t>
      </w:r>
    </w:p>
    <w:p w14:paraId="596EB1F1" w14:textId="77777777" w:rsidR="007678FA" w:rsidRPr="00FA1197" w:rsidRDefault="007678FA" w:rsidP="007678FA">
      <w:pPr>
        <w:ind w:firstLine="375"/>
        <w:rPr>
          <w:rFonts w:ascii="Arial" w:hAnsi="Arial" w:cs="Arial"/>
          <w:iCs/>
          <w:color w:val="000000"/>
          <w:sz w:val="15"/>
          <w:szCs w:val="21"/>
          <w:lang w:val="pt-BR"/>
        </w:rPr>
      </w:pPr>
    </w:p>
    <w:p w14:paraId="06AD52A1" w14:textId="77777777" w:rsidR="007678FA" w:rsidRPr="00FA1197" w:rsidRDefault="007678FA" w:rsidP="007678FA">
      <w:pPr>
        <w:ind w:firstLine="375"/>
        <w:jc w:val="center"/>
        <w:rPr>
          <w:rFonts w:ascii="Arial" w:hAnsi="Arial" w:cs="Arial"/>
          <w:iCs/>
          <w:color w:val="000000"/>
          <w:sz w:val="22"/>
          <w:szCs w:val="22"/>
          <w:lang w:val="pt-BR"/>
        </w:rPr>
      </w:pPr>
      <w:r w:rsidRPr="00FA1197">
        <w:rPr>
          <w:rFonts w:ascii="Arial" w:hAnsi="Arial" w:cs="Arial"/>
          <w:b/>
          <w:bCs/>
          <w:iCs/>
          <w:color w:val="000000"/>
          <w:sz w:val="22"/>
          <w:szCs w:val="22"/>
        </w:rPr>
        <w:t>ԱՐՁԱՆԱԳՐՈՒԹՅՈՒՆ</w:t>
      </w:r>
      <w:r w:rsidRPr="00FA1197">
        <w:rPr>
          <w:rFonts w:ascii="Arial" w:hAnsi="Arial" w:cs="Arial"/>
          <w:b/>
          <w:bCs/>
          <w:iCs/>
          <w:color w:val="000000"/>
          <w:sz w:val="22"/>
          <w:szCs w:val="22"/>
          <w:lang w:val="pt-BR"/>
        </w:rPr>
        <w:t xml:space="preserve"> N</w:t>
      </w:r>
    </w:p>
    <w:p w14:paraId="4247A96E" w14:textId="77777777" w:rsidR="007678FA" w:rsidRPr="00FA1197" w:rsidRDefault="007678FA" w:rsidP="007678FA">
      <w:pPr>
        <w:ind w:firstLine="375"/>
        <w:jc w:val="center"/>
        <w:rPr>
          <w:rFonts w:ascii="Arial" w:hAnsi="Arial" w:cs="Arial"/>
          <w:b/>
          <w:bCs/>
          <w:iCs/>
          <w:color w:val="000000"/>
          <w:sz w:val="22"/>
          <w:szCs w:val="22"/>
          <w:lang w:val="pt-BR"/>
        </w:rPr>
      </w:pPr>
      <w:r w:rsidRPr="00FA1197">
        <w:rPr>
          <w:rFonts w:ascii="Arial" w:hAnsi="Arial" w:cs="Arial"/>
          <w:b/>
          <w:bCs/>
          <w:iCs/>
          <w:color w:val="000000"/>
          <w:sz w:val="22"/>
          <w:szCs w:val="22"/>
        </w:rPr>
        <w:t>ՊԱՅՄԱՆԱԳՐԻ</w:t>
      </w:r>
      <w:r w:rsidRPr="00FA1197">
        <w:rPr>
          <w:rFonts w:ascii="Arial" w:hAnsi="Arial" w:cs="Arial"/>
          <w:b/>
          <w:bCs/>
          <w:iCs/>
          <w:color w:val="000000"/>
          <w:sz w:val="22"/>
          <w:szCs w:val="22"/>
          <w:lang w:val="pt-BR"/>
        </w:rPr>
        <w:t xml:space="preserve"> </w:t>
      </w:r>
      <w:r w:rsidRPr="00FA1197">
        <w:rPr>
          <w:rFonts w:ascii="Arial" w:hAnsi="Arial" w:cs="Arial"/>
          <w:b/>
          <w:bCs/>
          <w:iCs/>
          <w:color w:val="000000"/>
          <w:sz w:val="22"/>
          <w:szCs w:val="22"/>
        </w:rPr>
        <w:t>ԿԱՄ</w:t>
      </w:r>
      <w:r w:rsidRPr="00FA1197">
        <w:rPr>
          <w:rFonts w:ascii="Arial" w:hAnsi="Arial" w:cs="Arial"/>
          <w:b/>
          <w:bCs/>
          <w:iCs/>
          <w:color w:val="000000"/>
          <w:sz w:val="22"/>
          <w:szCs w:val="22"/>
          <w:lang w:val="pt-BR"/>
        </w:rPr>
        <w:t xml:space="preserve"> </w:t>
      </w:r>
      <w:r w:rsidRPr="00FA1197">
        <w:rPr>
          <w:rFonts w:ascii="Arial" w:hAnsi="Arial" w:cs="Arial"/>
          <w:b/>
          <w:bCs/>
          <w:iCs/>
          <w:color w:val="000000"/>
          <w:sz w:val="22"/>
          <w:szCs w:val="22"/>
        </w:rPr>
        <w:t>ԴՐԱ</w:t>
      </w:r>
      <w:r w:rsidRPr="00FA1197">
        <w:rPr>
          <w:rFonts w:ascii="Arial" w:hAnsi="Arial" w:cs="Arial"/>
          <w:b/>
          <w:bCs/>
          <w:iCs/>
          <w:color w:val="000000"/>
          <w:sz w:val="22"/>
          <w:szCs w:val="22"/>
          <w:lang w:val="pt-BR"/>
        </w:rPr>
        <w:t xml:space="preserve"> </w:t>
      </w:r>
      <w:r w:rsidRPr="00FA1197">
        <w:rPr>
          <w:rFonts w:ascii="Arial" w:hAnsi="Arial" w:cs="Arial"/>
          <w:b/>
          <w:bCs/>
          <w:iCs/>
          <w:color w:val="000000"/>
          <w:sz w:val="22"/>
          <w:szCs w:val="22"/>
        </w:rPr>
        <w:t>ՄԻ</w:t>
      </w:r>
      <w:r w:rsidRPr="00FA1197">
        <w:rPr>
          <w:rFonts w:ascii="Arial" w:hAnsi="Arial" w:cs="Arial"/>
          <w:b/>
          <w:bCs/>
          <w:iCs/>
          <w:color w:val="000000"/>
          <w:sz w:val="22"/>
          <w:szCs w:val="22"/>
          <w:lang w:val="pt-BR"/>
        </w:rPr>
        <w:t xml:space="preserve"> </w:t>
      </w:r>
      <w:r w:rsidRPr="00FA1197">
        <w:rPr>
          <w:rFonts w:ascii="Arial" w:hAnsi="Arial" w:cs="Arial"/>
          <w:b/>
          <w:bCs/>
          <w:iCs/>
          <w:color w:val="000000"/>
          <w:sz w:val="22"/>
          <w:szCs w:val="22"/>
        </w:rPr>
        <w:t>ՄԱՍԻ</w:t>
      </w:r>
      <w:r w:rsidRPr="00FA1197">
        <w:rPr>
          <w:rFonts w:ascii="Arial" w:hAnsi="Arial" w:cs="Arial"/>
          <w:b/>
          <w:bCs/>
          <w:iCs/>
          <w:color w:val="000000"/>
          <w:sz w:val="22"/>
          <w:szCs w:val="22"/>
          <w:lang w:val="pt-BR"/>
        </w:rPr>
        <w:t xml:space="preserve"> ԿԱՏԱՐՄԱՆ ԱՐԴՅՈՒՆՔՆԵՐԻ </w:t>
      </w:r>
    </w:p>
    <w:p w14:paraId="523BAA9D" w14:textId="77777777" w:rsidR="007678FA" w:rsidRPr="00FA1197" w:rsidRDefault="007678FA" w:rsidP="007678FA">
      <w:pPr>
        <w:ind w:firstLine="375"/>
        <w:jc w:val="center"/>
        <w:rPr>
          <w:rFonts w:ascii="Arial" w:hAnsi="Arial" w:cs="Arial"/>
          <w:iCs/>
          <w:color w:val="000000"/>
          <w:sz w:val="22"/>
          <w:szCs w:val="22"/>
          <w:lang w:val="pt-BR"/>
        </w:rPr>
      </w:pPr>
      <w:r w:rsidRPr="00FA1197">
        <w:rPr>
          <w:rFonts w:ascii="Arial" w:hAnsi="Arial" w:cs="Arial"/>
          <w:b/>
          <w:bCs/>
          <w:iCs/>
          <w:color w:val="000000"/>
          <w:sz w:val="22"/>
          <w:szCs w:val="22"/>
        </w:rPr>
        <w:t>ՀԱՆՁՆՄԱՆ</w:t>
      </w:r>
      <w:r w:rsidRPr="00FA1197">
        <w:rPr>
          <w:rFonts w:ascii="Arial" w:hAnsi="Arial" w:cs="Arial"/>
          <w:b/>
          <w:bCs/>
          <w:iCs/>
          <w:color w:val="000000"/>
          <w:sz w:val="22"/>
          <w:szCs w:val="22"/>
          <w:lang w:val="pt-BR"/>
        </w:rPr>
        <w:t>-</w:t>
      </w:r>
      <w:r w:rsidRPr="00FA1197">
        <w:rPr>
          <w:rFonts w:ascii="Arial" w:hAnsi="Arial" w:cs="Arial"/>
          <w:b/>
          <w:bCs/>
          <w:iCs/>
          <w:color w:val="000000"/>
          <w:sz w:val="22"/>
          <w:szCs w:val="22"/>
        </w:rPr>
        <w:t>ԸՆԴՈՒՆՄԱՆ</w:t>
      </w:r>
    </w:p>
    <w:p w14:paraId="560D3814" w14:textId="77777777" w:rsidR="007678FA" w:rsidRPr="00FA1197" w:rsidRDefault="007678FA" w:rsidP="007678FA">
      <w:pPr>
        <w:pStyle w:val="a3"/>
        <w:spacing w:line="240" w:lineRule="auto"/>
        <w:ind w:firstLine="0"/>
        <w:jc w:val="center"/>
        <w:rPr>
          <w:rFonts w:ascii="Arial" w:hAnsi="Arial" w:cs="Arial"/>
          <w:b/>
          <w:bCs/>
          <w:iCs/>
          <w:lang w:val="es-ES"/>
        </w:rPr>
      </w:pPr>
    </w:p>
    <w:p w14:paraId="542D3872" w14:textId="77777777" w:rsidR="007678FA" w:rsidRPr="00FA1197" w:rsidRDefault="007678FA" w:rsidP="007678FA">
      <w:pPr>
        <w:pStyle w:val="a3"/>
        <w:spacing w:line="240" w:lineRule="auto"/>
        <w:ind w:firstLine="540"/>
        <w:rPr>
          <w:rFonts w:ascii="Arial" w:hAnsi="Arial" w:cs="Arial"/>
          <w:iCs/>
          <w:lang w:val="es-ES"/>
        </w:rPr>
      </w:pPr>
      <w:r w:rsidRPr="00FA1197">
        <w:rPr>
          <w:rFonts w:ascii="Arial" w:hAnsi="Arial" w:cs="Arial"/>
          <w:color w:val="000000"/>
          <w:sz w:val="21"/>
          <w:szCs w:val="21"/>
          <w:lang w:val="es-ES" w:eastAsia="ru-RU"/>
        </w:rPr>
        <w:t>«      » «              »</w:t>
      </w:r>
      <w:r w:rsidRPr="00FA1197">
        <w:rPr>
          <w:rFonts w:ascii="Arial" w:hAnsi="Arial" w:cs="Arial"/>
          <w:iCs/>
          <w:lang w:val="es-ES"/>
        </w:rPr>
        <w:t xml:space="preserve">  </w:t>
      </w:r>
      <w:r w:rsidRPr="00FA1197">
        <w:rPr>
          <w:rFonts w:ascii="Arial" w:hAnsi="Arial" w:cs="Arial"/>
          <w:color w:val="000000"/>
          <w:sz w:val="21"/>
          <w:szCs w:val="21"/>
          <w:lang w:val="es-ES" w:eastAsia="ru-RU"/>
        </w:rPr>
        <w:t xml:space="preserve">20    </w:t>
      </w:r>
      <w:r w:rsidRPr="00FA1197">
        <w:rPr>
          <w:rFonts w:ascii="Arial" w:hAnsi="Arial" w:cs="Arial"/>
          <w:color w:val="000000"/>
          <w:sz w:val="21"/>
          <w:szCs w:val="21"/>
          <w:lang w:eastAsia="ru-RU"/>
        </w:rPr>
        <w:t>թ</w:t>
      </w:r>
      <w:r w:rsidRPr="00FA1197">
        <w:rPr>
          <w:rFonts w:ascii="Arial" w:hAnsi="Arial" w:cs="Arial"/>
          <w:color w:val="000000"/>
          <w:sz w:val="21"/>
          <w:szCs w:val="21"/>
          <w:lang w:val="es-ES" w:eastAsia="ru-RU"/>
        </w:rPr>
        <w:t>.</w:t>
      </w:r>
    </w:p>
    <w:p w14:paraId="65DB5DCE" w14:textId="77777777" w:rsidR="007678FA" w:rsidRPr="00FA1197" w:rsidRDefault="007678FA" w:rsidP="007678FA">
      <w:pPr>
        <w:pStyle w:val="a3"/>
        <w:spacing w:line="240" w:lineRule="auto"/>
        <w:ind w:firstLine="0"/>
        <w:rPr>
          <w:rFonts w:ascii="Arial" w:hAnsi="Arial" w:cs="Arial"/>
          <w:iCs/>
          <w:lang w:val="es-ES"/>
        </w:rPr>
      </w:pPr>
    </w:p>
    <w:p w14:paraId="2BAA935C" w14:textId="77777777" w:rsidR="007678FA" w:rsidRPr="00FA1197" w:rsidRDefault="007678FA" w:rsidP="007678FA">
      <w:pPr>
        <w:pStyle w:val="af4"/>
        <w:spacing w:before="0" w:beforeAutospacing="0" w:after="0" w:afterAutospacing="0"/>
        <w:rPr>
          <w:rFonts w:ascii="Arial" w:hAnsi="Arial" w:cs="Arial"/>
          <w:color w:val="000000"/>
          <w:sz w:val="21"/>
          <w:szCs w:val="21"/>
          <w:lang w:val="es-ES"/>
        </w:rPr>
      </w:pPr>
      <w:r w:rsidRPr="00FA1197">
        <w:rPr>
          <w:rFonts w:ascii="Arial" w:hAnsi="Arial" w:cs="Arial"/>
          <w:color w:val="000000"/>
          <w:sz w:val="21"/>
          <w:szCs w:val="21"/>
        </w:rPr>
        <w:t>Պայմանագրի</w:t>
      </w:r>
      <w:r w:rsidRPr="00FA1197">
        <w:rPr>
          <w:rFonts w:ascii="Arial" w:hAnsi="Arial" w:cs="Arial"/>
          <w:color w:val="000000"/>
          <w:sz w:val="21"/>
          <w:szCs w:val="21"/>
          <w:lang w:val="es-ES"/>
        </w:rPr>
        <w:t xml:space="preserve"> /</w:t>
      </w:r>
      <w:r w:rsidRPr="00FA1197">
        <w:rPr>
          <w:rFonts w:ascii="Arial" w:hAnsi="Arial" w:cs="Arial"/>
          <w:color w:val="000000"/>
          <w:sz w:val="21"/>
          <w:szCs w:val="21"/>
        </w:rPr>
        <w:t>այսուհետ</w:t>
      </w:r>
      <w:r w:rsidRPr="00FA1197">
        <w:rPr>
          <w:rFonts w:ascii="Arial" w:hAnsi="Arial" w:cs="Arial"/>
          <w:color w:val="000000"/>
          <w:sz w:val="21"/>
          <w:szCs w:val="21"/>
          <w:lang w:val="es-ES"/>
        </w:rPr>
        <w:t xml:space="preserve">` </w:t>
      </w:r>
      <w:r w:rsidRPr="00FA1197">
        <w:rPr>
          <w:rFonts w:ascii="Arial" w:hAnsi="Arial" w:cs="Arial"/>
          <w:color w:val="000000"/>
          <w:sz w:val="21"/>
          <w:szCs w:val="21"/>
        </w:rPr>
        <w:t>Պայմանագիր</w:t>
      </w:r>
      <w:r w:rsidRPr="00FA1197">
        <w:rPr>
          <w:rFonts w:ascii="Arial" w:hAnsi="Arial" w:cs="Arial"/>
          <w:color w:val="000000"/>
          <w:sz w:val="21"/>
          <w:szCs w:val="21"/>
          <w:lang w:val="es-ES"/>
        </w:rPr>
        <w:t xml:space="preserve">/ </w:t>
      </w:r>
      <w:r w:rsidRPr="00FA1197">
        <w:rPr>
          <w:rFonts w:ascii="Arial" w:hAnsi="Arial" w:cs="Arial"/>
          <w:color w:val="000000"/>
          <w:sz w:val="21"/>
          <w:szCs w:val="21"/>
        </w:rPr>
        <w:t>անվանումը</w:t>
      </w:r>
      <w:r w:rsidRPr="00FA1197">
        <w:rPr>
          <w:rFonts w:ascii="Arial" w:hAnsi="Arial" w:cs="Arial"/>
          <w:color w:val="000000"/>
          <w:sz w:val="21"/>
          <w:szCs w:val="21"/>
          <w:lang w:val="es-ES"/>
        </w:rPr>
        <w:t>` ____________________________________________________________________________________________</w:t>
      </w:r>
    </w:p>
    <w:p w14:paraId="49E3FD00" w14:textId="77777777" w:rsidR="007678FA" w:rsidRPr="00FA1197" w:rsidRDefault="007678FA" w:rsidP="007678FA">
      <w:pPr>
        <w:pStyle w:val="af4"/>
        <w:spacing w:before="0" w:beforeAutospacing="0" w:after="0" w:afterAutospacing="0"/>
        <w:rPr>
          <w:rFonts w:ascii="Arial" w:hAnsi="Arial" w:cs="Arial"/>
          <w:color w:val="000000"/>
          <w:sz w:val="21"/>
          <w:szCs w:val="21"/>
          <w:lang w:val="es-ES"/>
        </w:rPr>
      </w:pPr>
      <w:r w:rsidRPr="00FA1197">
        <w:rPr>
          <w:rFonts w:ascii="Arial" w:hAnsi="Arial" w:cs="Arial"/>
          <w:color w:val="000000"/>
          <w:sz w:val="21"/>
          <w:szCs w:val="21"/>
        </w:rPr>
        <w:t>Պայմանագրի</w:t>
      </w:r>
      <w:r w:rsidRPr="00FA1197">
        <w:rPr>
          <w:rFonts w:ascii="Arial" w:hAnsi="Arial" w:cs="Arial"/>
          <w:color w:val="000000"/>
          <w:sz w:val="21"/>
          <w:szCs w:val="21"/>
          <w:lang w:val="es-ES"/>
        </w:rPr>
        <w:t xml:space="preserve"> </w:t>
      </w:r>
      <w:r w:rsidRPr="00FA1197">
        <w:rPr>
          <w:rFonts w:ascii="Arial" w:hAnsi="Arial" w:cs="Arial"/>
          <w:color w:val="000000"/>
          <w:sz w:val="21"/>
          <w:szCs w:val="21"/>
        </w:rPr>
        <w:t>կնքման</w:t>
      </w:r>
      <w:r w:rsidRPr="00FA1197">
        <w:rPr>
          <w:rFonts w:ascii="Arial" w:hAnsi="Arial" w:cs="Arial"/>
          <w:color w:val="000000"/>
          <w:sz w:val="21"/>
          <w:szCs w:val="21"/>
          <w:lang w:val="es-ES"/>
        </w:rPr>
        <w:t xml:space="preserve"> </w:t>
      </w:r>
      <w:r w:rsidRPr="00FA1197">
        <w:rPr>
          <w:rFonts w:ascii="Arial" w:hAnsi="Arial" w:cs="Arial"/>
          <w:color w:val="000000"/>
          <w:sz w:val="21"/>
          <w:szCs w:val="21"/>
        </w:rPr>
        <w:t>ամսաթիվը</w:t>
      </w:r>
      <w:r w:rsidRPr="00FA1197">
        <w:rPr>
          <w:rFonts w:ascii="Arial" w:hAnsi="Arial" w:cs="Arial"/>
          <w:color w:val="000000"/>
          <w:sz w:val="21"/>
          <w:szCs w:val="21"/>
          <w:lang w:val="es-ES"/>
        </w:rPr>
        <w:t xml:space="preserve">` «____» «__________________» 20 </w:t>
      </w:r>
      <w:r w:rsidRPr="00FA1197">
        <w:rPr>
          <w:rFonts w:ascii="Arial" w:hAnsi="Arial" w:cs="Arial"/>
          <w:color w:val="000000"/>
          <w:sz w:val="21"/>
          <w:szCs w:val="21"/>
        </w:rPr>
        <w:t>թ</w:t>
      </w:r>
      <w:r w:rsidRPr="00FA1197">
        <w:rPr>
          <w:rFonts w:ascii="Arial" w:hAnsi="Arial" w:cs="Arial"/>
          <w:color w:val="000000"/>
          <w:sz w:val="21"/>
          <w:szCs w:val="21"/>
          <w:lang w:val="es-ES"/>
        </w:rPr>
        <w:t>.</w:t>
      </w:r>
    </w:p>
    <w:p w14:paraId="4A6DB4E7" w14:textId="77777777" w:rsidR="007678FA" w:rsidRPr="00FA1197" w:rsidRDefault="007678FA" w:rsidP="007678FA">
      <w:pPr>
        <w:pStyle w:val="af4"/>
        <w:spacing w:before="0" w:beforeAutospacing="0" w:after="0" w:afterAutospacing="0"/>
        <w:rPr>
          <w:rFonts w:ascii="Arial" w:hAnsi="Arial" w:cs="Arial"/>
          <w:color w:val="000000"/>
          <w:sz w:val="21"/>
          <w:szCs w:val="21"/>
          <w:lang w:val="es-ES"/>
        </w:rPr>
      </w:pPr>
      <w:r w:rsidRPr="00FA1197">
        <w:rPr>
          <w:rFonts w:ascii="Arial" w:hAnsi="Arial" w:cs="Arial"/>
          <w:color w:val="000000"/>
          <w:sz w:val="21"/>
          <w:szCs w:val="21"/>
        </w:rPr>
        <w:t>Պայմանագրի</w:t>
      </w:r>
      <w:r w:rsidRPr="00FA1197">
        <w:rPr>
          <w:rFonts w:ascii="Arial" w:hAnsi="Arial" w:cs="Arial"/>
          <w:color w:val="000000"/>
          <w:sz w:val="21"/>
          <w:szCs w:val="21"/>
          <w:lang w:val="es-ES"/>
        </w:rPr>
        <w:t xml:space="preserve"> </w:t>
      </w:r>
      <w:r w:rsidRPr="00FA1197">
        <w:rPr>
          <w:rFonts w:ascii="Arial" w:hAnsi="Arial" w:cs="Arial"/>
          <w:color w:val="000000"/>
          <w:sz w:val="21"/>
          <w:szCs w:val="21"/>
        </w:rPr>
        <w:t>համարը</w:t>
      </w:r>
      <w:r w:rsidRPr="00FA1197">
        <w:rPr>
          <w:rFonts w:ascii="Arial" w:hAnsi="Arial" w:cs="Arial"/>
          <w:color w:val="000000"/>
          <w:sz w:val="21"/>
          <w:szCs w:val="21"/>
          <w:lang w:val="es-ES"/>
        </w:rPr>
        <w:t>`    __________</w:t>
      </w:r>
    </w:p>
    <w:p w14:paraId="6DC1DBD4" w14:textId="77777777" w:rsidR="007678FA" w:rsidRPr="00FA1197" w:rsidRDefault="007678FA" w:rsidP="007678FA">
      <w:pPr>
        <w:jc w:val="both"/>
        <w:rPr>
          <w:rFonts w:ascii="Arial" w:hAnsi="Arial" w:cs="Arial"/>
          <w:iCs/>
          <w:lang w:val="es-ES"/>
        </w:rPr>
      </w:pPr>
      <w:r w:rsidRPr="00FA1197">
        <w:rPr>
          <w:rFonts w:ascii="Arial" w:hAnsi="Arial" w:cs="Arial"/>
          <w:iCs/>
          <w:color w:val="000000"/>
          <w:sz w:val="21"/>
          <w:szCs w:val="21"/>
        </w:rPr>
        <w:t>Պատվիրատուն</w:t>
      </w:r>
      <w:r w:rsidRPr="00FA1197">
        <w:rPr>
          <w:rFonts w:ascii="Arial" w:hAnsi="Arial" w:cs="Arial"/>
          <w:iCs/>
          <w:color w:val="000000"/>
          <w:sz w:val="21"/>
          <w:szCs w:val="21"/>
          <w:lang w:val="es-ES"/>
        </w:rPr>
        <w:t xml:space="preserve">  </w:t>
      </w:r>
      <w:r w:rsidRPr="00FA1197">
        <w:rPr>
          <w:rFonts w:ascii="Arial" w:hAnsi="Arial" w:cs="Arial"/>
          <w:iCs/>
          <w:color w:val="000000"/>
          <w:sz w:val="21"/>
          <w:szCs w:val="21"/>
        </w:rPr>
        <w:t>և</w:t>
      </w:r>
      <w:r w:rsidRPr="00FA1197">
        <w:rPr>
          <w:rFonts w:ascii="Arial" w:hAnsi="Arial" w:cs="Arial"/>
          <w:iCs/>
          <w:color w:val="000000"/>
          <w:sz w:val="21"/>
          <w:szCs w:val="21"/>
          <w:lang w:val="es-ES"/>
        </w:rPr>
        <w:t xml:space="preserve">  </w:t>
      </w:r>
      <w:r w:rsidRPr="00FA1197">
        <w:rPr>
          <w:rFonts w:ascii="Arial" w:hAnsi="Arial" w:cs="Arial"/>
          <w:color w:val="000000"/>
          <w:sz w:val="21"/>
          <w:szCs w:val="21"/>
        </w:rPr>
        <w:t>Պայմանագրի</w:t>
      </w:r>
      <w:r w:rsidRPr="00FA1197">
        <w:rPr>
          <w:rFonts w:ascii="Arial" w:hAnsi="Arial" w:cs="Arial"/>
          <w:color w:val="000000"/>
          <w:sz w:val="21"/>
          <w:szCs w:val="21"/>
          <w:lang w:val="es-ES"/>
        </w:rPr>
        <w:t xml:space="preserve"> </w:t>
      </w:r>
      <w:r w:rsidRPr="00FA1197">
        <w:rPr>
          <w:rFonts w:ascii="Arial" w:hAnsi="Arial" w:cs="Arial"/>
          <w:color w:val="000000"/>
          <w:sz w:val="21"/>
          <w:szCs w:val="21"/>
        </w:rPr>
        <w:t>կողմը՝</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հիմք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ընդունելով</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պայմանագրի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կատարման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վերաբերյալ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 »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20 </w:t>
      </w:r>
      <w:r w:rsidRPr="00FA1197">
        <w:rPr>
          <w:rFonts w:ascii="Arial" w:hAnsi="Arial" w:cs="Arial"/>
          <w:color w:val="000000"/>
          <w:sz w:val="21"/>
          <w:szCs w:val="21"/>
          <w:lang w:val="es-ES"/>
        </w:rPr>
        <w:t xml:space="preserve">  </w:t>
      </w:r>
      <w:r w:rsidRPr="00FA1197">
        <w:rPr>
          <w:rFonts w:ascii="Arial" w:hAnsi="Arial" w:cs="Arial"/>
          <w:color w:val="000000"/>
          <w:sz w:val="21"/>
          <w:szCs w:val="21"/>
          <w:lang w:val="hy-AM"/>
        </w:rPr>
        <w:t xml:space="preserve">  թ. դուրս գրված </w:t>
      </w:r>
      <w:r w:rsidRPr="00FA1197">
        <w:rPr>
          <w:rFonts w:ascii="Arial" w:hAnsi="Arial" w:cs="Arial"/>
          <w:color w:val="000000"/>
          <w:sz w:val="21"/>
          <w:szCs w:val="21"/>
          <w:lang w:val="es-ES"/>
        </w:rPr>
        <w:t xml:space="preserve">N ___   </w:t>
      </w:r>
      <w:r w:rsidRPr="00FA1197">
        <w:rPr>
          <w:rFonts w:ascii="Arial" w:hAnsi="Arial" w:cs="Arial"/>
          <w:color w:val="000000"/>
          <w:sz w:val="21"/>
          <w:szCs w:val="21"/>
          <w:lang w:val="hy-AM"/>
        </w:rPr>
        <w:t xml:space="preserve">հաշիվ ապրանքագիրը, </w:t>
      </w:r>
      <w:r w:rsidRPr="00FA1197">
        <w:rPr>
          <w:rFonts w:ascii="Arial" w:hAnsi="Arial" w:cs="Arial"/>
          <w:color w:val="000000"/>
          <w:sz w:val="21"/>
          <w:szCs w:val="21"/>
          <w:lang w:val="es-ES"/>
        </w:rPr>
        <w:t>կազմեցին սույն արձանագրությունը հետևյալի մասին.</w:t>
      </w:r>
    </w:p>
    <w:p w14:paraId="411B5305" w14:textId="77777777" w:rsidR="007678FA" w:rsidRPr="00FA1197" w:rsidRDefault="007678FA" w:rsidP="007678FA">
      <w:pPr>
        <w:jc w:val="both"/>
        <w:rPr>
          <w:rFonts w:ascii="Arial" w:hAnsi="Arial" w:cs="Arial"/>
          <w:iCs/>
          <w:color w:val="000000"/>
          <w:sz w:val="21"/>
          <w:szCs w:val="21"/>
          <w:lang w:val="hy-AM"/>
        </w:rPr>
      </w:pPr>
      <w:r w:rsidRPr="00FA1197">
        <w:rPr>
          <w:rFonts w:ascii="Arial" w:hAnsi="Arial" w:cs="Arial"/>
          <w:iCs/>
          <w:color w:val="000000"/>
          <w:sz w:val="21"/>
          <w:szCs w:val="21"/>
        </w:rPr>
        <w:t>Պայմանագրի</w:t>
      </w:r>
      <w:r w:rsidRPr="00FA1197">
        <w:rPr>
          <w:rFonts w:ascii="Arial" w:hAnsi="Arial" w:cs="Arial"/>
          <w:iCs/>
          <w:color w:val="000000"/>
          <w:sz w:val="21"/>
          <w:szCs w:val="21"/>
          <w:lang w:val="es-ES"/>
        </w:rPr>
        <w:t xml:space="preserve"> </w:t>
      </w:r>
      <w:r w:rsidRPr="00FA1197">
        <w:rPr>
          <w:rFonts w:ascii="Arial" w:hAnsi="Arial" w:cs="Arial"/>
          <w:iCs/>
          <w:color w:val="000000"/>
          <w:sz w:val="21"/>
          <w:szCs w:val="21"/>
        </w:rPr>
        <w:t>շրջանակներում</w:t>
      </w:r>
      <w:r w:rsidRPr="00FA1197">
        <w:rPr>
          <w:rFonts w:ascii="Arial" w:hAnsi="Arial" w:cs="Arial"/>
          <w:iCs/>
          <w:color w:val="000000"/>
          <w:sz w:val="21"/>
          <w:szCs w:val="21"/>
          <w:lang w:val="es-ES"/>
        </w:rPr>
        <w:t xml:space="preserve"> </w:t>
      </w:r>
      <w:r w:rsidRPr="00FA1197">
        <w:rPr>
          <w:rFonts w:ascii="Arial" w:hAnsi="Arial" w:cs="Arial"/>
          <w:iCs/>
          <w:snapToGrid w:val="0"/>
          <w:color w:val="000000"/>
          <w:sz w:val="21"/>
          <w:szCs w:val="21"/>
          <w:lang w:val="es-ES"/>
        </w:rPr>
        <w:t xml:space="preserve">Պայմանագրի կողմը </w:t>
      </w:r>
      <w:r w:rsidRPr="00FA1197">
        <w:rPr>
          <w:rFonts w:ascii="Arial" w:hAnsi="Arial" w:cs="Arial"/>
          <w:iCs/>
          <w:color w:val="000000"/>
          <w:sz w:val="21"/>
          <w:szCs w:val="21"/>
          <w:lang w:val="es-ES"/>
        </w:rPr>
        <w:t>մատուցել է հետևյալ ծառայությունները</w:t>
      </w:r>
      <w:r w:rsidRPr="00FA1197">
        <w:rPr>
          <w:rFonts w:ascii="Arial" w:hAnsi="Arial" w:cs="Arial"/>
          <w:iCs/>
          <w:color w:val="000000"/>
          <w:sz w:val="21"/>
          <w:szCs w:val="21"/>
        </w:rPr>
        <w:t>՝</w:t>
      </w:r>
    </w:p>
    <w:p w14:paraId="504CBC29" w14:textId="77777777" w:rsidR="007678FA" w:rsidRPr="00FA1197" w:rsidRDefault="007678FA" w:rsidP="007678FA">
      <w:pPr>
        <w:jc w:val="both"/>
        <w:rPr>
          <w:rFonts w:ascii="Arial" w:hAnsi="Arial" w:cs="Arial"/>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A1197" w14:paraId="42C572B7" w14:textId="77777777" w:rsidTr="00E53C12">
        <w:trPr>
          <w:jc w:val="right"/>
        </w:trPr>
        <w:tc>
          <w:tcPr>
            <w:tcW w:w="357" w:type="dxa"/>
            <w:vMerge w:val="restart"/>
            <w:shd w:val="clear" w:color="auto" w:fill="auto"/>
            <w:vAlign w:val="center"/>
          </w:tcPr>
          <w:p w14:paraId="2ADB4677"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N</w:t>
            </w:r>
          </w:p>
        </w:tc>
        <w:tc>
          <w:tcPr>
            <w:tcW w:w="10348" w:type="dxa"/>
            <w:gridSpan w:val="8"/>
            <w:shd w:val="clear" w:color="auto" w:fill="auto"/>
            <w:vAlign w:val="center"/>
          </w:tcPr>
          <w:p w14:paraId="392B0757"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Մատուցված ծառայությունների</w:t>
            </w:r>
          </w:p>
        </w:tc>
      </w:tr>
      <w:tr w:rsidR="007678FA" w:rsidRPr="00FA1197" w14:paraId="21B69499" w14:textId="77777777" w:rsidTr="00E53C12">
        <w:trPr>
          <w:jc w:val="right"/>
        </w:trPr>
        <w:tc>
          <w:tcPr>
            <w:tcW w:w="357" w:type="dxa"/>
            <w:vMerge/>
            <w:shd w:val="clear" w:color="auto" w:fill="auto"/>
          </w:tcPr>
          <w:p w14:paraId="2BCEB5B7"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173" w:type="dxa"/>
            <w:vMerge w:val="restart"/>
            <w:shd w:val="clear" w:color="auto" w:fill="auto"/>
            <w:vAlign w:val="center"/>
          </w:tcPr>
          <w:p w14:paraId="341E0227"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անվանումը</w:t>
            </w:r>
          </w:p>
        </w:tc>
        <w:tc>
          <w:tcPr>
            <w:tcW w:w="1440" w:type="dxa"/>
            <w:vMerge w:val="restart"/>
            <w:shd w:val="clear" w:color="auto" w:fill="auto"/>
            <w:vAlign w:val="center"/>
          </w:tcPr>
          <w:p w14:paraId="7E454F62"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քանակական ցուցանիշը</w:t>
            </w:r>
          </w:p>
        </w:tc>
        <w:tc>
          <w:tcPr>
            <w:tcW w:w="2976" w:type="dxa"/>
            <w:gridSpan w:val="2"/>
            <w:shd w:val="clear" w:color="auto" w:fill="auto"/>
            <w:vAlign w:val="center"/>
          </w:tcPr>
          <w:p w14:paraId="4D7FD236"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կատարման ժամկետը</w:t>
            </w:r>
          </w:p>
        </w:tc>
        <w:tc>
          <w:tcPr>
            <w:tcW w:w="1168" w:type="dxa"/>
            <w:vMerge w:val="restart"/>
            <w:shd w:val="clear" w:color="auto" w:fill="auto"/>
            <w:vAlign w:val="center"/>
          </w:tcPr>
          <w:p w14:paraId="3BB03A2F"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Վճարման ժամկետը /ըստ վճարման ժամանակացույցի/</w:t>
            </w:r>
          </w:p>
        </w:tc>
      </w:tr>
      <w:tr w:rsidR="007678FA" w:rsidRPr="00FA1197"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173" w:type="dxa"/>
            <w:vMerge/>
            <w:tcBorders>
              <w:bottom w:val="single" w:sz="4" w:space="0" w:color="auto"/>
            </w:tcBorders>
            <w:shd w:val="clear" w:color="auto" w:fill="auto"/>
            <w:vAlign w:val="center"/>
          </w:tcPr>
          <w:p w14:paraId="73929EF1"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440" w:type="dxa"/>
            <w:vMerge/>
            <w:tcBorders>
              <w:bottom w:val="single" w:sz="4" w:space="0" w:color="auto"/>
            </w:tcBorders>
            <w:shd w:val="clear" w:color="auto" w:fill="auto"/>
            <w:vAlign w:val="center"/>
          </w:tcPr>
          <w:p w14:paraId="5AE87B0F"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800" w:type="dxa"/>
            <w:tcBorders>
              <w:bottom w:val="single" w:sz="4" w:space="0" w:color="auto"/>
            </w:tcBorders>
            <w:shd w:val="clear" w:color="auto" w:fill="auto"/>
            <w:vAlign w:val="center"/>
          </w:tcPr>
          <w:p w14:paraId="23C5E3DD"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FA1197" w:rsidRDefault="007678FA" w:rsidP="00E53C12">
            <w:pPr>
              <w:pStyle w:val="af4"/>
              <w:spacing w:before="0" w:beforeAutospacing="0" w:after="0" w:afterAutospacing="0"/>
              <w:jc w:val="center"/>
              <w:rPr>
                <w:rFonts w:ascii="Arial" w:hAnsi="Arial" w:cs="Arial"/>
                <w:sz w:val="18"/>
                <w:szCs w:val="18"/>
              </w:rPr>
            </w:pPr>
            <w:r w:rsidRPr="00FA1197">
              <w:rPr>
                <w:rFonts w:ascii="Arial" w:hAnsi="Arial" w:cs="Arial"/>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675" w:type="dxa"/>
            <w:vMerge/>
            <w:tcBorders>
              <w:bottom w:val="single" w:sz="4" w:space="0" w:color="auto"/>
            </w:tcBorders>
            <w:shd w:val="clear" w:color="auto" w:fill="auto"/>
            <w:vAlign w:val="center"/>
          </w:tcPr>
          <w:p w14:paraId="281F50FA" w14:textId="77777777" w:rsidR="007678FA" w:rsidRPr="00FA1197" w:rsidRDefault="007678FA" w:rsidP="00E53C12">
            <w:pPr>
              <w:pStyle w:val="af4"/>
              <w:spacing w:before="0" w:beforeAutospacing="0" w:after="0" w:afterAutospacing="0"/>
              <w:jc w:val="center"/>
              <w:rPr>
                <w:rFonts w:ascii="Arial" w:hAnsi="Arial" w:cs="Arial"/>
                <w:sz w:val="18"/>
                <w:szCs w:val="18"/>
              </w:rPr>
            </w:pPr>
          </w:p>
        </w:tc>
      </w:tr>
      <w:tr w:rsidR="007678FA" w:rsidRPr="00FA1197" w14:paraId="01DF9D6A" w14:textId="77777777" w:rsidTr="00E53C12">
        <w:trPr>
          <w:jc w:val="right"/>
        </w:trPr>
        <w:tc>
          <w:tcPr>
            <w:tcW w:w="357" w:type="dxa"/>
            <w:shd w:val="clear" w:color="auto" w:fill="auto"/>
            <w:vAlign w:val="center"/>
          </w:tcPr>
          <w:p w14:paraId="3E21DC8C"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173" w:type="dxa"/>
            <w:shd w:val="clear" w:color="auto" w:fill="auto"/>
            <w:vAlign w:val="center"/>
          </w:tcPr>
          <w:p w14:paraId="3416C379"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440" w:type="dxa"/>
            <w:shd w:val="clear" w:color="auto" w:fill="auto"/>
            <w:vAlign w:val="center"/>
          </w:tcPr>
          <w:p w14:paraId="6855BFE9"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800" w:type="dxa"/>
            <w:shd w:val="clear" w:color="auto" w:fill="auto"/>
            <w:vAlign w:val="center"/>
          </w:tcPr>
          <w:p w14:paraId="3CB04E5F"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116" w:type="dxa"/>
            <w:shd w:val="clear" w:color="auto" w:fill="auto"/>
            <w:vAlign w:val="center"/>
          </w:tcPr>
          <w:p w14:paraId="52BB6E99"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842" w:type="dxa"/>
            <w:shd w:val="clear" w:color="auto" w:fill="auto"/>
            <w:vAlign w:val="center"/>
          </w:tcPr>
          <w:p w14:paraId="7B8EC67C"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134" w:type="dxa"/>
            <w:shd w:val="clear" w:color="auto" w:fill="auto"/>
            <w:vAlign w:val="center"/>
          </w:tcPr>
          <w:p w14:paraId="2F617A42"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1168" w:type="dxa"/>
            <w:shd w:val="clear" w:color="auto" w:fill="auto"/>
            <w:vAlign w:val="center"/>
          </w:tcPr>
          <w:p w14:paraId="499C0F84" w14:textId="77777777" w:rsidR="007678FA" w:rsidRPr="00FA1197" w:rsidRDefault="007678FA" w:rsidP="00E53C12">
            <w:pPr>
              <w:pStyle w:val="af4"/>
              <w:spacing w:before="0" w:beforeAutospacing="0" w:after="0" w:afterAutospacing="0"/>
              <w:jc w:val="center"/>
              <w:rPr>
                <w:rFonts w:ascii="Arial" w:hAnsi="Arial" w:cs="Arial"/>
                <w:sz w:val="18"/>
                <w:szCs w:val="18"/>
              </w:rPr>
            </w:pPr>
          </w:p>
        </w:tc>
        <w:tc>
          <w:tcPr>
            <w:tcW w:w="675" w:type="dxa"/>
            <w:shd w:val="clear" w:color="auto" w:fill="auto"/>
            <w:vAlign w:val="center"/>
          </w:tcPr>
          <w:p w14:paraId="030C171E" w14:textId="77777777" w:rsidR="007678FA" w:rsidRPr="00FA1197" w:rsidRDefault="007678FA" w:rsidP="00E53C12">
            <w:pPr>
              <w:pStyle w:val="af4"/>
              <w:spacing w:before="0" w:beforeAutospacing="0" w:after="0" w:afterAutospacing="0"/>
              <w:jc w:val="center"/>
              <w:rPr>
                <w:rFonts w:ascii="Arial" w:hAnsi="Arial" w:cs="Arial"/>
                <w:sz w:val="18"/>
                <w:szCs w:val="18"/>
              </w:rPr>
            </w:pPr>
          </w:p>
        </w:tc>
      </w:tr>
      <w:tr w:rsidR="007678FA" w:rsidRPr="00FA1197" w14:paraId="7060FD84" w14:textId="77777777" w:rsidTr="00E53C12">
        <w:trPr>
          <w:jc w:val="right"/>
        </w:trPr>
        <w:tc>
          <w:tcPr>
            <w:tcW w:w="357" w:type="dxa"/>
            <w:shd w:val="clear" w:color="auto" w:fill="auto"/>
          </w:tcPr>
          <w:p w14:paraId="7AA691DF" w14:textId="77777777" w:rsidR="007678FA" w:rsidRPr="00FA1197" w:rsidRDefault="007678FA" w:rsidP="00E53C12">
            <w:pPr>
              <w:pStyle w:val="af4"/>
              <w:spacing w:before="0" w:beforeAutospacing="0" w:after="0" w:afterAutospacing="0"/>
              <w:jc w:val="center"/>
              <w:rPr>
                <w:rFonts w:ascii="Arial" w:hAnsi="Arial" w:cs="Arial"/>
              </w:rPr>
            </w:pPr>
          </w:p>
        </w:tc>
        <w:tc>
          <w:tcPr>
            <w:tcW w:w="1173" w:type="dxa"/>
            <w:shd w:val="clear" w:color="auto" w:fill="auto"/>
          </w:tcPr>
          <w:p w14:paraId="633708D9" w14:textId="77777777" w:rsidR="007678FA" w:rsidRPr="00FA1197" w:rsidRDefault="007678FA" w:rsidP="00E53C12">
            <w:pPr>
              <w:pStyle w:val="af4"/>
              <w:spacing w:before="0" w:beforeAutospacing="0" w:after="0" w:afterAutospacing="0"/>
              <w:jc w:val="center"/>
              <w:rPr>
                <w:rFonts w:ascii="Arial" w:hAnsi="Arial" w:cs="Arial"/>
              </w:rPr>
            </w:pPr>
          </w:p>
        </w:tc>
        <w:tc>
          <w:tcPr>
            <w:tcW w:w="1440" w:type="dxa"/>
            <w:shd w:val="clear" w:color="auto" w:fill="auto"/>
          </w:tcPr>
          <w:p w14:paraId="515B544F" w14:textId="77777777" w:rsidR="007678FA" w:rsidRPr="00FA1197" w:rsidRDefault="007678FA" w:rsidP="00E53C12">
            <w:pPr>
              <w:pStyle w:val="af4"/>
              <w:spacing w:before="0" w:beforeAutospacing="0" w:after="0" w:afterAutospacing="0"/>
              <w:jc w:val="center"/>
              <w:rPr>
                <w:rFonts w:ascii="Arial" w:hAnsi="Arial" w:cs="Arial"/>
              </w:rPr>
            </w:pPr>
          </w:p>
        </w:tc>
        <w:tc>
          <w:tcPr>
            <w:tcW w:w="1800" w:type="dxa"/>
            <w:shd w:val="clear" w:color="auto" w:fill="auto"/>
          </w:tcPr>
          <w:p w14:paraId="37BE2E9F" w14:textId="77777777" w:rsidR="007678FA" w:rsidRPr="00FA1197" w:rsidRDefault="007678FA" w:rsidP="00E53C12">
            <w:pPr>
              <w:pStyle w:val="af4"/>
              <w:spacing w:before="0" w:beforeAutospacing="0" w:after="0" w:afterAutospacing="0"/>
              <w:jc w:val="center"/>
              <w:rPr>
                <w:rFonts w:ascii="Arial" w:hAnsi="Arial" w:cs="Arial"/>
              </w:rPr>
            </w:pPr>
          </w:p>
        </w:tc>
        <w:tc>
          <w:tcPr>
            <w:tcW w:w="1116" w:type="dxa"/>
            <w:shd w:val="clear" w:color="auto" w:fill="auto"/>
          </w:tcPr>
          <w:p w14:paraId="160F4E06" w14:textId="77777777" w:rsidR="007678FA" w:rsidRPr="00FA1197" w:rsidRDefault="007678FA" w:rsidP="00E53C12">
            <w:pPr>
              <w:pStyle w:val="af4"/>
              <w:spacing w:before="0" w:beforeAutospacing="0" w:after="0" w:afterAutospacing="0"/>
              <w:jc w:val="center"/>
              <w:rPr>
                <w:rFonts w:ascii="Arial" w:hAnsi="Arial" w:cs="Arial"/>
              </w:rPr>
            </w:pPr>
          </w:p>
        </w:tc>
        <w:tc>
          <w:tcPr>
            <w:tcW w:w="1842" w:type="dxa"/>
            <w:shd w:val="clear" w:color="auto" w:fill="auto"/>
          </w:tcPr>
          <w:p w14:paraId="643101DC" w14:textId="77777777" w:rsidR="007678FA" w:rsidRPr="00FA1197" w:rsidRDefault="007678FA" w:rsidP="00E53C12">
            <w:pPr>
              <w:pStyle w:val="af4"/>
              <w:spacing w:before="0" w:beforeAutospacing="0" w:after="0" w:afterAutospacing="0"/>
              <w:jc w:val="center"/>
              <w:rPr>
                <w:rFonts w:ascii="Arial" w:hAnsi="Arial" w:cs="Arial"/>
              </w:rPr>
            </w:pPr>
          </w:p>
        </w:tc>
        <w:tc>
          <w:tcPr>
            <w:tcW w:w="1134" w:type="dxa"/>
            <w:shd w:val="clear" w:color="auto" w:fill="auto"/>
          </w:tcPr>
          <w:p w14:paraId="47215247" w14:textId="77777777" w:rsidR="007678FA" w:rsidRPr="00FA1197" w:rsidRDefault="007678FA" w:rsidP="00E53C12">
            <w:pPr>
              <w:pStyle w:val="af4"/>
              <w:spacing w:before="0" w:beforeAutospacing="0" w:after="0" w:afterAutospacing="0"/>
              <w:jc w:val="center"/>
              <w:rPr>
                <w:rFonts w:ascii="Arial" w:hAnsi="Arial" w:cs="Arial"/>
              </w:rPr>
            </w:pPr>
          </w:p>
        </w:tc>
        <w:tc>
          <w:tcPr>
            <w:tcW w:w="1168" w:type="dxa"/>
            <w:shd w:val="clear" w:color="auto" w:fill="auto"/>
          </w:tcPr>
          <w:p w14:paraId="645E4336" w14:textId="77777777" w:rsidR="007678FA" w:rsidRPr="00FA1197" w:rsidRDefault="007678FA" w:rsidP="00E53C12">
            <w:pPr>
              <w:pStyle w:val="af4"/>
              <w:spacing w:before="0" w:beforeAutospacing="0" w:after="0" w:afterAutospacing="0"/>
              <w:jc w:val="center"/>
              <w:rPr>
                <w:rFonts w:ascii="Arial" w:hAnsi="Arial" w:cs="Arial"/>
              </w:rPr>
            </w:pPr>
          </w:p>
        </w:tc>
        <w:tc>
          <w:tcPr>
            <w:tcW w:w="675" w:type="dxa"/>
            <w:shd w:val="clear" w:color="auto" w:fill="auto"/>
          </w:tcPr>
          <w:p w14:paraId="0F454B28" w14:textId="77777777" w:rsidR="007678FA" w:rsidRPr="00FA1197" w:rsidRDefault="007678FA" w:rsidP="00E53C12">
            <w:pPr>
              <w:pStyle w:val="af4"/>
              <w:spacing w:before="0" w:beforeAutospacing="0" w:after="0" w:afterAutospacing="0"/>
              <w:jc w:val="center"/>
              <w:rPr>
                <w:rFonts w:ascii="Arial" w:hAnsi="Arial" w:cs="Arial"/>
              </w:rPr>
            </w:pPr>
          </w:p>
        </w:tc>
      </w:tr>
    </w:tbl>
    <w:p w14:paraId="53EAB5CD" w14:textId="77777777" w:rsidR="007678FA" w:rsidRPr="00FA1197" w:rsidRDefault="007678FA" w:rsidP="007678FA">
      <w:pPr>
        <w:ind w:firstLine="375"/>
        <w:jc w:val="both"/>
        <w:rPr>
          <w:rFonts w:ascii="Arial" w:hAnsi="Arial" w:cs="Arial"/>
          <w:iCs/>
          <w:color w:val="000000"/>
          <w:sz w:val="21"/>
          <w:szCs w:val="21"/>
          <w:lang w:val="es-ES"/>
        </w:rPr>
      </w:pPr>
      <w:r w:rsidRPr="00FA1197">
        <w:rPr>
          <w:rFonts w:ascii="Arial" w:hAnsi="Arial" w:cs="Arial"/>
          <w:iCs/>
          <w:color w:val="000000"/>
          <w:sz w:val="21"/>
          <w:szCs w:val="21"/>
          <w:lang w:val="es-ES"/>
        </w:rPr>
        <w:t> </w:t>
      </w:r>
    </w:p>
    <w:p w14:paraId="6E4D5542" w14:textId="77777777" w:rsidR="007678FA" w:rsidRPr="00FA1197" w:rsidRDefault="007678FA" w:rsidP="007678FA">
      <w:pPr>
        <w:ind w:firstLine="375"/>
        <w:jc w:val="both"/>
        <w:rPr>
          <w:rFonts w:ascii="Arial" w:hAnsi="Arial" w:cs="Arial"/>
          <w:iCs/>
          <w:snapToGrid w:val="0"/>
          <w:color w:val="000000"/>
          <w:sz w:val="21"/>
          <w:szCs w:val="21"/>
          <w:lang w:val="es-ES"/>
        </w:rPr>
      </w:pPr>
      <w:r w:rsidRPr="00FA1197">
        <w:rPr>
          <w:rFonts w:ascii="Arial" w:hAnsi="Arial" w:cs="Arial"/>
          <w:iCs/>
          <w:color w:val="000000"/>
          <w:sz w:val="21"/>
          <w:szCs w:val="21"/>
          <w:lang w:val="es-ES"/>
        </w:rPr>
        <w:t> </w:t>
      </w:r>
      <w:r w:rsidRPr="00FA1197">
        <w:rPr>
          <w:rFonts w:ascii="Arial" w:hAnsi="Arial" w:cs="Arial"/>
          <w:iCs/>
          <w:snapToGrid w:val="0"/>
          <w:color w:val="000000"/>
          <w:sz w:val="21"/>
          <w:szCs w:val="21"/>
          <w:lang w:val="hy-AM"/>
        </w:rPr>
        <w:t xml:space="preserve">Սույն </w:t>
      </w:r>
      <w:r w:rsidRPr="00FA1197">
        <w:rPr>
          <w:rFonts w:ascii="Arial" w:hAnsi="Arial" w:cs="Arial"/>
          <w:iCs/>
          <w:snapToGrid w:val="0"/>
          <w:color w:val="000000"/>
          <w:sz w:val="21"/>
          <w:szCs w:val="21"/>
        </w:rPr>
        <w:t>արձանագրության</w:t>
      </w:r>
      <w:r w:rsidRPr="00FA1197">
        <w:rPr>
          <w:rFonts w:ascii="Arial" w:hAnsi="Arial" w:cs="Arial"/>
          <w:iCs/>
          <w:snapToGrid w:val="0"/>
          <w:color w:val="000000"/>
          <w:sz w:val="21"/>
          <w:szCs w:val="21"/>
          <w:lang w:val="es-ES"/>
        </w:rPr>
        <w:t xml:space="preserve"> </w:t>
      </w:r>
      <w:r w:rsidRPr="00FA1197">
        <w:rPr>
          <w:rFonts w:ascii="Arial" w:hAnsi="Arial" w:cs="Arial"/>
          <w:iCs/>
          <w:snapToGrid w:val="0"/>
          <w:color w:val="000000"/>
          <w:sz w:val="21"/>
          <w:szCs w:val="21"/>
        </w:rPr>
        <w:t>երկկողմ</w:t>
      </w:r>
      <w:r w:rsidRPr="00FA1197">
        <w:rPr>
          <w:rFonts w:ascii="Arial" w:hAnsi="Arial" w:cs="Arial"/>
          <w:iCs/>
          <w:snapToGrid w:val="0"/>
          <w:color w:val="000000"/>
          <w:sz w:val="21"/>
          <w:szCs w:val="21"/>
          <w:lang w:val="es-ES"/>
        </w:rPr>
        <w:t xml:space="preserve"> </w:t>
      </w:r>
      <w:r w:rsidRPr="00FA1197">
        <w:rPr>
          <w:rFonts w:ascii="Arial" w:hAnsi="Arial" w:cs="Arial"/>
          <w:iCs/>
          <w:snapToGrid w:val="0"/>
          <w:color w:val="000000"/>
          <w:sz w:val="21"/>
          <w:szCs w:val="21"/>
          <w:lang w:val="hy-AM"/>
        </w:rPr>
        <w:t>հաստատման համար հիմք հանդիսացած</w:t>
      </w:r>
      <w:r w:rsidRPr="00FA1197">
        <w:rPr>
          <w:rFonts w:ascii="Arial" w:hAnsi="Arial" w:cs="Arial"/>
          <w:iCs/>
          <w:snapToGrid w:val="0"/>
          <w:color w:val="000000"/>
          <w:sz w:val="21"/>
          <w:szCs w:val="21"/>
          <w:lang w:val="es-ES"/>
        </w:rPr>
        <w:t xml:space="preserve"> </w:t>
      </w:r>
      <w:r w:rsidRPr="00FA1197">
        <w:rPr>
          <w:rFonts w:ascii="Arial" w:hAnsi="Arial" w:cs="Arial"/>
          <w:iCs/>
          <w:snapToGrid w:val="0"/>
          <w:color w:val="000000"/>
          <w:sz w:val="21"/>
          <w:szCs w:val="21"/>
        </w:rPr>
        <w:t>հաշիվ</w:t>
      </w:r>
      <w:r w:rsidRPr="00FA1197">
        <w:rPr>
          <w:rFonts w:ascii="Arial" w:hAnsi="Arial" w:cs="Arial"/>
          <w:iCs/>
          <w:snapToGrid w:val="0"/>
          <w:color w:val="000000"/>
          <w:sz w:val="21"/>
          <w:szCs w:val="21"/>
          <w:lang w:val="es-ES"/>
        </w:rPr>
        <w:t xml:space="preserve"> </w:t>
      </w:r>
      <w:r w:rsidRPr="00FA1197">
        <w:rPr>
          <w:rFonts w:ascii="Arial" w:hAnsi="Arial" w:cs="Arial"/>
          <w:iCs/>
          <w:snapToGrid w:val="0"/>
          <w:color w:val="000000"/>
          <w:sz w:val="21"/>
          <w:szCs w:val="21"/>
        </w:rPr>
        <w:t>ապրանքագիրը</w:t>
      </w:r>
      <w:r w:rsidRPr="00FA1197">
        <w:rPr>
          <w:rFonts w:ascii="Arial" w:hAnsi="Arial" w:cs="Arial"/>
          <w:iCs/>
          <w:snapToGrid w:val="0"/>
          <w:color w:val="000000"/>
          <w:sz w:val="21"/>
          <w:szCs w:val="21"/>
          <w:lang w:val="es-ES"/>
        </w:rPr>
        <w:t xml:space="preserve"> </w:t>
      </w:r>
      <w:r w:rsidRPr="00FA1197">
        <w:rPr>
          <w:rFonts w:ascii="Arial" w:hAnsi="Arial" w:cs="Arial"/>
          <w:iCs/>
          <w:snapToGrid w:val="0"/>
          <w:color w:val="000000"/>
          <w:sz w:val="21"/>
          <w:szCs w:val="21"/>
        </w:rPr>
        <w:t>և</w:t>
      </w:r>
      <w:r w:rsidRPr="00FA1197">
        <w:rPr>
          <w:rFonts w:ascii="Arial" w:hAnsi="Arial" w:cs="Arial"/>
          <w:iCs/>
          <w:snapToGrid w:val="0"/>
          <w:color w:val="000000"/>
          <w:sz w:val="21"/>
          <w:szCs w:val="21"/>
          <w:lang w:val="es-ES"/>
        </w:rPr>
        <w:t xml:space="preserve"> </w:t>
      </w:r>
      <w:r w:rsidRPr="00FA1197">
        <w:rPr>
          <w:rFonts w:ascii="Arial" w:hAnsi="Arial" w:cs="Arial"/>
          <w:iCs/>
          <w:snapToGrid w:val="0"/>
          <w:color w:val="000000"/>
          <w:sz w:val="21"/>
          <w:szCs w:val="21"/>
          <w:lang w:val="hy-AM"/>
        </w:rPr>
        <w:t xml:space="preserve">դրական </w:t>
      </w:r>
      <w:r w:rsidRPr="00FA1197">
        <w:rPr>
          <w:rFonts w:ascii="Arial" w:hAnsi="Arial" w:cs="Arial"/>
          <w:color w:val="000000"/>
          <w:sz w:val="21"/>
          <w:szCs w:val="21"/>
          <w:lang w:val="es-ES"/>
        </w:rPr>
        <w:t>եզրակացությունը</w:t>
      </w:r>
      <w:r w:rsidRPr="00FA1197">
        <w:rPr>
          <w:rFonts w:ascii="Arial" w:hAnsi="Arial" w:cs="Arial"/>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FA1197" w:rsidRDefault="007678FA" w:rsidP="007678FA">
      <w:pPr>
        <w:ind w:firstLine="375"/>
        <w:jc w:val="both"/>
        <w:rPr>
          <w:rFonts w:ascii="Arial" w:hAnsi="Arial" w:cs="Arial"/>
          <w:iCs/>
          <w:snapToGrid w:val="0"/>
          <w:color w:val="000000"/>
          <w:sz w:val="21"/>
          <w:szCs w:val="21"/>
          <w:lang w:val="es-ES"/>
        </w:rPr>
      </w:pPr>
    </w:p>
    <w:p w14:paraId="72E3C7D7" w14:textId="77777777" w:rsidR="007678FA" w:rsidRPr="00FA1197" w:rsidRDefault="007678FA" w:rsidP="007678FA">
      <w:pPr>
        <w:ind w:firstLine="375"/>
        <w:jc w:val="both"/>
        <w:rPr>
          <w:rFonts w:ascii="Arial" w:hAnsi="Arial" w:cs="Arial"/>
          <w:iCs/>
          <w:snapToGrid w:val="0"/>
          <w:color w:val="000000"/>
          <w:sz w:val="2"/>
          <w:szCs w:val="21"/>
          <w:lang w:val="es-ES"/>
        </w:rPr>
      </w:pPr>
    </w:p>
    <w:p w14:paraId="27768170" w14:textId="77777777" w:rsidR="007678FA" w:rsidRPr="00FA1197" w:rsidRDefault="007678FA" w:rsidP="007678FA">
      <w:pPr>
        <w:ind w:firstLine="375"/>
        <w:rPr>
          <w:rFonts w:ascii="Arial" w:hAnsi="Arial" w:cs="Arial"/>
          <w:iCs/>
          <w:snapToGrid w:val="0"/>
          <w:color w:val="000000"/>
          <w:sz w:val="2"/>
          <w:szCs w:val="21"/>
          <w:lang w:val="es-ES"/>
        </w:rPr>
      </w:pPr>
      <w:r w:rsidRPr="00FA1197">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A1197" w14:paraId="2A4982DB" w14:textId="77777777" w:rsidTr="00E53C12">
        <w:trPr>
          <w:trHeight w:val="266"/>
          <w:tblCellSpacing w:w="7" w:type="dxa"/>
          <w:jc w:val="center"/>
        </w:trPr>
        <w:tc>
          <w:tcPr>
            <w:tcW w:w="0" w:type="auto"/>
            <w:vAlign w:val="center"/>
          </w:tcPr>
          <w:p w14:paraId="085062C2" w14:textId="77777777" w:rsidR="007678FA" w:rsidRPr="00FA1197" w:rsidRDefault="007678FA" w:rsidP="00E53C12">
            <w:pPr>
              <w:jc w:val="center"/>
              <w:rPr>
                <w:rFonts w:ascii="Arial" w:hAnsi="Arial" w:cs="Arial"/>
                <w:iCs/>
                <w:color w:val="000000"/>
                <w:sz w:val="21"/>
                <w:szCs w:val="21"/>
              </w:rPr>
            </w:pPr>
            <w:r w:rsidRPr="00FA1197">
              <w:rPr>
                <w:rFonts w:ascii="Arial" w:hAnsi="Arial" w:cs="Arial"/>
                <w:iCs/>
                <w:color w:val="000000"/>
                <w:sz w:val="21"/>
                <w:szCs w:val="21"/>
              </w:rPr>
              <w:t xml:space="preserve">Ծառայությունը հանձնեց </w:t>
            </w:r>
          </w:p>
        </w:tc>
        <w:tc>
          <w:tcPr>
            <w:tcW w:w="0" w:type="auto"/>
            <w:vAlign w:val="center"/>
          </w:tcPr>
          <w:p w14:paraId="0EE96161" w14:textId="77777777" w:rsidR="007678FA" w:rsidRPr="00FA1197" w:rsidRDefault="007678FA" w:rsidP="00E53C12">
            <w:pPr>
              <w:jc w:val="center"/>
              <w:rPr>
                <w:rFonts w:ascii="Arial" w:hAnsi="Arial" w:cs="Arial"/>
                <w:iCs/>
                <w:color w:val="000000"/>
                <w:sz w:val="21"/>
                <w:szCs w:val="21"/>
              </w:rPr>
            </w:pPr>
            <w:r w:rsidRPr="00FA1197">
              <w:rPr>
                <w:rFonts w:ascii="Arial" w:hAnsi="Arial" w:cs="Arial"/>
                <w:iCs/>
                <w:color w:val="000000"/>
                <w:sz w:val="21"/>
                <w:szCs w:val="21"/>
              </w:rPr>
              <w:t>Ծառայությունն ընդունեց</w:t>
            </w:r>
          </w:p>
        </w:tc>
      </w:tr>
      <w:tr w:rsidR="007678FA" w:rsidRPr="00FA1197" w14:paraId="2AE1EA03" w14:textId="77777777" w:rsidTr="00E53C12">
        <w:trPr>
          <w:trHeight w:val="473"/>
          <w:tblCellSpacing w:w="7" w:type="dxa"/>
          <w:jc w:val="center"/>
        </w:trPr>
        <w:tc>
          <w:tcPr>
            <w:tcW w:w="0" w:type="auto"/>
            <w:vAlign w:val="center"/>
          </w:tcPr>
          <w:p w14:paraId="612DE35F" w14:textId="77777777" w:rsidR="007678FA" w:rsidRPr="00FA1197" w:rsidRDefault="007678FA" w:rsidP="00E53C12">
            <w:pPr>
              <w:jc w:val="center"/>
              <w:rPr>
                <w:rFonts w:ascii="Arial" w:hAnsi="Arial" w:cs="Arial"/>
                <w:iCs/>
                <w:sz w:val="21"/>
                <w:szCs w:val="21"/>
              </w:rPr>
            </w:pPr>
            <w:r w:rsidRPr="00FA1197">
              <w:rPr>
                <w:rFonts w:ascii="Arial" w:hAnsi="Arial" w:cs="Arial"/>
                <w:iCs/>
                <w:sz w:val="21"/>
                <w:szCs w:val="21"/>
              </w:rPr>
              <w:t xml:space="preserve">___________________________ </w:t>
            </w:r>
          </w:p>
          <w:p w14:paraId="3878AF38" w14:textId="77777777" w:rsidR="007678FA" w:rsidRPr="00FA1197" w:rsidRDefault="007678FA" w:rsidP="00E53C12">
            <w:pPr>
              <w:jc w:val="center"/>
              <w:rPr>
                <w:rFonts w:ascii="Arial" w:hAnsi="Arial" w:cs="Arial"/>
                <w:iCs/>
                <w:sz w:val="21"/>
                <w:szCs w:val="21"/>
              </w:rPr>
            </w:pPr>
            <w:r w:rsidRPr="00FA1197">
              <w:rPr>
                <w:rFonts w:ascii="Arial" w:hAnsi="Arial" w:cs="Arial"/>
                <w:iCs/>
                <w:sz w:val="15"/>
                <w:szCs w:val="15"/>
              </w:rPr>
              <w:t xml:space="preserve">ստորագրություն </w:t>
            </w:r>
          </w:p>
        </w:tc>
        <w:tc>
          <w:tcPr>
            <w:tcW w:w="0" w:type="auto"/>
            <w:vAlign w:val="center"/>
          </w:tcPr>
          <w:p w14:paraId="08E6CCEA" w14:textId="77777777" w:rsidR="007678FA" w:rsidRPr="00FA1197" w:rsidRDefault="007678FA" w:rsidP="00E53C12">
            <w:pPr>
              <w:jc w:val="center"/>
              <w:rPr>
                <w:rFonts w:ascii="Arial" w:hAnsi="Arial" w:cs="Arial"/>
                <w:iCs/>
                <w:sz w:val="21"/>
                <w:szCs w:val="21"/>
              </w:rPr>
            </w:pPr>
            <w:r w:rsidRPr="00FA1197">
              <w:rPr>
                <w:rFonts w:ascii="Arial" w:hAnsi="Arial" w:cs="Arial"/>
                <w:iCs/>
                <w:sz w:val="21"/>
                <w:szCs w:val="21"/>
              </w:rPr>
              <w:t>___________________________</w:t>
            </w:r>
          </w:p>
          <w:p w14:paraId="194FF11F" w14:textId="77777777" w:rsidR="007678FA" w:rsidRPr="00FA1197" w:rsidRDefault="007678FA" w:rsidP="00E53C12">
            <w:pPr>
              <w:jc w:val="center"/>
              <w:rPr>
                <w:rFonts w:ascii="Arial" w:hAnsi="Arial" w:cs="Arial"/>
                <w:iCs/>
                <w:sz w:val="21"/>
                <w:szCs w:val="21"/>
              </w:rPr>
            </w:pPr>
            <w:r w:rsidRPr="00FA1197">
              <w:rPr>
                <w:rFonts w:ascii="Arial" w:hAnsi="Arial" w:cs="Arial"/>
                <w:iCs/>
                <w:sz w:val="15"/>
                <w:szCs w:val="15"/>
              </w:rPr>
              <w:t xml:space="preserve">ստորագրություն </w:t>
            </w:r>
          </w:p>
        </w:tc>
      </w:tr>
      <w:tr w:rsidR="007678FA" w:rsidRPr="00FA1197" w14:paraId="37723684" w14:textId="77777777" w:rsidTr="00E53C12">
        <w:trPr>
          <w:trHeight w:val="503"/>
          <w:tblCellSpacing w:w="7" w:type="dxa"/>
          <w:jc w:val="center"/>
        </w:trPr>
        <w:tc>
          <w:tcPr>
            <w:tcW w:w="0" w:type="auto"/>
            <w:vAlign w:val="center"/>
          </w:tcPr>
          <w:p w14:paraId="37DB2DF6" w14:textId="77777777" w:rsidR="007678FA" w:rsidRPr="00FA1197" w:rsidRDefault="007678FA" w:rsidP="00E53C12">
            <w:pPr>
              <w:jc w:val="center"/>
              <w:rPr>
                <w:rFonts w:ascii="Arial" w:hAnsi="Arial" w:cs="Arial"/>
                <w:iCs/>
                <w:sz w:val="21"/>
                <w:szCs w:val="21"/>
              </w:rPr>
            </w:pPr>
            <w:r w:rsidRPr="00FA1197">
              <w:rPr>
                <w:rFonts w:ascii="Arial" w:hAnsi="Arial" w:cs="Arial"/>
                <w:iCs/>
                <w:sz w:val="21"/>
                <w:szCs w:val="21"/>
              </w:rPr>
              <w:t xml:space="preserve">___________________________ </w:t>
            </w:r>
          </w:p>
          <w:p w14:paraId="6E7F0B09" w14:textId="77777777" w:rsidR="007678FA" w:rsidRPr="00FA1197" w:rsidRDefault="007678FA" w:rsidP="00E53C12">
            <w:pPr>
              <w:jc w:val="center"/>
              <w:rPr>
                <w:rFonts w:ascii="Arial" w:hAnsi="Arial" w:cs="Arial"/>
                <w:iCs/>
                <w:sz w:val="21"/>
                <w:szCs w:val="21"/>
              </w:rPr>
            </w:pPr>
            <w:r w:rsidRPr="00FA1197">
              <w:rPr>
                <w:rFonts w:ascii="Arial" w:hAnsi="Arial" w:cs="Arial"/>
                <w:iCs/>
                <w:sz w:val="15"/>
                <w:szCs w:val="15"/>
              </w:rPr>
              <w:t>ազգանուն, անուն</w:t>
            </w:r>
          </w:p>
        </w:tc>
        <w:tc>
          <w:tcPr>
            <w:tcW w:w="0" w:type="auto"/>
            <w:vAlign w:val="center"/>
          </w:tcPr>
          <w:p w14:paraId="1AD73BDA" w14:textId="77777777" w:rsidR="007678FA" w:rsidRPr="00FA1197" w:rsidRDefault="007678FA" w:rsidP="00E53C12">
            <w:pPr>
              <w:jc w:val="center"/>
              <w:rPr>
                <w:rFonts w:ascii="Arial" w:hAnsi="Arial" w:cs="Arial"/>
                <w:iCs/>
                <w:sz w:val="21"/>
                <w:szCs w:val="21"/>
              </w:rPr>
            </w:pPr>
            <w:r w:rsidRPr="00FA1197">
              <w:rPr>
                <w:rFonts w:ascii="Arial" w:hAnsi="Arial" w:cs="Arial"/>
                <w:iCs/>
                <w:sz w:val="21"/>
                <w:szCs w:val="21"/>
              </w:rPr>
              <w:t>___________________________</w:t>
            </w:r>
          </w:p>
          <w:p w14:paraId="4E1FDD1B" w14:textId="77777777" w:rsidR="007678FA" w:rsidRPr="00FA1197" w:rsidRDefault="007678FA" w:rsidP="00E53C12">
            <w:pPr>
              <w:jc w:val="center"/>
              <w:rPr>
                <w:rFonts w:ascii="Arial" w:hAnsi="Arial" w:cs="Arial"/>
                <w:iCs/>
                <w:sz w:val="21"/>
                <w:szCs w:val="21"/>
              </w:rPr>
            </w:pPr>
            <w:r w:rsidRPr="00FA1197">
              <w:rPr>
                <w:rFonts w:ascii="Arial" w:hAnsi="Arial" w:cs="Arial"/>
                <w:iCs/>
                <w:sz w:val="15"/>
                <w:szCs w:val="15"/>
              </w:rPr>
              <w:t>ազգանուն, անուն</w:t>
            </w:r>
          </w:p>
        </w:tc>
      </w:tr>
      <w:tr w:rsidR="007678FA" w:rsidRPr="00FA1197" w14:paraId="34F8BA22" w14:textId="77777777" w:rsidTr="00E53C12">
        <w:trPr>
          <w:trHeight w:val="281"/>
          <w:tblCellSpacing w:w="7" w:type="dxa"/>
          <w:jc w:val="center"/>
        </w:trPr>
        <w:tc>
          <w:tcPr>
            <w:tcW w:w="0" w:type="auto"/>
            <w:vAlign w:val="center"/>
          </w:tcPr>
          <w:p w14:paraId="33A23A66" w14:textId="77777777" w:rsidR="007678FA" w:rsidRPr="00FA1197" w:rsidRDefault="007678FA" w:rsidP="00E53C12">
            <w:pPr>
              <w:rPr>
                <w:rFonts w:ascii="Arial" w:hAnsi="Arial" w:cs="Arial"/>
                <w:iCs/>
                <w:color w:val="000000"/>
                <w:sz w:val="21"/>
                <w:szCs w:val="21"/>
              </w:rPr>
            </w:pPr>
            <w:r w:rsidRPr="00FA1197">
              <w:rPr>
                <w:rFonts w:ascii="Arial" w:hAnsi="Arial" w:cs="Arial"/>
                <w:iCs/>
                <w:color w:val="000000"/>
                <w:sz w:val="21"/>
                <w:szCs w:val="21"/>
              </w:rPr>
              <w:t xml:space="preserve">                              Կ.Տ.                                                                                 </w:t>
            </w:r>
          </w:p>
        </w:tc>
        <w:tc>
          <w:tcPr>
            <w:tcW w:w="0" w:type="auto"/>
            <w:vAlign w:val="center"/>
          </w:tcPr>
          <w:p w14:paraId="71A729BA" w14:textId="77777777" w:rsidR="007678FA" w:rsidRPr="00FA1197" w:rsidRDefault="007678FA" w:rsidP="00E53C12">
            <w:pPr>
              <w:rPr>
                <w:rFonts w:ascii="Arial" w:hAnsi="Arial" w:cs="Arial"/>
                <w:iCs/>
                <w:color w:val="000000"/>
                <w:sz w:val="21"/>
                <w:szCs w:val="21"/>
              </w:rPr>
            </w:pPr>
            <w:r w:rsidRPr="00FA1197">
              <w:rPr>
                <w:rFonts w:ascii="Arial" w:hAnsi="Arial" w:cs="Arial"/>
                <w:iCs/>
                <w:color w:val="000000"/>
                <w:sz w:val="21"/>
                <w:szCs w:val="21"/>
              </w:rPr>
              <w:t>                                     Կ.Տ.</w:t>
            </w:r>
          </w:p>
        </w:tc>
      </w:tr>
    </w:tbl>
    <w:p w14:paraId="4509840A" w14:textId="77777777" w:rsidR="007678FA" w:rsidRPr="00FA1197" w:rsidRDefault="007678FA" w:rsidP="007678FA">
      <w:pPr>
        <w:autoSpaceDE w:val="0"/>
        <w:autoSpaceDN w:val="0"/>
        <w:adjustRightInd w:val="0"/>
        <w:jc w:val="right"/>
        <w:rPr>
          <w:rFonts w:ascii="Arial" w:hAnsi="Arial" w:cs="Arial"/>
          <w:sz w:val="18"/>
        </w:rPr>
      </w:pPr>
    </w:p>
    <w:p w14:paraId="191B5DBC" w14:textId="77777777" w:rsidR="007678FA" w:rsidRPr="00FA1197" w:rsidRDefault="007678FA" w:rsidP="007678FA">
      <w:pPr>
        <w:rPr>
          <w:rFonts w:ascii="Arial" w:hAnsi="Arial" w:cs="Arial"/>
          <w:lang w:val="ru-RU"/>
        </w:rPr>
      </w:pPr>
    </w:p>
    <w:p w14:paraId="49E7B091" w14:textId="77777777" w:rsidR="007678FA" w:rsidRPr="00FA1197" w:rsidRDefault="007678FA" w:rsidP="007678FA">
      <w:pPr>
        <w:rPr>
          <w:rFonts w:ascii="Arial" w:hAnsi="Arial" w:cs="Arial"/>
        </w:rPr>
      </w:pPr>
    </w:p>
    <w:p w14:paraId="586D7827" w14:textId="77777777" w:rsidR="007678FA" w:rsidRPr="00FA1197" w:rsidRDefault="007678FA" w:rsidP="007678FA">
      <w:pPr>
        <w:rPr>
          <w:rFonts w:ascii="Arial" w:hAnsi="Arial" w:cs="Arial"/>
        </w:rPr>
      </w:pPr>
    </w:p>
    <w:p w14:paraId="6CE3AFD6" w14:textId="77777777" w:rsidR="00370D6D" w:rsidRDefault="00370D6D">
      <w:pPr>
        <w:rPr>
          <w:rFonts w:ascii="Arial" w:hAnsi="Arial" w:cs="Arial"/>
          <w:i/>
          <w:sz w:val="20"/>
          <w:lang w:val="ru-RU"/>
        </w:rPr>
      </w:pPr>
      <w:r>
        <w:rPr>
          <w:rFonts w:ascii="Arial" w:hAnsi="Arial" w:cs="Arial"/>
          <w:i/>
          <w:sz w:val="20"/>
          <w:lang w:val="ru-RU"/>
        </w:rPr>
        <w:br w:type="page"/>
      </w:r>
    </w:p>
    <w:p w14:paraId="7AA742F6" w14:textId="6694934C" w:rsidR="007678FA" w:rsidRPr="00FE15ED" w:rsidRDefault="007678FA" w:rsidP="007678FA">
      <w:pPr>
        <w:autoSpaceDE w:val="0"/>
        <w:autoSpaceDN w:val="0"/>
        <w:adjustRightInd w:val="0"/>
        <w:jc w:val="right"/>
        <w:rPr>
          <w:rFonts w:ascii="Arial" w:hAnsi="Arial" w:cs="Arial"/>
          <w:i/>
          <w:sz w:val="20"/>
          <w:lang w:val="ru-RU"/>
        </w:rPr>
      </w:pPr>
      <w:r w:rsidRPr="00FA1197">
        <w:rPr>
          <w:rFonts w:ascii="Arial" w:hAnsi="Arial" w:cs="Arial"/>
          <w:i/>
          <w:sz w:val="20"/>
          <w:lang w:val="ru-RU"/>
        </w:rPr>
        <w:lastRenderedPageBreak/>
        <w:t xml:space="preserve">Հավելված </w:t>
      </w:r>
      <w:r w:rsidRPr="00FE15ED">
        <w:rPr>
          <w:rFonts w:ascii="Arial" w:hAnsi="Arial" w:cs="Arial"/>
          <w:i/>
          <w:sz w:val="20"/>
          <w:lang w:val="ru-RU"/>
        </w:rPr>
        <w:t>3.1</w:t>
      </w:r>
    </w:p>
    <w:p w14:paraId="7DC0CC8D" w14:textId="38D28A55" w:rsidR="007678FA" w:rsidRPr="00FA1197" w:rsidRDefault="007678FA" w:rsidP="007678FA">
      <w:pPr>
        <w:autoSpaceDE w:val="0"/>
        <w:autoSpaceDN w:val="0"/>
        <w:adjustRightInd w:val="0"/>
        <w:jc w:val="right"/>
        <w:rPr>
          <w:rFonts w:ascii="Arial" w:hAnsi="Arial" w:cs="Arial"/>
          <w:i/>
          <w:sz w:val="20"/>
          <w:lang w:val="ru-RU"/>
        </w:rPr>
      </w:pPr>
      <w:r w:rsidRPr="00FA1197">
        <w:rPr>
          <w:rFonts w:ascii="Arial" w:hAnsi="Arial" w:cs="Arial"/>
          <w:i/>
          <w:sz w:val="20"/>
          <w:lang w:val="ru-RU"/>
        </w:rPr>
        <w:t>«         »              20</w:t>
      </w:r>
      <w:r w:rsidR="00370D6D" w:rsidRPr="00FE15ED">
        <w:rPr>
          <w:rFonts w:ascii="Arial" w:hAnsi="Arial" w:cs="Arial"/>
          <w:i/>
          <w:sz w:val="20"/>
          <w:lang w:val="ru-RU"/>
        </w:rPr>
        <w:t>25</w:t>
      </w:r>
      <w:r w:rsidRPr="00FA1197">
        <w:rPr>
          <w:rFonts w:ascii="Arial" w:hAnsi="Arial" w:cs="Arial"/>
          <w:i/>
          <w:sz w:val="20"/>
          <w:lang w:val="ru-RU"/>
        </w:rPr>
        <w:t xml:space="preserve">թ. կնքված </w:t>
      </w:r>
    </w:p>
    <w:p w14:paraId="687440B8" w14:textId="43A06B8B" w:rsidR="007678FA" w:rsidRPr="00FA1197" w:rsidRDefault="007678FA" w:rsidP="007678FA">
      <w:pPr>
        <w:autoSpaceDE w:val="0"/>
        <w:autoSpaceDN w:val="0"/>
        <w:adjustRightInd w:val="0"/>
        <w:jc w:val="right"/>
        <w:rPr>
          <w:rFonts w:ascii="Arial" w:hAnsi="Arial" w:cs="Arial"/>
          <w:i/>
          <w:sz w:val="20"/>
          <w:lang w:val="ru-RU"/>
        </w:rPr>
      </w:pPr>
      <w:r w:rsidRPr="00FA1197">
        <w:rPr>
          <w:rFonts w:ascii="Arial" w:hAnsi="Arial" w:cs="Arial"/>
          <w:i/>
          <w:sz w:val="20"/>
          <w:lang w:val="ru-RU"/>
        </w:rPr>
        <w:t xml:space="preserve">                     </w:t>
      </w:r>
      <w:r w:rsidR="00370D6D" w:rsidRPr="00FE15ED">
        <w:rPr>
          <w:rFonts w:ascii="Arial" w:hAnsi="Arial" w:cs="Arial"/>
          <w:i/>
          <w:sz w:val="20"/>
          <w:lang w:val="ru-RU"/>
        </w:rPr>
        <w:t>«ԵԿՆ-ԳՀԾՁԲ-25/2»</w:t>
      </w:r>
      <w:r w:rsidRPr="00FA1197">
        <w:rPr>
          <w:rFonts w:ascii="Arial" w:hAnsi="Arial" w:cs="Arial"/>
          <w:i/>
          <w:sz w:val="20"/>
          <w:lang w:val="ru-RU"/>
        </w:rPr>
        <w:t xml:space="preserve"> ծածկագրով պայմանագրի</w:t>
      </w:r>
    </w:p>
    <w:p w14:paraId="4EE3CAA7" w14:textId="77777777" w:rsidR="007678FA" w:rsidRPr="00FE15ED" w:rsidRDefault="007678FA" w:rsidP="007678FA">
      <w:pPr>
        <w:autoSpaceDE w:val="0"/>
        <w:autoSpaceDN w:val="0"/>
        <w:adjustRightInd w:val="0"/>
        <w:jc w:val="right"/>
        <w:rPr>
          <w:rFonts w:ascii="Arial" w:hAnsi="Arial" w:cs="Arial"/>
          <w:i/>
          <w:sz w:val="20"/>
          <w:lang w:val="ru-RU"/>
        </w:rPr>
      </w:pPr>
    </w:p>
    <w:p w14:paraId="13E25385" w14:textId="77777777" w:rsidR="007678FA" w:rsidRPr="00FE15ED" w:rsidRDefault="007678FA" w:rsidP="007678FA">
      <w:pPr>
        <w:rPr>
          <w:rFonts w:ascii="Arial" w:hAnsi="Arial" w:cs="Arial"/>
          <w:lang w:val="ru-RU"/>
        </w:rPr>
      </w:pPr>
    </w:p>
    <w:p w14:paraId="6CAAC98A" w14:textId="77777777" w:rsidR="007678FA" w:rsidRPr="00FE15ED" w:rsidRDefault="007678FA" w:rsidP="007678FA">
      <w:pPr>
        <w:rPr>
          <w:rFonts w:ascii="Arial" w:hAnsi="Arial" w:cs="Arial"/>
          <w:lang w:val="ru-RU"/>
        </w:rPr>
      </w:pPr>
    </w:p>
    <w:p w14:paraId="6F02A41F" w14:textId="77777777" w:rsidR="007678FA" w:rsidRPr="00FE15ED" w:rsidRDefault="007678FA" w:rsidP="007678FA">
      <w:pPr>
        <w:rPr>
          <w:rFonts w:ascii="Arial" w:hAnsi="Arial" w:cs="Arial"/>
          <w:lang w:val="ru-RU"/>
        </w:rPr>
      </w:pPr>
    </w:p>
    <w:p w14:paraId="535F362B" w14:textId="77777777" w:rsidR="007678FA" w:rsidRPr="00FE15ED" w:rsidRDefault="007678FA" w:rsidP="007678FA">
      <w:pPr>
        <w:tabs>
          <w:tab w:val="left" w:pos="2250"/>
        </w:tabs>
        <w:spacing w:line="276" w:lineRule="auto"/>
        <w:jc w:val="center"/>
        <w:rPr>
          <w:rFonts w:ascii="Arial" w:hAnsi="Arial" w:cs="Arial"/>
          <w:bCs/>
          <w:sz w:val="18"/>
          <w:szCs w:val="18"/>
          <w:lang w:val="ru-RU"/>
        </w:rPr>
      </w:pPr>
      <w:r w:rsidRPr="00FA1197">
        <w:rPr>
          <w:rFonts w:ascii="Arial" w:hAnsi="Arial" w:cs="Arial"/>
          <w:bCs/>
          <w:sz w:val="18"/>
          <w:szCs w:val="18"/>
        </w:rPr>
        <w:t>ԱԿՏ</w:t>
      </w:r>
      <w:r w:rsidRPr="00FE15ED">
        <w:rPr>
          <w:rFonts w:ascii="Arial" w:hAnsi="Arial" w:cs="Arial"/>
          <w:bCs/>
          <w:sz w:val="18"/>
          <w:szCs w:val="18"/>
          <w:lang w:val="ru-RU"/>
        </w:rPr>
        <w:t xml:space="preserve">  </w:t>
      </w:r>
      <w:r w:rsidRPr="00FA1197">
        <w:rPr>
          <w:rFonts w:ascii="Arial" w:hAnsi="Arial" w:cs="Arial"/>
          <w:bCs/>
          <w:sz w:val="18"/>
          <w:szCs w:val="18"/>
        </w:rPr>
        <w:t>N</w:t>
      </w:r>
      <w:r w:rsidRPr="00FE15ED">
        <w:rPr>
          <w:rFonts w:ascii="Arial" w:hAnsi="Arial" w:cs="Arial"/>
          <w:bCs/>
          <w:sz w:val="18"/>
          <w:szCs w:val="18"/>
          <w:lang w:val="ru-RU"/>
        </w:rPr>
        <w:t xml:space="preserve">    </w:t>
      </w:r>
    </w:p>
    <w:p w14:paraId="06ADE1AC" w14:textId="77777777" w:rsidR="007678FA" w:rsidRPr="00FE15ED" w:rsidRDefault="007678FA" w:rsidP="007678FA">
      <w:pPr>
        <w:tabs>
          <w:tab w:val="left" w:pos="360"/>
          <w:tab w:val="left" w:pos="540"/>
          <w:tab w:val="left" w:pos="2250"/>
        </w:tabs>
        <w:spacing w:line="276" w:lineRule="auto"/>
        <w:jc w:val="center"/>
        <w:rPr>
          <w:rFonts w:ascii="Arial" w:hAnsi="Arial" w:cs="Arial"/>
          <w:bCs/>
          <w:sz w:val="18"/>
          <w:szCs w:val="18"/>
          <w:lang w:val="ru-RU"/>
        </w:rPr>
      </w:pPr>
      <w:r w:rsidRPr="00FA1197">
        <w:rPr>
          <w:rFonts w:ascii="Arial" w:hAnsi="Arial" w:cs="Arial"/>
          <w:bCs/>
          <w:sz w:val="18"/>
          <w:szCs w:val="18"/>
        </w:rPr>
        <w:t>պայմանագրի</w:t>
      </w:r>
      <w:r w:rsidRPr="00FE15ED">
        <w:rPr>
          <w:rFonts w:ascii="Arial" w:hAnsi="Arial" w:cs="Arial"/>
          <w:bCs/>
          <w:sz w:val="18"/>
          <w:szCs w:val="18"/>
          <w:lang w:val="ru-RU"/>
        </w:rPr>
        <w:t xml:space="preserve"> </w:t>
      </w:r>
      <w:r w:rsidRPr="00FA1197">
        <w:rPr>
          <w:rFonts w:ascii="Arial" w:hAnsi="Arial" w:cs="Arial"/>
          <w:bCs/>
          <w:sz w:val="18"/>
          <w:szCs w:val="18"/>
        </w:rPr>
        <w:t>արդյունքը</w:t>
      </w:r>
      <w:r w:rsidRPr="00FE15ED">
        <w:rPr>
          <w:rFonts w:ascii="Arial" w:hAnsi="Arial" w:cs="Arial"/>
          <w:bCs/>
          <w:sz w:val="18"/>
          <w:szCs w:val="18"/>
          <w:lang w:val="ru-RU"/>
        </w:rPr>
        <w:t xml:space="preserve"> </w:t>
      </w:r>
      <w:r w:rsidRPr="00FA1197">
        <w:rPr>
          <w:rFonts w:ascii="Arial" w:hAnsi="Arial" w:cs="Arial"/>
          <w:bCs/>
          <w:sz w:val="18"/>
          <w:szCs w:val="18"/>
        </w:rPr>
        <w:t>Պատվիրատուին</w:t>
      </w:r>
      <w:r w:rsidRPr="00FE15ED">
        <w:rPr>
          <w:rFonts w:ascii="Arial" w:hAnsi="Arial" w:cs="Arial"/>
          <w:bCs/>
          <w:sz w:val="18"/>
          <w:szCs w:val="18"/>
          <w:lang w:val="ru-RU"/>
        </w:rPr>
        <w:t xml:space="preserve"> </w:t>
      </w:r>
      <w:r w:rsidRPr="00FA1197">
        <w:rPr>
          <w:rFonts w:ascii="Arial" w:hAnsi="Arial" w:cs="Arial"/>
          <w:bCs/>
          <w:sz w:val="18"/>
          <w:szCs w:val="18"/>
        </w:rPr>
        <w:t>հանձնելու</w:t>
      </w:r>
      <w:r w:rsidRPr="00FE15ED">
        <w:rPr>
          <w:rFonts w:ascii="Arial" w:hAnsi="Arial" w:cs="Arial"/>
          <w:bCs/>
          <w:sz w:val="18"/>
          <w:szCs w:val="18"/>
          <w:lang w:val="ru-RU"/>
        </w:rPr>
        <w:t xml:space="preserve"> </w:t>
      </w:r>
      <w:r w:rsidRPr="00FA1197">
        <w:rPr>
          <w:rFonts w:ascii="Arial" w:hAnsi="Arial" w:cs="Arial"/>
          <w:bCs/>
          <w:sz w:val="18"/>
          <w:szCs w:val="18"/>
        </w:rPr>
        <w:t>փաստը</w:t>
      </w:r>
      <w:r w:rsidRPr="00FE15ED">
        <w:rPr>
          <w:rFonts w:ascii="Arial" w:hAnsi="Arial" w:cs="Arial"/>
          <w:bCs/>
          <w:sz w:val="18"/>
          <w:szCs w:val="18"/>
          <w:lang w:val="ru-RU"/>
        </w:rPr>
        <w:t xml:space="preserve"> </w:t>
      </w:r>
      <w:r w:rsidRPr="00FA1197">
        <w:rPr>
          <w:rFonts w:ascii="Arial" w:hAnsi="Arial" w:cs="Arial"/>
          <w:bCs/>
          <w:sz w:val="18"/>
          <w:szCs w:val="18"/>
        </w:rPr>
        <w:t>ֆիքսելու</w:t>
      </w:r>
      <w:r w:rsidRPr="00FE15ED">
        <w:rPr>
          <w:rFonts w:ascii="Arial" w:hAnsi="Arial" w:cs="Arial"/>
          <w:bCs/>
          <w:sz w:val="18"/>
          <w:szCs w:val="18"/>
          <w:lang w:val="ru-RU"/>
        </w:rPr>
        <w:t xml:space="preserve"> </w:t>
      </w:r>
      <w:r w:rsidRPr="00FA1197">
        <w:rPr>
          <w:rFonts w:ascii="Arial" w:hAnsi="Arial" w:cs="Arial"/>
          <w:bCs/>
          <w:sz w:val="18"/>
          <w:szCs w:val="18"/>
        </w:rPr>
        <w:t>վերաբերյալ</w:t>
      </w:r>
      <w:r w:rsidRPr="00FE15ED">
        <w:rPr>
          <w:rFonts w:ascii="Arial" w:hAnsi="Arial" w:cs="Arial"/>
          <w:bCs/>
          <w:sz w:val="18"/>
          <w:szCs w:val="18"/>
          <w:lang w:val="ru-RU"/>
        </w:rPr>
        <w:t xml:space="preserve">                                                                                                                               </w:t>
      </w:r>
    </w:p>
    <w:p w14:paraId="57B732FD" w14:textId="77777777" w:rsidR="007678FA" w:rsidRPr="00FE15ED" w:rsidRDefault="007678FA" w:rsidP="007678FA">
      <w:pPr>
        <w:tabs>
          <w:tab w:val="left" w:pos="360"/>
          <w:tab w:val="left" w:pos="540"/>
        </w:tabs>
        <w:rPr>
          <w:rFonts w:ascii="Arial" w:hAnsi="Arial" w:cs="Arial"/>
          <w:sz w:val="22"/>
          <w:szCs w:val="22"/>
          <w:lang w:val="ru-RU"/>
        </w:rPr>
      </w:pPr>
    </w:p>
    <w:p w14:paraId="2A2BF3E5" w14:textId="77777777" w:rsidR="007678FA" w:rsidRPr="00FE15ED" w:rsidRDefault="007678FA" w:rsidP="007678FA">
      <w:pPr>
        <w:tabs>
          <w:tab w:val="left" w:pos="360"/>
          <w:tab w:val="left" w:pos="540"/>
        </w:tabs>
        <w:rPr>
          <w:rFonts w:ascii="Arial" w:hAnsi="Arial" w:cs="Arial"/>
          <w:sz w:val="22"/>
          <w:szCs w:val="22"/>
          <w:lang w:val="ru-RU"/>
        </w:rPr>
      </w:pPr>
    </w:p>
    <w:p w14:paraId="733865D0" w14:textId="77777777" w:rsidR="007678FA" w:rsidRPr="00FE15ED" w:rsidRDefault="007678FA" w:rsidP="007678FA">
      <w:pPr>
        <w:tabs>
          <w:tab w:val="left" w:pos="360"/>
          <w:tab w:val="left" w:pos="540"/>
        </w:tabs>
        <w:ind w:left="-540" w:firstLine="180"/>
        <w:jc w:val="both"/>
        <w:rPr>
          <w:rFonts w:ascii="Arial" w:hAnsi="Arial" w:cs="Arial"/>
          <w:sz w:val="20"/>
          <w:szCs w:val="20"/>
          <w:lang w:val="ru-RU"/>
        </w:rPr>
      </w:pPr>
      <w:r w:rsidRPr="00FE15ED">
        <w:rPr>
          <w:rFonts w:ascii="Arial" w:hAnsi="Arial" w:cs="Arial"/>
          <w:lang w:val="ru-RU"/>
        </w:rPr>
        <w:tab/>
      </w:r>
      <w:r w:rsidRPr="00FA1197">
        <w:rPr>
          <w:rFonts w:ascii="Arial" w:hAnsi="Arial" w:cs="Arial"/>
          <w:sz w:val="20"/>
          <w:szCs w:val="20"/>
          <w:lang w:val="hy-AM"/>
        </w:rPr>
        <w:t xml:space="preserve">Սույնով </w:t>
      </w:r>
      <w:r w:rsidRPr="00FA1197">
        <w:rPr>
          <w:rFonts w:ascii="Arial" w:hAnsi="Arial" w:cs="Arial"/>
          <w:sz w:val="20"/>
          <w:szCs w:val="20"/>
        </w:rPr>
        <w:t>արձանագրվում</w:t>
      </w:r>
      <w:r w:rsidRPr="00FE15ED">
        <w:rPr>
          <w:rFonts w:ascii="Arial" w:hAnsi="Arial" w:cs="Arial"/>
          <w:sz w:val="20"/>
          <w:szCs w:val="20"/>
          <w:lang w:val="ru-RU"/>
        </w:rPr>
        <w:t xml:space="preserve"> </w:t>
      </w:r>
      <w:r w:rsidRPr="00FA1197">
        <w:rPr>
          <w:rFonts w:ascii="Arial" w:hAnsi="Arial" w:cs="Arial"/>
          <w:sz w:val="20"/>
          <w:szCs w:val="20"/>
        </w:rPr>
        <w:t>է</w:t>
      </w:r>
      <w:r w:rsidRPr="00FA1197">
        <w:rPr>
          <w:rFonts w:ascii="Arial" w:hAnsi="Arial" w:cs="Arial"/>
          <w:sz w:val="20"/>
          <w:szCs w:val="20"/>
          <w:lang w:val="hy-AM"/>
        </w:rPr>
        <w:t>,</w:t>
      </w:r>
      <w:r w:rsidRPr="00FA1197">
        <w:rPr>
          <w:rFonts w:ascii="Arial" w:hAnsi="Arial" w:cs="Arial"/>
          <w:lang w:val="hy-AM"/>
        </w:rPr>
        <w:t xml:space="preserve"> </w:t>
      </w:r>
      <w:r w:rsidRPr="00FA1197">
        <w:rPr>
          <w:rFonts w:ascii="Arial" w:hAnsi="Arial" w:cs="Arial"/>
          <w:sz w:val="20"/>
          <w:szCs w:val="20"/>
          <w:lang w:val="hy-AM"/>
        </w:rPr>
        <w:t>որ</w:t>
      </w:r>
      <w:r w:rsidRPr="00FA1197">
        <w:rPr>
          <w:rFonts w:ascii="Arial" w:hAnsi="Arial" w:cs="Arial"/>
          <w:lang w:val="hy-AM"/>
        </w:rPr>
        <w:t xml:space="preserve"> </w:t>
      </w:r>
      <w:r w:rsidRPr="00FE15ED">
        <w:rPr>
          <w:rFonts w:ascii="Arial" w:hAnsi="Arial" w:cs="Arial"/>
          <w:sz w:val="20"/>
          <w:u w:val="single"/>
          <w:lang w:val="ru-RU"/>
        </w:rPr>
        <w:tab/>
      </w:r>
      <w:r w:rsidRPr="00FE15ED">
        <w:rPr>
          <w:rFonts w:ascii="Arial" w:hAnsi="Arial" w:cs="Arial"/>
          <w:sz w:val="20"/>
          <w:u w:val="single"/>
          <w:lang w:val="ru-RU"/>
        </w:rPr>
        <w:tab/>
        <w:t xml:space="preserve">        </w:t>
      </w:r>
      <w:r w:rsidRPr="00FE15ED">
        <w:rPr>
          <w:rFonts w:ascii="Arial" w:hAnsi="Arial" w:cs="Arial"/>
          <w:sz w:val="20"/>
          <w:lang w:val="ru-RU"/>
        </w:rPr>
        <w:t>-</w:t>
      </w:r>
      <w:r w:rsidRPr="00FA1197">
        <w:rPr>
          <w:rFonts w:ascii="Arial" w:hAnsi="Arial" w:cs="Arial"/>
          <w:sz w:val="20"/>
        </w:rPr>
        <w:t>ի</w:t>
      </w:r>
      <w:r w:rsidRPr="00FE15ED">
        <w:rPr>
          <w:rFonts w:ascii="Arial" w:hAnsi="Arial" w:cs="Arial"/>
          <w:lang w:val="ru-RU"/>
        </w:rPr>
        <w:t xml:space="preserve"> </w:t>
      </w:r>
      <w:r w:rsidRPr="00FE15ED">
        <w:rPr>
          <w:rFonts w:ascii="Arial" w:hAnsi="Arial" w:cs="Arial"/>
          <w:sz w:val="20"/>
          <w:szCs w:val="20"/>
          <w:lang w:val="ru-RU"/>
        </w:rPr>
        <w:t>(</w:t>
      </w:r>
      <w:r w:rsidRPr="00FA1197">
        <w:rPr>
          <w:rFonts w:ascii="Arial" w:hAnsi="Arial" w:cs="Arial"/>
          <w:sz w:val="20"/>
          <w:szCs w:val="20"/>
        </w:rPr>
        <w:t>այսուհետ</w:t>
      </w:r>
      <w:r w:rsidRPr="00FE15ED">
        <w:rPr>
          <w:rFonts w:ascii="Arial" w:hAnsi="Arial" w:cs="Arial"/>
          <w:sz w:val="20"/>
          <w:szCs w:val="20"/>
          <w:lang w:val="ru-RU"/>
        </w:rPr>
        <w:t xml:space="preserve">` </w:t>
      </w:r>
      <w:r w:rsidRPr="00FA1197">
        <w:rPr>
          <w:rFonts w:ascii="Arial" w:hAnsi="Arial" w:cs="Arial"/>
          <w:sz w:val="20"/>
          <w:szCs w:val="20"/>
        </w:rPr>
        <w:t>Պատվիրատու</w:t>
      </w:r>
      <w:r w:rsidRPr="00FE15ED">
        <w:rPr>
          <w:rFonts w:ascii="Arial" w:hAnsi="Arial" w:cs="Arial"/>
          <w:sz w:val="20"/>
          <w:szCs w:val="20"/>
          <w:lang w:val="ru-RU"/>
        </w:rPr>
        <w:t xml:space="preserve">)  </w:t>
      </w:r>
      <w:r w:rsidRPr="00FA1197">
        <w:rPr>
          <w:rFonts w:ascii="Arial" w:hAnsi="Arial" w:cs="Arial"/>
          <w:sz w:val="20"/>
          <w:szCs w:val="20"/>
          <w:lang w:val="hy-AM"/>
        </w:rPr>
        <w:t xml:space="preserve">և </w:t>
      </w:r>
      <w:r w:rsidRPr="00FE15ED">
        <w:rPr>
          <w:rFonts w:ascii="Arial" w:hAnsi="Arial" w:cs="Arial"/>
          <w:sz w:val="20"/>
          <w:u w:val="single"/>
          <w:lang w:val="ru-RU"/>
        </w:rPr>
        <w:tab/>
      </w:r>
      <w:r w:rsidRPr="00FE15ED">
        <w:rPr>
          <w:rFonts w:ascii="Arial" w:hAnsi="Arial" w:cs="Arial"/>
          <w:sz w:val="20"/>
          <w:u w:val="single"/>
          <w:lang w:val="ru-RU"/>
        </w:rPr>
        <w:tab/>
        <w:t xml:space="preserve">        </w:t>
      </w:r>
      <w:r w:rsidRPr="00FE15ED">
        <w:rPr>
          <w:rFonts w:ascii="Arial" w:hAnsi="Arial" w:cs="Arial"/>
          <w:sz w:val="20"/>
          <w:lang w:val="ru-RU"/>
        </w:rPr>
        <w:t>-</w:t>
      </w:r>
      <w:r w:rsidRPr="00FA1197">
        <w:rPr>
          <w:rFonts w:ascii="Arial" w:hAnsi="Arial" w:cs="Arial"/>
          <w:sz w:val="20"/>
        </w:rPr>
        <w:t>ի</w:t>
      </w:r>
    </w:p>
    <w:p w14:paraId="55A6E3A8" w14:textId="77777777" w:rsidR="007678FA" w:rsidRPr="00FE15ED" w:rsidRDefault="007678FA" w:rsidP="007678FA">
      <w:pPr>
        <w:tabs>
          <w:tab w:val="left" w:pos="360"/>
          <w:tab w:val="left" w:pos="540"/>
        </w:tabs>
        <w:jc w:val="both"/>
        <w:rPr>
          <w:rFonts w:ascii="Arial" w:hAnsi="Arial" w:cs="Arial"/>
          <w:lang w:val="ru-RU"/>
        </w:rPr>
      </w:pPr>
      <w:r w:rsidRPr="00FE15ED">
        <w:rPr>
          <w:rFonts w:ascii="Arial" w:hAnsi="Arial" w:cs="Arial"/>
          <w:lang w:val="ru-RU"/>
        </w:rPr>
        <w:t xml:space="preserve">                                            </w:t>
      </w:r>
      <w:r w:rsidRPr="00FA1197">
        <w:rPr>
          <w:rFonts w:ascii="Arial" w:hAnsi="Arial" w:cs="Arial"/>
          <w:sz w:val="12"/>
          <w:szCs w:val="12"/>
        </w:rPr>
        <w:t>Պատվիրատուի</w:t>
      </w:r>
      <w:r w:rsidRPr="00FE15ED">
        <w:rPr>
          <w:rFonts w:ascii="Arial" w:hAnsi="Arial" w:cs="Arial"/>
          <w:sz w:val="12"/>
          <w:szCs w:val="12"/>
          <w:lang w:val="ru-RU"/>
        </w:rPr>
        <w:t xml:space="preserve"> </w:t>
      </w:r>
      <w:r w:rsidRPr="00FA1197">
        <w:rPr>
          <w:rFonts w:ascii="Arial" w:hAnsi="Arial" w:cs="Arial"/>
          <w:sz w:val="12"/>
          <w:szCs w:val="12"/>
        </w:rPr>
        <w:t>անունը</w:t>
      </w:r>
      <w:r w:rsidRPr="00FE15ED">
        <w:rPr>
          <w:rFonts w:ascii="Arial" w:hAnsi="Arial" w:cs="Arial"/>
          <w:sz w:val="12"/>
          <w:szCs w:val="12"/>
          <w:lang w:val="ru-RU"/>
        </w:rPr>
        <w:t xml:space="preserve">     </w:t>
      </w:r>
      <w:r w:rsidRPr="00FE15ED">
        <w:rPr>
          <w:rFonts w:ascii="Arial" w:hAnsi="Arial" w:cs="Arial"/>
          <w:sz w:val="16"/>
          <w:szCs w:val="16"/>
          <w:lang w:val="ru-RU"/>
        </w:rPr>
        <w:t xml:space="preserve">                                                           </w:t>
      </w:r>
      <w:r w:rsidRPr="00FA1197">
        <w:rPr>
          <w:rFonts w:ascii="Arial" w:hAnsi="Arial" w:cs="Arial"/>
          <w:sz w:val="12"/>
          <w:szCs w:val="12"/>
        </w:rPr>
        <w:t>Կատարողի</w:t>
      </w:r>
      <w:r w:rsidRPr="00FE15ED">
        <w:rPr>
          <w:rFonts w:ascii="Arial" w:hAnsi="Arial" w:cs="Arial"/>
          <w:sz w:val="12"/>
          <w:szCs w:val="12"/>
          <w:lang w:val="ru-RU"/>
        </w:rPr>
        <w:t xml:space="preserve"> </w:t>
      </w:r>
      <w:r w:rsidRPr="00FA1197">
        <w:rPr>
          <w:rFonts w:ascii="Arial" w:hAnsi="Arial" w:cs="Arial"/>
          <w:sz w:val="12"/>
          <w:szCs w:val="12"/>
        </w:rPr>
        <w:t>անունը</w:t>
      </w:r>
    </w:p>
    <w:p w14:paraId="7E78910C" w14:textId="77777777" w:rsidR="007678FA" w:rsidRPr="00FE15ED" w:rsidRDefault="007678FA" w:rsidP="007678FA">
      <w:pPr>
        <w:tabs>
          <w:tab w:val="left" w:pos="360"/>
          <w:tab w:val="left" w:pos="540"/>
        </w:tabs>
        <w:ind w:right="-360"/>
        <w:jc w:val="both"/>
        <w:rPr>
          <w:rFonts w:ascii="Arial" w:hAnsi="Arial" w:cs="Arial"/>
          <w:sz w:val="12"/>
          <w:szCs w:val="12"/>
          <w:lang w:val="ru-RU"/>
        </w:rPr>
      </w:pPr>
    </w:p>
    <w:p w14:paraId="72618493" w14:textId="77777777" w:rsidR="007678FA" w:rsidRPr="00FA1197" w:rsidRDefault="007678FA" w:rsidP="007678FA">
      <w:pPr>
        <w:tabs>
          <w:tab w:val="left" w:pos="360"/>
          <w:tab w:val="left" w:pos="540"/>
        </w:tabs>
        <w:ind w:right="-360"/>
        <w:jc w:val="both"/>
        <w:rPr>
          <w:rFonts w:ascii="Arial" w:hAnsi="Arial" w:cs="Arial"/>
          <w:sz w:val="20"/>
          <w:u w:val="single"/>
          <w:lang w:val="hy-AM"/>
        </w:rPr>
      </w:pPr>
      <w:r w:rsidRPr="00FA1197">
        <w:rPr>
          <w:rFonts w:ascii="Arial" w:hAnsi="Arial" w:cs="Arial"/>
          <w:sz w:val="20"/>
          <w:szCs w:val="20"/>
          <w:lang w:val="hy-AM"/>
        </w:rPr>
        <w:t>(այսուհետ` Կ</w:t>
      </w:r>
      <w:r w:rsidRPr="00FA1197">
        <w:rPr>
          <w:rFonts w:ascii="Arial" w:hAnsi="Arial" w:cs="Arial"/>
          <w:sz w:val="20"/>
          <w:szCs w:val="20"/>
        </w:rPr>
        <w:t>ատարող</w:t>
      </w:r>
      <w:r w:rsidRPr="00FA1197">
        <w:rPr>
          <w:rFonts w:ascii="Arial" w:hAnsi="Arial" w:cs="Arial"/>
          <w:sz w:val="20"/>
          <w:szCs w:val="20"/>
          <w:lang w:val="hy-AM"/>
        </w:rPr>
        <w:t>)</w:t>
      </w:r>
      <w:r w:rsidRPr="00FE15ED">
        <w:rPr>
          <w:rFonts w:ascii="Arial" w:hAnsi="Arial" w:cs="Arial"/>
          <w:sz w:val="20"/>
          <w:szCs w:val="20"/>
          <w:lang w:val="ru-RU"/>
        </w:rPr>
        <w:t xml:space="preserve"> </w:t>
      </w:r>
      <w:r w:rsidRPr="00FA1197">
        <w:rPr>
          <w:rFonts w:ascii="Arial" w:hAnsi="Arial" w:cs="Arial"/>
          <w:sz w:val="20"/>
        </w:rPr>
        <w:t>միջև</w:t>
      </w:r>
      <w:r w:rsidRPr="00FE15ED">
        <w:rPr>
          <w:rFonts w:ascii="Arial" w:hAnsi="Arial" w:cs="Arial"/>
          <w:sz w:val="20"/>
          <w:lang w:val="ru-RU"/>
        </w:rPr>
        <w:t xml:space="preserve"> 20     </w:t>
      </w:r>
      <w:r w:rsidRPr="00FA1197">
        <w:rPr>
          <w:rFonts w:ascii="Arial" w:hAnsi="Arial" w:cs="Arial"/>
          <w:sz w:val="20"/>
        </w:rPr>
        <w:t>թ</w:t>
      </w:r>
      <w:r w:rsidRPr="00FE15ED">
        <w:rPr>
          <w:rFonts w:ascii="Arial" w:hAnsi="Arial" w:cs="Arial"/>
          <w:sz w:val="20"/>
          <w:lang w:val="ru-RU"/>
        </w:rPr>
        <w:t xml:space="preserve">. </w:t>
      </w:r>
      <w:r w:rsidRPr="00FE15ED">
        <w:rPr>
          <w:rFonts w:ascii="Arial" w:hAnsi="Arial" w:cs="Arial"/>
          <w:sz w:val="20"/>
          <w:u w:val="single"/>
          <w:lang w:val="ru-RU"/>
        </w:rPr>
        <w:tab/>
      </w:r>
      <w:r w:rsidRPr="00FE15ED">
        <w:rPr>
          <w:rFonts w:ascii="Arial" w:hAnsi="Arial" w:cs="Arial"/>
          <w:sz w:val="20"/>
          <w:u w:val="single"/>
          <w:lang w:val="ru-RU"/>
        </w:rPr>
        <w:tab/>
      </w:r>
      <w:r w:rsidRPr="00FE15ED">
        <w:rPr>
          <w:rFonts w:ascii="Arial" w:hAnsi="Arial" w:cs="Arial"/>
          <w:sz w:val="20"/>
          <w:u w:val="single"/>
          <w:lang w:val="ru-RU"/>
        </w:rPr>
        <w:tab/>
      </w:r>
      <w:r w:rsidRPr="00FE15ED">
        <w:rPr>
          <w:rFonts w:ascii="Arial" w:hAnsi="Arial" w:cs="Arial"/>
          <w:sz w:val="20"/>
          <w:u w:val="single"/>
          <w:lang w:val="ru-RU"/>
        </w:rPr>
        <w:tab/>
      </w:r>
      <w:r w:rsidRPr="00FA1197">
        <w:rPr>
          <w:rFonts w:ascii="Arial" w:hAnsi="Arial" w:cs="Arial"/>
          <w:sz w:val="20"/>
          <w:lang w:val="hy-AM"/>
        </w:rPr>
        <w:t xml:space="preserve"> -ին կնքված N </w:t>
      </w:r>
      <w:r w:rsidRPr="00FA1197">
        <w:rPr>
          <w:rFonts w:ascii="Arial" w:hAnsi="Arial" w:cs="Arial"/>
          <w:sz w:val="20"/>
          <w:u w:val="single"/>
          <w:lang w:val="hy-AM"/>
        </w:rPr>
        <w:tab/>
      </w:r>
      <w:r w:rsidRPr="00FA1197">
        <w:rPr>
          <w:rFonts w:ascii="Arial" w:hAnsi="Arial" w:cs="Arial"/>
          <w:sz w:val="20"/>
          <w:u w:val="single"/>
          <w:lang w:val="hy-AM"/>
        </w:rPr>
        <w:tab/>
      </w:r>
      <w:r w:rsidRPr="00FA1197">
        <w:rPr>
          <w:rFonts w:ascii="Arial" w:hAnsi="Arial" w:cs="Arial"/>
          <w:sz w:val="20"/>
          <w:u w:val="single"/>
          <w:lang w:val="hy-AM"/>
        </w:rPr>
        <w:tab/>
      </w:r>
      <w:r w:rsidRPr="00FA1197">
        <w:rPr>
          <w:rFonts w:ascii="Arial" w:hAnsi="Arial" w:cs="Arial"/>
          <w:sz w:val="20"/>
          <w:u w:val="single"/>
          <w:lang w:val="hy-AM"/>
        </w:rPr>
        <w:tab/>
      </w:r>
    </w:p>
    <w:p w14:paraId="2227E820" w14:textId="77777777" w:rsidR="007678FA" w:rsidRPr="00FA1197" w:rsidRDefault="007678FA" w:rsidP="007678FA">
      <w:pPr>
        <w:tabs>
          <w:tab w:val="left" w:pos="360"/>
          <w:tab w:val="left" w:pos="540"/>
        </w:tabs>
        <w:ind w:right="-360"/>
        <w:jc w:val="both"/>
        <w:rPr>
          <w:rFonts w:ascii="Arial" w:hAnsi="Arial" w:cs="Arial"/>
          <w:lang w:val="hy-AM"/>
        </w:rPr>
      </w:pPr>
      <w:r w:rsidRPr="00FA1197">
        <w:rPr>
          <w:rFonts w:ascii="Arial" w:hAnsi="Arial" w:cs="Arial"/>
          <w:sz w:val="12"/>
          <w:szCs w:val="16"/>
          <w:lang w:val="hy-AM"/>
        </w:rPr>
        <w:tab/>
      </w:r>
      <w:r w:rsidRPr="00FA1197">
        <w:rPr>
          <w:rFonts w:ascii="Arial" w:hAnsi="Arial" w:cs="Arial"/>
          <w:sz w:val="12"/>
          <w:szCs w:val="16"/>
          <w:lang w:val="hy-AM"/>
        </w:rPr>
        <w:tab/>
      </w:r>
      <w:r w:rsidRPr="00FA1197">
        <w:rPr>
          <w:rFonts w:ascii="Arial" w:hAnsi="Arial" w:cs="Arial"/>
          <w:sz w:val="12"/>
          <w:szCs w:val="16"/>
          <w:lang w:val="hy-AM"/>
        </w:rPr>
        <w:tab/>
      </w:r>
      <w:r w:rsidRPr="00FA1197">
        <w:rPr>
          <w:rFonts w:ascii="Arial" w:hAnsi="Arial" w:cs="Arial"/>
          <w:sz w:val="12"/>
          <w:szCs w:val="16"/>
          <w:lang w:val="hy-AM"/>
        </w:rPr>
        <w:tab/>
      </w:r>
      <w:r w:rsidRPr="00FA1197">
        <w:rPr>
          <w:rFonts w:ascii="Arial" w:hAnsi="Arial" w:cs="Arial"/>
          <w:sz w:val="12"/>
          <w:szCs w:val="16"/>
          <w:lang w:val="hy-AM"/>
        </w:rPr>
        <w:tab/>
      </w:r>
      <w:r w:rsidRPr="00FA1197">
        <w:rPr>
          <w:rFonts w:ascii="Arial" w:hAnsi="Arial" w:cs="Arial"/>
          <w:sz w:val="12"/>
          <w:szCs w:val="16"/>
          <w:lang w:val="hy-AM"/>
        </w:rPr>
        <w:tab/>
      </w:r>
      <w:r w:rsidRPr="00FA1197">
        <w:rPr>
          <w:rFonts w:ascii="Arial" w:hAnsi="Arial" w:cs="Arial"/>
          <w:sz w:val="12"/>
          <w:szCs w:val="16"/>
          <w:lang w:val="hy-AM"/>
        </w:rPr>
        <w:tab/>
        <w:t>պայմանագրի կնքման ամսաթիվը</w:t>
      </w:r>
      <w:r w:rsidRPr="00FA1197">
        <w:rPr>
          <w:rFonts w:ascii="Arial" w:hAnsi="Arial" w:cs="Arial"/>
          <w:sz w:val="12"/>
          <w:szCs w:val="16"/>
          <w:lang w:val="hy-AM"/>
        </w:rPr>
        <w:tab/>
      </w:r>
      <w:r w:rsidRPr="00FA1197">
        <w:rPr>
          <w:rFonts w:ascii="Arial" w:hAnsi="Arial" w:cs="Arial"/>
          <w:sz w:val="12"/>
          <w:szCs w:val="16"/>
          <w:lang w:val="hy-AM"/>
        </w:rPr>
        <w:tab/>
      </w:r>
      <w:r w:rsidRPr="00FA1197">
        <w:rPr>
          <w:rFonts w:ascii="Arial" w:hAnsi="Arial" w:cs="Arial"/>
          <w:sz w:val="12"/>
          <w:szCs w:val="16"/>
          <w:lang w:val="hy-AM"/>
        </w:rPr>
        <w:tab/>
        <w:t xml:space="preserve">      պայմանագրի համարը</w:t>
      </w:r>
      <w:r w:rsidRPr="00FA1197">
        <w:rPr>
          <w:rFonts w:ascii="Arial" w:hAnsi="Arial" w:cs="Arial"/>
          <w:lang w:val="hy-AM"/>
        </w:rPr>
        <w:t xml:space="preserve"> </w:t>
      </w:r>
    </w:p>
    <w:p w14:paraId="7000DCAD" w14:textId="77777777" w:rsidR="007678FA" w:rsidRPr="00FA1197" w:rsidRDefault="007678FA" w:rsidP="007678FA">
      <w:pPr>
        <w:tabs>
          <w:tab w:val="left" w:pos="360"/>
          <w:tab w:val="left" w:pos="540"/>
        </w:tabs>
        <w:ind w:right="-360"/>
        <w:jc w:val="both"/>
        <w:rPr>
          <w:rFonts w:ascii="Arial" w:hAnsi="Arial" w:cs="Arial"/>
          <w:sz w:val="20"/>
          <w:szCs w:val="20"/>
          <w:lang w:val="hy-AM"/>
        </w:rPr>
      </w:pPr>
      <w:r w:rsidRPr="00FA1197">
        <w:rPr>
          <w:rFonts w:ascii="Arial" w:hAnsi="Arial" w:cs="Arial"/>
          <w:sz w:val="20"/>
          <w:szCs w:val="20"/>
          <w:lang w:val="hy-AM"/>
        </w:rPr>
        <w:t xml:space="preserve">գնման պայմանագրի շրջանակներում Կատարողը  </w:t>
      </w:r>
      <w:r w:rsidRPr="00FA1197">
        <w:rPr>
          <w:rFonts w:ascii="Arial" w:hAnsi="Arial" w:cs="Arial"/>
          <w:sz w:val="20"/>
          <w:lang w:val="hy-AM"/>
        </w:rPr>
        <w:t xml:space="preserve">20  թ. </w:t>
      </w:r>
      <w:r w:rsidRPr="00FA1197">
        <w:rPr>
          <w:rFonts w:ascii="Arial" w:hAnsi="Arial" w:cs="Arial"/>
          <w:sz w:val="20"/>
          <w:u w:val="single"/>
          <w:lang w:val="hy-AM"/>
        </w:rPr>
        <w:tab/>
      </w:r>
      <w:r w:rsidRPr="00FA1197">
        <w:rPr>
          <w:rFonts w:ascii="Arial" w:hAnsi="Arial" w:cs="Arial"/>
          <w:sz w:val="20"/>
          <w:u w:val="single"/>
          <w:lang w:val="hy-AM"/>
        </w:rPr>
        <w:tab/>
      </w:r>
      <w:r w:rsidRPr="00FA1197">
        <w:rPr>
          <w:rFonts w:ascii="Arial" w:hAnsi="Arial" w:cs="Arial"/>
          <w:sz w:val="20"/>
          <w:lang w:val="hy-AM"/>
        </w:rPr>
        <w:t xml:space="preserve">-ին </w:t>
      </w:r>
      <w:r w:rsidRPr="00FA1197">
        <w:rPr>
          <w:rFonts w:ascii="Arial" w:hAnsi="Arial" w:cs="Arial"/>
          <w:sz w:val="20"/>
          <w:szCs w:val="20"/>
          <w:lang w:val="hy-AM"/>
        </w:rPr>
        <w:t xml:space="preserve">հանձնման-ընդունման </w:t>
      </w:r>
    </w:p>
    <w:p w14:paraId="6C1EDCDE" w14:textId="77777777" w:rsidR="007678FA" w:rsidRPr="00FA1197" w:rsidRDefault="007678FA" w:rsidP="007678FA">
      <w:pPr>
        <w:tabs>
          <w:tab w:val="left" w:pos="360"/>
          <w:tab w:val="left" w:pos="540"/>
        </w:tabs>
        <w:ind w:right="-360"/>
        <w:jc w:val="both"/>
        <w:rPr>
          <w:rFonts w:ascii="Arial" w:hAnsi="Arial" w:cs="Arial"/>
          <w:sz w:val="20"/>
          <w:szCs w:val="20"/>
          <w:lang w:val="hy-AM"/>
        </w:rPr>
      </w:pPr>
      <w:r w:rsidRPr="00FA1197">
        <w:rPr>
          <w:rFonts w:ascii="Arial" w:hAnsi="Arial" w:cs="Arial"/>
          <w:sz w:val="20"/>
          <w:szCs w:val="20"/>
          <w:lang w:val="hy-AM"/>
        </w:rPr>
        <w:t>նպատակով Պատվիրատուին հանձնեց ստորև նշված ծառայությունները.</w:t>
      </w:r>
    </w:p>
    <w:p w14:paraId="770C32F2" w14:textId="77777777" w:rsidR="007678FA" w:rsidRPr="00FA1197" w:rsidRDefault="007678FA" w:rsidP="007678FA">
      <w:pPr>
        <w:tabs>
          <w:tab w:val="left" w:pos="2972"/>
        </w:tabs>
        <w:jc w:val="both"/>
        <w:rPr>
          <w:rFonts w:ascii="Arial" w:hAnsi="Arial" w:cs="Arial"/>
          <w:lang w:val="hy-AM"/>
        </w:rPr>
      </w:pPr>
      <w:r w:rsidRPr="00FA1197">
        <w:rPr>
          <w:rFonts w:ascii="Arial" w:hAnsi="Arial" w:cs="Arial"/>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A1197"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FA1197" w:rsidRDefault="007678FA" w:rsidP="00E53C12">
            <w:pPr>
              <w:jc w:val="center"/>
              <w:rPr>
                <w:rFonts w:ascii="Arial" w:hAnsi="Arial" w:cs="Arial"/>
                <w:bCs/>
                <w:sz w:val="18"/>
                <w:szCs w:val="18"/>
                <w:lang w:val="ru-RU" w:eastAsia="ru-RU"/>
              </w:rPr>
            </w:pPr>
            <w:r w:rsidRPr="00FA1197">
              <w:rPr>
                <w:rFonts w:ascii="Arial" w:hAnsi="Arial" w:cs="Arial"/>
                <w:sz w:val="18"/>
                <w:szCs w:val="18"/>
              </w:rPr>
              <w:t>Ծառայության</w:t>
            </w:r>
          </w:p>
        </w:tc>
      </w:tr>
      <w:tr w:rsidR="007678FA" w:rsidRPr="00FA1197"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FA1197" w:rsidRDefault="007678FA" w:rsidP="00E53C12">
            <w:pPr>
              <w:jc w:val="center"/>
              <w:rPr>
                <w:rFonts w:ascii="Arial" w:hAnsi="Arial" w:cs="Arial"/>
                <w:sz w:val="18"/>
                <w:szCs w:val="18"/>
              </w:rPr>
            </w:pPr>
            <w:r w:rsidRPr="00FA1197">
              <w:rPr>
                <w:rFonts w:ascii="Arial" w:hAnsi="Arial" w:cs="Arial"/>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FA1197" w:rsidRDefault="007678FA" w:rsidP="00E53C12">
            <w:pPr>
              <w:jc w:val="center"/>
              <w:rPr>
                <w:rFonts w:ascii="Arial" w:hAnsi="Arial" w:cs="Arial"/>
                <w:sz w:val="18"/>
                <w:szCs w:val="18"/>
              </w:rPr>
            </w:pPr>
            <w:r w:rsidRPr="00FA1197">
              <w:rPr>
                <w:rFonts w:ascii="Arial" w:hAnsi="Arial" w:cs="Arial"/>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FA1197" w:rsidRDefault="007678FA" w:rsidP="00E53C12">
            <w:pPr>
              <w:jc w:val="center"/>
              <w:rPr>
                <w:rFonts w:ascii="Arial" w:hAnsi="Arial" w:cs="Arial"/>
                <w:sz w:val="18"/>
                <w:szCs w:val="18"/>
              </w:rPr>
            </w:pPr>
            <w:r w:rsidRPr="00FA1197">
              <w:rPr>
                <w:rFonts w:ascii="Arial" w:hAnsi="Arial" w:cs="Arial"/>
                <w:sz w:val="18"/>
                <w:szCs w:val="18"/>
              </w:rPr>
              <w:t>քանակը (փաստացի)</w:t>
            </w:r>
          </w:p>
        </w:tc>
      </w:tr>
      <w:tr w:rsidR="007678FA" w:rsidRPr="00FA1197"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FA1197" w:rsidRDefault="007678FA" w:rsidP="00E53C12">
            <w:pPr>
              <w:rPr>
                <w:rFonts w:ascii="Arial" w:hAnsi="Arial"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FA1197" w:rsidRDefault="007678FA" w:rsidP="00E53C12">
            <w:pPr>
              <w:rPr>
                <w:rFonts w:ascii="Arial" w:hAnsi="Arial"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FA1197" w:rsidRDefault="007678FA" w:rsidP="00E53C12">
            <w:pPr>
              <w:rPr>
                <w:rFonts w:ascii="Arial" w:hAnsi="Arial" w:cs="Arial"/>
                <w:sz w:val="18"/>
                <w:szCs w:val="18"/>
                <w:lang w:val="ru-RU" w:eastAsia="ru-RU"/>
              </w:rPr>
            </w:pPr>
          </w:p>
        </w:tc>
      </w:tr>
      <w:tr w:rsidR="007678FA" w:rsidRPr="00FA1197"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FA1197" w:rsidRDefault="007678FA" w:rsidP="00E53C12">
            <w:pPr>
              <w:rPr>
                <w:rFonts w:ascii="Arial" w:hAnsi="Arial"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FA1197" w:rsidRDefault="007678FA" w:rsidP="00E53C12">
            <w:pPr>
              <w:rPr>
                <w:rFonts w:ascii="Arial" w:hAnsi="Arial"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FA1197" w:rsidRDefault="007678FA" w:rsidP="00E53C12">
            <w:pPr>
              <w:rPr>
                <w:rFonts w:ascii="Arial" w:hAnsi="Arial" w:cs="Arial"/>
                <w:sz w:val="18"/>
                <w:szCs w:val="18"/>
                <w:lang w:val="ru-RU" w:eastAsia="ru-RU"/>
              </w:rPr>
            </w:pPr>
          </w:p>
        </w:tc>
      </w:tr>
    </w:tbl>
    <w:p w14:paraId="5110913F" w14:textId="77777777" w:rsidR="007678FA" w:rsidRPr="00FA1197" w:rsidRDefault="007678FA" w:rsidP="007678FA">
      <w:pPr>
        <w:tabs>
          <w:tab w:val="left" w:pos="360"/>
          <w:tab w:val="left" w:pos="540"/>
        </w:tabs>
        <w:jc w:val="both"/>
        <w:rPr>
          <w:rFonts w:ascii="Arial" w:hAnsi="Arial" w:cs="Arial"/>
          <w:lang w:val="hy-AM"/>
        </w:rPr>
      </w:pPr>
    </w:p>
    <w:p w14:paraId="03A10EE2" w14:textId="77777777" w:rsidR="007678FA" w:rsidRPr="00FA1197" w:rsidRDefault="007678FA" w:rsidP="007678FA">
      <w:pPr>
        <w:tabs>
          <w:tab w:val="left" w:pos="360"/>
          <w:tab w:val="left" w:pos="540"/>
        </w:tabs>
        <w:jc w:val="both"/>
        <w:rPr>
          <w:rFonts w:ascii="Arial" w:hAnsi="Arial" w:cs="Arial"/>
          <w:sz w:val="20"/>
          <w:szCs w:val="20"/>
          <w:lang w:val="hy-AM"/>
        </w:rPr>
      </w:pPr>
      <w:r w:rsidRPr="00FA1197">
        <w:rPr>
          <w:rFonts w:ascii="Arial" w:hAnsi="Arial" w:cs="Arial"/>
          <w:sz w:val="20"/>
          <w:szCs w:val="20"/>
          <w:lang w:val="hy-AM"/>
        </w:rPr>
        <w:t>Սույն ակտը կազմված է 2 օրինակից, յուրաքանչյուր կողմին տրամադրվում է մեկական օրինակ:</w:t>
      </w:r>
    </w:p>
    <w:p w14:paraId="54C4A448" w14:textId="77777777" w:rsidR="007678FA" w:rsidRPr="00FA1197" w:rsidRDefault="007678FA" w:rsidP="007678FA">
      <w:pPr>
        <w:tabs>
          <w:tab w:val="left" w:pos="360"/>
          <w:tab w:val="left" w:pos="540"/>
        </w:tabs>
        <w:rPr>
          <w:rFonts w:ascii="Arial" w:hAnsi="Arial" w:cs="Arial"/>
          <w:sz w:val="22"/>
          <w:szCs w:val="22"/>
          <w:lang w:val="hy-AM"/>
        </w:rPr>
      </w:pPr>
    </w:p>
    <w:p w14:paraId="16DF3021" w14:textId="77777777" w:rsidR="007678FA" w:rsidRPr="00FA1197" w:rsidRDefault="007678FA" w:rsidP="007678FA">
      <w:pPr>
        <w:jc w:val="center"/>
        <w:rPr>
          <w:rFonts w:ascii="Arial" w:hAnsi="Arial" w:cs="Arial"/>
          <w:sz w:val="22"/>
          <w:szCs w:val="22"/>
          <w:lang w:val="hy-AM"/>
        </w:rPr>
      </w:pPr>
    </w:p>
    <w:p w14:paraId="0B4630E4" w14:textId="77777777" w:rsidR="007678FA" w:rsidRPr="00FA1197" w:rsidRDefault="007678FA" w:rsidP="007678FA">
      <w:pPr>
        <w:jc w:val="center"/>
        <w:rPr>
          <w:rFonts w:ascii="Arial" w:hAnsi="Arial" w:cs="Arial"/>
          <w:sz w:val="14"/>
          <w:szCs w:val="14"/>
          <w:lang w:val="hy-AM"/>
        </w:rPr>
      </w:pPr>
    </w:p>
    <w:p w14:paraId="1ECE5892" w14:textId="77777777" w:rsidR="007678FA" w:rsidRPr="00FA1197" w:rsidRDefault="007678FA" w:rsidP="007678FA">
      <w:pPr>
        <w:jc w:val="center"/>
        <w:rPr>
          <w:rFonts w:ascii="Arial" w:hAnsi="Arial" w:cs="Arial"/>
          <w:sz w:val="22"/>
          <w:szCs w:val="22"/>
          <w:lang w:val="hy-AM"/>
        </w:rPr>
      </w:pPr>
    </w:p>
    <w:p w14:paraId="6D28A64A" w14:textId="77777777" w:rsidR="007678FA" w:rsidRPr="00FA1197" w:rsidRDefault="007678FA" w:rsidP="007678FA">
      <w:pPr>
        <w:jc w:val="center"/>
        <w:rPr>
          <w:rFonts w:ascii="Arial" w:hAnsi="Arial" w:cs="Arial"/>
          <w:sz w:val="22"/>
          <w:szCs w:val="22"/>
        </w:rPr>
      </w:pPr>
      <w:r w:rsidRPr="00FA1197">
        <w:rPr>
          <w:rFonts w:ascii="Arial" w:hAnsi="Arial" w:cs="Arial"/>
          <w:sz w:val="22"/>
          <w:szCs w:val="22"/>
        </w:rPr>
        <w:t>ԿՈՂՄԵՐԸ</w:t>
      </w:r>
    </w:p>
    <w:p w14:paraId="4B804923" w14:textId="77777777" w:rsidR="007678FA" w:rsidRPr="00FA1197" w:rsidRDefault="007678FA" w:rsidP="007678FA">
      <w:pPr>
        <w:jc w:val="center"/>
        <w:rPr>
          <w:rFonts w:ascii="Arial" w:hAnsi="Arial" w:cs="Arial"/>
          <w:sz w:val="22"/>
          <w:szCs w:val="22"/>
        </w:rPr>
      </w:pPr>
    </w:p>
    <w:p w14:paraId="13829F0E" w14:textId="77777777" w:rsidR="007678FA" w:rsidRPr="00FA1197" w:rsidRDefault="007678FA" w:rsidP="007678FA">
      <w:pPr>
        <w:tabs>
          <w:tab w:val="left" w:pos="360"/>
          <w:tab w:val="left" w:pos="540"/>
        </w:tabs>
        <w:rPr>
          <w:rFonts w:ascii="Arial" w:hAnsi="Arial" w:cs="Arial"/>
          <w:sz w:val="22"/>
          <w:szCs w:val="22"/>
        </w:rPr>
      </w:pPr>
    </w:p>
    <w:p w14:paraId="151C9FAD" w14:textId="77777777" w:rsidR="007678FA" w:rsidRPr="00FA1197" w:rsidRDefault="007678FA" w:rsidP="007678FA">
      <w:pPr>
        <w:tabs>
          <w:tab w:val="left" w:pos="360"/>
          <w:tab w:val="left" w:pos="540"/>
        </w:tabs>
        <w:rPr>
          <w:rFonts w:ascii="Arial" w:hAnsi="Arial" w:cs="Arial"/>
          <w:sz w:val="22"/>
          <w:szCs w:val="22"/>
        </w:rPr>
      </w:pPr>
    </w:p>
    <w:tbl>
      <w:tblPr>
        <w:tblW w:w="0" w:type="auto"/>
        <w:tblLook w:val="00A0" w:firstRow="1" w:lastRow="0" w:firstColumn="1" w:lastColumn="0" w:noHBand="0" w:noVBand="0"/>
      </w:tblPr>
      <w:tblGrid>
        <w:gridCol w:w="4785"/>
        <w:gridCol w:w="5223"/>
      </w:tblGrid>
      <w:tr w:rsidR="007678FA" w:rsidRPr="00FA1197" w14:paraId="68ABE501" w14:textId="77777777" w:rsidTr="00E53C12">
        <w:tc>
          <w:tcPr>
            <w:tcW w:w="4785" w:type="dxa"/>
          </w:tcPr>
          <w:p w14:paraId="06265D2F" w14:textId="77777777" w:rsidR="007678FA" w:rsidRPr="00FA1197" w:rsidRDefault="007678FA" w:rsidP="00E53C12">
            <w:pPr>
              <w:tabs>
                <w:tab w:val="left" w:pos="360"/>
                <w:tab w:val="left" w:pos="540"/>
              </w:tabs>
              <w:jc w:val="center"/>
              <w:rPr>
                <w:rFonts w:ascii="Arial" w:hAnsi="Arial" w:cs="Arial"/>
                <w:b/>
                <w:bCs/>
                <w:sz w:val="22"/>
                <w:szCs w:val="22"/>
                <w:lang w:eastAsia="ru-RU"/>
              </w:rPr>
            </w:pPr>
            <w:r w:rsidRPr="00FA1197">
              <w:rPr>
                <w:rFonts w:ascii="Arial" w:hAnsi="Arial" w:cs="Arial"/>
                <w:b/>
                <w:bCs/>
                <w:sz w:val="22"/>
                <w:szCs w:val="22"/>
              </w:rPr>
              <w:t>Հանձնեց</w:t>
            </w:r>
          </w:p>
        </w:tc>
        <w:tc>
          <w:tcPr>
            <w:tcW w:w="5223" w:type="dxa"/>
          </w:tcPr>
          <w:p w14:paraId="08D1836F" w14:textId="77777777" w:rsidR="007678FA" w:rsidRPr="00FA1197" w:rsidRDefault="007678FA" w:rsidP="00E53C12">
            <w:pPr>
              <w:tabs>
                <w:tab w:val="left" w:pos="360"/>
                <w:tab w:val="left" w:pos="540"/>
              </w:tabs>
              <w:jc w:val="center"/>
              <w:rPr>
                <w:rFonts w:ascii="Arial" w:hAnsi="Arial" w:cs="Arial"/>
                <w:b/>
                <w:bCs/>
                <w:sz w:val="22"/>
                <w:szCs w:val="22"/>
                <w:lang w:eastAsia="ru-RU"/>
              </w:rPr>
            </w:pPr>
            <w:r w:rsidRPr="00FA1197">
              <w:rPr>
                <w:rFonts w:ascii="Arial" w:hAnsi="Arial" w:cs="Arial"/>
                <w:b/>
                <w:bCs/>
                <w:sz w:val="22"/>
                <w:szCs w:val="22"/>
              </w:rPr>
              <w:t xml:space="preserve">        Ընդունեց</w:t>
            </w:r>
          </w:p>
        </w:tc>
      </w:tr>
    </w:tbl>
    <w:p w14:paraId="257D5399" w14:textId="77777777" w:rsidR="007678FA" w:rsidRPr="00FA1197" w:rsidRDefault="007678FA" w:rsidP="007678FA">
      <w:pPr>
        <w:tabs>
          <w:tab w:val="left" w:pos="360"/>
          <w:tab w:val="left" w:pos="540"/>
        </w:tabs>
        <w:rPr>
          <w:rFonts w:ascii="Arial" w:hAnsi="Arial" w:cs="Arial"/>
          <w:sz w:val="20"/>
          <w:szCs w:val="20"/>
          <w:lang w:eastAsia="ru-RU"/>
        </w:rPr>
      </w:pPr>
      <w:r w:rsidRPr="00FA1197">
        <w:rPr>
          <w:rFonts w:ascii="Arial" w:hAnsi="Arial" w:cs="Arial"/>
          <w:sz w:val="20"/>
          <w:szCs w:val="20"/>
          <w:lang w:eastAsia="ru-RU"/>
        </w:rPr>
        <w:t xml:space="preserve">                                                                                                  հայտը նախագծած ներկայացուցիչ`</w:t>
      </w:r>
    </w:p>
    <w:p w14:paraId="53FCCE33" w14:textId="77777777" w:rsidR="007678FA" w:rsidRPr="00FA1197" w:rsidRDefault="007678FA" w:rsidP="007678FA">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A1197" w14:paraId="3B3F9D38" w14:textId="77777777" w:rsidTr="00E53C12">
        <w:trPr>
          <w:tblCellSpacing w:w="7" w:type="dxa"/>
          <w:jc w:val="center"/>
        </w:trPr>
        <w:tc>
          <w:tcPr>
            <w:tcW w:w="0" w:type="auto"/>
            <w:vAlign w:val="center"/>
          </w:tcPr>
          <w:p w14:paraId="247F6E85" w14:textId="77777777" w:rsidR="007678FA" w:rsidRPr="00FA1197" w:rsidRDefault="007678FA" w:rsidP="00E53C12">
            <w:pPr>
              <w:jc w:val="center"/>
              <w:rPr>
                <w:rFonts w:ascii="Arial" w:hAnsi="Arial" w:cs="Arial"/>
                <w:color w:val="000000"/>
                <w:sz w:val="21"/>
                <w:szCs w:val="21"/>
                <w:lang w:val="ru-RU" w:eastAsia="ru-RU"/>
              </w:rPr>
            </w:pPr>
            <w:r w:rsidRPr="00FA1197">
              <w:rPr>
                <w:rFonts w:ascii="Arial" w:hAnsi="Arial" w:cs="Arial"/>
                <w:color w:val="000000"/>
                <w:sz w:val="21"/>
                <w:szCs w:val="21"/>
              </w:rPr>
              <w:t xml:space="preserve">___________________________ </w:t>
            </w:r>
          </w:p>
          <w:p w14:paraId="47BF9EAF" w14:textId="77777777" w:rsidR="007678FA" w:rsidRPr="00FA1197" w:rsidRDefault="007678FA" w:rsidP="00E53C12">
            <w:pPr>
              <w:jc w:val="center"/>
              <w:rPr>
                <w:rFonts w:ascii="Arial" w:hAnsi="Arial" w:cs="Arial"/>
                <w:color w:val="000000"/>
                <w:sz w:val="21"/>
                <w:szCs w:val="21"/>
                <w:lang w:val="ru-RU" w:eastAsia="ru-RU"/>
              </w:rPr>
            </w:pPr>
            <w:r w:rsidRPr="00FA1197">
              <w:rPr>
                <w:rFonts w:ascii="Arial" w:hAnsi="Arial" w:cs="Arial"/>
                <w:color w:val="000000"/>
                <w:sz w:val="15"/>
                <w:szCs w:val="15"/>
              </w:rPr>
              <w:t>ազգանուն, անուն</w:t>
            </w:r>
          </w:p>
        </w:tc>
        <w:tc>
          <w:tcPr>
            <w:tcW w:w="0" w:type="auto"/>
            <w:vAlign w:val="center"/>
          </w:tcPr>
          <w:p w14:paraId="1D378C86" w14:textId="77777777" w:rsidR="007678FA" w:rsidRPr="00FA1197" w:rsidRDefault="007678FA" w:rsidP="00E53C12">
            <w:pPr>
              <w:jc w:val="center"/>
              <w:rPr>
                <w:rFonts w:ascii="Arial" w:hAnsi="Arial" w:cs="Arial"/>
                <w:color w:val="000000"/>
                <w:sz w:val="21"/>
                <w:szCs w:val="21"/>
                <w:lang w:val="ru-RU" w:eastAsia="ru-RU"/>
              </w:rPr>
            </w:pPr>
            <w:r w:rsidRPr="00FA1197">
              <w:rPr>
                <w:rFonts w:ascii="Arial" w:hAnsi="Arial" w:cs="Arial"/>
                <w:color w:val="000000"/>
                <w:sz w:val="21"/>
                <w:szCs w:val="21"/>
              </w:rPr>
              <w:t>___________________________</w:t>
            </w:r>
          </w:p>
          <w:p w14:paraId="7716A833" w14:textId="77777777" w:rsidR="007678FA" w:rsidRPr="00FA1197" w:rsidRDefault="007678FA" w:rsidP="00E53C12">
            <w:pPr>
              <w:jc w:val="center"/>
              <w:rPr>
                <w:rFonts w:ascii="Arial" w:hAnsi="Arial" w:cs="Arial"/>
                <w:color w:val="000000"/>
                <w:sz w:val="21"/>
                <w:szCs w:val="21"/>
                <w:lang w:val="ru-RU" w:eastAsia="ru-RU"/>
              </w:rPr>
            </w:pPr>
            <w:r w:rsidRPr="00FA1197">
              <w:rPr>
                <w:rFonts w:ascii="Arial" w:hAnsi="Arial" w:cs="Arial"/>
                <w:color w:val="000000"/>
                <w:sz w:val="15"/>
                <w:szCs w:val="15"/>
              </w:rPr>
              <w:t>ազգանուն, անուն</w:t>
            </w:r>
          </w:p>
        </w:tc>
      </w:tr>
      <w:tr w:rsidR="007678FA" w:rsidRPr="00FA1197" w14:paraId="5192187E" w14:textId="77777777" w:rsidTr="00E53C12">
        <w:trPr>
          <w:tblCellSpacing w:w="7" w:type="dxa"/>
          <w:jc w:val="center"/>
        </w:trPr>
        <w:tc>
          <w:tcPr>
            <w:tcW w:w="0" w:type="auto"/>
            <w:vAlign w:val="center"/>
          </w:tcPr>
          <w:p w14:paraId="127F4E61" w14:textId="77777777" w:rsidR="007678FA" w:rsidRPr="00FA1197" w:rsidRDefault="007678FA" w:rsidP="00E53C12">
            <w:pPr>
              <w:jc w:val="center"/>
              <w:rPr>
                <w:rFonts w:ascii="Arial" w:hAnsi="Arial" w:cs="Arial"/>
                <w:color w:val="000000"/>
                <w:sz w:val="21"/>
                <w:szCs w:val="21"/>
                <w:lang w:val="ru-RU" w:eastAsia="ru-RU"/>
              </w:rPr>
            </w:pPr>
            <w:r w:rsidRPr="00FA1197">
              <w:rPr>
                <w:rFonts w:ascii="Arial" w:hAnsi="Arial" w:cs="Arial"/>
                <w:color w:val="000000"/>
                <w:sz w:val="21"/>
                <w:szCs w:val="21"/>
              </w:rPr>
              <w:t xml:space="preserve">___________________________ </w:t>
            </w:r>
          </w:p>
          <w:p w14:paraId="38EE9B55" w14:textId="77777777" w:rsidR="007678FA" w:rsidRPr="00FA1197" w:rsidRDefault="007678FA" w:rsidP="00E53C12">
            <w:pPr>
              <w:jc w:val="center"/>
              <w:rPr>
                <w:rFonts w:ascii="Arial" w:hAnsi="Arial" w:cs="Arial"/>
                <w:color w:val="000000"/>
                <w:sz w:val="21"/>
                <w:szCs w:val="21"/>
                <w:lang w:val="ru-RU" w:eastAsia="ru-RU"/>
              </w:rPr>
            </w:pPr>
            <w:r w:rsidRPr="00FA1197">
              <w:rPr>
                <w:rFonts w:ascii="Arial" w:hAnsi="Arial" w:cs="Arial"/>
                <w:color w:val="000000"/>
                <w:sz w:val="15"/>
                <w:szCs w:val="15"/>
              </w:rPr>
              <w:t>ստորագրություն</w:t>
            </w:r>
          </w:p>
        </w:tc>
        <w:tc>
          <w:tcPr>
            <w:tcW w:w="0" w:type="auto"/>
            <w:vAlign w:val="center"/>
          </w:tcPr>
          <w:p w14:paraId="34C9D948" w14:textId="77777777" w:rsidR="007678FA" w:rsidRPr="00FA1197" w:rsidRDefault="007678FA" w:rsidP="00E53C12">
            <w:pPr>
              <w:jc w:val="center"/>
              <w:rPr>
                <w:rFonts w:ascii="Arial" w:hAnsi="Arial" w:cs="Arial"/>
                <w:color w:val="000000"/>
                <w:sz w:val="21"/>
                <w:szCs w:val="21"/>
                <w:lang w:val="ru-RU" w:eastAsia="ru-RU"/>
              </w:rPr>
            </w:pPr>
            <w:r w:rsidRPr="00FA1197">
              <w:rPr>
                <w:rFonts w:ascii="Arial" w:hAnsi="Arial" w:cs="Arial"/>
                <w:color w:val="000000"/>
                <w:sz w:val="21"/>
                <w:szCs w:val="21"/>
              </w:rPr>
              <w:t>___________________________</w:t>
            </w:r>
          </w:p>
          <w:p w14:paraId="3EA16AFC" w14:textId="77777777" w:rsidR="007678FA" w:rsidRPr="00FA1197" w:rsidRDefault="007678FA" w:rsidP="00E53C12">
            <w:pPr>
              <w:jc w:val="center"/>
              <w:rPr>
                <w:rFonts w:ascii="Arial" w:hAnsi="Arial" w:cs="Arial"/>
                <w:color w:val="000000"/>
                <w:sz w:val="21"/>
                <w:szCs w:val="21"/>
                <w:lang w:val="ru-RU" w:eastAsia="ru-RU"/>
              </w:rPr>
            </w:pPr>
            <w:r w:rsidRPr="00FA1197">
              <w:rPr>
                <w:rFonts w:ascii="Arial" w:hAnsi="Arial" w:cs="Arial"/>
                <w:color w:val="000000"/>
                <w:sz w:val="15"/>
                <w:szCs w:val="15"/>
              </w:rPr>
              <w:t>ստորագրություն</w:t>
            </w:r>
          </w:p>
        </w:tc>
      </w:tr>
      <w:tr w:rsidR="007678FA" w:rsidRPr="00FA1197" w14:paraId="69B95DF4" w14:textId="77777777" w:rsidTr="00E53C12">
        <w:trPr>
          <w:tblCellSpacing w:w="7" w:type="dxa"/>
          <w:jc w:val="center"/>
        </w:trPr>
        <w:tc>
          <w:tcPr>
            <w:tcW w:w="0" w:type="auto"/>
            <w:vAlign w:val="center"/>
          </w:tcPr>
          <w:p w14:paraId="6CC27688" w14:textId="77777777" w:rsidR="007678FA" w:rsidRPr="00FA1197" w:rsidRDefault="007678FA" w:rsidP="00E53C12">
            <w:pPr>
              <w:rPr>
                <w:rFonts w:ascii="Arial" w:hAnsi="Arial" w:cs="Arial"/>
                <w:color w:val="000000"/>
                <w:sz w:val="21"/>
                <w:szCs w:val="21"/>
                <w:lang w:val="ru-RU" w:eastAsia="ru-RU"/>
              </w:rPr>
            </w:pPr>
            <w:r w:rsidRPr="00FA1197">
              <w:rPr>
                <w:rFonts w:ascii="Arial" w:hAnsi="Arial" w:cs="Arial"/>
                <w:color w:val="000000"/>
                <w:sz w:val="21"/>
                <w:szCs w:val="21"/>
              </w:rPr>
              <w:t xml:space="preserve">                              </w:t>
            </w:r>
          </w:p>
        </w:tc>
        <w:tc>
          <w:tcPr>
            <w:tcW w:w="0" w:type="auto"/>
            <w:vAlign w:val="center"/>
          </w:tcPr>
          <w:p w14:paraId="7B4A3AA9" w14:textId="77777777" w:rsidR="007678FA" w:rsidRPr="00FA1197" w:rsidRDefault="007678FA" w:rsidP="00E53C12">
            <w:pPr>
              <w:rPr>
                <w:rFonts w:ascii="Arial" w:hAnsi="Arial" w:cs="Arial"/>
                <w:color w:val="000000"/>
                <w:sz w:val="21"/>
                <w:szCs w:val="21"/>
                <w:lang w:val="ru-RU" w:eastAsia="ru-RU"/>
              </w:rPr>
            </w:pPr>
          </w:p>
        </w:tc>
      </w:tr>
    </w:tbl>
    <w:p w14:paraId="07563D86" w14:textId="77777777" w:rsidR="007678FA" w:rsidRPr="00FA1197" w:rsidRDefault="007678FA" w:rsidP="007678FA">
      <w:pPr>
        <w:ind w:left="-142" w:firstLine="142"/>
        <w:jc w:val="center"/>
        <w:rPr>
          <w:rFonts w:ascii="Arial" w:hAnsi="Arial" w:cs="Arial"/>
          <w:b/>
          <w:sz w:val="22"/>
        </w:rPr>
      </w:pPr>
    </w:p>
    <w:p w14:paraId="1282F607" w14:textId="77777777" w:rsidR="007678FA" w:rsidRPr="00FA1197" w:rsidRDefault="007678FA" w:rsidP="007678FA">
      <w:pPr>
        <w:ind w:left="-142" w:firstLine="142"/>
        <w:jc w:val="center"/>
        <w:rPr>
          <w:rFonts w:ascii="Arial" w:hAnsi="Arial" w:cs="Arial"/>
          <w:b/>
          <w:sz w:val="22"/>
        </w:rPr>
      </w:pPr>
    </w:p>
    <w:p w14:paraId="452534CC" w14:textId="77777777" w:rsidR="007678FA" w:rsidRPr="00FA1197" w:rsidRDefault="007678FA" w:rsidP="007678FA">
      <w:pPr>
        <w:ind w:left="-142" w:firstLine="142"/>
        <w:jc w:val="center"/>
        <w:rPr>
          <w:rFonts w:ascii="Arial" w:hAnsi="Arial" w:cs="Arial"/>
          <w:b/>
        </w:rPr>
      </w:pPr>
    </w:p>
    <w:p w14:paraId="3F67502C" w14:textId="7E6AF4E2" w:rsidR="00071D1C" w:rsidRPr="00FA1197" w:rsidRDefault="00071D1C" w:rsidP="00AC7D8B">
      <w:pPr>
        <w:ind w:left="-142" w:firstLine="142"/>
        <w:jc w:val="center"/>
        <w:rPr>
          <w:rFonts w:ascii="Arial" w:hAnsi="Arial" w:cs="Arial"/>
          <w:lang w:val="hy-AM"/>
        </w:rPr>
      </w:pPr>
    </w:p>
    <w:p w14:paraId="68417497" w14:textId="3222B3AD" w:rsidR="00C82225" w:rsidRPr="00FA1197" w:rsidRDefault="00C82225" w:rsidP="00AC7D8B">
      <w:pPr>
        <w:ind w:left="-142" w:firstLine="142"/>
        <w:jc w:val="center"/>
        <w:rPr>
          <w:rFonts w:ascii="Arial" w:hAnsi="Arial" w:cs="Arial"/>
          <w:lang w:val="hy-AM"/>
        </w:rPr>
      </w:pPr>
    </w:p>
    <w:p w14:paraId="7853C01F" w14:textId="3FFE6205" w:rsidR="00C82225" w:rsidRPr="00FA1197" w:rsidRDefault="00C82225" w:rsidP="00AC7D8B">
      <w:pPr>
        <w:ind w:left="-142" w:firstLine="142"/>
        <w:jc w:val="center"/>
        <w:rPr>
          <w:rFonts w:ascii="Arial" w:hAnsi="Arial" w:cs="Arial"/>
          <w:lang w:val="hy-AM"/>
        </w:rPr>
      </w:pPr>
    </w:p>
    <w:p w14:paraId="1D031DEE" w14:textId="1B9FEB36" w:rsidR="00C82225" w:rsidRPr="00FA1197" w:rsidRDefault="00C82225" w:rsidP="00AC7D8B">
      <w:pPr>
        <w:ind w:left="-142" w:firstLine="142"/>
        <w:jc w:val="center"/>
        <w:rPr>
          <w:rFonts w:ascii="Arial" w:hAnsi="Arial" w:cs="Arial"/>
          <w:lang w:val="hy-AM"/>
        </w:rPr>
      </w:pPr>
    </w:p>
    <w:p w14:paraId="610F2F7C" w14:textId="1E9DA315" w:rsidR="00C82225" w:rsidRPr="00FA1197" w:rsidRDefault="00C82225" w:rsidP="00AC7D8B">
      <w:pPr>
        <w:ind w:left="-142" w:firstLine="142"/>
        <w:jc w:val="center"/>
        <w:rPr>
          <w:rFonts w:ascii="Arial" w:hAnsi="Arial" w:cs="Arial"/>
          <w:lang w:val="hy-AM"/>
        </w:rPr>
      </w:pPr>
    </w:p>
    <w:p w14:paraId="208619D9" w14:textId="539A5CAB" w:rsidR="00C82225" w:rsidRPr="00FA1197" w:rsidRDefault="00C82225" w:rsidP="00AC7D8B">
      <w:pPr>
        <w:ind w:left="-142" w:firstLine="142"/>
        <w:jc w:val="center"/>
        <w:rPr>
          <w:rFonts w:ascii="Arial" w:hAnsi="Arial" w:cs="Arial"/>
          <w:lang w:val="hy-AM"/>
        </w:rPr>
      </w:pPr>
    </w:p>
    <w:p w14:paraId="63E1E6DB" w14:textId="6C625E7C" w:rsidR="00C82225" w:rsidRPr="00FA1197" w:rsidRDefault="00C82225" w:rsidP="00AC7D8B">
      <w:pPr>
        <w:ind w:left="-142" w:firstLine="142"/>
        <w:jc w:val="center"/>
        <w:rPr>
          <w:rFonts w:ascii="Arial" w:hAnsi="Arial" w:cs="Arial"/>
          <w:lang w:val="hy-AM"/>
        </w:rPr>
      </w:pPr>
    </w:p>
    <w:p w14:paraId="14CFAFB7" w14:textId="7E94ABE9" w:rsidR="00C82225" w:rsidRPr="00FA1197" w:rsidRDefault="00C82225" w:rsidP="00AC7D8B">
      <w:pPr>
        <w:ind w:left="-142" w:firstLine="142"/>
        <w:jc w:val="center"/>
        <w:rPr>
          <w:rFonts w:ascii="Arial" w:hAnsi="Arial" w:cs="Arial"/>
          <w:lang w:val="hy-AM"/>
        </w:rPr>
      </w:pPr>
    </w:p>
    <w:p w14:paraId="2893FED6" w14:textId="50A40E84" w:rsidR="00C82225" w:rsidRPr="00FA1197" w:rsidRDefault="00C82225" w:rsidP="00AC7D8B">
      <w:pPr>
        <w:ind w:left="-142" w:firstLine="142"/>
        <w:jc w:val="center"/>
        <w:rPr>
          <w:rFonts w:ascii="Arial" w:hAnsi="Arial" w:cs="Arial"/>
          <w:lang w:val="hy-AM"/>
        </w:rPr>
      </w:pPr>
    </w:p>
    <w:p w14:paraId="40CDAF53" w14:textId="2DCBE708" w:rsidR="00C82225" w:rsidRPr="00FA1197" w:rsidRDefault="00C82225" w:rsidP="00AC7D8B">
      <w:pPr>
        <w:ind w:left="-142" w:firstLine="142"/>
        <w:jc w:val="center"/>
        <w:rPr>
          <w:rFonts w:ascii="Arial" w:hAnsi="Arial" w:cs="Arial"/>
          <w:lang w:val="hy-AM"/>
        </w:rPr>
      </w:pPr>
    </w:p>
    <w:p w14:paraId="641CBB4B" w14:textId="77777777" w:rsidR="00370D6D" w:rsidRDefault="00370D6D">
      <w:pPr>
        <w:rPr>
          <w:rFonts w:ascii="Arial" w:hAnsi="Arial" w:cs="Arial"/>
          <w:i/>
          <w:sz w:val="18"/>
          <w:lang w:val="hy-AM"/>
        </w:rPr>
      </w:pPr>
      <w:bookmarkStart w:id="18" w:name="_Hlk187704942"/>
      <w:bookmarkStart w:id="19" w:name="_Hlk187703946"/>
      <w:r>
        <w:rPr>
          <w:rFonts w:ascii="Arial" w:hAnsi="Arial" w:cs="Arial"/>
          <w:i/>
          <w:sz w:val="18"/>
          <w:lang w:val="hy-AM"/>
        </w:rPr>
        <w:br w:type="page"/>
      </w:r>
    </w:p>
    <w:p w14:paraId="5D6A03A7" w14:textId="38EFD720" w:rsidR="00C82225" w:rsidRPr="00FE15ED" w:rsidRDefault="00C82225" w:rsidP="00C82225">
      <w:pPr>
        <w:jc w:val="right"/>
        <w:rPr>
          <w:rFonts w:ascii="Arial" w:hAnsi="Arial" w:cs="Arial"/>
          <w:i/>
          <w:sz w:val="20"/>
          <w:lang w:val="pt-BR"/>
        </w:rPr>
      </w:pPr>
      <w:r w:rsidRPr="00FE15ED">
        <w:rPr>
          <w:rFonts w:ascii="Arial" w:hAnsi="Arial" w:cs="Arial"/>
          <w:i/>
          <w:sz w:val="20"/>
          <w:lang w:val="pt-BR"/>
        </w:rPr>
        <w:lastRenderedPageBreak/>
        <w:t>Հավելված N 4</w:t>
      </w:r>
    </w:p>
    <w:p w14:paraId="471AF7BC" w14:textId="0011B87F" w:rsidR="00C82225" w:rsidRPr="00FA1197" w:rsidRDefault="00C82225" w:rsidP="00C82225">
      <w:pPr>
        <w:jc w:val="right"/>
        <w:rPr>
          <w:rFonts w:ascii="Arial" w:hAnsi="Arial" w:cs="Arial"/>
          <w:i/>
          <w:sz w:val="20"/>
          <w:lang w:val="pt-BR"/>
        </w:rPr>
      </w:pPr>
      <w:r w:rsidRPr="00FA1197">
        <w:rPr>
          <w:rFonts w:ascii="Arial" w:hAnsi="Arial" w:cs="Arial"/>
          <w:i/>
          <w:sz w:val="20"/>
          <w:lang w:val="pt-BR"/>
        </w:rPr>
        <w:t>«         »              20</w:t>
      </w:r>
      <w:r w:rsidR="00370D6D" w:rsidRPr="00FE15ED">
        <w:rPr>
          <w:rFonts w:ascii="Arial" w:hAnsi="Arial" w:cs="Arial"/>
          <w:i/>
          <w:sz w:val="20"/>
          <w:lang w:val="pt-BR"/>
        </w:rPr>
        <w:t>25</w:t>
      </w:r>
      <w:r w:rsidRPr="00FA1197">
        <w:rPr>
          <w:rFonts w:ascii="Arial" w:hAnsi="Arial" w:cs="Arial"/>
          <w:i/>
          <w:sz w:val="20"/>
          <w:lang w:val="pt-BR"/>
        </w:rPr>
        <w:t xml:space="preserve">թ. կնքված </w:t>
      </w:r>
    </w:p>
    <w:p w14:paraId="709EBE83" w14:textId="7EF71478" w:rsidR="00C82225" w:rsidRPr="00FA1197" w:rsidRDefault="00C82225" w:rsidP="00C82225">
      <w:pPr>
        <w:jc w:val="right"/>
        <w:rPr>
          <w:rFonts w:ascii="Arial" w:hAnsi="Arial" w:cs="Arial"/>
          <w:i/>
          <w:sz w:val="20"/>
          <w:lang w:val="pt-BR"/>
        </w:rPr>
      </w:pPr>
      <w:r w:rsidRPr="00FA1197">
        <w:rPr>
          <w:rFonts w:ascii="Arial" w:hAnsi="Arial" w:cs="Arial"/>
          <w:i/>
          <w:sz w:val="20"/>
          <w:lang w:val="pt-BR"/>
        </w:rPr>
        <w:t xml:space="preserve">                      </w:t>
      </w:r>
      <w:r w:rsidR="00370D6D" w:rsidRPr="00FE15ED">
        <w:rPr>
          <w:rFonts w:ascii="Arial" w:hAnsi="Arial" w:cs="Arial"/>
          <w:i/>
          <w:sz w:val="20"/>
          <w:lang w:val="pt-BR"/>
        </w:rPr>
        <w:t xml:space="preserve">«ԵԿՆ-ԳՀԾՁԲ-25/2» </w:t>
      </w:r>
      <w:r w:rsidRPr="00FA1197">
        <w:rPr>
          <w:rFonts w:ascii="Arial" w:hAnsi="Arial" w:cs="Arial"/>
          <w:i/>
          <w:sz w:val="20"/>
          <w:lang w:val="pt-BR"/>
        </w:rPr>
        <w:t>ծածկագրով պայմանագրի</w:t>
      </w:r>
    </w:p>
    <w:p w14:paraId="14FF91EB" w14:textId="77777777" w:rsidR="00C82225" w:rsidRPr="00FA1197" w:rsidRDefault="00C82225" w:rsidP="00C82225">
      <w:pPr>
        <w:tabs>
          <w:tab w:val="left" w:pos="360"/>
          <w:tab w:val="left" w:pos="540"/>
        </w:tabs>
        <w:jc w:val="center"/>
        <w:rPr>
          <w:rFonts w:ascii="Arial" w:hAnsi="Arial" w:cs="Arial"/>
          <w:b/>
          <w:bCs/>
          <w:lang w:val="pt-BR"/>
        </w:rPr>
      </w:pPr>
    </w:p>
    <w:p w14:paraId="2B8D8E42" w14:textId="77777777" w:rsidR="00C82225" w:rsidRPr="00FA1197" w:rsidRDefault="00C82225" w:rsidP="00C82225">
      <w:pPr>
        <w:jc w:val="right"/>
        <w:rPr>
          <w:rFonts w:ascii="Arial" w:hAnsi="Arial" w:cs="Arial"/>
          <w:i/>
          <w:sz w:val="18"/>
          <w:lang w:val="hy-AM"/>
        </w:rPr>
      </w:pPr>
    </w:p>
    <w:p w14:paraId="7097420E" w14:textId="77777777" w:rsidR="00C82225" w:rsidRPr="00FA1197" w:rsidRDefault="00C82225" w:rsidP="00C82225">
      <w:pPr>
        <w:rPr>
          <w:rFonts w:ascii="Arial" w:hAnsi="Arial" w:cs="Arial"/>
          <w:sz w:val="22"/>
          <w:szCs w:val="22"/>
          <w:lang w:val="hy-AM"/>
        </w:rPr>
      </w:pPr>
    </w:p>
    <w:p w14:paraId="7C45A0F5" w14:textId="77777777" w:rsidR="00C82225" w:rsidRPr="00FA1197" w:rsidRDefault="00C82225" w:rsidP="00C82225">
      <w:pPr>
        <w:rPr>
          <w:rFonts w:ascii="Arial" w:hAnsi="Arial" w:cs="Arial"/>
          <w:sz w:val="22"/>
          <w:szCs w:val="22"/>
          <w:lang w:val="hy-AM"/>
        </w:rPr>
      </w:pPr>
    </w:p>
    <w:p w14:paraId="163CC693" w14:textId="77777777" w:rsidR="00C82225" w:rsidRPr="00FA1197" w:rsidRDefault="00C82225" w:rsidP="00C82225">
      <w:pPr>
        <w:rPr>
          <w:rFonts w:ascii="Arial" w:hAnsi="Arial" w:cs="Arial"/>
          <w:sz w:val="22"/>
          <w:szCs w:val="22"/>
          <w:lang w:val="hy-AM"/>
        </w:rPr>
      </w:pPr>
    </w:p>
    <w:p w14:paraId="349ABAB6" w14:textId="77777777" w:rsidR="00C82225" w:rsidRPr="00FA1197" w:rsidRDefault="00C82225" w:rsidP="00C82225">
      <w:pPr>
        <w:jc w:val="center"/>
        <w:rPr>
          <w:rFonts w:ascii="Arial" w:hAnsi="Arial" w:cs="Arial"/>
          <w:sz w:val="22"/>
          <w:szCs w:val="22"/>
          <w:lang w:val="hy-AM"/>
        </w:rPr>
      </w:pPr>
      <w:r w:rsidRPr="00FA1197">
        <w:rPr>
          <w:rFonts w:ascii="Arial" w:hAnsi="Arial" w:cs="Arial"/>
          <w:sz w:val="22"/>
          <w:szCs w:val="22"/>
          <w:lang w:val="hy-AM"/>
        </w:rPr>
        <w:t>ԾԱՆՈՒՑՈՒՄ</w:t>
      </w:r>
    </w:p>
    <w:p w14:paraId="2EF9B2A2" w14:textId="77777777" w:rsidR="00C82225" w:rsidRPr="00FA1197" w:rsidRDefault="00C82225" w:rsidP="00C82225">
      <w:pPr>
        <w:jc w:val="center"/>
        <w:rPr>
          <w:rFonts w:ascii="Arial" w:hAnsi="Arial" w:cs="Arial"/>
          <w:sz w:val="22"/>
          <w:szCs w:val="22"/>
          <w:lang w:val="hy-AM"/>
        </w:rPr>
      </w:pPr>
    </w:p>
    <w:p w14:paraId="3C46B483" w14:textId="77777777" w:rsidR="00C82225" w:rsidRPr="00FA1197" w:rsidRDefault="00C82225" w:rsidP="00C82225">
      <w:pPr>
        <w:jc w:val="both"/>
        <w:rPr>
          <w:rFonts w:ascii="Arial" w:hAnsi="Arial" w:cs="Arial"/>
          <w:sz w:val="20"/>
          <w:szCs w:val="20"/>
          <w:lang w:val="es-ES"/>
        </w:rPr>
      </w:pPr>
      <w:r w:rsidRPr="00FA1197">
        <w:rPr>
          <w:rFonts w:ascii="Arial" w:hAnsi="Arial" w:cs="Arial"/>
          <w:sz w:val="22"/>
          <w:szCs w:val="22"/>
          <w:u w:val="single"/>
          <w:lang w:val="es-ES"/>
        </w:rPr>
        <w:t xml:space="preserve">                                                             </w:t>
      </w:r>
      <w:r w:rsidRPr="00FA1197">
        <w:rPr>
          <w:rFonts w:ascii="Arial" w:hAnsi="Arial" w:cs="Arial"/>
          <w:sz w:val="22"/>
          <w:szCs w:val="22"/>
          <w:u w:val="single"/>
          <w:lang w:val="es-ES"/>
        </w:rPr>
        <w:tab/>
      </w:r>
      <w:r w:rsidRPr="00FA1197">
        <w:rPr>
          <w:rFonts w:ascii="Arial" w:hAnsi="Arial" w:cs="Arial"/>
          <w:sz w:val="22"/>
          <w:szCs w:val="22"/>
          <w:u w:val="single"/>
          <w:lang w:val="es-ES"/>
        </w:rPr>
        <w:tab/>
        <w:t xml:space="preserve">       </w:t>
      </w:r>
      <w:r w:rsidRPr="00FA1197">
        <w:rPr>
          <w:rFonts w:ascii="Arial" w:hAnsi="Arial" w:cs="Arial"/>
          <w:sz w:val="22"/>
          <w:szCs w:val="22"/>
          <w:lang w:val="es-ES"/>
        </w:rPr>
        <w:t xml:space="preserve"> </w:t>
      </w:r>
      <w:r w:rsidRPr="00FA1197">
        <w:rPr>
          <w:rFonts w:ascii="Arial" w:hAnsi="Arial" w:cs="Arial"/>
          <w:sz w:val="20"/>
          <w:szCs w:val="20"/>
          <w:lang w:val="es-ES"/>
        </w:rPr>
        <w:t xml:space="preserve">հայտնում է, որ .  </w:t>
      </w:r>
    </w:p>
    <w:p w14:paraId="7F87E040" w14:textId="77777777" w:rsidR="00C82225" w:rsidRPr="00FA1197" w:rsidRDefault="00C82225" w:rsidP="00C82225">
      <w:pPr>
        <w:jc w:val="both"/>
        <w:rPr>
          <w:rFonts w:ascii="Arial" w:hAnsi="Arial" w:cs="Arial"/>
          <w:vertAlign w:val="superscript"/>
          <w:lang w:val="es-ES"/>
        </w:rPr>
      </w:pPr>
      <w:r w:rsidRPr="00FA1197">
        <w:rPr>
          <w:rFonts w:ascii="Arial" w:hAnsi="Arial" w:cs="Arial"/>
          <w:vertAlign w:val="superscript"/>
          <w:lang w:val="es-ES"/>
        </w:rPr>
        <w:t xml:space="preserve">               </w:t>
      </w:r>
      <w:r w:rsidRPr="00FA1197">
        <w:rPr>
          <w:rFonts w:ascii="Arial" w:hAnsi="Arial" w:cs="Arial"/>
          <w:lang w:val="es-ES"/>
        </w:rPr>
        <w:t xml:space="preserve">            </w:t>
      </w:r>
      <w:r w:rsidRPr="00FA1197">
        <w:rPr>
          <w:rFonts w:ascii="Arial" w:hAnsi="Arial" w:cs="Arial"/>
          <w:vertAlign w:val="superscript"/>
          <w:lang w:val="es-ES"/>
        </w:rPr>
        <w:t xml:space="preserve">ֆինանսական գործակալի անվանումը </w:t>
      </w:r>
    </w:p>
    <w:p w14:paraId="1AB2EF36" w14:textId="77777777" w:rsidR="00C82225" w:rsidRPr="00FA1197" w:rsidRDefault="00C82225" w:rsidP="00C82225">
      <w:pPr>
        <w:jc w:val="both"/>
        <w:rPr>
          <w:rFonts w:ascii="Arial" w:hAnsi="Arial" w:cs="Arial"/>
          <w:sz w:val="22"/>
          <w:szCs w:val="22"/>
          <w:vertAlign w:val="superscript"/>
          <w:lang w:val="es-ES"/>
        </w:rPr>
      </w:pPr>
    </w:p>
    <w:p w14:paraId="5D8FBD1D" w14:textId="77777777" w:rsidR="00C82225" w:rsidRPr="00FA1197" w:rsidRDefault="00C82225" w:rsidP="00C82225">
      <w:pPr>
        <w:pStyle w:val="aff3"/>
        <w:numPr>
          <w:ilvl w:val="0"/>
          <w:numId w:val="32"/>
        </w:numPr>
        <w:contextualSpacing/>
        <w:jc w:val="both"/>
        <w:rPr>
          <w:rFonts w:ascii="Arial" w:hAnsi="Arial" w:cs="Arial"/>
          <w:sz w:val="22"/>
          <w:szCs w:val="22"/>
          <w:u w:val="single"/>
          <w:lang w:val="es-ES"/>
        </w:rPr>
      </w:pP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lang w:val="es-ES"/>
        </w:rPr>
        <w:t>-</w:t>
      </w:r>
      <w:r w:rsidRPr="00FA1197">
        <w:rPr>
          <w:rFonts w:ascii="Arial" w:hAnsi="Arial" w:cs="Arial"/>
          <w:sz w:val="20"/>
          <w:szCs w:val="20"/>
          <w:lang w:val="es-ES"/>
        </w:rPr>
        <w:t xml:space="preserve">ի և  </w:t>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u w:val="single"/>
          <w:lang w:val="es-ES"/>
        </w:rPr>
        <w:tab/>
      </w:r>
      <w:r w:rsidRPr="00FA1197">
        <w:rPr>
          <w:rFonts w:ascii="Arial" w:hAnsi="Arial" w:cs="Arial"/>
          <w:sz w:val="22"/>
          <w:szCs w:val="22"/>
          <w:lang w:val="es-ES"/>
        </w:rPr>
        <w:t>-</w:t>
      </w:r>
      <w:r w:rsidRPr="00FA1197">
        <w:rPr>
          <w:rFonts w:ascii="Arial" w:hAnsi="Arial" w:cs="Arial"/>
          <w:sz w:val="20"/>
          <w:szCs w:val="20"/>
          <w:lang w:val="es-ES"/>
        </w:rPr>
        <w:t>ի միջև «--»         20  թ. կնքված</w:t>
      </w:r>
    </w:p>
    <w:p w14:paraId="6E56DAD9" w14:textId="77777777" w:rsidR="00C82225" w:rsidRPr="00FA1197" w:rsidRDefault="00C82225" w:rsidP="00C82225">
      <w:pPr>
        <w:jc w:val="both"/>
        <w:rPr>
          <w:rFonts w:ascii="Arial" w:hAnsi="Arial" w:cs="Arial"/>
          <w:vertAlign w:val="superscript"/>
          <w:lang w:val="es-ES"/>
        </w:rPr>
      </w:pPr>
      <w:r w:rsidRPr="00FA1197">
        <w:rPr>
          <w:rFonts w:ascii="Arial" w:hAnsi="Arial" w:cs="Arial"/>
          <w:vertAlign w:val="superscript"/>
          <w:lang w:val="es-ES"/>
        </w:rPr>
        <w:t xml:space="preserve">                              պատվիրատուի անվանումը                                         կատարողի անվանումը </w:t>
      </w:r>
    </w:p>
    <w:p w14:paraId="1516A474" w14:textId="77777777" w:rsidR="00C82225" w:rsidRPr="00FA1197" w:rsidRDefault="00C82225" w:rsidP="00C82225">
      <w:pPr>
        <w:jc w:val="both"/>
        <w:rPr>
          <w:rFonts w:ascii="Arial" w:hAnsi="Arial" w:cs="Arial"/>
          <w:vertAlign w:val="superscript"/>
          <w:lang w:val="es-ES"/>
        </w:rPr>
      </w:pPr>
    </w:p>
    <w:p w14:paraId="20AFC617" w14:textId="77777777" w:rsidR="00C82225" w:rsidRPr="00FA1197" w:rsidRDefault="00C82225" w:rsidP="00C82225">
      <w:pPr>
        <w:jc w:val="both"/>
        <w:rPr>
          <w:rFonts w:ascii="Arial" w:hAnsi="Arial" w:cs="Arial"/>
          <w:sz w:val="22"/>
          <w:szCs w:val="22"/>
          <w:u w:val="single"/>
          <w:lang w:val="es-ES"/>
        </w:rPr>
      </w:pPr>
    </w:p>
    <w:p w14:paraId="124F32EE" w14:textId="2D54C0AB" w:rsidR="00C82225" w:rsidRPr="00FA1197" w:rsidRDefault="00C82225" w:rsidP="00C82225">
      <w:pPr>
        <w:jc w:val="both"/>
        <w:rPr>
          <w:rFonts w:ascii="Arial" w:hAnsi="Arial" w:cs="Arial"/>
          <w:sz w:val="20"/>
          <w:szCs w:val="20"/>
          <w:lang w:val="es-ES"/>
        </w:rPr>
      </w:pPr>
      <w:r w:rsidRPr="00FA1197">
        <w:rPr>
          <w:rFonts w:ascii="Arial" w:hAnsi="Arial" w:cs="Arial"/>
          <w:sz w:val="20"/>
          <w:szCs w:val="20"/>
          <w:lang w:val="es-ES"/>
        </w:rPr>
        <w:t xml:space="preserve"> </w:t>
      </w:r>
      <w:r w:rsidRPr="00FA1197">
        <w:rPr>
          <w:rFonts w:ascii="Arial" w:hAnsi="Arial" w:cs="Arial"/>
          <w:lang w:val="es-ES"/>
        </w:rPr>
        <w:t>«</w:t>
      </w:r>
      <w:r w:rsidRPr="00FA1197">
        <w:rPr>
          <w:rFonts w:ascii="Arial" w:hAnsi="Arial" w:cs="Arial"/>
          <w:sz w:val="20"/>
          <w:szCs w:val="20"/>
          <w:lang w:val="es-ES"/>
        </w:rPr>
        <w:t>---------/---------</w:t>
      </w:r>
      <w:r w:rsidRPr="00FA1197">
        <w:rPr>
          <w:rFonts w:ascii="Arial" w:hAnsi="Arial" w:cs="Arial"/>
          <w:lang w:val="es-ES"/>
        </w:rPr>
        <w:t>»</w:t>
      </w:r>
      <w:r w:rsidRPr="00FA1197">
        <w:rPr>
          <w:rFonts w:ascii="Arial" w:hAnsi="Arial" w:cs="Arial"/>
          <w:sz w:val="20"/>
          <w:szCs w:val="20"/>
          <w:lang w:val="es-ES"/>
        </w:rPr>
        <w:t xml:space="preserve"> ծածկագրով պայմանագրի (այսուհետ՝ Պայմանագիր) շրջանակում իր և</w:t>
      </w:r>
    </w:p>
    <w:p w14:paraId="27702129" w14:textId="77777777" w:rsidR="006D1590" w:rsidRPr="00FA1197" w:rsidRDefault="006D1590" w:rsidP="00C82225">
      <w:pPr>
        <w:jc w:val="both"/>
        <w:rPr>
          <w:rFonts w:ascii="Arial" w:hAnsi="Arial" w:cs="Arial"/>
          <w:sz w:val="20"/>
          <w:szCs w:val="20"/>
          <w:lang w:val="es-ES"/>
        </w:rPr>
      </w:pPr>
    </w:p>
    <w:p w14:paraId="03618E62" w14:textId="77777777" w:rsidR="00C82225" w:rsidRPr="00FA1197" w:rsidRDefault="00C82225" w:rsidP="00C82225">
      <w:pPr>
        <w:jc w:val="both"/>
        <w:rPr>
          <w:rFonts w:ascii="Arial" w:hAnsi="Arial" w:cs="Arial"/>
          <w:sz w:val="20"/>
          <w:szCs w:val="20"/>
          <w:lang w:val="es-ES"/>
        </w:rPr>
      </w:pPr>
      <w:r w:rsidRPr="00FA1197">
        <w:rPr>
          <w:rFonts w:ascii="Arial" w:hAnsi="Arial" w:cs="Arial"/>
          <w:sz w:val="20"/>
          <w:szCs w:val="20"/>
          <w:lang w:val="es-ES"/>
        </w:rPr>
        <w:t xml:space="preserve"> </w:t>
      </w:r>
      <w:r w:rsidRPr="00FA1197">
        <w:rPr>
          <w:rFonts w:ascii="Arial" w:hAnsi="Arial" w:cs="Arial"/>
          <w:sz w:val="22"/>
          <w:szCs w:val="22"/>
          <w:u w:val="single"/>
          <w:lang w:val="es-ES"/>
        </w:rPr>
        <w:tab/>
        <w:t xml:space="preserve">                     </w:t>
      </w:r>
      <w:r w:rsidRPr="00FA1197">
        <w:rPr>
          <w:rFonts w:ascii="Arial" w:hAnsi="Arial" w:cs="Arial"/>
          <w:sz w:val="22"/>
          <w:szCs w:val="22"/>
          <w:lang w:val="es-ES"/>
        </w:rPr>
        <w:t>-</w:t>
      </w:r>
      <w:r w:rsidRPr="00FA1197">
        <w:rPr>
          <w:rFonts w:ascii="Arial" w:hAnsi="Arial" w:cs="Arial"/>
          <w:sz w:val="20"/>
          <w:szCs w:val="20"/>
          <w:lang w:val="es-ES"/>
        </w:rPr>
        <w:t xml:space="preserve">ի     միջև  «--»   20  թ-ին կնքվել է </w:t>
      </w:r>
      <w:r w:rsidRPr="00FA1197">
        <w:rPr>
          <w:rFonts w:ascii="Arial" w:hAnsi="Arial" w:cs="Arial"/>
          <w:lang w:val="es-ES"/>
        </w:rPr>
        <w:t>«</w:t>
      </w:r>
      <w:r w:rsidRPr="00FA1197">
        <w:rPr>
          <w:rFonts w:ascii="Arial" w:hAnsi="Arial" w:cs="Arial"/>
          <w:sz w:val="20"/>
          <w:szCs w:val="20"/>
          <w:lang w:val="es-ES"/>
        </w:rPr>
        <w:t>---------------------</w:t>
      </w:r>
      <w:r w:rsidRPr="00FA1197">
        <w:rPr>
          <w:rFonts w:ascii="Arial" w:hAnsi="Arial" w:cs="Arial"/>
          <w:lang w:val="es-ES"/>
        </w:rPr>
        <w:t>»</w:t>
      </w:r>
      <w:r w:rsidRPr="00FA1197">
        <w:rPr>
          <w:rFonts w:ascii="Arial" w:hAnsi="Arial" w:cs="Arial"/>
          <w:sz w:val="20"/>
          <w:szCs w:val="20"/>
          <w:lang w:val="es-ES"/>
        </w:rPr>
        <w:t xml:space="preserve"> ծածկագրով ֆակտորինգի </w:t>
      </w:r>
    </w:p>
    <w:p w14:paraId="50A008BD" w14:textId="77777777" w:rsidR="00C82225" w:rsidRPr="00FA1197" w:rsidRDefault="00C82225" w:rsidP="00C82225">
      <w:pPr>
        <w:jc w:val="both"/>
        <w:rPr>
          <w:rFonts w:ascii="Arial" w:hAnsi="Arial" w:cs="Arial"/>
          <w:sz w:val="20"/>
          <w:szCs w:val="20"/>
          <w:lang w:val="es-ES"/>
        </w:rPr>
      </w:pPr>
      <w:r w:rsidRPr="00FA1197">
        <w:rPr>
          <w:rFonts w:ascii="Arial" w:hAnsi="Arial" w:cs="Arial"/>
          <w:vertAlign w:val="superscript"/>
          <w:lang w:val="es-ES"/>
        </w:rPr>
        <w:t xml:space="preserve">      կատարողի անվանումը</w:t>
      </w:r>
    </w:p>
    <w:p w14:paraId="267C0AE9" w14:textId="77777777" w:rsidR="00C82225" w:rsidRPr="00FA1197" w:rsidRDefault="00C82225" w:rsidP="00C82225">
      <w:pPr>
        <w:jc w:val="both"/>
        <w:rPr>
          <w:rFonts w:ascii="Arial" w:hAnsi="Arial" w:cs="Arial"/>
          <w:sz w:val="20"/>
          <w:szCs w:val="20"/>
          <w:lang w:val="es-ES"/>
        </w:rPr>
      </w:pPr>
      <w:r w:rsidRPr="00FA1197">
        <w:rPr>
          <w:rFonts w:ascii="Arial" w:hAnsi="Arial" w:cs="Arial"/>
          <w:sz w:val="20"/>
          <w:szCs w:val="20"/>
          <w:lang w:val="es-ES"/>
        </w:rPr>
        <w:t>պայմանագիրը,</w:t>
      </w:r>
    </w:p>
    <w:p w14:paraId="7FBB54B9" w14:textId="77777777" w:rsidR="00C82225" w:rsidRPr="00FA1197" w:rsidRDefault="00C82225" w:rsidP="00C82225">
      <w:pPr>
        <w:jc w:val="both"/>
        <w:rPr>
          <w:rFonts w:ascii="Arial" w:hAnsi="Arial" w:cs="Arial"/>
          <w:sz w:val="20"/>
          <w:szCs w:val="20"/>
          <w:lang w:val="es-ES"/>
        </w:rPr>
      </w:pPr>
    </w:p>
    <w:p w14:paraId="50AE335E" w14:textId="77777777" w:rsidR="00C82225" w:rsidRPr="00FA1197" w:rsidRDefault="00C82225" w:rsidP="00C82225">
      <w:pPr>
        <w:pStyle w:val="aff3"/>
        <w:numPr>
          <w:ilvl w:val="0"/>
          <w:numId w:val="32"/>
        </w:numPr>
        <w:contextualSpacing/>
        <w:jc w:val="both"/>
        <w:rPr>
          <w:rFonts w:ascii="Arial" w:hAnsi="Arial" w:cs="Arial"/>
          <w:sz w:val="20"/>
          <w:szCs w:val="20"/>
          <w:lang w:val="es-ES"/>
        </w:rPr>
      </w:pPr>
      <w:r w:rsidRPr="00FA1197">
        <w:rPr>
          <w:rFonts w:ascii="Arial" w:hAnsi="Arial" w:cs="Arial"/>
          <w:sz w:val="20"/>
          <w:szCs w:val="20"/>
          <w:lang w:val="es-ES"/>
        </w:rPr>
        <w:t>համաձայն է Պայմանագրի 7.12 կետով սահմանված պահանջներին:</w:t>
      </w:r>
    </w:p>
    <w:p w14:paraId="45F58839" w14:textId="77777777" w:rsidR="00C82225" w:rsidRPr="00FA1197" w:rsidRDefault="00C82225" w:rsidP="00C82225">
      <w:pPr>
        <w:jc w:val="center"/>
        <w:rPr>
          <w:rFonts w:ascii="Arial" w:hAnsi="Arial" w:cs="Arial"/>
          <w:sz w:val="22"/>
          <w:szCs w:val="22"/>
          <w:lang w:val="es-ES"/>
        </w:rPr>
      </w:pPr>
    </w:p>
    <w:p w14:paraId="7777BBD6" w14:textId="77777777" w:rsidR="00C82225" w:rsidRPr="00FA1197" w:rsidRDefault="00C82225" w:rsidP="00C82225">
      <w:pPr>
        <w:ind w:firstLine="709"/>
        <w:jc w:val="both"/>
        <w:rPr>
          <w:rFonts w:ascii="Arial" w:hAnsi="Arial" w:cs="Arial"/>
          <w:lang w:val="es-ES"/>
        </w:rPr>
      </w:pPr>
    </w:p>
    <w:p w14:paraId="476DE55F" w14:textId="77777777" w:rsidR="00C82225" w:rsidRPr="00FA1197" w:rsidRDefault="00C82225" w:rsidP="00C82225">
      <w:pPr>
        <w:ind w:firstLine="709"/>
        <w:jc w:val="both"/>
        <w:rPr>
          <w:rFonts w:ascii="Arial" w:hAnsi="Arial" w:cs="Arial"/>
          <w:lang w:val="es-ES"/>
        </w:rPr>
      </w:pPr>
    </w:p>
    <w:p w14:paraId="5E054540" w14:textId="77777777" w:rsidR="00C82225" w:rsidRPr="00FA1197" w:rsidRDefault="00C82225" w:rsidP="00C82225">
      <w:pPr>
        <w:ind w:firstLine="709"/>
        <w:jc w:val="both"/>
        <w:rPr>
          <w:rFonts w:ascii="Arial" w:hAnsi="Arial" w:cs="Arial"/>
          <w:lang w:val="es-ES"/>
        </w:rPr>
      </w:pPr>
    </w:p>
    <w:p w14:paraId="0B3E9CFE" w14:textId="77777777" w:rsidR="00C82225" w:rsidRPr="00FA1197" w:rsidRDefault="00C82225" w:rsidP="00C82225">
      <w:pPr>
        <w:ind w:firstLine="709"/>
        <w:jc w:val="both"/>
        <w:rPr>
          <w:rFonts w:ascii="Arial" w:hAnsi="Arial" w:cs="Arial"/>
          <w:lang w:val="es-ES"/>
        </w:rPr>
      </w:pPr>
    </w:p>
    <w:p w14:paraId="7C196F99" w14:textId="77777777" w:rsidR="00C82225" w:rsidRPr="00FA1197" w:rsidRDefault="00C82225" w:rsidP="00C82225">
      <w:pPr>
        <w:ind w:left="720" w:firstLine="720"/>
        <w:jc w:val="both"/>
        <w:rPr>
          <w:rFonts w:ascii="Arial" w:hAnsi="Arial" w:cs="Arial"/>
          <w:sz w:val="20"/>
          <w:lang w:val="hy-AM"/>
        </w:rPr>
      </w:pPr>
      <w:r w:rsidRPr="00FA1197">
        <w:rPr>
          <w:rFonts w:ascii="Arial" w:hAnsi="Arial" w:cs="Arial"/>
          <w:sz w:val="20"/>
          <w:lang w:val="es-ES"/>
        </w:rPr>
        <w:t xml:space="preserve">     </w:t>
      </w:r>
      <w:r w:rsidRPr="00FA1197">
        <w:rPr>
          <w:rFonts w:ascii="Arial" w:hAnsi="Arial" w:cs="Arial"/>
          <w:sz w:val="20"/>
          <w:lang w:val="hy-AM"/>
        </w:rPr>
        <w:t xml:space="preserve">___________________________________________ </w:t>
      </w:r>
      <w:r w:rsidRPr="00FA1197">
        <w:rPr>
          <w:rFonts w:ascii="Arial" w:hAnsi="Arial" w:cs="Arial"/>
          <w:sz w:val="20"/>
          <w:lang w:val="hy-AM"/>
        </w:rPr>
        <w:tab/>
        <w:t xml:space="preserve">                </w:t>
      </w:r>
      <w:r w:rsidRPr="00FA1197">
        <w:rPr>
          <w:rFonts w:ascii="Arial" w:hAnsi="Arial" w:cs="Arial"/>
          <w:sz w:val="20"/>
          <w:lang w:val="es-ES"/>
        </w:rPr>
        <w:t xml:space="preserve">       </w:t>
      </w:r>
      <w:r w:rsidRPr="00FA1197">
        <w:rPr>
          <w:rFonts w:ascii="Arial" w:hAnsi="Arial" w:cs="Arial"/>
          <w:sz w:val="20"/>
          <w:lang w:val="hy-AM"/>
        </w:rPr>
        <w:t xml:space="preserve">_____________ </w:t>
      </w:r>
    </w:p>
    <w:p w14:paraId="76DB2AAD" w14:textId="77777777" w:rsidR="00C82225" w:rsidRPr="00FA1197" w:rsidRDefault="00C82225" w:rsidP="00C82225">
      <w:pPr>
        <w:jc w:val="both"/>
        <w:rPr>
          <w:rFonts w:ascii="Arial" w:hAnsi="Arial" w:cs="Arial"/>
          <w:sz w:val="20"/>
          <w:vertAlign w:val="superscript"/>
          <w:lang w:val="hy-AM"/>
        </w:rPr>
      </w:pPr>
      <w:r w:rsidRPr="00FA1197">
        <w:rPr>
          <w:rFonts w:ascii="Arial" w:hAnsi="Arial" w:cs="Arial"/>
          <w:sz w:val="20"/>
          <w:vertAlign w:val="superscript"/>
          <w:lang w:val="hy-AM"/>
        </w:rPr>
        <w:t xml:space="preserve">                                                     ֆինանսական գործակալի անվանումը (ղեկավարի պաշտոնը, անուն ազգանունը)                                                     </w:t>
      </w:r>
    </w:p>
    <w:p w14:paraId="510136D7" w14:textId="77777777" w:rsidR="00C82225" w:rsidRPr="00FA1197" w:rsidRDefault="00C82225" w:rsidP="00C82225">
      <w:pPr>
        <w:jc w:val="both"/>
        <w:rPr>
          <w:rFonts w:ascii="Arial" w:hAnsi="Arial" w:cs="Arial"/>
          <w:sz w:val="20"/>
          <w:vertAlign w:val="superscript"/>
          <w:lang w:val="hy-AM"/>
        </w:rPr>
      </w:pPr>
      <w:r w:rsidRPr="00FA1197">
        <w:rPr>
          <w:rFonts w:ascii="Arial" w:hAnsi="Arial" w:cs="Arial"/>
          <w:sz w:val="20"/>
          <w:vertAlign w:val="superscript"/>
          <w:lang w:val="hy-AM"/>
        </w:rPr>
        <w:t xml:space="preserve">                                                                                                                                                                                                                        ստորագրությունը</w:t>
      </w:r>
      <w:r w:rsidRPr="00FA1197">
        <w:rPr>
          <w:rFonts w:ascii="Arial" w:hAnsi="Arial" w:cs="Arial"/>
          <w:sz w:val="20"/>
          <w:vertAlign w:val="superscript"/>
          <w:lang w:val="hy-AM"/>
        </w:rPr>
        <w:tab/>
      </w:r>
    </w:p>
    <w:p w14:paraId="36A1CA05" w14:textId="77777777" w:rsidR="00C82225" w:rsidRPr="00FA1197" w:rsidRDefault="00C82225" w:rsidP="00C82225">
      <w:pPr>
        <w:jc w:val="right"/>
        <w:rPr>
          <w:rFonts w:ascii="Arial" w:hAnsi="Arial" w:cs="Arial"/>
          <w:sz w:val="20"/>
          <w:lang w:val="hy-AM"/>
        </w:rPr>
      </w:pPr>
      <w:r w:rsidRPr="00FA1197">
        <w:rPr>
          <w:rFonts w:ascii="Arial" w:hAnsi="Arial" w:cs="Arial"/>
          <w:sz w:val="20"/>
          <w:lang w:val="hy-AM"/>
        </w:rPr>
        <w:t xml:space="preserve">    </w:t>
      </w:r>
    </w:p>
    <w:p w14:paraId="77CFFB94" w14:textId="77777777" w:rsidR="00C82225" w:rsidRPr="00FA1197" w:rsidRDefault="00C82225" w:rsidP="00C82225">
      <w:pPr>
        <w:jc w:val="center"/>
        <w:rPr>
          <w:rFonts w:ascii="Arial" w:hAnsi="Arial" w:cs="Arial"/>
          <w:sz w:val="16"/>
          <w:szCs w:val="16"/>
          <w:lang w:val="es-ES"/>
        </w:rPr>
      </w:pPr>
      <w:r w:rsidRPr="00FE15ED">
        <w:rPr>
          <w:rFonts w:ascii="Arial" w:hAnsi="Arial" w:cs="Arial"/>
          <w:sz w:val="20"/>
          <w:lang w:val="hy-AM"/>
        </w:rPr>
        <w:t xml:space="preserve">                                                                                                      </w:t>
      </w:r>
      <w:r w:rsidRPr="00FA1197">
        <w:rPr>
          <w:rFonts w:ascii="Arial" w:hAnsi="Arial" w:cs="Arial"/>
          <w:sz w:val="20"/>
          <w:lang w:val="hy-AM"/>
        </w:rPr>
        <w:t>Կ. Տ.</w:t>
      </w:r>
      <w:r w:rsidRPr="00FA1197">
        <w:rPr>
          <w:rFonts w:ascii="Arial" w:hAnsi="Arial" w:cs="Arial"/>
          <w:sz w:val="20"/>
          <w:szCs w:val="20"/>
          <w:lang w:val="es-ES"/>
        </w:rPr>
        <w:t xml:space="preserve"> </w:t>
      </w:r>
      <w:r w:rsidRPr="00FA1197">
        <w:rPr>
          <w:rFonts w:ascii="Arial" w:hAnsi="Arial" w:cs="Arial"/>
          <w:sz w:val="16"/>
          <w:szCs w:val="16"/>
          <w:lang w:val="es-ES"/>
        </w:rPr>
        <w:t>(առկայության դեպքում)</w:t>
      </w:r>
    </w:p>
    <w:p w14:paraId="00F34DD6" w14:textId="77777777" w:rsidR="00C82225" w:rsidRPr="00FA1197" w:rsidRDefault="00C82225" w:rsidP="00C82225">
      <w:pPr>
        <w:jc w:val="center"/>
        <w:rPr>
          <w:rFonts w:ascii="Arial" w:hAnsi="Arial" w:cs="Arial"/>
          <w:sz w:val="16"/>
          <w:szCs w:val="16"/>
          <w:lang w:val="es-ES"/>
        </w:rPr>
      </w:pPr>
      <w:r w:rsidRPr="00FA1197">
        <w:rPr>
          <w:rFonts w:ascii="Arial" w:hAnsi="Arial" w:cs="Arial"/>
          <w:sz w:val="16"/>
          <w:szCs w:val="16"/>
          <w:lang w:val="es-ES"/>
        </w:rPr>
        <w:t xml:space="preserve">                                               </w:t>
      </w:r>
    </w:p>
    <w:p w14:paraId="10FDC1F8" w14:textId="77777777" w:rsidR="00C82225" w:rsidRPr="00FA1197" w:rsidRDefault="00C82225" w:rsidP="00C82225">
      <w:pPr>
        <w:jc w:val="center"/>
        <w:rPr>
          <w:rFonts w:ascii="Arial" w:hAnsi="Arial" w:cs="Arial"/>
          <w:sz w:val="16"/>
          <w:szCs w:val="16"/>
          <w:lang w:val="es-ES"/>
        </w:rPr>
      </w:pPr>
    </w:p>
    <w:p w14:paraId="7206F58C" w14:textId="77777777" w:rsidR="00C82225" w:rsidRPr="00FA1197" w:rsidRDefault="00C82225" w:rsidP="00C82225">
      <w:pPr>
        <w:jc w:val="right"/>
        <w:rPr>
          <w:rFonts w:ascii="Arial" w:hAnsi="Arial" w:cs="Arial"/>
          <w:sz w:val="20"/>
          <w:lang w:val="hy-AM"/>
        </w:rPr>
      </w:pPr>
      <w:r w:rsidRPr="00FA1197">
        <w:rPr>
          <w:rFonts w:ascii="Arial" w:hAnsi="Arial" w:cs="Arial"/>
          <w:sz w:val="20"/>
          <w:szCs w:val="20"/>
          <w:lang w:val="es-ES"/>
        </w:rPr>
        <w:t>«--»         20  թ.</w:t>
      </w:r>
      <w:r w:rsidRPr="00FA1197">
        <w:rPr>
          <w:rFonts w:ascii="Arial" w:hAnsi="Arial" w:cs="Arial"/>
          <w:sz w:val="20"/>
          <w:lang w:val="hy-AM"/>
        </w:rPr>
        <w:tab/>
        <w:t xml:space="preserve"> </w:t>
      </w:r>
    </w:p>
    <w:bookmarkEnd w:id="18"/>
    <w:p w14:paraId="1006F8E1" w14:textId="77777777" w:rsidR="00C82225" w:rsidRPr="00FA1197" w:rsidRDefault="00C82225" w:rsidP="00C82225">
      <w:pPr>
        <w:ind w:firstLine="709"/>
        <w:jc w:val="both"/>
        <w:rPr>
          <w:rFonts w:ascii="Arial" w:hAnsi="Arial" w:cs="Arial"/>
          <w:lang w:val="es-ES"/>
        </w:rPr>
      </w:pPr>
    </w:p>
    <w:p w14:paraId="76869917" w14:textId="77777777" w:rsidR="00C82225" w:rsidRPr="00FA1197" w:rsidRDefault="00C82225" w:rsidP="00C82225">
      <w:pPr>
        <w:rPr>
          <w:rFonts w:ascii="Arial" w:hAnsi="Arial" w:cs="Arial"/>
          <w:sz w:val="22"/>
          <w:szCs w:val="22"/>
          <w:lang w:val="hy-AM"/>
        </w:rPr>
      </w:pPr>
    </w:p>
    <w:p w14:paraId="24AC00E4" w14:textId="77777777" w:rsidR="00C82225" w:rsidRPr="00FA1197" w:rsidRDefault="00C82225" w:rsidP="00C82225">
      <w:pPr>
        <w:rPr>
          <w:rFonts w:ascii="Arial" w:hAnsi="Arial" w:cs="Arial"/>
          <w:sz w:val="22"/>
          <w:szCs w:val="22"/>
          <w:lang w:val="hy-AM"/>
        </w:rPr>
      </w:pPr>
    </w:p>
    <w:p w14:paraId="75AAF647" w14:textId="77777777" w:rsidR="00C82225" w:rsidRPr="00FA1197" w:rsidRDefault="00C82225" w:rsidP="00C82225">
      <w:pPr>
        <w:rPr>
          <w:rFonts w:ascii="Arial" w:hAnsi="Arial" w:cs="Arial"/>
          <w:sz w:val="22"/>
          <w:szCs w:val="22"/>
          <w:lang w:val="hy-AM"/>
        </w:rPr>
      </w:pPr>
    </w:p>
    <w:p w14:paraId="3AB6FEA0" w14:textId="77777777" w:rsidR="00C82225" w:rsidRPr="00FA1197" w:rsidRDefault="00C82225" w:rsidP="00C82225">
      <w:pPr>
        <w:rPr>
          <w:rFonts w:ascii="Arial" w:hAnsi="Arial" w:cs="Arial"/>
          <w:sz w:val="22"/>
          <w:szCs w:val="22"/>
          <w:lang w:val="hy-AM"/>
        </w:rPr>
      </w:pPr>
    </w:p>
    <w:bookmarkEnd w:id="19"/>
    <w:p w14:paraId="19530B48" w14:textId="77777777" w:rsidR="00C82225" w:rsidRPr="00FE15ED" w:rsidRDefault="00C82225" w:rsidP="00C82225">
      <w:pPr>
        <w:jc w:val="center"/>
        <w:rPr>
          <w:rFonts w:ascii="Arial" w:hAnsi="Arial" w:cs="Arial"/>
          <w:sz w:val="22"/>
          <w:szCs w:val="22"/>
          <w:lang w:val="hy-AM"/>
        </w:rPr>
      </w:pPr>
    </w:p>
    <w:p w14:paraId="026AFC9F" w14:textId="0CABCF8A" w:rsidR="00647743" w:rsidRDefault="00647743">
      <w:pPr>
        <w:rPr>
          <w:rFonts w:ascii="Arial" w:hAnsi="Arial" w:cs="Arial"/>
          <w:lang w:val="hy-AM"/>
        </w:rPr>
      </w:pPr>
      <w:r>
        <w:rPr>
          <w:rFonts w:ascii="Arial" w:hAnsi="Arial" w:cs="Arial"/>
          <w:lang w:val="hy-AM"/>
        </w:rPr>
        <w:br w:type="page"/>
      </w:r>
    </w:p>
    <w:p w14:paraId="29B8AFF0" w14:textId="5194B8A3" w:rsidR="00647743" w:rsidRPr="00FE15ED" w:rsidRDefault="00647743" w:rsidP="00647743">
      <w:pPr>
        <w:jc w:val="right"/>
        <w:rPr>
          <w:rFonts w:ascii="Sylfaen" w:hAnsi="Sylfaen" w:cs="Arial"/>
          <w:i/>
          <w:sz w:val="20"/>
          <w:lang w:val="hy-AM"/>
        </w:rPr>
      </w:pPr>
      <w:r w:rsidRPr="008509B6">
        <w:rPr>
          <w:rFonts w:ascii="Arial" w:hAnsi="Arial" w:cs="Arial"/>
          <w:i/>
          <w:sz w:val="20"/>
          <w:lang w:val="pt-BR"/>
        </w:rPr>
        <w:lastRenderedPageBreak/>
        <w:t xml:space="preserve">Հավելված N </w:t>
      </w:r>
      <w:r>
        <w:rPr>
          <w:rFonts w:ascii="Sylfaen" w:hAnsi="Sylfaen" w:cs="Arial"/>
          <w:i/>
          <w:sz w:val="20"/>
          <w:lang w:val="hy-AM"/>
        </w:rPr>
        <w:t>5</w:t>
      </w:r>
    </w:p>
    <w:p w14:paraId="2D4240E3" w14:textId="77777777" w:rsidR="00647743" w:rsidRPr="00FA1197" w:rsidRDefault="00647743" w:rsidP="00647743">
      <w:pPr>
        <w:jc w:val="right"/>
        <w:rPr>
          <w:rFonts w:ascii="Arial" w:hAnsi="Arial" w:cs="Arial"/>
          <w:i/>
          <w:sz w:val="20"/>
          <w:lang w:val="pt-BR"/>
        </w:rPr>
      </w:pPr>
      <w:r w:rsidRPr="00FA1197">
        <w:rPr>
          <w:rFonts w:ascii="Arial" w:hAnsi="Arial" w:cs="Arial"/>
          <w:i/>
          <w:sz w:val="20"/>
          <w:lang w:val="pt-BR"/>
        </w:rPr>
        <w:t>«         »              20</w:t>
      </w:r>
      <w:r w:rsidRPr="008509B6">
        <w:rPr>
          <w:rFonts w:ascii="Arial" w:hAnsi="Arial" w:cs="Arial"/>
          <w:i/>
          <w:sz w:val="20"/>
          <w:lang w:val="pt-BR"/>
        </w:rPr>
        <w:t>25</w:t>
      </w:r>
      <w:r w:rsidRPr="00FA1197">
        <w:rPr>
          <w:rFonts w:ascii="Arial" w:hAnsi="Arial" w:cs="Arial"/>
          <w:i/>
          <w:sz w:val="20"/>
          <w:lang w:val="pt-BR"/>
        </w:rPr>
        <w:t xml:space="preserve">թ. կնքված </w:t>
      </w:r>
    </w:p>
    <w:p w14:paraId="61C00EDE" w14:textId="77777777" w:rsidR="00647743" w:rsidRPr="00FA1197" w:rsidRDefault="00647743" w:rsidP="00647743">
      <w:pPr>
        <w:jc w:val="right"/>
        <w:rPr>
          <w:rFonts w:ascii="Arial" w:hAnsi="Arial" w:cs="Arial"/>
          <w:i/>
          <w:sz w:val="20"/>
          <w:lang w:val="pt-BR"/>
        </w:rPr>
      </w:pPr>
      <w:r w:rsidRPr="00FA1197">
        <w:rPr>
          <w:rFonts w:ascii="Arial" w:hAnsi="Arial" w:cs="Arial"/>
          <w:i/>
          <w:sz w:val="20"/>
          <w:lang w:val="pt-BR"/>
        </w:rPr>
        <w:t xml:space="preserve">                      </w:t>
      </w:r>
      <w:r w:rsidRPr="008509B6">
        <w:rPr>
          <w:rFonts w:ascii="Arial" w:hAnsi="Arial" w:cs="Arial"/>
          <w:i/>
          <w:sz w:val="20"/>
          <w:lang w:val="pt-BR"/>
        </w:rPr>
        <w:t xml:space="preserve">«ԵԿՆ-ԳՀԾՁԲ-25/2» </w:t>
      </w:r>
      <w:r w:rsidRPr="00FA1197">
        <w:rPr>
          <w:rFonts w:ascii="Arial" w:hAnsi="Arial" w:cs="Arial"/>
          <w:i/>
          <w:sz w:val="20"/>
          <w:lang w:val="pt-BR"/>
        </w:rPr>
        <w:t>ծածկագրով պայմանագրի</w:t>
      </w:r>
    </w:p>
    <w:p w14:paraId="3645AADD" w14:textId="0C8FAE8B" w:rsidR="00C82225" w:rsidRDefault="00C82225" w:rsidP="00AC7D8B">
      <w:pPr>
        <w:ind w:left="-142" w:firstLine="142"/>
        <w:jc w:val="center"/>
        <w:rPr>
          <w:rFonts w:ascii="Arial" w:hAnsi="Arial" w:cs="Arial"/>
          <w:lang w:val="pt-BR"/>
        </w:rPr>
      </w:pPr>
    </w:p>
    <w:p w14:paraId="7F27BBA5" w14:textId="3256AF24" w:rsidR="00886F10" w:rsidRDefault="00886F10" w:rsidP="00AC7D8B">
      <w:pPr>
        <w:ind w:left="-142" w:firstLine="142"/>
        <w:jc w:val="center"/>
        <w:rPr>
          <w:rFonts w:ascii="Arial" w:hAnsi="Arial" w:cs="Arial"/>
          <w:lang w:val="pt-BR"/>
        </w:rPr>
      </w:pPr>
    </w:p>
    <w:p w14:paraId="385EA30D" w14:textId="77777777" w:rsidR="00886F10" w:rsidRPr="00FE15ED" w:rsidRDefault="00886F10" w:rsidP="00886F10">
      <w:pPr>
        <w:spacing w:line="276" w:lineRule="auto"/>
        <w:jc w:val="center"/>
        <w:rPr>
          <w:rFonts w:ascii="Arial" w:hAnsi="Arial" w:cs="Arial"/>
          <w:b/>
          <w:bCs/>
          <w:sz w:val="22"/>
          <w:lang w:val="pt-BR"/>
        </w:rPr>
      </w:pPr>
      <w:r w:rsidRPr="00FE15ED">
        <w:rPr>
          <w:rFonts w:ascii="Arial" w:hAnsi="Arial" w:cs="Arial"/>
          <w:b/>
          <w:bCs/>
          <w:sz w:val="22"/>
        </w:rPr>
        <w:t>Գաղտնիության</w:t>
      </w:r>
      <w:r w:rsidRPr="00FE15ED">
        <w:rPr>
          <w:rFonts w:ascii="Arial" w:hAnsi="Arial" w:cs="Arial"/>
          <w:b/>
          <w:bCs/>
          <w:sz w:val="22"/>
          <w:lang w:val="pt-BR"/>
        </w:rPr>
        <w:t xml:space="preserve"> </w:t>
      </w:r>
      <w:r w:rsidRPr="00FE15ED">
        <w:rPr>
          <w:rFonts w:ascii="Arial" w:hAnsi="Arial" w:cs="Arial"/>
          <w:b/>
          <w:bCs/>
          <w:sz w:val="22"/>
        </w:rPr>
        <w:t>մասին</w:t>
      </w:r>
      <w:r w:rsidRPr="00FE15ED">
        <w:rPr>
          <w:rFonts w:ascii="Arial" w:hAnsi="Arial" w:cs="Arial"/>
          <w:b/>
          <w:bCs/>
          <w:sz w:val="22"/>
          <w:lang w:val="pt-BR"/>
        </w:rPr>
        <w:t xml:space="preserve"> </w:t>
      </w:r>
      <w:r w:rsidRPr="00FE15ED">
        <w:rPr>
          <w:rFonts w:ascii="Arial" w:hAnsi="Arial" w:cs="Arial"/>
          <w:b/>
          <w:bCs/>
          <w:sz w:val="22"/>
        </w:rPr>
        <w:t>համաձայնագիր</w:t>
      </w:r>
      <w:r w:rsidRPr="00FE15ED">
        <w:rPr>
          <w:rFonts w:ascii="Arial" w:hAnsi="Arial" w:cs="Arial"/>
          <w:b/>
          <w:bCs/>
          <w:sz w:val="22"/>
          <w:lang w:val="pt-BR"/>
        </w:rPr>
        <w:t xml:space="preserve"> (NDA)</w:t>
      </w:r>
    </w:p>
    <w:p w14:paraId="21A1EB70" w14:textId="77777777" w:rsidR="00886F10" w:rsidRPr="00FE15ED" w:rsidRDefault="00886F10" w:rsidP="00886F10">
      <w:pPr>
        <w:spacing w:line="276" w:lineRule="auto"/>
        <w:jc w:val="center"/>
        <w:rPr>
          <w:rFonts w:ascii="Arial" w:hAnsi="Arial" w:cs="Arial"/>
          <w:b/>
          <w:bCs/>
          <w:sz w:val="22"/>
          <w:lang w:val="pt-BR"/>
        </w:rPr>
      </w:pPr>
    </w:p>
    <w:p w14:paraId="5BD1E6A0" w14:textId="77777777" w:rsidR="00886F10" w:rsidRPr="00FE15ED" w:rsidRDefault="00886F10" w:rsidP="00886F10">
      <w:pPr>
        <w:spacing w:line="276" w:lineRule="auto"/>
        <w:ind w:firstLine="360"/>
        <w:jc w:val="both"/>
        <w:rPr>
          <w:rFonts w:ascii="Arial" w:hAnsi="Arial" w:cs="Arial"/>
          <w:sz w:val="20"/>
          <w:szCs w:val="22"/>
          <w:lang w:val="pt-BR"/>
        </w:rPr>
      </w:pPr>
      <w:r w:rsidRPr="00FE15ED">
        <w:rPr>
          <w:rFonts w:ascii="Arial" w:hAnsi="Arial" w:cs="Arial"/>
          <w:sz w:val="20"/>
          <w:szCs w:val="22"/>
        </w:rPr>
        <w:t>Սույն</w:t>
      </w:r>
      <w:r w:rsidRPr="00FE15ED">
        <w:rPr>
          <w:rFonts w:ascii="Arial" w:hAnsi="Arial" w:cs="Arial"/>
          <w:sz w:val="20"/>
          <w:szCs w:val="22"/>
          <w:lang w:val="pt-BR"/>
        </w:rPr>
        <w:t xml:space="preserve"> </w:t>
      </w:r>
      <w:r w:rsidRPr="00FE15ED">
        <w:rPr>
          <w:rFonts w:ascii="Arial" w:hAnsi="Arial" w:cs="Arial"/>
          <w:sz w:val="20"/>
          <w:szCs w:val="22"/>
        </w:rPr>
        <w:t>համաձայնագիրը</w:t>
      </w:r>
      <w:r w:rsidRPr="00FE15ED">
        <w:rPr>
          <w:rFonts w:ascii="Arial" w:hAnsi="Arial" w:cs="Arial"/>
          <w:sz w:val="20"/>
          <w:szCs w:val="22"/>
          <w:lang w:val="pt-BR"/>
        </w:rPr>
        <w:t xml:space="preserve"> </w:t>
      </w:r>
      <w:r w:rsidRPr="00FE15ED">
        <w:rPr>
          <w:rFonts w:ascii="Arial" w:hAnsi="Arial" w:cs="Arial"/>
          <w:sz w:val="20"/>
          <w:szCs w:val="22"/>
        </w:rPr>
        <w:t>կնքվում</w:t>
      </w:r>
      <w:r w:rsidRPr="00FE15ED">
        <w:rPr>
          <w:rFonts w:ascii="Arial" w:hAnsi="Arial" w:cs="Arial"/>
          <w:sz w:val="20"/>
          <w:szCs w:val="22"/>
          <w:lang w:val="pt-BR"/>
        </w:rPr>
        <w:t xml:space="preserve"> </w:t>
      </w:r>
      <w:r w:rsidRPr="00FE15ED">
        <w:rPr>
          <w:rFonts w:ascii="Arial" w:hAnsi="Arial" w:cs="Arial"/>
          <w:sz w:val="20"/>
          <w:szCs w:val="22"/>
        </w:rPr>
        <w:t>է</w:t>
      </w:r>
      <w:r w:rsidRPr="00FE15ED">
        <w:rPr>
          <w:rFonts w:ascii="Arial" w:hAnsi="Arial" w:cs="Arial"/>
          <w:sz w:val="20"/>
          <w:szCs w:val="22"/>
          <w:lang w:val="pt-BR"/>
        </w:rPr>
        <w:t xml:space="preserve"> «</w:t>
      </w:r>
      <w:r w:rsidRPr="00FE15ED">
        <w:rPr>
          <w:rFonts w:ascii="Arial" w:hAnsi="Arial" w:cs="Arial"/>
          <w:sz w:val="20"/>
          <w:szCs w:val="22"/>
        </w:rPr>
        <w:t>Երևանի</w:t>
      </w:r>
      <w:r w:rsidRPr="00FE15ED">
        <w:rPr>
          <w:rFonts w:ascii="Arial" w:hAnsi="Arial" w:cs="Arial"/>
          <w:sz w:val="20"/>
          <w:szCs w:val="22"/>
          <w:lang w:val="pt-BR"/>
        </w:rPr>
        <w:t xml:space="preserve"> </w:t>
      </w:r>
      <w:r w:rsidRPr="00FE15ED">
        <w:rPr>
          <w:rFonts w:ascii="Arial" w:hAnsi="Arial" w:cs="Arial"/>
          <w:sz w:val="20"/>
          <w:szCs w:val="22"/>
        </w:rPr>
        <w:t>կառուցապատման</w:t>
      </w:r>
      <w:r w:rsidRPr="00FE15ED">
        <w:rPr>
          <w:rFonts w:ascii="Arial" w:hAnsi="Arial" w:cs="Arial"/>
          <w:sz w:val="20"/>
          <w:szCs w:val="22"/>
          <w:lang w:val="pt-BR"/>
        </w:rPr>
        <w:t xml:space="preserve"> </w:t>
      </w:r>
      <w:r w:rsidRPr="00FE15ED">
        <w:rPr>
          <w:rFonts w:ascii="Arial" w:hAnsi="Arial" w:cs="Arial"/>
          <w:sz w:val="20"/>
          <w:szCs w:val="22"/>
        </w:rPr>
        <w:t>ներդրումային</w:t>
      </w:r>
      <w:r w:rsidRPr="00FE15ED">
        <w:rPr>
          <w:rFonts w:ascii="Arial" w:hAnsi="Arial" w:cs="Arial"/>
          <w:sz w:val="20"/>
          <w:szCs w:val="22"/>
          <w:lang w:val="pt-BR"/>
        </w:rPr>
        <w:t xml:space="preserve"> </w:t>
      </w:r>
      <w:r w:rsidRPr="00FE15ED">
        <w:rPr>
          <w:rFonts w:ascii="Arial" w:hAnsi="Arial" w:cs="Arial"/>
          <w:sz w:val="20"/>
          <w:szCs w:val="22"/>
        </w:rPr>
        <w:t>ծրագրերի</w:t>
      </w:r>
      <w:r w:rsidRPr="00FE15ED">
        <w:rPr>
          <w:rFonts w:ascii="Arial" w:hAnsi="Arial" w:cs="Arial"/>
          <w:sz w:val="20"/>
          <w:szCs w:val="22"/>
          <w:lang w:val="pt-BR"/>
        </w:rPr>
        <w:t xml:space="preserve"> </w:t>
      </w:r>
      <w:r w:rsidRPr="00FE15ED">
        <w:rPr>
          <w:rFonts w:ascii="Arial" w:hAnsi="Arial" w:cs="Arial"/>
          <w:sz w:val="20"/>
          <w:szCs w:val="22"/>
        </w:rPr>
        <w:t>իրականացման</w:t>
      </w:r>
      <w:r w:rsidRPr="00FE15ED">
        <w:rPr>
          <w:rFonts w:ascii="Arial" w:hAnsi="Arial" w:cs="Arial"/>
          <w:sz w:val="20"/>
          <w:szCs w:val="22"/>
          <w:lang w:val="pt-BR"/>
        </w:rPr>
        <w:t xml:space="preserve"> </w:t>
      </w:r>
      <w:r w:rsidRPr="00FE15ED">
        <w:rPr>
          <w:rFonts w:ascii="Arial" w:hAnsi="Arial" w:cs="Arial"/>
          <w:sz w:val="20"/>
          <w:szCs w:val="22"/>
        </w:rPr>
        <w:t>գրասենյակ</w:t>
      </w:r>
      <w:r w:rsidRPr="00FE15ED">
        <w:rPr>
          <w:rFonts w:ascii="Arial" w:hAnsi="Arial" w:cs="Arial"/>
          <w:sz w:val="20"/>
          <w:szCs w:val="22"/>
          <w:lang w:val="pt-BR"/>
        </w:rPr>
        <w:t xml:space="preserve">» </w:t>
      </w:r>
      <w:r w:rsidRPr="00FE15ED">
        <w:rPr>
          <w:rFonts w:ascii="Arial" w:hAnsi="Arial" w:cs="Arial"/>
          <w:sz w:val="20"/>
          <w:szCs w:val="22"/>
        </w:rPr>
        <w:t>ՀՈԱԿ</w:t>
      </w:r>
      <w:r w:rsidRPr="00FE15ED">
        <w:rPr>
          <w:rFonts w:ascii="Arial" w:hAnsi="Arial" w:cs="Arial"/>
          <w:sz w:val="20"/>
          <w:szCs w:val="22"/>
          <w:lang w:val="pt-BR"/>
        </w:rPr>
        <w:t xml:space="preserve"> («</w:t>
      </w:r>
      <w:r w:rsidRPr="00FE15ED">
        <w:rPr>
          <w:rFonts w:ascii="Arial" w:hAnsi="Arial" w:cs="Arial"/>
          <w:sz w:val="20"/>
          <w:szCs w:val="22"/>
        </w:rPr>
        <w:t>ԵԿՆ</w:t>
      </w:r>
      <w:r w:rsidRPr="00FE15ED">
        <w:rPr>
          <w:rFonts w:ascii="Arial" w:hAnsi="Arial" w:cs="Arial"/>
          <w:sz w:val="20"/>
          <w:szCs w:val="22"/>
          <w:lang w:val="pt-BR"/>
        </w:rPr>
        <w:t xml:space="preserve"> </w:t>
      </w:r>
      <w:r w:rsidRPr="00FE15ED">
        <w:rPr>
          <w:rFonts w:ascii="Arial" w:hAnsi="Arial" w:cs="Arial"/>
          <w:sz w:val="20"/>
          <w:szCs w:val="22"/>
        </w:rPr>
        <w:t>ԾԻԳ</w:t>
      </w:r>
      <w:r w:rsidRPr="00FE15ED">
        <w:rPr>
          <w:rFonts w:ascii="Arial" w:hAnsi="Arial" w:cs="Arial"/>
          <w:sz w:val="20"/>
          <w:szCs w:val="22"/>
          <w:lang w:val="pt-BR"/>
        </w:rPr>
        <w:t xml:space="preserve">» </w:t>
      </w:r>
      <w:r w:rsidRPr="00FE15ED">
        <w:rPr>
          <w:rFonts w:ascii="Arial" w:hAnsi="Arial" w:cs="Arial"/>
          <w:sz w:val="20"/>
          <w:szCs w:val="22"/>
        </w:rPr>
        <w:t>ՀՈԱԿ</w:t>
      </w:r>
      <w:r w:rsidRPr="00FE15ED">
        <w:rPr>
          <w:rFonts w:ascii="Arial" w:hAnsi="Arial" w:cs="Arial"/>
          <w:sz w:val="20"/>
          <w:szCs w:val="22"/>
          <w:lang w:val="pt-BR"/>
        </w:rPr>
        <w:t xml:space="preserve">), </w:t>
      </w:r>
      <w:r w:rsidRPr="00FE15ED">
        <w:rPr>
          <w:rFonts w:ascii="Arial" w:hAnsi="Arial" w:cs="Arial"/>
          <w:sz w:val="20"/>
          <w:szCs w:val="22"/>
        </w:rPr>
        <w:t>ներկայացված</w:t>
      </w:r>
      <w:r w:rsidRPr="00FE15ED">
        <w:rPr>
          <w:rFonts w:ascii="Arial" w:hAnsi="Arial" w:cs="Arial"/>
          <w:sz w:val="20"/>
          <w:szCs w:val="22"/>
          <w:lang w:val="pt-BR"/>
        </w:rPr>
        <w:t xml:space="preserve"> </w:t>
      </w:r>
      <w:r w:rsidRPr="00FE15ED">
        <w:rPr>
          <w:rFonts w:ascii="Arial" w:hAnsi="Arial" w:cs="Arial"/>
          <w:sz w:val="20"/>
          <w:szCs w:val="22"/>
        </w:rPr>
        <w:t>Տնօրենի</w:t>
      </w:r>
      <w:r w:rsidRPr="00FE15ED">
        <w:rPr>
          <w:rFonts w:ascii="Arial" w:hAnsi="Arial" w:cs="Arial"/>
          <w:sz w:val="20"/>
          <w:szCs w:val="22"/>
          <w:lang w:val="pt-BR"/>
        </w:rPr>
        <w:t xml:space="preserve"> </w:t>
      </w:r>
      <w:r w:rsidRPr="00FE15ED">
        <w:rPr>
          <w:rFonts w:ascii="Arial" w:hAnsi="Arial" w:cs="Arial"/>
          <w:sz w:val="20"/>
          <w:szCs w:val="22"/>
        </w:rPr>
        <w:t>ժամանակավոր</w:t>
      </w:r>
      <w:r w:rsidRPr="00FE15ED">
        <w:rPr>
          <w:rFonts w:ascii="Arial" w:hAnsi="Arial" w:cs="Arial"/>
          <w:sz w:val="20"/>
          <w:szCs w:val="22"/>
          <w:lang w:val="pt-BR"/>
        </w:rPr>
        <w:t xml:space="preserve"> </w:t>
      </w:r>
      <w:r w:rsidRPr="00FE15ED">
        <w:rPr>
          <w:rFonts w:ascii="Arial" w:hAnsi="Arial" w:cs="Arial"/>
          <w:sz w:val="20"/>
          <w:szCs w:val="22"/>
        </w:rPr>
        <w:t>պաշտոնակատար</w:t>
      </w:r>
      <w:r w:rsidRPr="00FE15ED">
        <w:rPr>
          <w:rFonts w:ascii="Arial" w:hAnsi="Arial" w:cs="Arial"/>
          <w:sz w:val="20"/>
          <w:szCs w:val="22"/>
          <w:lang w:val="pt-BR"/>
        </w:rPr>
        <w:t xml:space="preserve"> </w:t>
      </w:r>
      <w:r w:rsidRPr="00FE15ED">
        <w:rPr>
          <w:rFonts w:ascii="Arial" w:hAnsi="Arial" w:cs="Arial"/>
          <w:sz w:val="20"/>
          <w:szCs w:val="22"/>
        </w:rPr>
        <w:t>Անետա</w:t>
      </w:r>
      <w:r w:rsidRPr="00FE15ED">
        <w:rPr>
          <w:rFonts w:ascii="Arial" w:hAnsi="Arial" w:cs="Arial"/>
          <w:sz w:val="20"/>
          <w:szCs w:val="22"/>
          <w:lang w:val="pt-BR"/>
        </w:rPr>
        <w:t xml:space="preserve"> </w:t>
      </w:r>
      <w:r w:rsidRPr="00FE15ED">
        <w:rPr>
          <w:rFonts w:ascii="Arial" w:hAnsi="Arial" w:cs="Arial"/>
          <w:sz w:val="20"/>
          <w:szCs w:val="22"/>
        </w:rPr>
        <w:t>Բաբայանի</w:t>
      </w:r>
      <w:r w:rsidRPr="00FE15ED">
        <w:rPr>
          <w:rFonts w:ascii="Arial" w:hAnsi="Arial" w:cs="Arial"/>
          <w:sz w:val="20"/>
          <w:szCs w:val="22"/>
          <w:lang w:val="pt-BR"/>
        </w:rPr>
        <w:t xml:space="preserve">, </w:t>
      </w:r>
      <w:r w:rsidRPr="00FE15ED">
        <w:rPr>
          <w:rFonts w:ascii="Arial" w:hAnsi="Arial" w:cs="Arial"/>
          <w:sz w:val="20"/>
          <w:szCs w:val="22"/>
        </w:rPr>
        <w:t>օրինական</w:t>
      </w:r>
      <w:r w:rsidRPr="00FE15ED">
        <w:rPr>
          <w:rFonts w:ascii="Arial" w:hAnsi="Arial" w:cs="Arial"/>
          <w:sz w:val="20"/>
          <w:szCs w:val="22"/>
          <w:lang w:val="pt-BR"/>
        </w:rPr>
        <w:t xml:space="preserve"> </w:t>
      </w:r>
      <w:r w:rsidRPr="00FE15ED">
        <w:rPr>
          <w:rFonts w:ascii="Arial" w:hAnsi="Arial" w:cs="Arial"/>
          <w:sz w:val="20"/>
          <w:szCs w:val="22"/>
        </w:rPr>
        <w:t>հասցե՝</w:t>
      </w:r>
      <w:r w:rsidRPr="00FE15ED">
        <w:rPr>
          <w:rFonts w:ascii="Arial" w:hAnsi="Arial" w:cs="Arial"/>
          <w:sz w:val="20"/>
          <w:szCs w:val="22"/>
          <w:lang w:val="pt-BR"/>
        </w:rPr>
        <w:t xml:space="preserve"> </w:t>
      </w:r>
      <w:r w:rsidRPr="00FE15ED">
        <w:rPr>
          <w:rFonts w:ascii="Arial" w:hAnsi="Arial" w:cs="Arial"/>
          <w:sz w:val="20"/>
          <w:szCs w:val="22"/>
        </w:rPr>
        <w:t>ք</w:t>
      </w:r>
      <w:r w:rsidRPr="00FE15ED">
        <w:rPr>
          <w:rFonts w:ascii="Arial" w:hAnsi="Arial" w:cs="Arial"/>
          <w:sz w:val="20"/>
          <w:szCs w:val="22"/>
          <w:lang w:val="pt-BR"/>
        </w:rPr>
        <w:t xml:space="preserve">. </w:t>
      </w:r>
      <w:r w:rsidRPr="00FE15ED">
        <w:rPr>
          <w:rFonts w:ascii="Arial" w:hAnsi="Arial" w:cs="Arial"/>
          <w:sz w:val="20"/>
          <w:szCs w:val="22"/>
        </w:rPr>
        <w:t>Երևան</w:t>
      </w:r>
      <w:r w:rsidRPr="00FE15ED">
        <w:rPr>
          <w:rFonts w:ascii="Arial" w:hAnsi="Arial" w:cs="Arial"/>
          <w:sz w:val="20"/>
          <w:szCs w:val="22"/>
          <w:lang w:val="pt-BR"/>
        </w:rPr>
        <w:t xml:space="preserve">, </w:t>
      </w:r>
      <w:r w:rsidRPr="00FE15ED">
        <w:rPr>
          <w:rFonts w:ascii="Arial" w:hAnsi="Arial" w:cs="Arial"/>
          <w:sz w:val="20"/>
          <w:szCs w:val="22"/>
        </w:rPr>
        <w:t>Փ</w:t>
      </w:r>
      <w:r w:rsidRPr="00FE15ED">
        <w:rPr>
          <w:rFonts w:ascii="Arial" w:hAnsi="Arial" w:cs="Arial"/>
          <w:sz w:val="20"/>
          <w:szCs w:val="22"/>
          <w:lang w:val="pt-BR"/>
        </w:rPr>
        <w:t xml:space="preserve">. </w:t>
      </w:r>
      <w:r w:rsidRPr="00FE15ED">
        <w:rPr>
          <w:rFonts w:ascii="Arial" w:hAnsi="Arial" w:cs="Arial"/>
          <w:sz w:val="20"/>
          <w:szCs w:val="22"/>
        </w:rPr>
        <w:t>Բուզանդ</w:t>
      </w:r>
      <w:r w:rsidRPr="00FE15ED">
        <w:rPr>
          <w:rFonts w:ascii="Arial" w:hAnsi="Arial" w:cs="Arial"/>
          <w:sz w:val="20"/>
          <w:szCs w:val="22"/>
          <w:lang w:val="pt-BR"/>
        </w:rPr>
        <w:t xml:space="preserve"> 1/3 (</w:t>
      </w:r>
      <w:r w:rsidRPr="00FE15ED">
        <w:rPr>
          <w:rFonts w:ascii="Arial" w:hAnsi="Arial" w:cs="Arial"/>
          <w:sz w:val="20"/>
          <w:szCs w:val="22"/>
        </w:rPr>
        <w:t>այսուհետ՝</w:t>
      </w:r>
      <w:r w:rsidRPr="00FE15ED">
        <w:rPr>
          <w:rFonts w:ascii="Arial" w:hAnsi="Arial" w:cs="Arial"/>
          <w:sz w:val="20"/>
          <w:szCs w:val="22"/>
          <w:lang w:val="pt-BR"/>
        </w:rPr>
        <w:t xml:space="preserve"> </w:t>
      </w:r>
      <w:r w:rsidRPr="00FE15ED">
        <w:rPr>
          <w:rFonts w:ascii="Arial" w:hAnsi="Arial" w:cs="Arial"/>
          <w:i/>
          <w:iCs/>
          <w:sz w:val="20"/>
          <w:szCs w:val="22"/>
          <w:lang w:val="pt-BR"/>
        </w:rPr>
        <w:t>«</w:t>
      </w:r>
      <w:r w:rsidRPr="00FE15ED">
        <w:rPr>
          <w:rFonts w:ascii="Arial" w:hAnsi="Arial" w:cs="Arial"/>
          <w:i/>
          <w:iCs/>
          <w:sz w:val="20"/>
          <w:szCs w:val="22"/>
        </w:rPr>
        <w:t>Պատվիրատու</w:t>
      </w:r>
      <w:r w:rsidRPr="00FE15ED">
        <w:rPr>
          <w:rFonts w:ascii="Arial" w:hAnsi="Arial" w:cs="Arial"/>
          <w:i/>
          <w:iCs/>
          <w:sz w:val="20"/>
          <w:szCs w:val="22"/>
          <w:lang w:val="pt-BR"/>
        </w:rPr>
        <w:t>»</w:t>
      </w:r>
      <w:r w:rsidRPr="00FE15ED">
        <w:rPr>
          <w:rFonts w:ascii="Arial" w:hAnsi="Arial" w:cs="Arial"/>
          <w:sz w:val="20"/>
          <w:szCs w:val="22"/>
          <w:lang w:val="pt-BR"/>
        </w:rPr>
        <w:t xml:space="preserve">) </w:t>
      </w:r>
      <w:r w:rsidRPr="00FE15ED">
        <w:rPr>
          <w:rFonts w:ascii="Arial" w:hAnsi="Arial" w:cs="Arial"/>
          <w:sz w:val="20"/>
          <w:szCs w:val="22"/>
        </w:rPr>
        <w:t>և</w:t>
      </w:r>
      <w:r w:rsidRPr="00FE15ED">
        <w:rPr>
          <w:rFonts w:ascii="Arial" w:hAnsi="Arial" w:cs="Arial"/>
          <w:sz w:val="20"/>
          <w:szCs w:val="22"/>
          <w:lang w:val="pt-BR"/>
        </w:rPr>
        <w:t>______________________________________________ (</w:t>
      </w:r>
      <w:r w:rsidRPr="00FE15ED">
        <w:rPr>
          <w:rFonts w:ascii="Arial" w:hAnsi="Arial" w:cs="Arial"/>
          <w:sz w:val="20"/>
          <w:szCs w:val="22"/>
        </w:rPr>
        <w:t>իրավաբանական</w:t>
      </w:r>
      <w:r w:rsidRPr="00FE15ED">
        <w:rPr>
          <w:rFonts w:ascii="Arial" w:hAnsi="Arial" w:cs="Arial"/>
          <w:sz w:val="20"/>
          <w:szCs w:val="22"/>
          <w:lang w:val="pt-BR"/>
        </w:rPr>
        <w:t xml:space="preserve"> </w:t>
      </w:r>
      <w:r w:rsidRPr="00FE15ED">
        <w:rPr>
          <w:rFonts w:ascii="Arial" w:hAnsi="Arial" w:cs="Arial"/>
          <w:sz w:val="20"/>
          <w:szCs w:val="22"/>
        </w:rPr>
        <w:t>անձի</w:t>
      </w:r>
      <w:r w:rsidRPr="00FE15ED">
        <w:rPr>
          <w:rFonts w:ascii="Arial" w:hAnsi="Arial" w:cs="Arial"/>
          <w:sz w:val="20"/>
          <w:szCs w:val="22"/>
          <w:lang w:val="pt-BR"/>
        </w:rPr>
        <w:t xml:space="preserve"> </w:t>
      </w:r>
      <w:r w:rsidRPr="00FE15ED">
        <w:rPr>
          <w:rFonts w:ascii="Arial" w:hAnsi="Arial" w:cs="Arial"/>
          <w:sz w:val="20"/>
          <w:szCs w:val="22"/>
        </w:rPr>
        <w:t>անվանումը</w:t>
      </w:r>
      <w:r w:rsidRPr="00FE15ED">
        <w:rPr>
          <w:rFonts w:ascii="Arial" w:hAnsi="Arial" w:cs="Arial"/>
          <w:sz w:val="20"/>
          <w:szCs w:val="22"/>
          <w:lang w:val="pt-BR"/>
        </w:rPr>
        <w:t xml:space="preserve">), </w:t>
      </w:r>
      <w:r w:rsidRPr="00FE15ED">
        <w:rPr>
          <w:rFonts w:ascii="Arial" w:hAnsi="Arial" w:cs="Arial"/>
          <w:sz w:val="20"/>
          <w:szCs w:val="22"/>
        </w:rPr>
        <w:t>օրինական</w:t>
      </w:r>
      <w:r w:rsidRPr="00FE15ED">
        <w:rPr>
          <w:rFonts w:ascii="Arial" w:hAnsi="Arial" w:cs="Arial"/>
          <w:sz w:val="20"/>
          <w:szCs w:val="22"/>
          <w:lang w:val="pt-BR"/>
        </w:rPr>
        <w:t xml:space="preserve"> </w:t>
      </w:r>
      <w:r w:rsidRPr="00FE15ED">
        <w:rPr>
          <w:rFonts w:ascii="Arial" w:hAnsi="Arial" w:cs="Arial"/>
          <w:sz w:val="20"/>
          <w:szCs w:val="22"/>
        </w:rPr>
        <w:t>հասցե՝</w:t>
      </w:r>
      <w:r w:rsidRPr="00FE15ED">
        <w:rPr>
          <w:rFonts w:ascii="Arial" w:hAnsi="Arial" w:cs="Arial"/>
          <w:sz w:val="20"/>
          <w:szCs w:val="22"/>
          <w:lang w:val="pt-BR"/>
        </w:rPr>
        <w:t xml:space="preserve"> _________________________, </w:t>
      </w:r>
      <w:r w:rsidRPr="00FE15ED">
        <w:rPr>
          <w:rFonts w:ascii="Arial" w:hAnsi="Arial" w:cs="Arial"/>
          <w:sz w:val="20"/>
          <w:szCs w:val="22"/>
        </w:rPr>
        <w:t>ներկայացված</w:t>
      </w:r>
      <w:r w:rsidRPr="00FE15ED">
        <w:rPr>
          <w:rFonts w:ascii="Arial" w:hAnsi="Arial" w:cs="Arial"/>
          <w:sz w:val="20"/>
          <w:szCs w:val="22"/>
          <w:lang w:val="pt-BR"/>
        </w:rPr>
        <w:t xml:space="preserve"> _____________________ (</w:t>
      </w:r>
      <w:r w:rsidRPr="00FE15ED">
        <w:rPr>
          <w:rFonts w:ascii="Arial" w:hAnsi="Arial" w:cs="Arial"/>
          <w:sz w:val="20"/>
          <w:szCs w:val="22"/>
        </w:rPr>
        <w:t>այսուհետ՝</w:t>
      </w:r>
      <w:r w:rsidRPr="00FE15ED">
        <w:rPr>
          <w:rFonts w:ascii="Arial" w:hAnsi="Arial" w:cs="Arial"/>
          <w:sz w:val="20"/>
          <w:szCs w:val="22"/>
          <w:lang w:val="pt-BR"/>
        </w:rPr>
        <w:t xml:space="preserve"> </w:t>
      </w:r>
      <w:r w:rsidRPr="00FE15ED">
        <w:rPr>
          <w:rFonts w:ascii="Arial" w:hAnsi="Arial" w:cs="Arial"/>
          <w:i/>
          <w:iCs/>
          <w:sz w:val="20"/>
          <w:szCs w:val="22"/>
          <w:lang w:val="pt-BR"/>
        </w:rPr>
        <w:t>«</w:t>
      </w:r>
      <w:r w:rsidRPr="00FE15ED">
        <w:rPr>
          <w:rFonts w:ascii="Arial" w:hAnsi="Arial" w:cs="Arial"/>
          <w:i/>
          <w:iCs/>
          <w:sz w:val="20"/>
          <w:szCs w:val="22"/>
        </w:rPr>
        <w:t>Խորհրդատու</w:t>
      </w:r>
      <w:r w:rsidRPr="00FE15ED">
        <w:rPr>
          <w:rFonts w:ascii="Arial" w:hAnsi="Arial" w:cs="Arial"/>
          <w:i/>
          <w:iCs/>
          <w:sz w:val="20"/>
          <w:szCs w:val="22"/>
          <w:lang w:val="pt-BR"/>
        </w:rPr>
        <w:t>»</w:t>
      </w:r>
      <w:r w:rsidRPr="00FE15ED">
        <w:rPr>
          <w:rFonts w:ascii="Arial" w:hAnsi="Arial" w:cs="Arial"/>
          <w:sz w:val="20"/>
          <w:szCs w:val="22"/>
          <w:lang w:val="pt-BR"/>
        </w:rPr>
        <w:t xml:space="preserve">) </w:t>
      </w:r>
      <w:r w:rsidRPr="00FE15ED">
        <w:rPr>
          <w:rFonts w:ascii="Arial" w:hAnsi="Arial" w:cs="Arial"/>
          <w:sz w:val="20"/>
          <w:szCs w:val="22"/>
        </w:rPr>
        <w:t>միջև</w:t>
      </w:r>
      <w:r w:rsidRPr="00FE15ED">
        <w:rPr>
          <w:rFonts w:ascii="Arial" w:hAnsi="Arial" w:cs="Arial"/>
          <w:sz w:val="20"/>
          <w:szCs w:val="22"/>
          <w:lang w:val="pt-BR"/>
        </w:rPr>
        <w:t xml:space="preserve"> (</w:t>
      </w:r>
      <w:r w:rsidRPr="00FE15ED">
        <w:rPr>
          <w:rFonts w:ascii="Arial" w:hAnsi="Arial" w:cs="Arial"/>
          <w:sz w:val="20"/>
          <w:szCs w:val="22"/>
        </w:rPr>
        <w:t>այսուհետ</w:t>
      </w:r>
      <w:r w:rsidRPr="00FE15ED">
        <w:rPr>
          <w:rFonts w:ascii="Arial" w:hAnsi="Arial" w:cs="Arial"/>
          <w:sz w:val="20"/>
          <w:szCs w:val="22"/>
          <w:lang w:val="pt-BR"/>
        </w:rPr>
        <w:t xml:space="preserve"> </w:t>
      </w:r>
      <w:r w:rsidRPr="00FE15ED">
        <w:rPr>
          <w:rFonts w:ascii="Arial" w:hAnsi="Arial" w:cs="Arial"/>
          <w:sz w:val="20"/>
          <w:szCs w:val="22"/>
        </w:rPr>
        <w:t>նաև՝</w:t>
      </w:r>
      <w:r w:rsidRPr="00FE15ED">
        <w:rPr>
          <w:rFonts w:ascii="Arial" w:hAnsi="Arial" w:cs="Arial"/>
          <w:sz w:val="20"/>
          <w:szCs w:val="22"/>
          <w:lang w:val="pt-BR"/>
        </w:rPr>
        <w:t xml:space="preserve"> </w:t>
      </w:r>
      <w:r w:rsidRPr="00FE15ED">
        <w:rPr>
          <w:rFonts w:ascii="Arial" w:hAnsi="Arial" w:cs="Arial"/>
          <w:sz w:val="20"/>
          <w:szCs w:val="22"/>
        </w:rPr>
        <w:t>յուրաքանչյուրն</w:t>
      </w:r>
      <w:r w:rsidRPr="00FE15ED">
        <w:rPr>
          <w:rFonts w:ascii="Arial" w:hAnsi="Arial" w:cs="Arial"/>
          <w:sz w:val="20"/>
          <w:szCs w:val="22"/>
          <w:lang w:val="pt-BR"/>
        </w:rPr>
        <w:t xml:space="preserve"> </w:t>
      </w:r>
      <w:r w:rsidRPr="00FE15ED">
        <w:rPr>
          <w:rFonts w:ascii="Arial" w:hAnsi="Arial" w:cs="Arial"/>
          <w:sz w:val="20"/>
          <w:szCs w:val="22"/>
        </w:rPr>
        <w:t>առանձին՝</w:t>
      </w:r>
      <w:r w:rsidRPr="00FE15ED">
        <w:rPr>
          <w:rFonts w:ascii="Arial" w:hAnsi="Arial" w:cs="Arial"/>
          <w:sz w:val="20"/>
          <w:szCs w:val="22"/>
          <w:lang w:val="pt-BR"/>
        </w:rPr>
        <w:t xml:space="preserve"> «</w:t>
      </w:r>
      <w:r w:rsidRPr="00FE15ED">
        <w:rPr>
          <w:rFonts w:ascii="Arial" w:hAnsi="Arial" w:cs="Arial"/>
          <w:sz w:val="20"/>
          <w:szCs w:val="22"/>
        </w:rPr>
        <w:t>Կողմ</w:t>
      </w:r>
      <w:r w:rsidRPr="00FE15ED">
        <w:rPr>
          <w:rFonts w:ascii="Arial" w:hAnsi="Arial" w:cs="Arial"/>
          <w:sz w:val="20"/>
          <w:szCs w:val="22"/>
          <w:lang w:val="pt-BR"/>
        </w:rPr>
        <w:t xml:space="preserve">», </w:t>
      </w:r>
      <w:r w:rsidRPr="00FE15ED">
        <w:rPr>
          <w:rFonts w:ascii="Arial" w:hAnsi="Arial" w:cs="Arial"/>
          <w:sz w:val="20"/>
          <w:szCs w:val="22"/>
        </w:rPr>
        <w:t>միասին՝</w:t>
      </w:r>
      <w:r w:rsidRPr="00FE15ED">
        <w:rPr>
          <w:rFonts w:ascii="Arial" w:hAnsi="Arial" w:cs="Arial"/>
          <w:sz w:val="20"/>
          <w:szCs w:val="22"/>
          <w:lang w:val="pt-BR"/>
        </w:rPr>
        <w:t xml:space="preserve"> «</w:t>
      </w:r>
      <w:r w:rsidRPr="00FE15ED">
        <w:rPr>
          <w:rFonts w:ascii="Arial" w:hAnsi="Arial" w:cs="Arial"/>
          <w:sz w:val="20"/>
          <w:szCs w:val="22"/>
        </w:rPr>
        <w:t>Կողմեր</w:t>
      </w:r>
      <w:r w:rsidRPr="00FE15ED">
        <w:rPr>
          <w:rFonts w:ascii="Arial" w:hAnsi="Arial" w:cs="Arial"/>
          <w:sz w:val="20"/>
          <w:szCs w:val="22"/>
          <w:lang w:val="pt-BR"/>
        </w:rPr>
        <w:t>»)</w:t>
      </w:r>
      <w:r w:rsidRPr="00FE15ED">
        <w:rPr>
          <w:rFonts w:ascii="Arial" w:hAnsi="Arial" w:cs="Arial"/>
          <w:sz w:val="20"/>
          <w:szCs w:val="22"/>
        </w:rPr>
        <w:t>։</w:t>
      </w:r>
    </w:p>
    <w:p w14:paraId="1E897825" w14:textId="77777777" w:rsidR="00886F10" w:rsidRPr="00FE15ED" w:rsidRDefault="00886F10" w:rsidP="00886F10">
      <w:pPr>
        <w:spacing w:line="276" w:lineRule="auto"/>
        <w:ind w:firstLine="360"/>
        <w:jc w:val="both"/>
        <w:rPr>
          <w:rFonts w:ascii="Arial" w:hAnsi="Arial" w:cs="Arial"/>
          <w:sz w:val="20"/>
          <w:szCs w:val="22"/>
          <w:lang w:val="pt-BR"/>
        </w:rPr>
      </w:pPr>
    </w:p>
    <w:p w14:paraId="1AD2EC20" w14:textId="77777777" w:rsidR="00886F10" w:rsidRPr="00FE15ED" w:rsidRDefault="00886F10" w:rsidP="00886F10">
      <w:pPr>
        <w:pStyle w:val="aff3"/>
        <w:numPr>
          <w:ilvl w:val="1"/>
          <w:numId w:val="38"/>
        </w:numPr>
        <w:spacing w:line="276" w:lineRule="auto"/>
        <w:ind w:left="360"/>
        <w:jc w:val="center"/>
        <w:rPr>
          <w:rFonts w:ascii="Arial" w:hAnsi="Arial" w:cs="Arial"/>
          <w:b/>
          <w:bCs/>
          <w:sz w:val="20"/>
          <w:szCs w:val="22"/>
        </w:rPr>
      </w:pPr>
      <w:r w:rsidRPr="00FE15ED">
        <w:rPr>
          <w:rFonts w:ascii="Arial" w:hAnsi="Arial" w:cs="Arial"/>
          <w:b/>
          <w:bCs/>
          <w:sz w:val="20"/>
          <w:szCs w:val="22"/>
        </w:rPr>
        <w:t>Նպատակ</w:t>
      </w:r>
    </w:p>
    <w:p w14:paraId="28B94272" w14:textId="77777777" w:rsidR="00886F10" w:rsidRPr="00FE15ED" w:rsidRDefault="00886F10" w:rsidP="00886F10">
      <w:pPr>
        <w:pStyle w:val="aff3"/>
        <w:numPr>
          <w:ilvl w:val="1"/>
          <w:numId w:val="40"/>
        </w:numPr>
        <w:spacing w:line="276" w:lineRule="auto"/>
        <w:ind w:left="0" w:firstLine="360"/>
        <w:contextualSpacing/>
        <w:jc w:val="both"/>
        <w:rPr>
          <w:rFonts w:ascii="Arial" w:hAnsi="Arial" w:cs="Arial"/>
          <w:sz w:val="20"/>
          <w:szCs w:val="22"/>
        </w:rPr>
      </w:pPr>
      <w:r w:rsidRPr="00FE15ED">
        <w:rPr>
          <w:rFonts w:ascii="Arial" w:hAnsi="Arial" w:cs="Arial"/>
          <w:sz w:val="20"/>
          <w:szCs w:val="22"/>
        </w:rPr>
        <w:t>Սույն Գաղտնիության մասին համաձայնագիրը կնքվում է առ այն, որ Խորհրդատուն, մատուցելով Պատվիրատուի կողմից հանձնարարված հավուր պատշաճի ուսումնասիրության (Due Diligence) ծառայությունները, պարտավորվում է պահպանել Պատվիրատուի կողմից տրամադրվող և (կամ) հասանելի դարձած բոլոր տվյալների, տեղեկությունների ու փաստաթղթերի գաղտնիությունը։</w:t>
      </w:r>
    </w:p>
    <w:p w14:paraId="6636D971" w14:textId="77777777" w:rsidR="00886F10" w:rsidRPr="00FE15ED" w:rsidRDefault="00886F10" w:rsidP="00886F10">
      <w:pPr>
        <w:pStyle w:val="aff3"/>
        <w:spacing w:line="276" w:lineRule="auto"/>
        <w:ind w:left="360"/>
        <w:jc w:val="both"/>
        <w:rPr>
          <w:rFonts w:ascii="Arial" w:hAnsi="Arial" w:cs="Arial"/>
          <w:sz w:val="20"/>
          <w:szCs w:val="22"/>
        </w:rPr>
      </w:pPr>
    </w:p>
    <w:p w14:paraId="6140AF92" w14:textId="77777777" w:rsidR="00886F10" w:rsidRPr="00FE15ED" w:rsidRDefault="00886F10" w:rsidP="00886F10">
      <w:pPr>
        <w:pStyle w:val="aff3"/>
        <w:numPr>
          <w:ilvl w:val="1"/>
          <w:numId w:val="38"/>
        </w:numPr>
        <w:spacing w:line="276" w:lineRule="auto"/>
        <w:ind w:left="360"/>
        <w:jc w:val="center"/>
        <w:rPr>
          <w:rFonts w:ascii="Arial" w:hAnsi="Arial" w:cs="Arial"/>
          <w:b/>
          <w:bCs/>
          <w:sz w:val="20"/>
          <w:szCs w:val="22"/>
        </w:rPr>
      </w:pPr>
      <w:r w:rsidRPr="00FE15ED">
        <w:rPr>
          <w:rFonts w:ascii="Arial" w:hAnsi="Arial" w:cs="Arial"/>
          <w:b/>
          <w:bCs/>
          <w:sz w:val="20"/>
          <w:szCs w:val="22"/>
        </w:rPr>
        <w:t>Գաղտնի տեղեկատվության սահմանում</w:t>
      </w:r>
    </w:p>
    <w:p w14:paraId="099C66FC" w14:textId="77777777" w:rsidR="00886F10" w:rsidRPr="00FE15ED" w:rsidRDefault="00886F10" w:rsidP="00886F10">
      <w:pPr>
        <w:pStyle w:val="aff3"/>
        <w:numPr>
          <w:ilvl w:val="1"/>
          <w:numId w:val="41"/>
        </w:numPr>
        <w:spacing w:line="276" w:lineRule="auto"/>
        <w:ind w:left="0" w:firstLine="360"/>
        <w:contextualSpacing/>
        <w:jc w:val="both"/>
        <w:rPr>
          <w:rFonts w:ascii="Arial" w:hAnsi="Arial" w:cs="Arial"/>
          <w:sz w:val="20"/>
          <w:szCs w:val="22"/>
        </w:rPr>
      </w:pPr>
      <w:r w:rsidRPr="00FE15ED">
        <w:rPr>
          <w:rFonts w:ascii="Arial" w:hAnsi="Arial" w:cs="Arial"/>
          <w:sz w:val="20"/>
          <w:szCs w:val="22"/>
        </w:rPr>
        <w:t>«Գաղտնի տեղեկատվություն» է համարվում՝</w:t>
      </w:r>
    </w:p>
    <w:p w14:paraId="50277716"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Պատվիրատուի ներքին փաստաթղթերը (ՄՌԿ, ֆինանսական, գնումների և այլ ոլորտներում),</w:t>
      </w:r>
    </w:p>
    <w:p w14:paraId="151060E9"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Պատվիրատուի ծրագրերի, պայմանագրերի և ֆինանսավորման տվյալները,</w:t>
      </w:r>
    </w:p>
    <w:p w14:paraId="30627CEC"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Ներքին կանոնակարգեր, ընթացակարգեր և ոչ հրապարակային հաղորդակցություններ,</w:t>
      </w:r>
    </w:p>
    <w:p w14:paraId="4D5F3F01"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Ցանկացած այլ տեղեկատվություն, որն ակնհայտորեն ունի գաղտնի բնույթ։</w:t>
      </w:r>
    </w:p>
    <w:p w14:paraId="5A00D7F6" w14:textId="77777777" w:rsidR="00886F10" w:rsidRPr="00FE15ED" w:rsidRDefault="00886F10" w:rsidP="00886F10">
      <w:pPr>
        <w:pStyle w:val="aff3"/>
        <w:numPr>
          <w:ilvl w:val="1"/>
          <w:numId w:val="41"/>
        </w:numPr>
        <w:tabs>
          <w:tab w:val="left" w:pos="810"/>
        </w:tabs>
        <w:spacing w:line="276" w:lineRule="auto"/>
        <w:ind w:left="0" w:firstLine="360"/>
        <w:contextualSpacing/>
        <w:jc w:val="both"/>
        <w:rPr>
          <w:rFonts w:ascii="Arial" w:hAnsi="Arial" w:cs="Arial"/>
          <w:sz w:val="20"/>
          <w:szCs w:val="22"/>
        </w:rPr>
      </w:pPr>
      <w:r w:rsidRPr="00FE15ED">
        <w:rPr>
          <w:rFonts w:ascii="Arial" w:hAnsi="Arial" w:cs="Arial"/>
          <w:sz w:val="20"/>
          <w:szCs w:val="22"/>
        </w:rPr>
        <w:t>Գաղտնի տեղեկատվություն չի համարվում այն, ինչը</w:t>
      </w:r>
      <w:r w:rsidRPr="00FE15ED">
        <w:rPr>
          <w:rFonts w:ascii="Cambria Math" w:eastAsia="MS Mincho" w:hAnsi="Cambria Math" w:cs="Cambria Math"/>
          <w:sz w:val="20"/>
          <w:szCs w:val="22"/>
        </w:rPr>
        <w:t>․</w:t>
      </w:r>
    </w:p>
    <w:p w14:paraId="6D69E6F5"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Հասանելի է հանրությանը՝ առանց Խորհրդատուի մեղավորության, գործողության կամ միջամտության,</w:t>
      </w:r>
    </w:p>
    <w:p w14:paraId="12CE491B"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Ստացվել է օրինական աղբյուրից առանց գաղտնիության պահպանման պարտավորության,</w:t>
      </w:r>
    </w:p>
    <w:p w14:paraId="0ED74D47"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ՀՀ օրենքով պահանջվում է բացահայտել (այդ դեպքում Խորհրդատուն պարտավոր է նախօրոք գրավոր ծանուցել Պատվիրատուին):</w:t>
      </w:r>
    </w:p>
    <w:p w14:paraId="74BC66AB" w14:textId="77777777" w:rsidR="00886F10" w:rsidRPr="00FE15ED" w:rsidRDefault="00886F10" w:rsidP="00886F10">
      <w:pPr>
        <w:spacing w:line="276" w:lineRule="auto"/>
        <w:ind w:left="360"/>
        <w:jc w:val="both"/>
        <w:rPr>
          <w:rFonts w:ascii="Arial" w:hAnsi="Arial" w:cs="Arial"/>
          <w:sz w:val="20"/>
          <w:szCs w:val="22"/>
        </w:rPr>
      </w:pPr>
    </w:p>
    <w:p w14:paraId="7ABBB211" w14:textId="77777777" w:rsidR="00886F10" w:rsidRPr="00FE15ED" w:rsidRDefault="00886F10" w:rsidP="00886F10">
      <w:pPr>
        <w:pStyle w:val="aff3"/>
        <w:numPr>
          <w:ilvl w:val="1"/>
          <w:numId w:val="38"/>
        </w:numPr>
        <w:spacing w:line="276" w:lineRule="auto"/>
        <w:ind w:left="360"/>
        <w:jc w:val="center"/>
        <w:rPr>
          <w:rFonts w:ascii="Arial" w:hAnsi="Arial" w:cs="Arial"/>
          <w:b/>
          <w:bCs/>
          <w:sz w:val="20"/>
          <w:szCs w:val="22"/>
        </w:rPr>
      </w:pPr>
      <w:r w:rsidRPr="00FE15ED">
        <w:rPr>
          <w:rFonts w:ascii="Arial" w:hAnsi="Arial" w:cs="Arial"/>
          <w:b/>
          <w:bCs/>
          <w:sz w:val="20"/>
          <w:szCs w:val="22"/>
        </w:rPr>
        <w:t>Խորհրդատուի պարտավորությունները</w:t>
      </w:r>
    </w:p>
    <w:p w14:paraId="0DAB3170" w14:textId="77777777" w:rsidR="00886F10" w:rsidRPr="00FE15ED" w:rsidRDefault="00886F10" w:rsidP="00886F10">
      <w:pPr>
        <w:pStyle w:val="aff3"/>
        <w:numPr>
          <w:ilvl w:val="1"/>
          <w:numId w:val="42"/>
        </w:numPr>
        <w:tabs>
          <w:tab w:val="left" w:pos="810"/>
        </w:tabs>
        <w:spacing w:line="276" w:lineRule="auto"/>
        <w:ind w:left="0" w:firstLine="360"/>
        <w:contextualSpacing/>
        <w:jc w:val="both"/>
        <w:rPr>
          <w:rFonts w:ascii="Arial" w:hAnsi="Arial" w:cs="Arial"/>
          <w:sz w:val="20"/>
          <w:szCs w:val="22"/>
        </w:rPr>
      </w:pPr>
      <w:r w:rsidRPr="00FE15ED">
        <w:rPr>
          <w:rFonts w:ascii="Arial" w:hAnsi="Arial" w:cs="Arial"/>
          <w:sz w:val="20"/>
          <w:szCs w:val="22"/>
          <w:lang w:val="en-US"/>
        </w:rPr>
        <w:t>Խորհրդատուն պարտավորվում է</w:t>
      </w:r>
      <w:r w:rsidRPr="00FE15ED">
        <w:rPr>
          <w:rFonts w:ascii="Arial" w:eastAsia="MS Mincho" w:hAnsi="Arial" w:cs="Arial"/>
          <w:sz w:val="20"/>
          <w:szCs w:val="22"/>
        </w:rPr>
        <w:t>՝</w:t>
      </w:r>
    </w:p>
    <w:p w14:paraId="7B944184"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Օգտագործել Գաղտնի տեղեկատվությունը բացառապես պայմանագրով սահմանված ծառայությունների մատուցման համար,</w:t>
      </w:r>
    </w:p>
    <w:p w14:paraId="01A26F20"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Չհրապարակել, չփոխանցել և չօգտագործել Գաղտնի տեղեկատվությունը որևէ այլ նպատակով,</w:t>
      </w:r>
    </w:p>
    <w:p w14:paraId="4F8DD001"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Ապահովել, որ իր աշխատակիցները, ենթակապալառուները կամ ներգրավված մասնագետները ևս ստորագրեն նույն գաղտնիության պահպանման և չտարածման պարտավորությունները,</w:t>
      </w:r>
    </w:p>
    <w:p w14:paraId="0E7184BE"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Ապահովել բոլոր ողջամիտ միջոցները Գաղտնի տեղեկատվության պաշտպանությունը երրորդ անձանց չարտոնված հասանելիությունից։</w:t>
      </w:r>
    </w:p>
    <w:p w14:paraId="33FE2BD0" w14:textId="77777777" w:rsidR="00886F10" w:rsidRPr="00FE15ED" w:rsidRDefault="00886F10" w:rsidP="00886F10">
      <w:pPr>
        <w:spacing w:line="276" w:lineRule="auto"/>
        <w:ind w:left="360"/>
        <w:jc w:val="both"/>
        <w:rPr>
          <w:rFonts w:ascii="Arial" w:hAnsi="Arial" w:cs="Arial"/>
          <w:sz w:val="20"/>
          <w:szCs w:val="22"/>
        </w:rPr>
      </w:pPr>
    </w:p>
    <w:p w14:paraId="38E3ACA5" w14:textId="77777777" w:rsidR="00886F10" w:rsidRPr="00FE15ED" w:rsidRDefault="00886F10" w:rsidP="00886F10">
      <w:pPr>
        <w:pStyle w:val="aff3"/>
        <w:numPr>
          <w:ilvl w:val="1"/>
          <w:numId w:val="38"/>
        </w:numPr>
        <w:spacing w:line="276" w:lineRule="auto"/>
        <w:ind w:left="360"/>
        <w:jc w:val="center"/>
        <w:rPr>
          <w:rFonts w:ascii="Arial" w:hAnsi="Arial" w:cs="Arial"/>
          <w:b/>
          <w:bCs/>
          <w:sz w:val="20"/>
          <w:szCs w:val="22"/>
        </w:rPr>
      </w:pPr>
      <w:r w:rsidRPr="00FE15ED">
        <w:rPr>
          <w:rFonts w:ascii="Arial" w:hAnsi="Arial" w:cs="Arial"/>
          <w:b/>
          <w:bCs/>
          <w:sz w:val="20"/>
          <w:szCs w:val="22"/>
        </w:rPr>
        <w:t>Գործողության ժամկետը</w:t>
      </w:r>
    </w:p>
    <w:p w14:paraId="116306DE" w14:textId="77777777" w:rsidR="00886F10" w:rsidRPr="00FE15ED" w:rsidRDefault="00886F10" w:rsidP="00886F10">
      <w:pPr>
        <w:pStyle w:val="aff3"/>
        <w:numPr>
          <w:ilvl w:val="1"/>
          <w:numId w:val="37"/>
        </w:numPr>
        <w:spacing w:line="276" w:lineRule="auto"/>
        <w:ind w:left="0" w:firstLine="360"/>
        <w:contextualSpacing/>
        <w:jc w:val="both"/>
        <w:rPr>
          <w:rFonts w:ascii="Arial" w:hAnsi="Arial" w:cs="Arial"/>
          <w:sz w:val="20"/>
          <w:szCs w:val="22"/>
        </w:rPr>
      </w:pPr>
      <w:r w:rsidRPr="00FE15ED">
        <w:rPr>
          <w:rFonts w:ascii="Arial" w:hAnsi="Arial" w:cs="Arial"/>
          <w:sz w:val="20"/>
          <w:szCs w:val="22"/>
        </w:rPr>
        <w:t>Գաղտնիության պարտավորությունները ուժի մեջ են մտնում սույն համաձայնագրի ստորագրման պահից և գործում են անժամկետ։</w:t>
      </w:r>
    </w:p>
    <w:p w14:paraId="1F0B2CB8" w14:textId="77777777" w:rsidR="00886F10" w:rsidRPr="00FE15ED" w:rsidRDefault="00886F10" w:rsidP="00886F10">
      <w:pPr>
        <w:pStyle w:val="aff3"/>
        <w:spacing w:line="276" w:lineRule="auto"/>
        <w:ind w:left="360"/>
        <w:jc w:val="both"/>
        <w:rPr>
          <w:rFonts w:ascii="Arial" w:hAnsi="Arial" w:cs="Arial"/>
          <w:sz w:val="20"/>
          <w:szCs w:val="22"/>
        </w:rPr>
      </w:pPr>
    </w:p>
    <w:p w14:paraId="0ABF5FEB" w14:textId="77777777" w:rsidR="00886F10" w:rsidRPr="00FE15ED" w:rsidRDefault="00886F10" w:rsidP="00886F10">
      <w:pPr>
        <w:pStyle w:val="aff3"/>
        <w:numPr>
          <w:ilvl w:val="1"/>
          <w:numId w:val="38"/>
        </w:numPr>
        <w:spacing w:line="276" w:lineRule="auto"/>
        <w:ind w:left="360"/>
        <w:jc w:val="center"/>
        <w:rPr>
          <w:rFonts w:ascii="Arial" w:hAnsi="Arial" w:cs="Arial"/>
          <w:b/>
          <w:bCs/>
          <w:sz w:val="20"/>
          <w:szCs w:val="22"/>
        </w:rPr>
      </w:pPr>
      <w:r w:rsidRPr="00FE15ED">
        <w:rPr>
          <w:rFonts w:ascii="Arial" w:hAnsi="Arial" w:cs="Arial"/>
          <w:b/>
          <w:bCs/>
          <w:sz w:val="20"/>
          <w:szCs w:val="22"/>
        </w:rPr>
        <w:t>Իրավական միջոցները</w:t>
      </w:r>
    </w:p>
    <w:p w14:paraId="6ACF8260" w14:textId="77777777" w:rsidR="00886F10" w:rsidRPr="00FE15ED" w:rsidRDefault="00886F10" w:rsidP="00886F10">
      <w:pPr>
        <w:pStyle w:val="aff3"/>
        <w:numPr>
          <w:ilvl w:val="1"/>
          <w:numId w:val="33"/>
        </w:numPr>
        <w:tabs>
          <w:tab w:val="left" w:pos="810"/>
        </w:tabs>
        <w:spacing w:line="276" w:lineRule="auto"/>
        <w:ind w:left="0" w:firstLine="360"/>
        <w:contextualSpacing/>
        <w:jc w:val="both"/>
        <w:rPr>
          <w:rFonts w:ascii="Arial" w:hAnsi="Arial" w:cs="Arial"/>
          <w:sz w:val="20"/>
          <w:szCs w:val="22"/>
        </w:rPr>
      </w:pPr>
      <w:r w:rsidRPr="00FE15ED">
        <w:rPr>
          <w:rFonts w:ascii="Arial" w:hAnsi="Arial" w:cs="Arial"/>
          <w:sz w:val="20"/>
          <w:szCs w:val="22"/>
        </w:rPr>
        <w:t>Խորհրդատուի կողմից Գաղտնիության մասին համաձայնագրի խախտման դեպքում Պատվիրատուն իրավունք ունի՝</w:t>
      </w:r>
    </w:p>
    <w:p w14:paraId="35C98C12"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Պահանջել խախտման հետևանքով պատճառված վնասների փոխհատուցում,</w:t>
      </w:r>
    </w:p>
    <w:p w14:paraId="100F574C" w14:textId="77777777" w:rsidR="00886F10" w:rsidRPr="00FE15ED" w:rsidRDefault="00886F10" w:rsidP="00886F10">
      <w:pPr>
        <w:numPr>
          <w:ilvl w:val="0"/>
          <w:numId w:val="43"/>
        </w:numPr>
        <w:spacing w:line="276" w:lineRule="auto"/>
        <w:ind w:left="0" w:firstLine="360"/>
        <w:jc w:val="both"/>
        <w:rPr>
          <w:rFonts w:ascii="Arial" w:hAnsi="Arial" w:cs="Arial"/>
          <w:sz w:val="20"/>
          <w:szCs w:val="22"/>
        </w:rPr>
      </w:pPr>
      <w:r w:rsidRPr="00FE15ED">
        <w:rPr>
          <w:rFonts w:ascii="Arial" w:hAnsi="Arial" w:cs="Arial"/>
          <w:sz w:val="20"/>
          <w:szCs w:val="22"/>
        </w:rPr>
        <w:t>Միակողմանի դադարեցնել հիմնական պայմանագիրը՝ առանց լրացուցիչ փոխհատուցման։</w:t>
      </w:r>
    </w:p>
    <w:p w14:paraId="3794C066" w14:textId="77777777" w:rsidR="00886F10" w:rsidRPr="00FE15ED" w:rsidRDefault="00886F10" w:rsidP="00886F10">
      <w:pPr>
        <w:spacing w:line="276" w:lineRule="auto"/>
        <w:ind w:left="360"/>
        <w:jc w:val="both"/>
        <w:rPr>
          <w:rFonts w:ascii="Arial" w:hAnsi="Arial" w:cs="Arial"/>
          <w:sz w:val="20"/>
          <w:szCs w:val="22"/>
        </w:rPr>
      </w:pPr>
    </w:p>
    <w:p w14:paraId="60A5CEF6" w14:textId="77777777" w:rsidR="00886F10" w:rsidRPr="00FE15ED" w:rsidRDefault="00886F10" w:rsidP="00886F10">
      <w:pPr>
        <w:pStyle w:val="aff3"/>
        <w:numPr>
          <w:ilvl w:val="1"/>
          <w:numId w:val="38"/>
        </w:numPr>
        <w:spacing w:line="276" w:lineRule="auto"/>
        <w:ind w:left="360"/>
        <w:jc w:val="center"/>
        <w:rPr>
          <w:rFonts w:ascii="Arial" w:hAnsi="Arial" w:cs="Arial"/>
          <w:b/>
          <w:bCs/>
          <w:sz w:val="20"/>
          <w:szCs w:val="22"/>
        </w:rPr>
      </w:pPr>
      <w:r w:rsidRPr="00FE15ED">
        <w:rPr>
          <w:rFonts w:ascii="Arial" w:hAnsi="Arial" w:cs="Arial"/>
          <w:b/>
          <w:bCs/>
          <w:sz w:val="20"/>
          <w:szCs w:val="22"/>
        </w:rPr>
        <w:t>Գործող իրավունք և վեճերի լուծում</w:t>
      </w:r>
    </w:p>
    <w:p w14:paraId="54019F43" w14:textId="77777777" w:rsidR="00886F10" w:rsidRPr="00FE15ED" w:rsidRDefault="00886F10" w:rsidP="00886F10">
      <w:pPr>
        <w:pStyle w:val="aff3"/>
        <w:numPr>
          <w:ilvl w:val="1"/>
          <w:numId w:val="34"/>
        </w:numPr>
        <w:tabs>
          <w:tab w:val="left" w:pos="810"/>
        </w:tabs>
        <w:spacing w:line="276" w:lineRule="auto"/>
        <w:ind w:left="0" w:firstLine="360"/>
        <w:contextualSpacing/>
        <w:jc w:val="both"/>
        <w:rPr>
          <w:rFonts w:ascii="Arial" w:hAnsi="Arial" w:cs="Arial"/>
          <w:sz w:val="20"/>
          <w:szCs w:val="22"/>
        </w:rPr>
      </w:pPr>
      <w:r w:rsidRPr="00FE15ED">
        <w:rPr>
          <w:rFonts w:ascii="Arial" w:hAnsi="Arial" w:cs="Arial"/>
          <w:sz w:val="20"/>
          <w:szCs w:val="22"/>
        </w:rPr>
        <w:t>Սույն համաձայնագիրը կարգավորվում է Հայաստանի Հանրապետության օրենսդրությամբ։ Բոլոր վեճերը լուծվում են բանակցությունների միջոցով, իսկ անհաջողության դեպքում՝ ՀՀ իրավազորության դատարանում։</w:t>
      </w:r>
    </w:p>
    <w:p w14:paraId="5D47BCC2" w14:textId="77777777" w:rsidR="00886F10" w:rsidRPr="00FE15ED" w:rsidRDefault="00886F10" w:rsidP="00886F10">
      <w:pPr>
        <w:pStyle w:val="aff3"/>
        <w:tabs>
          <w:tab w:val="left" w:pos="810"/>
        </w:tabs>
        <w:spacing w:line="276" w:lineRule="auto"/>
        <w:ind w:left="360"/>
        <w:jc w:val="both"/>
        <w:rPr>
          <w:rFonts w:ascii="Arial" w:hAnsi="Arial" w:cs="Arial"/>
          <w:sz w:val="20"/>
          <w:szCs w:val="22"/>
        </w:rPr>
      </w:pPr>
    </w:p>
    <w:p w14:paraId="24213C24" w14:textId="77777777" w:rsidR="00886F10" w:rsidRPr="00FE15ED" w:rsidRDefault="00886F10" w:rsidP="00886F10">
      <w:pPr>
        <w:pStyle w:val="aff3"/>
        <w:numPr>
          <w:ilvl w:val="1"/>
          <w:numId w:val="38"/>
        </w:numPr>
        <w:spacing w:line="276" w:lineRule="auto"/>
        <w:ind w:left="360"/>
        <w:jc w:val="center"/>
        <w:rPr>
          <w:rFonts w:ascii="Arial" w:hAnsi="Arial" w:cs="Arial"/>
          <w:b/>
          <w:bCs/>
          <w:sz w:val="20"/>
          <w:szCs w:val="22"/>
        </w:rPr>
      </w:pPr>
      <w:r w:rsidRPr="00FE15ED">
        <w:rPr>
          <w:rFonts w:ascii="Arial" w:hAnsi="Arial" w:cs="Arial"/>
          <w:b/>
          <w:bCs/>
          <w:sz w:val="20"/>
          <w:szCs w:val="22"/>
        </w:rPr>
        <w:t>Եզրափակիչ դրույթներ</w:t>
      </w:r>
    </w:p>
    <w:p w14:paraId="2A0CE681" w14:textId="77777777" w:rsidR="00886F10" w:rsidRPr="00FE15ED" w:rsidRDefault="00886F10" w:rsidP="00886F10">
      <w:pPr>
        <w:pStyle w:val="aff3"/>
        <w:numPr>
          <w:ilvl w:val="1"/>
          <w:numId w:val="39"/>
        </w:numPr>
        <w:tabs>
          <w:tab w:val="left" w:pos="810"/>
        </w:tabs>
        <w:spacing w:line="276" w:lineRule="auto"/>
        <w:ind w:left="0" w:firstLine="360"/>
        <w:contextualSpacing/>
        <w:jc w:val="both"/>
        <w:rPr>
          <w:rFonts w:ascii="Arial" w:hAnsi="Arial" w:cs="Arial"/>
          <w:sz w:val="20"/>
          <w:szCs w:val="22"/>
        </w:rPr>
      </w:pPr>
      <w:r w:rsidRPr="00FE15ED">
        <w:rPr>
          <w:rFonts w:ascii="Arial" w:hAnsi="Arial" w:cs="Arial"/>
          <w:sz w:val="20"/>
          <w:szCs w:val="22"/>
        </w:rPr>
        <w:lastRenderedPageBreak/>
        <w:t>Սույն համաձայնագիրը կազմում է Պատվիրատուի և Խորհրդատուի միջև կնքվող պայմանագրի անբաժանելի մասը։</w:t>
      </w:r>
    </w:p>
    <w:p w14:paraId="4BF3A9E5" w14:textId="77777777" w:rsidR="00886F10" w:rsidRPr="00FE15ED" w:rsidRDefault="00886F10" w:rsidP="00886F10">
      <w:pPr>
        <w:pStyle w:val="aff3"/>
        <w:numPr>
          <w:ilvl w:val="1"/>
          <w:numId w:val="39"/>
        </w:numPr>
        <w:tabs>
          <w:tab w:val="left" w:pos="810"/>
        </w:tabs>
        <w:spacing w:line="276" w:lineRule="auto"/>
        <w:ind w:left="0" w:firstLine="360"/>
        <w:contextualSpacing/>
        <w:jc w:val="both"/>
        <w:rPr>
          <w:rFonts w:ascii="Arial" w:hAnsi="Arial" w:cs="Arial"/>
          <w:sz w:val="20"/>
          <w:szCs w:val="22"/>
        </w:rPr>
      </w:pPr>
      <w:r w:rsidRPr="00FE15ED">
        <w:rPr>
          <w:rFonts w:ascii="Arial" w:hAnsi="Arial" w:cs="Arial"/>
          <w:sz w:val="20"/>
          <w:szCs w:val="22"/>
        </w:rPr>
        <w:t>Համաձայնագիրը կազմվել է երկու օրինակով՝ հայերեն, հավասար իրավական ուժով։</w:t>
      </w:r>
    </w:p>
    <w:p w14:paraId="5DC99786" w14:textId="77777777" w:rsidR="00886F10" w:rsidRPr="00FE15ED" w:rsidRDefault="00886F10" w:rsidP="00886F10">
      <w:pPr>
        <w:pStyle w:val="aff3"/>
        <w:tabs>
          <w:tab w:val="left" w:pos="810"/>
        </w:tabs>
        <w:spacing w:line="276" w:lineRule="auto"/>
        <w:ind w:left="360"/>
        <w:jc w:val="both"/>
        <w:rPr>
          <w:rFonts w:ascii="Arial" w:hAnsi="Arial" w:cs="Arial"/>
          <w:sz w:val="20"/>
          <w:szCs w:val="22"/>
        </w:rPr>
      </w:pPr>
    </w:p>
    <w:p w14:paraId="19C6C7A6" w14:textId="77777777" w:rsidR="00886F10" w:rsidRPr="00FE15ED" w:rsidRDefault="00886F10" w:rsidP="00886F10">
      <w:pPr>
        <w:pStyle w:val="aff3"/>
        <w:numPr>
          <w:ilvl w:val="1"/>
          <w:numId w:val="38"/>
        </w:numPr>
        <w:spacing w:line="276" w:lineRule="auto"/>
        <w:ind w:left="360"/>
        <w:jc w:val="center"/>
        <w:rPr>
          <w:rFonts w:ascii="Arial" w:hAnsi="Arial" w:cs="Arial"/>
          <w:b/>
          <w:bCs/>
          <w:sz w:val="20"/>
          <w:szCs w:val="22"/>
        </w:rPr>
      </w:pPr>
      <w:r w:rsidRPr="00FE15ED">
        <w:rPr>
          <w:rFonts w:ascii="Arial" w:hAnsi="Arial" w:cs="Arial"/>
          <w:b/>
          <w:bCs/>
          <w:sz w:val="20"/>
          <w:szCs w:val="22"/>
          <w:lang w:val="en-US"/>
        </w:rPr>
        <w:t xml:space="preserve">Կողմերի </w:t>
      </w:r>
      <w:r w:rsidRPr="00FE15ED">
        <w:rPr>
          <w:rFonts w:ascii="Arial" w:hAnsi="Arial" w:cs="Arial"/>
          <w:b/>
          <w:bCs/>
          <w:sz w:val="20"/>
          <w:szCs w:val="22"/>
        </w:rPr>
        <w:t>վավերապայմանները</w:t>
      </w:r>
    </w:p>
    <w:p w14:paraId="79E5E838" w14:textId="77777777" w:rsidR="00886F10" w:rsidRPr="00FE15ED" w:rsidRDefault="00886F10" w:rsidP="00886F10">
      <w:pPr>
        <w:pStyle w:val="aff3"/>
        <w:spacing w:line="276" w:lineRule="auto"/>
        <w:ind w:left="360"/>
        <w:rPr>
          <w:rFonts w:ascii="Arial" w:hAnsi="Arial" w:cs="Arial"/>
          <w:b/>
          <w:bCs/>
          <w:sz w:val="20"/>
          <w:szCs w:val="22"/>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86F10" w:rsidRPr="00886F10" w14:paraId="1682A464" w14:textId="77777777" w:rsidTr="00D0080D">
        <w:tc>
          <w:tcPr>
            <w:tcW w:w="4508" w:type="dxa"/>
          </w:tcPr>
          <w:p w14:paraId="040AA009" w14:textId="77777777" w:rsidR="00886F10" w:rsidRPr="00FE15ED" w:rsidRDefault="00886F10" w:rsidP="00D0080D">
            <w:pPr>
              <w:spacing w:line="276" w:lineRule="auto"/>
              <w:jc w:val="center"/>
              <w:rPr>
                <w:rFonts w:ascii="Arial" w:hAnsi="Arial" w:cs="Arial"/>
                <w:sz w:val="20"/>
                <w:szCs w:val="22"/>
              </w:rPr>
            </w:pPr>
            <w:r w:rsidRPr="00FE15ED">
              <w:rPr>
                <w:rFonts w:ascii="Arial" w:hAnsi="Arial" w:cs="Arial"/>
                <w:sz w:val="20"/>
                <w:szCs w:val="22"/>
              </w:rPr>
              <w:t>Պատվիրատու</w:t>
            </w:r>
          </w:p>
          <w:p w14:paraId="26AA3E21" w14:textId="77777777" w:rsidR="00886F10" w:rsidRPr="00FE15ED" w:rsidRDefault="00886F10" w:rsidP="00D0080D">
            <w:pPr>
              <w:spacing w:line="276" w:lineRule="auto"/>
              <w:jc w:val="center"/>
              <w:rPr>
                <w:rFonts w:ascii="Arial" w:hAnsi="Arial" w:cs="Arial"/>
                <w:sz w:val="20"/>
                <w:szCs w:val="22"/>
              </w:rPr>
            </w:pPr>
          </w:p>
          <w:p w14:paraId="6C1E4F0D" w14:textId="77777777" w:rsidR="00886F10" w:rsidRPr="00FE15ED" w:rsidRDefault="00886F10" w:rsidP="00D0080D">
            <w:pPr>
              <w:spacing w:line="276" w:lineRule="auto"/>
              <w:jc w:val="center"/>
              <w:rPr>
                <w:rFonts w:ascii="Arial" w:hAnsi="Arial" w:cs="Arial"/>
                <w:sz w:val="20"/>
                <w:szCs w:val="22"/>
              </w:rPr>
            </w:pPr>
          </w:p>
          <w:p w14:paraId="61CBA879" w14:textId="77777777" w:rsidR="00886F10" w:rsidRPr="00FE15ED" w:rsidRDefault="00886F10" w:rsidP="00D0080D">
            <w:pPr>
              <w:pBdr>
                <w:bottom w:val="single" w:sz="12" w:space="1" w:color="auto"/>
              </w:pBdr>
              <w:spacing w:line="276" w:lineRule="auto"/>
              <w:jc w:val="center"/>
              <w:rPr>
                <w:rFonts w:ascii="Arial" w:hAnsi="Arial" w:cs="Arial"/>
                <w:sz w:val="20"/>
                <w:szCs w:val="22"/>
              </w:rPr>
            </w:pPr>
          </w:p>
          <w:p w14:paraId="5D0B0272" w14:textId="77777777" w:rsidR="00886F10" w:rsidRPr="00FE15ED" w:rsidRDefault="00886F10" w:rsidP="00D0080D">
            <w:pPr>
              <w:spacing w:line="276" w:lineRule="auto"/>
              <w:jc w:val="center"/>
              <w:rPr>
                <w:rFonts w:ascii="Arial" w:hAnsi="Arial" w:cs="Arial"/>
                <w:sz w:val="20"/>
                <w:szCs w:val="22"/>
                <w:vertAlign w:val="subscript"/>
              </w:rPr>
            </w:pPr>
            <w:r w:rsidRPr="00FE15ED">
              <w:rPr>
                <w:rFonts w:ascii="Arial" w:hAnsi="Arial" w:cs="Arial"/>
                <w:sz w:val="20"/>
                <w:szCs w:val="22"/>
                <w:vertAlign w:val="subscript"/>
              </w:rPr>
              <w:t>Ստորագրություն, կնիք</w:t>
            </w:r>
          </w:p>
        </w:tc>
        <w:tc>
          <w:tcPr>
            <w:tcW w:w="4508" w:type="dxa"/>
          </w:tcPr>
          <w:p w14:paraId="0A69BD1D" w14:textId="77777777" w:rsidR="00886F10" w:rsidRPr="00FE15ED" w:rsidRDefault="00886F10" w:rsidP="00D0080D">
            <w:pPr>
              <w:spacing w:line="276" w:lineRule="auto"/>
              <w:jc w:val="center"/>
              <w:rPr>
                <w:rFonts w:ascii="Arial" w:hAnsi="Arial" w:cs="Arial"/>
                <w:sz w:val="20"/>
                <w:szCs w:val="22"/>
              </w:rPr>
            </w:pPr>
            <w:r w:rsidRPr="00FE15ED">
              <w:rPr>
                <w:rFonts w:ascii="Arial" w:hAnsi="Arial" w:cs="Arial"/>
                <w:sz w:val="20"/>
                <w:szCs w:val="22"/>
              </w:rPr>
              <w:t>Խորհրդատու</w:t>
            </w:r>
          </w:p>
          <w:p w14:paraId="1588B204" w14:textId="77777777" w:rsidR="00886F10" w:rsidRPr="00FE15ED" w:rsidRDefault="00886F10" w:rsidP="00D0080D">
            <w:pPr>
              <w:pBdr>
                <w:bottom w:val="single" w:sz="12" w:space="1" w:color="auto"/>
              </w:pBdr>
              <w:spacing w:line="276" w:lineRule="auto"/>
              <w:jc w:val="center"/>
              <w:rPr>
                <w:rFonts w:ascii="Arial" w:hAnsi="Arial" w:cs="Arial"/>
                <w:sz w:val="20"/>
                <w:szCs w:val="22"/>
              </w:rPr>
            </w:pPr>
          </w:p>
          <w:p w14:paraId="38220AEF" w14:textId="77777777" w:rsidR="00886F10" w:rsidRPr="00FE15ED" w:rsidRDefault="00886F10" w:rsidP="00D0080D">
            <w:pPr>
              <w:pBdr>
                <w:bottom w:val="single" w:sz="12" w:space="1" w:color="auto"/>
              </w:pBdr>
              <w:spacing w:line="276" w:lineRule="auto"/>
              <w:jc w:val="center"/>
              <w:rPr>
                <w:rFonts w:ascii="Arial" w:hAnsi="Arial" w:cs="Arial"/>
                <w:sz w:val="20"/>
                <w:szCs w:val="22"/>
              </w:rPr>
            </w:pPr>
          </w:p>
          <w:p w14:paraId="0D0A579B" w14:textId="77777777" w:rsidR="00886F10" w:rsidRPr="00FE15ED" w:rsidRDefault="00886F10" w:rsidP="00D0080D">
            <w:pPr>
              <w:pBdr>
                <w:bottom w:val="single" w:sz="12" w:space="1" w:color="auto"/>
              </w:pBdr>
              <w:spacing w:line="276" w:lineRule="auto"/>
              <w:jc w:val="center"/>
              <w:rPr>
                <w:rFonts w:ascii="Arial" w:hAnsi="Arial" w:cs="Arial"/>
                <w:sz w:val="20"/>
                <w:szCs w:val="22"/>
              </w:rPr>
            </w:pPr>
          </w:p>
          <w:p w14:paraId="60CF948C" w14:textId="77777777" w:rsidR="00886F10" w:rsidRPr="00FE15ED" w:rsidRDefault="00886F10" w:rsidP="00D0080D">
            <w:pPr>
              <w:spacing w:line="276" w:lineRule="auto"/>
              <w:jc w:val="center"/>
              <w:rPr>
                <w:rFonts w:ascii="Arial" w:hAnsi="Arial" w:cs="Arial"/>
                <w:sz w:val="20"/>
                <w:szCs w:val="22"/>
              </w:rPr>
            </w:pPr>
            <w:r w:rsidRPr="00FE15ED">
              <w:rPr>
                <w:rFonts w:ascii="Arial" w:hAnsi="Arial" w:cs="Arial"/>
                <w:sz w:val="20"/>
                <w:szCs w:val="22"/>
                <w:vertAlign w:val="subscript"/>
              </w:rPr>
              <w:t>Ստորագրություն, կնիք</w:t>
            </w:r>
          </w:p>
        </w:tc>
      </w:tr>
    </w:tbl>
    <w:p w14:paraId="4289B7D8" w14:textId="77777777" w:rsidR="00886F10" w:rsidRPr="00FE15ED" w:rsidRDefault="00886F10" w:rsidP="00AC7D8B">
      <w:pPr>
        <w:ind w:left="-142" w:firstLine="142"/>
        <w:jc w:val="center"/>
        <w:rPr>
          <w:rFonts w:ascii="Arial" w:hAnsi="Arial" w:cs="Arial"/>
          <w:sz w:val="22"/>
          <w:lang w:val="pt-BR"/>
        </w:rPr>
      </w:pPr>
    </w:p>
    <w:sectPr w:rsidR="00886F10" w:rsidRPr="00FE15ED"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547BF" w14:textId="77777777" w:rsidR="00AE3ADB" w:rsidRDefault="00AE3ADB">
      <w:r>
        <w:separator/>
      </w:r>
    </w:p>
  </w:endnote>
  <w:endnote w:type="continuationSeparator" w:id="0">
    <w:p w14:paraId="260190D0" w14:textId="77777777" w:rsidR="00AE3ADB" w:rsidRDefault="00AE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CA08C" w14:textId="77777777" w:rsidR="00AE3ADB" w:rsidRDefault="00AE3ADB">
      <w:r>
        <w:separator/>
      </w:r>
    </w:p>
  </w:footnote>
  <w:footnote w:type="continuationSeparator" w:id="0">
    <w:p w14:paraId="74D580AE" w14:textId="77777777" w:rsidR="00AE3ADB" w:rsidRDefault="00AE3ADB">
      <w:r>
        <w:continuationSeparator/>
      </w:r>
    </w:p>
  </w:footnote>
  <w:footnote w:id="1">
    <w:p w14:paraId="3DA46D98" w14:textId="4FCBF2DD" w:rsidR="001232A3" w:rsidRPr="00EA25A4" w:rsidRDefault="001232A3"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1232A3" w:rsidRPr="00D20E6D" w:rsidRDefault="001232A3"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1232A3" w:rsidRPr="0090663C" w:rsidRDefault="001232A3">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1232A3" w:rsidRPr="0090663C" w:rsidRDefault="001232A3"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1232A3" w:rsidRPr="0090663C" w:rsidRDefault="001232A3">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F40274"/>
    <w:multiLevelType w:val="hybridMultilevel"/>
    <w:tmpl w:val="8208CF52"/>
    <w:lvl w:ilvl="0" w:tplc="B568E0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C2E48"/>
    <w:multiLevelType w:val="hybridMultilevel"/>
    <w:tmpl w:val="5934B3D0"/>
    <w:lvl w:ilvl="0" w:tplc="B568E0DC">
      <w:start w:val="1"/>
      <w:numFmt w:val="bullet"/>
      <w:lvlText w:val=""/>
      <w:lvlJc w:val="left"/>
      <w:pPr>
        <w:ind w:left="720" w:hanging="360"/>
      </w:pPr>
      <w:rPr>
        <w:rFonts w:ascii="Symbol" w:hAnsi="Symbol" w:hint="default"/>
      </w:rPr>
    </w:lvl>
    <w:lvl w:ilvl="1" w:tplc="04090011">
      <w:start w:val="1"/>
      <w:numFmt w:val="decimal"/>
      <w:lvlText w:val="%2)"/>
      <w:lvlJc w:val="left"/>
      <w:pPr>
        <w:ind w:left="19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728AE"/>
    <w:multiLevelType w:val="multilevel"/>
    <w:tmpl w:val="CE68FF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2C4DD2"/>
    <w:multiLevelType w:val="multilevel"/>
    <w:tmpl w:val="17A8068C"/>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3C50E54"/>
    <w:multiLevelType w:val="multilevel"/>
    <w:tmpl w:val="F2809818"/>
    <w:lvl w:ilvl="0">
      <w:start w:val="1"/>
      <w:numFmt w:val="decimal"/>
      <w:lvlText w:val="%1."/>
      <w:lvlJc w:val="left"/>
      <w:pPr>
        <w:ind w:left="92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6571AF"/>
    <w:multiLevelType w:val="multilevel"/>
    <w:tmpl w:val="103AD3C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6F83868"/>
    <w:multiLevelType w:val="hybridMultilevel"/>
    <w:tmpl w:val="A2808388"/>
    <w:lvl w:ilvl="0" w:tplc="04090011">
      <w:start w:val="1"/>
      <w:numFmt w:val="decimal"/>
      <w:lvlText w:val="%1)"/>
      <w:lvlJc w:val="left"/>
      <w:pPr>
        <w:ind w:left="720" w:hanging="360"/>
      </w:pPr>
      <w:rPr>
        <w:rFonts w:hint="default"/>
      </w:rPr>
    </w:lvl>
    <w:lvl w:ilvl="1" w:tplc="467C7C44">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C05DA"/>
    <w:multiLevelType w:val="multilevel"/>
    <w:tmpl w:val="C854C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64A3FEA"/>
    <w:multiLevelType w:val="multilevel"/>
    <w:tmpl w:val="8A8C8E4C"/>
    <w:lvl w:ilvl="0">
      <w:start w:val="3"/>
      <w:numFmt w:val="decimal"/>
      <w:lvlText w:val="%1."/>
      <w:lvlJc w:val="left"/>
      <w:pPr>
        <w:ind w:left="360" w:hanging="360"/>
      </w:pPr>
      <w:rPr>
        <w:rFonts w:ascii="GHEA Grapalat" w:hAnsi="GHEA Grapalat" w:hint="default"/>
      </w:rPr>
    </w:lvl>
    <w:lvl w:ilvl="1">
      <w:start w:val="1"/>
      <w:numFmt w:val="decimal"/>
      <w:lvlText w:val="%1.%2."/>
      <w:lvlJc w:val="left"/>
      <w:pPr>
        <w:ind w:left="360" w:hanging="360"/>
      </w:pPr>
      <w:rPr>
        <w:rFonts w:ascii="GHEA Grapalat" w:hAnsi="GHEA Grapalat" w:hint="default"/>
      </w:rPr>
    </w:lvl>
    <w:lvl w:ilvl="2">
      <w:start w:val="1"/>
      <w:numFmt w:val="decimal"/>
      <w:lvlText w:val="%1.%2.%3."/>
      <w:lvlJc w:val="left"/>
      <w:pPr>
        <w:ind w:left="720" w:hanging="720"/>
      </w:pPr>
      <w:rPr>
        <w:rFonts w:ascii="GHEA Grapalat" w:hAnsi="GHEA Grapalat" w:hint="default"/>
      </w:rPr>
    </w:lvl>
    <w:lvl w:ilvl="3">
      <w:start w:val="1"/>
      <w:numFmt w:val="decimal"/>
      <w:lvlText w:val="%1.%2.%3.%4."/>
      <w:lvlJc w:val="left"/>
      <w:pPr>
        <w:ind w:left="720" w:hanging="720"/>
      </w:pPr>
      <w:rPr>
        <w:rFonts w:ascii="GHEA Grapalat" w:hAnsi="GHEA Grapalat" w:hint="default"/>
      </w:rPr>
    </w:lvl>
    <w:lvl w:ilvl="4">
      <w:start w:val="1"/>
      <w:numFmt w:val="decimal"/>
      <w:lvlText w:val="%1.%2.%3.%4.%5."/>
      <w:lvlJc w:val="left"/>
      <w:pPr>
        <w:ind w:left="1080" w:hanging="1080"/>
      </w:pPr>
      <w:rPr>
        <w:rFonts w:ascii="GHEA Grapalat" w:hAnsi="GHEA Grapalat" w:hint="default"/>
      </w:rPr>
    </w:lvl>
    <w:lvl w:ilvl="5">
      <w:start w:val="1"/>
      <w:numFmt w:val="decimal"/>
      <w:lvlText w:val="%1.%2.%3.%4.%5.%6."/>
      <w:lvlJc w:val="left"/>
      <w:pPr>
        <w:ind w:left="1080" w:hanging="1080"/>
      </w:pPr>
      <w:rPr>
        <w:rFonts w:ascii="GHEA Grapalat" w:hAnsi="GHEA Grapalat" w:hint="default"/>
      </w:rPr>
    </w:lvl>
    <w:lvl w:ilvl="6">
      <w:start w:val="1"/>
      <w:numFmt w:val="decimal"/>
      <w:lvlText w:val="%1.%2.%3.%4.%5.%6.%7."/>
      <w:lvlJc w:val="left"/>
      <w:pPr>
        <w:ind w:left="1440" w:hanging="1440"/>
      </w:pPr>
      <w:rPr>
        <w:rFonts w:ascii="GHEA Grapalat" w:hAnsi="GHEA Grapalat" w:hint="default"/>
      </w:rPr>
    </w:lvl>
    <w:lvl w:ilvl="7">
      <w:start w:val="1"/>
      <w:numFmt w:val="decimal"/>
      <w:lvlText w:val="%1.%2.%3.%4.%5.%6.%7.%8."/>
      <w:lvlJc w:val="left"/>
      <w:pPr>
        <w:ind w:left="1440" w:hanging="1440"/>
      </w:pPr>
      <w:rPr>
        <w:rFonts w:ascii="GHEA Grapalat" w:hAnsi="GHEA Grapalat" w:hint="default"/>
      </w:rPr>
    </w:lvl>
    <w:lvl w:ilvl="8">
      <w:start w:val="1"/>
      <w:numFmt w:val="decimal"/>
      <w:lvlText w:val="%1.%2.%3.%4.%5.%6.%7.%8.%9."/>
      <w:lvlJc w:val="left"/>
      <w:pPr>
        <w:ind w:left="1800" w:hanging="1800"/>
      </w:pPr>
      <w:rPr>
        <w:rFonts w:ascii="GHEA Grapalat" w:hAnsi="GHEA Grapalat" w:hint="default"/>
      </w:rPr>
    </w:lvl>
  </w:abstractNum>
  <w:abstractNum w:abstractNumId="35" w15:restartNumberingAfterBreak="0">
    <w:nsid w:val="7AEC0EC3"/>
    <w:multiLevelType w:val="multilevel"/>
    <w:tmpl w:val="028607F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DE57FD4"/>
    <w:multiLevelType w:val="multilevel"/>
    <w:tmpl w:val="73CC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4"/>
  </w:num>
  <w:num w:numId="4">
    <w:abstractNumId w:val="19"/>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7"/>
  </w:num>
  <w:num w:numId="13">
    <w:abstractNumId w:val="32"/>
  </w:num>
  <w:num w:numId="14">
    <w:abstractNumId w:val="14"/>
  </w:num>
  <w:num w:numId="15">
    <w:abstractNumId w:val="33"/>
  </w:num>
  <w:num w:numId="16">
    <w:abstractNumId w:val="18"/>
  </w:num>
  <w:num w:numId="17">
    <w:abstractNumId w:val="9"/>
  </w:num>
  <w:num w:numId="18">
    <w:abstractNumId w:val="2"/>
  </w:num>
  <w:num w:numId="19">
    <w:abstractNumId w:val="7"/>
  </w:num>
  <w:num w:numId="20">
    <w:abstractNumId w:val="6"/>
  </w:num>
  <w:num w:numId="21">
    <w:abstractNumId w:val="39"/>
  </w:num>
  <w:num w:numId="22">
    <w:abstractNumId w:val="36"/>
  </w:num>
  <w:num w:numId="23">
    <w:abstractNumId w:val="29"/>
  </w:num>
  <w:num w:numId="24">
    <w:abstractNumId w:val="0"/>
  </w:num>
  <w:num w:numId="25">
    <w:abstractNumId w:val="17"/>
  </w:num>
  <w:num w:numId="26">
    <w:abstractNumId w:val="21"/>
  </w:num>
  <w:num w:numId="27">
    <w:abstractNumId w:val="26"/>
  </w:num>
  <w:num w:numId="28">
    <w:abstractNumId w:val="13"/>
  </w:num>
  <w:num w:numId="29">
    <w:abstractNumId w:val="12"/>
  </w:num>
  <w:num w:numId="30">
    <w:abstractNumId w:val="16"/>
  </w:num>
  <w:num w:numId="31">
    <w:abstractNumId w:val="25"/>
  </w:num>
  <w:num w:numId="32">
    <w:abstractNumId w:val="4"/>
  </w:num>
  <w:num w:numId="33">
    <w:abstractNumId w:val="20"/>
  </w:num>
  <w:num w:numId="34">
    <w:abstractNumId w:val="31"/>
  </w:num>
  <w:num w:numId="35">
    <w:abstractNumId w:val="1"/>
  </w:num>
  <w:num w:numId="36">
    <w:abstractNumId w:val="3"/>
  </w:num>
  <w:num w:numId="37">
    <w:abstractNumId w:val="15"/>
  </w:num>
  <w:num w:numId="38">
    <w:abstractNumId w:val="27"/>
  </w:num>
  <w:num w:numId="39">
    <w:abstractNumId w:val="35"/>
  </w:num>
  <w:num w:numId="40">
    <w:abstractNumId w:val="23"/>
  </w:num>
  <w:num w:numId="41">
    <w:abstractNumId w:val="5"/>
  </w:num>
  <w:num w:numId="42">
    <w:abstractNumId w:val="34"/>
  </w:num>
  <w:num w:numId="43">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2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635"/>
    <w:rsid w:val="00095EB1"/>
    <w:rsid w:val="00096865"/>
    <w:rsid w:val="00097DE8"/>
    <w:rsid w:val="000A025B"/>
    <w:rsid w:val="000A02E2"/>
    <w:rsid w:val="000A37CE"/>
    <w:rsid w:val="000A53FC"/>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32A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476"/>
    <w:rsid w:val="001458D6"/>
    <w:rsid w:val="00145CC3"/>
    <w:rsid w:val="00147CD0"/>
    <w:rsid w:val="00147F14"/>
    <w:rsid w:val="001502E3"/>
    <w:rsid w:val="00150CBE"/>
    <w:rsid w:val="001514D1"/>
    <w:rsid w:val="001515DE"/>
    <w:rsid w:val="001522CE"/>
    <w:rsid w:val="00152564"/>
    <w:rsid w:val="00153A85"/>
    <w:rsid w:val="00153C87"/>
    <w:rsid w:val="0015437C"/>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969"/>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72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1F7A8A"/>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0F36"/>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1A1"/>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E6"/>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D6D"/>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2CF"/>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5B14"/>
    <w:rsid w:val="00427EAA"/>
    <w:rsid w:val="00427FFC"/>
    <w:rsid w:val="004306D6"/>
    <w:rsid w:val="00431998"/>
    <w:rsid w:val="004320F2"/>
    <w:rsid w:val="00433F39"/>
    <w:rsid w:val="004341F5"/>
    <w:rsid w:val="00434D1C"/>
    <w:rsid w:val="0043558D"/>
    <w:rsid w:val="00435840"/>
    <w:rsid w:val="004361D6"/>
    <w:rsid w:val="0043641B"/>
    <w:rsid w:val="00436DF8"/>
    <w:rsid w:val="00437439"/>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94F"/>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7A"/>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C2E"/>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6F95"/>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448"/>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743"/>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169"/>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981"/>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297"/>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0D8C"/>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2BC"/>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09BA"/>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D54"/>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454"/>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6F10"/>
    <w:rsid w:val="008870AF"/>
    <w:rsid w:val="00887807"/>
    <w:rsid w:val="008916DE"/>
    <w:rsid w:val="008920F8"/>
    <w:rsid w:val="00893473"/>
    <w:rsid w:val="0089384E"/>
    <w:rsid w:val="00896212"/>
    <w:rsid w:val="0089622B"/>
    <w:rsid w:val="00896A13"/>
    <w:rsid w:val="008A0AF2"/>
    <w:rsid w:val="008A120F"/>
    <w:rsid w:val="008A1A08"/>
    <w:rsid w:val="008A1BA9"/>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2E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992"/>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452"/>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468"/>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6BD"/>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19D"/>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3DE"/>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ADB"/>
    <w:rsid w:val="00AE3B58"/>
    <w:rsid w:val="00AE4008"/>
    <w:rsid w:val="00AE40F8"/>
    <w:rsid w:val="00AE43E4"/>
    <w:rsid w:val="00AE44A9"/>
    <w:rsid w:val="00AE52DD"/>
    <w:rsid w:val="00AE56B3"/>
    <w:rsid w:val="00AE5E4B"/>
    <w:rsid w:val="00AE679C"/>
    <w:rsid w:val="00AE73A7"/>
    <w:rsid w:val="00AF023B"/>
    <w:rsid w:val="00AF05C5"/>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2E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4F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83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0D"/>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04C"/>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6543"/>
    <w:rsid w:val="00D970D2"/>
    <w:rsid w:val="00D976EB"/>
    <w:rsid w:val="00DA03E4"/>
    <w:rsid w:val="00DA0948"/>
    <w:rsid w:val="00DA0A4E"/>
    <w:rsid w:val="00DA0F94"/>
    <w:rsid w:val="00DA0FDD"/>
    <w:rsid w:val="00DA10C9"/>
    <w:rsid w:val="00DA1AF1"/>
    <w:rsid w:val="00DA2289"/>
    <w:rsid w:val="00DA3F93"/>
    <w:rsid w:val="00DA41B1"/>
    <w:rsid w:val="00DA5EDA"/>
    <w:rsid w:val="00DA687B"/>
    <w:rsid w:val="00DA6C97"/>
    <w:rsid w:val="00DB01A7"/>
    <w:rsid w:val="00DB0602"/>
    <w:rsid w:val="00DB10F0"/>
    <w:rsid w:val="00DB26AF"/>
    <w:rsid w:val="00DB2BCC"/>
    <w:rsid w:val="00DB36E1"/>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05E"/>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271"/>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014"/>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3A58"/>
    <w:rsid w:val="00E84171"/>
    <w:rsid w:val="00E85A49"/>
    <w:rsid w:val="00E86E71"/>
    <w:rsid w:val="00E90E72"/>
    <w:rsid w:val="00E90FD0"/>
    <w:rsid w:val="00E92272"/>
    <w:rsid w:val="00E92BAA"/>
    <w:rsid w:val="00E93CA2"/>
    <w:rsid w:val="00E9479B"/>
    <w:rsid w:val="00E94B59"/>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DF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675"/>
    <w:rsid w:val="00EE7A99"/>
    <w:rsid w:val="00EF124E"/>
    <w:rsid w:val="00EF2159"/>
    <w:rsid w:val="00EF24C7"/>
    <w:rsid w:val="00EF273B"/>
    <w:rsid w:val="00EF2954"/>
    <w:rsid w:val="00EF2B43"/>
    <w:rsid w:val="00EF352E"/>
    <w:rsid w:val="00EF3662"/>
    <w:rsid w:val="00EF4630"/>
    <w:rsid w:val="00EF4BBA"/>
    <w:rsid w:val="00EF6526"/>
    <w:rsid w:val="00EF6DF2"/>
    <w:rsid w:val="00EF7124"/>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26D3"/>
    <w:rsid w:val="00F930CD"/>
    <w:rsid w:val="00F932ED"/>
    <w:rsid w:val="00F934D2"/>
    <w:rsid w:val="00F9448B"/>
    <w:rsid w:val="00F954E8"/>
    <w:rsid w:val="00F96621"/>
    <w:rsid w:val="00F97D3E"/>
    <w:rsid w:val="00FA0498"/>
    <w:rsid w:val="00FA0E41"/>
    <w:rsid w:val="00FA1197"/>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4C"/>
    <w:rsid w:val="00FD4DA5"/>
    <w:rsid w:val="00FD4DBF"/>
    <w:rsid w:val="00FD57B8"/>
    <w:rsid w:val="00FD7291"/>
    <w:rsid w:val="00FD7772"/>
    <w:rsid w:val="00FE1316"/>
    <w:rsid w:val="00FE15ED"/>
    <w:rsid w:val="00FE20B2"/>
    <w:rsid w:val="00FE4310"/>
    <w:rsid w:val="00FE4E9C"/>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4741507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465683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707702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8894652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422703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aghababyan@yereva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0724-DF28-4A7B-B3ED-5F344CB1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58</Pages>
  <Words>20731</Words>
  <Characters>118167</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Ani</cp:lastModifiedBy>
  <cp:revision>75</cp:revision>
  <cp:lastPrinted>2025-09-08T07:48:00Z</cp:lastPrinted>
  <dcterms:created xsi:type="dcterms:W3CDTF">2025-03-04T12:44:00Z</dcterms:created>
  <dcterms:modified xsi:type="dcterms:W3CDTF">2025-09-08T12:46:00Z</dcterms:modified>
</cp:coreProperties>
</file>