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16" w:rsidRDefault="00155A16" w:rsidP="00F9385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Sylfaen" w:hAnsi="Sylfaen" w:cs="Sylfaen"/>
          <w:b/>
          <w:bCs/>
          <w:u w:color="000000"/>
        </w:rPr>
      </w:pPr>
      <w:r>
        <w:rPr>
          <w:rFonts w:ascii="Sylfaen" w:hAnsi="Sylfaen" w:cs="Sylfaen"/>
          <w:b/>
          <w:bCs/>
          <w:u w:color="000000"/>
        </w:rPr>
        <w:t>ՀԱՅՏԱՐԱՐՈՒԹՅՈՒՆ</w:t>
      </w:r>
    </w:p>
    <w:p w:rsidR="00155A16" w:rsidRDefault="00155A16" w:rsidP="005505F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Sylfaen" w:hAnsi="Sylfaen" w:cs="Sylfaen"/>
          <w:b/>
          <w:bCs/>
          <w:u w:color="000000"/>
        </w:rPr>
      </w:pPr>
      <w:r>
        <w:rPr>
          <w:rFonts w:ascii="Sylfaen" w:hAnsi="Sylfaen" w:cs="Sylfaen"/>
          <w:b/>
          <w:bCs/>
          <w:u w:color="000000"/>
        </w:rPr>
        <w:t>պայմանագիր կնքելու որոշման մասին</w:t>
      </w:r>
    </w:p>
    <w:p w:rsidR="00155A16" w:rsidRPr="000F6B1F" w:rsidRDefault="00155A16" w:rsidP="000F6B1F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Sylfaen" w:hAnsi="Sylfaen" w:cs="Sylfaen"/>
          <w:b/>
          <w:bCs/>
          <w:u w:color="000000"/>
          <w:lang w:val="it-IT"/>
        </w:rPr>
      </w:pPr>
      <w:r w:rsidRPr="00DA3A85">
        <w:rPr>
          <w:rFonts w:ascii="Sylfaen" w:hAnsi="Sylfaen" w:cs="Sylfaen"/>
          <w:sz w:val="20"/>
          <w:szCs w:val="20"/>
          <w:u w:color="000000"/>
          <w:lang w:val="it-IT"/>
        </w:rPr>
        <w:t>Ընթացակարգի ծածկագիրը «</w:t>
      </w:r>
      <w:r w:rsidRPr="0096345E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ԳՊԲՔ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Sylfaen"/>
          <w:b/>
        </w:rPr>
        <w:t>ՄԱ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Sylfaen"/>
          <w:b/>
        </w:rPr>
        <w:t>ԾՁԲ</w:t>
      </w:r>
      <w:r>
        <w:rPr>
          <w:rFonts w:ascii="GHEA Grapalat" w:hAnsi="GHEA Grapalat" w:cs="Sylfaen"/>
          <w:b/>
          <w:lang w:val="es-ES"/>
        </w:rPr>
        <w:t>-0</w:t>
      </w:r>
      <w:r>
        <w:rPr>
          <w:rFonts w:ascii="Sylfaen" w:hAnsi="Sylfaen" w:cs="Sylfaen"/>
          <w:b/>
          <w:lang w:val="hy-AM"/>
        </w:rPr>
        <w:t>8</w:t>
      </w:r>
      <w:r>
        <w:rPr>
          <w:rFonts w:ascii="GHEA Grapalat" w:hAnsi="GHEA Grapalat" w:cs="Sylfaen"/>
          <w:b/>
          <w:lang w:val="es-ES"/>
        </w:rPr>
        <w:t>/2</w:t>
      </w:r>
      <w:r>
        <w:rPr>
          <w:rFonts w:ascii="GHEA Grapalat" w:hAnsi="GHEA Grapalat" w:cs="Sylfaen"/>
          <w:b/>
        </w:rPr>
        <w:t>3</w:t>
      </w:r>
      <w:r w:rsidRPr="00EA72F6">
        <w:rPr>
          <w:rFonts w:ascii="Sylfaen" w:hAnsi="Sylfaen" w:cs="Sylfaen"/>
          <w:sz w:val="20"/>
          <w:szCs w:val="20"/>
          <w:u w:color="000000"/>
        </w:rPr>
        <w:t xml:space="preserve"> </w:t>
      </w:r>
      <w:r w:rsidRPr="00DA3A85">
        <w:rPr>
          <w:rFonts w:ascii="Sylfaen" w:hAnsi="Sylfaen" w:cs="Sylfaen"/>
          <w:sz w:val="20"/>
          <w:szCs w:val="20"/>
          <w:u w:color="000000"/>
          <w:lang w:val="it-IT"/>
        </w:rPr>
        <w:t>»</w:t>
      </w:r>
    </w:p>
    <w:p w:rsidR="00155A16" w:rsidRDefault="00155A16" w:rsidP="009634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Sylfaen" w:hAnsi="Sylfaen" w:cs="Sylfaen"/>
          <w:sz w:val="20"/>
          <w:szCs w:val="20"/>
          <w:u w:color="000000"/>
          <w:lang w:val="hy-AM"/>
        </w:rPr>
      </w:pPr>
      <w:r w:rsidRPr="0096345E">
        <w:rPr>
          <w:rFonts w:ascii="Sylfaen" w:hAnsi="Sylfaen"/>
          <w:sz w:val="20"/>
          <w:szCs w:val="20"/>
        </w:rPr>
        <w:t>ՀՀ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ԿԳՄՍՆ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Գյումրու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պետական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բժշկական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քոլեջ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ՊՈԱԿ</w:t>
      </w:r>
      <w:r w:rsidRPr="0096345E">
        <w:rPr>
          <w:rFonts w:ascii="Sylfaen" w:hAnsi="Sylfaen"/>
          <w:sz w:val="20"/>
          <w:szCs w:val="20"/>
          <w:lang w:val="it-IT"/>
        </w:rPr>
        <w:t>-</w:t>
      </w:r>
      <w:r>
        <w:rPr>
          <w:rFonts w:ascii="Sylfaen" w:hAnsi="Sylfaen"/>
          <w:sz w:val="20"/>
          <w:szCs w:val="20"/>
          <w:lang w:val="it-IT"/>
        </w:rPr>
        <w:t>ը</w:t>
      </w:r>
      <w:r w:rsidRPr="001C77B0">
        <w:rPr>
          <w:rFonts w:ascii="Sylfaen" w:hAnsi="Sylfaen" w:cs="Sylfaen"/>
          <w:sz w:val="20"/>
          <w:szCs w:val="20"/>
          <w:u w:color="000000"/>
          <w:lang w:val="it-IT"/>
        </w:rPr>
        <w:t xml:space="preserve"> ստորև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>
        <w:rPr>
          <w:rFonts w:ascii="Sylfaen" w:hAnsi="Sylfaen" w:cs="Sylfaen"/>
          <w:sz w:val="20"/>
          <w:szCs w:val="20"/>
          <w:u w:color="000000"/>
          <w:lang w:val="it-IT"/>
        </w:rPr>
        <w:t xml:space="preserve"> համար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զանազան շինարարական ապրանքների մատակարաման</w:t>
      </w:r>
      <w:r w:rsidRPr="000F6B1F">
        <w:rPr>
          <w:rFonts w:ascii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hAnsi="Sylfaen" w:cs="Sylfaen"/>
          <w:sz w:val="20"/>
          <w:szCs w:val="20"/>
          <w:u w:color="000000"/>
          <w:lang w:val="it-IT"/>
        </w:rPr>
        <w:t>ձեռքբերման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 xml:space="preserve"> նպատակով կազմակերպված </w:t>
      </w:r>
      <w:r w:rsidRPr="002E5E53">
        <w:rPr>
          <w:rFonts w:ascii="Sylfaen" w:hAnsi="Sylfaen" w:cs="Sylfaen"/>
          <w:b/>
          <w:sz w:val="20"/>
          <w:szCs w:val="20"/>
          <w:u w:color="000000"/>
          <w:lang w:val="it-IT"/>
        </w:rPr>
        <w:t>«</w:t>
      </w:r>
      <w:r w:rsidRPr="003037DC">
        <w:rPr>
          <w:rFonts w:ascii="GHEA Grapalat" w:hAnsi="GHEA Grapalat" w:cs="Sylfaen"/>
          <w:b/>
          <w:lang w:val="it-IT"/>
        </w:rPr>
        <w:t xml:space="preserve"> </w:t>
      </w:r>
      <w:r w:rsidRPr="003037DC">
        <w:rPr>
          <w:rFonts w:ascii="GHEA Grapalat" w:hAnsi="GHEA Grapalat" w:cs="Sylfaen"/>
          <w:b/>
          <w:sz w:val="22"/>
          <w:szCs w:val="22"/>
        </w:rPr>
        <w:t>ԳՊԲՔ</w:t>
      </w:r>
      <w:r w:rsidRPr="003037DC">
        <w:rPr>
          <w:rFonts w:ascii="GHEA Grapalat" w:hAnsi="GHEA Grapalat" w:cs="Sylfaen"/>
          <w:b/>
          <w:sz w:val="22"/>
          <w:szCs w:val="22"/>
          <w:lang w:val="es-ES"/>
        </w:rPr>
        <w:t>-</w:t>
      </w:r>
      <w:r w:rsidRPr="003037DC">
        <w:rPr>
          <w:rFonts w:ascii="GHEA Grapalat" w:hAnsi="GHEA Grapalat" w:cs="Sylfaen"/>
          <w:b/>
          <w:sz w:val="22"/>
          <w:szCs w:val="22"/>
        </w:rPr>
        <w:t>ՄԱ</w:t>
      </w:r>
      <w:r w:rsidRPr="003037DC">
        <w:rPr>
          <w:rFonts w:ascii="GHEA Grapalat" w:hAnsi="GHEA Grapalat" w:cs="Sylfaen"/>
          <w:b/>
          <w:sz w:val="22"/>
          <w:szCs w:val="22"/>
          <w:lang w:val="es-ES"/>
        </w:rPr>
        <w:t>-</w:t>
      </w:r>
      <w:r w:rsidRPr="003037DC">
        <w:rPr>
          <w:rFonts w:ascii="GHEA Grapalat" w:hAnsi="GHEA Grapalat" w:cs="Sylfaen"/>
          <w:b/>
          <w:sz w:val="22"/>
          <w:szCs w:val="22"/>
        </w:rPr>
        <w:t>ԾՁԲ</w:t>
      </w:r>
      <w:r w:rsidRPr="003037DC">
        <w:rPr>
          <w:rFonts w:ascii="GHEA Grapalat" w:hAnsi="GHEA Grapalat" w:cs="Sylfaen"/>
          <w:b/>
          <w:sz w:val="22"/>
          <w:szCs w:val="22"/>
          <w:lang w:val="es-ES"/>
        </w:rPr>
        <w:t>-0</w:t>
      </w:r>
      <w:r>
        <w:rPr>
          <w:rFonts w:ascii="Sylfaen" w:hAnsi="Sylfaen" w:cs="Sylfaen"/>
          <w:b/>
          <w:sz w:val="22"/>
          <w:szCs w:val="22"/>
          <w:lang w:val="hy-AM"/>
        </w:rPr>
        <w:t>8</w:t>
      </w:r>
      <w:r w:rsidRPr="003037DC">
        <w:rPr>
          <w:rFonts w:ascii="GHEA Grapalat" w:hAnsi="GHEA Grapalat" w:cs="Sylfaen"/>
          <w:b/>
          <w:sz w:val="22"/>
          <w:szCs w:val="22"/>
          <w:lang w:val="es-ES"/>
        </w:rPr>
        <w:t>/2</w:t>
      </w:r>
      <w:r w:rsidRPr="00A1774B">
        <w:rPr>
          <w:rFonts w:ascii="GHEA Grapalat" w:hAnsi="GHEA Grapalat" w:cs="Sylfaen"/>
          <w:b/>
          <w:sz w:val="22"/>
          <w:szCs w:val="22"/>
          <w:lang w:val="it-IT"/>
        </w:rPr>
        <w:t>3</w:t>
      </w:r>
      <w:r w:rsidRPr="002E5E53">
        <w:rPr>
          <w:rFonts w:ascii="Sylfaen" w:hAnsi="Sylfaen" w:cs="Sylfaen"/>
          <w:b/>
          <w:sz w:val="20"/>
          <w:szCs w:val="20"/>
          <w:u w:color="000000"/>
          <w:lang w:val="it-IT"/>
        </w:rPr>
        <w:t>»</w:t>
      </w:r>
      <w:r w:rsidRPr="00707602">
        <w:rPr>
          <w:rFonts w:ascii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>`</w:t>
      </w:r>
      <w:r>
        <w:rPr>
          <w:rFonts w:ascii="Sylfaen" w:hAnsi="Sylfaen" w:cs="Sylfaen"/>
          <w:sz w:val="20"/>
          <w:szCs w:val="20"/>
          <w:u w:color="000000"/>
          <w:lang w:val="it-IT"/>
        </w:rPr>
        <w:t>հ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>ամաձյան որի`</w:t>
      </w:r>
    </w:p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1։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961DB7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  <w:lang w:val="hy-AM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lang w:val="hy-AM"/>
              </w:rPr>
              <w:t>350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lang w:val="hy-AM"/>
              </w:rPr>
              <w:t>350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3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04015B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sz w:val="24"/>
                <w:szCs w:val="24"/>
              </w:rPr>
            </w:pPr>
            <w:r w:rsidRPr="0004015B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300</w:t>
            </w:r>
            <w:r w:rsidRPr="0004015B">
              <w:rPr>
                <w:rFonts w:ascii="Sylfaen" w:hAnsi="Sylfaen" w:cs="Sylfaen"/>
                <w:b/>
                <w:sz w:val="24"/>
                <w:szCs w:val="24"/>
              </w:rPr>
              <w:t>(</w:t>
            </w:r>
            <w:r w:rsidRPr="0004015B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երեք հայուր</w:t>
            </w:r>
            <w:r w:rsidRPr="0004015B">
              <w:rPr>
                <w:rFonts w:ascii="Sylfaen" w:hAnsi="Sylfaen" w:cs="Sylfaen"/>
                <w:b/>
                <w:sz w:val="24"/>
                <w:szCs w:val="24"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4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04015B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04015B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300</w:t>
            </w:r>
            <w:r w:rsidRPr="0004015B">
              <w:rPr>
                <w:rFonts w:ascii="Sylfaen" w:hAnsi="Sylfaen" w:cs="Sylfaen"/>
                <w:b/>
                <w:sz w:val="24"/>
                <w:szCs w:val="24"/>
              </w:rPr>
              <w:t>(</w:t>
            </w:r>
            <w:r w:rsidRPr="0004015B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երեք հայուր</w:t>
            </w:r>
            <w:r w:rsidRPr="0004015B">
              <w:rPr>
                <w:rFonts w:ascii="Sylfaen" w:hAnsi="Sylfaen" w:cs="Sylfaen"/>
                <w:b/>
                <w:sz w:val="24"/>
                <w:szCs w:val="24"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5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6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>`</w:t>
      </w:r>
      <w:r w:rsidRPr="00961DB7">
        <w:rPr>
          <w:rFonts w:ascii="Sylfaen" w:hAnsi="Sylfaen" w:cs="Sylfaen"/>
          <w:sz w:val="20"/>
          <w:szCs w:val="20"/>
          <w:u w:color="00000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lang w:val="hy-AM"/>
              </w:rPr>
              <w:t>300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7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8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157688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hy-AM"/>
              </w:rPr>
              <w:t>500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հինգ հարյուր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9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500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հինգ հարյուր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0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250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երկու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1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157688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hy-AM"/>
              </w:rPr>
              <w:t>250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երկու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250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երկու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3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4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250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երկու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5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6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500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հինգ հարյուր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7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500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հինգ հարյուր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8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1</w:t>
      </w:r>
      <w:r>
        <w:rPr>
          <w:rFonts w:ascii="Sylfaen" w:hAnsi="Sylfaen" w:cs="Sylfaen"/>
          <w:sz w:val="20"/>
          <w:szCs w:val="20"/>
          <w:u w:color="000000"/>
          <w:lang w:val="hy-AM"/>
        </w:rPr>
        <w:t>9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157688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hy-AM"/>
              </w:rPr>
              <w:t>450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չորս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20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21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22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250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երկու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23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24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500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հինգ հարյուր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25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26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300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հայուր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27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350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երեք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28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253E2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253E2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253E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խոտաբույսեր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253E23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253E2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253E2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53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156B44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250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երկու հարյուր հիսուն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</w:tbl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29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p w:rsidR="00155A16" w:rsidRDefault="00155A16" w:rsidP="00253E2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597718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597718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96345E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902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02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02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0F6B1F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6645FD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 w:rsidRPr="004F3319">
        <w:rPr>
          <w:rStyle w:val="Strong"/>
          <w:rFonts w:ascii="GHEA Grapalat" w:hAnsi="GHEA Grapalat"/>
          <w:b w:val="0"/>
          <w:bCs/>
          <w:lang w:val="hy-AM"/>
        </w:rPr>
        <w:t>Նիտրոգլիցերի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505F5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1C77B0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2E5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3037DC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2E5E5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2E5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lang w:val="hy-AM"/>
              </w:rPr>
              <w:t>850</w:t>
            </w:r>
            <w:r>
              <w:rPr>
                <w:rFonts w:ascii="Sylfaen" w:hAnsi="Sylfaen" w:cs="Sylfaen"/>
                <w:b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ութ հարյուր հիսուն</w:t>
            </w:r>
            <w:r>
              <w:rPr>
                <w:rFonts w:ascii="Sylfaen" w:hAnsi="Sylfaen" w:cs="Sylfaen"/>
                <w:b/>
              </w:rPr>
              <w:t>)</w:t>
            </w:r>
          </w:p>
        </w:tc>
      </w:tr>
    </w:tbl>
    <w:p w:rsidR="00155A16" w:rsidRDefault="00155A16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30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4A0A98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4A0A98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4A0A98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961DB7" w:rsidRDefault="00155A16" w:rsidP="00961DB7">
      <w:pPr>
        <w:pStyle w:val="BodyText"/>
        <w:jc w:val="both"/>
        <w:rPr>
          <w:rFonts w:ascii="Sylfaen" w:hAnsi="Sylfaen"/>
          <w:color w:val="000000"/>
          <w:lang w:val="hy-AM"/>
        </w:rPr>
      </w:pPr>
      <w:r>
        <w:rPr>
          <w:u w:color="000000"/>
        </w:rPr>
        <w:t>Գնման առարկա է հանդիսանում</w:t>
      </w:r>
      <w:r w:rsidRPr="00785245">
        <w:rPr>
          <w:u w:color="000000"/>
        </w:rPr>
        <w:t xml:space="preserve">` </w:t>
      </w:r>
      <w:r w:rsidRPr="004F3319">
        <w:rPr>
          <w:rFonts w:ascii="GHEA Grapalat" w:hAnsi="GHEA Grapalat"/>
          <w:color w:val="000000"/>
          <w:lang w:val="hy-AM"/>
        </w:rPr>
        <w:t>Պարացետամո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4A0A98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4A0A9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4A0A98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300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երեք հարյուր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</w:tbl>
    <w:p w:rsidR="00155A16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Չափաբաժին 3</w:t>
      </w:r>
      <w:r>
        <w:rPr>
          <w:rFonts w:ascii="Sylfaen" w:hAnsi="Sylfaen" w:cs="Sylfaen"/>
          <w:sz w:val="20"/>
          <w:szCs w:val="20"/>
          <w:u w:color="000000"/>
          <w:lang w:val="hy-AM"/>
        </w:rPr>
        <w:t>1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4A0A98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4A0A98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4A0A98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961DB7" w:rsidRDefault="00155A16" w:rsidP="00961D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05"/>
        </w:tabs>
        <w:jc w:val="both"/>
        <w:rPr>
          <w:rFonts w:ascii="Sylfaen" w:hAnsi="Sylfaen"/>
          <w:lang w:val="hy-AM"/>
        </w:rPr>
      </w:pPr>
      <w:r>
        <w:rPr>
          <w:u w:color="000000"/>
        </w:rPr>
        <w:t>Գնման առարկա է հանդիսանում</w:t>
      </w:r>
      <w:r w:rsidRPr="00785245">
        <w:rPr>
          <w:u w:color="000000"/>
        </w:rPr>
        <w:t xml:space="preserve">` </w:t>
      </w:r>
      <w:r w:rsidRPr="004F3319">
        <w:rPr>
          <w:rFonts w:ascii="GHEA Grapalat" w:hAnsi="GHEA Grapalat"/>
          <w:lang w:val="hy-AM"/>
        </w:rPr>
        <w:t>Նո-Շպ</w:t>
      </w:r>
      <w:r>
        <w:rPr>
          <w:rFonts w:ascii="Sylfaen" w:hAnsi="Sylfaen"/>
          <w:lang w:val="hy-AM"/>
        </w:rPr>
        <w:t>ա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4A0A98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4A0A9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4A0A98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2640</w:t>
            </w:r>
            <w:r w:rsidRPr="00156B4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(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երկու հազար վեց հարյուր քառասուն</w:t>
            </w:r>
            <w:r w:rsidRPr="00156B4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)</w:t>
            </w:r>
          </w:p>
        </w:tc>
      </w:tr>
    </w:tbl>
    <w:p w:rsidR="00155A16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32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4A0A98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4A0A98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4A0A98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 w:rsidRPr="004F3319">
        <w:rPr>
          <w:rFonts w:ascii="GHEA Grapalat" w:hAnsi="GHEA Grapalat"/>
          <w:lang w:val="hy-AM"/>
        </w:rPr>
        <w:t>Ասկոֆեն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4A0A98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4A0A9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4A0A98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250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երկու հարյուր հիսուն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</w:tbl>
    <w:p w:rsidR="00155A16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33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4A0A98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4A0A98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4A0A98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D7339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 w:rsidRPr="004F3319">
        <w:rPr>
          <w:rFonts w:ascii="GHEA Grapalat" w:hAnsi="GHEA Grapalat"/>
          <w:lang w:val="hy-AM"/>
        </w:rPr>
        <w:t>Կպչուն ժապավեններ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4A0A98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4A0A9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4A0A98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4A0A9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4A0A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700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յոթ հարյուր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</w:tbl>
    <w:p w:rsidR="00155A16" w:rsidRDefault="00155A16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p w:rsidR="00155A16" w:rsidRDefault="00155A16" w:rsidP="00986BC4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34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p w:rsidR="00155A16" w:rsidRPr="00E908E4" w:rsidRDefault="00155A16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AD16F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AD16F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AD16F2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AD1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E908E4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Pr="00D94415" w:rsidRDefault="00155A16" w:rsidP="00E908E4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 w:rsidRPr="004F3319">
        <w:rPr>
          <w:rFonts w:ascii="GHEA Grapalat" w:hAnsi="GHEA Grapalat"/>
          <w:lang w:val="hy-AM"/>
        </w:rPr>
        <w:t>Սպիրտ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AD16F2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AD16F2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AD1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AD16F2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AD1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1650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հազար վեց հարյուր հիսուն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</w:tbl>
    <w:p w:rsidR="00155A16" w:rsidRDefault="00155A16" w:rsidP="00986BC4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35</w:t>
      </w:r>
      <w:r>
        <w:rPr>
          <w:rFonts w:ascii="Sylfaen" w:hAnsi="Sylfaen" w:cs="Sylfaen"/>
          <w:sz w:val="20"/>
          <w:szCs w:val="20"/>
          <w:u w:color="000000"/>
        </w:rPr>
        <w:t xml:space="preserve">։ </w:t>
      </w:r>
    </w:p>
    <w:p w:rsidR="00155A16" w:rsidRDefault="00155A16" w:rsidP="00E908E4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AD16F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AD16F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AD16F2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AD16F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AD1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AD1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986BC4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GHEA Grapalat" w:hAnsi="GHEA Grapalat"/>
          <w:lang w:val="hy-AM"/>
        </w:rPr>
        <w:t xml:space="preserve">Արյան ճնշման չափման </w:t>
      </w:r>
      <w:r w:rsidRPr="00157688">
        <w:rPr>
          <w:rFonts w:ascii="GHEA Grapalat" w:hAnsi="GHEA Grapalat"/>
          <w:lang w:val="hy-AM"/>
        </w:rPr>
        <w:t>սարք</w:t>
      </w:r>
      <w:r w:rsidRPr="004F3319">
        <w:rPr>
          <w:rFonts w:ascii="GHEA Grapalat" w:hAnsi="GHEA Grapalat"/>
          <w:lang w:val="hy-AM"/>
        </w:rPr>
        <w:t>/տոնոմետր/</w:t>
      </w:r>
    </w:p>
    <w:tbl>
      <w:tblPr>
        <w:tblpPr w:leftFromText="180" w:rightFromText="180" w:vertAnchor="text" w:horzAnchor="margin" w:tblpXSpec="right" w:tblpY="250"/>
        <w:tblW w:w="9836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986BC4">
        <w:trPr>
          <w:trHeight w:val="169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86BC4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86BC4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86BC4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86BC4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986BC4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986BC4">
        <w:trPr>
          <w:trHeight w:val="86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986B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986BC4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986BC4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A1774B" w:rsidRDefault="00155A16" w:rsidP="00986B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20700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քսան հազար յոթ հարյուր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</w:tbl>
    <w:p w:rsidR="00155A16" w:rsidRDefault="00155A16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p w:rsidR="00155A16" w:rsidRDefault="00155A16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36</w:t>
      </w:r>
    </w:p>
    <w:p w:rsidR="00155A16" w:rsidRDefault="00155A16" w:rsidP="00986BC4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DC03A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DC03A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DC03AC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986BC4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 w:rsidRPr="004F3319">
        <w:rPr>
          <w:rFonts w:ascii="GHEA Grapalat" w:hAnsi="GHEA Grapalat"/>
          <w:lang w:val="hy-AM"/>
        </w:rPr>
        <w:t xml:space="preserve">Զանազան բժշկական սարքեր և արտադրանք </w:t>
      </w:r>
    </w:p>
    <w:tbl>
      <w:tblPr>
        <w:tblpPr w:leftFromText="180" w:rightFromText="180" w:vertAnchor="text" w:horzAnchor="margin" w:tblpXSpec="right" w:tblpY="250"/>
        <w:tblW w:w="9836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DC03AC">
        <w:trPr>
          <w:trHeight w:val="169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DC03AC">
        <w:trPr>
          <w:trHeight w:val="86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DC03AC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156B44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11000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տասնմեկ հազար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</w:tbl>
    <w:p w:rsidR="00155A16" w:rsidRDefault="00155A16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p w:rsidR="00155A16" w:rsidRDefault="00155A16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p w:rsidR="00155A16" w:rsidRDefault="00155A16" w:rsidP="00986BC4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37</w:t>
      </w:r>
    </w:p>
    <w:p w:rsidR="00155A16" w:rsidRDefault="00155A16" w:rsidP="00986BC4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614"/>
        <w:gridCol w:w="2469"/>
        <w:gridCol w:w="2067"/>
      </w:tblGrid>
      <w:tr w:rsidR="00155A16" w:rsidTr="00DC03A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55A16" w:rsidTr="00DC03A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Pr="008F2618" w:rsidRDefault="00155A16" w:rsidP="00DC03AC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55A16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55A16" w:rsidRDefault="00155A16" w:rsidP="00986BC4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 w:rsidRPr="004F3319">
        <w:rPr>
          <w:rFonts w:ascii="GHEA Grapalat" w:hAnsi="GHEA Grapalat"/>
          <w:lang w:val="hy-AM"/>
        </w:rPr>
        <w:t xml:space="preserve">Զանազան բժշկական սարքեր և արտադրանք </w:t>
      </w:r>
    </w:p>
    <w:tbl>
      <w:tblPr>
        <w:tblpPr w:leftFromText="180" w:rightFromText="180" w:vertAnchor="text" w:horzAnchor="margin" w:tblpXSpec="right" w:tblpY="250"/>
        <w:tblW w:w="9836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155A16" w:rsidTr="00DC03AC">
        <w:trPr>
          <w:trHeight w:val="169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155A16" w:rsidRDefault="00155A16" w:rsidP="00DC03A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55A16" w:rsidTr="00DC03AC">
        <w:trPr>
          <w:trHeight w:val="86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3464CC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505F5C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Style w:val="ListParagraphChar"/>
                <w:rFonts w:ascii="GHEA Grapalat" w:hAnsi="GHEA Grapalat" w:cs="Sylfaen"/>
                <w:sz w:val="20"/>
                <w:szCs w:val="20"/>
              </w:rPr>
            </w:pPr>
            <w:r>
              <w:rPr>
                <w:rStyle w:val="ListParagraphChar"/>
                <w:rFonts w:ascii="GHEA Grapalat" w:hAnsi="GHEA Grapalat" w:cs="Calibri Light"/>
                <w:b/>
                <w:sz w:val="20"/>
                <w:lang w:val="hy-AM"/>
              </w:rPr>
              <w:t>&lt;&lt;Կենդանի Լույս&gt;&gt; ՍՊԸ-Ն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Default="00155A16" w:rsidP="00DC0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Heading5Char"/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Style w:val="Heading5Char"/>
                <w:rFonts w:ascii="Sylfaen" w:hAnsi="Sylfaen" w:cs="Sylfaen"/>
                <w:color w:val="auto"/>
                <w:sz w:val="20"/>
                <w:szCs w:val="20"/>
                <w:u w:color="000000"/>
                <w:lang w:val="en-US" w:eastAsia="en-US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A16" w:rsidRPr="00986BC4" w:rsidRDefault="00155A16" w:rsidP="00DC03AC">
            <w:pPr>
              <w:pStyle w:val="BodyTextIndent3"/>
              <w:jc w:val="left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19500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տասնիննը հազար հինգ հարյուր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</w:tbl>
    <w:p w:rsidR="00155A16" w:rsidRPr="00986BC4" w:rsidRDefault="00155A16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p w:rsidR="00155A16" w:rsidRDefault="00155A16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155A16" w:rsidRDefault="00155A16" w:rsidP="00D9441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Ընտրված մասնակցին որոշելու համար կիրառված չափանիշ՝ </w:t>
      </w:r>
      <w:r w:rsidRPr="00597718">
        <w:rPr>
          <w:rFonts w:ascii="Sylfaen" w:hAnsi="Sylfaen" w:cs="Sylfaen"/>
          <w:sz w:val="20"/>
          <w:szCs w:val="20"/>
          <w:u w:color="000000"/>
        </w:rPr>
        <w:t>համապատասխանող հայտ և նվազագույն գնային առաջարկ ներկայացրած մասնակից:</w:t>
      </w:r>
    </w:p>
    <w:p w:rsidR="00155A16" w:rsidRPr="00E908E4" w:rsidRDefault="00155A16" w:rsidP="006D4A2B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GHEA Grapalat" w:hAnsi="GHEA Grapalat" w:cs="Sylfaen"/>
          <w:b/>
        </w:rPr>
        <w:t>ԳՊԲՔ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Sylfaen"/>
          <w:b/>
        </w:rPr>
        <w:t>ՄԱ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Sylfaen"/>
          <w:b/>
        </w:rPr>
        <w:t>ԾՁԲ</w:t>
      </w:r>
      <w:r>
        <w:rPr>
          <w:rFonts w:ascii="GHEA Grapalat" w:hAnsi="GHEA Grapalat" w:cs="Sylfaen"/>
          <w:b/>
          <w:lang w:val="es-ES"/>
        </w:rPr>
        <w:t>-0</w:t>
      </w:r>
      <w:r>
        <w:rPr>
          <w:rFonts w:ascii="Sylfaen" w:hAnsi="Sylfaen" w:cs="Sylfaen"/>
          <w:b/>
          <w:lang w:val="hy-AM"/>
        </w:rPr>
        <w:t>8</w:t>
      </w:r>
      <w:r>
        <w:rPr>
          <w:rFonts w:ascii="GHEA Grapalat" w:hAnsi="GHEA Grapalat" w:cs="Sylfaen"/>
          <w:b/>
          <w:lang w:val="es-ES"/>
        </w:rPr>
        <w:t>/2</w:t>
      </w:r>
      <w:r>
        <w:rPr>
          <w:rFonts w:ascii="GHEA Grapalat" w:hAnsi="GHEA Grapalat" w:cs="Sylfaen"/>
          <w:b/>
        </w:rPr>
        <w:t>3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A9549F">
        <w:rPr>
          <w:rFonts w:ascii="Sylfaen" w:hAnsi="Sylfaen" w:cs="Sylfaen"/>
          <w:sz w:val="20"/>
          <w:szCs w:val="20"/>
          <w:u w:color="000000"/>
        </w:rPr>
        <w:t>ծածկագրով գնման ընթացակարգ</w:t>
      </w:r>
      <w:r w:rsidRPr="00EA72F6">
        <w:rPr>
          <w:rFonts w:ascii="Sylfaen" w:hAnsi="Sylfaen" w:cs="Sylfaen"/>
          <w:sz w:val="20"/>
          <w:szCs w:val="20"/>
          <w:u w:color="000000"/>
        </w:rPr>
        <w:t xml:space="preserve">ի </w:t>
      </w:r>
      <w:r>
        <w:rPr>
          <w:rFonts w:ascii="Sylfaen" w:hAnsi="Sylfaen" w:cs="Sylfaen"/>
          <w:sz w:val="20"/>
          <w:szCs w:val="20"/>
          <w:u w:color="000000"/>
        </w:rPr>
        <w:t>37</w:t>
      </w:r>
      <w:r>
        <w:rPr>
          <w:rFonts w:ascii="Sylfaen" w:hAnsi="Sylfaen" w:cs="Sylfaen"/>
          <w:sz w:val="20"/>
          <w:szCs w:val="20"/>
          <w:u w:color="000000"/>
          <w:lang w:val="hy-AM"/>
        </w:rPr>
        <w:t xml:space="preserve"> </w:t>
      </w:r>
      <w:r w:rsidRPr="00A9549F">
        <w:rPr>
          <w:rFonts w:ascii="Sylfaen" w:hAnsi="Sylfaen" w:cs="Sylfaen"/>
          <w:sz w:val="20"/>
          <w:szCs w:val="20"/>
          <w:u w:color="000000"/>
        </w:rPr>
        <w:t>չափաբաժ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ինների</w:t>
      </w:r>
      <w:r w:rsidRPr="005C3AE0">
        <w:rPr>
          <w:rFonts w:ascii="Sylfaen" w:hAnsi="Sylfaen" w:cs="Sylfaen"/>
          <w:sz w:val="20"/>
          <w:szCs w:val="20"/>
          <w:u w:color="000000"/>
        </w:rPr>
        <w:t xml:space="preserve"> </w:t>
      </w:r>
      <w:r w:rsidRPr="00A9549F">
        <w:rPr>
          <w:rFonts w:ascii="Sylfaen" w:hAnsi="Sylfaen" w:cs="Sylfaen"/>
          <w:sz w:val="20"/>
          <w:szCs w:val="20"/>
          <w:u w:color="000000"/>
        </w:rPr>
        <w:t xml:space="preserve">մասով ընտրված մասնակից է ճանաչվում </w:t>
      </w:r>
      <w:r>
        <w:rPr>
          <w:rFonts w:ascii="GHEA Grapalat" w:hAnsi="GHEA Grapalat" w:cs="Calibri Light"/>
          <w:b/>
          <w:sz w:val="20"/>
          <w:lang w:val="hy-AM"/>
        </w:rPr>
        <w:t>&lt;&lt;Կենդանի Լույս&gt;&gt; ՍՊԸ-Ն</w:t>
      </w:r>
      <w:r>
        <w:rPr>
          <w:rFonts w:ascii="Sylfaen" w:hAnsi="Sylfaen" w:cs="Calibri Light"/>
          <w:b/>
          <w:sz w:val="20"/>
          <w:lang w:val="hy-AM"/>
        </w:rPr>
        <w:t>;</w:t>
      </w:r>
    </w:p>
    <w:p w:rsidR="00155A16" w:rsidRDefault="00155A16" w:rsidP="00D9441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 w:rsidRPr="00DA3A85">
        <w:rPr>
          <w:rFonts w:ascii="Sylfaen" w:hAnsi="Sylfaen" w:cs="Sylfaen"/>
          <w:sz w:val="20"/>
          <w:szCs w:val="20"/>
          <w:u w:color="000000"/>
        </w:rPr>
        <w:t>«</w:t>
      </w:r>
      <w:r>
        <w:rPr>
          <w:rFonts w:ascii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hAnsi="Sylfaen" w:cs="Sylfaen"/>
          <w:sz w:val="20"/>
          <w:szCs w:val="20"/>
          <w:u w:color="000000"/>
        </w:rPr>
        <w:t>»</w:t>
      </w:r>
      <w:r>
        <w:rPr>
          <w:rFonts w:ascii="Sylfaen" w:hAnsi="Sylfaen" w:cs="Sylfaen"/>
          <w:sz w:val="20"/>
          <w:szCs w:val="20"/>
          <w:u w:color="000000"/>
        </w:rPr>
        <w:t xml:space="preserve"> ՀՀ օրենքի 10-րդ հոդվածի համաձայն</w:t>
      </w:r>
      <w:r w:rsidRPr="00785245">
        <w:rPr>
          <w:rFonts w:ascii="Sylfaen" w:hAnsi="Sylfaen" w:cs="Sylfaen"/>
          <w:sz w:val="20"/>
          <w:szCs w:val="20"/>
          <w:u w:color="000000"/>
        </w:rPr>
        <w:t>`</w:t>
      </w:r>
      <w:r>
        <w:rPr>
          <w:rFonts w:ascii="Sylfaen" w:hAnsi="Sylfaen" w:cs="Sylfaen"/>
          <w:sz w:val="20"/>
          <w:szCs w:val="20"/>
          <w:u w:color="000000"/>
        </w:rPr>
        <w:t xml:space="preserve"> </w:t>
      </w:r>
      <w:r w:rsidRPr="00B81B35">
        <w:rPr>
          <w:rFonts w:ascii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Pr="00B81B35">
        <w:rPr>
          <w:rFonts w:ascii="Sylfaen" w:hAnsi="Sylfaen" w:cs="Sylfaen"/>
          <w:iCs/>
          <w:sz w:val="20"/>
          <w:szCs w:val="20"/>
          <w:u w:color="000000"/>
        </w:rPr>
        <w:t xml:space="preserve"> </w:t>
      </w:r>
      <w:r w:rsidRPr="00B81B35">
        <w:rPr>
          <w:rFonts w:ascii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Pr="00B81B35">
        <w:rPr>
          <w:rFonts w:ascii="Sylfaen" w:hAnsi="Sylfaen" w:cs="Sylfaen"/>
          <w:iCs/>
          <w:sz w:val="20"/>
          <w:szCs w:val="20"/>
          <w:u w:color="000000"/>
        </w:rPr>
        <w:t xml:space="preserve"> չի </w:t>
      </w:r>
      <w:r w:rsidRPr="00B81B35">
        <w:rPr>
          <w:rFonts w:ascii="Sylfaen" w:hAnsi="Sylfaen" w:cs="Sylfaen"/>
          <w:iCs/>
          <w:sz w:val="20"/>
          <w:szCs w:val="20"/>
          <w:u w:color="000000"/>
          <w:lang w:val="hy-AM"/>
        </w:rPr>
        <w:t>սահմանվում:</w:t>
      </w:r>
    </w:p>
    <w:p w:rsidR="00155A16" w:rsidRDefault="00155A16" w:rsidP="00D9441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Սույն հայտարարության հետ կապված լրացուցիչ տեղեկություններ ստանալու համար կարող եք դիմել ՝</w:t>
      </w:r>
    </w:p>
    <w:p w:rsidR="00155A16" w:rsidRPr="0096345E" w:rsidRDefault="00155A16" w:rsidP="00D9441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 w:rsidRPr="00636EFA">
        <w:rPr>
          <w:rFonts w:ascii="Sylfaen" w:hAnsi="Sylfaen" w:cs="Sylfaen"/>
          <w:b/>
          <w:sz w:val="20"/>
          <w:szCs w:val="20"/>
          <w:u w:color="000000"/>
          <w:lang w:val="it-IT"/>
        </w:rPr>
        <w:t>Հեռախոս</w:t>
      </w:r>
      <w:r w:rsidRPr="00E06AA5">
        <w:rPr>
          <w:rFonts w:ascii="Sylfaen" w:hAnsi="Sylfaen" w:cs="Sylfaen"/>
          <w:sz w:val="20"/>
          <w:szCs w:val="20"/>
          <w:u w:color="000000"/>
          <w:lang w:val="it-IT"/>
        </w:rPr>
        <w:t xml:space="preserve">՝ </w:t>
      </w:r>
      <w:r>
        <w:rPr>
          <w:rFonts w:ascii="Sylfaen" w:hAnsi="Sylfaen" w:cs="Sylfaen"/>
          <w:sz w:val="20"/>
          <w:szCs w:val="20"/>
          <w:u w:color="000000"/>
        </w:rPr>
        <w:t>044812928</w:t>
      </w:r>
    </w:p>
    <w:p w:rsidR="00155A16" w:rsidRPr="002E5E53" w:rsidRDefault="00155A16" w:rsidP="002E5E5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hAnsi="Sylfaen" w:cs="Sylfaen"/>
          <w:b/>
          <w:sz w:val="20"/>
          <w:szCs w:val="20"/>
          <w:u w:color="000000"/>
          <w:lang w:val="it-IT"/>
        </w:rPr>
        <w:t>Էլեկոտրանային փոստ՝</w:t>
      </w:r>
      <w:r w:rsidRPr="00E06AA5">
        <w:rPr>
          <w:rFonts w:ascii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hAnsi="Sylfaen" w:cs="Sylfaen"/>
          <w:sz w:val="20"/>
          <w:szCs w:val="20"/>
          <w:u w:color="000000"/>
          <w:lang w:val="it-IT"/>
        </w:rPr>
        <w:t>gyumri.medcoll@rambler.ru</w:t>
      </w:r>
    </w:p>
    <w:p w:rsidR="00155A16" w:rsidRPr="00AB6483" w:rsidRDefault="00155A16" w:rsidP="009634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Sylfaen" w:hAnsi="Sylfaen"/>
          <w:sz w:val="20"/>
          <w:szCs w:val="20"/>
          <w:lang w:val="hy-AM"/>
        </w:rPr>
      </w:pPr>
      <w:r w:rsidRPr="0096345E">
        <w:rPr>
          <w:rFonts w:ascii="Sylfaen" w:hAnsi="Sylfaen" w:cs="Sylfaen"/>
          <w:sz w:val="20"/>
          <w:szCs w:val="20"/>
          <w:u w:color="000000"/>
          <w:lang w:val="hy-AM"/>
        </w:rPr>
        <w:tab/>
      </w:r>
      <w:r w:rsidRPr="00AB6483">
        <w:rPr>
          <w:rFonts w:ascii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Pr="00AB6483">
        <w:rPr>
          <w:rFonts w:ascii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` </w:t>
      </w:r>
      <w:r w:rsidRPr="00AB6483">
        <w:rPr>
          <w:rFonts w:ascii="Sylfaen" w:hAnsi="Sylfaen"/>
          <w:sz w:val="20"/>
          <w:szCs w:val="20"/>
          <w:lang w:val="hy-AM"/>
        </w:rPr>
        <w:t>ՀՀ ԿԳՄՍՆ Գյումրու պետական բժշկական քոլեջ ՊՈԱԿ</w:t>
      </w:r>
    </w:p>
    <w:p w:rsidR="00155A16" w:rsidRPr="00AB6483" w:rsidRDefault="00155A16" w:rsidP="005C3AE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sectPr w:rsidR="00155A16" w:rsidRPr="00AB6483" w:rsidSect="00ED17DE">
      <w:headerReference w:type="default" r:id="rId6"/>
      <w:footerReference w:type="default" r:id="rId7"/>
      <w:pgSz w:w="11906" w:h="16838"/>
      <w:pgMar w:top="450" w:right="1134" w:bottom="720" w:left="1134" w:header="709" w:footer="85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A16" w:rsidRDefault="00155A16" w:rsidP="004D5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155A16" w:rsidRDefault="00155A16" w:rsidP="004D5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16" w:rsidRDefault="00155A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A16" w:rsidRDefault="00155A16" w:rsidP="004D5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155A16" w:rsidRDefault="00155A16" w:rsidP="004D5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16" w:rsidRDefault="00155A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855"/>
    <w:rsid w:val="000163A0"/>
    <w:rsid w:val="00016AE3"/>
    <w:rsid w:val="000211F4"/>
    <w:rsid w:val="00036017"/>
    <w:rsid w:val="0004015B"/>
    <w:rsid w:val="00064064"/>
    <w:rsid w:val="00065D47"/>
    <w:rsid w:val="0008010E"/>
    <w:rsid w:val="00083A55"/>
    <w:rsid w:val="000B5604"/>
    <w:rsid w:val="000B6F48"/>
    <w:rsid w:val="000D2A98"/>
    <w:rsid w:val="000F6B1F"/>
    <w:rsid w:val="00114ADD"/>
    <w:rsid w:val="0012400D"/>
    <w:rsid w:val="00155A16"/>
    <w:rsid w:val="00156B44"/>
    <w:rsid w:val="00157688"/>
    <w:rsid w:val="00174955"/>
    <w:rsid w:val="001C77B0"/>
    <w:rsid w:val="001C7895"/>
    <w:rsid w:val="001E3046"/>
    <w:rsid w:val="001F1DE4"/>
    <w:rsid w:val="001F3CA8"/>
    <w:rsid w:val="002341FE"/>
    <w:rsid w:val="00234A58"/>
    <w:rsid w:val="00253E23"/>
    <w:rsid w:val="002678DC"/>
    <w:rsid w:val="00271BCA"/>
    <w:rsid w:val="00284719"/>
    <w:rsid w:val="002A45D0"/>
    <w:rsid w:val="002B5723"/>
    <w:rsid w:val="002D02A5"/>
    <w:rsid w:val="002D2742"/>
    <w:rsid w:val="002D490F"/>
    <w:rsid w:val="002D5F22"/>
    <w:rsid w:val="002E5E53"/>
    <w:rsid w:val="003037DC"/>
    <w:rsid w:val="00330FA9"/>
    <w:rsid w:val="00336437"/>
    <w:rsid w:val="00341F11"/>
    <w:rsid w:val="003464CC"/>
    <w:rsid w:val="00376D2D"/>
    <w:rsid w:val="003E0F7E"/>
    <w:rsid w:val="003F1C1B"/>
    <w:rsid w:val="00446523"/>
    <w:rsid w:val="00451B69"/>
    <w:rsid w:val="004657F8"/>
    <w:rsid w:val="0047576F"/>
    <w:rsid w:val="00475955"/>
    <w:rsid w:val="00476CB5"/>
    <w:rsid w:val="004A0A98"/>
    <w:rsid w:val="004D58E5"/>
    <w:rsid w:val="004F2C46"/>
    <w:rsid w:val="004F3319"/>
    <w:rsid w:val="00500F97"/>
    <w:rsid w:val="00505F5C"/>
    <w:rsid w:val="005505F9"/>
    <w:rsid w:val="0055194C"/>
    <w:rsid w:val="00560271"/>
    <w:rsid w:val="005626A1"/>
    <w:rsid w:val="00567C44"/>
    <w:rsid w:val="00571E84"/>
    <w:rsid w:val="00591123"/>
    <w:rsid w:val="00597718"/>
    <w:rsid w:val="005A563B"/>
    <w:rsid w:val="005A56A8"/>
    <w:rsid w:val="005C3AE0"/>
    <w:rsid w:val="005D0EBC"/>
    <w:rsid w:val="00636EFA"/>
    <w:rsid w:val="00636FDC"/>
    <w:rsid w:val="0065239E"/>
    <w:rsid w:val="00656652"/>
    <w:rsid w:val="006645FD"/>
    <w:rsid w:val="00671A28"/>
    <w:rsid w:val="0069215A"/>
    <w:rsid w:val="00692932"/>
    <w:rsid w:val="006D4A2B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7F7915"/>
    <w:rsid w:val="00803C1A"/>
    <w:rsid w:val="008369A7"/>
    <w:rsid w:val="00853D05"/>
    <w:rsid w:val="00870BB4"/>
    <w:rsid w:val="0087679D"/>
    <w:rsid w:val="008D5E3E"/>
    <w:rsid w:val="008F2618"/>
    <w:rsid w:val="00902306"/>
    <w:rsid w:val="00924548"/>
    <w:rsid w:val="00933171"/>
    <w:rsid w:val="0095491A"/>
    <w:rsid w:val="009608A9"/>
    <w:rsid w:val="00961DB7"/>
    <w:rsid w:val="0096345E"/>
    <w:rsid w:val="0096531B"/>
    <w:rsid w:val="00974C15"/>
    <w:rsid w:val="0098193F"/>
    <w:rsid w:val="00986BC4"/>
    <w:rsid w:val="009A1740"/>
    <w:rsid w:val="009B297B"/>
    <w:rsid w:val="009B2C25"/>
    <w:rsid w:val="009C56F5"/>
    <w:rsid w:val="009E6D79"/>
    <w:rsid w:val="009F4DBD"/>
    <w:rsid w:val="009F778C"/>
    <w:rsid w:val="009F7DD5"/>
    <w:rsid w:val="00A10D58"/>
    <w:rsid w:val="00A15FD4"/>
    <w:rsid w:val="00A1774B"/>
    <w:rsid w:val="00A5492E"/>
    <w:rsid w:val="00A62E80"/>
    <w:rsid w:val="00A70BA1"/>
    <w:rsid w:val="00A9549F"/>
    <w:rsid w:val="00AB6483"/>
    <w:rsid w:val="00AC7377"/>
    <w:rsid w:val="00AC7451"/>
    <w:rsid w:val="00AD16F2"/>
    <w:rsid w:val="00AE300D"/>
    <w:rsid w:val="00AF7E7F"/>
    <w:rsid w:val="00B2589A"/>
    <w:rsid w:val="00B34241"/>
    <w:rsid w:val="00B345F6"/>
    <w:rsid w:val="00B76B30"/>
    <w:rsid w:val="00B81B35"/>
    <w:rsid w:val="00B936B6"/>
    <w:rsid w:val="00BB22D9"/>
    <w:rsid w:val="00BB5208"/>
    <w:rsid w:val="00BC0EB9"/>
    <w:rsid w:val="00BD4D8F"/>
    <w:rsid w:val="00C02D32"/>
    <w:rsid w:val="00C1587F"/>
    <w:rsid w:val="00C408B5"/>
    <w:rsid w:val="00C575EA"/>
    <w:rsid w:val="00C61B1B"/>
    <w:rsid w:val="00C81259"/>
    <w:rsid w:val="00C97A3B"/>
    <w:rsid w:val="00CF5FE0"/>
    <w:rsid w:val="00D055D6"/>
    <w:rsid w:val="00D26118"/>
    <w:rsid w:val="00D73390"/>
    <w:rsid w:val="00D93CB7"/>
    <w:rsid w:val="00D94415"/>
    <w:rsid w:val="00DA3A85"/>
    <w:rsid w:val="00DB7E53"/>
    <w:rsid w:val="00DC03AC"/>
    <w:rsid w:val="00DD53FD"/>
    <w:rsid w:val="00DE0DBB"/>
    <w:rsid w:val="00DF7DF1"/>
    <w:rsid w:val="00E01763"/>
    <w:rsid w:val="00E06AA5"/>
    <w:rsid w:val="00E10EAE"/>
    <w:rsid w:val="00E41ED5"/>
    <w:rsid w:val="00E547ED"/>
    <w:rsid w:val="00E65E38"/>
    <w:rsid w:val="00E908E4"/>
    <w:rsid w:val="00E95676"/>
    <w:rsid w:val="00EA72F6"/>
    <w:rsid w:val="00ED17DE"/>
    <w:rsid w:val="00F228AF"/>
    <w:rsid w:val="00F93855"/>
    <w:rsid w:val="00FA5519"/>
    <w:rsid w:val="00FB11BA"/>
    <w:rsid w:val="00FD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908E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360" w:lineRule="auto"/>
      <w:jc w:val="center"/>
      <w:outlineLvl w:val="2"/>
    </w:pPr>
    <w:rPr>
      <w:rFonts w:ascii="Arial LatArm" w:eastAsia="Calibri" w:hAnsi="Arial LatArm"/>
      <w:i/>
      <w:sz w:val="20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4015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40" w:line="276" w:lineRule="auto"/>
      <w:outlineLvl w:val="4"/>
    </w:pPr>
    <w:rPr>
      <w:rFonts w:ascii="Cambria" w:eastAsia="Calibri" w:hAnsi="Cambria"/>
      <w:color w:val="365F91"/>
      <w:sz w:val="22"/>
      <w:szCs w:val="22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E908E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outlineLvl w:val="5"/>
    </w:pPr>
    <w:rPr>
      <w:rFonts w:ascii="Arial LatArm" w:eastAsia="Calibri" w:hAnsi="Arial LatArm"/>
      <w:b/>
      <w:color w:val="000000"/>
      <w:sz w:val="22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908E4"/>
    <w:rPr>
      <w:rFonts w:ascii="Arial LatArm" w:hAnsi="Arial LatArm" w:cs="Times New Roman"/>
      <w:i/>
      <w:lang w:val="en-AU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4015B"/>
    <w:rPr>
      <w:rFonts w:ascii="Cambria" w:hAnsi="Cambria" w:cs="Times New Roman"/>
      <w:color w:val="365F91"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908E4"/>
    <w:rPr>
      <w:rFonts w:ascii="Arial LatArm" w:hAnsi="Arial LatArm" w:cs="Times New Roman"/>
      <w:b/>
      <w:color w:val="000000"/>
      <w:sz w:val="22"/>
      <w:lang w:val="en-US" w:eastAsia="ru-RU" w:bidi="ar-SA"/>
    </w:rPr>
  </w:style>
  <w:style w:type="paragraph" w:customStyle="1" w:styleId="a">
    <w:name w:val="Текстовый блок"/>
    <w:uiPriority w:val="99"/>
    <w:rsid w:val="00F938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lang w:val="en-US" w:eastAsia="en-US"/>
    </w:rPr>
  </w:style>
  <w:style w:type="paragraph" w:customStyle="1" w:styleId="31">
    <w:name w:val="Заголовок 31"/>
    <w:next w:val="a"/>
    <w:uiPriority w:val="99"/>
    <w:rsid w:val="00F93855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Helvetica Neue"/>
      <w:color w:val="000000"/>
      <w:spacing w:val="5"/>
      <w:sz w:val="28"/>
      <w:szCs w:val="28"/>
      <w:lang w:val="en-US" w:eastAsia="en-US"/>
    </w:rPr>
  </w:style>
  <w:style w:type="paragraph" w:customStyle="1" w:styleId="a0">
    <w:name w:val="По умолчанию"/>
    <w:uiPriority w:val="99"/>
    <w:rsid w:val="00F938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lang w:val="it-IT" w:eastAsia="en-US"/>
    </w:rPr>
  </w:style>
  <w:style w:type="character" w:customStyle="1" w:styleId="Hyperlink0">
    <w:name w:val="Hyperlink.0"/>
    <w:basedOn w:val="DefaultParagraphFont"/>
    <w:uiPriority w:val="99"/>
    <w:rsid w:val="00F93855"/>
    <w:rPr>
      <w:rFonts w:ascii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rsid w:val="00E06AA5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645FD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742"/>
    <w:rPr>
      <w:rFonts w:ascii="Segoe UI" w:eastAsia="Arial Unicode MS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99"/>
    <w:locked/>
    <w:rsid w:val="0004015B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0401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961DB7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961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1DB7"/>
    <w:rPr>
      <w:rFonts w:ascii="Calibri" w:hAnsi="Calibri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20</Pages>
  <Words>2939</Words>
  <Characters>16754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Astghik Atoyan</cp:lastModifiedBy>
  <cp:revision>69</cp:revision>
  <cp:lastPrinted>2020-12-17T11:46:00Z</cp:lastPrinted>
  <dcterms:created xsi:type="dcterms:W3CDTF">2018-11-06T06:49:00Z</dcterms:created>
  <dcterms:modified xsi:type="dcterms:W3CDTF">2023-04-17T06:52:00Z</dcterms:modified>
</cp:coreProperties>
</file>