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4E" w:rsidRPr="00FF5B04" w:rsidRDefault="00AE3B4E" w:rsidP="00AE3B4E">
      <w:pPr>
        <w:jc w:val="center"/>
        <w:rPr>
          <w:rFonts w:ascii="GHEA Grapalat" w:hAnsi="GHEA Grapalat"/>
          <w:sz w:val="20"/>
          <w:szCs w:val="20"/>
          <w:lang w:val="ru-RU"/>
        </w:rPr>
      </w:pPr>
      <w:r w:rsidRPr="00FF5B04">
        <w:rPr>
          <w:rFonts w:ascii="GHEA Grapalat" w:hAnsi="GHEA Grapalat"/>
          <w:sz w:val="20"/>
          <w:szCs w:val="20"/>
          <w:lang w:val="ru-RU"/>
        </w:rPr>
        <w:t xml:space="preserve">ОБЪЯВЛЕНИЕ </w:t>
      </w:r>
    </w:p>
    <w:p w:rsidR="00AE3B4E" w:rsidRPr="00FF5B04" w:rsidRDefault="00AE3B4E" w:rsidP="00AE3B4E">
      <w:pPr>
        <w:jc w:val="center"/>
        <w:rPr>
          <w:rFonts w:ascii="GHEA Grapalat" w:hAnsi="GHEA Grapalat"/>
          <w:sz w:val="20"/>
          <w:szCs w:val="20"/>
          <w:lang w:val="ru-RU"/>
        </w:rPr>
      </w:pPr>
      <w:r w:rsidRPr="00FF5B04">
        <w:rPr>
          <w:rFonts w:ascii="GHEA Grapalat" w:hAnsi="GHEA Grapalat"/>
          <w:sz w:val="20"/>
          <w:szCs w:val="20"/>
          <w:lang w:val="ru-RU"/>
        </w:rPr>
        <w:t>О ЗАПРОСЕ ЦЕНЫ</w:t>
      </w:r>
    </w:p>
    <w:p w:rsidR="00AE3B4E" w:rsidRPr="00FF5B04" w:rsidRDefault="00AE3B4E" w:rsidP="00AE3B4E">
      <w:pPr>
        <w:jc w:val="center"/>
        <w:rPr>
          <w:rFonts w:ascii="GHEA Grapalat" w:hAnsi="GHEA Grapalat"/>
          <w:sz w:val="20"/>
          <w:szCs w:val="20"/>
          <w:lang w:val="ru-RU"/>
        </w:rPr>
      </w:pPr>
      <w:r w:rsidRPr="00FF5B04">
        <w:rPr>
          <w:rFonts w:ascii="GHEA Grapalat" w:hAnsi="GHEA Grapalat"/>
          <w:sz w:val="20"/>
          <w:szCs w:val="20"/>
          <w:lang w:val="ru-RU"/>
        </w:rPr>
        <w:t xml:space="preserve">Данный текст утвержден решением </w:t>
      </w:r>
    </w:p>
    <w:p w:rsidR="00AE3B4E" w:rsidRPr="00FF5B04" w:rsidRDefault="00AE3B4E" w:rsidP="00AE3B4E">
      <w:pPr>
        <w:jc w:val="center"/>
        <w:rPr>
          <w:rFonts w:ascii="GHEA Grapalat" w:hAnsi="GHEA Grapalat"/>
          <w:sz w:val="20"/>
          <w:szCs w:val="20"/>
          <w:lang w:val="ru-RU"/>
        </w:rPr>
      </w:pPr>
      <w:r w:rsidRPr="00FF5B04">
        <w:rPr>
          <w:rFonts w:ascii="GHEA Grapalat" w:hAnsi="GHEA Grapalat"/>
          <w:sz w:val="20"/>
          <w:szCs w:val="20"/>
          <w:lang w:val="ru-RU"/>
        </w:rPr>
        <w:t xml:space="preserve">оценивающей комиссии запроса цены </w:t>
      </w:r>
      <w:r w:rsidRPr="00FF5B04">
        <w:rPr>
          <w:rFonts w:ascii="GHEA Grapalat" w:hAnsi="GHEA Grapalat"/>
          <w:sz w:val="20"/>
          <w:szCs w:val="20"/>
        </w:rPr>
        <w:t>N</w:t>
      </w:r>
      <w:r w:rsidRPr="00FF5B04">
        <w:rPr>
          <w:rFonts w:ascii="GHEA Grapalat" w:hAnsi="GHEA Grapalat"/>
          <w:sz w:val="20"/>
          <w:szCs w:val="20"/>
          <w:lang w:val="ru-RU"/>
        </w:rPr>
        <w:t xml:space="preserve"> 1 от </w:t>
      </w:r>
      <w:r w:rsidRPr="00AC32BA">
        <w:rPr>
          <w:rFonts w:ascii="GHEA Grapalat" w:hAnsi="GHEA Grapalat"/>
          <w:sz w:val="20"/>
          <w:szCs w:val="20"/>
          <w:lang w:val="ru-RU"/>
        </w:rPr>
        <w:t>15</w:t>
      </w:r>
      <w:r w:rsidRPr="00FF5B04">
        <w:rPr>
          <w:rFonts w:ascii="GHEA Grapalat" w:hAnsi="GHEA Grapalat"/>
          <w:sz w:val="20"/>
          <w:szCs w:val="20"/>
          <w:lang w:val="ru-RU"/>
        </w:rPr>
        <w:t>.</w:t>
      </w:r>
      <w:r>
        <w:rPr>
          <w:rFonts w:ascii="GHEA Grapalat" w:hAnsi="GHEA Grapalat"/>
          <w:sz w:val="20"/>
          <w:szCs w:val="20"/>
          <w:lang w:val="ru-RU"/>
        </w:rPr>
        <w:t>11</w:t>
      </w:r>
      <w:r w:rsidRPr="00FF5B04">
        <w:rPr>
          <w:rFonts w:ascii="GHEA Grapalat" w:hAnsi="GHEA Grapalat"/>
          <w:sz w:val="20"/>
          <w:szCs w:val="20"/>
          <w:lang w:val="ru-RU"/>
        </w:rPr>
        <w:t>.2017г.</w:t>
      </w:r>
    </w:p>
    <w:p w:rsidR="00AE3B4E" w:rsidRPr="00FF5B04" w:rsidRDefault="00AE3B4E" w:rsidP="00AE3B4E">
      <w:pPr>
        <w:jc w:val="center"/>
        <w:rPr>
          <w:rFonts w:ascii="GHEA Grapalat" w:hAnsi="GHEA Grapalat"/>
          <w:sz w:val="20"/>
          <w:szCs w:val="20"/>
          <w:lang w:val="ru-RU"/>
        </w:rPr>
      </w:pPr>
      <w:r w:rsidRPr="00FF5B04">
        <w:rPr>
          <w:rFonts w:ascii="GHEA Grapalat" w:hAnsi="GHEA Grapalat"/>
          <w:sz w:val="20"/>
          <w:szCs w:val="20"/>
          <w:lang w:val="ru-RU"/>
        </w:rPr>
        <w:t xml:space="preserve"> и публикуется согласно 27 статье закона РА &lt;&lt;</w:t>
      </w:r>
      <w:r w:rsidRPr="00FF5B04">
        <w:rPr>
          <w:rFonts w:ascii="GHEA Grapalat" w:hAnsi="GHEA Grapalat"/>
          <w:sz w:val="20"/>
          <w:szCs w:val="20"/>
        </w:rPr>
        <w:t>O</w:t>
      </w:r>
      <w:r w:rsidRPr="00FF5B04">
        <w:rPr>
          <w:rFonts w:ascii="GHEA Grapalat" w:hAnsi="GHEA Grapalat"/>
          <w:sz w:val="20"/>
          <w:szCs w:val="20"/>
          <w:lang w:val="ru-RU"/>
        </w:rPr>
        <w:t xml:space="preserve"> закупках&gt;&gt;.</w:t>
      </w:r>
    </w:p>
    <w:p w:rsidR="00AE3B4E" w:rsidRPr="00FF5B04" w:rsidRDefault="00AE3B4E" w:rsidP="00AE3B4E">
      <w:pPr>
        <w:jc w:val="center"/>
        <w:rPr>
          <w:rFonts w:ascii="GHEA Grapalat" w:hAnsi="GHEA Grapalat"/>
          <w:sz w:val="20"/>
          <w:szCs w:val="20"/>
          <w:lang w:val="ru-RU"/>
        </w:rPr>
      </w:pPr>
    </w:p>
    <w:p w:rsidR="00AE3B4E" w:rsidRPr="00B35463" w:rsidRDefault="00AE3B4E" w:rsidP="00AE3B4E">
      <w:pPr>
        <w:pStyle w:val="a3"/>
        <w:spacing w:line="240" w:lineRule="auto"/>
        <w:jc w:val="center"/>
        <w:rPr>
          <w:rFonts w:ascii="GHEA Grapalat" w:hAnsi="GHEA Grapalat"/>
          <w:i w:val="0"/>
          <w:lang w:val="af-ZA"/>
        </w:rPr>
      </w:pPr>
      <w:r w:rsidRPr="00FF5B04">
        <w:rPr>
          <w:rFonts w:ascii="GHEA Grapalat" w:hAnsi="GHEA Grapalat"/>
          <w:lang w:val="ru-RU"/>
        </w:rPr>
        <w:t xml:space="preserve">Код запроса цены </w:t>
      </w:r>
      <w:r>
        <w:rPr>
          <w:rFonts w:ascii="GHEA Grapalat" w:hAnsi="GHEA Grapalat"/>
          <w:lang w:val="af-ZA"/>
        </w:rPr>
        <w:t xml:space="preserve"> </w:t>
      </w:r>
      <w:r w:rsidRPr="00FF5B04">
        <w:rPr>
          <w:rFonts w:ascii="GHEA Grapalat" w:hAnsi="GHEA Grapalat"/>
          <w:i w:val="0"/>
          <w:lang w:val="ru-RU"/>
        </w:rPr>
        <w:t>ՍՄ</w:t>
      </w:r>
      <w:r w:rsidRPr="00FF5B04">
        <w:rPr>
          <w:rFonts w:ascii="GHEA Grapalat" w:hAnsi="GHEA Grapalat"/>
          <w:i w:val="0"/>
          <w:lang w:val="af-ZA"/>
        </w:rPr>
        <w:t>-</w:t>
      </w:r>
      <w:r w:rsidRPr="00FF5B04">
        <w:rPr>
          <w:rFonts w:ascii="GHEA Grapalat" w:hAnsi="GHEA Grapalat"/>
          <w:i w:val="0"/>
          <w:lang w:val="ru-RU"/>
        </w:rPr>
        <w:t>ՄՀ</w:t>
      </w:r>
      <w:r w:rsidRPr="00FF5B04">
        <w:rPr>
          <w:rFonts w:ascii="GHEA Grapalat" w:hAnsi="GHEA Grapalat"/>
          <w:i w:val="0"/>
          <w:lang w:val="af-ZA"/>
        </w:rPr>
        <w:t>-</w:t>
      </w:r>
      <w:r w:rsidRPr="008C5E37">
        <w:rPr>
          <w:rFonts w:ascii="GHEA Grapalat" w:hAnsi="GHEA Grapalat"/>
          <w:i w:val="0"/>
          <w:lang w:val="af-ZA"/>
        </w:rPr>
        <w:t>ԳՀԾՁԲ</w:t>
      </w:r>
      <w:r>
        <w:rPr>
          <w:rFonts w:ascii="GHEA Grapalat" w:hAnsi="GHEA Grapalat"/>
          <w:i w:val="0"/>
          <w:lang w:val="af-ZA"/>
        </w:rPr>
        <w:t>-</w:t>
      </w:r>
      <w:r w:rsidRPr="008C5E37">
        <w:rPr>
          <w:rFonts w:ascii="GHEA Grapalat" w:hAnsi="GHEA Grapalat"/>
          <w:i w:val="0"/>
          <w:lang w:val="af-ZA"/>
        </w:rPr>
        <w:t>17/01</w:t>
      </w:r>
    </w:p>
    <w:p w:rsidR="00AE3B4E" w:rsidRPr="003B1135" w:rsidRDefault="00AE3B4E" w:rsidP="00AE3B4E">
      <w:pPr>
        <w:pStyle w:val="a3"/>
        <w:spacing w:line="240" w:lineRule="auto"/>
        <w:jc w:val="center"/>
        <w:rPr>
          <w:rFonts w:ascii="GHEA Grapalat" w:hAnsi="GHEA Grapalat"/>
          <w:i w:val="0"/>
          <w:lang w:val="af-ZA"/>
        </w:rPr>
      </w:pPr>
    </w:p>
    <w:p w:rsidR="00AE3B4E" w:rsidRPr="002D177A" w:rsidRDefault="00AE3B4E" w:rsidP="00AE3B4E">
      <w:pPr>
        <w:jc w:val="center"/>
        <w:rPr>
          <w:rFonts w:ascii="GHEA Grapalat" w:hAnsi="GHEA Grapalat"/>
          <w:sz w:val="20"/>
          <w:szCs w:val="20"/>
          <w:lang w:val="af-ZA"/>
        </w:rPr>
      </w:pPr>
    </w:p>
    <w:p w:rsidR="00AE3B4E" w:rsidRPr="00FF5B04" w:rsidRDefault="00AE3B4E" w:rsidP="00AE3B4E">
      <w:pPr>
        <w:jc w:val="center"/>
        <w:rPr>
          <w:rFonts w:ascii="GHEA Grapalat" w:hAnsi="GHEA Grapalat"/>
          <w:sz w:val="20"/>
          <w:szCs w:val="20"/>
          <w:lang w:val="ru-RU"/>
        </w:rPr>
      </w:pP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Заказчик-</w:t>
      </w:r>
      <w:r w:rsidRPr="00FF5B04">
        <w:rPr>
          <w:rFonts w:ascii="GHEA Grapalat" w:hAnsi="GHEA Grapalat" w:cs="Arial"/>
          <w:bCs/>
          <w:caps/>
          <w:sz w:val="20"/>
          <w:szCs w:val="20"/>
          <w:shd w:val="clear" w:color="auto" w:fill="FFFFFF"/>
          <w:lang w:val="ru-RU" w:eastAsia="ru-RU"/>
        </w:rPr>
        <w:t xml:space="preserve"> МЕГРИНСКИЙ МУНИЦИПАЛИТЕТ</w:t>
      </w:r>
      <w:r w:rsidRPr="00FF5B04">
        <w:rPr>
          <w:rFonts w:ascii="GHEA Grapalat" w:hAnsi="GHEA Grapalat"/>
          <w:sz w:val="20"/>
          <w:szCs w:val="20"/>
          <w:lang w:val="ru-RU"/>
        </w:rPr>
        <w:t xml:space="preserve">, которая находится по адресу </w:t>
      </w:r>
      <w:r w:rsidRPr="00FF5B04">
        <w:rPr>
          <w:rFonts w:ascii="GHEA Grapalat" w:eastAsia="Calibri" w:hAnsi="GHEA Grapalat" w:cs="Arial"/>
          <w:sz w:val="20"/>
          <w:szCs w:val="20"/>
          <w:lang w:val="ru-RU"/>
        </w:rPr>
        <w:t xml:space="preserve">РА, </w:t>
      </w:r>
      <w:r w:rsidRPr="00FF5B04">
        <w:rPr>
          <w:rFonts w:ascii="GHEA Grapalat" w:hAnsi="GHEA Grapalat" w:cs="Arial"/>
          <w:sz w:val="20"/>
          <w:szCs w:val="20"/>
          <w:lang w:val="ru-RU" w:eastAsia="ru-RU"/>
        </w:rPr>
        <w:t>Сюникская Область, г. Мегри, ул. З. Андраник 2</w:t>
      </w:r>
      <w:r w:rsidRPr="00FF5B04">
        <w:rPr>
          <w:rFonts w:ascii="GHEA Grapalat" w:hAnsi="GHEA Grapalat"/>
          <w:color w:val="000000"/>
          <w:sz w:val="20"/>
          <w:szCs w:val="20"/>
          <w:shd w:val="clear" w:color="auto" w:fill="FFFFFF"/>
          <w:lang w:val="ru-RU"/>
        </w:rPr>
        <w:t xml:space="preserve">, </w:t>
      </w:r>
      <w:r w:rsidRPr="00FF5B04">
        <w:rPr>
          <w:rFonts w:ascii="GHEA Grapalat" w:hAnsi="GHEA Grapalat"/>
          <w:sz w:val="20"/>
          <w:szCs w:val="20"/>
          <w:lang w:val="ru-RU"/>
        </w:rPr>
        <w:t xml:space="preserve">объявляет запрос цены, которое осушествляется одним этапом, по средству системы электронных закупок </w:t>
      </w:r>
      <w:r w:rsidRPr="00FF5B04">
        <w:rPr>
          <w:rFonts w:ascii="GHEA Grapalat" w:hAnsi="GHEA Grapalat"/>
          <w:sz w:val="20"/>
          <w:szCs w:val="20"/>
          <w:lang w:val="af-ZA" w:eastAsia="ru-RU"/>
        </w:rPr>
        <w:t>Armeps</w:t>
      </w:r>
      <w:r w:rsidRPr="00FF5B04">
        <w:rPr>
          <w:rFonts w:ascii="GHEA Grapalat" w:hAnsi="GHEA Grapalat"/>
          <w:sz w:val="20"/>
          <w:szCs w:val="20"/>
          <w:lang w:val="ru-RU"/>
        </w:rPr>
        <w:t xml:space="preserve"> </w:t>
      </w:r>
      <w:r w:rsidRPr="00FF5B04">
        <w:rPr>
          <w:rFonts w:ascii="GHEA Grapalat" w:hAnsi="GHEA Grapalat"/>
          <w:sz w:val="20"/>
          <w:szCs w:val="20"/>
          <w:lang w:val="af-ZA" w:eastAsia="ru-RU"/>
        </w:rPr>
        <w:t>(</w:t>
      </w:r>
      <w:hyperlink r:id="rId5" w:history="1">
        <w:r w:rsidRPr="00FF5B04">
          <w:rPr>
            <w:rStyle w:val="a5"/>
            <w:rFonts w:ascii="GHEA Grapalat" w:hAnsi="GHEA Grapalat"/>
            <w:sz w:val="20"/>
            <w:szCs w:val="20"/>
            <w:lang w:val="af-ZA" w:eastAsia="ru-RU"/>
          </w:rPr>
          <w:t>www.armeps.am</w:t>
        </w:r>
      </w:hyperlink>
      <w:r w:rsidRPr="00FF5B04">
        <w:rPr>
          <w:rFonts w:ascii="GHEA Grapalat" w:hAnsi="GHEA Grapalat"/>
          <w:sz w:val="20"/>
          <w:szCs w:val="20"/>
          <w:lang w:val="af-ZA" w:eastAsia="ru-RU"/>
        </w:rPr>
        <w:t>)</w:t>
      </w:r>
      <w:r w:rsidRPr="00FF5B04">
        <w:rPr>
          <w:rFonts w:ascii="GHEA Grapalat" w:hAnsi="GHEA Grapalat"/>
          <w:sz w:val="20"/>
          <w:szCs w:val="20"/>
          <w:lang w:val="ru-RU"/>
        </w:rPr>
        <w:t>.</w:t>
      </w:r>
    </w:p>
    <w:p w:rsidR="00AE3B4E" w:rsidRPr="008C5E37" w:rsidRDefault="00AE3B4E" w:rsidP="00AE3B4E">
      <w:pPr>
        <w:pStyle w:val="HTML"/>
        <w:shd w:val="clear" w:color="auto" w:fill="FFFFFF"/>
        <w:rPr>
          <w:rFonts w:ascii="Calibri" w:hAnsi="Calibri" w:cs="LilyUPC"/>
          <w:color w:val="212121"/>
        </w:rPr>
      </w:pPr>
      <w:r w:rsidRPr="00FF5B04">
        <w:rPr>
          <w:rFonts w:ascii="GHEA Grapalat" w:hAnsi="GHEA Grapalat"/>
          <w:i/>
        </w:rPr>
        <w:t xml:space="preserve">Победившему участнику запроса цены в установленном порядке будет предложено подписать </w:t>
      </w:r>
      <w:r w:rsidRPr="008C5E37">
        <w:rPr>
          <w:rFonts w:ascii="GHEA Grapalat" w:hAnsi="GHEA Grapalat"/>
          <w:i/>
        </w:rPr>
        <w:t xml:space="preserve">контракт по </w:t>
      </w:r>
      <w:r w:rsidRPr="008C5E37">
        <w:rPr>
          <w:rFonts w:ascii="GHEA Grapalat" w:hAnsi="GHEA Grapalat" w:cs="Arial"/>
          <w:i/>
          <w:color w:val="212121"/>
        </w:rPr>
        <w:t>такси,</w:t>
      </w:r>
      <w:r w:rsidRPr="008C5E37">
        <w:rPr>
          <w:rFonts w:ascii="GHEA Grapalat" w:hAnsi="GHEA Grapalat" w:cs="LilyUPC"/>
          <w:i/>
          <w:color w:val="212121"/>
        </w:rPr>
        <w:t xml:space="preserve"> пассажирские перевозки</w:t>
      </w:r>
      <w:r w:rsidRPr="008C5E37">
        <w:rPr>
          <w:rFonts w:ascii="GHEA Grapalat" w:hAnsi="GHEA Grapalat" w:cs="Arial"/>
          <w:i/>
          <w:color w:val="212121"/>
        </w:rPr>
        <w:t xml:space="preserve"> </w:t>
      </w:r>
      <w:r w:rsidRPr="008C5E37">
        <w:rPr>
          <w:rFonts w:ascii="LilyUPC" w:hAnsi="LilyUPC" w:cs="LilyUPC"/>
          <w:i/>
        </w:rPr>
        <w:t>.</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Согласно статье 7 закона  РА  &lt;&lt;О закупках&gt;&gt; заявки запроса цены могут представить 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 цены.</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Критерии квалификации не имеющих право на участие в запросе цены, а также представленые участниками оценки критерии и список представляемых документов, указаны в приглашении данной процедуры. </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6-ого дня 12</w:t>
      </w:r>
      <w:r w:rsidRPr="007E0BD5">
        <w:rPr>
          <w:rFonts w:ascii="GHEA Grapalat" w:hAnsi="GHEA Grapalat"/>
          <w:sz w:val="20"/>
          <w:szCs w:val="20"/>
          <w:lang w:val="ru-RU"/>
        </w:rPr>
        <w:t>:</w:t>
      </w:r>
      <w:r w:rsidRPr="00FF5B04">
        <w:rPr>
          <w:rFonts w:ascii="GHEA Grapalat" w:hAnsi="GHEA Grapalat"/>
          <w:sz w:val="20"/>
          <w:szCs w:val="20"/>
          <w:lang w:val="ru-RU"/>
        </w:rPr>
        <w:t xml:space="preserve">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Заявки запроса цены необходимо представить в электронной форме на веб странице </w:t>
      </w:r>
      <w:hyperlink r:id="rId6" w:history="1">
        <w:r w:rsidRPr="00FF5B04">
          <w:rPr>
            <w:rStyle w:val="a5"/>
            <w:rFonts w:ascii="GHEA Grapalat" w:hAnsi="GHEA Grapalat"/>
            <w:sz w:val="20"/>
            <w:szCs w:val="20"/>
          </w:rPr>
          <w:t>www</w:t>
        </w:r>
        <w:r w:rsidRPr="00FF5B04">
          <w:rPr>
            <w:rStyle w:val="a5"/>
            <w:rFonts w:ascii="GHEA Grapalat" w:hAnsi="GHEA Grapalat"/>
            <w:sz w:val="20"/>
            <w:szCs w:val="20"/>
            <w:lang w:val="ru-RU"/>
          </w:rPr>
          <w:t>.</w:t>
        </w:r>
        <w:r w:rsidRPr="00FF5B04">
          <w:rPr>
            <w:rStyle w:val="a5"/>
            <w:rFonts w:ascii="GHEA Grapalat" w:hAnsi="GHEA Grapalat"/>
            <w:sz w:val="20"/>
            <w:szCs w:val="20"/>
          </w:rPr>
          <w:t>armeps</w:t>
        </w:r>
        <w:r w:rsidRPr="00FF5B04">
          <w:rPr>
            <w:rStyle w:val="a5"/>
            <w:rFonts w:ascii="GHEA Grapalat" w:hAnsi="GHEA Grapalat"/>
            <w:sz w:val="20"/>
            <w:szCs w:val="20"/>
            <w:lang w:val="ru-RU"/>
          </w:rPr>
          <w:t>.</w:t>
        </w:r>
        <w:r w:rsidRPr="00FF5B04">
          <w:rPr>
            <w:rStyle w:val="a5"/>
            <w:rFonts w:ascii="GHEA Grapalat" w:hAnsi="GHEA Grapalat"/>
            <w:sz w:val="20"/>
            <w:szCs w:val="20"/>
          </w:rPr>
          <w:t>am</w:t>
        </w:r>
      </w:hyperlink>
      <w:r>
        <w:rPr>
          <w:rFonts w:ascii="GHEA Grapalat" w:hAnsi="GHEA Grapalat"/>
          <w:sz w:val="20"/>
          <w:szCs w:val="20"/>
          <w:lang w:val="ru-RU"/>
        </w:rPr>
        <w:t xml:space="preserve"> до 7-ого дня 17</w:t>
      </w:r>
      <w:r w:rsidRPr="007E0BD5">
        <w:rPr>
          <w:rFonts w:ascii="GHEA Grapalat" w:hAnsi="GHEA Grapalat"/>
          <w:sz w:val="20"/>
          <w:szCs w:val="20"/>
          <w:lang w:val="ru-RU"/>
        </w:rPr>
        <w:t>:</w:t>
      </w:r>
      <w:r w:rsidRPr="00FF5B04">
        <w:rPr>
          <w:rFonts w:ascii="GHEA Grapalat" w:hAnsi="GHEA Grapalat"/>
          <w:sz w:val="20"/>
          <w:szCs w:val="20"/>
          <w:lang w:val="ru-RU"/>
        </w:rPr>
        <w:t>00 ч, считая с даты публикации,. Заявки кроме армянского, могут также быть представлены на английском или русском языках.</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Данная процедура закупок будет осуществлена в электронной форме по средством вебстраницы  </w:t>
      </w:r>
      <w:hyperlink r:id="rId7" w:history="1">
        <w:r w:rsidRPr="00FF5B04">
          <w:rPr>
            <w:rStyle w:val="a5"/>
            <w:rFonts w:ascii="GHEA Grapalat" w:hAnsi="GHEA Grapalat"/>
            <w:sz w:val="20"/>
            <w:szCs w:val="20"/>
          </w:rPr>
          <w:t>www</w:t>
        </w:r>
        <w:r w:rsidRPr="00FF5B04">
          <w:rPr>
            <w:rStyle w:val="a5"/>
            <w:rFonts w:ascii="GHEA Grapalat" w:hAnsi="GHEA Grapalat"/>
            <w:sz w:val="20"/>
            <w:szCs w:val="20"/>
            <w:lang w:val="ru-RU"/>
          </w:rPr>
          <w:t>.</w:t>
        </w:r>
        <w:r w:rsidRPr="00FF5B04">
          <w:rPr>
            <w:rStyle w:val="a5"/>
            <w:rFonts w:ascii="GHEA Grapalat" w:hAnsi="GHEA Grapalat"/>
            <w:sz w:val="20"/>
            <w:szCs w:val="20"/>
          </w:rPr>
          <w:t>armeps</w:t>
        </w:r>
        <w:r w:rsidRPr="00FF5B04">
          <w:rPr>
            <w:rStyle w:val="a5"/>
            <w:rFonts w:ascii="GHEA Grapalat" w:hAnsi="GHEA Grapalat"/>
            <w:sz w:val="20"/>
            <w:szCs w:val="20"/>
            <w:lang w:val="ru-RU"/>
          </w:rPr>
          <w:t>.</w:t>
        </w:r>
        <w:r w:rsidRPr="00FF5B04">
          <w:rPr>
            <w:rStyle w:val="a5"/>
            <w:rFonts w:ascii="GHEA Grapalat" w:hAnsi="GHEA Grapalat"/>
            <w:sz w:val="20"/>
            <w:szCs w:val="20"/>
          </w:rPr>
          <w:t>am</w:t>
        </w:r>
      </w:hyperlink>
      <w:r w:rsidRPr="00FF5B04">
        <w:rPr>
          <w:rFonts w:ascii="GHEA Grapalat" w:hAnsi="GHEA Grapalat"/>
          <w:sz w:val="20"/>
          <w:szCs w:val="20"/>
          <w:lang w:val="ru-RU"/>
        </w:rPr>
        <w:t xml:space="preserve">. </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Окрытие предложения (заявок) участников будет осуществляться в электронной форме по средством вебстраницы  </w:t>
      </w:r>
      <w:hyperlink r:id="rId8" w:history="1">
        <w:r w:rsidRPr="00FF5B04">
          <w:rPr>
            <w:rStyle w:val="a5"/>
            <w:rFonts w:ascii="GHEA Grapalat" w:hAnsi="GHEA Grapalat"/>
            <w:sz w:val="20"/>
            <w:szCs w:val="20"/>
          </w:rPr>
          <w:t>www</w:t>
        </w:r>
        <w:r w:rsidRPr="00FF5B04">
          <w:rPr>
            <w:rStyle w:val="a5"/>
            <w:rFonts w:ascii="GHEA Grapalat" w:hAnsi="GHEA Grapalat"/>
            <w:sz w:val="20"/>
            <w:szCs w:val="20"/>
            <w:lang w:val="ru-RU"/>
          </w:rPr>
          <w:t>.</w:t>
        </w:r>
        <w:r w:rsidRPr="00FF5B04">
          <w:rPr>
            <w:rStyle w:val="a5"/>
            <w:rFonts w:ascii="GHEA Grapalat" w:hAnsi="GHEA Grapalat"/>
            <w:sz w:val="20"/>
            <w:szCs w:val="20"/>
          </w:rPr>
          <w:t>armeps</w:t>
        </w:r>
        <w:r w:rsidRPr="00FF5B04">
          <w:rPr>
            <w:rStyle w:val="a5"/>
            <w:rFonts w:ascii="GHEA Grapalat" w:hAnsi="GHEA Grapalat"/>
            <w:sz w:val="20"/>
            <w:szCs w:val="20"/>
            <w:lang w:val="ru-RU"/>
          </w:rPr>
          <w:t>.</w:t>
        </w:r>
        <w:r w:rsidRPr="00FF5B04">
          <w:rPr>
            <w:rStyle w:val="a5"/>
            <w:rFonts w:ascii="GHEA Grapalat" w:hAnsi="GHEA Grapalat"/>
            <w:sz w:val="20"/>
            <w:szCs w:val="20"/>
          </w:rPr>
          <w:t>am</w:t>
        </w:r>
      </w:hyperlink>
      <w:r w:rsidRPr="00FF5B04">
        <w:rPr>
          <w:rFonts w:ascii="GHEA Grapalat" w:hAnsi="GHEA Grapalat"/>
          <w:sz w:val="20"/>
          <w:szCs w:val="20"/>
          <w:lang w:val="ru-RU"/>
        </w:rPr>
        <w:t>,  в 1</w:t>
      </w:r>
      <w:r>
        <w:rPr>
          <w:rFonts w:ascii="GHEA Grapalat" w:hAnsi="GHEA Grapalat"/>
          <w:sz w:val="20"/>
          <w:szCs w:val="20"/>
          <w:lang w:val="ru-RU"/>
        </w:rPr>
        <w:t>7</w:t>
      </w:r>
      <w:r w:rsidRPr="00FF5B04">
        <w:rPr>
          <w:rFonts w:ascii="GHEA Grapalat" w:hAnsi="GHEA Grapalat"/>
          <w:sz w:val="20"/>
          <w:szCs w:val="20"/>
          <w:lang w:val="ru-RU"/>
        </w:rPr>
        <w:t>:00 ч 7-ого дня, считая с даты публикации.</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Жалобы относительно запроса цены предоставляются в Апелляционный совет по закупкам по адресу г. Ереван, Мелик-Адамян 1. Обжалование осуществляется порядком, установленным этого приглашения. Для подачи жалобы требуется 30 000 (тридцать тысяч) драмов, который будет перечислен на «900008000482» банковский счет казначейства, открытый на имя Министерства финансов Армении.        </w:t>
      </w:r>
    </w:p>
    <w:p w:rsidR="00AE3B4E" w:rsidRPr="00FF5B04" w:rsidRDefault="00AE3B4E" w:rsidP="00AE3B4E">
      <w:pPr>
        <w:pStyle w:val="Default"/>
        <w:ind w:right="216" w:firstLine="426"/>
        <w:jc w:val="both"/>
        <w:rPr>
          <w:rFonts w:ascii="GHEA Grapalat" w:hAnsi="GHEA Grapalat" w:cs="Arial"/>
          <w:sz w:val="20"/>
          <w:szCs w:val="20"/>
        </w:rPr>
      </w:pPr>
      <w:r w:rsidRPr="00FF5B04">
        <w:rPr>
          <w:rFonts w:ascii="GHEA Grapalat" w:hAnsi="GHEA Grapalat"/>
          <w:sz w:val="20"/>
          <w:szCs w:val="20"/>
        </w:rPr>
        <w:t>Для получения дополнительной информации относительно данного приглашения можете обратиться к ответсвенному по закупкам Артуру Айрапетянy.</w:t>
      </w:r>
    </w:p>
    <w:p w:rsidR="00AE3B4E" w:rsidRPr="006A537E" w:rsidRDefault="00AE3B4E" w:rsidP="00AE3B4E">
      <w:pPr>
        <w:jc w:val="both"/>
        <w:rPr>
          <w:rFonts w:ascii="GHEA Grapalat" w:hAnsi="GHEA Grapalat"/>
          <w:sz w:val="22"/>
          <w:szCs w:val="22"/>
          <w:lang w:val="ru-RU"/>
        </w:rPr>
      </w:pP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Тел: 098043355,</w:t>
      </w:r>
    </w:p>
    <w:p w:rsidR="00AE3B4E" w:rsidRPr="00FF5B04" w:rsidRDefault="00AE3B4E" w:rsidP="00AE3B4E">
      <w:pPr>
        <w:jc w:val="both"/>
        <w:rPr>
          <w:rFonts w:ascii="GHEA Grapalat" w:hAnsi="GHEA Grapalat"/>
          <w:sz w:val="20"/>
          <w:szCs w:val="20"/>
          <w:lang w:val="ru-RU"/>
        </w:rPr>
      </w:pPr>
      <w:r w:rsidRPr="00FF5B04">
        <w:rPr>
          <w:rFonts w:ascii="GHEA Grapalat" w:hAnsi="GHEA Grapalat"/>
          <w:sz w:val="20"/>
          <w:szCs w:val="20"/>
          <w:lang w:val="ru-RU"/>
        </w:rPr>
        <w:t xml:space="preserve"> эл.почта: </w:t>
      </w:r>
      <w:r w:rsidRPr="00FF5B04">
        <w:rPr>
          <w:rFonts w:ascii="GHEA Grapalat" w:hAnsi="GHEA Grapalat"/>
          <w:sz w:val="20"/>
          <w:szCs w:val="20"/>
          <w:u w:val="single"/>
          <w:lang w:val="af-ZA"/>
        </w:rPr>
        <w:t>meghricity@mail.ru</w:t>
      </w:r>
    </w:p>
    <w:p w:rsidR="00AE3B4E" w:rsidRPr="00A66FB8" w:rsidRDefault="00AE3B4E" w:rsidP="00AE3B4E">
      <w:pPr>
        <w:jc w:val="both"/>
        <w:rPr>
          <w:rFonts w:ascii="GHEA Grapalat" w:hAnsi="GHEA Grapalat"/>
          <w:sz w:val="22"/>
          <w:szCs w:val="22"/>
          <w:lang w:val="ru-RU"/>
        </w:rPr>
      </w:pPr>
      <w:r w:rsidRPr="00FF5B04">
        <w:rPr>
          <w:rFonts w:ascii="GHEA Grapalat" w:hAnsi="GHEA Grapalat"/>
          <w:sz w:val="20"/>
          <w:szCs w:val="20"/>
          <w:lang w:val="ru-RU"/>
        </w:rPr>
        <w:t xml:space="preserve">Заказчик: </w:t>
      </w:r>
      <w:r w:rsidRPr="00FF5B04">
        <w:rPr>
          <w:rFonts w:ascii="GHEA Grapalat" w:hAnsi="GHEA Grapalat" w:cs="Arial"/>
          <w:bCs/>
          <w:caps/>
          <w:sz w:val="20"/>
          <w:szCs w:val="20"/>
          <w:shd w:val="clear" w:color="auto" w:fill="FFFFFF"/>
          <w:lang w:val="ru-RU" w:eastAsia="ru-RU"/>
        </w:rPr>
        <w:t>МЕГРИНСКИЙ МУНИЦИПАЛИТЕТ</w:t>
      </w:r>
      <w:r w:rsidRPr="00A66FB8">
        <w:rPr>
          <w:rFonts w:ascii="GHEA Grapalat" w:hAnsi="GHEA Grapalat"/>
          <w:sz w:val="22"/>
          <w:szCs w:val="22"/>
          <w:lang w:val="ru-RU"/>
        </w:rPr>
        <w:t>.</w:t>
      </w:r>
    </w:p>
    <w:p w:rsidR="002769D2" w:rsidRDefault="002769D2">
      <w:bookmarkStart w:id="0" w:name="_GoBack"/>
      <w:bookmarkEnd w:id="0"/>
    </w:p>
    <w:sectPr w:rsidR="002769D2" w:rsidSect="00CA78AE">
      <w:pgSz w:w="11906" w:h="16838" w:code="9"/>
      <w:pgMar w:top="284" w:right="663" w:bottom="567" w:left="851" w:header="561" w:footer="56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9F"/>
    <w:rsid w:val="002769D2"/>
    <w:rsid w:val="00AE3B4E"/>
    <w:rsid w:val="00B34C9F"/>
    <w:rsid w:val="00CA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4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E3B4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AE3B4E"/>
    <w:rPr>
      <w:rFonts w:ascii="Arial LatArm" w:eastAsia="Times New Roman" w:hAnsi="Arial LatArm" w:cs="Times New Roman"/>
      <w:i/>
      <w:sz w:val="20"/>
      <w:szCs w:val="20"/>
      <w:lang w:val="en-AU"/>
    </w:rPr>
  </w:style>
  <w:style w:type="paragraph" w:customStyle="1" w:styleId="Default">
    <w:name w:val="Default"/>
    <w:rsid w:val="00AE3B4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styleId="a5">
    <w:name w:val="Hyperlink"/>
    <w:rsid w:val="00AE3B4E"/>
    <w:rPr>
      <w:color w:val="0000FF"/>
      <w:u w:val="single"/>
    </w:rPr>
  </w:style>
  <w:style w:type="paragraph" w:styleId="HTML">
    <w:name w:val="HTML Preformatted"/>
    <w:basedOn w:val="a"/>
    <w:link w:val="HTML0"/>
    <w:uiPriority w:val="99"/>
    <w:unhideWhenUsed/>
    <w:rsid w:val="00AE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AE3B4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4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E3B4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AE3B4E"/>
    <w:rPr>
      <w:rFonts w:ascii="Arial LatArm" w:eastAsia="Times New Roman" w:hAnsi="Arial LatArm" w:cs="Times New Roman"/>
      <w:i/>
      <w:sz w:val="20"/>
      <w:szCs w:val="20"/>
      <w:lang w:val="en-AU"/>
    </w:rPr>
  </w:style>
  <w:style w:type="paragraph" w:customStyle="1" w:styleId="Default">
    <w:name w:val="Default"/>
    <w:rsid w:val="00AE3B4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styleId="a5">
    <w:name w:val="Hyperlink"/>
    <w:rsid w:val="00AE3B4E"/>
    <w:rPr>
      <w:color w:val="0000FF"/>
      <w:u w:val="single"/>
    </w:rPr>
  </w:style>
  <w:style w:type="paragraph" w:styleId="HTML">
    <w:name w:val="HTML Preformatted"/>
    <w:basedOn w:val="a"/>
    <w:link w:val="HTML0"/>
    <w:uiPriority w:val="99"/>
    <w:unhideWhenUsed/>
    <w:rsid w:val="00AE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AE3B4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2761</Characters>
  <Application>Microsoft Office Word</Application>
  <DocSecurity>0</DocSecurity>
  <Lines>23</Lines>
  <Paragraphs>6</Paragraphs>
  <ScaleCrop>false</ScaleCrop>
  <Company>SPecialiST RePack</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2017-11-16T12:43:00Z</dcterms:created>
  <dcterms:modified xsi:type="dcterms:W3CDTF">2017-11-16T12:43:00Z</dcterms:modified>
</cp:coreProperties>
</file>