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0AA" w:rsidRPr="006B7BCF" w:rsidRDefault="004440AA" w:rsidP="004440AA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440AA" w:rsidRPr="006B7BCF" w:rsidRDefault="004440AA" w:rsidP="004440AA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4440AA" w:rsidRDefault="004440AA" w:rsidP="004440AA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E0764">
        <w:rPr>
          <w:rFonts w:ascii="GHEA Grapalat" w:hAnsi="GHEA Grapalat" w:cs="Sylfaen"/>
          <w:sz w:val="20"/>
          <w:lang w:val="af-ZA"/>
        </w:rPr>
        <w:t>Հայաստանի Հանրապետության կառավարությանն առընթեր քաղաքաշինության պետական կոմիտեն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1B7A7F">
        <w:rPr>
          <w:rFonts w:ascii="GHEA Grapalat" w:hAnsi="GHEA Grapalat" w:cs="Sylfaen"/>
          <w:sz w:val="20"/>
          <w:lang w:val="af-ZA"/>
        </w:rPr>
        <w:t>թ</w:t>
      </w:r>
      <w:r w:rsidR="001B7A7F" w:rsidRPr="003B1DD5">
        <w:rPr>
          <w:rFonts w:ascii="GHEA Grapalat" w:hAnsi="GHEA Grapalat" w:cs="Sylfaen"/>
          <w:sz w:val="20"/>
          <w:lang w:val="af-ZA"/>
        </w:rPr>
        <w:t xml:space="preserve">երթերում հայտարարությունների տպագրման </w:t>
      </w:r>
      <w:r w:rsidR="005B2CD5" w:rsidRPr="0057612D">
        <w:rPr>
          <w:rFonts w:ascii="GHEA Grapalat" w:hAnsi="GHEA Grapalat" w:cs="Sylfaen"/>
          <w:sz w:val="20"/>
          <w:lang w:val="hy-AM"/>
        </w:rPr>
        <w:t xml:space="preserve">ծառայությունների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5B2CD5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>5</w:t>
      </w:r>
      <w:r w:rsidR="005B2CD5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2018</w:t>
      </w:r>
      <w:r w:rsidRPr="00F5641C">
        <w:rPr>
          <w:rFonts w:ascii="GHEA Grapalat" w:hAnsi="GHEA Grapalat" w:cs="Sylfaen"/>
          <w:sz w:val="20"/>
          <w:lang w:val="af-ZA"/>
        </w:rPr>
        <w:t xml:space="preserve"> թվականի</w:t>
      </w:r>
      <w:r>
        <w:rPr>
          <w:rFonts w:ascii="GHEA Grapalat" w:hAnsi="GHEA Grapalat" w:cs="Sylfaen"/>
          <w:sz w:val="20"/>
          <w:lang w:val="af-ZA"/>
        </w:rPr>
        <w:t xml:space="preserve"> մարտի </w:t>
      </w:r>
      <w:r w:rsidR="001B7A7F">
        <w:rPr>
          <w:rFonts w:ascii="GHEA Grapalat" w:hAnsi="GHEA Grapalat" w:cs="Sylfaen"/>
          <w:sz w:val="20"/>
          <w:lang w:val="af-ZA"/>
        </w:rPr>
        <w:t>2</w:t>
      </w:r>
      <w:r w:rsidR="003E439F">
        <w:rPr>
          <w:rFonts w:ascii="GHEA Grapalat" w:hAnsi="GHEA Grapalat" w:cs="Sylfaen"/>
          <w:sz w:val="20"/>
          <w:lang w:val="af-ZA"/>
        </w:rPr>
        <w:t>1</w:t>
      </w:r>
      <w:r>
        <w:rPr>
          <w:rFonts w:ascii="GHEA Grapalat" w:hAnsi="GHEA Grapalat" w:cs="Sylfaen"/>
          <w:sz w:val="20"/>
          <w:lang w:val="af-ZA"/>
        </w:rPr>
        <w:t xml:space="preserve">-ին կնքված </w:t>
      </w:r>
      <w:r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5B2CD5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 xml:space="preserve">5-1, </w:t>
      </w:r>
      <w:r w:rsidR="005B2CD5">
        <w:rPr>
          <w:rFonts w:ascii="GHEA Grapalat" w:hAnsi="GHEA Grapalat"/>
          <w:sz w:val="20"/>
          <w:lang w:val="af-ZA"/>
        </w:rPr>
        <w:t xml:space="preserve"> </w:t>
      </w:r>
      <w:r w:rsidR="001B7A7F"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1B7A7F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 xml:space="preserve">5-2 և </w:t>
      </w:r>
      <w:r w:rsidR="001B7A7F"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1B7A7F" w:rsidRPr="008C2F18">
        <w:rPr>
          <w:rFonts w:ascii="GHEA Grapalat" w:hAnsi="GHEA Grapalat"/>
          <w:sz w:val="20"/>
          <w:lang w:val="af-ZA"/>
        </w:rPr>
        <w:t>ՀՀՔՊԿ-ՄԱԾՁԲ-18/</w:t>
      </w:r>
      <w:r w:rsidR="001B7A7F">
        <w:rPr>
          <w:rFonts w:ascii="GHEA Grapalat" w:hAnsi="GHEA Grapalat"/>
          <w:sz w:val="20"/>
          <w:lang w:val="af-ZA"/>
        </w:rPr>
        <w:t xml:space="preserve">5-3  </w:t>
      </w:r>
      <w:r>
        <w:rPr>
          <w:rFonts w:ascii="GHEA Grapalat" w:hAnsi="GHEA Grapalat" w:cs="Sylfaen"/>
          <w:sz w:val="20"/>
          <w:lang w:val="af-ZA"/>
        </w:rPr>
        <w:t>պայմանագր</w:t>
      </w:r>
      <w:r w:rsidR="001B7A7F">
        <w:rPr>
          <w:rFonts w:ascii="GHEA Grapalat" w:hAnsi="GHEA Grapalat" w:cs="Sylfaen"/>
          <w:sz w:val="20"/>
          <w:lang w:val="af-ZA"/>
        </w:rPr>
        <w:t>եր</w:t>
      </w:r>
      <w:r>
        <w:rPr>
          <w:rFonts w:ascii="GHEA Grapalat" w:hAnsi="GHEA Grapalat" w:cs="Sylfaen"/>
          <w:sz w:val="20"/>
          <w:lang w:val="af-ZA"/>
        </w:rPr>
        <w:t>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4440AA" w:rsidRPr="00BF7713" w:rsidTr="0005616A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0" w:type="dxa"/>
            <w:gridSpan w:val="44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4440AA" w:rsidRPr="00BF7713" w:rsidTr="0005616A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4440AA" w:rsidRPr="00BF7713" w:rsidTr="0005616A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F6DB2" w:rsidRPr="00F04219" w:rsidTr="0005616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BF6DB2" w:rsidRPr="003D002A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3D002A"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AB6404" w:rsidP="00AB6404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AB6404">
              <w:rPr>
                <w:rFonts w:ascii="GHEA Grapalat" w:hAnsi="GHEA Grapalat" w:cs="Sylfaen"/>
                <w:sz w:val="16"/>
                <w:szCs w:val="16"/>
                <w:lang w:val="af-ZA"/>
              </w:rPr>
              <w:t>Թերթերում հայտարարությունների տպագրմանծառայություն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1B7A7F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120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C77037" w:rsidRDefault="00BF6DB2" w:rsidP="00BF6DB2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120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BF6DB2" w:rsidRDefault="00BF6DB2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</w:t>
            </w: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&lt;&lt;Հանրային ծառայություն&gt;&gt; թերթում ՀՀ ԿԱ քաղաքաշինության պետական կոմիտեի աշխատակազմում քաղաքացիական  ծառայության թափուր պաշտոն զբաղեցնելու համար հայտարարության նյութի տպագրում, տառատեսակի ֆոնտը՝ Dallak Helv New, տառատեսակի չափը՝ 8.7: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6DB2" w:rsidRPr="00BF6DB2" w:rsidRDefault="00BF6DB2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</w:t>
            </w: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&lt;&lt;Հանրային ծառայություն&gt;&gt; թերթում ՀՀ ԿԱ քաղաքաշինության պետական կոմիտեի աշխատակազմում քաղաքացիական  ծառայության թափուր պաշտոն զբաղեցնելու համար հայտարարության նյութի տպագրում, տառատեսակի ֆոնտը՝ Dallak Helv New, տառատեսակի չափը՝ 8.7:</w:t>
            </w:r>
          </w:p>
        </w:tc>
      </w:tr>
      <w:tr w:rsidR="00AB6404" w:rsidRPr="00F04219" w:rsidTr="0005616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AB6404" w:rsidRPr="003D002A" w:rsidRDefault="00AB6404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2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A72E27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AB6404">
              <w:rPr>
                <w:rFonts w:ascii="GHEA Grapalat" w:hAnsi="GHEA Grapalat" w:cs="Sylfaen"/>
                <w:sz w:val="16"/>
                <w:szCs w:val="16"/>
                <w:lang w:val="af-ZA"/>
              </w:rPr>
              <w:t>Թերթերում հայտարարությունների տպագրմանծառայություն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BF6DB2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BF6DB2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BF6DB2" w:rsidRDefault="00AB6404" w:rsidP="00DC63DB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     Հայոց աշխարհ  թերթում ՀՀ ԿԱ քաղաքաշինության պետական կոմիտեի աշխատակազմի կարիքների համար  նյութի տպագրում , տառատեսակի ֆոնտը՝ Arial Armenia, տառատեսակի չափը՝ 8-ից մինչև 12: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BF6DB2" w:rsidRDefault="00AB640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          &lt;&lt;Հայոց աշխարհ &gt;&gt; թերթում ՀՀ ԿԱ քաղաքաշինության պետական կոմիտեի աշխատակազմի կարիքների համար  նյութի տպագրում , տառատեսակի ֆոնտը՝ Arial Armenia, տառատեսակի չափը՝ 8-ից մինչև 12:</w:t>
            </w:r>
          </w:p>
        </w:tc>
      </w:tr>
      <w:tr w:rsidR="00AB6404" w:rsidRPr="00F04219" w:rsidTr="0005616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AB6404" w:rsidRPr="003D002A" w:rsidRDefault="00AB6404" w:rsidP="001B7A7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3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A72E27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AB6404">
              <w:rPr>
                <w:rFonts w:ascii="GHEA Grapalat" w:hAnsi="GHEA Grapalat" w:cs="Sylfaen"/>
                <w:sz w:val="16"/>
                <w:szCs w:val="16"/>
                <w:lang w:val="af-ZA"/>
              </w:rPr>
              <w:t>Թերթերում հայտարարությունների տպագրմանծառայություն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C77037" w:rsidRDefault="00AB640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BF6DB2" w:rsidRDefault="00AB6404" w:rsidP="00DC63DB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Հայաստանի հանրապետություն թերթում ՀՀ ԿԱ քաղաքաշինության պետական կոմիտեի աշխատակազմի կարիքների համար հայտարարության նյութի տպագրում, տառատեսակի ֆոնտը՝ Arial Armenia, տառատեսակի չափը՝ 6-ից մինչև 8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B6404" w:rsidRPr="00BF6DB2" w:rsidRDefault="00AB6404" w:rsidP="0041278E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BF6DB2">
              <w:rPr>
                <w:rFonts w:ascii="GHEA Grapalat" w:hAnsi="GHEA Grapalat" w:cs="Sylfaen"/>
                <w:sz w:val="16"/>
                <w:szCs w:val="16"/>
                <w:lang w:val="af-ZA"/>
              </w:rPr>
              <w:t>&lt;&lt;Հայաստանի հանրապետություն&gt;&gt; թերթում ՀՀ ԿԱ քաղաքաշինության պետական կոմիտեի աշխատակազմի կարիքների համար հայտարարության նյութի տպագրում, տառատեսակի ֆոնտը՝ Arial Armenia, տառատեսակի չափը՝ 6-ից մինչև 8</w:t>
            </w:r>
          </w:p>
        </w:tc>
      </w:tr>
      <w:tr w:rsidR="001B7A7F" w:rsidRPr="00F04219" w:rsidTr="0005616A">
        <w:trPr>
          <w:trHeight w:val="169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4440AA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1B7A7F" w:rsidRPr="00BF7713" w:rsidTr="0005616A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5F1133" w:rsidRDefault="00F04219" w:rsidP="0005616A">
            <w:pPr>
              <w:tabs>
                <w:tab w:val="left" w:pos="1248"/>
              </w:tabs>
              <w:rPr>
                <w:rFonts w:ascii="GHEA Grapalat" w:hAnsi="GHEA Grapalat"/>
                <w:bCs/>
                <w:sz w:val="12"/>
                <w:szCs w:val="12"/>
              </w:rPr>
            </w:pPr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ՀՀ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Կառավարության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28.12.2017 թ.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թիվ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1717-Ն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որոշում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, 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>&lt;&lt;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Գնումների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մասին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>&gt;</w:t>
            </w:r>
            <w:proofErr w:type="gramStart"/>
            <w:r>
              <w:rPr>
                <w:rFonts w:ascii="GHEA Grapalat" w:hAnsi="GHEA Grapalat"/>
                <w:bCs/>
                <w:sz w:val="12"/>
                <w:szCs w:val="12"/>
              </w:rPr>
              <w:t>&gt;  ՀՀ</w:t>
            </w:r>
            <w:proofErr w:type="gram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օրենքի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23-րդ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հոդվածի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1-ին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կետի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 xml:space="preserve">4-րդ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ենթակետ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, ՀՀ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կառավարության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04.05.2017թ. </w:t>
            </w:r>
            <w:r w:rsidRPr="003C57B8">
              <w:rPr>
                <w:rFonts w:ascii="GHEA Grapalat" w:hAnsi="GHEA Grapalat"/>
                <w:bCs/>
                <w:sz w:val="12"/>
                <w:szCs w:val="12"/>
              </w:rPr>
              <w:t>N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 xml:space="preserve"> 526-Ն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որոշմամբ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հաստատված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գնումների</w:t>
            </w:r>
            <w:proofErr w:type="spellEnd"/>
            <w:r w:rsidRPr="003C57B8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գործընթացի</w:t>
            </w:r>
            <w:proofErr w:type="spellEnd"/>
            <w:r w:rsidRPr="003C57B8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կազմակերպման</w:t>
            </w:r>
            <w:proofErr w:type="spellEnd"/>
            <w:r w:rsidRPr="003C57B8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կարգ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>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23-րդ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կետի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 w:rsidRPr="003C57B8">
              <w:rPr>
                <w:rFonts w:ascii="GHEA Grapalat" w:hAnsi="GHEA Grapalat"/>
                <w:bCs/>
                <w:sz w:val="12"/>
                <w:szCs w:val="12"/>
              </w:rPr>
              <w:t>1)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ենթակետ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>:</w:t>
            </w:r>
          </w:p>
        </w:tc>
      </w:tr>
      <w:tr w:rsidR="001B7A7F" w:rsidRPr="00BF7713" w:rsidTr="0005616A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95B84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495B84" w:rsidRDefault="001B7A7F" w:rsidP="006E7B0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                     </w:t>
            </w:r>
            <w:r w:rsidR="006E7B05">
              <w:rPr>
                <w:rFonts w:ascii="GHEA Grapalat" w:hAnsi="GHEA Grapalat"/>
                <w:b/>
                <w:sz w:val="14"/>
                <w:szCs w:val="14"/>
              </w:rPr>
              <w:t>13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.03.2018թ.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1B7A7F" w:rsidRPr="003D17D0" w:rsidRDefault="001B7A7F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1B7A7F" w:rsidRPr="00BF7713" w:rsidTr="0005616A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1B7A7F" w:rsidRPr="00BF7713" w:rsidTr="0005616A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1B7A7F" w:rsidRPr="00BF7713" w:rsidTr="0005616A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1B7A7F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1B7A7F" w:rsidRPr="003D17D0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2"/>
            <w:shd w:val="clear" w:color="auto" w:fill="auto"/>
            <w:vAlign w:val="center"/>
          </w:tcPr>
          <w:p w:rsidR="001B7A7F" w:rsidRPr="00604A2D" w:rsidRDefault="001B7A7F" w:rsidP="0005616A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495B84"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1B7A7F" w:rsidRPr="00490516" w:rsidRDefault="00490516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490516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Հայաստանի Հանրապետության պետական կառավարման ակադեմիա ՊՈԱԿ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1B7A7F" w:rsidRPr="00393EA1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1B7A7F" w:rsidRPr="00495B84" w:rsidRDefault="00514BA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20000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1B7A7F" w:rsidRPr="00495B84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1B7A7F" w:rsidRPr="00393EA1" w:rsidRDefault="001B7A7F" w:rsidP="00514BA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  <w:r w:rsidR="00514BAC">
              <w:rPr>
                <w:rFonts w:ascii="GHEA Grapalat" w:hAnsi="GHEA Grapalat" w:cs="Sylfaen"/>
                <w:sz w:val="16"/>
                <w:szCs w:val="16"/>
                <w:lang w:val="af-ZA"/>
              </w:rPr>
              <w:t>2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0</w:t>
            </w:r>
            <w:r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</w:tr>
      <w:tr w:rsidR="00C20BF4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C20BF4" w:rsidRPr="0028398A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28398A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Հայոց Աշխարհ օրաթերթ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C20BF4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C20BF4" w:rsidRPr="00495B84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C20BF4" w:rsidRDefault="00F9166C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C20BF4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C20BF4" w:rsidRPr="0028398A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28398A">
              <w:rPr>
                <w:rFonts w:ascii="GHEA Grapalat" w:hAnsi="GHEA Grapalat" w:cs="Sylfaen"/>
                <w:sz w:val="16"/>
                <w:szCs w:val="16"/>
                <w:lang w:val="hy-AM"/>
              </w:rPr>
              <w:t>Արմենպրես Պետական լրատվական գործակալություն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C20BF4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83333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C20BF4" w:rsidRPr="00495B84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16667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C20BF4" w:rsidRPr="00495B84" w:rsidRDefault="00C20BF4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C20BF4" w:rsidRDefault="0028398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1B7A7F" w:rsidRPr="00BF7713" w:rsidTr="0005616A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1B7A7F" w:rsidRPr="00BF7713" w:rsidTr="0005616A">
        <w:tc>
          <w:tcPr>
            <w:tcW w:w="818" w:type="dxa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1B7A7F" w:rsidRPr="00BF7713" w:rsidTr="0005616A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1B7A7F" w:rsidRPr="00BF7713" w:rsidTr="0005616A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1B7A7F" w:rsidRPr="00BF7713" w:rsidTr="0005616A">
        <w:trPr>
          <w:trHeight w:val="241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2616FE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1F304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                            </w:t>
            </w:r>
            <w:r w:rsidR="001F3048"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1B7A7F" w:rsidRPr="00F50FBC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1B7A7F" w:rsidRPr="00BF7713" w:rsidTr="0005616A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A7F" w:rsidRPr="00F50FBC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սահմանվել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344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B7A7F" w:rsidRPr="00495B84" w:rsidRDefault="001B7A7F" w:rsidP="001F304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     </w:t>
            </w:r>
            <w:r w:rsidR="001F3048"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F3048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19</w:t>
            </w:r>
            <w:r w:rsidR="001B7A7F"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Default="001B7A7F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F3048" w:rsidP="003E439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3E439F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 w:rsidR="001B7A7F">
              <w:rPr>
                <w:rFonts w:ascii="GHEA Grapalat" w:hAnsi="GHEA Grapalat" w:cs="Sylfaen"/>
                <w:b/>
                <w:sz w:val="14"/>
                <w:szCs w:val="14"/>
              </w:rPr>
              <w:t>.03.2018թ.</w:t>
            </w: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c>
          <w:tcPr>
            <w:tcW w:w="818" w:type="dxa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1B7A7F" w:rsidRPr="00BF7713" w:rsidTr="0005616A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1B7A7F" w:rsidRPr="00BF7713" w:rsidTr="0005616A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1B7A7F" w:rsidRPr="00BF7713" w:rsidTr="0005616A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18365A" w:rsidRPr="00BF7713" w:rsidTr="0005616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lastRenderedPageBreak/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18365A" w:rsidRPr="0018365A" w:rsidRDefault="0018365A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Հայաստանի Հանրապետության պետական կառավարման ակադեմիա ՊՈԱԿ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/>
                <w:sz w:val="16"/>
                <w:szCs w:val="16"/>
                <w:lang w:val="af-ZA"/>
              </w:rPr>
              <w:t>ՀՀՔՊԿ-ՄԱԾՁԲ-18/5-1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18365A" w:rsidRPr="0018365A" w:rsidRDefault="0018365A" w:rsidP="00B0553F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</w:t>
            </w:r>
            <w:r w:rsidR="00B0553F">
              <w:rPr>
                <w:rFonts w:ascii="GHEA Grapalat" w:hAnsi="GHEA Grapalat" w:cs="Sylfaen"/>
                <w:sz w:val="16"/>
                <w:szCs w:val="16"/>
              </w:rPr>
              <w:t>1</w:t>
            </w:r>
            <w:r w:rsidRPr="0018365A">
              <w:rPr>
                <w:rFonts w:ascii="GHEA Grapalat" w:hAnsi="GHEA Grapalat" w:cs="Sylfaen"/>
                <w:sz w:val="16"/>
                <w:szCs w:val="16"/>
              </w:rPr>
              <w:t>.03.2018թ.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25.12.2015թ.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120000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18365A" w:rsidRPr="0018365A" w:rsidRDefault="0018365A" w:rsidP="0041278E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120000</w:t>
            </w:r>
          </w:p>
        </w:tc>
      </w:tr>
      <w:tr w:rsidR="0018365A" w:rsidRPr="00BF7713" w:rsidTr="0005616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18365A" w:rsidRPr="0018365A" w:rsidRDefault="0018365A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  <w:lang w:val="hy-AM"/>
              </w:rPr>
              <w:t>Հայոց Աշխարհ օրաթերթ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/>
                <w:sz w:val="16"/>
                <w:szCs w:val="16"/>
                <w:lang w:val="af-ZA"/>
              </w:rPr>
              <w:t>ՀՀՔՊԿ-ՄԱԾՁԲ-18/5-2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18365A" w:rsidRPr="0018365A" w:rsidRDefault="0018365A" w:rsidP="00B0553F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</w:t>
            </w:r>
            <w:r w:rsidR="00B0553F">
              <w:rPr>
                <w:rFonts w:ascii="GHEA Grapalat" w:hAnsi="GHEA Grapalat" w:cs="Sylfaen"/>
                <w:sz w:val="16"/>
                <w:szCs w:val="16"/>
              </w:rPr>
              <w:t>1</w:t>
            </w:r>
            <w:r w:rsidRPr="0018365A">
              <w:rPr>
                <w:rFonts w:ascii="GHEA Grapalat" w:hAnsi="GHEA Grapalat" w:cs="Sylfaen"/>
                <w:sz w:val="16"/>
                <w:szCs w:val="16"/>
              </w:rPr>
              <w:t>.03.2018թ.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8365A" w:rsidRPr="0018365A" w:rsidRDefault="0018365A" w:rsidP="0018365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25.12.2015թ.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18365A" w:rsidRPr="0018365A" w:rsidRDefault="0018365A" w:rsidP="0041278E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18365A" w:rsidRPr="00BF7713" w:rsidTr="0005616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3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18365A" w:rsidRPr="0018365A" w:rsidRDefault="0018365A" w:rsidP="0041278E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  <w:lang w:val="hy-AM"/>
              </w:rPr>
              <w:t>Արմենպրես Պետական լրատվական գործակալություն ՓԲԸ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18365A" w:rsidRPr="0018365A" w:rsidRDefault="0018365A" w:rsidP="0005616A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18365A">
              <w:rPr>
                <w:rFonts w:ascii="GHEA Grapalat" w:hAnsi="GHEA Grapalat"/>
                <w:sz w:val="16"/>
                <w:szCs w:val="16"/>
                <w:lang w:val="af-ZA"/>
              </w:rPr>
              <w:t>ՀՀՔՊԿ-ՄԱԾՁԲ-18/5-3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18365A" w:rsidRPr="0018365A" w:rsidRDefault="0018365A" w:rsidP="00B0553F">
            <w:pPr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18365A">
              <w:rPr>
                <w:rFonts w:ascii="GHEA Grapalat" w:hAnsi="GHEA Grapalat" w:cs="Sylfaen"/>
                <w:sz w:val="16"/>
                <w:szCs w:val="16"/>
              </w:rPr>
              <w:t>2</w:t>
            </w:r>
            <w:r w:rsidR="00B0553F">
              <w:rPr>
                <w:rFonts w:ascii="GHEA Grapalat" w:hAnsi="GHEA Grapalat" w:cs="Sylfaen"/>
                <w:sz w:val="16"/>
                <w:szCs w:val="16"/>
              </w:rPr>
              <w:t>1</w:t>
            </w:r>
            <w:r w:rsidRPr="0018365A">
              <w:rPr>
                <w:rFonts w:ascii="GHEA Grapalat" w:hAnsi="GHEA Grapalat" w:cs="Sylfaen"/>
                <w:sz w:val="16"/>
                <w:szCs w:val="16"/>
              </w:rPr>
              <w:t>.03.2018թ.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25.12.2015թ.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8365A" w:rsidRPr="0018365A" w:rsidRDefault="0018365A" w:rsidP="0005616A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18365A" w:rsidRPr="0018365A" w:rsidRDefault="0018365A" w:rsidP="0041278E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100000</w:t>
            </w:r>
          </w:p>
        </w:tc>
      </w:tr>
      <w:tr w:rsidR="001B7A7F" w:rsidRPr="00BF7713" w:rsidTr="0005616A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1B7A7F" w:rsidRPr="00BF7713" w:rsidTr="0005616A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0845DC" w:rsidRPr="00BF7713" w:rsidTr="000845DC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7D0122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D0122">
              <w:rPr>
                <w:rFonts w:ascii="GHEA Grapalat" w:hAnsi="GHEA Grapalat" w:cs="Sylfaen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Հայաստանի Հանրապետության պետական կառավարման ակադեմիա ՊՈԱԿ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Ք. Երևան, Կիևյան 8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0845DC" w:rsidRDefault="000320C2" w:rsidP="007707CE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hyperlink r:id="rId6" w:history="1">
              <w:r w:rsidR="000845DC" w:rsidRPr="000845DC">
                <w:rPr>
                  <w:rFonts w:ascii="GHEA Grapalat" w:hAnsi="GHEA Grapalat"/>
                  <w:sz w:val="16"/>
                  <w:szCs w:val="16"/>
                  <w:lang w:val="af-ZA"/>
                </w:rPr>
                <w:t>aspa.paara@gmail.com</w:t>
              </w:r>
            </w:hyperlink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220003320227000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00035088</w:t>
            </w:r>
          </w:p>
        </w:tc>
      </w:tr>
      <w:tr w:rsidR="000845DC" w:rsidRPr="006C7A88" w:rsidTr="000845DC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7D0122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05616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Հայոց Աշխարհ օրաթերթ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 xml:space="preserve">Ք. Երևան, Թումանյան փողոց, </w:t>
            </w:r>
          </w:p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38 շենք, բնակարան 41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0845DC" w:rsidRDefault="000845DC" w:rsidP="000845D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0845DC">
              <w:rPr>
                <w:rFonts w:ascii="GHEA Grapalat" w:hAnsi="GHEA Grapalat"/>
                <w:sz w:val="16"/>
                <w:szCs w:val="16"/>
                <w:lang w:val="af-ZA"/>
              </w:rPr>
              <w:t>hayashkh@arminco.com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163008124592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  <w:p w:rsidR="000845DC" w:rsidRPr="006C7A88" w:rsidRDefault="000845DC" w:rsidP="006C7A88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6C7A88">
              <w:rPr>
                <w:rFonts w:ascii="GHEA Grapalat" w:hAnsi="GHEA Grapalat"/>
                <w:sz w:val="16"/>
                <w:szCs w:val="16"/>
                <w:lang w:val="af-ZA"/>
              </w:rPr>
              <w:t>02532477</w:t>
            </w:r>
          </w:p>
          <w:p w:rsidR="000845DC" w:rsidRPr="006C7A88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</w:p>
        </w:tc>
      </w:tr>
      <w:tr w:rsidR="000845DC" w:rsidRPr="00BF7713" w:rsidTr="000845DC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7D0122" w:rsidRDefault="000845DC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 xml:space="preserve">Արմենպրես Պետական </w:t>
            </w:r>
          </w:p>
          <w:p w:rsidR="000845DC" w:rsidRPr="00B976FA" w:rsidRDefault="000845DC" w:rsidP="00B976F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լրատվական գործակալություն ՓԲԸ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Ք. Երևան, Սարյան 22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0845DC" w:rsidRDefault="000845DC" w:rsidP="000845D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0845DC">
              <w:rPr>
                <w:rFonts w:ascii="GHEA Grapalat" w:hAnsi="GHEA Grapalat"/>
                <w:sz w:val="16"/>
                <w:szCs w:val="16"/>
                <w:lang w:val="af-ZA"/>
              </w:rPr>
              <w:t>hh@hhpress.am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220553330048000</w:t>
            </w:r>
          </w:p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45DC" w:rsidRPr="00B976FA" w:rsidRDefault="000845DC" w:rsidP="00B976FA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B976FA">
              <w:rPr>
                <w:rFonts w:ascii="GHEA Grapalat" w:hAnsi="GHEA Grapalat"/>
                <w:sz w:val="16"/>
                <w:szCs w:val="16"/>
                <w:lang w:val="af-ZA"/>
              </w:rPr>
              <w:t>01506041</w:t>
            </w:r>
          </w:p>
          <w:p w:rsidR="000845DC" w:rsidRPr="00B976FA" w:rsidRDefault="000845DC" w:rsidP="00B976FA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1B7A7F" w:rsidRPr="00BF7713" w:rsidRDefault="001B7A7F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B7A7F" w:rsidRPr="00BF7713" w:rsidTr="0005616A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B7A7F" w:rsidRPr="00BF7713" w:rsidTr="0005616A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A7F" w:rsidRPr="00BF7713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1B7A7F" w:rsidRPr="00BF7713" w:rsidTr="0005616A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1B7A7F" w:rsidRPr="00826E5B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826E5B">
              <w:rPr>
                <w:rFonts w:ascii="GHEA Grapalat" w:hAnsi="GHEA Grapalat"/>
                <w:b/>
                <w:sz w:val="14"/>
                <w:szCs w:val="14"/>
              </w:rPr>
              <w:t>Հրաչիկ</w:t>
            </w:r>
            <w:proofErr w:type="spellEnd"/>
            <w:r w:rsidRPr="00826E5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826E5B">
              <w:rPr>
                <w:rFonts w:ascii="GHEA Grapalat" w:hAnsi="GHEA Grapalat"/>
                <w:b/>
                <w:sz w:val="14"/>
                <w:szCs w:val="14"/>
              </w:rPr>
              <w:t>Ավետիսյան</w:t>
            </w:r>
            <w:proofErr w:type="spellEnd"/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1B7A7F" w:rsidRPr="00826E5B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011-621821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1B7A7F" w:rsidRPr="00826E5B" w:rsidRDefault="001B7A7F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650BA2">
              <w:rPr>
                <w:rFonts w:ascii="GHEA Grapalat" w:hAnsi="GHEA Grapalat"/>
                <w:b/>
                <w:sz w:val="14"/>
                <w:szCs w:val="14"/>
              </w:rPr>
              <w:t>tender3@minurban.am</w:t>
            </w:r>
          </w:p>
        </w:tc>
      </w:tr>
    </w:tbl>
    <w:p w:rsidR="004440AA" w:rsidRPr="00365437" w:rsidRDefault="004440AA" w:rsidP="004440AA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365437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365437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C47472">
        <w:rPr>
          <w:rFonts w:ascii="GHEA Grapalat" w:hAnsi="GHEA Grapalat" w:cs="Sylfaen"/>
          <w:sz w:val="20"/>
          <w:lang w:val="hy-AM"/>
        </w:rPr>
        <w:t>Հայաստանի Հանրապետության կառավարությանն առընթեր քաղաքաշինության պետական կոմիտե</w:t>
      </w:r>
      <w:r>
        <w:rPr>
          <w:rFonts w:ascii="GHEA Grapalat" w:hAnsi="GHEA Grapalat"/>
          <w:sz w:val="20"/>
          <w:lang w:val="af-ZA"/>
        </w:rPr>
        <w:t xml:space="preserve">   </w:t>
      </w:r>
    </w:p>
    <w:p w:rsidR="00FA24D8" w:rsidRPr="004440AA" w:rsidRDefault="00FA24D8">
      <w:pPr>
        <w:rPr>
          <w:lang w:val="es-ES"/>
        </w:rPr>
      </w:pPr>
    </w:p>
    <w:sectPr w:rsidR="00FA24D8" w:rsidRPr="004440AA" w:rsidSect="009C45AD">
      <w:footerReference w:type="even" r:id="rId7"/>
      <w:footerReference w:type="default" r:id="rId8"/>
      <w:pgSz w:w="11906" w:h="16838"/>
      <w:pgMar w:top="270" w:right="850" w:bottom="9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0741" w:rsidRDefault="00B70741" w:rsidP="004440AA">
      <w:r>
        <w:separator/>
      </w:r>
    </w:p>
  </w:endnote>
  <w:endnote w:type="continuationSeparator" w:id="0">
    <w:p w:rsidR="00B70741" w:rsidRDefault="00B70741" w:rsidP="004440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0320C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14F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B70741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B70741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B70741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0741" w:rsidRDefault="00B70741" w:rsidP="004440AA">
      <w:r>
        <w:separator/>
      </w:r>
    </w:p>
  </w:footnote>
  <w:footnote w:type="continuationSeparator" w:id="0">
    <w:p w:rsidR="00B70741" w:rsidRDefault="00B70741" w:rsidP="004440AA">
      <w:r>
        <w:continuationSeparator/>
      </w:r>
    </w:p>
  </w:footnote>
  <w:footnote w:id="1">
    <w:p w:rsidR="004440AA" w:rsidRPr="00541A77" w:rsidRDefault="004440AA" w:rsidP="004440AA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1B7A7F" w:rsidRPr="00EB00B9" w:rsidRDefault="001B7A7F" w:rsidP="004440AA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1B7A7F" w:rsidRPr="002D0BF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1B7A7F" w:rsidRPr="00C868EC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1B7A7F" w:rsidRPr="00871366" w:rsidRDefault="001B7A7F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1B7A7F" w:rsidRPr="002D0BF6" w:rsidRDefault="001B7A7F" w:rsidP="004440AA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40AA"/>
    <w:rsid w:val="000320C2"/>
    <w:rsid w:val="00057FF5"/>
    <w:rsid w:val="000845DC"/>
    <w:rsid w:val="000D2195"/>
    <w:rsid w:val="0018365A"/>
    <w:rsid w:val="001A64BF"/>
    <w:rsid w:val="001B7A7F"/>
    <w:rsid w:val="001F3048"/>
    <w:rsid w:val="002214F4"/>
    <w:rsid w:val="0028398A"/>
    <w:rsid w:val="002E1E3A"/>
    <w:rsid w:val="003172D3"/>
    <w:rsid w:val="00365341"/>
    <w:rsid w:val="003D002A"/>
    <w:rsid w:val="003E439F"/>
    <w:rsid w:val="00400822"/>
    <w:rsid w:val="004440AA"/>
    <w:rsid w:val="004733CE"/>
    <w:rsid w:val="00490516"/>
    <w:rsid w:val="00514BAC"/>
    <w:rsid w:val="00585325"/>
    <w:rsid w:val="005B2CD5"/>
    <w:rsid w:val="005C67CD"/>
    <w:rsid w:val="005D6F94"/>
    <w:rsid w:val="006677A1"/>
    <w:rsid w:val="00687B59"/>
    <w:rsid w:val="006C7A88"/>
    <w:rsid w:val="006E7B05"/>
    <w:rsid w:val="007707CE"/>
    <w:rsid w:val="007D53B8"/>
    <w:rsid w:val="0080443E"/>
    <w:rsid w:val="009C45AD"/>
    <w:rsid w:val="00AB6404"/>
    <w:rsid w:val="00B0553F"/>
    <w:rsid w:val="00B70741"/>
    <w:rsid w:val="00B976FA"/>
    <w:rsid w:val="00BF6DB2"/>
    <w:rsid w:val="00C20BF4"/>
    <w:rsid w:val="00CA61A9"/>
    <w:rsid w:val="00DC63DB"/>
    <w:rsid w:val="00F04219"/>
    <w:rsid w:val="00F14745"/>
    <w:rsid w:val="00F9166C"/>
    <w:rsid w:val="00FA24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40A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link w:val="BodyTextIndent3Char"/>
    <w:rsid w:val="004440A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4440A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4440AA"/>
  </w:style>
  <w:style w:type="paragraph" w:styleId="Footer">
    <w:name w:val="footer"/>
    <w:basedOn w:val="Normal"/>
    <w:link w:val="FooterChar"/>
    <w:rsid w:val="004440A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4440A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4440AA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4440AA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4440AA"/>
    <w:rPr>
      <w:vertAlign w:val="superscript"/>
    </w:rPr>
  </w:style>
  <w:style w:type="paragraph" w:styleId="NormalWeb">
    <w:name w:val="Normal (Web)"/>
    <w:basedOn w:val="Normal"/>
    <w:uiPriority w:val="99"/>
    <w:unhideWhenUsed/>
    <w:rsid w:val="000845DC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character" w:styleId="Hyperlink">
    <w:name w:val="Hyperlink"/>
    <w:uiPriority w:val="99"/>
    <w:unhideWhenUsed/>
    <w:rsid w:val="000845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pa.paara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4</Pages>
  <Words>962</Words>
  <Characters>5487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h.avetisyan</dc:creator>
  <cp:keywords/>
  <dc:description/>
  <cp:lastModifiedBy>h.avetisyan</cp:lastModifiedBy>
  <cp:revision>31</cp:revision>
  <dcterms:created xsi:type="dcterms:W3CDTF">2018-03-17T12:55:00Z</dcterms:created>
  <dcterms:modified xsi:type="dcterms:W3CDTF">2018-04-06T05:03:00Z</dcterms:modified>
</cp:coreProperties>
</file>