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DD114B">
        <w:rPr>
          <w:rFonts w:ascii="Sylfaen" w:hAnsi="Sylfaen"/>
          <w:b/>
          <w:sz w:val="22"/>
          <w:lang w:val="ru-RU"/>
        </w:rPr>
        <w:t xml:space="preserve">1 от </w:t>
      </w:r>
      <w:r w:rsidR="00B7032F">
        <w:rPr>
          <w:rFonts w:ascii="Sylfaen" w:hAnsi="Sylfaen"/>
          <w:b/>
          <w:sz w:val="22"/>
          <w:lang w:val="ru-RU"/>
        </w:rPr>
        <w:t>10</w:t>
      </w:r>
      <w:r w:rsidR="00FE24BA" w:rsidRPr="00FE24BA">
        <w:rPr>
          <w:rFonts w:ascii="Sylfaen" w:hAnsi="Sylfaen"/>
          <w:b/>
          <w:sz w:val="22"/>
          <w:lang w:val="ru-RU"/>
        </w:rPr>
        <w:t>-</w:t>
      </w:r>
      <w:r w:rsidR="00FE24BA" w:rsidRPr="00B7032F">
        <w:rPr>
          <w:rFonts w:ascii="Sylfaen" w:hAnsi="Sylfaen"/>
          <w:b/>
          <w:sz w:val="22"/>
          <w:lang w:val="hy-AM"/>
        </w:rPr>
        <w:t xml:space="preserve">го </w:t>
      </w:r>
      <w:proofErr w:type="gramStart"/>
      <w:r w:rsidR="00B7032F" w:rsidRPr="00B7032F">
        <w:rPr>
          <w:rFonts w:ascii="Sylfaen" w:hAnsi="Sylfaen"/>
          <w:b/>
          <w:sz w:val="22"/>
          <w:lang w:val="hy-AM"/>
        </w:rPr>
        <w:t>декабря</w:t>
      </w:r>
      <w:r w:rsidR="00B7032F" w:rsidRPr="00B7032F">
        <w:rPr>
          <w:rFonts w:ascii="Sylfaen" w:hAnsi="Sylfaen"/>
          <w:b/>
          <w:sz w:val="22"/>
          <w:lang w:val="ru-RU"/>
        </w:rPr>
        <w:t>,</w:t>
      </w:r>
      <w:r w:rsidR="004D73BA" w:rsidRPr="00B7032F">
        <w:rPr>
          <w:rFonts w:ascii="Sylfaen" w:hAnsi="Sylfaen"/>
          <w:b/>
          <w:sz w:val="22"/>
          <w:lang w:val="ru-RU"/>
        </w:rPr>
        <w:t>,</w:t>
      </w:r>
      <w:proofErr w:type="gramEnd"/>
      <w:r w:rsidR="004D73BA">
        <w:rPr>
          <w:rFonts w:ascii="Sylfaen" w:hAnsi="Sylfaen"/>
          <w:b/>
          <w:sz w:val="22"/>
          <w:lang w:val="ru-RU"/>
        </w:rPr>
        <w:t xml:space="preserve">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301A44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742A0E">
        <w:rPr>
          <w:rFonts w:ascii="Sylfaen" w:eastAsia="Calibri" w:hAnsi="Sylfaen"/>
          <w:b/>
          <w:sz w:val="22"/>
          <w:lang w:val="hy-AM"/>
        </w:rPr>
        <w:t>19/5</w:t>
      </w:r>
    </w:p>
    <w:p w:rsidR="00086291" w:rsidRPr="00BB6B29" w:rsidRDefault="00086291" w:rsidP="00086291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BB6B29">
        <w:rPr>
          <w:rFonts w:ascii="Sylfaen" w:hAnsi="Sylfaen"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sz w:val="22"/>
          <w:lang w:val="af-ZA"/>
        </w:rPr>
        <w:t xml:space="preserve">" Медицинский Центр ЗАО, который находится по адресу г. Ереван, </w:t>
      </w:r>
      <w:proofErr w:type="spellStart"/>
      <w:r w:rsidRPr="00BB6B29">
        <w:rPr>
          <w:rFonts w:ascii="Sylfaen" w:hAnsi="Sylfaen"/>
          <w:sz w:val="22"/>
          <w:lang w:val="ru-RU"/>
        </w:rPr>
        <w:t>Грачья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</w:t>
      </w:r>
      <w:proofErr w:type="spellStart"/>
      <w:r w:rsidRPr="00BB6B29">
        <w:rPr>
          <w:rFonts w:ascii="Sylfaen" w:hAnsi="Sylfaen"/>
          <w:sz w:val="22"/>
          <w:lang w:val="ru-RU"/>
        </w:rPr>
        <w:t>Кочар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5B6457" w:rsidRDefault="005B6457" w:rsidP="005B6457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подписать контракт на поставку медикаментов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957C5F" w:rsidRPr="00957C5F" w:rsidRDefault="00957C5F" w:rsidP="00957C5F">
      <w:pPr>
        <w:pStyle w:val="HTML"/>
        <w:shd w:val="clear" w:color="auto" w:fill="FFFFFF"/>
        <w:ind w:firstLine="426"/>
        <w:rPr>
          <w:rFonts w:ascii="Sylfaen" w:hAnsi="Sylfaen" w:cs="Arial"/>
          <w:b/>
          <w:color w:val="212121"/>
          <w:u w:val="single"/>
          <w:shd w:val="clear" w:color="auto" w:fill="FFFFFF"/>
        </w:rPr>
      </w:pPr>
      <w:r w:rsidRPr="00EA4E45">
        <w:rPr>
          <w:rFonts w:ascii="Sylfaen" w:hAnsi="Sylfaen" w:cs="Arial"/>
          <w:b/>
          <w:color w:val="212121"/>
          <w:u w:val="single"/>
          <w:shd w:val="clear" w:color="auto" w:fill="FFFFFF"/>
        </w:rPr>
        <w:t>Эта процедура осуществляется в соответствии с пунктом 6 статьи 15 Закона РА «О закупках».</w:t>
      </w:r>
    </w:p>
    <w:p w:rsidR="005B6457" w:rsidRDefault="005B6457" w:rsidP="005B6457">
      <w:pPr>
        <w:pStyle w:val="HTML"/>
        <w:shd w:val="clear" w:color="auto" w:fill="FFFFFF"/>
        <w:ind w:firstLine="426"/>
        <w:rPr>
          <w:rFonts w:ascii="Sylfaen" w:hAnsi="Sylfaen"/>
          <w:b/>
          <w:color w:val="212121"/>
          <w:u w:val="single"/>
        </w:rPr>
      </w:pPr>
      <w:r w:rsidRPr="005A20DC">
        <w:rPr>
          <w:rFonts w:ascii="Sylfaen" w:hAnsi="Sylfaen"/>
          <w:b/>
          <w:color w:val="212121"/>
          <w:u w:val="single"/>
        </w:rPr>
        <w:t xml:space="preserve">На основании Министерства здравоохранения Республики Армения от 10.10.2017 г., </w:t>
      </w:r>
      <w:proofErr w:type="gramStart"/>
      <w:r w:rsidRPr="005A20DC">
        <w:rPr>
          <w:rFonts w:ascii="Sylfaen" w:hAnsi="Sylfaen"/>
          <w:b/>
          <w:color w:val="212121"/>
          <w:u w:val="single"/>
        </w:rPr>
        <w:t>В</w:t>
      </w:r>
      <w:proofErr w:type="gramEnd"/>
      <w:r w:rsidRPr="005A20DC">
        <w:rPr>
          <w:rFonts w:ascii="Sylfaen" w:hAnsi="Sylfaen"/>
          <w:b/>
          <w:color w:val="212121"/>
          <w:u w:val="single"/>
        </w:rPr>
        <w:t xml:space="preserve"> письме мне сообщается, что Министерство здравоохранения Республики Армения подпишет контракт, подписанный Министерством здравоохранения Республики Армения в случае заключения совместного контракта на бесплатные и льготные лекарства, предоставленные Министерством здравоохранения Республики Армения.</w:t>
      </w:r>
    </w:p>
    <w:p w:rsidR="00742A0E" w:rsidRPr="00742A0E" w:rsidRDefault="00742A0E" w:rsidP="00742A0E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>
        <w:rPr>
          <w:rFonts w:ascii="Sylfaen" w:eastAsia="Calibri" w:hAnsi="Sylfaen"/>
          <w:sz w:val="22"/>
          <w:lang w:val="ru-RU"/>
        </w:rPr>
        <w:t xml:space="preserve">Для бесплатных лекарств, со скидкой 30% и 50% препаратов, аптека должна находится на </w:t>
      </w:r>
      <w:proofErr w:type="spellStart"/>
      <w:r>
        <w:rPr>
          <w:rFonts w:ascii="Sylfaen" w:eastAsia="Calibri" w:hAnsi="Sylfaen"/>
          <w:sz w:val="22"/>
          <w:lang w:val="ru-RU"/>
        </w:rPr>
        <w:t>територии</w:t>
      </w:r>
      <w:proofErr w:type="spellEnd"/>
      <w:r>
        <w:rPr>
          <w:rFonts w:ascii="Sylfaen" w:eastAsia="Calibri" w:hAnsi="Sylfaen"/>
          <w:sz w:val="22"/>
          <w:lang w:val="ru-RU"/>
        </w:rPr>
        <w:t xml:space="preserve"> обслуживания заказчика (согласно 74-н приказу РА МЗ с 27.01.2005г.), иметь лицензию на продажу психотропных препаратов, необходимые условия для хранения и приготовления препаратов, качественный </w:t>
      </w:r>
      <w:proofErr w:type="gramStart"/>
      <w:r>
        <w:rPr>
          <w:rFonts w:ascii="Sylfaen" w:eastAsia="Calibri" w:hAnsi="Sylfaen"/>
          <w:sz w:val="22"/>
          <w:lang w:val="ru-RU"/>
        </w:rPr>
        <w:t>персонал( проект</w:t>
      </w:r>
      <w:proofErr w:type="gramEnd"/>
      <w:r>
        <w:rPr>
          <w:rFonts w:ascii="Sylfaen" w:eastAsia="Calibri" w:hAnsi="Sylfaen"/>
          <w:sz w:val="22"/>
          <w:lang w:val="ru-RU"/>
        </w:rPr>
        <w:t xml:space="preserve"> контракта).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B7032F">
        <w:rPr>
          <w:rFonts w:ascii="Sylfaen" w:hAnsi="Sylfaen"/>
          <w:sz w:val="22"/>
          <w:u w:val="single"/>
          <w:lang w:val="hy-AM"/>
        </w:rPr>
        <w:t>19</w:t>
      </w:r>
      <w:r w:rsidR="005B6457">
        <w:rPr>
          <w:rFonts w:ascii="Sylfaen" w:hAnsi="Sylfaen"/>
          <w:sz w:val="22"/>
          <w:u w:val="single"/>
          <w:lang w:val="hy-AM"/>
        </w:rPr>
        <w:t>.дека</w:t>
      </w:r>
      <w:r w:rsidR="00301A44">
        <w:rPr>
          <w:rFonts w:ascii="Sylfaen" w:hAnsi="Sylfaen"/>
          <w:sz w:val="22"/>
          <w:u w:val="single"/>
          <w:lang w:val="hy-AM"/>
        </w:rPr>
        <w:t>бря</w:t>
      </w:r>
      <w:r w:rsidR="00AD4366" w:rsidRPr="00AD4366">
        <w:rPr>
          <w:rFonts w:ascii="Sylfaen" w:hAnsi="Sylfaen"/>
          <w:sz w:val="22"/>
          <w:u w:val="single"/>
          <w:lang w:val="ru-RU"/>
        </w:rPr>
        <w:t>,</w:t>
      </w:r>
      <w:r w:rsidR="00AD4366">
        <w:rPr>
          <w:rFonts w:ascii="Sylfaen" w:hAnsi="Sylfaen"/>
          <w:sz w:val="22"/>
          <w:u w:val="single"/>
          <w:lang w:val="hy-AM"/>
        </w:rPr>
        <w:t>2018</w:t>
      </w:r>
      <w:r w:rsidR="00AD4366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742A0E">
        <w:rPr>
          <w:rFonts w:ascii="Sylfaen" w:hAnsi="Sylfaen"/>
          <w:sz w:val="22"/>
          <w:u w:val="single"/>
          <w:lang w:val="es-ES"/>
        </w:rPr>
        <w:t>13:00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 w:rsidR="00301A44" w:rsidRPr="00170003">
        <w:rPr>
          <w:rFonts w:ascii="Sylfaen" w:hAnsi="Sylfaen"/>
          <w:sz w:val="22"/>
          <w:u w:val="single"/>
          <w:lang w:val="af-ZA"/>
        </w:rPr>
        <w:t>до</w:t>
      </w:r>
      <w:r w:rsidR="00301A44">
        <w:rPr>
          <w:rFonts w:ascii="Sylfaen" w:hAnsi="Sylfaen"/>
          <w:sz w:val="22"/>
          <w:u w:val="single"/>
          <w:lang w:val="es-ES"/>
        </w:rPr>
        <w:t xml:space="preserve"> </w:t>
      </w:r>
      <w:r w:rsidR="00B7032F">
        <w:rPr>
          <w:rFonts w:ascii="Sylfaen" w:hAnsi="Sylfaen"/>
          <w:sz w:val="22"/>
          <w:u w:val="single"/>
          <w:lang w:val="hy-AM"/>
        </w:rPr>
        <w:t>19</w:t>
      </w:r>
      <w:r w:rsidR="005B6457">
        <w:rPr>
          <w:rFonts w:ascii="Sylfaen" w:hAnsi="Sylfaen"/>
          <w:sz w:val="22"/>
          <w:u w:val="single"/>
          <w:lang w:val="hy-AM"/>
        </w:rPr>
        <w:t>.декабря</w:t>
      </w:r>
      <w:r w:rsidR="00301A44" w:rsidRPr="00AD4366">
        <w:rPr>
          <w:rFonts w:ascii="Sylfaen" w:hAnsi="Sylfaen"/>
          <w:sz w:val="22"/>
          <w:u w:val="single"/>
          <w:lang w:val="ru-RU"/>
        </w:rPr>
        <w:t>,</w:t>
      </w:r>
      <w:proofErr w:type="gramStart"/>
      <w:r w:rsidR="00301A44">
        <w:rPr>
          <w:rFonts w:ascii="Sylfaen" w:hAnsi="Sylfaen"/>
          <w:sz w:val="22"/>
          <w:u w:val="single"/>
          <w:lang w:val="hy-AM"/>
        </w:rPr>
        <w:t>2018</w:t>
      </w:r>
      <w:r w:rsidR="00301A44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DD114B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742A0E">
        <w:rPr>
          <w:rFonts w:ascii="Sylfaen" w:hAnsi="Sylfaen"/>
          <w:sz w:val="22"/>
          <w:u w:val="single"/>
          <w:lang w:val="es-ES"/>
        </w:rPr>
        <w:t>13:00</w:t>
      </w:r>
      <w:proofErr w:type="gramEnd"/>
      <w:r w:rsidRPr="00170003">
        <w:rPr>
          <w:rFonts w:ascii="Sylfaen" w:eastAsia="Calibri" w:hAnsi="Sylfaen"/>
          <w:sz w:val="22"/>
          <w:u w:val="single"/>
          <w:lang w:val="ru-RU"/>
        </w:rPr>
        <w:t>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301A44" w:rsidRPr="00170003">
        <w:rPr>
          <w:rFonts w:ascii="Sylfaen" w:hAnsi="Sylfaen"/>
          <w:sz w:val="22"/>
          <w:u w:val="single"/>
          <w:lang w:val="af-ZA"/>
        </w:rPr>
        <w:t>до</w:t>
      </w:r>
      <w:r w:rsidR="00301A44">
        <w:rPr>
          <w:rFonts w:ascii="Sylfaen" w:hAnsi="Sylfaen"/>
          <w:sz w:val="22"/>
          <w:u w:val="single"/>
          <w:lang w:val="es-ES"/>
        </w:rPr>
        <w:t xml:space="preserve"> </w:t>
      </w:r>
      <w:r w:rsidR="00B7032F">
        <w:rPr>
          <w:rFonts w:ascii="Sylfaen" w:hAnsi="Sylfaen"/>
          <w:sz w:val="22"/>
          <w:u w:val="single"/>
          <w:lang w:val="hy-AM"/>
        </w:rPr>
        <w:t>19</w:t>
      </w:r>
      <w:bookmarkStart w:id="0" w:name="_GoBack"/>
      <w:bookmarkEnd w:id="0"/>
      <w:r w:rsidR="005B6457">
        <w:rPr>
          <w:rFonts w:ascii="Sylfaen" w:hAnsi="Sylfaen"/>
          <w:sz w:val="22"/>
          <w:u w:val="single"/>
          <w:lang w:val="hy-AM"/>
        </w:rPr>
        <w:t>.декабря</w:t>
      </w:r>
      <w:r w:rsidR="00301A44" w:rsidRPr="00AD4366">
        <w:rPr>
          <w:rFonts w:ascii="Sylfaen" w:hAnsi="Sylfaen"/>
          <w:sz w:val="22"/>
          <w:u w:val="single"/>
          <w:lang w:val="ru-RU"/>
        </w:rPr>
        <w:t>,</w:t>
      </w:r>
      <w:r w:rsidR="00301A44">
        <w:rPr>
          <w:rFonts w:ascii="Sylfaen" w:hAnsi="Sylfaen"/>
          <w:sz w:val="22"/>
          <w:u w:val="single"/>
          <w:lang w:val="hy-AM"/>
        </w:rPr>
        <w:t>2018</w:t>
      </w:r>
      <w:r w:rsidR="00301A44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742A0E">
        <w:rPr>
          <w:rFonts w:ascii="Sylfaen" w:hAnsi="Sylfaen"/>
          <w:sz w:val="22"/>
          <w:u w:val="single"/>
          <w:lang w:val="es-ES"/>
        </w:rPr>
        <w:t>13:00</w:t>
      </w:r>
      <w:r w:rsidR="00AD4366">
        <w:rPr>
          <w:rFonts w:ascii="Sylfaen" w:eastAsia="Calibri" w:hAnsi="Sylfaen"/>
          <w:sz w:val="22"/>
          <w:u w:val="single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lastRenderedPageBreak/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 w:rsidSect="000862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C8"/>
    <w:rsid w:val="00086291"/>
    <w:rsid w:val="000B6CBD"/>
    <w:rsid w:val="00100DC8"/>
    <w:rsid w:val="001D138F"/>
    <w:rsid w:val="00266C63"/>
    <w:rsid w:val="002D6EB3"/>
    <w:rsid w:val="00301A44"/>
    <w:rsid w:val="004D73BA"/>
    <w:rsid w:val="005B6457"/>
    <w:rsid w:val="00742A0E"/>
    <w:rsid w:val="007F3C6C"/>
    <w:rsid w:val="00957C5F"/>
    <w:rsid w:val="0097365D"/>
    <w:rsid w:val="009E3178"/>
    <w:rsid w:val="00A33787"/>
    <w:rsid w:val="00AD4366"/>
    <w:rsid w:val="00B159B5"/>
    <w:rsid w:val="00B7032F"/>
    <w:rsid w:val="00D355FD"/>
    <w:rsid w:val="00DD114B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B7088-C7B1-4965-AFEF-A85CFB24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536</Words>
  <Characters>3060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23</cp:revision>
  <dcterms:created xsi:type="dcterms:W3CDTF">2017-11-23T19:26:00Z</dcterms:created>
  <dcterms:modified xsi:type="dcterms:W3CDTF">2018-12-08T12:54:00Z</dcterms:modified>
</cp:coreProperties>
</file>