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673B7" w:rsidRPr="00C673B7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C7412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C673B7" w:rsidRPr="00C673B7">
        <w:rPr>
          <w:rFonts w:ascii="GHEA Grapalat" w:hAnsi="GHEA Grapalat" w:cs="Sylfaen"/>
          <w:sz w:val="24"/>
          <w:szCs w:val="24"/>
          <w:lang w:val="hy-AM"/>
        </w:rPr>
        <w:t>Արտակշին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CC741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73B7" w:rsidRPr="00C673B7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C673B7" w:rsidRPr="00C673B7">
        <w:rPr>
          <w:rFonts w:ascii="GHEA Grapalat" w:hAnsi="GHEA Grapalat" w:cs="Sylfaen"/>
          <w:sz w:val="24"/>
          <w:szCs w:val="24"/>
          <w:lang w:val="hy-AM"/>
        </w:rPr>
        <w:t>ԱՍՀՆ-ՊՈԱԿ-ԷԱՃԱՊՁԲ-22/3-ԳԵՏ-3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C1E06">
        <w:rPr>
          <w:rFonts w:ascii="GHEA Grapalat" w:hAnsi="GHEA Grapalat"/>
          <w:sz w:val="24"/>
          <w:szCs w:val="24"/>
          <w:lang w:val="hy-AM"/>
        </w:rPr>
        <w:t>1</w:t>
      </w:r>
      <w:r w:rsidR="006370EA">
        <w:rPr>
          <w:rFonts w:ascii="GHEA Grapalat" w:hAnsi="GHEA Grapalat"/>
          <w:sz w:val="24"/>
          <w:szCs w:val="24"/>
          <w:lang w:val="hy-AM"/>
        </w:rPr>
        <w:t>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C673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370EA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73B7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582</cp:revision>
  <cp:lastPrinted>2022-03-11T06:36:00Z</cp:lastPrinted>
  <dcterms:created xsi:type="dcterms:W3CDTF">2015-10-12T06:46:00Z</dcterms:created>
  <dcterms:modified xsi:type="dcterms:W3CDTF">2022-03-11T07:03:00Z</dcterms:modified>
</cp:coreProperties>
</file>