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C39" w:rsidRDefault="00C92C3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ODT_ATTR_LBL_SHAPE" o:spid="_x0000_s1026" type="#_x0000_t202" style="position:absolute;left:0;text-align:left;margin-left:0;margin-top:0;width:611.45pt;height:17.3pt;z-index:251659264;visibility:visible;mso-width-percent:1000;mso-wrap-distance-top:3.6pt;mso-wrap-distance-bottom:3.6pt;mso-position-horizontal-relative:page;mso-position-vertical-relative:page;mso-width-percent:1000;mso-height-relative:margin" fillcolor="#f2f2f2" stroked="f">
            <v:textbox inset=",0,,0">
              <w:txbxContent>
                <w:p w:rsidR="00C92C39" w:rsidRPr="00FC535F" w:rsidRDefault="009E622D">
                  <w:pPr>
                    <w:bidi/>
                    <w:contextualSpacing/>
                    <w:rPr>
                      <w:lang w:val="ru-RU"/>
                    </w:rPr>
                  </w:pPr>
                  <w:r>
                    <w:rPr>
                      <w:noProof/>
                      <w:position w:val="-6"/>
                    </w:rPr>
                    <w:drawing>
                      <wp:inline distT="0" distB="0" distL="0" distR="0">
                        <wp:extent cx="316230" cy="179705"/>
                        <wp:effectExtent l="0" t="0" r="0" b="0"/>
                        <wp:docPr id="100010001" name="LOGO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0010001" name="LOGO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14="http://schemas.microsoft.com/office/word/2010/wordml" xmlns:wps="http://schemas.microsoft.com/office/word/2010/wordprocessingShape" xmlns:w10="urn:schemas-microsoft-com:office:word" xmlns:mc="http://schemas.openxmlformats.org/markup-compatibility/2006" xmlns:w="http://schemas.openxmlformats.org/wordprocessingml/2006/main" xmlns:v="urn:schemas-microsoft-com:vml" xmlns:o="urn:schemas-microsoft-com:office:office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6230" cy="1797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C535F">
                    <w:rPr>
                      <w:rFonts w:ascii="Roboto" w:hAnsi="Roboto"/>
                      <w:color w:val="0F2B46"/>
                      <w:szCs w:val="18"/>
                      <w:lang w:val="ru-RU"/>
                    </w:rPr>
                    <w:t xml:space="preserve"> </w:t>
                  </w:r>
                  <w:hyperlink r:id="rId9" w:tooltip="Doc Translator - www.onlinedoctranslator.com" w:history="1">
                    <w:r w:rsidRPr="00FC535F">
                      <w:rPr>
                        <w:rFonts w:ascii="Roboto" w:hAnsi="Roboto"/>
                        <w:color w:val="0F2B46"/>
                        <w:sz w:val="18"/>
                        <w:szCs w:val="18"/>
                        <w:lang w:val="ru-RU"/>
                      </w:rPr>
                      <w:t xml:space="preserve">Перевод: армянский - русский - </w:t>
                    </w:r>
                    <w:r>
                      <w:rPr>
                        <w:rFonts w:ascii="Roboto" w:hAnsi="Roboto"/>
                        <w:color w:val="0F2B46"/>
                        <w:sz w:val="18"/>
                        <w:szCs w:val="18"/>
                        <w:u w:val="single"/>
                      </w:rPr>
                      <w:t>www</w:t>
                    </w:r>
                    <w:r w:rsidRPr="00FC535F">
                      <w:rPr>
                        <w:rFonts w:ascii="Roboto" w:hAnsi="Roboto"/>
                        <w:color w:val="0F2B46"/>
                        <w:sz w:val="18"/>
                        <w:szCs w:val="18"/>
                        <w:u w:val="single"/>
                        <w:lang w:val="ru-RU"/>
                      </w:rPr>
                      <w:t>.</w:t>
                    </w:r>
                    <w:r>
                      <w:rPr>
                        <w:rFonts w:ascii="Roboto" w:hAnsi="Roboto"/>
                        <w:color w:val="0F2B46"/>
                        <w:sz w:val="18"/>
                        <w:szCs w:val="18"/>
                        <w:u w:val="single"/>
                      </w:rPr>
                      <w:t>onlinedoctranslator</w:t>
                    </w:r>
                    <w:r w:rsidRPr="00FC535F">
                      <w:rPr>
                        <w:rFonts w:ascii="Roboto" w:hAnsi="Roboto"/>
                        <w:color w:val="0F2B46"/>
                        <w:sz w:val="18"/>
                        <w:szCs w:val="18"/>
                        <w:u w:val="single"/>
                        <w:lang w:val="ru-RU"/>
                      </w:rPr>
                      <w:t>.</w:t>
                    </w:r>
                    <w:r>
                      <w:rPr>
                        <w:rFonts w:ascii="Roboto" w:hAnsi="Roboto"/>
                        <w:color w:val="0F2B46"/>
                        <w:sz w:val="18"/>
                        <w:szCs w:val="18"/>
                        <w:u w:val="single"/>
                      </w:rPr>
                      <w:t>com</w:t>
                    </w:r>
                  </w:hyperlink>
                </w:p>
              </w:txbxContent>
            </v:textbox>
            <w10:wrap anchorx="page" anchory="page"/>
          </v:shape>
        </w:pict>
      </w:r>
    </w:p>
    <w:p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Приложение № 1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Министра финансов Республики Армения в 2021 году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приказа N 323-А от 29 июня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Образцовый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ЗАЯВЛЕНИЕ: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230C7" w:rsidRPr="00983D77" w:rsidRDefault="001230C7" w:rsidP="001230C7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1230C7">
        <w:rPr>
          <w:rFonts w:ascii="GHEA Grapalat" w:hAnsi="GHEA Grapalat" w:cs="Sylfaen"/>
          <w:sz w:val="20"/>
          <w:lang w:val="af-ZA"/>
        </w:rPr>
        <w:t>Ниже представлен аппарат Араратского марзпета для его нужд.</w:t>
      </w:r>
      <w:r w:rsidR="00C42C21" w:rsidRPr="00160E7E">
        <w:rPr>
          <w:rFonts w:ascii="GHEA Grapalat" w:hAnsi="GHEA Grapalat" w:cs="Times Armenian"/>
          <w:sz w:val="20"/>
          <w:lang w:val="pt-BR"/>
        </w:rPr>
        <w:t>услуг</w:t>
      </w:r>
      <w:r w:rsidRPr="00983D77">
        <w:rPr>
          <w:rFonts w:ascii="GHEA Grapalat" w:hAnsi="GHEA Grapalat" w:cs="Sylfaen"/>
          <w:sz w:val="20"/>
          <w:lang w:val="af-ZA"/>
        </w:rPr>
        <w:t>АМ-МА-ТСЗБ-24/3-АМ организован с целью получения доставки</w:t>
      </w:r>
      <w:r w:rsidRPr="00983D77">
        <w:rPr>
          <w:rFonts w:ascii="GHEA Grapalat" w:hAnsi="GHEA Grapalat"/>
          <w:sz w:val="20"/>
          <w:lang w:val="af-ZA"/>
        </w:rPr>
        <w:t xml:space="preserve"> </w:t>
      </w:r>
      <w:r w:rsidRPr="00983D77">
        <w:rPr>
          <w:rFonts w:ascii="GHEA Grapalat" w:hAnsi="GHEA Grapalat" w:cs="Sylfaen"/>
          <w:sz w:val="20"/>
          <w:lang w:val="af-ZA"/>
        </w:rPr>
        <w:t>в результате процедуры покупки кода</w:t>
      </w:r>
      <w:r w:rsidRPr="00983D77">
        <w:rPr>
          <w:rFonts w:ascii="GHEA Grapalat" w:hAnsi="GHEA Grapalat"/>
          <w:sz w:val="20"/>
          <w:lang w:val="af-ZA"/>
        </w:rPr>
        <w:t>2024 год</w:t>
      </w:r>
      <w:r w:rsidRPr="00983D77">
        <w:rPr>
          <w:rFonts w:ascii="GHEA Grapalat" w:hAnsi="GHEA Grapalat" w:cs="Sylfaen"/>
          <w:sz w:val="20"/>
          <w:lang w:val="af-ZA"/>
        </w:rPr>
        <w:t>год</w:t>
      </w:r>
      <w:r w:rsidRPr="00983D77">
        <w:rPr>
          <w:rFonts w:ascii="GHEA Grapalat" w:hAnsi="GHEA Grapalat"/>
          <w:sz w:val="20"/>
          <w:lang w:val="af-ZA"/>
        </w:rPr>
        <w:t>05 марта</w:t>
      </w:r>
      <w:r w:rsidRPr="00983D77">
        <w:rPr>
          <w:rFonts w:ascii="GHEA Grapalat" w:hAnsi="GHEA Grapalat" w:cs="Sylfaen"/>
          <w:sz w:val="20"/>
          <w:lang w:val="af-ZA"/>
        </w:rPr>
        <w:t>Информация о заключенном контракте УМ-МА-ТСЗБ-23/3-АМ:</w:t>
      </w:r>
    </w:p>
    <w:p w:rsidR="0022631D" w:rsidRPr="007C04A1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30"/>
        <w:gridCol w:w="142"/>
        <w:gridCol w:w="42"/>
        <w:gridCol w:w="571"/>
        <w:gridCol w:w="841"/>
        <w:gridCol w:w="29"/>
        <w:gridCol w:w="290"/>
        <w:gridCol w:w="70"/>
        <w:gridCol w:w="71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36"/>
        <w:gridCol w:w="168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CB4AB1" w:rsidTr="001831B9">
        <w:trPr>
          <w:trHeight w:val="146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40" w:type="dxa"/>
            <w:gridSpan w:val="3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Предмет</w:t>
            </w:r>
            <w:proofErr w:type="spellEnd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покупки</w:t>
            </w:r>
            <w:proofErr w:type="spellEnd"/>
          </w:p>
        </w:tc>
      </w:tr>
      <w:tr w:rsidR="0022631D" w:rsidRPr="00FC535F" w:rsidTr="001831B9">
        <w:trPr>
          <w:trHeight w:val="110"/>
        </w:trPr>
        <w:tc>
          <w:tcPr>
            <w:tcW w:w="772" w:type="dxa"/>
            <w:gridSpan w:val="2"/>
            <w:vMerge w:val="restart"/>
            <w:shd w:val="clear" w:color="auto" w:fill="auto"/>
            <w:vAlign w:val="center"/>
          </w:tcPr>
          <w:p w:rsidR="0022631D" w:rsidRPr="00CB4AB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номер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дозы</w:t>
            </w:r>
            <w:proofErr w:type="spellEnd"/>
          </w:p>
        </w:tc>
        <w:tc>
          <w:tcPr>
            <w:tcW w:w="1843" w:type="dxa"/>
            <w:gridSpan w:val="6"/>
            <w:vMerge w:val="restart"/>
            <w:shd w:val="clear" w:color="auto" w:fill="auto"/>
            <w:vAlign w:val="center"/>
          </w:tcPr>
          <w:p w:rsidR="0022631D" w:rsidRPr="00CB4AB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  <w:proofErr w:type="spellEnd"/>
          </w:p>
        </w:tc>
        <w:tc>
          <w:tcPr>
            <w:tcW w:w="715" w:type="dxa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измерения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считать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ориентировочная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цена</w:t>
            </w:r>
            <w:proofErr w:type="spellEnd"/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описание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техническая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спецификация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:rsidR="0022631D" w:rsidRPr="00FC535F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 w:rsidRPr="00FC535F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>краткое описание, предусмотренное договором (техническим заданием)</w:t>
            </w:r>
          </w:p>
        </w:tc>
      </w:tr>
      <w:tr w:rsidR="0022631D" w:rsidRPr="0022631D" w:rsidTr="001831B9">
        <w:trPr>
          <w:trHeight w:val="175"/>
        </w:trPr>
        <w:tc>
          <w:tcPr>
            <w:tcW w:w="772" w:type="dxa"/>
            <w:gridSpan w:val="2"/>
            <w:vMerge/>
            <w:shd w:val="clear" w:color="auto" w:fill="auto"/>
            <w:vAlign w:val="center"/>
          </w:tcPr>
          <w:p w:rsidR="0022631D" w:rsidRPr="00FC535F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1843" w:type="dxa"/>
            <w:gridSpan w:val="6"/>
            <w:vMerge/>
            <w:shd w:val="clear" w:color="auto" w:fill="auto"/>
            <w:vAlign w:val="center"/>
          </w:tcPr>
          <w:p w:rsidR="0022631D" w:rsidRPr="00FC535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15" w:type="dxa"/>
            <w:vMerge/>
            <w:shd w:val="clear" w:color="auto" w:fill="auto"/>
            <w:vAlign w:val="center"/>
          </w:tcPr>
          <w:p w:rsidR="0022631D" w:rsidRPr="00FC535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с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имеющимися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средствами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/AMD/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1831B9">
        <w:trPr>
          <w:trHeight w:val="275"/>
        </w:trPr>
        <w:tc>
          <w:tcPr>
            <w:tcW w:w="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с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имеющимися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средствами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831B9" w:rsidRPr="001831B9" w:rsidTr="001831B9">
        <w:trPr>
          <w:trHeight w:val="40"/>
        </w:trPr>
        <w:tc>
          <w:tcPr>
            <w:tcW w:w="772" w:type="dxa"/>
            <w:gridSpan w:val="2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Представитель</w:t>
            </w:r>
            <w:r w:rsidRPr="00C42C21">
              <w:rPr>
                <w:rFonts w:ascii="GHEA Grapalat" w:hAnsi="GHEA Grapalat" w:cs="Times Armenian"/>
                <w:sz w:val="16"/>
                <w:szCs w:val="16"/>
                <w:lang w:val="pt-BR"/>
              </w:rPr>
              <w:t>услуги</w:t>
            </w: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5278AE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Деньги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5278AE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1: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5278AE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1: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300 000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1831B9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1831B9" w:rsidP="00BB14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Представитель</w:t>
            </w:r>
            <w:r w:rsidRPr="00C42C21">
              <w:rPr>
                <w:rFonts w:ascii="GHEA Grapalat" w:hAnsi="GHEA Grapalat" w:cs="Times Armenian"/>
                <w:sz w:val="16"/>
                <w:szCs w:val="16"/>
                <w:lang w:val="pt-BR"/>
              </w:rPr>
              <w:t>услуги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831B9" w:rsidRPr="00C42C21" w:rsidRDefault="001831B9" w:rsidP="00BB14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Представитель</w:t>
            </w:r>
            <w:r w:rsidRPr="00C42C21">
              <w:rPr>
                <w:rFonts w:ascii="GHEA Grapalat" w:hAnsi="GHEA Grapalat" w:cs="Times Armenian"/>
                <w:sz w:val="16"/>
                <w:szCs w:val="16"/>
                <w:lang w:val="pt-BR"/>
              </w:rPr>
              <w:t>услуги</w:t>
            </w:r>
          </w:p>
        </w:tc>
      </w:tr>
      <w:tr w:rsidR="003778E0" w:rsidRPr="001831B9" w:rsidTr="001831B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564DF2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1831B9" w:rsidTr="001831B9">
        <w:trPr>
          <w:trHeight w:val="182"/>
        </w:trPr>
        <w:tc>
          <w:tcPr>
            <w:tcW w:w="7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4741C6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720543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720543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720543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E50278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1831B9" w:rsidTr="00012170">
        <w:trPr>
          <w:trHeight w:val="169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E50278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42C21" w:rsidRPr="00FC535F" w:rsidTr="00012170">
        <w:trPr>
          <w:trHeight w:val="137"/>
        </w:trPr>
        <w:tc>
          <w:tcPr>
            <w:tcW w:w="43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21" w:rsidRPr="003778E0" w:rsidRDefault="00C42C21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Используемая процедура закупки и обоснование ее выбора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2C21" w:rsidRPr="00C42C21" w:rsidRDefault="00C42C21" w:rsidP="004E6FF8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Одно лицо, статья 23, часть 1, пункт 4 Закона РА «О закупках». РА: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правительства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>05.04.2017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тот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число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>526-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Н: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решение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>, 23-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й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точка</w:t>
            </w:r>
            <w:r w:rsidRPr="00C42C21">
              <w:rPr>
                <w:rFonts w:ascii="GHEA Grapalat" w:hAnsi="GHEA Grapalat"/>
                <w:sz w:val="16"/>
                <w:szCs w:val="16"/>
                <w:lang w:val="hy-AM"/>
              </w:rPr>
              <w:t>, 1-го числа</w:t>
            </w:r>
            <w:r w:rsidRPr="00C42C21">
              <w:rPr>
                <w:rFonts w:ascii="GHEA Grapalat" w:hAnsi="GHEA Grapalat" w:cs="Sylfaen"/>
                <w:sz w:val="16"/>
                <w:szCs w:val="16"/>
                <w:lang w:val="hy-AM"/>
              </w:rPr>
              <w:t>подраздел</w:t>
            </w:r>
          </w:p>
        </w:tc>
      </w:tr>
      <w:tr w:rsidR="003778E0" w:rsidRPr="00FC535F" w:rsidTr="00012170">
        <w:trPr>
          <w:trHeight w:val="196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78E0" w:rsidRPr="003778E0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778E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778E0" w:rsidRPr="00661BD0" w:rsidRDefault="000739A6" w:rsidP="001831B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03.05.2024</w:t>
            </w:r>
            <w:r w:rsidR="003778E0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.</w:t>
            </w:r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FC535F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FC535F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 внесения изменений в приглашение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Уточнение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даты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приглашения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Получение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запроса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Разъяснение</w:t>
            </w:r>
            <w:proofErr w:type="spellEnd"/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54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FC535F" w:rsidTr="00532CB1">
        <w:trPr>
          <w:trHeight w:val="605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З/Р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:rsidR="003778E0" w:rsidRPr="00FC535F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FC535F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С заявкой каждого участника, включая цену, представленную в результате организации одновременных переговоров.</w:t>
            </w:r>
            <w:r w:rsidRPr="00FC535F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/ драм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778E0" w:rsidRPr="0022631D" w:rsidTr="00B97758">
        <w:trPr>
          <w:trHeight w:val="365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3778E0" w:rsidRPr="00FC535F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:rsidR="003778E0" w:rsidRPr="00FC535F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без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НДС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НДС: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</w:p>
        </w:tc>
      </w:tr>
      <w:tr w:rsidR="003778E0" w:rsidRPr="0022631D" w:rsidTr="00012170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Секция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1831B9" w:rsidRPr="0022631D" w:rsidTr="00F9151A">
        <w:trPr>
          <w:trHeight w:val="8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1831B9" w:rsidRPr="000739A6" w:rsidRDefault="001831B9" w:rsidP="000739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831B9">
              <w:rPr>
                <w:rFonts w:ascii="GHEA Grapalat" w:hAnsi="GHEA Grapalat" w:cs="GHEA Grapalat"/>
                <w:sz w:val="16"/>
                <w:szCs w:val="16"/>
                <w:lang w:val="hy-AM"/>
              </w:rPr>
              <w:t>А/Д Овик Айрапетян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1831B9" w:rsidRPr="00661BD0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1831B9" w:rsidRPr="00E41F11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50000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300 000</w:t>
            </w:r>
          </w:p>
        </w:tc>
      </w:tr>
      <w:tr w:rsidR="003778E0" w:rsidRPr="0022631D" w:rsidTr="006E04D5">
        <w:trPr>
          <w:trHeight w:val="47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c>
          <w:tcPr>
            <w:tcW w:w="11212" w:type="dxa"/>
            <w:gridSpan w:val="3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61721A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E5775D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E5775D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E5775D"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146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06" w:type="dxa"/>
            <w:gridSpan w:val="13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3778E0" w:rsidRPr="00FC535F" w:rsidTr="00012170"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детали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участника</w:t>
            </w:r>
            <w:proofErr w:type="spellEnd"/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FC535F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 (пройдено или не пройдено)</w:t>
            </w:r>
          </w:p>
        </w:tc>
      </w:tr>
      <w:tr w:rsidR="003778E0" w:rsidRPr="0022631D" w:rsidTr="00012170"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FC535F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FC535F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FC535F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r w:rsidRPr="00FC535F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ru-RU" w:eastAsia="ru-RU"/>
              </w:rPr>
              <w:t>Наличие документов, необходимых для приглашения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документов, представляемых вместе с заявкой, требованиям, указанным в приглашении.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объекта покупки требованиям, указанным в приглашении.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Делать ставку</w:t>
            </w:r>
          </w:p>
        </w:tc>
      </w:tr>
      <w:tr w:rsidR="003778E0" w:rsidRPr="0022631D" w:rsidTr="00012170"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012170">
        <w:trPr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FC535F" w:rsidTr="004D078F">
        <w:trPr>
          <w:trHeight w:val="331"/>
        </w:trPr>
        <w:tc>
          <w:tcPr>
            <w:tcW w:w="2255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Дополнительная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информация</w:t>
            </w:r>
            <w:proofErr w:type="spellEnd"/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C535F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Знакомство:</w:t>
            </w:r>
            <w:r w:rsidRPr="00FC535F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Другие основания для отклонения заявления</w:t>
            </w:r>
          </w:p>
        </w:tc>
      </w:tr>
      <w:tr w:rsidR="003778E0" w:rsidRPr="00FC535F" w:rsidTr="00012170">
        <w:trPr>
          <w:trHeight w:val="289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778E0" w:rsidRPr="00FC535F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3778E0" w:rsidRPr="0022631D" w:rsidTr="00012170">
        <w:trPr>
          <w:trHeight w:val="346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FC535F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FC535F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 принятия решения выбранного участника</w:t>
            </w:r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3D2397" w:rsidRDefault="000739A6" w:rsidP="00C42C2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03.05.2024</w:t>
            </w:r>
            <w:r w:rsidR="003778E0"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.</w:t>
            </w:r>
          </w:p>
        </w:tc>
      </w:tr>
      <w:tr w:rsidR="003778E0" w:rsidRPr="0022631D" w:rsidTr="00012170">
        <w:trPr>
          <w:trHeight w:val="92"/>
        </w:trPr>
        <w:tc>
          <w:tcPr>
            <w:tcW w:w="4975" w:type="dxa"/>
            <w:gridSpan w:val="16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Начало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периода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бездействия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Срок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бездействия</w:t>
            </w:r>
            <w:proofErr w:type="spellEnd"/>
          </w:p>
        </w:tc>
      </w:tr>
      <w:tr w:rsidR="003778E0" w:rsidRPr="0022631D" w:rsidTr="00012170">
        <w:trPr>
          <w:trHeight w:val="92"/>
        </w:trPr>
        <w:tc>
          <w:tcPr>
            <w:tcW w:w="497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FC535F" w:rsidTr="00012170">
        <w:trPr>
          <w:trHeight w:val="344"/>
        </w:trPr>
        <w:tc>
          <w:tcPr>
            <w:tcW w:w="11212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78E0" w:rsidRPr="00FC535F" w:rsidRDefault="003778E0" w:rsidP="001831B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уведомления о предложении о заключении договора выбранному участнику – 03.05.2024.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.</w:t>
            </w:r>
          </w:p>
        </w:tc>
      </w:tr>
      <w:tr w:rsidR="003778E0" w:rsidRPr="0022631D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FC535F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FC535F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Дата заключения договора, подписанного выбранным участником с заказчиком</w:t>
            </w:r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3D2397" w:rsidRDefault="000739A6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03.05.2024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.</w:t>
            </w:r>
          </w:p>
        </w:tc>
      </w:tr>
      <w:tr w:rsidR="003778E0" w:rsidRPr="0022631D" w:rsidTr="00012170">
        <w:trPr>
          <w:trHeight w:val="344"/>
        </w:trPr>
        <w:tc>
          <w:tcPr>
            <w:tcW w:w="497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подписания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договора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заказчиком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AD7E91" w:rsidRDefault="000739A6" w:rsidP="003778E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03.05.2024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.</w:t>
            </w:r>
          </w:p>
        </w:tc>
      </w:tr>
      <w:tr w:rsidR="003778E0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22631D" w:rsidTr="001831B9">
        <w:tc>
          <w:tcPr>
            <w:tcW w:w="630" w:type="dxa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детали</w:t>
            </w:r>
            <w:proofErr w:type="spellEnd"/>
          </w:p>
        </w:tc>
        <w:tc>
          <w:tcPr>
            <w:tcW w:w="1596" w:type="dxa"/>
            <w:gridSpan w:val="4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участник</w:t>
            </w:r>
            <w:proofErr w:type="spellEnd"/>
          </w:p>
        </w:tc>
        <w:tc>
          <w:tcPr>
            <w:tcW w:w="8986" w:type="dxa"/>
            <w:gridSpan w:val="31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контракта</w:t>
            </w:r>
            <w:proofErr w:type="spellEnd"/>
          </w:p>
        </w:tc>
      </w:tr>
      <w:tr w:rsidR="003778E0" w:rsidRPr="0022631D" w:rsidTr="001831B9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Контактный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печати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Срок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реализации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Сумма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предоплаты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Расходы</w:t>
            </w:r>
            <w:proofErr w:type="spellEnd"/>
          </w:p>
        </w:tc>
      </w:tr>
      <w:tr w:rsidR="003778E0" w:rsidRPr="0022631D" w:rsidTr="001831B9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АМД</w:t>
            </w:r>
          </w:p>
        </w:tc>
      </w:tr>
      <w:tr w:rsidR="003778E0" w:rsidRPr="0022631D" w:rsidTr="001831B9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9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наличии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средств</w:t>
            </w:r>
            <w:proofErr w:type="spellEnd"/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1831B9" w:rsidRPr="0022631D" w:rsidTr="001831B9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1831B9" w:rsidRPr="0022631D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1:</w:t>
            </w:r>
          </w:p>
        </w:tc>
        <w:tc>
          <w:tcPr>
            <w:tcW w:w="1596" w:type="dxa"/>
            <w:gridSpan w:val="4"/>
            <w:shd w:val="clear" w:color="auto" w:fill="auto"/>
            <w:vAlign w:val="center"/>
          </w:tcPr>
          <w:p w:rsidR="00D71E7B" w:rsidRDefault="00D71E7B" w:rsidP="00D71E7B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1831B9"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ОБЪЯВЛЕНИЕ:</w:t>
            </w:r>
          </w:p>
          <w:p w:rsidR="001831B9" w:rsidRPr="001831B9" w:rsidRDefault="00D71E7B" w:rsidP="00D71E7B">
            <w:pPr>
              <w:ind w:left="0" w:firstLine="0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Овик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Айрапетян</w:t>
            </w:r>
            <w:proofErr w:type="spellEnd"/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1831B9" w:rsidRPr="00C42C21" w:rsidRDefault="00FC535F" w:rsidP="001831B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АУ-АУ-ТСЗБ-2</w:t>
            </w:r>
            <w:r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="001831B9" w:rsidRPr="00C42C21">
              <w:rPr>
                <w:rFonts w:ascii="GHEA Grapalat" w:hAnsi="GHEA Grapalat" w:cs="Sylfaen"/>
                <w:sz w:val="16"/>
                <w:szCs w:val="16"/>
                <w:lang w:val="ru-RU"/>
              </w:rPr>
              <w:t>/3-АУ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1831B9" w:rsidRPr="00AD7E91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03.05.2024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1831B9" w:rsidRPr="00AD7E91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25.12.2024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831B9" w:rsidRPr="00AD7E91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831B9" w:rsidRPr="00C42C21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300 000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1831B9" w:rsidRPr="00C42C21" w:rsidRDefault="001831B9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300 000</w:t>
            </w:r>
          </w:p>
        </w:tc>
      </w:tr>
      <w:tr w:rsidR="003778E0" w:rsidRPr="0022631D" w:rsidTr="001831B9">
        <w:trPr>
          <w:trHeight w:val="110"/>
        </w:trPr>
        <w:tc>
          <w:tcPr>
            <w:tcW w:w="630" w:type="dxa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...</w:t>
            </w:r>
          </w:p>
        </w:tc>
        <w:tc>
          <w:tcPr>
            <w:tcW w:w="1596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778E0" w:rsidRPr="00FC535F" w:rsidTr="00012170">
        <w:trPr>
          <w:trHeight w:val="150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3778E0" w:rsidRPr="00FC535F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FC535F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Имя и адрес выбранных участников.</w:t>
            </w:r>
          </w:p>
        </w:tc>
      </w:tr>
      <w:tr w:rsidR="003778E0" w:rsidRPr="00FC535F" w:rsidTr="00CB7967">
        <w:trPr>
          <w:trHeight w:val="718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детали</w:t>
            </w:r>
            <w:proofErr w:type="spellEnd"/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Выбранный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участник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почта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22631D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банковский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счет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78E0" w:rsidRPr="00FC535F" w:rsidRDefault="003778E0" w:rsidP="003778E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FC535F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АВК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FC535F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/ Номер и серия паспорта</w:t>
            </w:r>
          </w:p>
        </w:tc>
      </w:tr>
      <w:tr w:rsidR="00D71E7B" w:rsidRPr="0022631D" w:rsidTr="00012170">
        <w:trPr>
          <w:trHeight w:val="155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1: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Default="00D71E7B" w:rsidP="00F47114">
            <w:pPr>
              <w:rPr>
                <w:rFonts w:ascii="GHEA Grapalat" w:hAnsi="GHEA Grapalat" w:cs="GHEA Grapalat"/>
                <w:sz w:val="16"/>
                <w:szCs w:val="16"/>
              </w:rPr>
            </w:pPr>
            <w:r w:rsidRPr="001831B9"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ОБЪЯВЛЕНИЕ:</w:t>
            </w:r>
          </w:p>
          <w:p w:rsidR="00D71E7B" w:rsidRPr="001831B9" w:rsidRDefault="00D71E7B" w:rsidP="00F47114">
            <w:pPr>
              <w:ind w:left="0" w:firstLine="0"/>
              <w:rPr>
                <w:rFonts w:ascii="GHEA Grapalat" w:hAnsi="GHEA Grapalat"/>
                <w:sz w:val="16"/>
                <w:szCs w:val="16"/>
                <w:lang w:val="af-ZA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Овик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Айрапетян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C42C21" w:rsidRDefault="00D71E7B" w:rsidP="00D71E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с:</w:t>
            </w:r>
            <w:r>
              <w:rPr>
                <w:rFonts w:ascii="MS Mincho" w:eastAsia="MS Mincho" w:hAnsi="MS Mincho" w:cs="MS Mincho" w:hint="eastAsia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Арташат, Маркса 7/37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AF7E0C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C42C21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19300479604400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C42C21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47990298</w:t>
            </w:r>
          </w:p>
        </w:tc>
      </w:tr>
      <w:tr w:rsidR="00D71E7B" w:rsidRPr="0022631D" w:rsidTr="00012170">
        <w:trPr>
          <w:trHeight w:val="40"/>
        </w:trPr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...</w:t>
            </w:r>
          </w:p>
        </w:tc>
        <w:tc>
          <w:tcPr>
            <w:tcW w:w="14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1E7B" w:rsidRPr="00FC535F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Дополнительная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информация</w:t>
            </w:r>
            <w:proofErr w:type="spellEnd"/>
          </w:p>
        </w:tc>
        <w:tc>
          <w:tcPr>
            <w:tcW w:w="866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Знакомство: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В случае невыполнения какой-либо части заказчик обязан заполнить информацию о неисполнении.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.</w:t>
            </w:r>
          </w:p>
        </w:tc>
      </w:tr>
      <w:tr w:rsidR="00D71E7B" w:rsidRPr="00FC535F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FC535F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71E7B" w:rsidRPr="00FC535F" w:rsidTr="00012170">
        <w:trPr>
          <w:trHeight w:val="288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D71E7B" w:rsidRPr="00FC535F" w:rsidRDefault="00D71E7B" w:rsidP="003778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FC535F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Как участники, подавшие заявки на данную часть данной процедуры, так и неправительственные организации, получившие государственную регистрацию в Республике Армения, и лица, осуществляющие информационную деятельность, могут подать письменный запрос заказчику, организовавшему процедуру. принять участие совместно с отделом, ответственным за приемку результатов данной части заключенного договора, после опубликования настоящего объявления в течение 5 календарных дней.</w:t>
            </w:r>
          </w:p>
          <w:p w:rsidR="00D71E7B" w:rsidRPr="00FC535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FC535F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К письменному обращению прилагаются:</w:t>
            </w:r>
          </w:p>
          <w:p w:rsidR="00D71E7B" w:rsidRPr="004D078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C535F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1) оригинал доверенности, выданной физическому лицу.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Кроме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того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разрешено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:rsidR="00D71E7B" w:rsidRPr="00FC535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FC535F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а. число физических лиц не может превышать двух.</w:t>
            </w:r>
          </w:p>
          <w:p w:rsidR="00D71E7B" w:rsidRPr="00FC535F" w:rsidRDefault="00D71E7B" w:rsidP="003778E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FC535F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б. физическое лицо должно лично совершать действия, на которые оно уполномочено;</w:t>
            </w:r>
          </w:p>
          <w:p w:rsidR="00D71E7B" w:rsidRPr="00FC535F" w:rsidRDefault="00D71E7B" w:rsidP="003778E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FC535F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2) оригиналы деклараций, подписанных физическими лицами, подавшими заявку на участие в процессе, а также уполномоченными лицами об отсутствии конфликта интересов, предусмотренного статьей 5.1 части 2 Закона РА "О закупках";</w:t>
            </w:r>
          </w:p>
          <w:p w:rsidR="00D71E7B" w:rsidRPr="00FC535F" w:rsidRDefault="00D71E7B" w:rsidP="003778E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FC535F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3) адреса электронной почты и номера телефонов, по которым клиент может связаться с лицом, предъявившим претензию, и уполномоченным им физическим лицом;</w:t>
            </w:r>
          </w:p>
          <w:p w:rsidR="00D71E7B" w:rsidRPr="00FC535F" w:rsidRDefault="00D71E7B" w:rsidP="003778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FC535F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4) В случае неправительственных организаций и лиц, занимающихся деятельностью средств массовой информации, получивших государственную регистрацию в Республике Армения, также копию свидетельства о государственной регистрации.</w:t>
            </w:r>
          </w:p>
          <w:p w:rsidR="00D71E7B" w:rsidRPr="00FC535F" w:rsidRDefault="00D71E7B" w:rsidP="003778E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FC535F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Официальный адрес электронной почты руководителя ответственного отдела клиента —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Armantidoping</w:t>
            </w:r>
            <w:proofErr w:type="spellEnd"/>
            <w:r w:rsidRPr="00FC535F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@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gmail</w:t>
            </w:r>
            <w:proofErr w:type="spellEnd"/>
            <w:r w:rsidRPr="00FC535F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.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com</w:t>
            </w:r>
            <w:r w:rsidRPr="00FC535F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.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D71E7B" w:rsidRPr="00FC535F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FC535F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осуществленных в соответствии с Законом РА &lt;О закупках&gt; с целью привлечения участников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71E7B" w:rsidRPr="00FC535F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FC535F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 выявления незаконных действий в процессе закупок и краткое описание действий, предпринятых в связи с этим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71E7B" w:rsidRPr="00FC535F" w:rsidTr="00012170">
        <w:trPr>
          <w:trHeight w:val="288"/>
        </w:trPr>
        <w:tc>
          <w:tcPr>
            <w:tcW w:w="1121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FC535F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E56328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FC535F">
              <w:rPr>
                <w:rFonts w:ascii="GHEA Grapalat" w:eastAsia="Times New Roman" w:hAnsi="GHEA Grapalat" w:cs="Times Armenian"/>
                <w:b/>
                <w:sz w:val="14"/>
                <w:szCs w:val="14"/>
                <w:lang w:val="ru-RU" w:eastAsia="ru-RU"/>
              </w:rPr>
              <w:t>процедуры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поданные жалобы и принятые по ним решения</w:t>
            </w:r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E56328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71E7B" w:rsidRPr="00FC535F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E56328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1E7B" w:rsidRPr="0022631D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необходимая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информация</w:t>
            </w:r>
            <w:proofErr w:type="spellEnd"/>
          </w:p>
        </w:tc>
        <w:tc>
          <w:tcPr>
            <w:tcW w:w="866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71E7B" w:rsidRPr="0022631D" w:rsidTr="00012170">
        <w:trPr>
          <w:trHeight w:val="288"/>
        </w:trPr>
        <w:tc>
          <w:tcPr>
            <w:tcW w:w="11212" w:type="dxa"/>
            <w:gridSpan w:val="36"/>
            <w:shd w:val="clear" w:color="auto" w:fill="99CCFF"/>
            <w:vAlign w:val="center"/>
          </w:tcPr>
          <w:p w:rsidR="00D71E7B" w:rsidRPr="0022631D" w:rsidRDefault="00D71E7B" w:rsidP="003778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1E7B" w:rsidRPr="00FC535F" w:rsidTr="00012170">
        <w:trPr>
          <w:trHeight w:val="227"/>
        </w:trPr>
        <w:tc>
          <w:tcPr>
            <w:tcW w:w="11212" w:type="dxa"/>
            <w:gridSpan w:val="36"/>
            <w:shd w:val="clear" w:color="auto" w:fill="auto"/>
            <w:vAlign w:val="center"/>
          </w:tcPr>
          <w:p w:rsidR="00D71E7B" w:rsidRPr="00FC535F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этого объявления, пожалуйста, свяжитесь с координатором закупок.</w:t>
            </w:r>
          </w:p>
        </w:tc>
      </w:tr>
      <w:tr w:rsidR="00D71E7B" w:rsidRPr="0022631D" w:rsidTr="00E4188B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Фамилия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71E7B" w:rsidRPr="0022631D" w:rsidRDefault="00D71E7B" w:rsidP="003778E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почта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почтовый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</w:t>
            </w:r>
            <w:proofErr w:type="spellEnd"/>
          </w:p>
        </w:tc>
      </w:tr>
      <w:tr w:rsidR="00D71E7B" w:rsidRPr="0022631D" w:rsidTr="00E4188B">
        <w:trPr>
          <w:trHeight w:val="47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D71E7B" w:rsidRPr="00475E04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Мовсес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Манукян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D71E7B" w:rsidRPr="00475E04" w:rsidRDefault="00D71E7B" w:rsidP="00475E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094-02-07-67</w:t>
            </w:r>
            <w:bookmarkStart w:id="0" w:name="_GoBack"/>
            <w:bookmarkEnd w:id="0"/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:rsidR="00D71E7B" w:rsidRPr="0022631D" w:rsidRDefault="00D71E7B" w:rsidP="003778E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gnum.moso@mail.ru:</w:t>
            </w:r>
          </w:p>
        </w:tc>
      </w:tr>
    </w:tbl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22D" w:rsidRDefault="009E622D" w:rsidP="0022631D">
      <w:pPr>
        <w:spacing w:before="0" w:after="0"/>
      </w:pPr>
      <w:r>
        <w:separator/>
      </w:r>
    </w:p>
  </w:endnote>
  <w:endnote w:type="continuationSeparator" w:id="0">
    <w:p w:rsidR="009E622D" w:rsidRDefault="009E622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22D" w:rsidRDefault="009E622D" w:rsidP="0022631D">
      <w:pPr>
        <w:spacing w:before="0" w:after="0"/>
      </w:pPr>
      <w:r>
        <w:separator/>
      </w:r>
    </w:p>
  </w:footnote>
  <w:footnote w:type="continuationSeparator" w:id="0">
    <w:p w:rsidR="009E622D" w:rsidRDefault="009E622D" w:rsidP="0022631D">
      <w:pPr>
        <w:spacing w:before="0" w:after="0"/>
      </w:pPr>
      <w:r>
        <w:continuationSeparator/>
      </w:r>
    </w:p>
  </w:footnote>
  <w:footnote w:id="1">
    <w:p w:rsidR="0022631D" w:rsidRPr="00FC535F" w:rsidRDefault="0022631D" w:rsidP="0022631D">
      <w:pPr>
        <w:pStyle w:val="FootnoteText"/>
        <w:rPr>
          <w:rFonts w:ascii="Sylfaen" w:hAnsi="Sylfaen" w:cs="Sylfaen"/>
          <w:i/>
          <w:sz w:val="12"/>
          <w:szCs w:val="12"/>
          <w:lang w:val="ru-RU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FC535F">
        <w:rPr>
          <w:rFonts w:ascii="GHEA Grapalat" w:hAnsi="GHEA Grapalat"/>
          <w:bCs/>
          <w:i/>
          <w:sz w:val="12"/>
          <w:szCs w:val="12"/>
          <w:lang w:val="ru-RU"/>
        </w:rPr>
        <w:t>Заполняется количество товаров, услуг, работ, приобретаемых по заключаемому договору.</w:t>
      </w:r>
    </w:p>
  </w:footnote>
  <w:footnote w:id="2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FC535F">
        <w:rPr>
          <w:rFonts w:ascii="GHEA Grapalat" w:hAnsi="GHEA Grapalat"/>
          <w:bCs/>
          <w:i/>
          <w:sz w:val="12"/>
          <w:szCs w:val="12"/>
          <w:lang w:val="ru-RU"/>
        </w:rPr>
        <w:t>Заполнить товары, услуги, работы, приобретаемые за имеющиеся финансовые средства в рамках настоящего договора.</w:t>
      </w:r>
      <w:r w:rsidRPr="00FC535F">
        <w:rPr>
          <w:rFonts w:ascii="GHEA Grapalat" w:hAnsi="GHEA Grapalat" w:cs="Sylfaen"/>
          <w:bCs/>
          <w:i/>
          <w:sz w:val="12"/>
          <w:szCs w:val="12"/>
          <w:lang w:val="ru-RU"/>
        </w:rPr>
        <w:t>считать</w:t>
      </w:r>
      <w:r w:rsidRPr="00FC535F">
        <w:rPr>
          <w:rFonts w:ascii="GHEA Grapalat" w:hAnsi="GHEA Grapalat"/>
          <w:bCs/>
          <w:i/>
          <w:sz w:val="12"/>
          <w:szCs w:val="12"/>
          <w:lang w:val="ru-RU"/>
        </w:rPr>
        <w:t>, а рядом с ним в графе «Итого» заполнить сумму общих товаров, услуг, работ, предусмотренную договором.</w:t>
      </w:r>
    </w:p>
  </w:footnote>
  <w:footnote w:id="3">
    <w:p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 рамках пересмотренного контракта предусмотрено меньше средств, затем укажите сумму, предоставленную доступными финансовыми средствами, и укажите общую сумму в столбце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«Итого» рядом с ней.</w:t>
      </w:r>
    </w:p>
  </w:footnote>
  <w:footnote w:id="4">
    <w:p w:rsidR="003778E0" w:rsidRPr="002D0BF6" w:rsidRDefault="003778E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FC535F">
        <w:rPr>
          <w:rFonts w:ascii="GHEA Grapalat" w:hAnsi="GHEA Grapalat"/>
          <w:bCs/>
          <w:i/>
          <w:sz w:val="12"/>
          <w:szCs w:val="12"/>
          <w:lang w:val="ru-RU"/>
        </w:rPr>
        <w:t>Указываются даты всех изменений, внесенных в приглашение.</w:t>
      </w:r>
    </w:p>
  </w:footnote>
  <w:footnote w:id="5">
    <w:p w:rsidR="003778E0" w:rsidRPr="002D0BF6" w:rsidRDefault="003778E0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Если предлагаемые цены представлены в двух и более валютах, заполняйте цены по курсу, указанному в данном приглашении –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в валюте Республики Армения.</w:t>
      </w:r>
    </w:p>
  </w:footnote>
  <w:footnote w:id="6">
    <w:p w:rsidR="003778E0" w:rsidRPr="00871366" w:rsidRDefault="003778E0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FC535F">
        <w:rPr>
          <w:rFonts w:ascii="GHEA Grapalat" w:hAnsi="GHEA Grapalat"/>
          <w:bCs/>
          <w:i/>
          <w:sz w:val="12"/>
          <w:szCs w:val="12"/>
          <w:lang w:val="ru-RU"/>
        </w:rPr>
        <w:t>Если договор будет подписан с указанием полной стоимости, но предусмотрены дополнительные средства, то общую сумму заполняем в графе «Итого», а по финансовым средствам – в графе «Доступные финансовые средства».</w:t>
      </w:r>
    </w:p>
  </w:footnote>
  <w:footnote w:id="7">
    <w:p w:rsidR="003778E0" w:rsidRPr="002D0BF6" w:rsidRDefault="003778E0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FC535F">
        <w:rPr>
          <w:rFonts w:ascii="GHEA Grapalat" w:hAnsi="GHEA Grapalat"/>
          <w:bCs/>
          <w:i/>
          <w:sz w:val="12"/>
          <w:szCs w:val="12"/>
          <w:lang w:val="ru-RU"/>
        </w:rPr>
        <w:t>Не заполняется, если стороной договора является владелец счета налогоплательщика в Республике Армения.</w:t>
      </w:r>
    </w:p>
  </w:footnote>
  <w:footnote w:id="8">
    <w:p w:rsidR="00D71E7B" w:rsidRPr="0078682E" w:rsidRDefault="00D71E7B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FC535F">
        <w:rPr>
          <w:rFonts w:ascii="GHEA Grapalat" w:hAnsi="GHEA Grapalat"/>
          <w:bCs/>
          <w:i/>
          <w:sz w:val="12"/>
          <w:szCs w:val="12"/>
          <w:lang w:val="ru-RU"/>
        </w:rPr>
        <w:t>Данное положение снимается с объявления, если цена заключаемого договора не превышает базовую величину закупок.</w:t>
      </w:r>
    </w:p>
    <w:p w:rsidR="00D71E7B" w:rsidRPr="0078682E" w:rsidRDefault="00D71E7B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Если стоимость заключаемого договора превышает базовую величину закупки и закупка содержит государственную тайну, то первое предложение настоящего положения пишется следующего содержания: «Участники, подавшие заявление о приглашении к участию в письменной части настоящей процедуры закупки, могут направить заказчику, указанному в настоящем заявлении, письменное заявление на участие в процессе приемки результатов этой части заключенного договора вместе с ответственное подразделение в течение одного календарного дня с </w:t>
      </w:r>
      <w:proofErr w:type="spellStart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момента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направления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настоящего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заявления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  <w:p w:rsidR="00D71E7B" w:rsidRPr="00005B9C" w:rsidRDefault="00D71E7B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 Срок, определенный настоящим положением, не может быть менее 3 календарных дней.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E243EA"/>
    <w:rsid w:val="0000087E"/>
    <w:rsid w:val="00012170"/>
    <w:rsid w:val="00044EA8"/>
    <w:rsid w:val="00046CCF"/>
    <w:rsid w:val="00047FF1"/>
    <w:rsid w:val="00051ECE"/>
    <w:rsid w:val="00054B20"/>
    <w:rsid w:val="00055292"/>
    <w:rsid w:val="0007090E"/>
    <w:rsid w:val="000739A6"/>
    <w:rsid w:val="00073D66"/>
    <w:rsid w:val="000B0199"/>
    <w:rsid w:val="000C1DA4"/>
    <w:rsid w:val="000D1A6F"/>
    <w:rsid w:val="000E4FF1"/>
    <w:rsid w:val="000F376D"/>
    <w:rsid w:val="001021B0"/>
    <w:rsid w:val="00113EA0"/>
    <w:rsid w:val="001230C7"/>
    <w:rsid w:val="0013274E"/>
    <w:rsid w:val="001831B9"/>
    <w:rsid w:val="0018422F"/>
    <w:rsid w:val="001A1999"/>
    <w:rsid w:val="001C0501"/>
    <w:rsid w:val="001C1BE1"/>
    <w:rsid w:val="001E0091"/>
    <w:rsid w:val="0022631D"/>
    <w:rsid w:val="00295B92"/>
    <w:rsid w:val="002D710E"/>
    <w:rsid w:val="002E4E6F"/>
    <w:rsid w:val="002F16CC"/>
    <w:rsid w:val="002F1FEB"/>
    <w:rsid w:val="002F6720"/>
    <w:rsid w:val="00315DE5"/>
    <w:rsid w:val="00371B1D"/>
    <w:rsid w:val="003778E0"/>
    <w:rsid w:val="003B2758"/>
    <w:rsid w:val="003C02C1"/>
    <w:rsid w:val="003D2397"/>
    <w:rsid w:val="003E3D40"/>
    <w:rsid w:val="003E6978"/>
    <w:rsid w:val="00401108"/>
    <w:rsid w:val="00433E3C"/>
    <w:rsid w:val="0043457B"/>
    <w:rsid w:val="004459DC"/>
    <w:rsid w:val="00472069"/>
    <w:rsid w:val="004741C6"/>
    <w:rsid w:val="00474C2F"/>
    <w:rsid w:val="00475E04"/>
    <w:rsid w:val="004764CD"/>
    <w:rsid w:val="004875E0"/>
    <w:rsid w:val="004C6F21"/>
    <w:rsid w:val="004D078F"/>
    <w:rsid w:val="004D6767"/>
    <w:rsid w:val="004E376E"/>
    <w:rsid w:val="004F2875"/>
    <w:rsid w:val="00503BCC"/>
    <w:rsid w:val="00512FBA"/>
    <w:rsid w:val="005278AE"/>
    <w:rsid w:val="00546023"/>
    <w:rsid w:val="00564DF2"/>
    <w:rsid w:val="005737F9"/>
    <w:rsid w:val="005D5FBD"/>
    <w:rsid w:val="005F18CA"/>
    <w:rsid w:val="00607C9A"/>
    <w:rsid w:val="00646760"/>
    <w:rsid w:val="00661BD0"/>
    <w:rsid w:val="00681E04"/>
    <w:rsid w:val="00690ECB"/>
    <w:rsid w:val="006A38B4"/>
    <w:rsid w:val="006A57B4"/>
    <w:rsid w:val="006B2E21"/>
    <w:rsid w:val="006C0266"/>
    <w:rsid w:val="006E0D92"/>
    <w:rsid w:val="006E1A83"/>
    <w:rsid w:val="006F2779"/>
    <w:rsid w:val="007060FC"/>
    <w:rsid w:val="00720543"/>
    <w:rsid w:val="007732E7"/>
    <w:rsid w:val="00785504"/>
    <w:rsid w:val="0078682E"/>
    <w:rsid w:val="007C04A1"/>
    <w:rsid w:val="007E2256"/>
    <w:rsid w:val="0081420B"/>
    <w:rsid w:val="00860121"/>
    <w:rsid w:val="00887A83"/>
    <w:rsid w:val="008C4E62"/>
    <w:rsid w:val="008E493A"/>
    <w:rsid w:val="0097290E"/>
    <w:rsid w:val="009C5E0F"/>
    <w:rsid w:val="009E2ADD"/>
    <w:rsid w:val="009E622D"/>
    <w:rsid w:val="009E75FF"/>
    <w:rsid w:val="00A306F5"/>
    <w:rsid w:val="00A31820"/>
    <w:rsid w:val="00AA32E4"/>
    <w:rsid w:val="00AD07B9"/>
    <w:rsid w:val="00AD59DC"/>
    <w:rsid w:val="00AD7E91"/>
    <w:rsid w:val="00AF7B81"/>
    <w:rsid w:val="00AF7E0C"/>
    <w:rsid w:val="00B04AB9"/>
    <w:rsid w:val="00B27B53"/>
    <w:rsid w:val="00B75762"/>
    <w:rsid w:val="00B91DE2"/>
    <w:rsid w:val="00B94EA2"/>
    <w:rsid w:val="00BA03B0"/>
    <w:rsid w:val="00BB0A93"/>
    <w:rsid w:val="00BD3D4E"/>
    <w:rsid w:val="00BF1465"/>
    <w:rsid w:val="00BF4745"/>
    <w:rsid w:val="00C16B81"/>
    <w:rsid w:val="00C42C21"/>
    <w:rsid w:val="00C84DF7"/>
    <w:rsid w:val="00C92C39"/>
    <w:rsid w:val="00C96337"/>
    <w:rsid w:val="00C96BED"/>
    <w:rsid w:val="00CA660D"/>
    <w:rsid w:val="00CB44D2"/>
    <w:rsid w:val="00CB4AB1"/>
    <w:rsid w:val="00CB7967"/>
    <w:rsid w:val="00CC1F23"/>
    <w:rsid w:val="00CF1F70"/>
    <w:rsid w:val="00D161EF"/>
    <w:rsid w:val="00D350DE"/>
    <w:rsid w:val="00D36189"/>
    <w:rsid w:val="00D71E7B"/>
    <w:rsid w:val="00D80C64"/>
    <w:rsid w:val="00D849A7"/>
    <w:rsid w:val="00DD5424"/>
    <w:rsid w:val="00DE06F1"/>
    <w:rsid w:val="00E243EA"/>
    <w:rsid w:val="00E33A25"/>
    <w:rsid w:val="00E374CF"/>
    <w:rsid w:val="00E4188B"/>
    <w:rsid w:val="00E41F11"/>
    <w:rsid w:val="00E50278"/>
    <w:rsid w:val="00E54C4D"/>
    <w:rsid w:val="00E56328"/>
    <w:rsid w:val="00E67F99"/>
    <w:rsid w:val="00EA01A2"/>
    <w:rsid w:val="00EA568C"/>
    <w:rsid w:val="00EA767F"/>
    <w:rsid w:val="00EB59EE"/>
    <w:rsid w:val="00ED58D8"/>
    <w:rsid w:val="00EF16D0"/>
    <w:rsid w:val="00F10AFE"/>
    <w:rsid w:val="00F2556C"/>
    <w:rsid w:val="00F31004"/>
    <w:rsid w:val="00F64167"/>
    <w:rsid w:val="00F6673B"/>
    <w:rsid w:val="00F77AAD"/>
    <w:rsid w:val="00F916C4"/>
    <w:rsid w:val="00FB097B"/>
    <w:rsid w:val="00FC53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onlinedoctranslator.com/ru/?utm_source=onlinedoctranslator&amp;utm_medium=docx&amp;utm_campaign=attribu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39EB7-ABDF-44C6-A34D-7A5D9F9BA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57</cp:revision>
  <cp:lastPrinted>2021-04-06T07:47:00Z</cp:lastPrinted>
  <dcterms:created xsi:type="dcterms:W3CDTF">2021-06-28T12:08:00Z</dcterms:created>
  <dcterms:modified xsi:type="dcterms:W3CDTF">2024-03-05T07:41:00Z</dcterms:modified>
</cp:coreProperties>
</file>