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29" w:rsidRPr="008F6D29" w:rsidRDefault="008F6D29" w:rsidP="008F6D29">
      <w:pPr>
        <w:spacing w:after="0" w:line="240" w:lineRule="auto"/>
        <w:ind w:firstLine="720"/>
        <w:jc w:val="center"/>
        <w:rPr>
          <w:rFonts w:ascii="GHEA Grapalat" w:eastAsia="Times New Roman" w:hAnsi="GHEA Grapalat" w:cs="Times New Roman"/>
          <w:sz w:val="20"/>
          <w:szCs w:val="20"/>
          <w:lang w:val="af-ZA"/>
        </w:rPr>
      </w:pPr>
    </w:p>
    <w:p w:rsidR="008F6D29" w:rsidRPr="008F6D29" w:rsidRDefault="008F6D29" w:rsidP="008F6D29">
      <w:pPr>
        <w:spacing w:after="0" w:line="240" w:lineRule="auto"/>
        <w:ind w:firstLine="720"/>
        <w:jc w:val="center"/>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ՀԱՅՏԱՐԱՐՈՒԹՅՈՒՆ</w:t>
      </w:r>
    </w:p>
    <w:p w:rsidR="008F6D29" w:rsidRPr="008F6D29" w:rsidRDefault="008F6D29" w:rsidP="008F6D29">
      <w:pPr>
        <w:spacing w:after="0" w:line="240" w:lineRule="auto"/>
        <w:ind w:firstLine="720"/>
        <w:jc w:val="center"/>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ԳՆԱՆՇՄԱՆ ՀԱՐՑՄԱՆ ՄԱՍԻՆ*</w:t>
      </w:r>
    </w:p>
    <w:p w:rsidR="008F6D29" w:rsidRPr="008F6D29" w:rsidRDefault="008F6D29" w:rsidP="008F6D29">
      <w:pPr>
        <w:spacing w:after="0" w:line="240" w:lineRule="auto"/>
        <w:ind w:firstLine="720"/>
        <w:jc w:val="center"/>
        <w:rPr>
          <w:rFonts w:ascii="GHEA Grapalat" w:eastAsia="Times New Roman" w:hAnsi="GHEA Grapalat" w:cs="Times New Roman"/>
          <w:sz w:val="20"/>
          <w:szCs w:val="20"/>
          <w:lang w:val="af-ZA"/>
        </w:rPr>
      </w:pPr>
    </w:p>
    <w:p w:rsidR="008F6D29" w:rsidRPr="008F6D29" w:rsidRDefault="008F6D29" w:rsidP="008F6D29">
      <w:pPr>
        <w:spacing w:after="0" w:line="240" w:lineRule="auto"/>
        <w:ind w:firstLine="720"/>
        <w:jc w:val="center"/>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8F6D29" w:rsidRPr="008F6D29" w:rsidRDefault="008F6D29" w:rsidP="008F6D29">
      <w:pPr>
        <w:spacing w:after="0" w:line="240" w:lineRule="auto"/>
        <w:ind w:firstLine="720"/>
        <w:jc w:val="center"/>
        <w:rPr>
          <w:rFonts w:ascii="GHEA Grapalat" w:eastAsia="Times New Roman" w:hAnsi="GHEA Grapalat" w:cs="Times New Roman"/>
          <w:color w:val="FF0000"/>
          <w:sz w:val="20"/>
          <w:szCs w:val="20"/>
          <w:lang w:val="af-ZA"/>
        </w:rPr>
      </w:pPr>
      <w:r w:rsidRPr="008F6D29">
        <w:rPr>
          <w:rFonts w:ascii="GHEA Grapalat" w:eastAsia="Times New Roman" w:hAnsi="GHEA Grapalat" w:cs="Times New Roman"/>
          <w:color w:val="FF0000"/>
          <w:sz w:val="20"/>
          <w:szCs w:val="20"/>
          <w:lang w:val="af-ZA"/>
        </w:rPr>
        <w:t>20</w:t>
      </w:r>
      <w:r w:rsidRPr="008F6D29">
        <w:rPr>
          <w:rFonts w:ascii="GHEA Grapalat" w:eastAsia="Times New Roman" w:hAnsi="GHEA Grapalat" w:cs="Times New Roman"/>
          <w:color w:val="FF0000"/>
          <w:sz w:val="20"/>
          <w:szCs w:val="20"/>
          <w:lang w:val="hy-AM"/>
        </w:rPr>
        <w:t>2</w:t>
      </w:r>
      <w:r w:rsidRPr="008F6D29">
        <w:rPr>
          <w:rFonts w:ascii="GHEA Grapalat" w:eastAsia="Times New Roman" w:hAnsi="GHEA Grapalat" w:cs="Times New Roman"/>
          <w:color w:val="FF0000"/>
          <w:sz w:val="20"/>
          <w:szCs w:val="20"/>
          <w:lang w:val="af-ZA"/>
        </w:rPr>
        <w:t>5</w:t>
      </w:r>
      <w:r w:rsidRPr="008F6D29">
        <w:rPr>
          <w:rFonts w:ascii="GHEA Grapalat" w:eastAsia="Times New Roman" w:hAnsi="GHEA Grapalat" w:cs="Times New Roman"/>
          <w:color w:val="FF0000"/>
          <w:sz w:val="20"/>
          <w:szCs w:val="20"/>
          <w:lang w:val="hy-AM"/>
        </w:rPr>
        <w:t xml:space="preserve"> </w:t>
      </w:r>
      <w:r w:rsidRPr="008F6D29">
        <w:rPr>
          <w:rFonts w:ascii="GHEA Grapalat" w:eastAsia="Times New Roman" w:hAnsi="GHEA Grapalat" w:cs="Times New Roman"/>
          <w:color w:val="FF0000"/>
          <w:sz w:val="20"/>
          <w:szCs w:val="20"/>
          <w:lang w:val="af-ZA"/>
        </w:rPr>
        <w:t xml:space="preserve">թվականի </w:t>
      </w:r>
      <w:r w:rsidRPr="008F6D29">
        <w:rPr>
          <w:rFonts w:ascii="GHEA Grapalat" w:eastAsia="Times New Roman" w:hAnsi="GHEA Grapalat" w:cs="Times New Roman"/>
          <w:color w:val="FF0000"/>
          <w:sz w:val="20"/>
          <w:szCs w:val="20"/>
        </w:rPr>
        <w:t>փետրվարի</w:t>
      </w:r>
      <w:r w:rsidRPr="008F6D29">
        <w:rPr>
          <w:rFonts w:ascii="GHEA Grapalat" w:eastAsia="Times New Roman" w:hAnsi="GHEA Grapalat" w:cs="Times New Roman"/>
          <w:color w:val="FF0000"/>
          <w:sz w:val="20"/>
          <w:szCs w:val="20"/>
          <w:lang w:val="af-ZA"/>
        </w:rPr>
        <w:t xml:space="preserve"> </w:t>
      </w:r>
      <w:r w:rsidR="00B7194E">
        <w:rPr>
          <w:rFonts w:ascii="GHEA Grapalat" w:eastAsia="Times New Roman" w:hAnsi="GHEA Grapalat" w:cs="Times New Roman"/>
          <w:color w:val="FF0000"/>
          <w:sz w:val="20"/>
          <w:szCs w:val="20"/>
          <w:lang w:val="af-ZA"/>
        </w:rPr>
        <w:t>20</w:t>
      </w:r>
      <w:r w:rsidRPr="008F6D29">
        <w:rPr>
          <w:rFonts w:ascii="GHEA Grapalat" w:eastAsia="Times New Roman" w:hAnsi="GHEA Grapalat" w:cs="Times New Roman"/>
          <w:color w:val="FF0000"/>
          <w:sz w:val="20"/>
          <w:szCs w:val="20"/>
          <w:lang w:val="hy-AM"/>
        </w:rPr>
        <w:t>-ի</w:t>
      </w:r>
      <w:r w:rsidRPr="008F6D29">
        <w:rPr>
          <w:rFonts w:ascii="GHEA Grapalat" w:eastAsia="Times New Roman" w:hAnsi="GHEA Grapalat" w:cs="Times New Roman"/>
          <w:color w:val="FF0000"/>
          <w:sz w:val="20"/>
          <w:szCs w:val="20"/>
          <w:lang w:val="af-ZA"/>
        </w:rPr>
        <w:t xml:space="preserve"> </w:t>
      </w:r>
      <w:r w:rsidRPr="008F6D29">
        <w:rPr>
          <w:rFonts w:ascii="GHEA Grapalat" w:eastAsia="Times New Roman" w:hAnsi="GHEA Grapalat" w:cs="Times New Roman"/>
          <w:color w:val="FF0000"/>
          <w:sz w:val="20"/>
          <w:szCs w:val="20"/>
          <w:lang w:val="hy-AM"/>
        </w:rPr>
        <w:t>թիվ 1</w:t>
      </w:r>
      <w:r w:rsidRPr="008F6D29">
        <w:rPr>
          <w:rFonts w:ascii="GHEA Grapalat" w:eastAsia="Times New Roman" w:hAnsi="GHEA Grapalat" w:cs="Times New Roman"/>
          <w:color w:val="FF0000"/>
          <w:sz w:val="20"/>
          <w:szCs w:val="20"/>
          <w:lang w:val="af-ZA"/>
        </w:rPr>
        <w:t xml:space="preserve"> որոշմամբ </w:t>
      </w:r>
    </w:p>
    <w:p w:rsidR="008F6D29" w:rsidRPr="008F6D29" w:rsidRDefault="008F6D29" w:rsidP="008F6D29">
      <w:pPr>
        <w:spacing w:after="0" w:line="240" w:lineRule="auto"/>
        <w:ind w:firstLine="720"/>
        <w:jc w:val="center"/>
        <w:rPr>
          <w:rFonts w:ascii="GHEA Grapalat" w:eastAsia="Times New Roman" w:hAnsi="GHEA Grapalat" w:cs="Times New Roman"/>
          <w:sz w:val="20"/>
          <w:szCs w:val="20"/>
          <w:lang w:val="af-ZA"/>
        </w:rPr>
      </w:pPr>
    </w:p>
    <w:p w:rsidR="008F6D29" w:rsidRPr="008F6D29" w:rsidRDefault="008F6D29" w:rsidP="008F6D29">
      <w:pPr>
        <w:spacing w:after="0" w:line="240" w:lineRule="auto"/>
        <w:ind w:firstLine="720"/>
        <w:jc w:val="center"/>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b/>
          <w:bCs/>
          <w:sz w:val="20"/>
          <w:szCs w:val="20"/>
          <w:lang w:val="en-US"/>
        </w:rPr>
        <w:t>ՀՀ</w:t>
      </w:r>
      <w:r w:rsidRPr="008F6D29">
        <w:rPr>
          <w:rFonts w:ascii="GHEA Grapalat" w:eastAsia="Times New Roman" w:hAnsi="GHEA Grapalat" w:cs="Times New Roman"/>
          <w:b/>
          <w:bCs/>
          <w:sz w:val="20"/>
          <w:szCs w:val="20"/>
          <w:lang w:val="af-ZA"/>
        </w:rPr>
        <w:t>-</w:t>
      </w:r>
      <w:r>
        <w:rPr>
          <w:rFonts w:ascii="GHEA Grapalat" w:eastAsia="Times New Roman" w:hAnsi="GHEA Grapalat" w:cs="Times New Roman"/>
          <w:b/>
          <w:bCs/>
          <w:sz w:val="20"/>
          <w:szCs w:val="20"/>
          <w:lang w:val="en-US"/>
        </w:rPr>
        <w:t>ԱՄ</w:t>
      </w:r>
      <w:r w:rsidRPr="008F6D29">
        <w:rPr>
          <w:rFonts w:ascii="GHEA Grapalat" w:eastAsia="Times New Roman" w:hAnsi="GHEA Grapalat" w:cs="Times New Roman"/>
          <w:b/>
          <w:bCs/>
          <w:sz w:val="20"/>
          <w:szCs w:val="20"/>
          <w:lang w:val="af-ZA"/>
        </w:rPr>
        <w:t>-</w:t>
      </w:r>
      <w:r>
        <w:rPr>
          <w:rFonts w:ascii="GHEA Grapalat" w:eastAsia="Times New Roman" w:hAnsi="GHEA Grapalat" w:cs="Times New Roman"/>
          <w:b/>
          <w:bCs/>
          <w:sz w:val="20"/>
          <w:szCs w:val="20"/>
          <w:lang w:val="en-US"/>
        </w:rPr>
        <w:t>ՔԲԱ</w:t>
      </w:r>
      <w:r w:rsidRPr="008F6D29">
        <w:rPr>
          <w:rFonts w:ascii="GHEA Grapalat" w:eastAsia="Times New Roman" w:hAnsi="GHEA Grapalat" w:cs="Times New Roman"/>
          <w:b/>
          <w:bCs/>
          <w:sz w:val="20"/>
          <w:szCs w:val="20"/>
          <w:lang w:val="af-ZA"/>
        </w:rPr>
        <w:t>-</w:t>
      </w:r>
      <w:r>
        <w:rPr>
          <w:rFonts w:ascii="GHEA Grapalat" w:eastAsia="Times New Roman" w:hAnsi="GHEA Grapalat" w:cs="Times New Roman"/>
          <w:b/>
          <w:bCs/>
          <w:sz w:val="20"/>
          <w:szCs w:val="20"/>
          <w:lang w:val="en-US"/>
        </w:rPr>
        <w:t>ԳՀԱՊՁԲ</w:t>
      </w:r>
      <w:r w:rsidRPr="008F6D29">
        <w:rPr>
          <w:rFonts w:ascii="GHEA Grapalat" w:eastAsia="Times New Roman" w:hAnsi="GHEA Grapalat" w:cs="Times New Roman"/>
          <w:b/>
          <w:bCs/>
          <w:sz w:val="20"/>
          <w:szCs w:val="20"/>
          <w:lang w:val="af-ZA"/>
        </w:rPr>
        <w:t>-25/02</w:t>
      </w:r>
      <w:r w:rsidRPr="008F6D29">
        <w:rPr>
          <w:rFonts w:ascii="GHEA Grapalat" w:eastAsia="Times New Roman" w:hAnsi="GHEA Grapalat" w:cs="Times New Roman"/>
          <w:sz w:val="20"/>
          <w:szCs w:val="20"/>
          <w:u w:val="single"/>
          <w:lang w:val="af-ZA"/>
        </w:rPr>
        <w:t xml:space="preserve">       </w:t>
      </w:r>
    </w:p>
    <w:p w:rsidR="008F6D29" w:rsidRPr="008F6D29" w:rsidRDefault="008F6D29" w:rsidP="008F6D29">
      <w:pPr>
        <w:spacing w:after="0" w:line="240" w:lineRule="auto"/>
        <w:ind w:firstLine="720"/>
        <w:jc w:val="both"/>
        <w:rPr>
          <w:rFonts w:ascii="GHEA Grapalat" w:eastAsia="Times New Roman" w:hAnsi="GHEA Grapalat" w:cs="Times New Roman"/>
          <w:sz w:val="20"/>
          <w:szCs w:val="20"/>
          <w:lang w:val="af-ZA"/>
        </w:rPr>
      </w:pPr>
    </w:p>
    <w:p w:rsidR="008F6D29" w:rsidRPr="008F6D29" w:rsidRDefault="008F6D29" w:rsidP="008F6D29">
      <w:pPr>
        <w:spacing w:after="0" w:line="240" w:lineRule="auto"/>
        <w:ind w:firstLine="708"/>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 xml:space="preserve">Պատվիրատուն` </w:t>
      </w:r>
      <w:r w:rsidR="009B5D78">
        <w:rPr>
          <w:rFonts w:ascii="GHEA Grapalat" w:eastAsia="Times New Roman" w:hAnsi="GHEA Grapalat" w:cs="Times New Roman"/>
          <w:sz w:val="20"/>
          <w:szCs w:val="20"/>
          <w:lang w:val="af-ZA"/>
        </w:rPr>
        <w:t xml:space="preserve">ՀՀ Արագածոտնի մարզի </w:t>
      </w:r>
      <w:bookmarkStart w:id="0" w:name="_GoBack"/>
      <w:bookmarkEnd w:id="0"/>
      <w:r w:rsidRPr="008F6D29">
        <w:rPr>
          <w:rFonts w:ascii="GHEA Grapalat" w:eastAsia="Times New Roman" w:hAnsi="GHEA Grapalat" w:cs="Times New Roman"/>
          <w:sz w:val="20"/>
          <w:szCs w:val="20"/>
          <w:lang w:val="af-ZA"/>
        </w:rPr>
        <w:t>«Քուչակի ԲԱ» ՀՈԱԿ-ը , որը գտնվում է Արագածոտնի մարզ՝ գ. Քուչակ 1 խճուղի,1  հասցեում,</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af-ZA"/>
        </w:rPr>
        <w:t xml:space="preserve">հայտարարում է </w:t>
      </w:r>
      <w:r w:rsidRPr="008F6D29">
        <w:rPr>
          <w:rFonts w:ascii="GHEA Grapalat" w:eastAsia="Times New Roman" w:hAnsi="GHEA Grapalat" w:cs="Times Armenian"/>
          <w:sz w:val="20"/>
          <w:szCs w:val="20"/>
          <w:lang w:val="af-ZA"/>
        </w:rPr>
        <w:t>գնանշման հարց</w:t>
      </w:r>
      <w:r w:rsidRPr="008F6D29">
        <w:rPr>
          <w:rFonts w:ascii="GHEA Grapalat" w:eastAsia="Times New Roman" w:hAnsi="GHEA Grapalat" w:cs="Times Armenian"/>
          <w:sz w:val="20"/>
          <w:szCs w:val="20"/>
          <w:lang w:val="hy-AM"/>
        </w:rPr>
        <w:t>ու</w:t>
      </w:r>
      <w:r w:rsidRPr="008F6D29">
        <w:rPr>
          <w:rFonts w:ascii="GHEA Grapalat" w:eastAsia="Times New Roman" w:hAnsi="GHEA Grapalat" w:cs="Times Armenian"/>
          <w:sz w:val="20"/>
          <w:szCs w:val="20"/>
          <w:lang w:val="af-ZA"/>
        </w:rPr>
        <w:t>մ</w:t>
      </w:r>
      <w:r w:rsidRPr="008F6D29">
        <w:rPr>
          <w:rFonts w:ascii="GHEA Grapalat" w:eastAsia="Times New Roman" w:hAnsi="GHEA Grapalat" w:cs="Times New Roman"/>
          <w:sz w:val="20"/>
          <w:szCs w:val="20"/>
          <w:lang w:val="af-ZA"/>
        </w:rPr>
        <w:t>, որն իրականացվում է մեկ փուլով:</w:t>
      </w:r>
    </w:p>
    <w:p w:rsidR="008F6D29" w:rsidRPr="008F6D29" w:rsidRDefault="008F6D29" w:rsidP="008F6D29">
      <w:pPr>
        <w:spacing w:after="0" w:line="240" w:lineRule="auto"/>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ab/>
      </w:r>
      <w:bookmarkStart w:id="1" w:name="_Hlk23167417"/>
      <w:r w:rsidRPr="008F6D29">
        <w:rPr>
          <w:rFonts w:ascii="GHEA Grapalat" w:eastAsia="Times New Roman" w:hAnsi="GHEA Grapalat" w:cs="Times New Roman"/>
          <w:sz w:val="20"/>
          <w:szCs w:val="20"/>
          <w:lang w:val="af-ZA"/>
        </w:rPr>
        <w:t>Սույն ընթացակարգի</w:t>
      </w:r>
      <w:bookmarkEnd w:id="1"/>
      <w:r w:rsidRPr="008F6D29">
        <w:rPr>
          <w:rFonts w:ascii="GHEA Grapalat" w:eastAsia="Times New Roman" w:hAnsi="GHEA Grapalat" w:cs="Times New Roman"/>
          <w:sz w:val="20"/>
          <w:szCs w:val="20"/>
          <w:lang w:val="af-ZA"/>
        </w:rPr>
        <w:t xml:space="preserve"> արդյունքում </w:t>
      </w:r>
      <w:r w:rsidRPr="008F6D29">
        <w:rPr>
          <w:rFonts w:ascii="GHEA Grapalat" w:eastAsia="Times New Roman" w:hAnsi="GHEA Grapalat" w:cs="Times New Roman"/>
          <w:sz w:val="20"/>
          <w:szCs w:val="20"/>
          <w:lang w:val="hy-AM"/>
        </w:rPr>
        <w:t>ընտրված</w:t>
      </w:r>
      <w:r w:rsidRPr="008F6D29">
        <w:rPr>
          <w:rFonts w:ascii="GHEA Grapalat" w:eastAsia="Times New Roman" w:hAnsi="GHEA Grapalat" w:cs="Times New Roman"/>
          <w:sz w:val="20"/>
          <w:szCs w:val="20"/>
          <w:lang w:val="af-ZA"/>
        </w:rPr>
        <w:t xml:space="preserve"> մասնակցին սահմանված կարգով կառաջարկվի կնքել </w:t>
      </w:r>
      <w:r>
        <w:rPr>
          <w:rFonts w:ascii="GHEA Grapalat" w:eastAsia="Times New Roman" w:hAnsi="GHEA Grapalat" w:cs="Times New Roman"/>
          <w:sz w:val="20"/>
          <w:szCs w:val="20"/>
        </w:rPr>
        <w:t>դ</w:t>
      </w:r>
      <w:r w:rsidRPr="008F6D29">
        <w:rPr>
          <w:rFonts w:ascii="GHEA Grapalat" w:eastAsia="Times New Roman" w:hAnsi="GHEA Grapalat" w:cs="Times New Roman"/>
          <w:sz w:val="20"/>
          <w:szCs w:val="20"/>
          <w:lang w:val="af-ZA"/>
        </w:rPr>
        <w:t>եղորայք</w:t>
      </w:r>
      <w:r>
        <w:rPr>
          <w:rFonts w:ascii="GHEA Grapalat" w:eastAsia="Times New Roman" w:hAnsi="GHEA Grapalat" w:cs="Times New Roman"/>
          <w:sz w:val="20"/>
          <w:szCs w:val="20"/>
        </w:rPr>
        <w:t>ի</w:t>
      </w:r>
      <w:r w:rsidRPr="008F6D29">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rPr>
        <w:t>և</w:t>
      </w:r>
      <w:r w:rsidRPr="008F6D29">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rPr>
        <w:t>բժշկական</w:t>
      </w:r>
      <w:r w:rsidRPr="008F6D29">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rPr>
        <w:t>նշանակության</w:t>
      </w:r>
      <w:r w:rsidRPr="008F6D29">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rPr>
        <w:t>առարկաների</w:t>
      </w:r>
      <w:r w:rsidRPr="008F6D29">
        <w:rPr>
          <w:rFonts w:ascii="GHEA Grapalat" w:eastAsia="Times New Roman" w:hAnsi="GHEA Grapalat" w:cs="Times New Roman"/>
          <w:sz w:val="20"/>
          <w:szCs w:val="20"/>
          <w:lang w:val="af-ZA"/>
        </w:rPr>
        <w:t xml:space="preserve">  մատակարարման պայմանագիր (այսուհետ` պայմանագիր)։ </w:t>
      </w:r>
    </w:p>
    <w:p w:rsidR="008F6D29" w:rsidRPr="008F6D29" w:rsidRDefault="008F6D29" w:rsidP="008F6D29">
      <w:pPr>
        <w:spacing w:after="0" w:line="240" w:lineRule="auto"/>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8F6D29" w:rsidRPr="008F6D29" w:rsidRDefault="008F6D29" w:rsidP="008F6D29">
      <w:pPr>
        <w:spacing w:after="0" w:line="240" w:lineRule="auto"/>
        <w:ind w:firstLine="720"/>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8F6D29" w:rsidRPr="008F6D29" w:rsidRDefault="008F6D29" w:rsidP="008F6D29">
      <w:pPr>
        <w:spacing w:after="0" w:line="240" w:lineRule="auto"/>
        <w:ind w:firstLine="720"/>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 xml:space="preserve">Ընտրված մասնակիցը որոշվում է </w:t>
      </w:r>
      <w:bookmarkStart w:id="2" w:name="_Hlk23167512"/>
      <w:r w:rsidRPr="008F6D29">
        <w:rPr>
          <w:rFonts w:ascii="GHEA Grapalat" w:eastAsia="Times New Roman" w:hAnsi="GHEA Grapalat" w:cs="Times New Roman"/>
          <w:sz w:val="20"/>
          <w:szCs w:val="20"/>
          <w:lang w:val="af-ZA"/>
        </w:rPr>
        <w:t xml:space="preserve">ոչ գնային պայմաններով բավարար գնահատված </w:t>
      </w:r>
      <w:bookmarkEnd w:id="2"/>
      <w:r w:rsidRPr="008F6D29">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8F6D29" w:rsidRPr="008F6D29" w:rsidRDefault="008F6D29" w:rsidP="008F6D29">
      <w:pPr>
        <w:spacing w:after="0" w:line="240" w:lineRule="auto"/>
        <w:ind w:firstLine="720"/>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8F6D29">
        <w:rPr>
          <w:rFonts w:ascii="GHEA Grapalat" w:eastAsia="Times New Roman" w:hAnsi="GHEA Grapalat" w:cs="Times New Roman"/>
          <w:sz w:val="20"/>
          <w:szCs w:val="20"/>
          <w:vertAlign w:val="superscript"/>
          <w:lang w:val="af-ZA"/>
        </w:rPr>
        <w:footnoteReference w:id="1"/>
      </w:r>
    </w:p>
    <w:p w:rsidR="008F6D29" w:rsidRPr="008F6D29" w:rsidRDefault="008F6D29" w:rsidP="008F6D29">
      <w:pPr>
        <w:spacing w:after="0" w:line="240" w:lineRule="auto"/>
        <w:ind w:firstLine="720"/>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F6D29" w:rsidRPr="008F6D29" w:rsidRDefault="008F6D29" w:rsidP="008F6D29">
      <w:pPr>
        <w:spacing w:after="0" w:line="240" w:lineRule="auto"/>
        <w:ind w:firstLine="720"/>
        <w:jc w:val="both"/>
        <w:rPr>
          <w:rFonts w:ascii="GHEA Grapalat" w:eastAsia="Times New Roman" w:hAnsi="GHEA Grapalat" w:cs="Times New Roman"/>
          <w:b/>
          <w:sz w:val="20"/>
          <w:szCs w:val="20"/>
          <w:lang w:val="af-ZA"/>
        </w:rPr>
      </w:pPr>
      <w:r w:rsidRPr="008F6D29">
        <w:rPr>
          <w:rFonts w:ascii="GHEA Grapalat" w:eastAsia="Times New Roman" w:hAnsi="GHEA Grapalat" w:cs="Times New Roman"/>
          <w:b/>
          <w:sz w:val="20"/>
          <w:szCs w:val="20"/>
          <w:lang w:val="af-ZA"/>
        </w:rPr>
        <w:t>Սույն ընթացակարգին մասնակցության հայտերն անհրաժեշտ է ներկայացնել</w:t>
      </w:r>
      <w:r w:rsidRPr="008F6D29">
        <w:rPr>
          <w:rFonts w:ascii="GHEA Grapalat" w:eastAsia="Times New Roman" w:hAnsi="GHEA Grapalat" w:cs="Times New Roman"/>
          <w:b/>
          <w:sz w:val="20"/>
          <w:szCs w:val="20"/>
          <w:lang w:val="af-ZA" w:eastAsia="ru-RU"/>
        </w:rPr>
        <w:t xml:space="preserve">   ՀՀ </w:t>
      </w:r>
      <w:r w:rsidRPr="008F6D29">
        <w:rPr>
          <w:rFonts w:ascii="GHEA Grapalat" w:eastAsia="Times New Roman" w:hAnsi="GHEA Grapalat" w:cs="Times New Roman"/>
          <w:b/>
          <w:sz w:val="20"/>
          <w:szCs w:val="20"/>
          <w:lang w:val="af-ZA"/>
        </w:rPr>
        <w:t>Արագածոտնի մարզ՝ գ.  Քուչակ, 1 խճուղի 1 հասցեով, փաստաթղթային ձևով</w:t>
      </w:r>
      <w:r w:rsidRPr="008F6D29">
        <w:rPr>
          <w:rFonts w:ascii="GHEA Grapalat" w:eastAsia="Times New Roman" w:hAnsi="GHEA Grapalat" w:cs="Times New Roman"/>
          <w:b/>
          <w:sz w:val="20"/>
          <w:szCs w:val="20"/>
          <w:lang w:val="af-ZA" w:eastAsia="ru-RU"/>
        </w:rPr>
        <w:t xml:space="preserve"> </w:t>
      </w:r>
      <w:r w:rsidRPr="008F6D29">
        <w:rPr>
          <w:rFonts w:ascii="GHEA Grapalat" w:eastAsia="Times New Roman" w:hAnsi="GHEA Grapalat" w:cs="Times New Roman"/>
          <w:b/>
          <w:sz w:val="20"/>
          <w:szCs w:val="20"/>
          <w:lang w:val="af-ZA"/>
        </w:rPr>
        <w:t xml:space="preserve">մինչև սույն հայտարարության հրապարակման օրվանից հաշված </w:t>
      </w:r>
      <w:r w:rsidRPr="008F6D29">
        <w:rPr>
          <w:rFonts w:ascii="GHEA Grapalat" w:eastAsia="Times New Roman" w:hAnsi="GHEA Grapalat" w:cs="Times New Roman"/>
          <w:b/>
          <w:sz w:val="20"/>
          <w:szCs w:val="20"/>
          <w:u w:val="single"/>
          <w:lang w:val="af-ZA"/>
        </w:rPr>
        <w:t>7</w:t>
      </w:r>
      <w:r w:rsidRPr="008F6D29">
        <w:rPr>
          <w:rFonts w:ascii="GHEA Grapalat" w:eastAsia="Times New Roman" w:hAnsi="GHEA Grapalat" w:cs="Times New Roman"/>
          <w:b/>
          <w:sz w:val="20"/>
          <w:szCs w:val="20"/>
          <w:lang w:val="af-ZA"/>
        </w:rPr>
        <w:t xml:space="preserve">-րդ օրվա ժամը </w:t>
      </w:r>
      <w:r w:rsidRPr="008F6D29">
        <w:rPr>
          <w:rFonts w:ascii="GHEA Grapalat" w:eastAsia="Times New Roman" w:hAnsi="GHEA Grapalat" w:cs="Times New Roman"/>
          <w:b/>
          <w:sz w:val="20"/>
          <w:szCs w:val="20"/>
          <w:u w:val="single"/>
          <w:lang w:val="af-ZA"/>
        </w:rPr>
        <w:t xml:space="preserve"> 1</w:t>
      </w:r>
      <w:r w:rsidR="00B7194E">
        <w:rPr>
          <w:rFonts w:ascii="GHEA Grapalat" w:eastAsia="Times New Roman" w:hAnsi="GHEA Grapalat" w:cs="Times New Roman"/>
          <w:b/>
          <w:sz w:val="20"/>
          <w:szCs w:val="20"/>
          <w:u w:val="single"/>
          <w:lang w:val="af-ZA"/>
        </w:rPr>
        <w:t>5</w:t>
      </w:r>
      <w:r w:rsidRPr="008F6D29">
        <w:rPr>
          <w:rFonts w:ascii="GHEA Grapalat" w:eastAsia="Times New Roman" w:hAnsi="GHEA Grapalat" w:cs="Times New Roman"/>
          <w:b/>
          <w:sz w:val="20"/>
          <w:szCs w:val="20"/>
          <w:u w:val="single"/>
          <w:lang w:val="af-ZA"/>
        </w:rPr>
        <w:t xml:space="preserve">:30 </w:t>
      </w:r>
      <w:r w:rsidRPr="008F6D29">
        <w:rPr>
          <w:rFonts w:ascii="GHEA Grapalat" w:eastAsia="Times New Roman" w:hAnsi="GHEA Grapalat" w:cs="Times New Roman"/>
          <w:b/>
          <w:sz w:val="20"/>
          <w:szCs w:val="20"/>
          <w:lang w:val="af-ZA"/>
        </w:rPr>
        <w:t xml:space="preserve">-ը: </w:t>
      </w:r>
    </w:p>
    <w:p w:rsidR="008F6D29" w:rsidRPr="008F6D29" w:rsidRDefault="008F6D29" w:rsidP="008F6D29">
      <w:pPr>
        <w:spacing w:after="0" w:line="240" w:lineRule="auto"/>
        <w:ind w:firstLine="708"/>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8F6D29" w:rsidRPr="00985BF2" w:rsidRDefault="008F6D29" w:rsidP="008F6D29">
      <w:pPr>
        <w:spacing w:after="0" w:line="240" w:lineRule="auto"/>
        <w:ind w:firstLine="708"/>
        <w:jc w:val="both"/>
        <w:rPr>
          <w:rFonts w:ascii="GHEA Grapalat" w:eastAsia="Times New Roman" w:hAnsi="GHEA Grapalat" w:cs="Times New Roman"/>
          <w:color w:val="FF0000"/>
          <w:sz w:val="20"/>
          <w:szCs w:val="20"/>
          <w:lang w:val="af-ZA"/>
        </w:rPr>
      </w:pPr>
      <w:r w:rsidRPr="00985BF2">
        <w:rPr>
          <w:rFonts w:ascii="GHEA Grapalat" w:eastAsia="Times New Roman" w:hAnsi="GHEA Grapalat" w:cs="Times New Roman"/>
          <w:b/>
          <w:color w:val="FF0000"/>
          <w:sz w:val="20"/>
          <w:szCs w:val="20"/>
          <w:lang w:val="af-ZA"/>
        </w:rPr>
        <w:t>Հայտերի բացումը տեղի կունենա ՀՀ Արագածոտնի մարզ՝ գ.  Քուչակ, 1 խճուղի 1 հասցեում,  « 202</w:t>
      </w:r>
      <w:r w:rsidR="00985BF2" w:rsidRPr="00985BF2">
        <w:rPr>
          <w:rFonts w:ascii="GHEA Grapalat" w:eastAsia="Times New Roman" w:hAnsi="GHEA Grapalat" w:cs="Times New Roman"/>
          <w:b/>
          <w:color w:val="FF0000"/>
          <w:sz w:val="20"/>
          <w:szCs w:val="20"/>
          <w:lang w:val="af-ZA"/>
        </w:rPr>
        <w:t>5</w:t>
      </w:r>
      <w:r w:rsidRPr="00985BF2">
        <w:rPr>
          <w:rFonts w:ascii="GHEA Grapalat" w:eastAsia="Times New Roman" w:hAnsi="GHEA Grapalat" w:cs="Times New Roman"/>
          <w:b/>
          <w:color w:val="FF0000"/>
          <w:sz w:val="20"/>
          <w:szCs w:val="20"/>
          <w:lang w:val="af-ZA"/>
        </w:rPr>
        <w:t xml:space="preserve">թվականի  » « </w:t>
      </w:r>
      <w:r w:rsidR="00985BF2" w:rsidRPr="00985BF2">
        <w:rPr>
          <w:rFonts w:ascii="GHEA Grapalat" w:eastAsia="Times New Roman" w:hAnsi="GHEA Grapalat" w:cs="Times New Roman"/>
          <w:b/>
          <w:color w:val="FF0000"/>
          <w:sz w:val="20"/>
          <w:szCs w:val="20"/>
        </w:rPr>
        <w:t>փետրվարի</w:t>
      </w:r>
      <w:r w:rsidRPr="00985BF2">
        <w:rPr>
          <w:rFonts w:ascii="GHEA Grapalat" w:eastAsia="Times New Roman" w:hAnsi="GHEA Grapalat" w:cs="Times New Roman"/>
          <w:b/>
          <w:color w:val="FF0000"/>
          <w:sz w:val="20"/>
          <w:szCs w:val="20"/>
          <w:lang w:val="af-ZA"/>
        </w:rPr>
        <w:t xml:space="preserve"> » «</w:t>
      </w:r>
      <w:r w:rsidR="00B7194E">
        <w:rPr>
          <w:rFonts w:ascii="GHEA Grapalat" w:eastAsia="Times New Roman" w:hAnsi="GHEA Grapalat" w:cs="Times New Roman"/>
          <w:b/>
          <w:color w:val="FF0000"/>
          <w:sz w:val="20"/>
          <w:szCs w:val="20"/>
          <w:lang w:val="af-ZA"/>
        </w:rPr>
        <w:t>27</w:t>
      </w:r>
      <w:r w:rsidRPr="00985BF2">
        <w:rPr>
          <w:rFonts w:ascii="GHEA Grapalat" w:eastAsia="Times New Roman" w:hAnsi="GHEA Grapalat" w:cs="Times New Roman"/>
          <w:b/>
          <w:color w:val="FF0000"/>
          <w:sz w:val="20"/>
          <w:szCs w:val="20"/>
          <w:lang w:val="af-ZA"/>
        </w:rPr>
        <w:t>» -ին ժամը  1</w:t>
      </w:r>
      <w:r w:rsidR="00B7194E">
        <w:rPr>
          <w:rFonts w:ascii="GHEA Grapalat" w:eastAsia="Times New Roman" w:hAnsi="GHEA Grapalat" w:cs="Times New Roman"/>
          <w:b/>
          <w:color w:val="FF0000"/>
          <w:sz w:val="20"/>
          <w:szCs w:val="20"/>
          <w:lang w:val="af-ZA"/>
        </w:rPr>
        <w:t>5</w:t>
      </w:r>
      <w:r w:rsidRPr="00985BF2">
        <w:rPr>
          <w:rFonts w:ascii="GHEA Grapalat" w:eastAsia="Times New Roman" w:hAnsi="GHEA Grapalat" w:cs="Times New Roman"/>
          <w:b/>
          <w:color w:val="FF0000"/>
          <w:sz w:val="20"/>
          <w:szCs w:val="20"/>
          <w:lang w:val="af-ZA"/>
        </w:rPr>
        <w:t>:30-ին</w:t>
      </w:r>
      <w:r w:rsidRPr="00985BF2">
        <w:rPr>
          <w:rFonts w:ascii="GHEA Grapalat" w:eastAsia="Times New Roman" w:hAnsi="GHEA Grapalat" w:cs="Times New Roman"/>
          <w:color w:val="FF0000"/>
          <w:sz w:val="20"/>
          <w:szCs w:val="20"/>
          <w:lang w:val="af-ZA"/>
        </w:rPr>
        <w:t xml:space="preserve">։   </w:t>
      </w:r>
    </w:p>
    <w:p w:rsidR="008F6D29" w:rsidRPr="008F6D29" w:rsidRDefault="008F6D29" w:rsidP="008F6D29">
      <w:pPr>
        <w:spacing w:after="0" w:line="240" w:lineRule="auto"/>
        <w:ind w:firstLine="720"/>
        <w:jc w:val="both"/>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af-ZA"/>
        </w:rPr>
        <w:t>Սույն ընթացակարգի վերաբերյալ բողոք</w:t>
      </w:r>
      <w:r w:rsidRPr="008F6D29">
        <w:rPr>
          <w:rFonts w:ascii="GHEA Grapalat" w:eastAsia="Times New Roman" w:hAnsi="GHEA Grapalat" w:cs="Times New Roman"/>
          <w:sz w:val="20"/>
          <w:szCs w:val="20"/>
          <w:lang w:val="hy-AM"/>
        </w:rPr>
        <w:t xml:space="preserve">արկումն իրականացվում է </w:t>
      </w:r>
      <w:r w:rsidRPr="008F6D29">
        <w:rPr>
          <w:rFonts w:ascii="GHEA Grapalat" w:eastAsia="Times New Roman" w:hAnsi="GHEA Grapalat" w:cs="Times New Roman"/>
          <w:sz w:val="16"/>
          <w:szCs w:val="16"/>
          <w:lang w:val="af-ZA"/>
        </w:rPr>
        <w:t xml:space="preserve"> </w:t>
      </w:r>
      <w:r w:rsidRPr="008F6D29">
        <w:rPr>
          <w:rFonts w:ascii="GHEA Grapalat" w:eastAsia="Times New Roman" w:hAnsi="GHEA Grapalat" w:cs="Times New Roman"/>
          <w:sz w:val="20"/>
          <w:szCs w:val="20"/>
          <w:lang w:val="af-ZA"/>
        </w:rPr>
        <w:t>«</w:t>
      </w:r>
      <w:r w:rsidRPr="008F6D29">
        <w:rPr>
          <w:rFonts w:ascii="GHEA Grapalat" w:eastAsia="Times New Roman" w:hAnsi="GHEA Grapalat" w:cs="Times New Roman"/>
          <w:sz w:val="20"/>
          <w:szCs w:val="20"/>
          <w:lang w:val="hy-AM"/>
        </w:rPr>
        <w:t>Գնումների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hy-AM"/>
        </w:rPr>
        <w:t>մասին</w:t>
      </w:r>
      <w:r w:rsidRPr="008F6D29">
        <w:rPr>
          <w:rFonts w:ascii="GHEA Grapalat" w:eastAsia="Times New Roman" w:hAnsi="GHEA Grapalat" w:cs="Times New Roman"/>
          <w:sz w:val="20"/>
          <w:szCs w:val="20"/>
          <w:lang w:val="af-ZA"/>
        </w:rPr>
        <w:t>»</w:t>
      </w:r>
      <w:r w:rsidRPr="008F6D29">
        <w:rPr>
          <w:rFonts w:ascii="GHEA Grapalat" w:eastAsia="Times New Roman" w:hAnsi="GHEA Grapalat" w:cs="Times New Roman"/>
          <w:sz w:val="20"/>
          <w:szCs w:val="20"/>
          <w:lang w:val="hy-AM"/>
        </w:rPr>
        <w:t xml:space="preserve"> ՀՀ</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hy-AM"/>
        </w:rPr>
        <w:t>օրենքով</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hy-AM"/>
        </w:rPr>
        <w:t>և</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hy-AM"/>
        </w:rPr>
        <w:t>ՀՀ քաղաքացիական դատավարության օրենսգրքով սահմանված կարգով։</w:t>
      </w:r>
    </w:p>
    <w:p w:rsidR="008F6D29" w:rsidRPr="008F6D29" w:rsidRDefault="008F6D29" w:rsidP="008F6D29">
      <w:pPr>
        <w:spacing w:after="0" w:line="240" w:lineRule="auto"/>
        <w:ind w:firstLine="720"/>
        <w:jc w:val="both"/>
        <w:rPr>
          <w:rFonts w:ascii="GHEA Grapalat" w:eastAsia="Times New Roman" w:hAnsi="GHEA Grapalat" w:cs="Times New Roman"/>
          <w:sz w:val="20"/>
          <w:szCs w:val="20"/>
          <w:lang w:val="hy-AM"/>
        </w:rPr>
      </w:pPr>
    </w:p>
    <w:p w:rsidR="008F6D29" w:rsidRPr="008F6D29" w:rsidRDefault="008F6D29" w:rsidP="008F6D29">
      <w:pPr>
        <w:spacing w:after="0" w:line="240" w:lineRule="auto"/>
        <w:ind w:firstLine="720"/>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8F6D29">
        <w:rPr>
          <w:rFonts w:ascii="GHEA Grapalat" w:eastAsia="Times New Roman" w:hAnsi="GHEA Grapalat" w:cs="Times New Roman"/>
          <w:sz w:val="20"/>
          <w:szCs w:val="20"/>
          <w:u w:val="single"/>
          <w:lang w:val="af-ZA"/>
        </w:rPr>
        <w:t>Մարիամ Նիկողոսյան</w:t>
      </w:r>
      <w:r w:rsidRPr="008F6D29">
        <w:rPr>
          <w:rFonts w:ascii="GHEA Grapalat" w:eastAsia="Times New Roman" w:hAnsi="GHEA Grapalat" w:cs="Times New Roman"/>
          <w:sz w:val="20"/>
          <w:szCs w:val="20"/>
          <w:lang w:val="af-ZA"/>
        </w:rPr>
        <w:t>-ին</w:t>
      </w:r>
    </w:p>
    <w:p w:rsidR="008F6D29" w:rsidRPr="008F6D29" w:rsidRDefault="008F6D29" w:rsidP="008F6D29">
      <w:pPr>
        <w:spacing w:after="0" w:line="240" w:lineRule="auto"/>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ab/>
      </w:r>
      <w:r w:rsidRPr="008F6D29">
        <w:rPr>
          <w:rFonts w:ascii="GHEA Grapalat" w:eastAsia="Times New Roman" w:hAnsi="GHEA Grapalat" w:cs="Times New Roman"/>
          <w:sz w:val="20"/>
          <w:szCs w:val="20"/>
          <w:lang w:val="af-ZA"/>
        </w:rPr>
        <w:tab/>
      </w:r>
      <w:r w:rsidRPr="008F6D29">
        <w:rPr>
          <w:rFonts w:ascii="GHEA Grapalat" w:eastAsia="Times New Roman" w:hAnsi="GHEA Grapalat" w:cs="Times New Roman"/>
          <w:sz w:val="20"/>
          <w:szCs w:val="20"/>
          <w:lang w:val="af-ZA"/>
        </w:rPr>
        <w:tab/>
      </w:r>
      <w:r w:rsidRPr="008F6D29">
        <w:rPr>
          <w:rFonts w:ascii="GHEA Grapalat" w:eastAsia="Times New Roman" w:hAnsi="GHEA Grapalat" w:cs="Times New Roman"/>
          <w:sz w:val="20"/>
          <w:szCs w:val="20"/>
          <w:lang w:val="af-ZA"/>
        </w:rPr>
        <w:tab/>
      </w:r>
      <w:r w:rsidRPr="008F6D29">
        <w:rPr>
          <w:rFonts w:ascii="GHEA Grapalat" w:eastAsia="Times New Roman" w:hAnsi="GHEA Grapalat" w:cs="Times New Roman"/>
          <w:sz w:val="20"/>
          <w:szCs w:val="20"/>
          <w:lang w:val="af-ZA"/>
        </w:rPr>
        <w:tab/>
      </w:r>
    </w:p>
    <w:p w:rsidR="008F6D29" w:rsidRPr="008F6D29" w:rsidRDefault="008F6D29" w:rsidP="008F6D29">
      <w:pPr>
        <w:spacing w:after="0" w:line="240" w:lineRule="auto"/>
        <w:ind w:firstLine="720"/>
        <w:jc w:val="right"/>
        <w:rPr>
          <w:rFonts w:ascii="GHEA Grapalat" w:eastAsia="Times New Roman" w:hAnsi="GHEA Grapalat" w:cs="Times New Roman"/>
          <w:sz w:val="20"/>
          <w:szCs w:val="20"/>
          <w:u w:val="single"/>
          <w:lang w:val="af-ZA"/>
        </w:rPr>
      </w:pPr>
      <w:r w:rsidRPr="008F6D29">
        <w:rPr>
          <w:rFonts w:ascii="GHEA Grapalat" w:eastAsia="Times New Roman" w:hAnsi="GHEA Grapalat" w:cs="Times New Roman"/>
          <w:sz w:val="20"/>
          <w:szCs w:val="20"/>
          <w:lang w:val="af-ZA"/>
        </w:rPr>
        <w:t xml:space="preserve">                                      Հեռախոս ` </w:t>
      </w:r>
      <w:r w:rsidRPr="008F6D29">
        <w:rPr>
          <w:rFonts w:ascii="Arial Unicode" w:eastAsia="Times New Roman" w:hAnsi="Arial Unicode" w:cs="Times New Roman"/>
          <w:i/>
          <w:sz w:val="18"/>
          <w:szCs w:val="18"/>
          <w:lang w:val="af-ZA"/>
        </w:rPr>
        <w:t>041333162</w:t>
      </w:r>
    </w:p>
    <w:p w:rsidR="008F6D29" w:rsidRPr="008F6D29" w:rsidRDefault="008F6D29" w:rsidP="008F6D29">
      <w:pPr>
        <w:spacing w:after="0" w:line="240" w:lineRule="auto"/>
        <w:ind w:firstLine="708"/>
        <w:jc w:val="right"/>
        <w:rPr>
          <w:rFonts w:ascii="GHEA Grapalat" w:eastAsia="Times New Roman" w:hAnsi="GHEA Grapalat" w:cs="Times New Roman"/>
          <w:sz w:val="20"/>
          <w:szCs w:val="20"/>
          <w:u w:val="single"/>
          <w:lang w:val="af-ZA"/>
        </w:rPr>
      </w:pPr>
      <w:r w:rsidRPr="008F6D29">
        <w:rPr>
          <w:rFonts w:ascii="GHEA Grapalat" w:eastAsia="Times New Roman" w:hAnsi="GHEA Grapalat" w:cs="Times New Roman"/>
          <w:sz w:val="20"/>
          <w:szCs w:val="20"/>
          <w:lang w:val="af-ZA"/>
        </w:rPr>
        <w:t xml:space="preserve">Էլ. փոստ </w:t>
      </w:r>
      <w:r w:rsidRPr="008F6D29">
        <w:rPr>
          <w:rFonts w:ascii="Arial" w:eastAsia="Times New Roman" w:hAnsi="Arial" w:cs="Arial"/>
          <w:i/>
          <w:color w:val="333333"/>
          <w:sz w:val="20"/>
          <w:szCs w:val="20"/>
          <w:shd w:val="clear" w:color="auto" w:fill="FFFFFF"/>
          <w:lang w:val="af-ZA"/>
        </w:rPr>
        <w:t>quchak.ambulatoria@mail.ru</w:t>
      </w:r>
    </w:p>
    <w:p w:rsidR="008F6D29" w:rsidRPr="008F6D29" w:rsidRDefault="008F6D29" w:rsidP="008F6D29">
      <w:pPr>
        <w:spacing w:after="0" w:line="240" w:lineRule="auto"/>
        <w:ind w:firstLine="720"/>
        <w:jc w:val="right"/>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 xml:space="preserve">Պատվիրատու </w:t>
      </w:r>
      <w:r w:rsidRPr="008F6D29">
        <w:rPr>
          <w:rFonts w:ascii="GHEA Grapalat" w:eastAsia="Times New Roman" w:hAnsi="GHEA Grapalat" w:cs="Times New Roman"/>
          <w:sz w:val="20"/>
          <w:szCs w:val="20"/>
          <w:lang w:val="af-ZA"/>
        </w:rPr>
        <w:tab/>
        <w:t>«Քուչակի ԲԱ» ՀՈԱԿ</w:t>
      </w:r>
    </w:p>
    <w:p w:rsidR="008F6D29" w:rsidRPr="008F6D29" w:rsidRDefault="008F6D29" w:rsidP="008F6D29">
      <w:pPr>
        <w:spacing w:after="0" w:line="240" w:lineRule="auto"/>
        <w:ind w:left="1404" w:firstLine="720"/>
        <w:jc w:val="both"/>
        <w:rPr>
          <w:rFonts w:ascii="GHEA Grapalat" w:eastAsia="Times New Roman" w:hAnsi="GHEA Grapalat" w:cs="Times New Roman"/>
          <w:sz w:val="20"/>
          <w:szCs w:val="20"/>
          <w:lang w:val="af-ZA"/>
        </w:rPr>
      </w:pPr>
    </w:p>
    <w:p w:rsidR="008F6D29" w:rsidRPr="008F6D29" w:rsidRDefault="008F6D29" w:rsidP="008F6D29">
      <w:pPr>
        <w:spacing w:after="0" w:line="240" w:lineRule="auto"/>
        <w:ind w:left="1404" w:firstLine="720"/>
        <w:jc w:val="both"/>
        <w:rPr>
          <w:rFonts w:ascii="GHEA Grapalat" w:eastAsia="Times New Roman" w:hAnsi="GHEA Grapalat" w:cs="Times New Roman"/>
          <w:sz w:val="20"/>
          <w:szCs w:val="20"/>
          <w:lang w:val="af-ZA"/>
        </w:rPr>
      </w:pPr>
    </w:p>
    <w:p w:rsidR="008F6D29" w:rsidRPr="008F6D29" w:rsidRDefault="008F6D29" w:rsidP="008F6D29">
      <w:pPr>
        <w:spacing w:after="0" w:line="240" w:lineRule="auto"/>
        <w:ind w:left="1404" w:firstLine="720"/>
        <w:jc w:val="both"/>
        <w:rPr>
          <w:rFonts w:ascii="GHEA Grapalat" w:eastAsia="Times New Roman" w:hAnsi="GHEA Grapalat" w:cs="Times New Roman"/>
          <w:sz w:val="20"/>
          <w:szCs w:val="20"/>
          <w:lang w:val="af-ZA"/>
        </w:rPr>
      </w:pPr>
    </w:p>
    <w:p w:rsidR="008F6D29" w:rsidRPr="002514ED" w:rsidRDefault="008F6D29" w:rsidP="008F6D29">
      <w:pPr>
        <w:spacing w:after="0" w:line="240" w:lineRule="auto"/>
        <w:ind w:firstLine="720"/>
        <w:jc w:val="center"/>
        <w:rPr>
          <w:rFonts w:ascii="GHEA Grapalat" w:eastAsia="Times New Roman" w:hAnsi="GHEA Grapalat" w:cs="Times New Roman"/>
          <w:color w:val="FF0000"/>
          <w:sz w:val="24"/>
          <w:szCs w:val="24"/>
          <w:lang w:val="af-ZA"/>
        </w:rPr>
      </w:pPr>
      <w:r w:rsidRPr="008F6D29">
        <w:rPr>
          <w:rFonts w:ascii="GHEA Grapalat" w:eastAsia="Times New Roman" w:hAnsi="GHEA Grapalat" w:cs="Sylfaen"/>
          <w:sz w:val="20"/>
          <w:szCs w:val="20"/>
          <w:lang w:val="hy-AM"/>
        </w:rPr>
        <w:br w:type="page"/>
      </w:r>
      <w:r w:rsidRPr="002514ED">
        <w:rPr>
          <w:rFonts w:ascii="GHEA Grapalat" w:eastAsia="Times New Roman" w:hAnsi="GHEA Grapalat" w:cs="Times New Roman"/>
          <w:color w:val="FF0000"/>
          <w:sz w:val="24"/>
          <w:szCs w:val="24"/>
          <w:lang w:val="af-ZA"/>
        </w:rPr>
        <w:lastRenderedPageBreak/>
        <w:t>ЗАЯВЛЕНИЕ:</w:t>
      </w:r>
    </w:p>
    <w:p w:rsidR="008F6D29" w:rsidRPr="002514ED" w:rsidRDefault="008F6D29" w:rsidP="008F6D29">
      <w:pPr>
        <w:spacing w:after="0" w:line="240" w:lineRule="auto"/>
        <w:ind w:firstLine="720"/>
        <w:jc w:val="center"/>
        <w:rPr>
          <w:rFonts w:ascii="GHEA Grapalat" w:eastAsia="Times New Roman" w:hAnsi="GHEA Grapalat" w:cs="Times New Roman"/>
          <w:color w:val="FF0000"/>
          <w:sz w:val="24"/>
          <w:szCs w:val="24"/>
          <w:lang w:val="af-ZA"/>
        </w:rPr>
      </w:pPr>
      <w:r w:rsidRPr="002514ED">
        <w:rPr>
          <w:rFonts w:ascii="GHEA Grapalat" w:eastAsia="Times New Roman" w:hAnsi="GHEA Grapalat" w:cs="Times New Roman"/>
          <w:color w:val="FF0000"/>
          <w:sz w:val="24"/>
          <w:szCs w:val="24"/>
          <w:lang w:val="af-ZA"/>
        </w:rPr>
        <w:t>О ЗАПРОСЕ РЕЙТИНГА*</w:t>
      </w:r>
    </w:p>
    <w:p w:rsidR="008F6D29" w:rsidRPr="002514ED" w:rsidRDefault="008F6D29" w:rsidP="008F6D29">
      <w:pPr>
        <w:spacing w:after="0" w:line="240" w:lineRule="auto"/>
        <w:ind w:firstLine="720"/>
        <w:jc w:val="center"/>
        <w:rPr>
          <w:rFonts w:ascii="GHEA Grapalat" w:eastAsia="Times New Roman" w:hAnsi="GHEA Grapalat" w:cs="Times New Roman"/>
          <w:color w:val="FF0000"/>
          <w:sz w:val="24"/>
          <w:szCs w:val="24"/>
          <w:lang w:val="af-ZA"/>
        </w:rPr>
      </w:pPr>
      <w:r w:rsidRPr="002514ED">
        <w:rPr>
          <w:rFonts w:ascii="GHEA Grapalat" w:eastAsia="Times New Roman" w:hAnsi="GHEA Grapalat" w:cs="Times New Roman"/>
          <w:color w:val="FF0000"/>
          <w:sz w:val="24"/>
          <w:szCs w:val="24"/>
          <w:lang w:val="af-ZA"/>
        </w:rPr>
        <w:t>Настоящий текст заявления утверждается оценочной комиссией.</w:t>
      </w:r>
    </w:p>
    <w:p w:rsidR="008F6D29" w:rsidRPr="002514ED" w:rsidRDefault="008F6D29" w:rsidP="008F6D29">
      <w:pPr>
        <w:spacing w:after="0" w:line="240" w:lineRule="auto"/>
        <w:ind w:firstLine="720"/>
        <w:jc w:val="center"/>
        <w:rPr>
          <w:rFonts w:ascii="GHEA Grapalat" w:eastAsia="Times New Roman" w:hAnsi="GHEA Grapalat" w:cs="Times New Roman"/>
          <w:color w:val="FF0000"/>
          <w:sz w:val="24"/>
          <w:szCs w:val="24"/>
          <w:lang w:val="af-ZA"/>
        </w:rPr>
      </w:pPr>
      <w:r w:rsidRPr="002514ED">
        <w:rPr>
          <w:rFonts w:ascii="GHEA Grapalat" w:eastAsia="Times New Roman" w:hAnsi="GHEA Grapalat" w:cs="Times New Roman"/>
          <w:color w:val="FF0000"/>
          <w:sz w:val="24"/>
          <w:szCs w:val="24"/>
          <w:lang w:val="af-ZA"/>
        </w:rPr>
        <w:t xml:space="preserve">Решением №1 от </w:t>
      </w:r>
      <w:r w:rsidR="00B7194E">
        <w:rPr>
          <w:rFonts w:ascii="GHEA Grapalat" w:eastAsia="Times New Roman" w:hAnsi="GHEA Grapalat" w:cs="Times New Roman"/>
          <w:color w:val="FF0000"/>
          <w:sz w:val="24"/>
          <w:szCs w:val="24"/>
          <w:lang w:val="af-ZA"/>
        </w:rPr>
        <w:t xml:space="preserve">20 </w:t>
      </w:r>
      <w:r w:rsidR="002514ED" w:rsidRPr="002514ED">
        <w:rPr>
          <w:rFonts w:ascii="GHEA Grapalat" w:eastAsia="Times New Roman" w:hAnsi="GHEA Grapalat" w:cs="Times New Roman"/>
          <w:color w:val="FF0000"/>
          <w:sz w:val="24"/>
          <w:szCs w:val="24"/>
          <w:lang w:val="af-ZA"/>
        </w:rPr>
        <w:t>февралья</w:t>
      </w:r>
      <w:r w:rsidRPr="002514ED">
        <w:rPr>
          <w:rFonts w:ascii="GHEA Grapalat" w:eastAsia="Times New Roman" w:hAnsi="GHEA Grapalat" w:cs="Times New Roman"/>
          <w:color w:val="FF0000"/>
          <w:sz w:val="24"/>
          <w:szCs w:val="24"/>
          <w:lang w:val="af-ZA"/>
        </w:rPr>
        <w:t xml:space="preserve"> 202</w:t>
      </w:r>
      <w:r w:rsidR="002514ED" w:rsidRPr="002514ED">
        <w:rPr>
          <w:rFonts w:ascii="GHEA Grapalat" w:eastAsia="Times New Roman" w:hAnsi="GHEA Grapalat" w:cs="Times New Roman"/>
          <w:color w:val="FF0000"/>
          <w:sz w:val="24"/>
          <w:szCs w:val="24"/>
        </w:rPr>
        <w:t>5</w:t>
      </w:r>
      <w:r w:rsidRPr="002514ED">
        <w:rPr>
          <w:rFonts w:ascii="GHEA Grapalat" w:eastAsia="Times New Roman" w:hAnsi="GHEA Grapalat" w:cs="Times New Roman"/>
          <w:color w:val="FF0000"/>
          <w:sz w:val="24"/>
          <w:szCs w:val="24"/>
          <w:lang w:val="af-ZA"/>
        </w:rPr>
        <w:t xml:space="preserve"> г.</w:t>
      </w:r>
    </w:p>
    <w:p w:rsidR="008F6D29" w:rsidRPr="008F6D29" w:rsidRDefault="008F6D29" w:rsidP="008F6D29">
      <w:pPr>
        <w:spacing w:after="0" w:line="240" w:lineRule="auto"/>
        <w:ind w:firstLine="720"/>
        <w:jc w:val="center"/>
        <w:rPr>
          <w:rFonts w:ascii="GHEA Grapalat" w:eastAsia="Times New Roman" w:hAnsi="GHEA Grapalat" w:cs="Times New Roman"/>
          <w:sz w:val="24"/>
          <w:szCs w:val="24"/>
          <w:lang w:val="af-ZA"/>
        </w:rPr>
      </w:pPr>
      <w:r w:rsidRPr="002514ED">
        <w:rPr>
          <w:rFonts w:ascii="GHEA Grapalat" w:eastAsia="Times New Roman" w:hAnsi="GHEA Grapalat" w:cs="Times New Roman"/>
          <w:color w:val="FF0000"/>
          <w:sz w:val="24"/>
          <w:szCs w:val="24"/>
          <w:lang w:val="af-ZA"/>
        </w:rPr>
        <w:t>Код процедуры: ՀՀ-ԱՄ-ՔԲԱ-ԳՀԱՊՁԲ-25/02</w:t>
      </w:r>
    </w:p>
    <w:p w:rsidR="008F6D29" w:rsidRPr="008F6D29" w:rsidRDefault="008F6D29" w:rsidP="008F6D29">
      <w:pPr>
        <w:spacing w:after="0" w:line="240" w:lineRule="auto"/>
        <w:ind w:firstLine="720"/>
        <w:rPr>
          <w:rFonts w:ascii="GHEA Grapalat" w:eastAsia="Times New Roman" w:hAnsi="GHEA Grapalat" w:cs="Times New Roman"/>
          <w:sz w:val="24"/>
          <w:szCs w:val="24"/>
          <w:lang w:val="af-ZA"/>
        </w:rPr>
      </w:pPr>
    </w:p>
    <w:p w:rsidR="008F6D29" w:rsidRPr="008F6D29" w:rsidRDefault="008F6D29" w:rsidP="008F6D29">
      <w:pPr>
        <w:spacing w:after="120" w:line="240" w:lineRule="auto"/>
        <w:ind w:right="-7" w:firstLine="567"/>
        <w:rPr>
          <w:rFonts w:ascii="GHEA Grapalat" w:eastAsia="Times New Roman" w:hAnsi="GHEA Grapalat" w:cs="Times New Roman"/>
          <w:sz w:val="24"/>
          <w:szCs w:val="24"/>
          <w:lang w:val="af-ZA"/>
        </w:rPr>
      </w:pPr>
      <w:r w:rsidRPr="008F6D29">
        <w:rPr>
          <w:rFonts w:ascii="GHEA Grapalat" w:eastAsia="Times New Roman" w:hAnsi="GHEA Grapalat" w:cs="Times New Roman"/>
          <w:sz w:val="24"/>
          <w:szCs w:val="24"/>
          <w:lang w:val="af-ZA"/>
        </w:rPr>
        <w:t>Клиентом является АО «Кучаки БА», которое находится в Арагацотнском марзе, г. Кучак по адресу шоссе 1, 1 объявляет запрос котировок, который проводится в один этап.</w:t>
      </w:r>
    </w:p>
    <w:p w:rsidR="002514ED" w:rsidRDefault="002514ED" w:rsidP="008F6D29">
      <w:pPr>
        <w:spacing w:after="120" w:line="240" w:lineRule="auto"/>
        <w:ind w:right="-7" w:firstLine="567"/>
        <w:rPr>
          <w:rFonts w:ascii="GHEA Grapalat" w:eastAsia="Times New Roman" w:hAnsi="GHEA Grapalat" w:cs="Times New Roman"/>
          <w:sz w:val="24"/>
          <w:szCs w:val="24"/>
        </w:rPr>
      </w:pPr>
      <w:r w:rsidRPr="002514ED">
        <w:rPr>
          <w:rFonts w:ascii="GHEA Grapalat" w:eastAsia="Times New Roman" w:hAnsi="GHEA Grapalat" w:cs="Times New Roman"/>
          <w:sz w:val="24"/>
          <w:szCs w:val="24"/>
          <w:lang w:val="af-ZA"/>
        </w:rPr>
        <w:t>По результатам данной процедуры отобранному участнику будет предложено заключить договор поставки лекарственных средств и изделий медицинского назначения (далее – договор) в установленном порядке.</w:t>
      </w:r>
    </w:p>
    <w:p w:rsidR="008F6D29" w:rsidRPr="008F6D29" w:rsidRDefault="008F6D29" w:rsidP="008F6D29">
      <w:pPr>
        <w:spacing w:after="120" w:line="240" w:lineRule="auto"/>
        <w:ind w:right="-7" w:firstLine="567"/>
        <w:rPr>
          <w:rFonts w:ascii="GHEA Grapalat" w:eastAsia="Times New Roman" w:hAnsi="GHEA Grapalat" w:cs="Times New Roman"/>
          <w:sz w:val="24"/>
          <w:szCs w:val="24"/>
          <w:lang w:val="af-ZA"/>
        </w:rPr>
      </w:pPr>
      <w:r w:rsidRPr="008F6D29">
        <w:rPr>
          <w:rFonts w:ascii="GHEA Grapalat" w:eastAsia="Times New Roman" w:hAnsi="GHEA Grapalat" w:cs="Times New Roman"/>
          <w:sz w:val="24"/>
          <w:szCs w:val="24"/>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rsidR="008F6D29" w:rsidRPr="008F6D29" w:rsidRDefault="008F6D29" w:rsidP="008F6D29">
      <w:pPr>
        <w:spacing w:after="120" w:line="240" w:lineRule="auto"/>
        <w:ind w:right="-7" w:firstLine="567"/>
        <w:rPr>
          <w:rFonts w:ascii="GHEA Grapalat" w:eastAsia="Times New Roman" w:hAnsi="GHEA Grapalat" w:cs="Times New Roman"/>
          <w:sz w:val="24"/>
          <w:szCs w:val="24"/>
          <w:lang w:val="af-ZA"/>
        </w:rPr>
      </w:pPr>
      <w:r w:rsidRPr="008F6D29">
        <w:rPr>
          <w:rFonts w:ascii="GHEA Grapalat" w:eastAsia="Times New Roman" w:hAnsi="GHEA Grapalat" w:cs="Times New Roman"/>
          <w:sz w:val="24"/>
          <w:szCs w:val="24"/>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rsidR="008F6D29" w:rsidRPr="008F6D29" w:rsidRDefault="008F6D29" w:rsidP="008F6D29">
      <w:pPr>
        <w:spacing w:after="120" w:line="240" w:lineRule="auto"/>
        <w:ind w:right="-7" w:firstLine="567"/>
        <w:rPr>
          <w:rFonts w:ascii="GHEA Grapalat" w:eastAsia="Times New Roman" w:hAnsi="GHEA Grapalat" w:cs="Times New Roman"/>
          <w:sz w:val="24"/>
          <w:szCs w:val="24"/>
          <w:lang w:val="af-ZA"/>
        </w:rPr>
      </w:pPr>
      <w:r w:rsidRPr="008F6D29">
        <w:rPr>
          <w:rFonts w:ascii="GHEA Grapalat" w:eastAsia="Times New Roman" w:hAnsi="GHEA Grapalat" w:cs="Times New Roman"/>
          <w:sz w:val="24"/>
          <w:szCs w:val="24"/>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rsidR="008F6D29" w:rsidRPr="008F6D29" w:rsidRDefault="008F6D29" w:rsidP="008F6D29">
      <w:pPr>
        <w:spacing w:after="120" w:line="240" w:lineRule="auto"/>
        <w:ind w:right="-7" w:firstLine="567"/>
        <w:rPr>
          <w:rFonts w:ascii="GHEA Grapalat" w:eastAsia="Times New Roman" w:hAnsi="GHEA Grapalat" w:cs="Times New Roman"/>
          <w:sz w:val="24"/>
          <w:szCs w:val="24"/>
          <w:lang w:val="af-ZA"/>
        </w:rPr>
      </w:pPr>
      <w:r w:rsidRPr="008F6D29">
        <w:rPr>
          <w:rFonts w:ascii="GHEA Grapalat" w:eastAsia="Times New Roman" w:hAnsi="GHEA Grapalat" w:cs="Times New Roman"/>
          <w:sz w:val="24"/>
          <w:szCs w:val="24"/>
          <w:lang w:val="af-ZA"/>
        </w:rPr>
        <w:t>К данной процедуре применяются положения Соглашения о государственных закупках Всемирной торговой организации.</w:t>
      </w:r>
    </w:p>
    <w:p w:rsidR="008F6D29" w:rsidRPr="008F6D29" w:rsidRDefault="008F6D29" w:rsidP="008F6D29">
      <w:pPr>
        <w:spacing w:after="120" w:line="240" w:lineRule="auto"/>
        <w:ind w:right="-7" w:firstLine="567"/>
        <w:rPr>
          <w:rFonts w:ascii="GHEA Grapalat" w:eastAsia="Times New Roman" w:hAnsi="GHEA Grapalat" w:cs="Times New Roman"/>
          <w:sz w:val="24"/>
          <w:szCs w:val="24"/>
          <w:lang w:val="af-ZA"/>
        </w:rPr>
      </w:pPr>
      <w:r w:rsidRPr="008F6D29">
        <w:rPr>
          <w:rFonts w:ascii="GHEA Grapalat" w:eastAsia="Times New Roman" w:hAnsi="GHEA Grapalat" w:cs="Times New Roman"/>
          <w:sz w:val="24"/>
          <w:szCs w:val="24"/>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8F6D29">
        <w:rPr>
          <w:rFonts w:ascii="Cambria Math" w:eastAsia="Times New Roman" w:hAnsi="Cambria Math" w:cs="Cambria Math"/>
          <w:sz w:val="24"/>
          <w:szCs w:val="24"/>
          <w:lang w:val="af-ZA"/>
        </w:rPr>
        <w:t>​​</w:t>
      </w:r>
      <w:r w:rsidRPr="008F6D29">
        <w:rPr>
          <w:rFonts w:ascii="GHEA Grapalat" w:eastAsia="Times New Roman" w:hAnsi="GHEA Grapalat" w:cs="GHEA Grapalat"/>
          <w:sz w:val="24"/>
          <w:szCs w:val="24"/>
          <w:lang w:val="af-ZA"/>
        </w:rPr>
        <w:t>получения</w:t>
      </w:r>
      <w:r w:rsidRPr="008F6D29">
        <w:rPr>
          <w:rFonts w:ascii="GHEA Grapalat" w:eastAsia="Times New Roman" w:hAnsi="GHEA Grapalat" w:cs="Times New Roman"/>
          <w:sz w:val="24"/>
          <w:szCs w:val="24"/>
          <w:lang w:val="af-ZA"/>
        </w:rPr>
        <w:t xml:space="preserve"> </w:t>
      </w:r>
      <w:r w:rsidRPr="008F6D29">
        <w:rPr>
          <w:rFonts w:ascii="GHEA Grapalat" w:eastAsia="Times New Roman" w:hAnsi="GHEA Grapalat" w:cs="GHEA Grapalat"/>
          <w:sz w:val="24"/>
          <w:szCs w:val="24"/>
          <w:lang w:val="af-ZA"/>
        </w:rPr>
        <w:t>заявления</w:t>
      </w:r>
      <w:r w:rsidRPr="008F6D29">
        <w:rPr>
          <w:rFonts w:ascii="GHEA Grapalat" w:eastAsia="Times New Roman" w:hAnsi="GHEA Grapalat" w:cs="Times New Roman"/>
          <w:sz w:val="24"/>
          <w:szCs w:val="24"/>
          <w:lang w:val="af-ZA"/>
        </w:rPr>
        <w:t>.</w:t>
      </w:r>
    </w:p>
    <w:p w:rsidR="008F6D29" w:rsidRPr="008F6D29" w:rsidRDefault="008F6D29" w:rsidP="008F6D29">
      <w:pPr>
        <w:spacing w:after="120" w:line="240" w:lineRule="auto"/>
        <w:ind w:right="-7" w:firstLine="567"/>
        <w:rPr>
          <w:rFonts w:ascii="GHEA Grapalat" w:eastAsia="Times New Roman" w:hAnsi="GHEA Grapalat" w:cs="Times New Roman"/>
          <w:b/>
          <w:sz w:val="24"/>
          <w:szCs w:val="24"/>
          <w:lang w:val="af-ZA"/>
        </w:rPr>
      </w:pPr>
      <w:r w:rsidRPr="008F6D29">
        <w:rPr>
          <w:rFonts w:ascii="GHEA Grapalat" w:eastAsia="Times New Roman" w:hAnsi="GHEA Grapalat" w:cs="Times New Roman"/>
          <w:b/>
          <w:sz w:val="24"/>
          <w:szCs w:val="24"/>
          <w:lang w:val="af-ZA"/>
        </w:rPr>
        <w:t>Заявки на участие в данной процедуре необходимо подавать в Арагацотнский марз РА: c. Кучак, по адресу шоссе 1, 1, в документальной форме до 1</w:t>
      </w:r>
      <w:r w:rsidR="00B7194E">
        <w:rPr>
          <w:rFonts w:ascii="GHEA Grapalat" w:eastAsia="Times New Roman" w:hAnsi="GHEA Grapalat" w:cs="Times New Roman"/>
          <w:b/>
          <w:sz w:val="24"/>
          <w:szCs w:val="24"/>
          <w:lang w:val="af-ZA"/>
        </w:rPr>
        <w:t>5</w:t>
      </w:r>
      <w:r w:rsidRPr="008F6D29">
        <w:rPr>
          <w:rFonts w:ascii="GHEA Grapalat" w:eastAsia="Times New Roman" w:hAnsi="GHEA Grapalat" w:cs="Times New Roman"/>
          <w:b/>
          <w:sz w:val="24"/>
          <w:szCs w:val="24"/>
          <w:lang w:val="af-ZA"/>
        </w:rPr>
        <w:t>:30 7-го дня со дня публикации настоящего объявления.</w:t>
      </w:r>
    </w:p>
    <w:p w:rsidR="008F6D29" w:rsidRPr="008F6D29" w:rsidRDefault="008F6D29" w:rsidP="008F6D29">
      <w:pPr>
        <w:spacing w:after="120" w:line="240" w:lineRule="auto"/>
        <w:ind w:right="-7" w:firstLine="567"/>
        <w:rPr>
          <w:rFonts w:ascii="GHEA Grapalat" w:eastAsia="Times New Roman" w:hAnsi="GHEA Grapalat" w:cs="Times New Roman"/>
          <w:sz w:val="24"/>
          <w:szCs w:val="24"/>
          <w:lang w:val="af-ZA"/>
        </w:rPr>
      </w:pPr>
      <w:r w:rsidRPr="008F6D29">
        <w:rPr>
          <w:rFonts w:ascii="GHEA Grapalat" w:eastAsia="Times New Roman" w:hAnsi="GHEA Grapalat" w:cs="Times New Roman"/>
          <w:sz w:val="24"/>
          <w:szCs w:val="24"/>
          <w:lang w:val="af-ZA"/>
        </w:rPr>
        <w:t>Помимо армянского языка, заявки можно подавать также на английском или русском языке.</w:t>
      </w:r>
    </w:p>
    <w:p w:rsidR="008F6D29" w:rsidRPr="00985BF2" w:rsidRDefault="008F6D29" w:rsidP="008F6D29">
      <w:pPr>
        <w:spacing w:after="120" w:line="240" w:lineRule="auto"/>
        <w:ind w:right="-7" w:firstLine="567"/>
        <w:rPr>
          <w:rFonts w:ascii="GHEA Grapalat" w:eastAsia="Times New Roman" w:hAnsi="GHEA Grapalat" w:cs="Times New Roman"/>
          <w:b/>
          <w:color w:val="FF0000"/>
          <w:sz w:val="24"/>
          <w:szCs w:val="24"/>
          <w:lang w:val="af-ZA"/>
        </w:rPr>
      </w:pPr>
      <w:r w:rsidRPr="00985BF2">
        <w:rPr>
          <w:rFonts w:ascii="GHEA Grapalat" w:eastAsia="Times New Roman" w:hAnsi="GHEA Grapalat" w:cs="Times New Roman"/>
          <w:b/>
          <w:color w:val="FF0000"/>
          <w:sz w:val="24"/>
          <w:szCs w:val="24"/>
          <w:lang w:val="af-ZA"/>
        </w:rPr>
        <w:t xml:space="preserve">Вскрытие тендерных предложений состоится в Арагацотнском марзе РА: c. Кучак, по адресу 1 шоссе 1, </w:t>
      </w:r>
      <w:r w:rsidR="002514ED">
        <w:rPr>
          <w:rFonts w:ascii="GHEA Grapalat" w:eastAsia="Times New Roman" w:hAnsi="GHEA Grapalat" w:cs="Times New Roman"/>
          <w:b/>
          <w:color w:val="FF0000"/>
          <w:sz w:val="24"/>
          <w:szCs w:val="24"/>
          <w:lang w:val="af-ZA"/>
        </w:rPr>
        <w:t>2</w:t>
      </w:r>
      <w:r w:rsidR="00B7194E">
        <w:rPr>
          <w:rFonts w:ascii="GHEA Grapalat" w:eastAsia="Times New Roman" w:hAnsi="GHEA Grapalat" w:cs="Times New Roman"/>
          <w:b/>
          <w:color w:val="FF0000"/>
          <w:sz w:val="24"/>
          <w:szCs w:val="24"/>
          <w:lang w:val="af-ZA"/>
        </w:rPr>
        <w:t>7</w:t>
      </w:r>
      <w:r w:rsidRPr="00985BF2">
        <w:rPr>
          <w:rFonts w:ascii="GHEA Grapalat" w:eastAsia="Times New Roman" w:hAnsi="GHEA Grapalat" w:cs="Times New Roman"/>
          <w:b/>
          <w:color w:val="FF0000"/>
          <w:sz w:val="24"/>
          <w:szCs w:val="24"/>
          <w:lang w:val="af-ZA"/>
        </w:rPr>
        <w:t xml:space="preserve"> </w:t>
      </w:r>
      <w:r w:rsidR="002514ED">
        <w:rPr>
          <w:rFonts w:ascii="GHEA Grapalat" w:eastAsia="Times New Roman" w:hAnsi="GHEA Grapalat" w:cs="Times New Roman"/>
          <w:b/>
          <w:color w:val="FF0000"/>
          <w:sz w:val="24"/>
          <w:szCs w:val="24"/>
          <w:lang w:val="af-ZA"/>
        </w:rPr>
        <w:t xml:space="preserve">февралья </w:t>
      </w:r>
      <w:r w:rsidRPr="00985BF2">
        <w:rPr>
          <w:rFonts w:ascii="GHEA Grapalat" w:eastAsia="Times New Roman" w:hAnsi="GHEA Grapalat" w:cs="Times New Roman"/>
          <w:b/>
          <w:color w:val="FF0000"/>
          <w:sz w:val="24"/>
          <w:szCs w:val="24"/>
          <w:lang w:val="af-ZA"/>
        </w:rPr>
        <w:t xml:space="preserve"> 202</w:t>
      </w:r>
      <w:r w:rsidR="002514ED">
        <w:rPr>
          <w:rFonts w:ascii="GHEA Grapalat" w:eastAsia="Times New Roman" w:hAnsi="GHEA Grapalat" w:cs="Times New Roman"/>
          <w:b/>
          <w:color w:val="FF0000"/>
          <w:sz w:val="24"/>
          <w:szCs w:val="24"/>
          <w:lang w:val="af-ZA"/>
        </w:rPr>
        <w:t>5</w:t>
      </w:r>
      <w:r w:rsidRPr="00985BF2">
        <w:rPr>
          <w:rFonts w:ascii="GHEA Grapalat" w:eastAsia="Times New Roman" w:hAnsi="GHEA Grapalat" w:cs="Times New Roman"/>
          <w:b/>
          <w:color w:val="FF0000"/>
          <w:sz w:val="24"/>
          <w:szCs w:val="24"/>
          <w:lang w:val="af-ZA"/>
        </w:rPr>
        <w:t xml:space="preserve"> года в 1</w:t>
      </w:r>
      <w:r w:rsidR="00B7194E">
        <w:rPr>
          <w:rFonts w:ascii="GHEA Grapalat" w:eastAsia="Times New Roman" w:hAnsi="GHEA Grapalat" w:cs="Times New Roman"/>
          <w:b/>
          <w:color w:val="FF0000"/>
          <w:sz w:val="24"/>
          <w:szCs w:val="24"/>
          <w:lang w:val="af-ZA"/>
        </w:rPr>
        <w:t>5</w:t>
      </w:r>
      <w:r w:rsidRPr="00985BF2">
        <w:rPr>
          <w:rFonts w:ascii="GHEA Grapalat" w:eastAsia="Times New Roman" w:hAnsi="GHEA Grapalat" w:cs="Times New Roman"/>
          <w:b/>
          <w:color w:val="FF0000"/>
          <w:sz w:val="24"/>
          <w:szCs w:val="24"/>
          <w:lang w:val="af-ZA"/>
        </w:rPr>
        <w:t>:30.</w:t>
      </w:r>
    </w:p>
    <w:p w:rsidR="008F6D29" w:rsidRPr="008F6D29" w:rsidRDefault="008F6D29" w:rsidP="008F6D29">
      <w:pPr>
        <w:spacing w:after="120" w:line="240" w:lineRule="auto"/>
        <w:ind w:right="-7" w:firstLine="567"/>
        <w:rPr>
          <w:rFonts w:ascii="GHEA Grapalat" w:eastAsia="Times New Roman" w:hAnsi="GHEA Grapalat" w:cs="Times New Roman"/>
          <w:sz w:val="24"/>
          <w:szCs w:val="24"/>
          <w:lang w:val="af-ZA"/>
        </w:rPr>
      </w:pPr>
      <w:r w:rsidRPr="008F6D29">
        <w:rPr>
          <w:rFonts w:ascii="GHEA Grapalat" w:eastAsia="Times New Roman" w:hAnsi="GHEA Grapalat" w:cs="Times New Roman"/>
          <w:sz w:val="24"/>
          <w:szCs w:val="24"/>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rsidR="008F6D29" w:rsidRPr="008F6D29" w:rsidRDefault="008F6D29" w:rsidP="008F6D29">
      <w:pPr>
        <w:spacing w:after="120" w:line="240" w:lineRule="auto"/>
        <w:ind w:right="-7" w:firstLine="567"/>
        <w:rPr>
          <w:rFonts w:ascii="GHEA Grapalat" w:eastAsia="Times New Roman" w:hAnsi="GHEA Grapalat" w:cs="Times New Roman"/>
          <w:sz w:val="24"/>
          <w:szCs w:val="24"/>
          <w:lang w:val="af-ZA"/>
        </w:rPr>
      </w:pPr>
    </w:p>
    <w:p w:rsidR="008F6D29" w:rsidRPr="008F6D29" w:rsidRDefault="008F6D29" w:rsidP="008F6D29">
      <w:pPr>
        <w:spacing w:after="120" w:line="240" w:lineRule="auto"/>
        <w:ind w:right="-7" w:firstLine="567"/>
        <w:rPr>
          <w:rFonts w:ascii="GHEA Grapalat" w:eastAsia="Times New Roman" w:hAnsi="GHEA Grapalat" w:cs="Times New Roman"/>
          <w:sz w:val="24"/>
          <w:szCs w:val="24"/>
          <w:lang w:val="af-ZA"/>
        </w:rPr>
      </w:pPr>
      <w:r w:rsidRPr="008F6D29">
        <w:rPr>
          <w:rFonts w:ascii="GHEA Grapalat" w:eastAsia="Times New Roman" w:hAnsi="GHEA Grapalat" w:cs="Times New Roman"/>
          <w:sz w:val="24"/>
          <w:szCs w:val="24"/>
          <w:lang w:val="af-ZA"/>
        </w:rPr>
        <w:t>За дополнительной информацией по данному заявлению вы можете обратиться к секретарю оценочной комиссии Мариам Никогосян.</w:t>
      </w:r>
    </w:p>
    <w:p w:rsidR="008F6D29" w:rsidRPr="008F6D29" w:rsidRDefault="008F6D29" w:rsidP="008F6D29">
      <w:pPr>
        <w:spacing w:after="120" w:line="240" w:lineRule="auto"/>
        <w:ind w:right="-7" w:firstLine="567"/>
        <w:rPr>
          <w:rFonts w:ascii="GHEA Grapalat" w:eastAsia="Times New Roman" w:hAnsi="GHEA Grapalat" w:cs="Times New Roman"/>
          <w:sz w:val="24"/>
          <w:szCs w:val="24"/>
          <w:lang w:val="af-ZA"/>
        </w:rPr>
      </w:pPr>
      <w:r w:rsidRPr="008F6D29">
        <w:rPr>
          <w:rFonts w:ascii="GHEA Grapalat" w:eastAsia="Times New Roman" w:hAnsi="GHEA Grapalat" w:cs="Times New Roman"/>
          <w:sz w:val="24"/>
          <w:szCs w:val="24"/>
          <w:lang w:val="af-ZA"/>
        </w:rPr>
        <w:t xml:space="preserve"> </w:t>
      </w:r>
    </w:p>
    <w:p w:rsidR="008F6D29" w:rsidRPr="008F6D29" w:rsidRDefault="008F6D29" w:rsidP="008F6D29">
      <w:pPr>
        <w:spacing w:after="120" w:line="240" w:lineRule="auto"/>
        <w:ind w:right="-7" w:firstLine="567"/>
        <w:rPr>
          <w:rFonts w:ascii="GHEA Grapalat" w:eastAsia="Times New Roman" w:hAnsi="GHEA Grapalat" w:cs="Times New Roman"/>
          <w:sz w:val="24"/>
          <w:szCs w:val="24"/>
          <w:lang w:val="af-ZA"/>
        </w:rPr>
      </w:pPr>
      <w:r w:rsidRPr="008F6D29">
        <w:rPr>
          <w:rFonts w:ascii="GHEA Grapalat" w:eastAsia="Times New Roman" w:hAnsi="GHEA Grapalat" w:cs="Times New Roman"/>
          <w:sz w:val="24"/>
          <w:szCs w:val="24"/>
          <w:lang w:val="af-ZA"/>
        </w:rPr>
        <w:t xml:space="preserve"> Телефон: 041333162</w:t>
      </w:r>
    </w:p>
    <w:p w:rsidR="008F6D29" w:rsidRPr="008F6D29" w:rsidRDefault="008F6D29" w:rsidP="008F6D29">
      <w:pPr>
        <w:spacing w:after="120" w:line="240" w:lineRule="auto"/>
        <w:ind w:right="-7" w:firstLine="567"/>
        <w:rPr>
          <w:rFonts w:ascii="GHEA Grapalat" w:eastAsia="Times New Roman" w:hAnsi="GHEA Grapalat" w:cs="Times New Roman"/>
          <w:sz w:val="24"/>
          <w:szCs w:val="24"/>
          <w:lang w:val="af-ZA"/>
        </w:rPr>
      </w:pPr>
      <w:r w:rsidRPr="008F6D29">
        <w:rPr>
          <w:rFonts w:ascii="GHEA Grapalat" w:eastAsia="Times New Roman" w:hAnsi="GHEA Grapalat" w:cs="Times New Roman"/>
          <w:sz w:val="24"/>
          <w:szCs w:val="24"/>
          <w:lang w:val="af-ZA"/>
        </w:rPr>
        <w:t>Электронная почта электронная почта quchak.ambulatoria@mail.ru:</w:t>
      </w:r>
    </w:p>
    <w:p w:rsidR="008F6D29" w:rsidRPr="008F6D29" w:rsidRDefault="008F6D29" w:rsidP="008F6D29">
      <w:pPr>
        <w:spacing w:after="120" w:line="240" w:lineRule="auto"/>
        <w:ind w:right="-7" w:firstLine="567"/>
        <w:rPr>
          <w:rFonts w:ascii="GHEA Grapalat" w:eastAsia="Times New Roman" w:hAnsi="GHEA Grapalat" w:cs="Sylfaen"/>
          <w:i/>
          <w:szCs w:val="24"/>
          <w:lang w:val="af-ZA"/>
        </w:rPr>
      </w:pPr>
      <w:r w:rsidRPr="008F6D29">
        <w:rPr>
          <w:rFonts w:ascii="GHEA Grapalat" w:eastAsia="Times New Roman" w:hAnsi="GHEA Grapalat" w:cs="Times New Roman"/>
          <w:sz w:val="24"/>
          <w:szCs w:val="24"/>
          <w:lang w:val="af-ZA"/>
        </w:rPr>
        <w:t>Клиент АО «Кучаки БА»</w:t>
      </w:r>
    </w:p>
    <w:p w:rsidR="008F6D29" w:rsidRPr="008F6D29" w:rsidRDefault="008F6D29" w:rsidP="008F6D29">
      <w:pPr>
        <w:spacing w:after="0" w:line="240" w:lineRule="auto"/>
        <w:ind w:firstLine="720"/>
        <w:jc w:val="center"/>
        <w:rPr>
          <w:rFonts w:ascii="GHEA Grapalat" w:eastAsia="Times New Roman" w:hAnsi="GHEA Grapalat" w:cs="Times New Roman"/>
          <w:color w:val="FF0000"/>
          <w:sz w:val="24"/>
          <w:szCs w:val="24"/>
        </w:rPr>
      </w:pPr>
    </w:p>
    <w:p w:rsidR="008F6D29" w:rsidRPr="008F6D29" w:rsidRDefault="008F6D29" w:rsidP="008F6D29">
      <w:pPr>
        <w:spacing w:after="0" w:line="240" w:lineRule="auto"/>
        <w:ind w:firstLine="720"/>
        <w:jc w:val="center"/>
        <w:rPr>
          <w:rFonts w:ascii="GHEA Grapalat" w:eastAsia="Times New Roman" w:hAnsi="GHEA Grapalat" w:cs="Times New Roman"/>
          <w:color w:val="FF0000"/>
          <w:sz w:val="24"/>
          <w:szCs w:val="24"/>
        </w:rPr>
      </w:pPr>
    </w:p>
    <w:p w:rsidR="008F6D29" w:rsidRPr="008F6D29" w:rsidRDefault="008F6D29" w:rsidP="008F6D29">
      <w:pPr>
        <w:spacing w:after="0" w:line="240" w:lineRule="auto"/>
        <w:ind w:firstLine="720"/>
        <w:jc w:val="center"/>
        <w:rPr>
          <w:rFonts w:ascii="GHEA Grapalat" w:eastAsia="Times New Roman" w:hAnsi="GHEA Grapalat" w:cs="Times New Roman"/>
          <w:color w:val="FF0000"/>
          <w:sz w:val="24"/>
          <w:szCs w:val="24"/>
        </w:rPr>
      </w:pPr>
    </w:p>
    <w:p w:rsidR="008F6D29" w:rsidRPr="008F6D29" w:rsidRDefault="008F6D29" w:rsidP="008F6D29">
      <w:pPr>
        <w:spacing w:after="0" w:line="240" w:lineRule="auto"/>
        <w:ind w:firstLine="720"/>
        <w:jc w:val="center"/>
        <w:rPr>
          <w:rFonts w:ascii="GHEA Grapalat" w:eastAsia="Times New Roman" w:hAnsi="GHEA Grapalat" w:cs="Times New Roman"/>
          <w:color w:val="FF0000"/>
          <w:sz w:val="24"/>
          <w:szCs w:val="24"/>
        </w:rPr>
      </w:pPr>
    </w:p>
    <w:p w:rsidR="008F6D29" w:rsidRPr="008F6D29" w:rsidRDefault="008F6D29" w:rsidP="008F6D29">
      <w:pPr>
        <w:spacing w:after="120" w:line="240" w:lineRule="auto"/>
        <w:ind w:firstLine="567"/>
        <w:jc w:val="center"/>
        <w:rPr>
          <w:rFonts w:ascii="GHEA Grapalat" w:eastAsia="Times New Roman" w:hAnsi="GHEA Grapalat" w:cs="Times New Roman"/>
          <w:sz w:val="24"/>
          <w:szCs w:val="24"/>
        </w:rPr>
      </w:pPr>
      <w:r w:rsidRPr="008F6D29">
        <w:rPr>
          <w:rFonts w:ascii="GHEA Grapalat" w:eastAsia="Times New Roman" w:hAnsi="GHEA Grapalat" w:cs="Times New Roman"/>
          <w:sz w:val="24"/>
          <w:szCs w:val="24"/>
          <w:lang w:val="en-AU"/>
        </w:rPr>
        <w:t>STATEMENT</w:t>
      </w:r>
      <w:r w:rsidRPr="008F6D29">
        <w:rPr>
          <w:rFonts w:ascii="GHEA Grapalat" w:eastAsia="Times New Roman" w:hAnsi="GHEA Grapalat" w:cs="Times New Roman"/>
          <w:sz w:val="24"/>
          <w:szCs w:val="24"/>
        </w:rPr>
        <w:t>:</w:t>
      </w:r>
    </w:p>
    <w:p w:rsidR="008F6D29" w:rsidRPr="008F6D29" w:rsidRDefault="008F6D29" w:rsidP="008F6D29">
      <w:pPr>
        <w:spacing w:after="120" w:line="240" w:lineRule="auto"/>
        <w:ind w:firstLine="567"/>
        <w:jc w:val="center"/>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ABOUT RATING REQUEST*</w:t>
      </w:r>
    </w:p>
    <w:p w:rsidR="008F6D29" w:rsidRPr="008F6D29" w:rsidRDefault="008F6D29" w:rsidP="008F6D29">
      <w:pPr>
        <w:spacing w:after="120" w:line="240" w:lineRule="auto"/>
        <w:ind w:firstLine="567"/>
        <w:jc w:val="center"/>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This text of the statement is approved by the evaluation committee</w:t>
      </w:r>
    </w:p>
    <w:p w:rsidR="008F6D29" w:rsidRPr="002514ED" w:rsidRDefault="008F6D29" w:rsidP="008F6D29">
      <w:pPr>
        <w:spacing w:after="120" w:line="240" w:lineRule="auto"/>
        <w:ind w:firstLine="567"/>
        <w:jc w:val="center"/>
        <w:rPr>
          <w:rFonts w:ascii="GHEA Grapalat" w:eastAsia="Times New Roman" w:hAnsi="GHEA Grapalat" w:cs="Times New Roman"/>
          <w:sz w:val="24"/>
          <w:szCs w:val="24"/>
          <w:lang w:val="en-US"/>
        </w:rPr>
      </w:pPr>
      <w:r w:rsidRPr="008F6D29">
        <w:rPr>
          <w:rFonts w:ascii="GHEA Grapalat" w:eastAsia="Times New Roman" w:hAnsi="GHEA Grapalat" w:cs="Times New Roman"/>
          <w:sz w:val="24"/>
          <w:szCs w:val="24"/>
          <w:lang w:val="en-AU"/>
        </w:rPr>
        <w:t xml:space="preserve">By decision No. 1 of </w:t>
      </w:r>
      <w:r w:rsidR="002514ED" w:rsidRPr="002514ED">
        <w:rPr>
          <w:rFonts w:ascii="GHEA Grapalat" w:eastAsia="Times New Roman" w:hAnsi="GHEA Grapalat" w:cs="Times New Roman"/>
          <w:sz w:val="24"/>
          <w:szCs w:val="24"/>
          <w:lang w:val="en-US"/>
        </w:rPr>
        <w:t>February</w:t>
      </w:r>
      <w:r w:rsidR="00B7194E">
        <w:rPr>
          <w:rFonts w:ascii="GHEA Grapalat" w:eastAsia="Times New Roman" w:hAnsi="GHEA Grapalat" w:cs="Times New Roman"/>
          <w:sz w:val="24"/>
          <w:szCs w:val="24"/>
          <w:lang w:val="en-AU"/>
        </w:rPr>
        <w:t xml:space="preserve"> 20</w:t>
      </w:r>
      <w:r w:rsidRPr="008F6D29">
        <w:rPr>
          <w:rFonts w:ascii="GHEA Grapalat" w:eastAsia="Times New Roman" w:hAnsi="GHEA Grapalat" w:cs="Times New Roman"/>
          <w:sz w:val="24"/>
          <w:szCs w:val="24"/>
          <w:lang w:val="en-AU"/>
        </w:rPr>
        <w:t>, 202</w:t>
      </w:r>
      <w:r w:rsidR="002514ED" w:rsidRPr="002514ED">
        <w:rPr>
          <w:rFonts w:ascii="GHEA Grapalat" w:eastAsia="Times New Roman" w:hAnsi="GHEA Grapalat" w:cs="Times New Roman"/>
          <w:sz w:val="24"/>
          <w:szCs w:val="24"/>
          <w:lang w:val="en-US"/>
        </w:rPr>
        <w:t>5</w:t>
      </w:r>
    </w:p>
    <w:p w:rsidR="008F6D29" w:rsidRPr="008F6D29" w:rsidRDefault="008F6D29" w:rsidP="008F6D29">
      <w:pPr>
        <w:spacing w:after="120" w:line="240" w:lineRule="auto"/>
        <w:ind w:firstLine="567"/>
        <w:jc w:val="center"/>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 xml:space="preserve">Procedure code: </w:t>
      </w:r>
      <w:r>
        <w:rPr>
          <w:rFonts w:ascii="GHEA Grapalat" w:eastAsia="Times New Roman" w:hAnsi="GHEA Grapalat" w:cs="Times New Roman"/>
          <w:sz w:val="24"/>
          <w:szCs w:val="24"/>
          <w:lang w:val="en-AU"/>
        </w:rPr>
        <w:t>ՀՀ-ԱՄ-ՔԲԱ-ԳՀԱՊՁԲ-25/02</w:t>
      </w: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The client is "Kuchaki BA" JSC, which is located in Aragatsotn marz, c. Kuchak at Highway 1, 1, announces a request for quotation, which is carried out in one phase.</w:t>
      </w: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 xml:space="preserve">  </w:t>
      </w:r>
      <w:r w:rsidR="002514ED" w:rsidRPr="002514ED">
        <w:rPr>
          <w:rFonts w:ascii="GHEA Grapalat" w:eastAsia="Times New Roman" w:hAnsi="GHEA Grapalat" w:cs="Times New Roman"/>
          <w:sz w:val="24"/>
          <w:szCs w:val="24"/>
          <w:lang w:val="en-AU"/>
        </w:rPr>
        <w:t>As a result of this procedure, the selected participant will be offered to sign a contract for the supply of medicines and medical supplies (hereinafter referred to as the contract) in accordance with the established procedure.</w:t>
      </w: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 xml:space="preserve">  According to Article 7 of the RA Law "On Procurement", any person, regardless of whether he is a foreign individual, organization or stateless </w:t>
      </w:r>
      <w:proofErr w:type="gramStart"/>
      <w:r w:rsidRPr="008F6D29">
        <w:rPr>
          <w:rFonts w:ascii="GHEA Grapalat" w:eastAsia="Times New Roman" w:hAnsi="GHEA Grapalat" w:cs="Times New Roman"/>
          <w:sz w:val="24"/>
          <w:szCs w:val="24"/>
          <w:lang w:val="en-AU"/>
        </w:rPr>
        <w:t>person,</w:t>
      </w:r>
      <w:proofErr w:type="gramEnd"/>
      <w:r w:rsidRPr="008F6D29">
        <w:rPr>
          <w:rFonts w:ascii="GHEA Grapalat" w:eastAsia="Times New Roman" w:hAnsi="GHEA Grapalat" w:cs="Times New Roman"/>
          <w:sz w:val="24"/>
          <w:szCs w:val="24"/>
          <w:lang w:val="en-AU"/>
        </w:rPr>
        <w:t xml:space="preserve"> has an equal right to participate in this procedure.</w:t>
      </w: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The conditions presented to the persons who do not have the right to participate in this procedure, as well as to the participants, are defined in the invitation to this procedure.</w:t>
      </w: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The selected participant is determined from the number of participants who have submitted sufficiently evaluated bids on non-price terms, on the principle of giving preference to the participant who submitted the lowest price offer.</w:t>
      </w: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The provisions of the World Trade Organization Agreement on Government Procurement apply to this procedure.</w:t>
      </w: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In the event of a request to issue an invitation in electronic form, the customer shall provide free of charge the issuance of the invitation in electronic form during the working day following the day of receiving the application.</w:t>
      </w: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Applications for participation in this procedure must be submitted to Aragatsotn Marz, RA: c. Kuchak, at the address of 1 highway 1, in documentary form until 1</w:t>
      </w:r>
      <w:r w:rsidR="00B7194E">
        <w:rPr>
          <w:rFonts w:ascii="GHEA Grapalat" w:eastAsia="Times New Roman" w:hAnsi="GHEA Grapalat" w:cs="Times New Roman"/>
          <w:sz w:val="24"/>
          <w:szCs w:val="24"/>
          <w:lang w:val="en-US"/>
        </w:rPr>
        <w:t>5</w:t>
      </w:r>
      <w:r w:rsidRPr="008F6D29">
        <w:rPr>
          <w:rFonts w:ascii="GHEA Grapalat" w:eastAsia="Times New Roman" w:hAnsi="GHEA Grapalat" w:cs="Times New Roman"/>
          <w:sz w:val="24"/>
          <w:szCs w:val="24"/>
          <w:lang w:val="en-AU"/>
        </w:rPr>
        <w:t>:30 on the 7th day from the date of publication of this announcement.</w:t>
      </w: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In addition to Armenian, applications can also be submitted in English or Russian.</w:t>
      </w: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 xml:space="preserve">The opening of bids will take place in Aragatsotn Marz, RA: c. Kuchak, at 1 highway 1, on </w:t>
      </w:r>
      <w:r w:rsidR="00B7194E" w:rsidRPr="00B7194E">
        <w:rPr>
          <w:rFonts w:ascii="GHEA Grapalat" w:eastAsia="Times New Roman" w:hAnsi="GHEA Grapalat" w:cs="Times New Roman"/>
          <w:sz w:val="24"/>
          <w:szCs w:val="24"/>
          <w:lang w:val="en-AU"/>
        </w:rPr>
        <w:t xml:space="preserve">February </w:t>
      </w:r>
      <w:r w:rsidR="00B7194E">
        <w:rPr>
          <w:rFonts w:ascii="GHEA Grapalat" w:eastAsia="Times New Roman" w:hAnsi="GHEA Grapalat" w:cs="Times New Roman"/>
          <w:sz w:val="24"/>
          <w:szCs w:val="24"/>
          <w:lang w:val="en-AU"/>
        </w:rPr>
        <w:t>20</w:t>
      </w:r>
      <w:r w:rsidRPr="008F6D29">
        <w:rPr>
          <w:rFonts w:ascii="GHEA Grapalat" w:eastAsia="Times New Roman" w:hAnsi="GHEA Grapalat" w:cs="Times New Roman"/>
          <w:sz w:val="24"/>
          <w:szCs w:val="24"/>
          <w:lang w:val="en-AU"/>
        </w:rPr>
        <w:t>, 202</w:t>
      </w:r>
      <w:r w:rsidR="002514ED" w:rsidRPr="002514ED">
        <w:rPr>
          <w:rFonts w:ascii="GHEA Grapalat" w:eastAsia="Times New Roman" w:hAnsi="GHEA Grapalat" w:cs="Times New Roman"/>
          <w:sz w:val="24"/>
          <w:szCs w:val="24"/>
          <w:lang w:val="en-US"/>
        </w:rPr>
        <w:t>5</w:t>
      </w:r>
      <w:r w:rsidRPr="008F6D29">
        <w:rPr>
          <w:rFonts w:ascii="GHEA Grapalat" w:eastAsia="Times New Roman" w:hAnsi="GHEA Grapalat" w:cs="Times New Roman"/>
          <w:sz w:val="24"/>
          <w:szCs w:val="24"/>
          <w:lang w:val="en-AU"/>
        </w:rPr>
        <w:t xml:space="preserve"> at </w:t>
      </w:r>
      <w:r w:rsidR="002514ED" w:rsidRPr="002514ED">
        <w:rPr>
          <w:rFonts w:ascii="GHEA Grapalat" w:eastAsia="Times New Roman" w:hAnsi="GHEA Grapalat" w:cs="Times New Roman"/>
          <w:sz w:val="24"/>
          <w:szCs w:val="24"/>
          <w:lang w:val="en-US"/>
        </w:rPr>
        <w:t>1</w:t>
      </w:r>
      <w:r w:rsidR="00B7194E">
        <w:rPr>
          <w:rFonts w:ascii="GHEA Grapalat" w:eastAsia="Times New Roman" w:hAnsi="GHEA Grapalat" w:cs="Times New Roman"/>
          <w:sz w:val="24"/>
          <w:szCs w:val="24"/>
          <w:lang w:val="en-US"/>
        </w:rPr>
        <w:t>5</w:t>
      </w:r>
      <w:r w:rsidRPr="008F6D29">
        <w:rPr>
          <w:rFonts w:ascii="GHEA Grapalat" w:eastAsia="Times New Roman" w:hAnsi="GHEA Grapalat" w:cs="Times New Roman"/>
          <w:sz w:val="24"/>
          <w:szCs w:val="24"/>
          <w:lang w:val="en-AU"/>
        </w:rPr>
        <w:t>:30 p.m.</w:t>
      </w: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The appeal regarding this procedure is carried out in accordance with the RA Law "On Purchases" and the RA Civil Procedure Code.</w:t>
      </w: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For additional information related to this statement, you can contact the secretary of the evaluation commission, Mariam Nikoghosyan</w:t>
      </w: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 xml:space="preserve"> </w:t>
      </w: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 xml:space="preserve"> Phone: 041333162</w:t>
      </w:r>
    </w:p>
    <w:p w:rsidR="008F6D29" w:rsidRPr="008F6D29" w:rsidRDefault="008F6D29" w:rsidP="008F6D29">
      <w:pPr>
        <w:spacing w:after="120" w:line="240" w:lineRule="auto"/>
        <w:ind w:firstLine="567"/>
        <w:rPr>
          <w:rFonts w:ascii="GHEA Grapalat" w:eastAsia="Times New Roman" w:hAnsi="GHEA Grapalat" w:cs="Times New Roman"/>
          <w:sz w:val="24"/>
          <w:szCs w:val="24"/>
          <w:lang w:val="en-AU"/>
        </w:rPr>
      </w:pPr>
      <w:r w:rsidRPr="008F6D29">
        <w:rPr>
          <w:rFonts w:ascii="GHEA Grapalat" w:eastAsia="Times New Roman" w:hAnsi="GHEA Grapalat" w:cs="Times New Roman"/>
          <w:sz w:val="24"/>
          <w:szCs w:val="24"/>
          <w:lang w:val="en-AU"/>
        </w:rPr>
        <w:t>Email e-mail quchak.ambulatoria@mail.ru:</w:t>
      </w:r>
    </w:p>
    <w:p w:rsidR="008F6D29" w:rsidRPr="008F6D29" w:rsidRDefault="008F6D29" w:rsidP="008F6D29">
      <w:pPr>
        <w:spacing w:after="0" w:line="240" w:lineRule="auto"/>
        <w:ind w:firstLine="567"/>
        <w:rPr>
          <w:rFonts w:ascii="GHEA Grapalat" w:eastAsia="Times New Roman" w:hAnsi="GHEA Grapalat" w:cs="Sylfaen"/>
          <w:i/>
          <w:sz w:val="20"/>
          <w:szCs w:val="20"/>
          <w:lang w:val="en-US"/>
        </w:rPr>
      </w:pPr>
      <w:r w:rsidRPr="008F6D29">
        <w:rPr>
          <w:rFonts w:ascii="GHEA Grapalat" w:eastAsia="Times New Roman" w:hAnsi="GHEA Grapalat" w:cs="Times New Roman"/>
          <w:sz w:val="24"/>
          <w:szCs w:val="24"/>
          <w:lang w:val="en-AU"/>
        </w:rPr>
        <w:t>Client "Kuchaki BA" JSC</w:t>
      </w:r>
    </w:p>
    <w:p w:rsidR="008F6D29" w:rsidRPr="008F6D29" w:rsidRDefault="008F6D29" w:rsidP="008F6D29">
      <w:pPr>
        <w:spacing w:after="0" w:line="240" w:lineRule="auto"/>
        <w:ind w:firstLine="567"/>
        <w:jc w:val="right"/>
        <w:rPr>
          <w:rFonts w:ascii="GHEA Grapalat" w:eastAsia="Times New Roman" w:hAnsi="GHEA Grapalat" w:cs="Sylfaen"/>
          <w:i/>
          <w:sz w:val="20"/>
          <w:szCs w:val="20"/>
          <w:lang w:val="en-US"/>
        </w:rPr>
      </w:pPr>
    </w:p>
    <w:p w:rsidR="008F6D29" w:rsidRDefault="008F6D29" w:rsidP="008F6D29">
      <w:pPr>
        <w:spacing w:after="0" w:line="240" w:lineRule="auto"/>
        <w:ind w:firstLine="567"/>
        <w:jc w:val="right"/>
        <w:rPr>
          <w:rFonts w:ascii="GHEA Grapalat" w:eastAsia="Times New Roman" w:hAnsi="GHEA Grapalat" w:cs="Sylfaen"/>
          <w:i/>
          <w:sz w:val="20"/>
          <w:szCs w:val="20"/>
          <w:lang w:val="en-US"/>
        </w:rPr>
      </w:pPr>
    </w:p>
    <w:p w:rsidR="00B7194E" w:rsidRDefault="00B7194E" w:rsidP="008F6D29">
      <w:pPr>
        <w:spacing w:after="0" w:line="240" w:lineRule="auto"/>
        <w:ind w:firstLine="567"/>
        <w:jc w:val="right"/>
        <w:rPr>
          <w:rFonts w:ascii="GHEA Grapalat" w:eastAsia="Times New Roman" w:hAnsi="GHEA Grapalat" w:cs="Sylfaen"/>
          <w:i/>
          <w:sz w:val="20"/>
          <w:szCs w:val="20"/>
          <w:lang w:val="en-US"/>
        </w:rPr>
      </w:pPr>
    </w:p>
    <w:p w:rsidR="00B7194E" w:rsidRPr="008F6D29" w:rsidRDefault="00B7194E" w:rsidP="008F6D29">
      <w:pPr>
        <w:spacing w:after="0" w:line="240" w:lineRule="auto"/>
        <w:ind w:firstLine="567"/>
        <w:jc w:val="right"/>
        <w:rPr>
          <w:rFonts w:ascii="GHEA Grapalat" w:eastAsia="Times New Roman" w:hAnsi="GHEA Grapalat" w:cs="Sylfaen"/>
          <w:i/>
          <w:sz w:val="20"/>
          <w:szCs w:val="20"/>
          <w:lang w:val="en-US"/>
        </w:rPr>
      </w:pPr>
    </w:p>
    <w:p w:rsidR="008F6D29" w:rsidRPr="008F6D29" w:rsidRDefault="008F6D29" w:rsidP="008F6D29">
      <w:pPr>
        <w:spacing w:after="0" w:line="240" w:lineRule="auto"/>
        <w:ind w:firstLine="567"/>
        <w:jc w:val="right"/>
        <w:rPr>
          <w:rFonts w:ascii="GHEA Grapalat" w:eastAsia="Times New Roman" w:hAnsi="GHEA Grapalat" w:cs="Sylfaen"/>
          <w:i/>
          <w:color w:val="FF0000"/>
          <w:sz w:val="20"/>
          <w:szCs w:val="20"/>
          <w:lang w:val="af-ZA"/>
        </w:rPr>
      </w:pPr>
      <w:r w:rsidRPr="008F6D29">
        <w:rPr>
          <w:rFonts w:ascii="GHEA Grapalat" w:eastAsia="Times New Roman" w:hAnsi="GHEA Grapalat" w:cs="Sylfaen"/>
          <w:i/>
          <w:color w:val="FF0000"/>
          <w:sz w:val="20"/>
          <w:szCs w:val="20"/>
          <w:lang w:val="en-US"/>
        </w:rPr>
        <w:t>Հաստատված</w:t>
      </w:r>
      <w:r w:rsidRPr="008F6D29">
        <w:rPr>
          <w:rFonts w:ascii="GHEA Grapalat" w:eastAsia="Times New Roman" w:hAnsi="GHEA Grapalat" w:cs="Times Armenian"/>
          <w:i/>
          <w:color w:val="FF0000"/>
          <w:sz w:val="20"/>
          <w:szCs w:val="20"/>
          <w:lang w:val="af-ZA"/>
        </w:rPr>
        <w:t xml:space="preserve"> </w:t>
      </w:r>
      <w:r w:rsidRPr="008F6D29">
        <w:rPr>
          <w:rFonts w:ascii="GHEA Grapalat" w:eastAsia="Times New Roman" w:hAnsi="GHEA Grapalat" w:cs="Sylfaen"/>
          <w:i/>
          <w:color w:val="FF0000"/>
          <w:sz w:val="20"/>
          <w:szCs w:val="20"/>
          <w:lang w:val="en-US"/>
        </w:rPr>
        <w:t>է</w:t>
      </w:r>
    </w:p>
    <w:p w:rsidR="008F6D29" w:rsidRPr="008F6D29" w:rsidRDefault="008F6D29" w:rsidP="008F6D29">
      <w:pPr>
        <w:spacing w:after="0" w:line="240" w:lineRule="auto"/>
        <w:ind w:firstLine="567"/>
        <w:jc w:val="right"/>
        <w:rPr>
          <w:rFonts w:ascii="GHEA Grapalat" w:eastAsia="Times New Roman" w:hAnsi="GHEA Grapalat" w:cs="Sylfaen"/>
          <w:i/>
          <w:color w:val="FF0000"/>
          <w:sz w:val="20"/>
          <w:szCs w:val="20"/>
          <w:lang w:val="af-ZA"/>
        </w:rPr>
      </w:pPr>
      <w:r w:rsidRPr="008F6D29">
        <w:rPr>
          <w:rFonts w:ascii="GHEA Grapalat" w:eastAsia="Times New Roman" w:hAnsi="GHEA Grapalat" w:cs="Times New Roman"/>
          <w:b/>
          <w:bCs/>
          <w:i/>
          <w:color w:val="FF0000"/>
          <w:sz w:val="24"/>
          <w:szCs w:val="24"/>
          <w:lang w:val="en-US"/>
        </w:rPr>
        <w:t>ՀՀ</w:t>
      </w:r>
      <w:r w:rsidRPr="00CA1C78">
        <w:rPr>
          <w:rFonts w:ascii="GHEA Grapalat" w:eastAsia="Times New Roman" w:hAnsi="GHEA Grapalat" w:cs="Times New Roman"/>
          <w:b/>
          <w:bCs/>
          <w:i/>
          <w:color w:val="FF0000"/>
          <w:sz w:val="24"/>
          <w:szCs w:val="24"/>
          <w:lang w:val="af-ZA"/>
        </w:rPr>
        <w:t>-</w:t>
      </w:r>
      <w:r w:rsidRPr="008F6D29">
        <w:rPr>
          <w:rFonts w:ascii="GHEA Grapalat" w:eastAsia="Times New Roman" w:hAnsi="GHEA Grapalat" w:cs="Times New Roman"/>
          <w:b/>
          <w:bCs/>
          <w:i/>
          <w:color w:val="FF0000"/>
          <w:sz w:val="24"/>
          <w:szCs w:val="24"/>
          <w:lang w:val="en-US"/>
        </w:rPr>
        <w:t>ԱՄ</w:t>
      </w:r>
      <w:r w:rsidRPr="00CA1C78">
        <w:rPr>
          <w:rFonts w:ascii="GHEA Grapalat" w:eastAsia="Times New Roman" w:hAnsi="GHEA Grapalat" w:cs="Times New Roman"/>
          <w:b/>
          <w:bCs/>
          <w:i/>
          <w:color w:val="FF0000"/>
          <w:sz w:val="24"/>
          <w:szCs w:val="24"/>
          <w:lang w:val="af-ZA"/>
        </w:rPr>
        <w:t>-</w:t>
      </w:r>
      <w:r w:rsidRPr="008F6D29">
        <w:rPr>
          <w:rFonts w:ascii="GHEA Grapalat" w:eastAsia="Times New Roman" w:hAnsi="GHEA Grapalat" w:cs="Times New Roman"/>
          <w:b/>
          <w:bCs/>
          <w:i/>
          <w:color w:val="FF0000"/>
          <w:sz w:val="24"/>
          <w:szCs w:val="24"/>
          <w:lang w:val="en-US"/>
        </w:rPr>
        <w:t>ՔԲԱ</w:t>
      </w:r>
      <w:r w:rsidRPr="00CA1C78">
        <w:rPr>
          <w:rFonts w:ascii="GHEA Grapalat" w:eastAsia="Times New Roman" w:hAnsi="GHEA Grapalat" w:cs="Times New Roman"/>
          <w:b/>
          <w:bCs/>
          <w:i/>
          <w:color w:val="FF0000"/>
          <w:sz w:val="24"/>
          <w:szCs w:val="24"/>
          <w:lang w:val="af-ZA"/>
        </w:rPr>
        <w:t>-</w:t>
      </w:r>
      <w:r w:rsidRPr="008F6D29">
        <w:rPr>
          <w:rFonts w:ascii="GHEA Grapalat" w:eastAsia="Times New Roman" w:hAnsi="GHEA Grapalat" w:cs="Times New Roman"/>
          <w:b/>
          <w:bCs/>
          <w:i/>
          <w:color w:val="FF0000"/>
          <w:sz w:val="24"/>
          <w:szCs w:val="24"/>
          <w:lang w:val="en-US"/>
        </w:rPr>
        <w:t>ԳՀԱՊՁԲ</w:t>
      </w:r>
      <w:r w:rsidRPr="00CA1C78">
        <w:rPr>
          <w:rFonts w:ascii="GHEA Grapalat" w:eastAsia="Times New Roman" w:hAnsi="GHEA Grapalat" w:cs="Times New Roman"/>
          <w:b/>
          <w:bCs/>
          <w:i/>
          <w:color w:val="FF0000"/>
          <w:sz w:val="24"/>
          <w:szCs w:val="24"/>
          <w:lang w:val="af-ZA"/>
        </w:rPr>
        <w:t>-25/02</w:t>
      </w:r>
      <w:r w:rsidRPr="008F6D29">
        <w:rPr>
          <w:rFonts w:ascii="GHEA Grapalat" w:eastAsia="Times New Roman" w:hAnsi="GHEA Grapalat" w:cs="Sylfaen"/>
          <w:i/>
          <w:color w:val="FF0000"/>
          <w:sz w:val="20"/>
          <w:szCs w:val="20"/>
          <w:lang w:val="en-US"/>
        </w:rPr>
        <w:t>ծածկա</w:t>
      </w:r>
      <w:r w:rsidRPr="008F6D29">
        <w:rPr>
          <w:rFonts w:ascii="GHEA Grapalat" w:eastAsia="Times New Roman" w:hAnsi="GHEA Grapalat" w:cs="Times Armenian"/>
          <w:i/>
          <w:color w:val="FF0000"/>
          <w:sz w:val="20"/>
          <w:szCs w:val="20"/>
          <w:lang w:val="en-US"/>
        </w:rPr>
        <w:t>գ</w:t>
      </w:r>
      <w:r w:rsidRPr="008F6D29">
        <w:rPr>
          <w:rFonts w:ascii="GHEA Grapalat" w:eastAsia="Times New Roman" w:hAnsi="GHEA Grapalat" w:cs="Sylfaen"/>
          <w:i/>
          <w:color w:val="FF0000"/>
          <w:sz w:val="20"/>
          <w:szCs w:val="20"/>
          <w:lang w:val="en-US"/>
        </w:rPr>
        <w:t>րով</w:t>
      </w:r>
      <w:r w:rsidRPr="008F6D29">
        <w:rPr>
          <w:rFonts w:ascii="GHEA Grapalat" w:eastAsia="Times New Roman" w:hAnsi="GHEA Grapalat" w:cs="Times Armenian"/>
          <w:i/>
          <w:color w:val="FF0000"/>
          <w:sz w:val="20"/>
          <w:szCs w:val="20"/>
          <w:lang w:val="af-ZA"/>
        </w:rPr>
        <w:t xml:space="preserve"> </w:t>
      </w:r>
    </w:p>
    <w:p w:rsidR="008F6D29" w:rsidRPr="008F6D29" w:rsidRDefault="008F6D29" w:rsidP="008F6D29">
      <w:pPr>
        <w:spacing w:after="0" w:line="240" w:lineRule="auto"/>
        <w:ind w:firstLine="567"/>
        <w:jc w:val="right"/>
        <w:rPr>
          <w:rFonts w:ascii="GHEA Grapalat" w:eastAsia="Times New Roman" w:hAnsi="GHEA Grapalat" w:cs="Times Armenian"/>
          <w:i/>
          <w:color w:val="FF0000"/>
          <w:sz w:val="20"/>
          <w:szCs w:val="20"/>
          <w:lang w:val="af-ZA"/>
        </w:rPr>
      </w:pPr>
      <w:proofErr w:type="gramStart"/>
      <w:r w:rsidRPr="008F6D29">
        <w:rPr>
          <w:rFonts w:ascii="GHEA Grapalat" w:eastAsia="Times New Roman" w:hAnsi="GHEA Grapalat" w:cs="Sylfaen"/>
          <w:i/>
          <w:color w:val="FF0000"/>
          <w:sz w:val="20"/>
          <w:szCs w:val="20"/>
          <w:lang w:val="en-US"/>
        </w:rPr>
        <w:t>գնանշման</w:t>
      </w:r>
      <w:proofErr w:type="gramEnd"/>
      <w:r w:rsidRPr="008F6D29">
        <w:rPr>
          <w:rFonts w:ascii="GHEA Grapalat" w:eastAsia="Times New Roman" w:hAnsi="GHEA Grapalat" w:cs="Sylfaen"/>
          <w:i/>
          <w:color w:val="FF0000"/>
          <w:sz w:val="20"/>
          <w:szCs w:val="20"/>
          <w:lang w:val="af-ZA"/>
        </w:rPr>
        <w:t xml:space="preserve"> </w:t>
      </w:r>
      <w:r w:rsidRPr="008F6D29">
        <w:rPr>
          <w:rFonts w:ascii="GHEA Grapalat" w:eastAsia="Times New Roman" w:hAnsi="GHEA Grapalat" w:cs="Sylfaen"/>
          <w:i/>
          <w:color w:val="FF0000"/>
          <w:sz w:val="20"/>
          <w:szCs w:val="20"/>
          <w:lang w:val="en-US"/>
        </w:rPr>
        <w:t>հարցման</w:t>
      </w:r>
      <w:r w:rsidRPr="008F6D29">
        <w:rPr>
          <w:rFonts w:ascii="GHEA Grapalat" w:eastAsia="Times New Roman" w:hAnsi="GHEA Grapalat" w:cs="Times Armenian"/>
          <w:i/>
          <w:color w:val="FF0000"/>
          <w:sz w:val="20"/>
          <w:szCs w:val="20"/>
          <w:lang w:val="af-ZA"/>
        </w:rPr>
        <w:t xml:space="preserve"> գնահատող </w:t>
      </w:r>
      <w:r w:rsidRPr="008F6D29">
        <w:rPr>
          <w:rFonts w:ascii="GHEA Grapalat" w:eastAsia="Times New Roman" w:hAnsi="GHEA Grapalat" w:cs="Sylfaen"/>
          <w:i/>
          <w:color w:val="FF0000"/>
          <w:sz w:val="20"/>
          <w:szCs w:val="20"/>
          <w:lang w:val="en-US"/>
        </w:rPr>
        <w:t>հանձնաժողովի</w:t>
      </w:r>
    </w:p>
    <w:p w:rsidR="008F6D29" w:rsidRPr="008F6D29" w:rsidRDefault="008F6D29" w:rsidP="008F6D29">
      <w:pPr>
        <w:spacing w:after="0" w:line="240" w:lineRule="auto"/>
        <w:ind w:firstLine="567"/>
        <w:jc w:val="right"/>
        <w:rPr>
          <w:rFonts w:ascii="GHEA Grapalat" w:eastAsia="Times New Roman" w:hAnsi="GHEA Grapalat" w:cs="Times New Roman"/>
          <w:i/>
          <w:color w:val="FF0000"/>
          <w:sz w:val="20"/>
          <w:szCs w:val="20"/>
          <w:lang w:val="af-ZA"/>
        </w:rPr>
      </w:pPr>
      <w:r w:rsidRPr="008F6D29">
        <w:rPr>
          <w:rFonts w:ascii="GHEA Grapalat" w:eastAsia="Times New Roman" w:hAnsi="GHEA Grapalat" w:cs="Sylfaen"/>
          <w:i/>
          <w:color w:val="FF0000"/>
          <w:sz w:val="20"/>
          <w:szCs w:val="20"/>
          <w:lang w:val="af-ZA"/>
        </w:rPr>
        <w:t xml:space="preserve"> 20</w:t>
      </w:r>
      <w:r w:rsidRPr="008F6D29">
        <w:rPr>
          <w:rFonts w:ascii="GHEA Grapalat" w:eastAsia="Times New Roman" w:hAnsi="GHEA Grapalat" w:cs="Sylfaen"/>
          <w:i/>
          <w:color w:val="FF0000"/>
          <w:sz w:val="20"/>
          <w:szCs w:val="20"/>
          <w:lang w:val="hy-AM"/>
        </w:rPr>
        <w:t>2</w:t>
      </w:r>
      <w:r w:rsidRPr="008F6D29">
        <w:rPr>
          <w:rFonts w:ascii="GHEA Grapalat" w:eastAsia="Times New Roman" w:hAnsi="GHEA Grapalat" w:cs="Sylfaen"/>
          <w:i/>
          <w:color w:val="FF0000"/>
          <w:sz w:val="20"/>
          <w:szCs w:val="20"/>
          <w:lang w:val="af-ZA"/>
        </w:rPr>
        <w:t>5</w:t>
      </w:r>
      <w:r w:rsidRPr="008F6D29">
        <w:rPr>
          <w:rFonts w:ascii="GHEA Grapalat" w:eastAsia="Times New Roman" w:hAnsi="GHEA Grapalat" w:cs="Sylfaen"/>
          <w:i/>
          <w:color w:val="FF0000"/>
          <w:sz w:val="20"/>
          <w:szCs w:val="20"/>
          <w:lang w:val="en-US"/>
        </w:rPr>
        <w:t>թ</w:t>
      </w:r>
      <w:r w:rsidRPr="008F6D29">
        <w:rPr>
          <w:rFonts w:ascii="GHEA Grapalat" w:eastAsia="Times New Roman" w:hAnsi="GHEA Grapalat" w:cs="Times Armenian"/>
          <w:i/>
          <w:color w:val="FF0000"/>
          <w:sz w:val="20"/>
          <w:szCs w:val="20"/>
          <w:lang w:val="af-ZA"/>
        </w:rPr>
        <w:t>.</w:t>
      </w:r>
      <w:r w:rsidRPr="008F6D29">
        <w:rPr>
          <w:rFonts w:ascii="GHEA Grapalat" w:eastAsia="Times New Roman" w:hAnsi="GHEA Grapalat" w:cs="Times Armenian"/>
          <w:i/>
          <w:color w:val="FF0000"/>
          <w:sz w:val="20"/>
          <w:szCs w:val="20"/>
          <w:lang w:val="hy-AM"/>
        </w:rPr>
        <w:t xml:space="preserve"> </w:t>
      </w:r>
      <w:r w:rsidRPr="008F6D29">
        <w:rPr>
          <w:rFonts w:ascii="GHEA Grapalat" w:eastAsia="Times New Roman" w:hAnsi="GHEA Grapalat" w:cs="Times Armenian"/>
          <w:i/>
          <w:color w:val="FF0000"/>
          <w:sz w:val="20"/>
          <w:szCs w:val="20"/>
        </w:rPr>
        <w:t>փետրվարի</w:t>
      </w:r>
      <w:r w:rsidRPr="008F6D29">
        <w:rPr>
          <w:rFonts w:ascii="GHEA Grapalat" w:eastAsia="Times New Roman" w:hAnsi="GHEA Grapalat" w:cs="Times Armenian"/>
          <w:i/>
          <w:color w:val="FF0000"/>
          <w:sz w:val="20"/>
          <w:szCs w:val="20"/>
          <w:lang w:val="hy-AM"/>
        </w:rPr>
        <w:t xml:space="preserve"> </w:t>
      </w:r>
      <w:r w:rsidR="00B7194E">
        <w:rPr>
          <w:rFonts w:ascii="GHEA Grapalat" w:eastAsia="Times New Roman" w:hAnsi="GHEA Grapalat" w:cs="Times Armenian"/>
          <w:i/>
          <w:color w:val="FF0000"/>
          <w:sz w:val="20"/>
          <w:szCs w:val="20"/>
          <w:lang w:val="af-ZA"/>
        </w:rPr>
        <w:t>20</w:t>
      </w:r>
      <w:r w:rsidRPr="008F6D29">
        <w:rPr>
          <w:rFonts w:ascii="GHEA Grapalat" w:eastAsia="Times New Roman" w:hAnsi="GHEA Grapalat" w:cs="Times Armenian"/>
          <w:i/>
          <w:color w:val="FF0000"/>
          <w:sz w:val="20"/>
          <w:szCs w:val="20"/>
          <w:lang w:val="af-ZA"/>
        </w:rPr>
        <w:t xml:space="preserve">-ի </w:t>
      </w:r>
      <w:r w:rsidRPr="008F6D29">
        <w:rPr>
          <w:rFonts w:ascii="GHEA Grapalat" w:eastAsia="Times New Roman" w:hAnsi="GHEA Grapalat" w:cs="Times Armenian"/>
          <w:i/>
          <w:color w:val="FF0000"/>
          <w:sz w:val="20"/>
          <w:szCs w:val="20"/>
          <w:vertAlign w:val="subscript"/>
          <w:lang w:val="af-ZA"/>
        </w:rPr>
        <w:t xml:space="preserve"> </w:t>
      </w:r>
      <w:r w:rsidRPr="008F6D29">
        <w:rPr>
          <w:rFonts w:ascii="GHEA Grapalat" w:eastAsia="Times New Roman" w:hAnsi="GHEA Grapalat" w:cs="Times Armenian"/>
          <w:i/>
          <w:color w:val="FF0000"/>
          <w:sz w:val="20"/>
          <w:szCs w:val="20"/>
          <w:lang w:val="af-ZA"/>
        </w:rPr>
        <w:t xml:space="preserve">N </w:t>
      </w:r>
      <w:r w:rsidRPr="008F6D29">
        <w:rPr>
          <w:rFonts w:ascii="GHEA Grapalat" w:eastAsia="Times New Roman" w:hAnsi="GHEA Grapalat" w:cs="Times Armenian"/>
          <w:i/>
          <w:color w:val="FF0000"/>
          <w:sz w:val="20"/>
          <w:szCs w:val="20"/>
          <w:lang w:val="hy-AM"/>
        </w:rPr>
        <w:t xml:space="preserve">1 </w:t>
      </w:r>
      <w:r w:rsidRPr="008F6D29">
        <w:rPr>
          <w:rFonts w:ascii="GHEA Grapalat" w:eastAsia="Times New Roman" w:hAnsi="GHEA Grapalat" w:cs="Sylfaen"/>
          <w:i/>
          <w:color w:val="FF0000"/>
          <w:sz w:val="20"/>
          <w:szCs w:val="20"/>
          <w:lang w:val="hy-AM"/>
        </w:rPr>
        <w:t>որոշմամբ</w:t>
      </w:r>
    </w:p>
    <w:p w:rsidR="008F6D29" w:rsidRPr="008F6D29" w:rsidRDefault="008F6D29" w:rsidP="008F6D29">
      <w:pPr>
        <w:spacing w:after="0" w:line="240" w:lineRule="auto"/>
        <w:ind w:right="-7" w:firstLine="567"/>
        <w:jc w:val="center"/>
        <w:rPr>
          <w:rFonts w:ascii="GHEA Grapalat" w:eastAsia="Times New Roman" w:hAnsi="GHEA Grapalat" w:cs="Times New Roman"/>
          <w:color w:val="FF0000"/>
          <w:sz w:val="24"/>
          <w:szCs w:val="24"/>
          <w:lang w:val="af-ZA"/>
        </w:rPr>
      </w:pPr>
    </w:p>
    <w:p w:rsidR="008F6D29" w:rsidRPr="008F6D29" w:rsidRDefault="008F6D29" w:rsidP="008F6D29">
      <w:pPr>
        <w:spacing w:after="0" w:line="240" w:lineRule="auto"/>
        <w:ind w:right="-7" w:firstLine="567"/>
        <w:jc w:val="center"/>
        <w:rPr>
          <w:rFonts w:ascii="GHEA Grapalat" w:eastAsia="Times New Roman" w:hAnsi="GHEA Grapalat" w:cs="Times New Roman"/>
          <w:sz w:val="24"/>
          <w:szCs w:val="24"/>
          <w:lang w:val="af-ZA"/>
        </w:rPr>
      </w:pPr>
    </w:p>
    <w:p w:rsidR="008F6D29" w:rsidRPr="008F6D29" w:rsidRDefault="008F6D29" w:rsidP="008F6D29">
      <w:pPr>
        <w:spacing w:after="0" w:line="240" w:lineRule="auto"/>
        <w:ind w:right="-7" w:firstLine="567"/>
        <w:jc w:val="center"/>
        <w:rPr>
          <w:rFonts w:ascii="GHEA Grapalat" w:eastAsia="Times New Roman" w:hAnsi="GHEA Grapalat" w:cs="Times New Roman"/>
          <w:sz w:val="24"/>
          <w:szCs w:val="24"/>
          <w:lang w:val="af-ZA"/>
        </w:rPr>
      </w:pPr>
    </w:p>
    <w:p w:rsidR="008F6D29" w:rsidRPr="008F6D29" w:rsidRDefault="008F6D29" w:rsidP="008F6D29">
      <w:pPr>
        <w:spacing w:after="0" w:line="240" w:lineRule="auto"/>
        <w:ind w:right="-7" w:firstLine="567"/>
        <w:jc w:val="center"/>
        <w:rPr>
          <w:rFonts w:ascii="GHEA Grapalat" w:eastAsia="Times New Roman" w:hAnsi="GHEA Grapalat" w:cs="Times New Roman"/>
          <w:sz w:val="24"/>
          <w:szCs w:val="24"/>
          <w:lang w:val="af-ZA"/>
        </w:rPr>
      </w:pPr>
    </w:p>
    <w:p w:rsidR="008F6D29" w:rsidRPr="008F6D29" w:rsidRDefault="008F6D29" w:rsidP="008F6D29">
      <w:pPr>
        <w:spacing w:after="0" w:line="240" w:lineRule="auto"/>
        <w:ind w:right="-7" w:firstLine="567"/>
        <w:jc w:val="center"/>
        <w:rPr>
          <w:rFonts w:ascii="GHEA Grapalat" w:eastAsia="Times New Roman" w:hAnsi="GHEA Grapalat" w:cs="Times New Roman"/>
          <w:sz w:val="24"/>
          <w:szCs w:val="24"/>
          <w:lang w:val="af-ZA"/>
        </w:rPr>
      </w:pPr>
    </w:p>
    <w:p w:rsidR="008F6D29" w:rsidRPr="008F6D29" w:rsidRDefault="008F6D29" w:rsidP="008F6D29">
      <w:pPr>
        <w:spacing w:after="0" w:line="240" w:lineRule="auto"/>
        <w:ind w:right="-7" w:firstLine="567"/>
        <w:jc w:val="center"/>
        <w:rPr>
          <w:rFonts w:ascii="GHEA Grapalat" w:eastAsia="Times New Roman" w:hAnsi="GHEA Grapalat" w:cs="Times New Roman"/>
          <w:sz w:val="24"/>
          <w:szCs w:val="24"/>
          <w:lang w:val="af-ZA"/>
        </w:rPr>
      </w:pPr>
      <w:r w:rsidRPr="008F6D29">
        <w:rPr>
          <w:rFonts w:ascii="GHEA Grapalat" w:eastAsia="Times New Roman" w:hAnsi="GHEA Grapalat" w:cs="Sylfaen"/>
          <w:sz w:val="24"/>
          <w:szCs w:val="24"/>
          <w:lang w:val="af-ZA"/>
        </w:rPr>
        <w:t>«ՔՈՒՉԱԿԻ ԲԱ» ՀՈԱԿ</w:t>
      </w:r>
    </w:p>
    <w:p w:rsidR="008F6D29" w:rsidRPr="008F6D29" w:rsidRDefault="008F6D29" w:rsidP="008F6D29">
      <w:pPr>
        <w:tabs>
          <w:tab w:val="left" w:pos="5968"/>
        </w:tabs>
        <w:spacing w:after="0" w:line="240" w:lineRule="auto"/>
        <w:ind w:right="-7" w:firstLine="567"/>
        <w:rPr>
          <w:rFonts w:ascii="GHEA Grapalat" w:eastAsia="Times New Roman" w:hAnsi="GHEA Grapalat" w:cs="Times New Roman"/>
          <w:sz w:val="24"/>
          <w:szCs w:val="24"/>
          <w:lang w:val="af-ZA"/>
        </w:rPr>
      </w:pPr>
      <w:r w:rsidRPr="008F6D29">
        <w:rPr>
          <w:rFonts w:ascii="GHEA Grapalat" w:eastAsia="Times New Roman" w:hAnsi="GHEA Grapalat" w:cs="Times New Roman"/>
          <w:sz w:val="24"/>
          <w:szCs w:val="24"/>
          <w:lang w:val="af-ZA"/>
        </w:rPr>
        <w:tab/>
      </w:r>
    </w:p>
    <w:p w:rsidR="008F6D29" w:rsidRPr="008F6D29" w:rsidRDefault="008F6D29" w:rsidP="008F6D29">
      <w:pPr>
        <w:spacing w:after="0" w:line="240" w:lineRule="auto"/>
        <w:ind w:right="-7" w:firstLine="567"/>
        <w:jc w:val="center"/>
        <w:rPr>
          <w:rFonts w:ascii="GHEA Grapalat" w:eastAsia="Times New Roman" w:hAnsi="GHEA Grapalat" w:cs="Times New Roman"/>
          <w:sz w:val="24"/>
          <w:szCs w:val="24"/>
          <w:lang w:val="af-ZA"/>
        </w:rPr>
      </w:pPr>
    </w:p>
    <w:p w:rsidR="008F6D29" w:rsidRPr="008F6D29" w:rsidRDefault="008F6D29" w:rsidP="008F6D29">
      <w:pPr>
        <w:spacing w:after="0" w:line="240" w:lineRule="auto"/>
        <w:ind w:right="-7" w:firstLine="567"/>
        <w:jc w:val="center"/>
        <w:rPr>
          <w:rFonts w:ascii="GHEA Grapalat" w:eastAsia="Times New Roman" w:hAnsi="GHEA Grapalat" w:cs="Times New Roman"/>
          <w:sz w:val="24"/>
          <w:szCs w:val="24"/>
          <w:lang w:val="af-ZA"/>
        </w:rPr>
      </w:pPr>
    </w:p>
    <w:p w:rsidR="008F6D29" w:rsidRPr="008F6D29" w:rsidRDefault="008F6D29" w:rsidP="008F6D29">
      <w:pPr>
        <w:spacing w:after="0" w:line="240" w:lineRule="auto"/>
        <w:ind w:right="-7" w:firstLine="567"/>
        <w:jc w:val="center"/>
        <w:rPr>
          <w:rFonts w:ascii="GHEA Grapalat" w:eastAsia="Times New Roman" w:hAnsi="GHEA Grapalat" w:cs="Times New Roman"/>
          <w:sz w:val="24"/>
          <w:szCs w:val="24"/>
          <w:lang w:val="af-ZA"/>
        </w:rPr>
      </w:pPr>
    </w:p>
    <w:p w:rsidR="008F6D29" w:rsidRPr="008F6D29" w:rsidRDefault="008F6D29" w:rsidP="008F6D29">
      <w:pPr>
        <w:spacing w:after="0" w:line="240" w:lineRule="auto"/>
        <w:ind w:right="-7" w:firstLine="567"/>
        <w:jc w:val="center"/>
        <w:rPr>
          <w:rFonts w:ascii="GHEA Grapalat" w:eastAsia="Times New Roman" w:hAnsi="GHEA Grapalat" w:cs="Times New Roman"/>
          <w:sz w:val="24"/>
          <w:szCs w:val="24"/>
          <w:lang w:val="af-ZA"/>
        </w:rPr>
      </w:pPr>
    </w:p>
    <w:p w:rsidR="008F6D29" w:rsidRPr="008F6D29" w:rsidRDefault="008F6D29" w:rsidP="008F6D29">
      <w:pPr>
        <w:spacing w:after="0" w:line="240" w:lineRule="auto"/>
        <w:ind w:right="-7" w:firstLine="567"/>
        <w:jc w:val="center"/>
        <w:rPr>
          <w:rFonts w:ascii="GHEA Grapalat" w:eastAsia="Times New Roman" w:hAnsi="GHEA Grapalat" w:cs="Sylfaen"/>
          <w:sz w:val="24"/>
          <w:szCs w:val="24"/>
          <w:lang w:val="af-ZA"/>
        </w:rPr>
      </w:pPr>
      <w:r w:rsidRPr="008F6D29">
        <w:rPr>
          <w:rFonts w:ascii="GHEA Grapalat" w:eastAsia="Times New Roman" w:hAnsi="GHEA Grapalat" w:cs="Sylfaen"/>
          <w:sz w:val="24"/>
          <w:szCs w:val="24"/>
          <w:lang w:val="en-US"/>
        </w:rPr>
        <w:t>Հ</w:t>
      </w:r>
      <w:r w:rsidRPr="008F6D29">
        <w:rPr>
          <w:rFonts w:ascii="GHEA Grapalat" w:eastAsia="Times New Roman" w:hAnsi="GHEA Grapalat" w:cs="Times Armenian"/>
          <w:sz w:val="24"/>
          <w:szCs w:val="24"/>
          <w:lang w:val="af-ZA"/>
        </w:rPr>
        <w:t xml:space="preserve"> </w:t>
      </w:r>
      <w:r w:rsidRPr="008F6D29">
        <w:rPr>
          <w:rFonts w:ascii="GHEA Grapalat" w:eastAsia="Times New Roman" w:hAnsi="GHEA Grapalat" w:cs="Sylfaen"/>
          <w:sz w:val="24"/>
          <w:szCs w:val="24"/>
          <w:lang w:val="en-US"/>
        </w:rPr>
        <w:t>Ր</w:t>
      </w:r>
      <w:r w:rsidRPr="008F6D29">
        <w:rPr>
          <w:rFonts w:ascii="GHEA Grapalat" w:eastAsia="Times New Roman" w:hAnsi="GHEA Grapalat" w:cs="Times Armenian"/>
          <w:sz w:val="24"/>
          <w:szCs w:val="24"/>
          <w:lang w:val="af-ZA"/>
        </w:rPr>
        <w:t xml:space="preserve"> </w:t>
      </w:r>
      <w:r w:rsidRPr="008F6D29">
        <w:rPr>
          <w:rFonts w:ascii="GHEA Grapalat" w:eastAsia="Times New Roman" w:hAnsi="GHEA Grapalat" w:cs="Sylfaen"/>
          <w:sz w:val="24"/>
          <w:szCs w:val="24"/>
          <w:lang w:val="en-US"/>
        </w:rPr>
        <w:t>Ա</w:t>
      </w:r>
      <w:r w:rsidRPr="008F6D29">
        <w:rPr>
          <w:rFonts w:ascii="GHEA Grapalat" w:eastAsia="Times New Roman" w:hAnsi="GHEA Grapalat" w:cs="Times Armenian"/>
          <w:sz w:val="24"/>
          <w:szCs w:val="24"/>
          <w:lang w:val="af-ZA"/>
        </w:rPr>
        <w:t xml:space="preserve"> </w:t>
      </w:r>
      <w:r w:rsidRPr="008F6D29">
        <w:rPr>
          <w:rFonts w:ascii="GHEA Grapalat" w:eastAsia="Times New Roman" w:hAnsi="GHEA Grapalat" w:cs="Sylfaen"/>
          <w:sz w:val="24"/>
          <w:szCs w:val="24"/>
          <w:lang w:val="en-US"/>
        </w:rPr>
        <w:t>Վ</w:t>
      </w:r>
      <w:r w:rsidRPr="008F6D29">
        <w:rPr>
          <w:rFonts w:ascii="GHEA Grapalat" w:eastAsia="Times New Roman" w:hAnsi="GHEA Grapalat" w:cs="Times Armenian"/>
          <w:sz w:val="24"/>
          <w:szCs w:val="24"/>
          <w:lang w:val="af-ZA"/>
        </w:rPr>
        <w:t xml:space="preserve"> </w:t>
      </w:r>
      <w:r w:rsidRPr="008F6D29">
        <w:rPr>
          <w:rFonts w:ascii="GHEA Grapalat" w:eastAsia="Times New Roman" w:hAnsi="GHEA Grapalat" w:cs="Sylfaen"/>
          <w:sz w:val="24"/>
          <w:szCs w:val="24"/>
          <w:lang w:val="en-US"/>
        </w:rPr>
        <w:t>Ե</w:t>
      </w:r>
      <w:r w:rsidRPr="008F6D29">
        <w:rPr>
          <w:rFonts w:ascii="GHEA Grapalat" w:eastAsia="Times New Roman" w:hAnsi="GHEA Grapalat" w:cs="Times Armenian"/>
          <w:sz w:val="24"/>
          <w:szCs w:val="24"/>
          <w:lang w:val="af-ZA"/>
        </w:rPr>
        <w:t xml:space="preserve"> </w:t>
      </w:r>
      <w:r w:rsidRPr="008F6D29">
        <w:rPr>
          <w:rFonts w:ascii="GHEA Grapalat" w:eastAsia="Times New Roman" w:hAnsi="GHEA Grapalat" w:cs="Sylfaen"/>
          <w:sz w:val="24"/>
          <w:szCs w:val="24"/>
          <w:lang w:val="en-US"/>
        </w:rPr>
        <w:t>Ր</w:t>
      </w:r>
    </w:p>
    <w:p w:rsidR="008F6D29" w:rsidRPr="008F6D29" w:rsidRDefault="008F6D29" w:rsidP="008F6D29">
      <w:pPr>
        <w:spacing w:after="0" w:line="240" w:lineRule="auto"/>
        <w:ind w:right="-7" w:firstLine="567"/>
        <w:jc w:val="center"/>
        <w:rPr>
          <w:rFonts w:ascii="GHEA Grapalat" w:eastAsia="Times New Roman" w:hAnsi="GHEA Grapalat" w:cs="Sylfaen"/>
          <w:sz w:val="24"/>
          <w:szCs w:val="24"/>
          <w:lang w:val="af-ZA"/>
        </w:rPr>
      </w:pPr>
    </w:p>
    <w:p w:rsidR="008F6D29" w:rsidRPr="008F6D29" w:rsidRDefault="008F6D29" w:rsidP="008F6D29">
      <w:pPr>
        <w:spacing w:after="0" w:line="240" w:lineRule="auto"/>
        <w:ind w:right="-7" w:firstLine="567"/>
        <w:jc w:val="center"/>
        <w:rPr>
          <w:rFonts w:ascii="GHEA Grapalat" w:eastAsia="Times New Roman" w:hAnsi="GHEA Grapalat" w:cs="Sylfaen"/>
          <w:sz w:val="24"/>
          <w:szCs w:val="24"/>
          <w:lang w:val="af-ZA"/>
        </w:rPr>
      </w:pPr>
    </w:p>
    <w:p w:rsidR="008F6D29" w:rsidRPr="008F6D29" w:rsidRDefault="008F6D29" w:rsidP="008F6D29">
      <w:pPr>
        <w:spacing w:after="120" w:line="240" w:lineRule="auto"/>
        <w:ind w:right="-7"/>
        <w:jc w:val="center"/>
        <w:rPr>
          <w:rFonts w:ascii="GHEA Grapalat" w:eastAsia="Times New Roman" w:hAnsi="GHEA Grapalat" w:cs="Times New Roman"/>
          <w:sz w:val="24"/>
          <w:lang w:val="af-ZA"/>
        </w:rPr>
      </w:pPr>
      <w:r w:rsidRPr="008F6D29">
        <w:rPr>
          <w:rFonts w:ascii="GHEA Grapalat" w:eastAsia="Times New Roman" w:hAnsi="GHEA Grapalat" w:cs="Sylfaen"/>
          <w:sz w:val="24"/>
          <w:szCs w:val="24"/>
          <w:lang w:val="af-ZA"/>
        </w:rPr>
        <w:t>«ՔՈՒՉԱԿԻ ԲԱ» ՀՈԱԿ-</w:t>
      </w:r>
      <w:r w:rsidRPr="008F6D29">
        <w:rPr>
          <w:rFonts w:ascii="GHEA Grapalat" w:eastAsia="Times New Roman" w:hAnsi="GHEA Grapalat" w:cs="Sylfaen"/>
          <w:sz w:val="24"/>
          <w:szCs w:val="24"/>
          <w:lang w:val="en-US"/>
        </w:rPr>
        <w:t>Ի</w:t>
      </w:r>
      <w:r w:rsidRPr="008F6D29">
        <w:rPr>
          <w:rFonts w:ascii="GHEA Grapalat" w:eastAsia="Times New Roman" w:hAnsi="GHEA Grapalat" w:cs="Sylfaen"/>
          <w:sz w:val="24"/>
          <w:szCs w:val="24"/>
          <w:lang w:val="af-ZA"/>
        </w:rPr>
        <w:t xml:space="preserve"> </w:t>
      </w:r>
      <w:r w:rsidRPr="008F6D29">
        <w:rPr>
          <w:rFonts w:ascii="GHEA Grapalat" w:eastAsia="Times New Roman" w:hAnsi="GHEA Grapalat" w:cs="Sylfaen"/>
          <w:sz w:val="24"/>
          <w:szCs w:val="24"/>
          <w:lang w:val="en-US"/>
        </w:rPr>
        <w:t>ԿԱՐԻՔՆԵՐԻ</w:t>
      </w:r>
      <w:r w:rsidRPr="008F6D29">
        <w:rPr>
          <w:rFonts w:ascii="GHEA Grapalat" w:eastAsia="Times New Roman" w:hAnsi="GHEA Grapalat" w:cs="Times Armenian"/>
          <w:sz w:val="24"/>
          <w:szCs w:val="24"/>
          <w:lang w:val="af-ZA"/>
        </w:rPr>
        <w:t xml:space="preserve"> </w:t>
      </w:r>
      <w:r w:rsidRPr="008F6D29">
        <w:rPr>
          <w:rFonts w:ascii="GHEA Grapalat" w:eastAsia="Times New Roman" w:hAnsi="GHEA Grapalat" w:cs="Sylfaen"/>
          <w:sz w:val="24"/>
          <w:szCs w:val="24"/>
          <w:lang w:val="en-US"/>
        </w:rPr>
        <w:t>ՀԱՄԱՐ</w:t>
      </w:r>
      <w:r w:rsidRPr="008F6D29">
        <w:rPr>
          <w:rFonts w:ascii="GHEA Grapalat" w:eastAsia="Times New Roman" w:hAnsi="GHEA Grapalat" w:cs="Times Armenian"/>
          <w:sz w:val="24"/>
          <w:szCs w:val="24"/>
          <w:lang w:val="af-ZA"/>
        </w:rPr>
        <w:t xml:space="preserve">` </w:t>
      </w:r>
      <w:r w:rsidR="0023281A" w:rsidRPr="0023281A">
        <w:rPr>
          <w:rFonts w:ascii="GHEA Grapalat" w:eastAsia="Times New Roman" w:hAnsi="GHEA Grapalat" w:cs="Sylfaen"/>
          <w:sz w:val="24"/>
          <w:szCs w:val="24"/>
          <w:lang w:val="en-US"/>
        </w:rPr>
        <w:t>ԴԵՂՈՐԱՅՔԻ</w:t>
      </w:r>
      <w:r w:rsidR="0023281A" w:rsidRPr="0023281A">
        <w:rPr>
          <w:rFonts w:ascii="GHEA Grapalat" w:eastAsia="Times New Roman" w:hAnsi="GHEA Grapalat" w:cs="Sylfaen"/>
          <w:sz w:val="24"/>
          <w:szCs w:val="24"/>
          <w:lang w:val="af-ZA"/>
        </w:rPr>
        <w:t xml:space="preserve"> </w:t>
      </w:r>
      <w:r w:rsidR="0023281A">
        <w:rPr>
          <w:rFonts w:ascii="GHEA Grapalat" w:eastAsia="Times New Roman" w:hAnsi="GHEA Grapalat" w:cs="Sylfaen"/>
          <w:sz w:val="24"/>
          <w:szCs w:val="24"/>
        </w:rPr>
        <w:t>ԵՎ</w:t>
      </w:r>
      <w:r w:rsidR="0023281A" w:rsidRPr="0023281A">
        <w:rPr>
          <w:rFonts w:ascii="GHEA Grapalat" w:eastAsia="Times New Roman" w:hAnsi="GHEA Grapalat" w:cs="Sylfaen"/>
          <w:sz w:val="24"/>
          <w:szCs w:val="24"/>
          <w:lang w:val="af-ZA"/>
        </w:rPr>
        <w:t xml:space="preserve"> </w:t>
      </w:r>
      <w:r w:rsidR="0023281A" w:rsidRPr="0023281A">
        <w:rPr>
          <w:rFonts w:ascii="GHEA Grapalat" w:eastAsia="Times New Roman" w:hAnsi="GHEA Grapalat" w:cs="Sylfaen"/>
          <w:sz w:val="24"/>
          <w:szCs w:val="24"/>
          <w:lang w:val="en-US"/>
        </w:rPr>
        <w:t>ԲԺՇԿԱԿԱՆ</w:t>
      </w:r>
      <w:r w:rsidR="0023281A" w:rsidRPr="0023281A">
        <w:rPr>
          <w:rFonts w:ascii="GHEA Grapalat" w:eastAsia="Times New Roman" w:hAnsi="GHEA Grapalat" w:cs="Sylfaen"/>
          <w:sz w:val="24"/>
          <w:szCs w:val="24"/>
          <w:lang w:val="af-ZA"/>
        </w:rPr>
        <w:t xml:space="preserve"> </w:t>
      </w:r>
      <w:r w:rsidR="0023281A" w:rsidRPr="0023281A">
        <w:rPr>
          <w:rFonts w:ascii="GHEA Grapalat" w:eastAsia="Times New Roman" w:hAnsi="GHEA Grapalat" w:cs="Sylfaen"/>
          <w:sz w:val="24"/>
          <w:szCs w:val="24"/>
          <w:lang w:val="en-US"/>
        </w:rPr>
        <w:t>ՆՇԱՆԱԿՈՒԹՅԱՆ</w:t>
      </w:r>
      <w:r w:rsidR="0023281A" w:rsidRPr="0023281A">
        <w:rPr>
          <w:rFonts w:ascii="GHEA Grapalat" w:eastAsia="Times New Roman" w:hAnsi="GHEA Grapalat" w:cs="Sylfaen"/>
          <w:sz w:val="24"/>
          <w:szCs w:val="24"/>
          <w:lang w:val="af-ZA"/>
        </w:rPr>
        <w:t xml:space="preserve"> </w:t>
      </w:r>
      <w:r w:rsidR="0023281A" w:rsidRPr="0023281A">
        <w:rPr>
          <w:rFonts w:ascii="GHEA Grapalat" w:eastAsia="Times New Roman" w:hAnsi="GHEA Grapalat" w:cs="Sylfaen"/>
          <w:sz w:val="24"/>
          <w:szCs w:val="24"/>
          <w:lang w:val="en-US"/>
        </w:rPr>
        <w:t>ԱՌԱՐԿԱՆԵՐԻ</w:t>
      </w:r>
      <w:r w:rsidR="0023281A" w:rsidRPr="0023281A">
        <w:rPr>
          <w:rFonts w:ascii="GHEA Grapalat" w:eastAsia="Times New Roman" w:hAnsi="GHEA Grapalat" w:cs="Sylfaen"/>
          <w:sz w:val="24"/>
          <w:szCs w:val="24"/>
          <w:lang w:val="af-ZA"/>
        </w:rPr>
        <w:t xml:space="preserve">  </w:t>
      </w:r>
      <w:r w:rsidRPr="008F6D29">
        <w:rPr>
          <w:rFonts w:ascii="GHEA Grapalat" w:eastAsia="Times New Roman" w:hAnsi="GHEA Grapalat" w:cs="Sylfaen"/>
          <w:sz w:val="24"/>
          <w:szCs w:val="24"/>
          <w:lang w:val="en-US"/>
        </w:rPr>
        <w:t>ՁԵՌՔԲԵՐՄԱՆ</w:t>
      </w:r>
      <w:r w:rsidRPr="008F6D29">
        <w:rPr>
          <w:rFonts w:ascii="GHEA Grapalat" w:eastAsia="Times New Roman" w:hAnsi="GHEA Grapalat" w:cs="Times Armenian"/>
          <w:sz w:val="24"/>
          <w:szCs w:val="24"/>
          <w:lang w:val="af-ZA"/>
        </w:rPr>
        <w:t xml:space="preserve"> </w:t>
      </w:r>
      <w:r w:rsidRPr="008F6D29">
        <w:rPr>
          <w:rFonts w:ascii="GHEA Grapalat" w:eastAsia="Times New Roman" w:hAnsi="GHEA Grapalat" w:cs="Sylfaen"/>
          <w:sz w:val="24"/>
          <w:szCs w:val="24"/>
          <w:lang w:val="en-US"/>
        </w:rPr>
        <w:t>ՆՊԱՏԱԿՈՎ</w:t>
      </w:r>
      <w:r w:rsidRPr="008F6D29">
        <w:rPr>
          <w:rFonts w:ascii="GHEA Grapalat" w:eastAsia="Times New Roman" w:hAnsi="GHEA Grapalat" w:cs="Sylfaen"/>
          <w:sz w:val="24"/>
          <w:szCs w:val="24"/>
          <w:lang w:val="af-ZA"/>
        </w:rPr>
        <w:t xml:space="preserve"> </w:t>
      </w:r>
      <w:r w:rsidRPr="008F6D29">
        <w:rPr>
          <w:rFonts w:ascii="GHEA Grapalat" w:eastAsia="Times New Roman" w:hAnsi="GHEA Grapalat" w:cs="Times Armenian"/>
          <w:sz w:val="24"/>
          <w:szCs w:val="24"/>
          <w:lang w:val="af-ZA"/>
        </w:rPr>
        <w:t xml:space="preserve"> </w:t>
      </w:r>
      <w:r w:rsidRPr="008F6D29">
        <w:rPr>
          <w:rFonts w:ascii="GHEA Grapalat" w:eastAsia="Times New Roman" w:hAnsi="GHEA Grapalat" w:cs="Sylfaen"/>
          <w:sz w:val="24"/>
          <w:szCs w:val="24"/>
          <w:lang w:val="en-US"/>
        </w:rPr>
        <w:t>ՀԱՅՏԱՐԱՐՎԱԾ</w:t>
      </w:r>
      <w:r w:rsidRPr="008F6D29">
        <w:rPr>
          <w:rFonts w:ascii="GHEA Grapalat" w:eastAsia="Times New Roman" w:hAnsi="GHEA Grapalat" w:cs="Times Armenian"/>
          <w:sz w:val="24"/>
          <w:szCs w:val="24"/>
          <w:lang w:val="af-ZA"/>
        </w:rPr>
        <w:t xml:space="preserve"> </w:t>
      </w:r>
      <w:r w:rsidRPr="008F6D29">
        <w:rPr>
          <w:rFonts w:ascii="GHEA Grapalat" w:eastAsia="Times New Roman" w:hAnsi="GHEA Grapalat" w:cs="Sylfaen"/>
          <w:sz w:val="24"/>
          <w:szCs w:val="24"/>
          <w:lang w:val="en-US"/>
        </w:rPr>
        <w:t>ԳՆԱՆՇՄԱՆ</w:t>
      </w:r>
      <w:r w:rsidRPr="008F6D29">
        <w:rPr>
          <w:rFonts w:ascii="GHEA Grapalat" w:eastAsia="Times New Roman" w:hAnsi="GHEA Grapalat" w:cs="Sylfaen"/>
          <w:sz w:val="24"/>
          <w:szCs w:val="24"/>
          <w:lang w:val="af-ZA"/>
        </w:rPr>
        <w:t xml:space="preserve">  </w:t>
      </w:r>
      <w:r w:rsidRPr="008F6D29">
        <w:rPr>
          <w:rFonts w:ascii="GHEA Grapalat" w:eastAsia="Times New Roman" w:hAnsi="GHEA Grapalat" w:cs="Sylfaen"/>
          <w:sz w:val="24"/>
          <w:szCs w:val="24"/>
          <w:lang w:val="en-US"/>
        </w:rPr>
        <w:t>ՀԱՐՑՄԱՆ</w:t>
      </w:r>
    </w:p>
    <w:p w:rsidR="008F6D29" w:rsidRPr="008F6D29" w:rsidRDefault="008F6D29" w:rsidP="008F6D29">
      <w:pPr>
        <w:spacing w:after="120" w:line="240" w:lineRule="auto"/>
        <w:ind w:right="-7"/>
        <w:jc w:val="center"/>
        <w:rPr>
          <w:rFonts w:ascii="GHEA Grapalat" w:eastAsia="Times New Roman" w:hAnsi="GHEA Grapalat" w:cs="Times New Roman"/>
          <w:sz w:val="24"/>
          <w:lang w:val="af-ZA"/>
        </w:rPr>
      </w:pPr>
    </w:p>
    <w:p w:rsidR="008F6D29" w:rsidRPr="008F6D29" w:rsidRDefault="008F6D29" w:rsidP="008F6D29">
      <w:pPr>
        <w:spacing w:after="0" w:line="240" w:lineRule="auto"/>
        <w:ind w:right="-7" w:firstLine="567"/>
        <w:jc w:val="center"/>
        <w:rPr>
          <w:rFonts w:ascii="GHEA Grapalat" w:eastAsia="Times New Roman" w:hAnsi="GHEA Grapalat" w:cs="Times New Roman"/>
          <w:sz w:val="24"/>
          <w:szCs w:val="24"/>
          <w:lang w:val="af-ZA"/>
        </w:rPr>
      </w:pPr>
    </w:p>
    <w:p w:rsidR="008F6D29" w:rsidRPr="008F6D29" w:rsidRDefault="008F6D29" w:rsidP="008F6D29">
      <w:pPr>
        <w:spacing w:after="0" w:line="240" w:lineRule="auto"/>
        <w:ind w:right="-7" w:firstLine="567"/>
        <w:jc w:val="center"/>
        <w:rPr>
          <w:rFonts w:ascii="GHEA Grapalat" w:eastAsia="Times New Roman" w:hAnsi="GHEA Grapalat" w:cs="Times New Roman"/>
          <w:sz w:val="24"/>
          <w:szCs w:val="24"/>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spacing w:after="0" w:line="240" w:lineRule="auto"/>
        <w:jc w:val="both"/>
        <w:rPr>
          <w:rFonts w:ascii="GHEA Grapalat" w:eastAsia="Times New Roman" w:hAnsi="GHEA Grapalat" w:cs="Sylfaen"/>
          <w:i/>
          <w:lang w:val="af-ZA"/>
        </w:rPr>
      </w:pPr>
    </w:p>
    <w:p w:rsidR="008F6D29" w:rsidRPr="008F6D29" w:rsidRDefault="008F6D29" w:rsidP="008F6D29">
      <w:pPr>
        <w:tabs>
          <w:tab w:val="left" w:pos="7170"/>
        </w:tabs>
        <w:spacing w:after="0" w:line="240" w:lineRule="auto"/>
        <w:ind w:right="-7" w:firstLine="567"/>
        <w:jc w:val="both"/>
        <w:rPr>
          <w:rFonts w:ascii="GHEA Grapalat" w:eastAsia="Times New Roman" w:hAnsi="GHEA Grapalat" w:cs="Sylfaen"/>
          <w:i/>
          <w:lang w:val="af-ZA"/>
        </w:rPr>
      </w:pPr>
      <w:r w:rsidRPr="008F6D29">
        <w:rPr>
          <w:rFonts w:ascii="GHEA Grapalat" w:eastAsia="Times New Roman" w:hAnsi="GHEA Grapalat" w:cs="Sylfaen"/>
          <w:i/>
          <w:lang w:val="en-US"/>
        </w:rPr>
        <w:t>Հարգելի</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մասնակից</w:t>
      </w:r>
      <w:r w:rsidRPr="008F6D29">
        <w:rPr>
          <w:rFonts w:ascii="GHEA Grapalat" w:eastAsia="Times New Roman" w:hAnsi="GHEA Grapalat" w:cs="Sylfaen"/>
          <w:i/>
          <w:lang w:val="af-ZA"/>
        </w:rPr>
        <w:t xml:space="preserve"> </w:t>
      </w:r>
      <w:r w:rsidRPr="008F6D29">
        <w:rPr>
          <w:rFonts w:ascii="GHEA Grapalat" w:eastAsia="Times New Roman" w:hAnsi="GHEA Grapalat" w:cs="Sylfaen"/>
          <w:i/>
          <w:lang w:val="en-US"/>
        </w:rPr>
        <w:t>նախքան</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հայտ</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կազմելը</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և</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ներկայացնելը</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խնդրում</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ենք</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մանրամասնորեն</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ուսումնասիրել</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սույն</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հրավերը</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քանի</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որ</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հրավերին</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չհամապատասխանող</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հայտերը</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ենթակա</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են</w:t>
      </w:r>
      <w:r w:rsidRPr="008F6D29">
        <w:rPr>
          <w:rFonts w:ascii="GHEA Grapalat" w:eastAsia="Times New Roman" w:hAnsi="GHEA Grapalat" w:cs="Times Armenian"/>
          <w:i/>
          <w:lang w:val="af-ZA"/>
        </w:rPr>
        <w:t xml:space="preserve"> </w:t>
      </w:r>
      <w:r w:rsidRPr="008F6D29">
        <w:rPr>
          <w:rFonts w:ascii="GHEA Grapalat" w:eastAsia="Times New Roman" w:hAnsi="GHEA Grapalat" w:cs="Sylfaen"/>
          <w:i/>
          <w:lang w:val="en-US"/>
        </w:rPr>
        <w:t>մերժման</w:t>
      </w:r>
      <w:r w:rsidRPr="008F6D29">
        <w:rPr>
          <w:rFonts w:ascii="GHEA Grapalat" w:eastAsia="Times New Roman" w:hAnsi="GHEA Grapalat" w:cs="Sylfaen"/>
          <w:i/>
          <w:lang w:val="af-ZA"/>
        </w:rPr>
        <w:t xml:space="preserve">: </w:t>
      </w: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lang w:val="af-ZA"/>
        </w:rPr>
      </w:pPr>
    </w:p>
    <w:p w:rsidR="008F6D29" w:rsidRPr="008F6D29" w:rsidRDefault="008F6D29" w:rsidP="008F6D29">
      <w:pPr>
        <w:spacing w:after="0" w:line="240" w:lineRule="auto"/>
        <w:ind w:firstLine="567"/>
        <w:jc w:val="center"/>
        <w:rPr>
          <w:rFonts w:ascii="GHEA Grapalat" w:eastAsia="Times New Roman" w:hAnsi="GHEA Grapalat" w:cs="Sylfaen"/>
          <w:b/>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szCs w:val="20"/>
          <w:lang w:val="af-ZA"/>
        </w:rPr>
      </w:pPr>
      <w:r w:rsidRPr="008F6D29">
        <w:rPr>
          <w:rFonts w:ascii="GHEA Grapalat" w:eastAsia="Times New Roman" w:hAnsi="GHEA Grapalat" w:cs="Sylfaen"/>
          <w:b/>
          <w:sz w:val="20"/>
          <w:szCs w:val="20"/>
          <w:lang w:val="en-US"/>
        </w:rPr>
        <w:t>ԲՈՎԱՆԴԱԿՈւԹՅՈւՆ</w:t>
      </w:r>
    </w:p>
    <w:p w:rsidR="008F6D29" w:rsidRPr="008F6D29" w:rsidRDefault="008F6D29" w:rsidP="008F6D29">
      <w:pPr>
        <w:spacing w:after="0" w:line="240" w:lineRule="auto"/>
        <w:ind w:firstLine="567"/>
        <w:jc w:val="center"/>
        <w:rPr>
          <w:rFonts w:ascii="GHEA Grapalat" w:eastAsia="Times New Roman" w:hAnsi="GHEA Grapalat" w:cs="Times New Roman"/>
          <w:i/>
          <w:sz w:val="20"/>
          <w:szCs w:val="24"/>
          <w:lang w:val="af-ZA"/>
        </w:rPr>
      </w:pPr>
    </w:p>
    <w:p w:rsidR="008F6D29" w:rsidRPr="008F6D29" w:rsidRDefault="008F6D29" w:rsidP="008F6D29">
      <w:pPr>
        <w:tabs>
          <w:tab w:val="left" w:pos="5968"/>
        </w:tabs>
        <w:spacing w:after="120" w:line="240" w:lineRule="auto"/>
        <w:ind w:right="-7" w:firstLine="567"/>
        <w:jc w:val="center"/>
        <w:rPr>
          <w:rFonts w:ascii="GHEA Grapalat" w:eastAsia="Times New Roman" w:hAnsi="GHEA Grapalat" w:cs="Times New Roman"/>
          <w:b/>
          <w:bCs/>
          <w:sz w:val="20"/>
          <w:szCs w:val="24"/>
          <w:lang w:val="af-ZA"/>
        </w:rPr>
      </w:pPr>
      <w:r w:rsidRPr="0023281A">
        <w:rPr>
          <w:rFonts w:ascii="GHEA Grapalat" w:eastAsia="Times New Roman" w:hAnsi="GHEA Grapalat" w:cs="Sylfaen"/>
          <w:b/>
          <w:sz w:val="20"/>
          <w:szCs w:val="24"/>
          <w:lang w:val="af-ZA"/>
        </w:rPr>
        <w:t>«ՔՈՒՉԱԿԻ ԲԱ» ՀՈԱԿ</w:t>
      </w:r>
      <w:r w:rsidRPr="008F6D29">
        <w:rPr>
          <w:rFonts w:ascii="GHEA Grapalat" w:eastAsia="Times New Roman" w:hAnsi="GHEA Grapalat" w:cs="Times New Roman"/>
          <w:b/>
          <w:bCs/>
          <w:sz w:val="20"/>
          <w:szCs w:val="24"/>
          <w:lang w:val="af-ZA"/>
        </w:rPr>
        <w:t xml:space="preserve">-Ի ԿԱՐԻՔՆԵՐԻ ՀԱՄԱՐ` </w:t>
      </w:r>
      <w:r w:rsidR="0023281A" w:rsidRPr="0023281A">
        <w:rPr>
          <w:rFonts w:ascii="GHEA Grapalat" w:eastAsia="Times New Roman" w:hAnsi="GHEA Grapalat" w:cs="Times New Roman"/>
          <w:b/>
          <w:bCs/>
          <w:sz w:val="20"/>
          <w:szCs w:val="24"/>
          <w:lang w:val="af-ZA"/>
        </w:rPr>
        <w:t xml:space="preserve">ԴԵՂՈՐԱՅՔԻ և ԲԺՇԿԱԿԱՆ ՆՇԱՆԱԿՈՒԹՅԱՆ ԱՌԱՐԿԱՆԵՐԻ  ՄԱՏԱԿԱՐԱՐՄԱՆ </w:t>
      </w:r>
      <w:r w:rsidRPr="008F6D29">
        <w:rPr>
          <w:rFonts w:ascii="GHEA Grapalat" w:eastAsia="Times New Roman" w:hAnsi="GHEA Grapalat" w:cs="Times New Roman"/>
          <w:b/>
          <w:bCs/>
          <w:sz w:val="20"/>
          <w:szCs w:val="24"/>
          <w:lang w:val="af-ZA"/>
        </w:rPr>
        <w:t>ՁԵՌՔԲԵՐՄԱՆ ՆՊԱՏԱԿՈՎ  ՀԱՅՏԱՐԱՐՎԱԾ ԳՆԱՆՇՄԱՆ ՀԱՐՑՄԱՆ ՀՐԱՎԵՐԻ</w:t>
      </w:r>
    </w:p>
    <w:p w:rsidR="008F6D29" w:rsidRPr="008F6D29" w:rsidRDefault="008F6D29" w:rsidP="008F6D29">
      <w:pPr>
        <w:spacing w:after="0" w:line="240" w:lineRule="auto"/>
        <w:ind w:firstLine="567"/>
        <w:jc w:val="center"/>
        <w:rPr>
          <w:rFonts w:ascii="GHEA Grapalat" w:eastAsia="Times New Roman" w:hAnsi="GHEA Grapalat" w:cs="Times New Roman"/>
          <w:sz w:val="20"/>
          <w:szCs w:val="24"/>
          <w:lang w:val="af-ZA"/>
        </w:rPr>
      </w:pPr>
      <w:proofErr w:type="gramStart"/>
      <w:r w:rsidRPr="008F6D29">
        <w:rPr>
          <w:rFonts w:ascii="GHEA Grapalat" w:eastAsia="Times New Roman" w:hAnsi="GHEA Grapalat" w:cs="Sylfaen"/>
          <w:b/>
          <w:sz w:val="20"/>
          <w:lang w:val="en-US"/>
        </w:rPr>
        <w:t>ՄԱՍ</w:t>
      </w:r>
      <w:r w:rsidRPr="008F6D29">
        <w:rPr>
          <w:rFonts w:ascii="GHEA Grapalat" w:eastAsia="Times New Roman" w:hAnsi="GHEA Grapalat" w:cs="Times Armenian"/>
          <w:b/>
          <w:sz w:val="20"/>
          <w:lang w:val="af-ZA"/>
        </w:rPr>
        <w:t xml:space="preserve">  I</w:t>
      </w:r>
      <w:proofErr w:type="gramEnd"/>
      <w:r w:rsidRPr="008F6D29">
        <w:rPr>
          <w:rFonts w:ascii="GHEA Grapalat" w:eastAsia="Times New Roman" w:hAnsi="GHEA Grapalat" w:cs="Times Armenian"/>
          <w:b/>
          <w:sz w:val="20"/>
          <w:lang w:val="af-ZA"/>
        </w:rPr>
        <w:t>.</w:t>
      </w:r>
    </w:p>
    <w:p w:rsidR="008F6D29" w:rsidRPr="008F6D29" w:rsidRDefault="008F6D29" w:rsidP="008F6D29">
      <w:pPr>
        <w:spacing w:after="0" w:line="240" w:lineRule="auto"/>
        <w:ind w:firstLine="567"/>
        <w:jc w:val="both"/>
        <w:rPr>
          <w:rFonts w:ascii="GHEA Grapalat" w:eastAsia="Times New Roman" w:hAnsi="GHEA Grapalat" w:cs="Times New Roman"/>
          <w:sz w:val="20"/>
          <w:szCs w:val="24"/>
          <w:lang w:val="af-ZA"/>
        </w:rPr>
      </w:pPr>
    </w:p>
    <w:p w:rsidR="008F6D29" w:rsidRPr="008F6D29" w:rsidRDefault="008F6D29" w:rsidP="008F6D29">
      <w:pPr>
        <w:spacing w:after="0" w:line="240" w:lineRule="auto"/>
        <w:ind w:firstLine="1134"/>
        <w:jc w:val="both"/>
        <w:rPr>
          <w:rFonts w:ascii="GHEA Grapalat" w:eastAsia="Times New Roman" w:hAnsi="GHEA Grapalat" w:cs="Times New Roman"/>
          <w:sz w:val="20"/>
          <w:szCs w:val="24"/>
          <w:lang w:val="af-ZA"/>
        </w:rPr>
      </w:pPr>
      <w:r w:rsidRPr="008F6D29">
        <w:rPr>
          <w:rFonts w:ascii="GHEA Grapalat" w:eastAsia="Times New Roman" w:hAnsi="GHEA Grapalat" w:cs="Times New Roman"/>
          <w:sz w:val="20"/>
          <w:szCs w:val="24"/>
          <w:lang w:val="af-ZA"/>
        </w:rPr>
        <w:t xml:space="preserve">1.  </w:t>
      </w:r>
      <w:r w:rsidRPr="008F6D29">
        <w:rPr>
          <w:rFonts w:ascii="GHEA Grapalat" w:eastAsia="Times New Roman" w:hAnsi="GHEA Grapalat" w:cs="Sylfaen"/>
          <w:sz w:val="20"/>
          <w:szCs w:val="24"/>
          <w:lang w:val="en-US"/>
        </w:rPr>
        <w:t>Գնման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առարկայի</w:t>
      </w:r>
      <w:r w:rsidRPr="008F6D29">
        <w:rPr>
          <w:rFonts w:ascii="GHEA Grapalat" w:eastAsia="Times New Roman" w:hAnsi="GHEA Grapalat" w:cs="Times New Roman"/>
          <w:sz w:val="20"/>
          <w:szCs w:val="24"/>
          <w:lang w:val="af-ZA"/>
        </w:rPr>
        <w:t xml:space="preserve"> </w:t>
      </w:r>
      <w:r w:rsidRPr="008F6D29">
        <w:rPr>
          <w:rFonts w:ascii="GHEA Grapalat" w:eastAsia="Times New Roman" w:hAnsi="GHEA Grapalat" w:cs="Sylfaen"/>
          <w:sz w:val="20"/>
          <w:szCs w:val="24"/>
          <w:lang w:val="en-US"/>
        </w:rPr>
        <w:t>բնութա</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իրը</w:t>
      </w:r>
      <w:r w:rsidRPr="008F6D29">
        <w:rPr>
          <w:rFonts w:ascii="GHEA Grapalat" w:eastAsia="Times New Roman" w:hAnsi="GHEA Grapalat" w:cs="Times Armenian"/>
          <w:sz w:val="20"/>
          <w:szCs w:val="24"/>
          <w:lang w:val="af-ZA"/>
        </w:rPr>
        <w:tab/>
        <w:t xml:space="preserve"> </w:t>
      </w:r>
    </w:p>
    <w:p w:rsidR="008F6D29" w:rsidRPr="008F6D29" w:rsidRDefault="008F6D29" w:rsidP="008F6D29">
      <w:pPr>
        <w:spacing w:after="0" w:line="240" w:lineRule="auto"/>
        <w:ind w:firstLine="1134"/>
        <w:jc w:val="both"/>
        <w:rPr>
          <w:rFonts w:ascii="GHEA Grapalat" w:eastAsia="Times New Roman" w:hAnsi="GHEA Grapalat" w:cs="Times New Roman"/>
          <w:sz w:val="20"/>
          <w:szCs w:val="24"/>
          <w:lang w:val="af-ZA"/>
        </w:rPr>
      </w:pPr>
      <w:r w:rsidRPr="008F6D29">
        <w:rPr>
          <w:rFonts w:ascii="GHEA Grapalat" w:eastAsia="Times New Roman" w:hAnsi="GHEA Grapalat" w:cs="Times New Roman"/>
          <w:sz w:val="20"/>
          <w:szCs w:val="24"/>
          <w:lang w:val="af-ZA"/>
        </w:rPr>
        <w:t xml:space="preserve">2. </w:t>
      </w:r>
      <w:r w:rsidRPr="008F6D29">
        <w:rPr>
          <w:rFonts w:ascii="GHEA Grapalat" w:eastAsia="Times New Roman" w:hAnsi="GHEA Grapalat" w:cs="Sylfaen"/>
          <w:sz w:val="20"/>
          <w:szCs w:val="24"/>
          <w:lang w:val="en-US"/>
        </w:rPr>
        <w:t>Մասնակցի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մասնակցության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իրավունքի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պահանջները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դրանց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գնահատման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կարգը</w:t>
      </w:r>
      <w:r w:rsidRPr="008F6D29">
        <w:rPr>
          <w:rFonts w:ascii="GHEA Grapalat" w:eastAsia="Times New Roman" w:hAnsi="GHEA Grapalat" w:cs="Times Armenian"/>
          <w:sz w:val="20"/>
          <w:szCs w:val="24"/>
          <w:lang w:val="af-ZA"/>
        </w:rPr>
        <w:t xml:space="preserve">, ընտրված մասնակից ճանաչվելու դեպքում </w:t>
      </w:r>
      <w:r w:rsidRPr="008F6D29">
        <w:rPr>
          <w:rFonts w:ascii="GHEA Grapalat" w:eastAsia="Times New Roman" w:hAnsi="GHEA Grapalat" w:cs="Sylfaen"/>
          <w:sz w:val="20"/>
          <w:szCs w:val="24"/>
          <w:lang w:val="en-US"/>
        </w:rPr>
        <w:t>որակավորման</w:t>
      </w:r>
      <w:r w:rsidRPr="008F6D29">
        <w:rPr>
          <w:rFonts w:ascii="GHEA Grapalat" w:eastAsia="Times New Roman" w:hAnsi="GHEA Grapalat" w:cs="Times Armenian"/>
          <w:sz w:val="20"/>
          <w:szCs w:val="24"/>
          <w:lang w:val="af-ZA"/>
        </w:rPr>
        <w:t xml:space="preserve"> ապահովում ներկայացնելու պայմանները </w:t>
      </w:r>
    </w:p>
    <w:p w:rsidR="008F6D29" w:rsidRPr="008F6D29" w:rsidRDefault="008F6D29" w:rsidP="008F6D29">
      <w:pPr>
        <w:spacing w:after="0" w:line="240" w:lineRule="auto"/>
        <w:ind w:firstLine="1134"/>
        <w:jc w:val="both"/>
        <w:rPr>
          <w:rFonts w:ascii="GHEA Grapalat" w:eastAsia="Times New Roman" w:hAnsi="GHEA Grapalat" w:cs="Times New Roman"/>
          <w:sz w:val="20"/>
          <w:szCs w:val="24"/>
          <w:lang w:val="af-ZA"/>
        </w:rPr>
      </w:pPr>
      <w:r w:rsidRPr="008F6D29">
        <w:rPr>
          <w:rFonts w:ascii="GHEA Grapalat" w:eastAsia="Times New Roman" w:hAnsi="GHEA Grapalat" w:cs="Times New Roman"/>
          <w:sz w:val="20"/>
          <w:szCs w:val="24"/>
          <w:lang w:val="af-ZA"/>
        </w:rPr>
        <w:t xml:space="preserve">3. </w:t>
      </w:r>
      <w:r w:rsidRPr="008F6D29">
        <w:rPr>
          <w:rFonts w:ascii="GHEA Grapalat" w:eastAsia="Times New Roman" w:hAnsi="GHEA Grapalat" w:cs="Sylfaen"/>
          <w:sz w:val="20"/>
          <w:szCs w:val="24"/>
          <w:lang w:val="en-US"/>
        </w:rPr>
        <w:t>Հրավերի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պարզաբանումը</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և</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հրավերում</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փոփոխություն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կատարելու</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ը</w:t>
      </w:r>
      <w:r w:rsidRPr="008F6D29">
        <w:rPr>
          <w:rFonts w:ascii="GHEA Grapalat" w:eastAsia="Times New Roman" w:hAnsi="GHEA Grapalat" w:cs="Times Armenian"/>
          <w:sz w:val="20"/>
          <w:szCs w:val="24"/>
          <w:lang w:val="af-ZA"/>
        </w:rPr>
        <w:tab/>
      </w:r>
    </w:p>
    <w:p w:rsidR="008F6D29" w:rsidRPr="008F6D29" w:rsidRDefault="008F6D29" w:rsidP="008F6D29">
      <w:pPr>
        <w:spacing w:after="0" w:line="240" w:lineRule="auto"/>
        <w:ind w:firstLine="1134"/>
        <w:jc w:val="both"/>
        <w:rPr>
          <w:rFonts w:ascii="GHEA Grapalat" w:eastAsia="Times New Roman" w:hAnsi="GHEA Grapalat" w:cs="Sylfaen"/>
          <w:sz w:val="20"/>
          <w:szCs w:val="24"/>
          <w:lang w:val="af-ZA"/>
        </w:rPr>
      </w:pPr>
      <w:r w:rsidRPr="008F6D29">
        <w:rPr>
          <w:rFonts w:ascii="GHEA Grapalat" w:eastAsia="Times New Roman" w:hAnsi="GHEA Grapalat" w:cs="Times New Roman"/>
          <w:sz w:val="20"/>
          <w:szCs w:val="24"/>
          <w:lang w:val="af-ZA"/>
        </w:rPr>
        <w:t xml:space="preserve">4. </w:t>
      </w:r>
      <w:r w:rsidRPr="008F6D29">
        <w:rPr>
          <w:rFonts w:ascii="GHEA Grapalat" w:eastAsia="Times New Roman" w:hAnsi="GHEA Grapalat" w:cs="Sylfaen"/>
          <w:sz w:val="20"/>
          <w:szCs w:val="24"/>
          <w:lang w:val="en-US"/>
        </w:rPr>
        <w:t>Հայտը</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ներկայացնելու</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ը</w:t>
      </w:r>
    </w:p>
    <w:p w:rsidR="008F6D29" w:rsidRPr="008F6D29" w:rsidRDefault="008F6D29" w:rsidP="008F6D29">
      <w:pPr>
        <w:spacing w:after="0" w:line="240" w:lineRule="auto"/>
        <w:ind w:firstLine="1134"/>
        <w:jc w:val="both"/>
        <w:rPr>
          <w:rFonts w:ascii="GHEA Grapalat" w:eastAsia="Times New Roman" w:hAnsi="GHEA Grapalat" w:cs="Times New Roman"/>
          <w:sz w:val="20"/>
          <w:szCs w:val="24"/>
          <w:lang w:val="af-ZA"/>
        </w:rPr>
      </w:pPr>
      <w:r w:rsidRPr="008F6D29">
        <w:rPr>
          <w:rFonts w:ascii="GHEA Grapalat" w:eastAsia="Times New Roman" w:hAnsi="GHEA Grapalat" w:cs="Times New Roman"/>
          <w:sz w:val="20"/>
          <w:szCs w:val="24"/>
          <w:lang w:val="af-ZA"/>
        </w:rPr>
        <w:t>5.</w:t>
      </w:r>
      <w:r w:rsidRPr="008F6D29">
        <w:rPr>
          <w:rFonts w:ascii="GHEA Grapalat" w:eastAsia="Times New Roman" w:hAnsi="GHEA Grapalat" w:cs="Times New Roman"/>
          <w:sz w:val="20"/>
          <w:szCs w:val="24"/>
          <w:lang w:val="af-ZA"/>
        </w:rPr>
        <w:tab/>
      </w:r>
      <w:r w:rsidRPr="008F6D29">
        <w:rPr>
          <w:rFonts w:ascii="GHEA Grapalat" w:eastAsia="Times New Roman" w:hAnsi="GHEA Grapalat" w:cs="Sylfaen"/>
          <w:sz w:val="20"/>
          <w:szCs w:val="24"/>
          <w:lang w:val="en-US"/>
        </w:rPr>
        <w:t>Հայտի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նային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առաջարկը</w:t>
      </w:r>
      <w:r w:rsidRPr="008F6D29">
        <w:rPr>
          <w:rFonts w:ascii="GHEA Grapalat" w:eastAsia="Times New Roman" w:hAnsi="GHEA Grapalat" w:cs="Times Armenian"/>
          <w:sz w:val="20"/>
          <w:szCs w:val="24"/>
          <w:lang w:val="af-ZA"/>
        </w:rPr>
        <w:tab/>
        <w:t xml:space="preserve"> </w:t>
      </w:r>
    </w:p>
    <w:p w:rsidR="008F6D29" w:rsidRPr="008F6D29" w:rsidRDefault="008F6D29" w:rsidP="008F6D29">
      <w:pPr>
        <w:spacing w:after="0" w:line="240" w:lineRule="auto"/>
        <w:ind w:firstLine="1134"/>
        <w:jc w:val="both"/>
        <w:rPr>
          <w:rFonts w:ascii="GHEA Grapalat" w:eastAsia="Times New Roman" w:hAnsi="GHEA Grapalat" w:cs="Times New Roman"/>
          <w:sz w:val="20"/>
          <w:szCs w:val="24"/>
          <w:lang w:val="af-ZA"/>
        </w:rPr>
      </w:pPr>
      <w:r w:rsidRPr="008F6D29">
        <w:rPr>
          <w:rFonts w:ascii="GHEA Grapalat" w:eastAsia="Times New Roman" w:hAnsi="GHEA Grapalat" w:cs="Times New Roman"/>
          <w:sz w:val="20"/>
          <w:szCs w:val="24"/>
          <w:lang w:val="af-ZA"/>
        </w:rPr>
        <w:t xml:space="preserve">6. </w:t>
      </w:r>
      <w:r w:rsidRPr="008F6D29">
        <w:rPr>
          <w:rFonts w:ascii="GHEA Grapalat" w:eastAsia="Times New Roman" w:hAnsi="GHEA Grapalat" w:cs="Sylfaen"/>
          <w:sz w:val="20"/>
          <w:szCs w:val="24"/>
          <w:lang w:val="en-US"/>
        </w:rPr>
        <w:t>Հայտի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ործողության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ժամկետը</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հայտերում</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փոփոխություն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կատարելու</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և</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դրանք</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հետ</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վերցնելու</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ը</w:t>
      </w:r>
      <w:r w:rsidRPr="008F6D29">
        <w:rPr>
          <w:rFonts w:ascii="GHEA Grapalat" w:eastAsia="Times New Roman" w:hAnsi="GHEA Grapalat" w:cs="Times Armenian"/>
          <w:sz w:val="20"/>
          <w:szCs w:val="24"/>
          <w:lang w:val="af-ZA"/>
        </w:rPr>
        <w:tab/>
        <w:t xml:space="preserve"> </w:t>
      </w:r>
    </w:p>
    <w:p w:rsidR="008F6D29" w:rsidRPr="008F6D29" w:rsidRDefault="008F6D29" w:rsidP="008F6D29">
      <w:pPr>
        <w:spacing w:after="0" w:line="240" w:lineRule="auto"/>
        <w:ind w:firstLine="1134"/>
        <w:jc w:val="both"/>
        <w:rPr>
          <w:rFonts w:ascii="GHEA Grapalat" w:eastAsia="Times New Roman" w:hAnsi="GHEA Grapalat" w:cs="Sylfaen"/>
          <w:sz w:val="20"/>
          <w:szCs w:val="24"/>
          <w:lang w:val="af-ZA"/>
        </w:rPr>
      </w:pPr>
      <w:r w:rsidRPr="008F6D29">
        <w:rPr>
          <w:rFonts w:ascii="GHEA Grapalat" w:eastAsia="Times New Roman" w:hAnsi="GHEA Grapalat" w:cs="Times New Roman"/>
          <w:sz w:val="20"/>
          <w:szCs w:val="24"/>
          <w:lang w:val="af-ZA"/>
        </w:rPr>
        <w:t>8. Հ</w:t>
      </w:r>
      <w:r w:rsidRPr="008F6D29">
        <w:rPr>
          <w:rFonts w:ascii="GHEA Grapalat" w:eastAsia="Times New Roman" w:hAnsi="GHEA Grapalat" w:cs="Sylfaen"/>
          <w:sz w:val="20"/>
          <w:szCs w:val="24"/>
          <w:lang w:val="en-US"/>
        </w:rPr>
        <w:t>այտերի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բացումը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գնահատումը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արդյունքների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ամփոփումը</w:t>
      </w:r>
      <w:r w:rsidRPr="008F6D29">
        <w:rPr>
          <w:rFonts w:ascii="GHEA Grapalat" w:eastAsia="Times New Roman" w:hAnsi="GHEA Grapalat" w:cs="Sylfaen"/>
          <w:sz w:val="20"/>
          <w:szCs w:val="24"/>
          <w:lang w:val="af-ZA"/>
        </w:rPr>
        <w:tab/>
      </w:r>
    </w:p>
    <w:p w:rsidR="008F6D29" w:rsidRPr="008F6D29" w:rsidRDefault="008F6D29" w:rsidP="008F6D29">
      <w:pPr>
        <w:spacing w:after="0" w:line="240" w:lineRule="auto"/>
        <w:ind w:firstLine="1134"/>
        <w:jc w:val="both"/>
        <w:rPr>
          <w:rFonts w:ascii="GHEA Grapalat" w:eastAsia="Times New Roman" w:hAnsi="GHEA Grapalat" w:cs="Times New Roman"/>
          <w:sz w:val="20"/>
          <w:szCs w:val="24"/>
          <w:lang w:val="af-ZA"/>
        </w:rPr>
      </w:pPr>
      <w:r w:rsidRPr="008F6D29">
        <w:rPr>
          <w:rFonts w:ascii="GHEA Grapalat" w:eastAsia="Times New Roman" w:hAnsi="GHEA Grapalat" w:cs="Times New Roman"/>
          <w:sz w:val="20"/>
          <w:szCs w:val="24"/>
          <w:lang w:val="af-ZA"/>
        </w:rPr>
        <w:t xml:space="preserve">9. </w:t>
      </w:r>
      <w:r w:rsidRPr="008F6D29">
        <w:rPr>
          <w:rFonts w:ascii="GHEA Grapalat" w:eastAsia="Times New Roman" w:hAnsi="GHEA Grapalat" w:cs="Sylfaen"/>
          <w:sz w:val="20"/>
          <w:szCs w:val="24"/>
          <w:lang w:val="en-US"/>
        </w:rPr>
        <w:t>Պայմանա</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րի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կնքումը</w:t>
      </w:r>
      <w:r w:rsidRPr="008F6D29">
        <w:rPr>
          <w:rFonts w:ascii="GHEA Grapalat" w:eastAsia="Times New Roman" w:hAnsi="GHEA Grapalat" w:cs="Times Armenian"/>
          <w:sz w:val="20"/>
          <w:szCs w:val="24"/>
          <w:lang w:val="af-ZA"/>
        </w:rPr>
        <w:tab/>
      </w:r>
    </w:p>
    <w:p w:rsidR="008F6D29" w:rsidRPr="008F6D29" w:rsidRDefault="008F6D29" w:rsidP="008F6D29">
      <w:pPr>
        <w:spacing w:after="0" w:line="240" w:lineRule="auto"/>
        <w:ind w:firstLine="1134"/>
        <w:jc w:val="both"/>
        <w:rPr>
          <w:rFonts w:ascii="GHEA Grapalat" w:eastAsia="Times New Roman" w:hAnsi="GHEA Grapalat" w:cs="Times New Roman"/>
          <w:sz w:val="20"/>
          <w:szCs w:val="24"/>
          <w:lang w:val="af-ZA"/>
        </w:rPr>
      </w:pPr>
      <w:r w:rsidRPr="008F6D29">
        <w:rPr>
          <w:rFonts w:ascii="GHEA Grapalat" w:eastAsia="Times New Roman" w:hAnsi="GHEA Grapalat" w:cs="Times New Roman"/>
          <w:sz w:val="20"/>
          <w:szCs w:val="24"/>
          <w:lang w:val="af-ZA"/>
        </w:rPr>
        <w:t xml:space="preserve">10. Որակավորման և </w:t>
      </w:r>
      <w:r w:rsidRPr="008F6D29">
        <w:rPr>
          <w:rFonts w:ascii="GHEA Grapalat" w:eastAsia="Times New Roman" w:hAnsi="GHEA Grapalat" w:cs="Sylfaen"/>
          <w:sz w:val="20"/>
          <w:szCs w:val="24"/>
          <w:lang w:val="en-US"/>
        </w:rPr>
        <w:t>պայմանա</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րի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ապահովումները</w:t>
      </w:r>
      <w:r w:rsidRPr="008F6D29">
        <w:rPr>
          <w:rFonts w:ascii="GHEA Grapalat" w:eastAsia="Times New Roman" w:hAnsi="GHEA Grapalat" w:cs="Times Armenian"/>
          <w:sz w:val="20"/>
          <w:szCs w:val="24"/>
          <w:lang w:val="af-ZA"/>
        </w:rPr>
        <w:tab/>
        <w:t xml:space="preserve"> </w:t>
      </w:r>
    </w:p>
    <w:p w:rsidR="008F6D29" w:rsidRPr="008F6D29" w:rsidRDefault="008F6D29" w:rsidP="008F6D29">
      <w:pPr>
        <w:spacing w:after="0" w:line="240" w:lineRule="auto"/>
        <w:ind w:firstLine="1134"/>
        <w:jc w:val="both"/>
        <w:rPr>
          <w:rFonts w:ascii="GHEA Grapalat" w:eastAsia="Times New Roman" w:hAnsi="GHEA Grapalat" w:cs="Times New Roman"/>
          <w:sz w:val="20"/>
          <w:szCs w:val="24"/>
          <w:lang w:val="af-ZA"/>
        </w:rPr>
      </w:pPr>
      <w:r w:rsidRPr="008F6D29">
        <w:rPr>
          <w:rFonts w:ascii="GHEA Grapalat" w:eastAsia="Times New Roman" w:hAnsi="GHEA Grapalat" w:cs="Times New Roman"/>
          <w:sz w:val="20"/>
          <w:szCs w:val="24"/>
          <w:lang w:val="af-ZA"/>
        </w:rPr>
        <w:t xml:space="preserve">11. </w:t>
      </w:r>
      <w:r w:rsidRPr="008F6D29">
        <w:rPr>
          <w:rFonts w:ascii="GHEA Grapalat" w:eastAsia="Times New Roman" w:hAnsi="GHEA Grapalat" w:cs="Sylfaen"/>
          <w:sz w:val="20"/>
          <w:szCs w:val="24"/>
          <w:lang w:val="en-US"/>
        </w:rPr>
        <w:t>Ընթացակար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ը</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չկայացած</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հայտարարելը</w:t>
      </w:r>
      <w:r w:rsidRPr="008F6D29">
        <w:rPr>
          <w:rFonts w:ascii="GHEA Grapalat" w:eastAsia="Times New Roman" w:hAnsi="GHEA Grapalat" w:cs="Times Armenian"/>
          <w:sz w:val="20"/>
          <w:szCs w:val="24"/>
          <w:lang w:val="af-ZA"/>
        </w:rPr>
        <w:tab/>
        <w:t xml:space="preserve"> </w:t>
      </w:r>
    </w:p>
    <w:p w:rsidR="008F6D29" w:rsidRPr="008F6D29" w:rsidRDefault="008F6D29" w:rsidP="008F6D29">
      <w:pPr>
        <w:spacing w:after="0" w:line="240" w:lineRule="auto"/>
        <w:ind w:firstLine="1134"/>
        <w:jc w:val="both"/>
        <w:rPr>
          <w:rFonts w:ascii="GHEA Grapalat" w:eastAsia="Times New Roman" w:hAnsi="GHEA Grapalat" w:cs="Times New Roman"/>
          <w:sz w:val="20"/>
          <w:szCs w:val="24"/>
          <w:lang w:val="af-ZA"/>
        </w:rPr>
      </w:pPr>
      <w:r w:rsidRPr="008F6D29">
        <w:rPr>
          <w:rFonts w:ascii="GHEA Grapalat" w:eastAsia="Times New Roman" w:hAnsi="GHEA Grapalat" w:cs="Times New Roman"/>
          <w:sz w:val="20"/>
          <w:szCs w:val="24"/>
          <w:lang w:val="af-ZA"/>
        </w:rPr>
        <w:t xml:space="preserve">12. </w:t>
      </w:r>
      <w:r w:rsidRPr="008F6D29">
        <w:rPr>
          <w:rFonts w:ascii="GHEA Grapalat" w:eastAsia="Times New Roman" w:hAnsi="GHEA Grapalat" w:cs="Sylfaen"/>
          <w:sz w:val="20"/>
          <w:szCs w:val="24"/>
          <w:lang w:val="en-US"/>
        </w:rPr>
        <w:t>Գնման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ործընթացի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հետ</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կապված</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ործողությունները</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և</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կամ</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ընդունված</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որոշումները</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բողոքարկելու</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մասնակցի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իրավունքը</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և</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ը</w:t>
      </w:r>
      <w:r w:rsidRPr="008F6D29">
        <w:rPr>
          <w:rFonts w:ascii="GHEA Grapalat" w:eastAsia="Times New Roman" w:hAnsi="GHEA Grapalat" w:cs="Times Armenian"/>
          <w:sz w:val="20"/>
          <w:szCs w:val="24"/>
          <w:lang w:val="af-ZA"/>
        </w:rPr>
        <w:tab/>
      </w:r>
    </w:p>
    <w:p w:rsidR="008F6D29" w:rsidRPr="008F6D29" w:rsidRDefault="008F6D29" w:rsidP="008F6D29">
      <w:pPr>
        <w:spacing w:after="0" w:line="240" w:lineRule="auto"/>
        <w:ind w:firstLine="567"/>
        <w:jc w:val="both"/>
        <w:rPr>
          <w:rFonts w:ascii="GHEA Grapalat" w:eastAsia="Times New Roman" w:hAnsi="GHEA Grapalat" w:cs="Times New Roman"/>
          <w:sz w:val="20"/>
          <w:szCs w:val="24"/>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0"/>
          <w:szCs w:val="24"/>
          <w:lang w:val="af-ZA"/>
        </w:rPr>
      </w:pPr>
      <w:proofErr w:type="gramStart"/>
      <w:r w:rsidRPr="008F6D29">
        <w:rPr>
          <w:rFonts w:ascii="GHEA Grapalat" w:eastAsia="Times New Roman" w:hAnsi="GHEA Grapalat" w:cs="Sylfaen"/>
          <w:b/>
          <w:sz w:val="20"/>
          <w:szCs w:val="24"/>
          <w:lang w:val="en-US"/>
        </w:rPr>
        <w:t>ՄԱՍ</w:t>
      </w:r>
      <w:r w:rsidRPr="008F6D29">
        <w:rPr>
          <w:rFonts w:ascii="GHEA Grapalat" w:eastAsia="Times New Roman" w:hAnsi="GHEA Grapalat" w:cs="Times Armenian"/>
          <w:b/>
          <w:sz w:val="20"/>
          <w:szCs w:val="24"/>
          <w:lang w:val="af-ZA"/>
        </w:rPr>
        <w:t xml:space="preserve">  II</w:t>
      </w:r>
      <w:proofErr w:type="gramEnd"/>
      <w:r w:rsidRPr="008F6D29">
        <w:rPr>
          <w:rFonts w:ascii="GHEA Grapalat" w:eastAsia="Times New Roman" w:hAnsi="GHEA Grapalat" w:cs="Times Armenian"/>
          <w:b/>
          <w:sz w:val="20"/>
          <w:szCs w:val="24"/>
          <w:lang w:val="af-ZA"/>
        </w:rPr>
        <w:t xml:space="preserve">.  </w:t>
      </w:r>
      <w:r w:rsidRPr="008F6D29">
        <w:rPr>
          <w:rFonts w:ascii="GHEA Grapalat" w:eastAsia="Times New Roman" w:hAnsi="GHEA Grapalat" w:cs="Sylfaen"/>
          <w:b/>
          <w:sz w:val="20"/>
          <w:szCs w:val="24"/>
          <w:lang w:val="en-US"/>
        </w:rPr>
        <w:t>ԳՆԱՆՇՄԱՆ</w:t>
      </w:r>
      <w:r w:rsidRPr="008F6D29">
        <w:rPr>
          <w:rFonts w:ascii="GHEA Grapalat" w:eastAsia="Times New Roman" w:hAnsi="GHEA Grapalat" w:cs="Sylfaen"/>
          <w:b/>
          <w:sz w:val="20"/>
          <w:szCs w:val="24"/>
          <w:lang w:val="af-ZA"/>
        </w:rPr>
        <w:t xml:space="preserve"> </w:t>
      </w:r>
      <w:proofErr w:type="gramStart"/>
      <w:r w:rsidRPr="008F6D29">
        <w:rPr>
          <w:rFonts w:ascii="GHEA Grapalat" w:eastAsia="Times New Roman" w:hAnsi="GHEA Grapalat" w:cs="Sylfaen"/>
          <w:b/>
          <w:sz w:val="20"/>
          <w:szCs w:val="24"/>
          <w:lang w:val="en-US"/>
        </w:rPr>
        <w:t>ՀԱՐՑՄԱՆ</w:t>
      </w:r>
      <w:r w:rsidRPr="008F6D29">
        <w:rPr>
          <w:rFonts w:ascii="GHEA Grapalat" w:eastAsia="Times New Roman" w:hAnsi="GHEA Grapalat" w:cs="Times Armenian"/>
          <w:b/>
          <w:sz w:val="20"/>
          <w:szCs w:val="24"/>
          <w:lang w:val="af-ZA"/>
        </w:rPr>
        <w:t xml:space="preserve">  </w:t>
      </w:r>
      <w:r w:rsidRPr="008F6D29">
        <w:rPr>
          <w:rFonts w:ascii="GHEA Grapalat" w:eastAsia="Times New Roman" w:hAnsi="GHEA Grapalat" w:cs="Sylfaen"/>
          <w:b/>
          <w:sz w:val="20"/>
          <w:szCs w:val="24"/>
          <w:lang w:val="en-US"/>
        </w:rPr>
        <w:t>ՀԱՅՏԸ</w:t>
      </w:r>
      <w:proofErr w:type="gramEnd"/>
      <w:r w:rsidRPr="008F6D29">
        <w:rPr>
          <w:rFonts w:ascii="GHEA Grapalat" w:eastAsia="Times New Roman" w:hAnsi="GHEA Grapalat" w:cs="Times Armenian"/>
          <w:b/>
          <w:sz w:val="20"/>
          <w:szCs w:val="24"/>
          <w:lang w:val="af-ZA"/>
        </w:rPr>
        <w:t xml:space="preserve">  </w:t>
      </w:r>
      <w:r w:rsidRPr="008F6D29">
        <w:rPr>
          <w:rFonts w:ascii="GHEA Grapalat" w:eastAsia="Times New Roman" w:hAnsi="GHEA Grapalat" w:cs="Sylfaen"/>
          <w:b/>
          <w:sz w:val="20"/>
          <w:szCs w:val="24"/>
          <w:lang w:val="en-US"/>
        </w:rPr>
        <w:t>ՊԱՏՐԱՍՏԵԼՈՒ</w:t>
      </w:r>
      <w:r w:rsidRPr="008F6D29">
        <w:rPr>
          <w:rFonts w:ascii="GHEA Grapalat" w:eastAsia="Times New Roman" w:hAnsi="GHEA Grapalat" w:cs="Times Armenian"/>
          <w:b/>
          <w:sz w:val="20"/>
          <w:szCs w:val="24"/>
          <w:lang w:val="af-ZA"/>
        </w:rPr>
        <w:t xml:space="preserve">  </w:t>
      </w:r>
      <w:r w:rsidRPr="008F6D29">
        <w:rPr>
          <w:rFonts w:ascii="GHEA Grapalat" w:eastAsia="Times New Roman" w:hAnsi="GHEA Grapalat" w:cs="Sylfaen"/>
          <w:b/>
          <w:sz w:val="20"/>
          <w:szCs w:val="24"/>
          <w:lang w:val="en-US"/>
        </w:rPr>
        <w:t>ՀՐԱՀԱՆԳ</w:t>
      </w:r>
    </w:p>
    <w:p w:rsidR="008F6D29" w:rsidRPr="008F6D29" w:rsidRDefault="008F6D29" w:rsidP="008F6D29">
      <w:pPr>
        <w:spacing w:after="0" w:line="240" w:lineRule="auto"/>
        <w:ind w:firstLine="567"/>
        <w:jc w:val="both"/>
        <w:rPr>
          <w:rFonts w:ascii="GHEA Grapalat" w:eastAsia="Times New Roman" w:hAnsi="GHEA Grapalat" w:cs="Times New Roman"/>
          <w:sz w:val="20"/>
          <w:szCs w:val="24"/>
          <w:lang w:val="af-ZA"/>
        </w:rPr>
      </w:pPr>
    </w:p>
    <w:p w:rsidR="008F6D29" w:rsidRPr="008F6D29" w:rsidRDefault="008F6D29" w:rsidP="008F6D29">
      <w:pPr>
        <w:spacing w:after="0" w:line="240" w:lineRule="auto"/>
        <w:ind w:firstLine="1134"/>
        <w:jc w:val="both"/>
        <w:rPr>
          <w:rFonts w:ascii="GHEA Grapalat" w:eastAsia="Times New Roman" w:hAnsi="GHEA Grapalat" w:cs="Times New Roman"/>
          <w:sz w:val="20"/>
          <w:szCs w:val="24"/>
          <w:lang w:val="af-ZA"/>
        </w:rPr>
      </w:pPr>
      <w:r w:rsidRPr="008F6D29">
        <w:rPr>
          <w:rFonts w:ascii="GHEA Grapalat" w:eastAsia="Times New Roman" w:hAnsi="GHEA Grapalat" w:cs="Times New Roman"/>
          <w:sz w:val="20"/>
          <w:szCs w:val="24"/>
          <w:lang w:val="af-ZA"/>
        </w:rPr>
        <w:t>1.</w:t>
      </w:r>
      <w:r w:rsidRPr="008F6D29">
        <w:rPr>
          <w:rFonts w:ascii="GHEA Grapalat" w:eastAsia="Times New Roman" w:hAnsi="GHEA Grapalat" w:cs="Times New Roman"/>
          <w:sz w:val="20"/>
          <w:szCs w:val="24"/>
          <w:lang w:val="af-ZA"/>
        </w:rPr>
        <w:tab/>
      </w:r>
      <w:proofErr w:type="gramStart"/>
      <w:r w:rsidRPr="008F6D29">
        <w:rPr>
          <w:rFonts w:ascii="GHEA Grapalat" w:eastAsia="Times New Roman" w:hAnsi="GHEA Grapalat" w:cs="Sylfaen"/>
          <w:sz w:val="20"/>
          <w:szCs w:val="24"/>
          <w:lang w:val="en-US"/>
        </w:rPr>
        <w:t>Ընդհանուր</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դրույթներ</w:t>
      </w:r>
      <w:proofErr w:type="gramEnd"/>
      <w:r w:rsidRPr="008F6D29">
        <w:rPr>
          <w:rFonts w:ascii="GHEA Grapalat" w:eastAsia="Times New Roman" w:hAnsi="GHEA Grapalat" w:cs="Times Armenian"/>
          <w:sz w:val="20"/>
          <w:szCs w:val="24"/>
          <w:lang w:val="af-ZA"/>
        </w:rPr>
        <w:tab/>
      </w:r>
    </w:p>
    <w:p w:rsidR="008F6D29" w:rsidRPr="008F6D29" w:rsidRDefault="008F6D29" w:rsidP="008F6D29">
      <w:pPr>
        <w:spacing w:after="0" w:line="240" w:lineRule="auto"/>
        <w:ind w:firstLine="1134"/>
        <w:jc w:val="both"/>
        <w:rPr>
          <w:rFonts w:ascii="GHEA Grapalat" w:eastAsia="Times New Roman" w:hAnsi="GHEA Grapalat" w:cs="Times New Roman"/>
          <w:sz w:val="20"/>
          <w:szCs w:val="24"/>
          <w:lang w:val="af-ZA"/>
        </w:rPr>
      </w:pPr>
      <w:r w:rsidRPr="008F6D29">
        <w:rPr>
          <w:rFonts w:ascii="GHEA Grapalat" w:eastAsia="Times New Roman" w:hAnsi="GHEA Grapalat" w:cs="Times New Roman"/>
          <w:sz w:val="20"/>
          <w:szCs w:val="24"/>
          <w:lang w:val="af-ZA"/>
        </w:rPr>
        <w:t>2.</w:t>
      </w:r>
      <w:r w:rsidRPr="008F6D29">
        <w:rPr>
          <w:rFonts w:ascii="GHEA Grapalat" w:eastAsia="Times New Roman" w:hAnsi="GHEA Grapalat" w:cs="Times New Roman"/>
          <w:sz w:val="20"/>
          <w:szCs w:val="24"/>
          <w:lang w:val="af-ZA"/>
        </w:rPr>
        <w:tab/>
      </w:r>
      <w:r w:rsidRPr="008F6D29">
        <w:rPr>
          <w:rFonts w:ascii="GHEA Grapalat" w:eastAsia="Times New Roman" w:hAnsi="GHEA Grapalat" w:cs="Sylfaen"/>
          <w:sz w:val="20"/>
          <w:szCs w:val="24"/>
          <w:lang w:val="en-US"/>
        </w:rPr>
        <w:t>Ընթացակար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հայտը</w:t>
      </w:r>
      <w:r w:rsidRPr="008F6D29">
        <w:rPr>
          <w:rFonts w:ascii="GHEA Grapalat" w:eastAsia="Times New Roman" w:hAnsi="GHEA Grapalat" w:cs="Times Armenian"/>
          <w:sz w:val="20"/>
          <w:szCs w:val="24"/>
          <w:lang w:val="af-ZA"/>
        </w:rPr>
        <w:tab/>
      </w:r>
    </w:p>
    <w:p w:rsidR="008F6D29" w:rsidRPr="008F6D29" w:rsidRDefault="008F6D29" w:rsidP="008F6D29">
      <w:pPr>
        <w:spacing w:after="0" w:line="240" w:lineRule="auto"/>
        <w:ind w:firstLine="1134"/>
        <w:jc w:val="both"/>
        <w:rPr>
          <w:rFonts w:ascii="GHEA Grapalat" w:eastAsia="Times New Roman" w:hAnsi="GHEA Grapalat" w:cs="Times Armenian"/>
          <w:sz w:val="20"/>
          <w:szCs w:val="24"/>
          <w:lang w:val="af-ZA"/>
        </w:rPr>
      </w:pPr>
      <w:r w:rsidRPr="008F6D29">
        <w:rPr>
          <w:rFonts w:ascii="GHEA Grapalat" w:eastAsia="Times New Roman" w:hAnsi="GHEA Grapalat" w:cs="Times New Roman"/>
          <w:sz w:val="20"/>
          <w:szCs w:val="24"/>
          <w:lang w:val="af-ZA"/>
        </w:rPr>
        <w:t>3.</w:t>
      </w:r>
      <w:r w:rsidRPr="008F6D29">
        <w:rPr>
          <w:rFonts w:ascii="GHEA Grapalat" w:eastAsia="Times New Roman" w:hAnsi="GHEA Grapalat" w:cs="Times New Roman"/>
          <w:sz w:val="20"/>
          <w:szCs w:val="24"/>
          <w:lang w:val="af-ZA"/>
        </w:rPr>
        <w:tab/>
      </w:r>
      <w:r w:rsidRPr="008F6D29">
        <w:rPr>
          <w:rFonts w:ascii="GHEA Grapalat" w:eastAsia="Times New Roman" w:hAnsi="GHEA Grapalat" w:cs="Sylfaen"/>
          <w:sz w:val="20"/>
          <w:szCs w:val="24"/>
          <w:lang w:val="en-US"/>
        </w:rPr>
        <w:t>Հավելվածներ</w:t>
      </w:r>
      <w:r w:rsidRPr="008F6D29">
        <w:rPr>
          <w:rFonts w:ascii="GHEA Grapalat" w:eastAsia="Times New Roman" w:hAnsi="GHEA Grapalat" w:cs="Times Armenian"/>
          <w:sz w:val="20"/>
          <w:szCs w:val="24"/>
          <w:lang w:val="af-ZA"/>
        </w:rPr>
        <w:t xml:space="preserve"> 1-6</w:t>
      </w:r>
      <w:r w:rsidRPr="008F6D29">
        <w:rPr>
          <w:rFonts w:ascii="GHEA Grapalat" w:eastAsia="Times New Roman" w:hAnsi="GHEA Grapalat" w:cs="Times Armenian"/>
          <w:sz w:val="20"/>
          <w:szCs w:val="24"/>
          <w:lang w:val="af-ZA"/>
        </w:rPr>
        <w:tab/>
      </w:r>
    </w:p>
    <w:p w:rsidR="008F6D29" w:rsidRPr="008F6D29" w:rsidRDefault="008F6D29" w:rsidP="008F6D29">
      <w:pPr>
        <w:spacing w:after="0" w:line="240" w:lineRule="auto"/>
        <w:jc w:val="both"/>
        <w:rPr>
          <w:rFonts w:ascii="GHEA Grapalat" w:eastAsia="Times New Roman" w:hAnsi="GHEA Grapalat" w:cs="Times New Roman"/>
          <w:sz w:val="20"/>
          <w:szCs w:val="24"/>
          <w:lang w:val="af-ZA"/>
        </w:rPr>
      </w:pPr>
      <w:r w:rsidRPr="008F6D29">
        <w:rPr>
          <w:rFonts w:ascii="GHEA Grapalat" w:eastAsia="Times New Roman" w:hAnsi="GHEA Grapalat" w:cs="Times New Roman"/>
          <w:sz w:val="20"/>
          <w:szCs w:val="24"/>
          <w:lang w:val="af-ZA"/>
        </w:rPr>
        <w:t xml:space="preserve">          </w:t>
      </w:r>
      <w:r w:rsidRPr="008F6D29">
        <w:rPr>
          <w:rFonts w:ascii="GHEA Grapalat" w:eastAsia="Times New Roman" w:hAnsi="GHEA Grapalat" w:cs="Sylfaen"/>
          <w:sz w:val="20"/>
          <w:szCs w:val="24"/>
          <w:lang w:val="en-US"/>
        </w:rPr>
        <w:t>Սույն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հրավերը</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տրամադրվում</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լրումն</w:t>
      </w:r>
      <w:r w:rsidRPr="008F6D29">
        <w:rPr>
          <w:rFonts w:ascii="GHEA Grapalat" w:eastAsia="Times New Roman" w:hAnsi="GHEA Grapalat" w:cs="Times New Roman"/>
          <w:sz w:val="20"/>
          <w:szCs w:val="24"/>
          <w:lang w:val="af-ZA"/>
        </w:rPr>
        <w:t xml:space="preserve"> </w:t>
      </w:r>
      <w:r>
        <w:rPr>
          <w:rFonts w:ascii="GHEA Grapalat" w:eastAsia="Times New Roman" w:hAnsi="GHEA Grapalat" w:cs="Times New Roman"/>
          <w:b/>
          <w:bCs/>
          <w:i/>
          <w:sz w:val="24"/>
          <w:szCs w:val="24"/>
          <w:lang w:val="en-US"/>
        </w:rPr>
        <w:t>ՀՀ</w:t>
      </w:r>
      <w:r w:rsidRPr="008F6D29">
        <w:rPr>
          <w:rFonts w:ascii="GHEA Grapalat" w:eastAsia="Times New Roman" w:hAnsi="GHEA Grapalat" w:cs="Times New Roman"/>
          <w:b/>
          <w:bCs/>
          <w:i/>
          <w:sz w:val="24"/>
          <w:szCs w:val="24"/>
          <w:lang w:val="af-ZA"/>
        </w:rPr>
        <w:t>-</w:t>
      </w:r>
      <w:r>
        <w:rPr>
          <w:rFonts w:ascii="GHEA Grapalat" w:eastAsia="Times New Roman" w:hAnsi="GHEA Grapalat" w:cs="Times New Roman"/>
          <w:b/>
          <w:bCs/>
          <w:i/>
          <w:sz w:val="24"/>
          <w:szCs w:val="24"/>
          <w:lang w:val="en-US"/>
        </w:rPr>
        <w:t>ԱՄ</w:t>
      </w:r>
      <w:r w:rsidRPr="008F6D29">
        <w:rPr>
          <w:rFonts w:ascii="GHEA Grapalat" w:eastAsia="Times New Roman" w:hAnsi="GHEA Grapalat" w:cs="Times New Roman"/>
          <w:b/>
          <w:bCs/>
          <w:i/>
          <w:sz w:val="24"/>
          <w:szCs w:val="24"/>
          <w:lang w:val="af-ZA"/>
        </w:rPr>
        <w:t>-</w:t>
      </w:r>
      <w:r>
        <w:rPr>
          <w:rFonts w:ascii="GHEA Grapalat" w:eastAsia="Times New Roman" w:hAnsi="GHEA Grapalat" w:cs="Times New Roman"/>
          <w:b/>
          <w:bCs/>
          <w:i/>
          <w:sz w:val="24"/>
          <w:szCs w:val="24"/>
          <w:lang w:val="en-US"/>
        </w:rPr>
        <w:t>ՔԲԱ</w:t>
      </w:r>
      <w:r w:rsidRPr="008F6D29">
        <w:rPr>
          <w:rFonts w:ascii="GHEA Grapalat" w:eastAsia="Times New Roman" w:hAnsi="GHEA Grapalat" w:cs="Times New Roman"/>
          <w:b/>
          <w:bCs/>
          <w:i/>
          <w:sz w:val="24"/>
          <w:szCs w:val="24"/>
          <w:lang w:val="af-ZA"/>
        </w:rPr>
        <w:t>-</w:t>
      </w:r>
      <w:r>
        <w:rPr>
          <w:rFonts w:ascii="GHEA Grapalat" w:eastAsia="Times New Roman" w:hAnsi="GHEA Grapalat" w:cs="Times New Roman"/>
          <w:b/>
          <w:bCs/>
          <w:i/>
          <w:sz w:val="24"/>
          <w:szCs w:val="24"/>
          <w:lang w:val="en-US"/>
        </w:rPr>
        <w:t>ԳՀԱՊՁԲ</w:t>
      </w:r>
      <w:r w:rsidRPr="008F6D29">
        <w:rPr>
          <w:rFonts w:ascii="GHEA Grapalat" w:eastAsia="Times New Roman" w:hAnsi="GHEA Grapalat" w:cs="Times New Roman"/>
          <w:b/>
          <w:bCs/>
          <w:i/>
          <w:sz w:val="24"/>
          <w:szCs w:val="24"/>
          <w:lang w:val="af-ZA"/>
        </w:rPr>
        <w:t>-25/02</w:t>
      </w:r>
      <w:r w:rsidRPr="008F6D29">
        <w:rPr>
          <w:rFonts w:ascii="GHEA Grapalat" w:eastAsia="Times New Roman" w:hAnsi="GHEA Grapalat" w:cs="Sylfaen"/>
          <w:sz w:val="20"/>
          <w:szCs w:val="24"/>
          <w:lang w:val="en-US"/>
        </w:rPr>
        <w:t>ծածկա</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րով</w:t>
      </w:r>
      <w:r w:rsidRPr="008F6D29">
        <w:rPr>
          <w:rFonts w:ascii="GHEA Grapalat" w:eastAsia="Times New Roman" w:hAnsi="GHEA Grapalat" w:cs="Times New Roman"/>
          <w:sz w:val="20"/>
          <w:szCs w:val="24"/>
          <w:lang w:val="af-ZA"/>
        </w:rPr>
        <w:t xml:space="preserve"> </w:t>
      </w:r>
      <w:r w:rsidRPr="008F6D29">
        <w:rPr>
          <w:rFonts w:ascii="GHEA Grapalat" w:eastAsia="Times New Roman" w:hAnsi="GHEA Grapalat" w:cs="Sylfaen"/>
          <w:sz w:val="20"/>
          <w:szCs w:val="24"/>
          <w:lang w:val="en-US"/>
        </w:rPr>
        <w:t>անցկացվող</w:t>
      </w:r>
      <w:r w:rsidRPr="008F6D29">
        <w:rPr>
          <w:rFonts w:ascii="GHEA Grapalat" w:eastAsia="Times New Roman" w:hAnsi="GHEA Grapalat" w:cs="Times Armenian"/>
          <w:sz w:val="20"/>
          <w:szCs w:val="24"/>
          <w:lang w:val="af-ZA"/>
        </w:rPr>
        <w:t xml:space="preserve"> </w:t>
      </w:r>
      <w:proofErr w:type="gramStart"/>
      <w:r w:rsidRPr="008F6D29">
        <w:rPr>
          <w:rFonts w:ascii="GHEA Grapalat" w:eastAsia="Times New Roman" w:hAnsi="GHEA Grapalat" w:cs="Sylfaen"/>
          <w:sz w:val="20"/>
          <w:szCs w:val="24"/>
          <w:lang w:val="en-US"/>
        </w:rPr>
        <w:t>գնանշման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հարցման</w:t>
      </w:r>
      <w:proofErr w:type="gramEnd"/>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Times Armenian"/>
          <w:sz w:val="20"/>
          <w:szCs w:val="24"/>
          <w:lang w:val="af-ZA"/>
        </w:rPr>
        <w:t>(</w:t>
      </w:r>
      <w:r w:rsidRPr="008F6D29">
        <w:rPr>
          <w:rFonts w:ascii="GHEA Grapalat" w:eastAsia="Times New Roman" w:hAnsi="GHEA Grapalat" w:cs="Sylfaen"/>
          <w:sz w:val="20"/>
          <w:szCs w:val="24"/>
          <w:lang w:val="en-US"/>
        </w:rPr>
        <w:t>այսուհետև</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ընթացակար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հայտարարության</w:t>
      </w:r>
      <w:r w:rsidRPr="008F6D29">
        <w:rPr>
          <w:rFonts w:ascii="GHEA Grapalat" w:eastAsia="Times New Roman" w:hAnsi="GHEA Grapalat" w:cs="Times Armenian"/>
          <w:sz w:val="20"/>
          <w:szCs w:val="24"/>
          <w:lang w:val="af-ZA"/>
        </w:rPr>
        <w:t>։</w:t>
      </w:r>
    </w:p>
    <w:p w:rsidR="008F6D29" w:rsidRPr="008F6D29" w:rsidRDefault="008F6D29" w:rsidP="008F6D29">
      <w:pPr>
        <w:spacing w:after="0" w:line="240" w:lineRule="auto"/>
        <w:ind w:firstLine="567"/>
        <w:jc w:val="both"/>
        <w:rPr>
          <w:rFonts w:ascii="GHEA Grapalat" w:eastAsia="Times New Roman" w:hAnsi="GHEA Grapalat" w:cs="Times New Roman"/>
          <w:sz w:val="20"/>
          <w:szCs w:val="24"/>
          <w:lang w:val="af-ZA"/>
        </w:rPr>
      </w:pPr>
      <w:proofErr w:type="gramStart"/>
      <w:r w:rsidRPr="008F6D29">
        <w:rPr>
          <w:rFonts w:ascii="GHEA Grapalat" w:eastAsia="Times New Roman" w:hAnsi="GHEA Grapalat" w:cs="Sylfaen"/>
          <w:sz w:val="20"/>
          <w:szCs w:val="24"/>
          <w:lang w:val="en-US"/>
        </w:rPr>
        <w:t>Սույն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հրավերը</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կազմվել</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նումների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մասին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ՀՀ</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օրենսդրության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այդ</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թվում</w:t>
      </w:r>
      <w:r w:rsidRPr="008F6D29">
        <w:rPr>
          <w:rFonts w:ascii="GHEA Grapalat" w:eastAsia="Times New Roman" w:hAnsi="GHEA Grapalat" w:cs="Times Armenian"/>
          <w:sz w:val="20"/>
          <w:szCs w:val="24"/>
          <w:lang w:val="af-ZA"/>
        </w:rPr>
        <w:t>`</w:t>
      </w:r>
      <w:r w:rsidRPr="008F6D29">
        <w:rPr>
          <w:rFonts w:ascii="GHEA Grapalat" w:eastAsia="Times New Roman" w:hAnsi="GHEA Grapalat" w:cs="Times New Roman"/>
          <w:sz w:val="20"/>
          <w:szCs w:val="24"/>
          <w:lang w:val="af-ZA"/>
        </w:rPr>
        <w:t xml:space="preserve"> «</w:t>
      </w:r>
      <w:r w:rsidRPr="008F6D29">
        <w:rPr>
          <w:rFonts w:ascii="GHEA Grapalat" w:eastAsia="Times New Roman" w:hAnsi="GHEA Grapalat" w:cs="Sylfaen"/>
          <w:sz w:val="20"/>
          <w:szCs w:val="24"/>
          <w:lang w:val="en-US"/>
        </w:rPr>
        <w:t>Գնումների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մասին</w:t>
      </w:r>
      <w:r w:rsidRPr="008F6D29">
        <w:rPr>
          <w:rFonts w:ascii="GHEA Grapalat" w:eastAsia="Times New Roman" w:hAnsi="GHEA Grapalat" w:cs="Times New Roman"/>
          <w:sz w:val="20"/>
          <w:szCs w:val="24"/>
          <w:lang w:val="af-ZA"/>
        </w:rPr>
        <w:t xml:space="preserve">» </w:t>
      </w:r>
      <w:r w:rsidRPr="008F6D29">
        <w:rPr>
          <w:rFonts w:ascii="GHEA Grapalat" w:eastAsia="Times New Roman" w:hAnsi="GHEA Grapalat" w:cs="Sylfaen"/>
          <w:sz w:val="20"/>
          <w:szCs w:val="24"/>
          <w:lang w:val="en-US"/>
        </w:rPr>
        <w:t>ՀՀ</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օրենքի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այսուհետ</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Օրենք</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ՀՀ</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կառավարության</w:t>
      </w:r>
      <w:r w:rsidRPr="008F6D29">
        <w:rPr>
          <w:rFonts w:ascii="GHEA Grapalat" w:eastAsia="Times New Roman" w:hAnsi="GHEA Grapalat" w:cs="Times Armenian"/>
          <w:sz w:val="20"/>
          <w:szCs w:val="24"/>
          <w:lang w:val="af-ZA"/>
        </w:rPr>
        <w:t xml:space="preserve"> 2017</w:t>
      </w:r>
      <w:r w:rsidRPr="008F6D29">
        <w:rPr>
          <w:rFonts w:ascii="GHEA Grapalat" w:eastAsia="Times New Roman" w:hAnsi="GHEA Grapalat" w:cs="Sylfaen"/>
          <w:sz w:val="20"/>
          <w:szCs w:val="24"/>
          <w:lang w:val="en-US"/>
        </w:rPr>
        <w:t>թ</w:t>
      </w:r>
      <w:r w:rsidRPr="008F6D29">
        <w:rPr>
          <w:rFonts w:ascii="GHEA Grapalat" w:eastAsia="Times New Roman" w:hAnsi="GHEA Grapalat" w:cs="Times Armenian"/>
          <w:sz w:val="20"/>
          <w:szCs w:val="24"/>
          <w:lang w:val="af-ZA"/>
        </w:rPr>
        <w:t>.</w:t>
      </w:r>
      <w:proofErr w:type="gramEnd"/>
      <w:r w:rsidRPr="008F6D29">
        <w:rPr>
          <w:rFonts w:ascii="GHEA Grapalat" w:eastAsia="Times New Roman" w:hAnsi="GHEA Grapalat" w:cs="Times Armenian"/>
          <w:sz w:val="20"/>
          <w:szCs w:val="24"/>
          <w:lang w:val="af-ZA"/>
        </w:rPr>
        <w:t xml:space="preserve"> մայիսի 4-ի N 526-</w:t>
      </w:r>
      <w:r w:rsidRPr="008F6D29">
        <w:rPr>
          <w:rFonts w:ascii="GHEA Grapalat" w:eastAsia="Times New Roman" w:hAnsi="GHEA Grapalat" w:cs="Sylfaen"/>
          <w:sz w:val="20"/>
          <w:szCs w:val="24"/>
          <w:lang w:val="en-US"/>
        </w:rPr>
        <w:t>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որոշմամբ</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հաստատված</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Գնումների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ործընթացի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կազմակերպման</w:t>
      </w:r>
      <w:r w:rsidRPr="008F6D29">
        <w:rPr>
          <w:rFonts w:ascii="GHEA Grapalat" w:eastAsia="Times New Roman" w:hAnsi="GHEA Grapalat" w:cs="Times New Roman"/>
          <w:sz w:val="20"/>
          <w:szCs w:val="24"/>
          <w:lang w:val="af-ZA"/>
        </w:rPr>
        <w:t xml:space="preserve">» </w:t>
      </w:r>
      <w:r w:rsidRPr="008F6D29">
        <w:rPr>
          <w:rFonts w:ascii="GHEA Grapalat" w:eastAsia="Times New Roman" w:hAnsi="GHEA Grapalat" w:cs="Sylfaen"/>
          <w:sz w:val="20"/>
          <w:szCs w:val="24"/>
          <w:lang w:val="en-US"/>
        </w:rPr>
        <w:t>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այսուհետ</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և</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այլ</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իրավական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ակտերի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պահանջներին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համապատասխան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և</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նպատակ</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ունի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4"/>
          <w:szCs w:val="24"/>
          <w:lang w:val="af-ZA"/>
        </w:rPr>
        <w:t>«Քուչակի ԲԱ» ՀՈԱԿ</w:t>
      </w:r>
      <w:r w:rsidRPr="008F6D29">
        <w:rPr>
          <w:rFonts w:ascii="GHEA Grapalat" w:eastAsia="Times New Roman" w:hAnsi="GHEA Grapalat" w:cs="Times New Roman"/>
          <w:sz w:val="20"/>
          <w:szCs w:val="24"/>
          <w:lang w:val="af-ZA"/>
        </w:rPr>
        <w:t>-</w:t>
      </w:r>
      <w:r w:rsidRPr="008F6D29">
        <w:rPr>
          <w:rFonts w:ascii="GHEA Grapalat" w:eastAsia="Times New Roman" w:hAnsi="GHEA Grapalat" w:cs="Times New Roman"/>
          <w:sz w:val="20"/>
          <w:szCs w:val="24"/>
          <w:lang w:val="en-US"/>
        </w:rPr>
        <w:t>ի</w:t>
      </w:r>
      <w:r w:rsidRPr="008F6D29">
        <w:rPr>
          <w:rFonts w:ascii="GHEA Grapalat" w:eastAsia="Times New Roman" w:hAnsi="GHEA Grapalat" w:cs="Times New Roman"/>
          <w:sz w:val="20"/>
          <w:szCs w:val="24"/>
          <w:lang w:val="af-ZA"/>
        </w:rPr>
        <w:t xml:space="preserve"> </w:t>
      </w:r>
      <w:r w:rsidRPr="008F6D29">
        <w:rPr>
          <w:rFonts w:ascii="GHEA Grapalat" w:eastAsia="Times New Roman" w:hAnsi="GHEA Grapalat" w:cs="Times Armenian"/>
          <w:sz w:val="20"/>
          <w:szCs w:val="24"/>
          <w:lang w:val="af-ZA"/>
        </w:rPr>
        <w:t>(</w:t>
      </w:r>
      <w:r w:rsidRPr="008F6D29">
        <w:rPr>
          <w:rFonts w:ascii="GHEA Grapalat" w:eastAsia="Times New Roman" w:hAnsi="GHEA Grapalat" w:cs="Sylfaen"/>
          <w:sz w:val="20"/>
          <w:szCs w:val="24"/>
          <w:lang w:val="en-US"/>
        </w:rPr>
        <w:t>այսուհետ</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պատվիրատու</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կողմից</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հայտարարված</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ընթացակար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մասնակցելու</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մտադրություն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ունեցող</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անձանց</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այսուհետ</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մասնակից</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տեղեկացնելու</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ընթացակար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պայմանների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նման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առարկայի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ընթացակար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անցկացման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hy-AM"/>
        </w:rPr>
        <w:t>ընտրված մասնակցին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որոշելու</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և</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նրա</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հետ</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պայմանա</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իր</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կնքելու</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մասին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ինչպես</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նաև</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օժանդակելու</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ընթացակար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հայտը</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պատրաստելիս</w:t>
      </w:r>
      <w:r w:rsidRPr="008F6D29">
        <w:rPr>
          <w:rFonts w:ascii="GHEA Grapalat" w:eastAsia="Times New Roman" w:hAnsi="GHEA Grapalat" w:cs="Times Armenian"/>
          <w:sz w:val="20"/>
          <w:szCs w:val="24"/>
          <w:lang w:val="af-ZA"/>
        </w:rPr>
        <w:t>։</w:t>
      </w:r>
    </w:p>
    <w:p w:rsidR="008F6D29" w:rsidRPr="008F6D29" w:rsidRDefault="008F6D29" w:rsidP="008F6D29">
      <w:pPr>
        <w:spacing w:after="0" w:line="240" w:lineRule="auto"/>
        <w:ind w:firstLine="567"/>
        <w:jc w:val="both"/>
        <w:rPr>
          <w:rFonts w:ascii="GHEA Grapalat" w:eastAsia="Times New Roman" w:hAnsi="GHEA Grapalat" w:cs="Times New Roman"/>
          <w:sz w:val="20"/>
          <w:szCs w:val="24"/>
          <w:lang w:val="af-ZA"/>
        </w:rPr>
      </w:pPr>
      <w:r w:rsidRPr="008F6D29">
        <w:rPr>
          <w:rFonts w:ascii="GHEA Grapalat" w:eastAsia="Times New Roman" w:hAnsi="GHEA Grapalat" w:cs="Sylfaen"/>
          <w:sz w:val="20"/>
          <w:szCs w:val="24"/>
          <w:lang w:val="en-US"/>
        </w:rPr>
        <w:t>Հայտեր</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կարող</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են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ներկայացնել</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բոլոր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անձիք</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անկախ</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նրանց</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օտարերկրյա</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ֆիզիկական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անձ</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կազմակերպություն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քաղաքացիություն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չունեցող</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անձ</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լինելու</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հան</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ամանքից</w:t>
      </w:r>
      <w:r w:rsidRPr="008F6D29">
        <w:rPr>
          <w:rFonts w:ascii="GHEA Grapalat" w:eastAsia="Times New Roman" w:hAnsi="GHEA Grapalat" w:cs="Times Armenian"/>
          <w:sz w:val="20"/>
          <w:szCs w:val="24"/>
          <w:lang w:val="af-ZA"/>
        </w:rPr>
        <w:t>։</w:t>
      </w:r>
    </w:p>
    <w:p w:rsidR="008F6D29" w:rsidRPr="008F6D29" w:rsidRDefault="008F6D29" w:rsidP="008F6D29">
      <w:pPr>
        <w:spacing w:after="0" w:line="240" w:lineRule="auto"/>
        <w:ind w:firstLine="567"/>
        <w:jc w:val="both"/>
        <w:rPr>
          <w:rFonts w:ascii="GHEA Grapalat" w:eastAsia="Times New Roman" w:hAnsi="GHEA Grapalat" w:cs="Times Armenian"/>
          <w:sz w:val="20"/>
          <w:szCs w:val="24"/>
          <w:lang w:val="af-ZA"/>
        </w:rPr>
      </w:pPr>
      <w:r w:rsidRPr="008F6D29">
        <w:rPr>
          <w:rFonts w:ascii="GHEA Grapalat" w:eastAsia="Times New Roman" w:hAnsi="GHEA Grapalat" w:cs="Sylfaen"/>
          <w:sz w:val="20"/>
          <w:szCs w:val="24"/>
          <w:lang w:val="en-US"/>
        </w:rPr>
        <w:t>Սույն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ընթացակար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հետ</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կապված</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հարաբերությունների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նկատմամբ</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կիրառվում</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Հայաստանի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Հանրապետության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իրավունքը</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Սույն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ընթացակար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հետ</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կապված</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վեճերը</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ենթակա</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են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քննության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Հայաստանի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Հանրապետության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դատարաններում</w:t>
      </w:r>
      <w:r w:rsidRPr="008F6D29">
        <w:rPr>
          <w:rFonts w:ascii="GHEA Grapalat" w:eastAsia="Times New Roman" w:hAnsi="GHEA Grapalat" w:cs="Times Armenian"/>
          <w:sz w:val="20"/>
          <w:szCs w:val="24"/>
          <w:lang w:val="af-ZA"/>
        </w:rPr>
        <w:t xml:space="preserve">։ </w:t>
      </w:r>
    </w:p>
    <w:p w:rsidR="008F6D29" w:rsidRPr="008F6D29" w:rsidRDefault="008F6D29" w:rsidP="008F6D29">
      <w:pPr>
        <w:spacing w:after="0" w:line="240" w:lineRule="auto"/>
        <w:ind w:firstLine="567"/>
        <w:jc w:val="both"/>
        <w:rPr>
          <w:rFonts w:ascii="GHEA Grapalat" w:eastAsia="Times New Roman" w:hAnsi="GHEA Grapalat" w:cs="Sylfaen"/>
          <w:sz w:val="20"/>
          <w:lang w:val="af-ZA"/>
        </w:rPr>
      </w:pPr>
      <w:r w:rsidRPr="008F6D29">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Pr="008F6D29">
        <w:rPr>
          <w:rFonts w:ascii="Arial" w:eastAsia="Times New Roman" w:hAnsi="Arial" w:cs="Arial"/>
          <w:color w:val="FF0000"/>
          <w:sz w:val="20"/>
          <w:szCs w:val="20"/>
          <w:shd w:val="clear" w:color="auto" w:fill="FFFFFF"/>
          <w:lang w:val="af-ZA"/>
        </w:rPr>
        <w:t>quchak.ambulatoria@mail.ru</w:t>
      </w:r>
    </w:p>
    <w:p w:rsidR="008F6D29" w:rsidRPr="008F6D29" w:rsidRDefault="008F6D29" w:rsidP="008F6D29">
      <w:pPr>
        <w:spacing w:after="0" w:line="240" w:lineRule="auto"/>
        <w:jc w:val="both"/>
        <w:rPr>
          <w:rFonts w:ascii="GHEA Grapalat" w:eastAsia="Times New Roman" w:hAnsi="GHEA Grapalat" w:cs="Sylfaen"/>
          <w:sz w:val="24"/>
          <w:lang w:val="af-ZA"/>
        </w:rPr>
      </w:pPr>
    </w:p>
    <w:p w:rsidR="008F6D29" w:rsidRPr="008F6D29" w:rsidRDefault="008F6D29" w:rsidP="008F6D29">
      <w:pPr>
        <w:spacing w:after="0" w:line="240" w:lineRule="auto"/>
        <w:jc w:val="both"/>
        <w:rPr>
          <w:rFonts w:ascii="GHEA Grapalat" w:eastAsia="Times New Roman" w:hAnsi="GHEA Grapalat" w:cs="Sylfaen"/>
          <w:sz w:val="24"/>
          <w:lang w:val="af-ZA"/>
        </w:rPr>
      </w:pPr>
    </w:p>
    <w:p w:rsidR="008F6D29" w:rsidRPr="008F6D29" w:rsidRDefault="008F6D29" w:rsidP="008F6D29">
      <w:pPr>
        <w:spacing w:after="0" w:line="240" w:lineRule="auto"/>
        <w:jc w:val="both"/>
        <w:rPr>
          <w:rFonts w:ascii="GHEA Grapalat" w:eastAsia="Times New Roman" w:hAnsi="GHEA Grapalat" w:cs="Sylfaen"/>
          <w:sz w:val="24"/>
          <w:lang w:val="af-ZA"/>
        </w:rPr>
      </w:pPr>
    </w:p>
    <w:p w:rsidR="008F6D29" w:rsidRPr="008F6D29" w:rsidRDefault="008F6D29" w:rsidP="008F6D29">
      <w:pPr>
        <w:spacing w:after="0" w:line="240" w:lineRule="auto"/>
        <w:jc w:val="both"/>
        <w:rPr>
          <w:rFonts w:ascii="GHEA Grapalat" w:eastAsia="Times New Roman" w:hAnsi="GHEA Grapalat" w:cs="Sylfaen"/>
          <w:sz w:val="24"/>
          <w:lang w:val="af-ZA"/>
        </w:rPr>
      </w:pPr>
    </w:p>
    <w:p w:rsidR="008F6D29" w:rsidRPr="008F6D29" w:rsidRDefault="008F6D29" w:rsidP="008F6D29">
      <w:pPr>
        <w:spacing w:after="0" w:line="240" w:lineRule="auto"/>
        <w:jc w:val="center"/>
        <w:rPr>
          <w:rFonts w:ascii="GHEA Grapalat" w:eastAsia="Times New Roman" w:hAnsi="GHEA Grapalat" w:cs="Sylfaen"/>
          <w:sz w:val="24"/>
          <w:lang w:val="af-ZA"/>
        </w:rPr>
      </w:pPr>
    </w:p>
    <w:p w:rsidR="008F6D29" w:rsidRPr="008F6D29" w:rsidRDefault="008F6D29" w:rsidP="008F6D29">
      <w:pPr>
        <w:spacing w:after="0" w:line="240" w:lineRule="auto"/>
        <w:jc w:val="center"/>
        <w:rPr>
          <w:rFonts w:ascii="GHEA Grapalat" w:eastAsia="Times New Roman" w:hAnsi="GHEA Grapalat" w:cs="Times New Roman"/>
          <w:sz w:val="24"/>
          <w:lang w:val="af-ZA"/>
        </w:rPr>
      </w:pPr>
      <w:proofErr w:type="gramStart"/>
      <w:r w:rsidRPr="008F6D29">
        <w:rPr>
          <w:rFonts w:ascii="GHEA Grapalat" w:eastAsia="Times New Roman" w:hAnsi="GHEA Grapalat" w:cs="Sylfaen"/>
          <w:sz w:val="24"/>
          <w:lang w:val="en-US"/>
        </w:rPr>
        <w:t>ՄԱՍ</w:t>
      </w:r>
      <w:r w:rsidRPr="008F6D29">
        <w:rPr>
          <w:rFonts w:ascii="GHEA Grapalat" w:eastAsia="Times New Roman" w:hAnsi="GHEA Grapalat" w:cs="Times Armenian"/>
          <w:sz w:val="24"/>
          <w:lang w:val="af-ZA"/>
        </w:rPr>
        <w:t xml:space="preserve">  I</w:t>
      </w:r>
      <w:proofErr w:type="gramEnd"/>
    </w:p>
    <w:p w:rsidR="008F6D29" w:rsidRPr="008F6D29" w:rsidRDefault="008F6D29" w:rsidP="008F6D29">
      <w:pPr>
        <w:keepNext/>
        <w:spacing w:after="0" w:line="240" w:lineRule="auto"/>
        <w:ind w:firstLine="567"/>
        <w:jc w:val="center"/>
        <w:outlineLvl w:val="2"/>
        <w:rPr>
          <w:rFonts w:ascii="GHEA Grapalat" w:eastAsia="Times New Roman" w:hAnsi="GHEA Grapalat" w:cs="Times New Roman"/>
          <w:i/>
          <w:sz w:val="24"/>
          <w:lang w:val="af-ZA"/>
        </w:rPr>
      </w:pPr>
    </w:p>
    <w:p w:rsidR="008F6D29" w:rsidRPr="008F6D29" w:rsidRDefault="008F6D29" w:rsidP="008F6D29">
      <w:pPr>
        <w:numPr>
          <w:ilvl w:val="0"/>
          <w:numId w:val="3"/>
        </w:numPr>
        <w:spacing w:after="0" w:line="240" w:lineRule="auto"/>
        <w:jc w:val="center"/>
        <w:rPr>
          <w:rFonts w:ascii="GHEA Grapalat" w:eastAsia="Times New Roman" w:hAnsi="GHEA Grapalat" w:cs="Sylfaen"/>
          <w:b/>
          <w:sz w:val="20"/>
          <w:szCs w:val="24"/>
          <w:lang w:val="en-US"/>
        </w:rPr>
      </w:pPr>
      <w:r w:rsidRPr="008F6D29">
        <w:rPr>
          <w:rFonts w:ascii="GHEA Grapalat" w:eastAsia="Times New Roman" w:hAnsi="GHEA Grapalat" w:cs="Sylfaen"/>
          <w:b/>
          <w:sz w:val="20"/>
          <w:szCs w:val="24"/>
          <w:lang w:val="en-US"/>
        </w:rPr>
        <w:t>ԳՆՄԱՆ  ԱՌԱՐԿԱՅԻ  ԲՆՈՒԹԱԳԻՐԸ</w:t>
      </w:r>
    </w:p>
    <w:p w:rsidR="008F6D29" w:rsidRPr="008F6D29" w:rsidRDefault="008F6D29" w:rsidP="008F6D29">
      <w:pPr>
        <w:spacing w:after="0" w:line="240" w:lineRule="auto"/>
        <w:ind w:left="360"/>
        <w:jc w:val="center"/>
        <w:rPr>
          <w:rFonts w:ascii="GHEA Grapalat" w:eastAsia="Times New Roman" w:hAnsi="GHEA Grapalat" w:cs="Sylfaen"/>
          <w:b/>
          <w:sz w:val="20"/>
          <w:szCs w:val="24"/>
          <w:lang w:val="en-US"/>
        </w:rPr>
      </w:pPr>
    </w:p>
    <w:p w:rsidR="008F6D29" w:rsidRPr="008F6D29" w:rsidRDefault="008F6D29" w:rsidP="008F6D29">
      <w:pPr>
        <w:keepNext/>
        <w:spacing w:after="0" w:line="240" w:lineRule="auto"/>
        <w:ind w:firstLine="567"/>
        <w:jc w:val="both"/>
        <w:outlineLvl w:val="2"/>
        <w:rPr>
          <w:rFonts w:ascii="GHEA Grapalat" w:eastAsia="Times New Roman" w:hAnsi="GHEA Grapalat" w:cs="Times Armenian"/>
          <w:sz w:val="20"/>
          <w:szCs w:val="20"/>
          <w:lang w:val="af-ZA"/>
        </w:rPr>
      </w:pPr>
      <w:r w:rsidRPr="008F6D29">
        <w:rPr>
          <w:rFonts w:ascii="GHEA Grapalat" w:eastAsia="Times New Roman" w:hAnsi="GHEA Grapalat" w:cs="Sylfaen"/>
          <w:sz w:val="20"/>
          <w:szCs w:val="20"/>
          <w:lang w:val="en-AU"/>
        </w:rPr>
        <w:t>1.1 Գնման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AU"/>
        </w:rPr>
        <w:t>առարկա</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AU"/>
        </w:rPr>
        <w:t>է</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AU"/>
        </w:rPr>
        <w:t>հանդիսանում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AU"/>
        </w:rPr>
        <w:t xml:space="preserve">«Քուչակի ԲԱ» ՀՈԱԿ-ի կարիքների համար` </w:t>
      </w:r>
      <w:r w:rsidR="0023281A" w:rsidRPr="0023281A">
        <w:rPr>
          <w:rFonts w:ascii="GHEA Grapalat" w:eastAsia="Times New Roman" w:hAnsi="GHEA Grapalat" w:cs="Sylfaen"/>
          <w:sz w:val="20"/>
          <w:szCs w:val="20"/>
          <w:lang w:val="en-AU"/>
        </w:rPr>
        <w:t xml:space="preserve">դեղորայքի և բժշկական նշանակության </w:t>
      </w:r>
      <w:proofErr w:type="gramStart"/>
      <w:r w:rsidR="0023281A" w:rsidRPr="0023281A">
        <w:rPr>
          <w:rFonts w:ascii="GHEA Grapalat" w:eastAsia="Times New Roman" w:hAnsi="GHEA Grapalat" w:cs="Sylfaen"/>
          <w:sz w:val="20"/>
          <w:szCs w:val="20"/>
          <w:lang w:val="en-AU"/>
        </w:rPr>
        <w:t>առարկաների  մատակարարման</w:t>
      </w:r>
      <w:proofErr w:type="gramEnd"/>
      <w:r w:rsidRPr="008F6D29">
        <w:rPr>
          <w:rFonts w:ascii="GHEA Grapalat" w:eastAsia="Times New Roman" w:hAnsi="GHEA Grapalat" w:cs="Sylfaen"/>
          <w:sz w:val="20"/>
          <w:szCs w:val="20"/>
          <w:lang w:val="en-AU"/>
        </w:rPr>
        <w:t xml:space="preserve"> ձեռքբերումը (այսուհետ</w:t>
      </w:r>
      <w:r w:rsidRPr="008F6D29">
        <w:rPr>
          <w:rFonts w:ascii="GHEA Grapalat" w:eastAsia="Times New Roman" w:hAnsi="GHEA Grapalat" w:cs="Times New Roman"/>
          <w:sz w:val="20"/>
          <w:szCs w:val="20"/>
          <w:lang w:val="en-AU"/>
        </w:rPr>
        <w:t>` նաև ապրանք)</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AU"/>
        </w:rPr>
        <w:t>որոնք</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AU"/>
        </w:rPr>
        <w:t>խմբավորված</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en-AU"/>
        </w:rPr>
        <w:t xml:space="preserve">են </w:t>
      </w:r>
      <w:r w:rsidRPr="009633FB">
        <w:rPr>
          <w:rFonts w:ascii="GHEA Grapalat" w:eastAsia="Times New Roman" w:hAnsi="GHEA Grapalat" w:cs="Sylfaen"/>
          <w:b/>
          <w:sz w:val="20"/>
          <w:szCs w:val="20"/>
          <w:lang w:val="en-AU"/>
        </w:rPr>
        <w:t>«</w:t>
      </w:r>
      <w:r w:rsidRPr="009633FB">
        <w:rPr>
          <w:rFonts w:ascii="GHEA Grapalat" w:eastAsia="Times New Roman" w:hAnsi="GHEA Grapalat" w:cs="Sylfaen"/>
          <w:b/>
          <w:sz w:val="20"/>
          <w:szCs w:val="20"/>
          <w:lang w:val="en-US"/>
        </w:rPr>
        <w:t>87</w:t>
      </w:r>
      <w:r w:rsidRPr="009633FB">
        <w:rPr>
          <w:rFonts w:ascii="GHEA Grapalat" w:eastAsia="Times New Roman" w:hAnsi="GHEA Grapalat" w:cs="Sylfaen"/>
          <w:b/>
          <w:sz w:val="20"/>
          <w:szCs w:val="20"/>
          <w:lang w:val="en-AU"/>
        </w:rPr>
        <w:t>»</w:t>
      </w:r>
      <w:r w:rsidRPr="009633FB">
        <w:rPr>
          <w:rFonts w:ascii="GHEA Grapalat" w:eastAsia="Times New Roman" w:hAnsi="GHEA Grapalat" w:cs="Sylfaen"/>
          <w:sz w:val="20"/>
          <w:szCs w:val="20"/>
          <w:lang w:val="en-AU"/>
        </w:rPr>
        <w:t xml:space="preserve"> </w:t>
      </w:r>
      <w:r w:rsidRPr="008F6D29">
        <w:rPr>
          <w:rFonts w:ascii="GHEA Grapalat" w:eastAsia="Times New Roman" w:hAnsi="GHEA Grapalat" w:cs="Sylfaen"/>
          <w:sz w:val="20"/>
          <w:szCs w:val="20"/>
          <w:lang w:val="en-AU"/>
        </w:rPr>
        <w:t>չափաբաժիներում</w:t>
      </w:r>
      <w:r w:rsidRPr="008F6D29">
        <w:rPr>
          <w:rFonts w:ascii="GHEA Grapalat" w:eastAsia="Times New Roman" w:hAnsi="GHEA Grapalat" w:cs="Times Armenian"/>
          <w:sz w:val="20"/>
          <w:szCs w:val="20"/>
          <w:lang w:val="af-ZA"/>
        </w:rPr>
        <w:t>`</w:t>
      </w:r>
    </w:p>
    <w:p w:rsidR="008F6D29" w:rsidRPr="008F6D29" w:rsidRDefault="008F6D29" w:rsidP="008F6D29">
      <w:pPr>
        <w:spacing w:after="0" w:line="240" w:lineRule="auto"/>
        <w:rPr>
          <w:rFonts w:ascii="Times New Roman" w:eastAsia="Times New Roman" w:hAnsi="Times New Roman" w:cs="Times New Roman"/>
          <w:sz w:val="24"/>
          <w:szCs w:val="24"/>
          <w:lang w:val="af-ZA"/>
        </w:rPr>
      </w:pPr>
    </w:p>
    <w:tbl>
      <w:tblPr>
        <w:tblpPr w:leftFromText="180" w:rightFromText="180" w:vertAnchor="text" w:tblpY="1"/>
        <w:tblOverlap w:val="never"/>
        <w:tblW w:w="9670" w:type="dxa"/>
        <w:tblInd w:w="113" w:type="dxa"/>
        <w:tblLook w:val="04A0" w:firstRow="1" w:lastRow="0" w:firstColumn="1" w:lastColumn="0" w:noHBand="0" w:noVBand="1"/>
      </w:tblPr>
      <w:tblGrid>
        <w:gridCol w:w="617"/>
        <w:gridCol w:w="3773"/>
        <w:gridCol w:w="5280"/>
      </w:tblGrid>
      <w:tr w:rsidR="008F6D29" w:rsidRPr="008F6D29" w:rsidTr="008F6D29">
        <w:trPr>
          <w:trHeight w:val="330"/>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en-US" w:eastAsia="hy-AM"/>
              </w:rPr>
            </w:pPr>
            <w:r w:rsidRPr="008F6D29">
              <w:rPr>
                <w:rFonts w:ascii="GHEA Grapalat" w:eastAsia="Times New Roman" w:hAnsi="GHEA Grapalat" w:cs="Arial"/>
                <w:color w:val="000000"/>
                <w:sz w:val="20"/>
                <w:szCs w:val="20"/>
                <w:lang w:val="en-US" w:eastAsia="hy-AM"/>
              </w:rPr>
              <w:t>Հ/Հ</w:t>
            </w:r>
          </w:p>
        </w:tc>
        <w:tc>
          <w:tcPr>
            <w:tcW w:w="3773" w:type="dxa"/>
            <w:tcBorders>
              <w:top w:val="single" w:sz="4" w:space="0" w:color="auto"/>
              <w:left w:val="nil"/>
              <w:bottom w:val="single" w:sz="4" w:space="0" w:color="auto"/>
              <w:right w:val="single" w:sz="4" w:space="0" w:color="auto"/>
            </w:tcBorders>
          </w:tcPr>
          <w:p w:rsidR="008F6D29" w:rsidRPr="008F6D29" w:rsidRDefault="00AA7DA8" w:rsidP="008F6D29">
            <w:pPr>
              <w:spacing w:after="0" w:line="240" w:lineRule="auto"/>
              <w:jc w:val="center"/>
              <w:rPr>
                <w:rFonts w:ascii="GHEA Grapalat" w:eastAsia="Times New Roman" w:hAnsi="GHEA Grapalat" w:cs="Calibri"/>
                <w:sz w:val="20"/>
                <w:szCs w:val="20"/>
                <w:lang w:eastAsia="ru-RU"/>
              </w:rPr>
            </w:pPr>
            <w:r>
              <w:rPr>
                <w:rFonts w:ascii="GHEA Grapalat" w:eastAsia="Times New Roman" w:hAnsi="GHEA Grapalat" w:cs="Calibri"/>
                <w:sz w:val="20"/>
                <w:szCs w:val="20"/>
                <w:lang w:val="en-US" w:eastAsia="ru-RU"/>
              </w:rPr>
              <w:t xml:space="preserve">Չափաբաժնի </w:t>
            </w:r>
            <w:r w:rsidR="008F6D29">
              <w:rPr>
                <w:rFonts w:ascii="GHEA Grapalat" w:eastAsia="Times New Roman" w:hAnsi="GHEA Grapalat" w:cs="Calibri"/>
                <w:sz w:val="20"/>
                <w:szCs w:val="20"/>
                <w:lang w:eastAsia="ru-RU"/>
              </w:rPr>
              <w:t>անվանումը</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Calibri"/>
                <w:sz w:val="20"/>
                <w:szCs w:val="20"/>
                <w:lang w:val="en-US" w:eastAsia="ru-RU"/>
              </w:rPr>
            </w:pPr>
            <w:r w:rsidRPr="008F6D29">
              <w:rPr>
                <w:rFonts w:ascii="GHEA Grapalat" w:eastAsia="Times New Roman" w:hAnsi="GHEA Grapalat" w:cs="Calibri"/>
                <w:sz w:val="20"/>
                <w:szCs w:val="20"/>
                <w:lang w:val="en-US" w:eastAsia="ru-RU"/>
              </w:rPr>
              <w:t>Գնման գինը</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ակտովեգին 5,0 ամպ</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76800</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ամիոդարոն 400մգ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36600</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ամլոդիպին (ամլոդիպինի բեզիլատ) 10մգ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8037</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4</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Calibri"/>
                <w:color w:val="000000"/>
                <w:sz w:val="18"/>
                <w:szCs w:val="18"/>
                <w:lang w:val="hy-AM"/>
              </w:rPr>
              <w:t>ամօքսիցիլին (ամօքսիցիլինի տրիհիդրատ) -օշ, 250մգ/5մլ,100մլ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15400</w:t>
            </w:r>
          </w:p>
        </w:tc>
      </w:tr>
      <w:tr w:rsidR="009633FB" w:rsidRPr="008F6D29" w:rsidTr="009633FB">
        <w:trPr>
          <w:trHeight w:val="88"/>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5</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Ամբրօքսոլ 30 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9825F1">
              <w:rPr>
                <w:rFonts w:ascii="GHEA Grapalat" w:hAnsi="GHEA Grapalat" w:cs="Calibri"/>
                <w:color w:val="000000"/>
                <w:sz w:val="18"/>
              </w:rPr>
              <w:t>4509</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6</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Ազիթրոմիցին 500մգ դ/պ</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61400</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7</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Ատրովաստատին 20մգ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59130</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8</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Ատրովաստատին 40մգ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67590</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9</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կարդիոլայֆ</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7380</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10</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Calibri"/>
                <w:sz w:val="18"/>
                <w:szCs w:val="18"/>
                <w:lang w:val="hy-AM"/>
              </w:rPr>
              <w:t>Խոլեկալցիֆերոլ լուծույթ ներքին ընդունման 15000 ՄՄ/մլ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47200</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11</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բիսոպրոլոլ (բիսոպրոլոլի հեմիֆումարատ)  2,5մգ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18000</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12</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բիսոպրոլոլ (բիսոպրոլոլի ֆումարատ)  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36848</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13</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Calibri"/>
                <w:color w:val="000000"/>
                <w:sz w:val="18"/>
                <w:szCs w:val="18"/>
                <w:lang w:val="hy-AM"/>
              </w:rPr>
              <w:t>դեքսամեթազոն (դեքսամեթազոնի նատրիումական ֆոսֆատ) ամպ</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9745</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14</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Դիլտիազեմ 90մգ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9825F1">
              <w:rPr>
                <w:rFonts w:ascii="GHEA Grapalat" w:hAnsi="GHEA Grapalat" w:cs="Calibri"/>
                <w:color w:val="000000"/>
                <w:sz w:val="18"/>
              </w:rPr>
              <w:t>13290</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15</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դիկլոֆենակ (դիկլոֆենակ նատրիում)  100մգ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18640</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16</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դիկլոֆենակ (դիկլոֆենակ նատրիում)  150մգ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9825F1">
              <w:rPr>
                <w:rFonts w:ascii="GHEA Grapalat" w:hAnsi="GHEA Grapalat" w:cs="Calibri"/>
                <w:color w:val="000000"/>
                <w:sz w:val="18"/>
              </w:rPr>
              <w:t>8700</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17</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Calibri"/>
                <w:color w:val="000000"/>
                <w:sz w:val="18"/>
                <w:szCs w:val="18"/>
                <w:lang w:val="hy-AM"/>
              </w:rPr>
              <w:t>դիկլոֆենակ (դիկլոֆենակի նատրիում)  75մգ/3մլ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8976</w:t>
            </w:r>
          </w:p>
        </w:tc>
      </w:tr>
      <w:tr w:rsidR="009633FB" w:rsidRPr="008F6D29" w:rsidTr="009633FB">
        <w:trPr>
          <w:trHeight w:val="75"/>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18</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Calibri"/>
                <w:color w:val="000000"/>
                <w:sz w:val="18"/>
                <w:szCs w:val="18"/>
                <w:lang w:val="hy-AM"/>
              </w:rPr>
              <w:t>դիֆենհիդրամին (դիֆենհիդրամինի հիդրոքլորիդ)  ամպ 1մլ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2640</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19</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երկաթ պարունակող համակցություն 100մգ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15180</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20</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(էնալապրիլի մալեատ) 20մգ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30750</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21</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Calibri"/>
                <w:color w:val="000000"/>
                <w:sz w:val="18"/>
                <w:szCs w:val="18"/>
                <w:lang w:val="hy-AM"/>
              </w:rPr>
              <w:t>էնալապրիլ (էնալապրիլի մալեատ), հիդրոքլորոթիազիդ  10մգ/25մգ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18360</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22</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էուֆիլին 30մգ տաբ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1980</w:t>
            </w:r>
          </w:p>
        </w:tc>
      </w:tr>
      <w:tr w:rsidR="009633FB" w:rsidRPr="008F6D29" w:rsidTr="009633FB">
        <w:trPr>
          <w:trHeight w:val="199"/>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23</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Իբուպրոֆեն 200մգ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464</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24</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էուֆիլին 2,4 5մլ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938</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25</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ռամիպրիլ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22218</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26</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Լոզարտան 100մգ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30792</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lastRenderedPageBreak/>
              <w:t>27</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Լոզարտան 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9825F1">
              <w:rPr>
                <w:rFonts w:ascii="GHEA Grapalat" w:hAnsi="GHEA Grapalat" w:cs="Calibri"/>
                <w:color w:val="000000"/>
                <w:sz w:val="18"/>
              </w:rPr>
              <w:t>10740</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28</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լորիստա 100մգ  Հ</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29160</w:t>
            </w:r>
          </w:p>
        </w:tc>
      </w:tr>
      <w:tr w:rsidR="009633FB" w:rsidRPr="008F6D29" w:rsidTr="009633FB">
        <w:trPr>
          <w:trHeight w:val="272"/>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29</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կալցիումի գլյուկոնատ  0,5գ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11000</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30</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կալցիումի կարբոնատ, խոլեկալցիֆերոլ  D3</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17520</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31</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կապտոպրիլ 50մգ դ/հ</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3840</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32</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20մգ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18450</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33</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H</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11475</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34</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կարվեդիլոլ  12,5մգ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10125</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35</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Կլոպիդոգրել դեղահատ 75մգ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74400</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36</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մագնեզիումի սուլֆատ 25% 5մլ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9825F1">
              <w:rPr>
                <w:rFonts w:ascii="GHEA Grapalat" w:hAnsi="GHEA Grapalat" w:cs="Calibri"/>
                <w:color w:val="000000"/>
                <w:sz w:val="18"/>
              </w:rPr>
              <w:t>1680</w:t>
            </w:r>
          </w:p>
        </w:tc>
      </w:tr>
      <w:tr w:rsidR="009633FB" w:rsidRPr="008F6D29" w:rsidTr="009633FB">
        <w:trPr>
          <w:trHeight w:val="7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37</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մօքսիֆլօքսացին 400մգ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149040</w:t>
            </w:r>
          </w:p>
        </w:tc>
      </w:tr>
      <w:tr w:rsidR="009633FB" w:rsidRPr="008F6D29" w:rsidTr="009633FB">
        <w:trPr>
          <w:trHeight w:val="330"/>
        </w:trPr>
        <w:tc>
          <w:tcPr>
            <w:tcW w:w="617" w:type="dxa"/>
            <w:tcBorders>
              <w:top w:val="nil"/>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38</w:t>
            </w:r>
          </w:p>
        </w:tc>
        <w:tc>
          <w:tcPr>
            <w:tcW w:w="3773" w:type="dxa"/>
            <w:tcBorders>
              <w:top w:val="nil"/>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մեթիպրեդ 16մգ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55698</w:t>
            </w:r>
          </w:p>
        </w:tc>
      </w:tr>
      <w:tr w:rsidR="009633FB" w:rsidRPr="008F6D29" w:rsidTr="009633FB">
        <w:trPr>
          <w:trHeight w:val="70"/>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39</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մետամիզոլ (մետամիզոլ նատրիում)  2մլ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1401</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40</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մետամիզոլ (մետամիզոլ նատրիում)  տաբ</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5250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hy-AM"/>
              </w:rPr>
            </w:pPr>
            <w:r w:rsidRPr="008F6D29">
              <w:rPr>
                <w:rFonts w:ascii="GHEA Grapalat" w:eastAsia="Times New Roman" w:hAnsi="GHEA Grapalat" w:cs="Arial"/>
                <w:color w:val="000000"/>
                <w:sz w:val="20"/>
                <w:szCs w:val="20"/>
                <w:lang w:val="en-US"/>
              </w:rPr>
              <w:t>41</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նատրիումի քլորիդ  0,9% 250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7320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42</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նատրիումի քլորիդ 0,9% 5մլ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858</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43</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նիֆեդիպին  10մգ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8850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44</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հաբ 500մգ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5250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45</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մոմիկ 150մգ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5750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46</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մոմիկ 80մգ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4770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47</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-օշարակ</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10020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48</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պիրացետամ  5մլ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4230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49</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պովիդոն յոդ լուծույթ 10%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22500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50</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Ջրածնի պերօքսիդ 3% 100մլ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6840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51</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սալբուտամոլ (սալբուտամոլի սուլֆատ)  աերոզոլ 100մգ/դ.</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11790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52</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սալբուտամոլ (սալբուտամոլի սուլֆատ) 2մգ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3480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53</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Սիմվաստատին 20մգ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34350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54</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Վերոշպիրոն դպճ 25մգ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6090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55</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տամսուլոզին</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56700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56</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ցեֆտրիաքսոն (ցեֆտրիաքսոն նատրիում)  0,5</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3520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57</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ցեֆտրիաքսոն (ցեֆտրիաքսոն նատրիում)  1,0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27200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58</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ցիպրոֆլօքսացին (ցիպրոֆլօքսացինի հիդրոքլորիդ)  աչք կաթ 10մլ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6220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lastRenderedPageBreak/>
              <w:t>59</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ցիպրոֆլոքսացին ականջի կաթ</w:t>
            </w:r>
            <w:r w:rsidRPr="008F6D29">
              <w:rPr>
                <w:rFonts w:ascii="MS Mincho" w:eastAsia="MS Mincho" w:hAnsi="MS Mincho" w:cs="MS Mincho" w:hint="eastAsia"/>
                <w:color w:val="000000"/>
                <w:sz w:val="18"/>
                <w:szCs w:val="18"/>
                <w:lang w:val="en-US"/>
              </w:rPr>
              <w:t>․</w:t>
            </w:r>
            <w:r w:rsidRPr="008F6D29">
              <w:rPr>
                <w:rFonts w:ascii="GHEA Grapalat" w:eastAsia="Times New Roman" w:hAnsi="GHEA Grapalat" w:cs="Calibri"/>
                <w:color w:val="000000"/>
                <w:sz w:val="18"/>
                <w:szCs w:val="18"/>
                <w:lang w:val="en-US"/>
              </w:rPr>
              <w:t xml:space="preserve">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2205</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60</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օտիկային ականջի կաթիլներ</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5850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61</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օմեպրազոլ  դ/պ 20մգ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6720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62</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ֆուրոսեմիդ  40մգ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1656</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Calibri"/>
                <w:color w:val="000000"/>
                <w:sz w:val="20"/>
                <w:szCs w:val="20"/>
              </w:rPr>
            </w:pPr>
            <w:r w:rsidRPr="008F6D29">
              <w:rPr>
                <w:rFonts w:ascii="GHEA Grapalat" w:eastAsia="Times New Roman" w:hAnsi="GHEA Grapalat" w:cs="Calibri"/>
                <w:color w:val="000000"/>
                <w:sz w:val="20"/>
                <w:szCs w:val="20"/>
              </w:rPr>
              <w:t>63</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lang w:val="en-US"/>
              </w:rPr>
              <w:t>Ացետիլսալիցիլաթթու</w:t>
            </w:r>
            <w:r w:rsidRPr="008F6D29">
              <w:rPr>
                <w:rFonts w:ascii="GHEA Grapalat" w:eastAsia="Times New Roman" w:hAnsi="GHEA Grapalat" w:cs="Times New Roman"/>
                <w:sz w:val="20"/>
                <w:szCs w:val="20"/>
              </w:rPr>
              <w:t xml:space="preserve"> 100մ/գ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22936</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64</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lang w:val="en-US"/>
              </w:rPr>
              <w:t>Ացետիլսալիցիլաթթու</w:t>
            </w:r>
            <w:r w:rsidRPr="008F6D29">
              <w:rPr>
                <w:rFonts w:ascii="GHEA Grapalat" w:eastAsia="Times New Roman" w:hAnsi="GHEA Grapalat" w:cs="Times New Roman"/>
                <w:sz w:val="20"/>
                <w:szCs w:val="20"/>
              </w:rPr>
              <w:t xml:space="preserve"> մագնեզիումի հիդրօքսիդ 150մ/գ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7434</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65</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rPr>
            </w:pPr>
            <w:r w:rsidRPr="008F6D29">
              <w:rPr>
                <w:rFonts w:ascii="GHEA Grapalat" w:eastAsia="Times New Roman" w:hAnsi="GHEA Grapalat" w:cs="Times New Roman"/>
                <w:color w:val="000000"/>
                <w:sz w:val="18"/>
                <w:szCs w:val="18"/>
                <w:lang w:val="en-US"/>
              </w:rPr>
              <w:t>նատրիումի</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քլորիդ</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կալիումի</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քլորիդ</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կալցիումի</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քլորիդ</w:t>
            </w:r>
            <w:r w:rsidRPr="008F6D29">
              <w:rPr>
                <w:rFonts w:ascii="GHEA Grapalat" w:eastAsia="Times New Roman" w:hAnsi="GHEA Grapalat" w:cs="Times New Roman"/>
                <w:color w:val="000000"/>
                <w:sz w:val="18"/>
                <w:szCs w:val="18"/>
              </w:rPr>
              <w:t xml:space="preserve">  250</w:t>
            </w:r>
            <w:r w:rsidRPr="008F6D29">
              <w:rPr>
                <w:rFonts w:ascii="GHEA Grapalat" w:eastAsia="Times New Roman" w:hAnsi="GHEA Grapalat" w:cs="Times New Roman"/>
                <w:color w:val="000000"/>
                <w:sz w:val="18"/>
                <w:szCs w:val="18"/>
                <w:lang w:val="en-US"/>
              </w:rPr>
              <w:t>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3660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66</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ռանիտիդին  150մգ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CA322F" w:rsidRDefault="00CA322F" w:rsidP="00CA322F">
            <w:pPr>
              <w:jc w:val="center"/>
              <w:rPr>
                <w:rFonts w:ascii="GHEA Grapalat" w:hAnsi="GHEA Grapalat" w:cs="Calibri"/>
                <w:color w:val="000000"/>
                <w:sz w:val="18"/>
                <w:lang w:val="en-US"/>
              </w:rPr>
            </w:pPr>
            <w:r>
              <w:rPr>
                <w:rFonts w:ascii="GHEA Grapalat" w:hAnsi="GHEA Grapalat" w:cs="Calibri"/>
                <w:color w:val="000000"/>
                <w:sz w:val="18"/>
                <w:lang w:val="en-US"/>
              </w:rPr>
              <w:t>60000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67</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սպիրոնոլակտոն  50մգ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22830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68</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rPr>
            </w:pPr>
            <w:r w:rsidRPr="008F6D29">
              <w:rPr>
                <w:rFonts w:ascii="GHEA Grapalat" w:eastAsia="Times New Roman" w:hAnsi="GHEA Grapalat" w:cs="Times New Roman"/>
                <w:color w:val="000000"/>
                <w:sz w:val="18"/>
                <w:szCs w:val="18"/>
                <w:lang w:val="en-US"/>
              </w:rPr>
              <w:t>վիտամին</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B</w:t>
            </w:r>
            <w:r w:rsidRPr="008F6D29">
              <w:rPr>
                <w:rFonts w:ascii="GHEA Grapalat" w:eastAsia="Times New Roman" w:hAnsi="GHEA Grapalat" w:cs="Times New Roman"/>
                <w:color w:val="000000"/>
                <w:sz w:val="18"/>
                <w:szCs w:val="18"/>
              </w:rPr>
              <w:t>1,</w:t>
            </w:r>
            <w:r w:rsidRPr="008F6D29">
              <w:rPr>
                <w:rFonts w:ascii="GHEA Grapalat" w:eastAsia="Times New Roman" w:hAnsi="GHEA Grapalat" w:cs="Times New Roman"/>
                <w:color w:val="000000"/>
                <w:sz w:val="18"/>
                <w:szCs w:val="18"/>
                <w:lang w:val="en-US"/>
              </w:rPr>
              <w:t>վիտամին</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B</w:t>
            </w:r>
            <w:r w:rsidRPr="008F6D29">
              <w:rPr>
                <w:rFonts w:ascii="GHEA Grapalat" w:eastAsia="Times New Roman" w:hAnsi="GHEA Grapalat" w:cs="Times New Roman"/>
                <w:color w:val="000000"/>
                <w:sz w:val="18"/>
                <w:szCs w:val="18"/>
              </w:rPr>
              <w:t xml:space="preserve">2, </w:t>
            </w:r>
            <w:r w:rsidRPr="008F6D29">
              <w:rPr>
                <w:rFonts w:ascii="GHEA Grapalat" w:eastAsia="Times New Roman" w:hAnsi="GHEA Grapalat" w:cs="Times New Roman"/>
                <w:color w:val="000000"/>
                <w:sz w:val="18"/>
                <w:szCs w:val="18"/>
                <w:lang w:val="en-US"/>
              </w:rPr>
              <w:t>վիտամին</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B</w:t>
            </w:r>
            <w:r w:rsidRPr="008F6D29">
              <w:rPr>
                <w:rFonts w:ascii="GHEA Grapalat" w:eastAsia="Times New Roman" w:hAnsi="GHEA Grapalat" w:cs="Times New Roman"/>
                <w:color w:val="000000"/>
                <w:sz w:val="18"/>
                <w:szCs w:val="18"/>
              </w:rPr>
              <w:t xml:space="preserve">6, </w:t>
            </w:r>
            <w:r w:rsidRPr="008F6D29">
              <w:rPr>
                <w:rFonts w:ascii="GHEA Grapalat" w:eastAsia="Times New Roman" w:hAnsi="GHEA Grapalat" w:cs="Times New Roman"/>
                <w:color w:val="000000"/>
                <w:sz w:val="18"/>
                <w:szCs w:val="18"/>
                <w:lang w:val="en-US"/>
              </w:rPr>
              <w:t>դեքսպանթենոլ</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նիկոտինամիդ</w:t>
            </w:r>
            <w:r w:rsidRPr="008F6D29">
              <w:rPr>
                <w:rFonts w:ascii="GHEA Grapalat" w:eastAsia="Times New Roman" w:hAnsi="GHEA Grapalat" w:cs="Times New Roman"/>
                <w:color w:val="000000"/>
                <w:sz w:val="18"/>
                <w:szCs w:val="18"/>
              </w:rPr>
              <w:t xml:space="preserve">  2</w:t>
            </w:r>
            <w:r w:rsidRPr="008F6D29">
              <w:rPr>
                <w:rFonts w:ascii="GHEA Grapalat" w:eastAsia="Times New Roman" w:hAnsi="GHEA Grapalat" w:cs="Times New Roman"/>
                <w:color w:val="000000"/>
                <w:sz w:val="18"/>
                <w:szCs w:val="18"/>
                <w:lang w:val="en-US"/>
              </w:rPr>
              <w:t>մլ</w:t>
            </w:r>
            <w:r w:rsidRPr="008F6D29">
              <w:rPr>
                <w:rFonts w:ascii="GHEA Grapalat" w:eastAsia="Times New Roman" w:hAnsi="GHEA Grapalat" w:cs="Times New Roman"/>
                <w:color w:val="000000"/>
                <w:sz w:val="18"/>
                <w:szCs w:val="18"/>
              </w:rPr>
              <w:t xml:space="preserve">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9633FB" w:rsidRDefault="009633FB" w:rsidP="009633FB">
            <w:pPr>
              <w:jc w:val="center"/>
              <w:rPr>
                <w:rFonts w:ascii="GHEA Grapalat" w:hAnsi="GHEA Grapalat" w:cs="Calibri"/>
                <w:color w:val="000000"/>
                <w:sz w:val="18"/>
                <w:lang w:val="en-US"/>
              </w:rPr>
            </w:pPr>
            <w:r>
              <w:rPr>
                <w:rFonts w:ascii="GHEA Grapalat" w:hAnsi="GHEA Grapalat" w:cs="Calibri"/>
                <w:color w:val="000000"/>
                <w:sz w:val="18"/>
                <w:lang w:val="en-US"/>
              </w:rPr>
              <w:t>1800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69</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ֆամոտիդին  20մգ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3794</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70</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 xml:space="preserve">ֆլուկոնազոլ 150մգ </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20412</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71</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Բինտ ստերիլ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7250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72</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Բինտ ոչ ստերիլ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7440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73</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Լեյկոպլաստեր 2,5սմ + 5սմ</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9280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74</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Լեյկոպլաստեր/սանտավիկ</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1450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75</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Բամբակ 100գ.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20600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76</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Ձեռնոց ոչ ստերիլ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4908</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77</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Փայտե շպատել  տուփ</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11500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78</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Տոնոմետր ֆենենդեսկոպով</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15564</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79</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ԷՍԳ –ի ժապավեն</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9633FB" w:rsidRDefault="00CA322F" w:rsidP="009633FB">
            <w:pPr>
              <w:jc w:val="center"/>
              <w:rPr>
                <w:rFonts w:ascii="GHEA Grapalat" w:hAnsi="GHEA Grapalat" w:cs="Calibri"/>
                <w:color w:val="000000"/>
                <w:sz w:val="18"/>
                <w:lang w:val="en-US"/>
              </w:rPr>
            </w:pPr>
            <w:r w:rsidRPr="00CA322F">
              <w:rPr>
                <w:rFonts w:ascii="GHEA Grapalat" w:hAnsi="GHEA Grapalat" w:cs="Calibri"/>
                <w:sz w:val="18"/>
                <w:lang w:val="en-US"/>
              </w:rPr>
              <w:t>6600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80</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Ներարկիչ+ասեղ 2.0գ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5700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81</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Ներարկիչ+ասեղ 5.0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11400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82</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Ներարկիչ+ասեղ 10.0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6000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83</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Ջերմաչափ</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24800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84</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սպիրտ  96  1լ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17175</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85</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Յոդի սպ-լ 5% 30մլ</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8040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86</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Փոխներարկման համակարգ</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F52362" w:rsidRDefault="009633FB" w:rsidP="009633FB">
            <w:pPr>
              <w:jc w:val="center"/>
              <w:rPr>
                <w:rFonts w:ascii="GHEA Grapalat" w:hAnsi="GHEA Grapalat" w:cs="Calibri"/>
                <w:color w:val="000000"/>
                <w:sz w:val="18"/>
              </w:rPr>
            </w:pPr>
            <w:r w:rsidRPr="00F52362">
              <w:rPr>
                <w:rFonts w:ascii="GHEA Grapalat" w:hAnsi="GHEA Grapalat" w:cs="Calibri"/>
                <w:color w:val="000000"/>
                <w:sz w:val="18"/>
              </w:rPr>
              <w:t>1400</w:t>
            </w:r>
          </w:p>
        </w:tc>
      </w:tr>
      <w:tr w:rsidR="009633FB" w:rsidRPr="008F6D29" w:rsidTr="009633FB">
        <w:trPr>
          <w:trHeight w:val="7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3FB" w:rsidRPr="008F6D29" w:rsidRDefault="009633FB" w:rsidP="009633FB">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87</w:t>
            </w:r>
          </w:p>
        </w:tc>
        <w:tc>
          <w:tcPr>
            <w:tcW w:w="3773" w:type="dxa"/>
            <w:tcBorders>
              <w:top w:val="single" w:sz="4" w:space="0" w:color="auto"/>
              <w:left w:val="nil"/>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Գինեկոլոգիական հավաքածու</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9633FB" w:rsidRPr="009633FB" w:rsidRDefault="00CA322F" w:rsidP="009633FB">
            <w:pPr>
              <w:jc w:val="center"/>
              <w:rPr>
                <w:rFonts w:ascii="GHEA Grapalat" w:hAnsi="GHEA Grapalat" w:cs="Calibri"/>
                <w:color w:val="000000"/>
                <w:sz w:val="18"/>
                <w:lang w:val="en-US"/>
              </w:rPr>
            </w:pPr>
            <w:r>
              <w:rPr>
                <w:rFonts w:ascii="GHEA Grapalat" w:hAnsi="GHEA Grapalat" w:cs="Calibri"/>
                <w:color w:val="FF0000"/>
                <w:sz w:val="18"/>
                <w:lang w:val="en-US"/>
              </w:rPr>
              <w:t>60000</w:t>
            </w:r>
          </w:p>
        </w:tc>
      </w:tr>
    </w:tbl>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af-ZA"/>
        </w:rPr>
      </w:pP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8F6D29" w:rsidRPr="008F6D29" w:rsidRDefault="008F6D29" w:rsidP="008F6D29">
      <w:pPr>
        <w:spacing w:after="0" w:line="240" w:lineRule="auto"/>
        <w:ind w:firstLine="567"/>
        <w:rPr>
          <w:rFonts w:ascii="GHEA Grapalat" w:eastAsia="Times New Roman" w:hAnsi="GHEA Grapalat" w:cs="Sylfaen"/>
          <w:i/>
          <w:sz w:val="20"/>
          <w:szCs w:val="24"/>
          <w:lang w:val="af-ZA"/>
        </w:rPr>
      </w:pPr>
    </w:p>
    <w:p w:rsidR="008F6D29" w:rsidRPr="008F6D29" w:rsidRDefault="008F6D29" w:rsidP="008F6D29">
      <w:pPr>
        <w:spacing w:after="0" w:line="240" w:lineRule="auto"/>
        <w:jc w:val="center"/>
        <w:rPr>
          <w:rFonts w:ascii="GHEA Grapalat" w:eastAsia="Times New Roman" w:hAnsi="GHEA Grapalat" w:cs="Times New Roman"/>
          <w:b/>
          <w:sz w:val="20"/>
          <w:szCs w:val="24"/>
          <w:lang w:val="af-ZA"/>
        </w:rPr>
      </w:pPr>
      <w:r w:rsidRPr="008F6D29">
        <w:rPr>
          <w:rFonts w:ascii="GHEA Grapalat" w:eastAsia="Times New Roman" w:hAnsi="GHEA Grapalat" w:cs="Times New Roman"/>
          <w:b/>
          <w:sz w:val="20"/>
          <w:szCs w:val="24"/>
          <w:lang w:val="af-ZA"/>
        </w:rPr>
        <w:lastRenderedPageBreak/>
        <w:t xml:space="preserve">2.  </w:t>
      </w:r>
      <w:r w:rsidRPr="008F6D29">
        <w:rPr>
          <w:rFonts w:ascii="GHEA Grapalat" w:eastAsia="Times New Roman" w:hAnsi="GHEA Grapalat" w:cs="Sylfaen"/>
          <w:b/>
          <w:sz w:val="20"/>
          <w:szCs w:val="24"/>
          <w:lang w:val="en-US"/>
        </w:rPr>
        <w:t>ՄԱՍՆԱԿՑԻ</w:t>
      </w:r>
      <w:r w:rsidRPr="008F6D29">
        <w:rPr>
          <w:rFonts w:ascii="GHEA Grapalat" w:eastAsia="Times New Roman" w:hAnsi="GHEA Grapalat" w:cs="Times New Roman"/>
          <w:b/>
          <w:sz w:val="20"/>
          <w:szCs w:val="24"/>
          <w:lang w:val="af-ZA"/>
        </w:rPr>
        <w:t xml:space="preserve"> </w:t>
      </w:r>
      <w:r w:rsidRPr="008F6D29">
        <w:rPr>
          <w:rFonts w:ascii="GHEA Grapalat" w:eastAsia="Times New Roman" w:hAnsi="GHEA Grapalat" w:cs="Sylfaen"/>
          <w:b/>
          <w:sz w:val="20"/>
          <w:szCs w:val="24"/>
          <w:lang w:val="en-US"/>
        </w:rPr>
        <w:t>ՄԱՍՆԱԿՑՈՒԹՅԱՆ</w:t>
      </w:r>
      <w:r w:rsidRPr="008F6D29">
        <w:rPr>
          <w:rFonts w:ascii="GHEA Grapalat" w:eastAsia="Times New Roman" w:hAnsi="GHEA Grapalat" w:cs="Times New Roman"/>
          <w:b/>
          <w:sz w:val="20"/>
          <w:szCs w:val="24"/>
          <w:lang w:val="af-ZA"/>
        </w:rPr>
        <w:t xml:space="preserve"> </w:t>
      </w:r>
      <w:r w:rsidRPr="008F6D29">
        <w:rPr>
          <w:rFonts w:ascii="GHEA Grapalat" w:eastAsia="Times New Roman" w:hAnsi="GHEA Grapalat" w:cs="Sylfaen"/>
          <w:b/>
          <w:sz w:val="20"/>
          <w:szCs w:val="24"/>
          <w:lang w:val="en-US"/>
        </w:rPr>
        <w:t>ԻՐԱՎՈՒՆՔԻ</w:t>
      </w:r>
      <w:r w:rsidRPr="008F6D29">
        <w:rPr>
          <w:rFonts w:ascii="GHEA Grapalat" w:eastAsia="Times New Roman" w:hAnsi="GHEA Grapalat" w:cs="Times New Roman"/>
          <w:b/>
          <w:sz w:val="20"/>
          <w:szCs w:val="24"/>
          <w:lang w:val="af-ZA"/>
        </w:rPr>
        <w:t xml:space="preserve"> </w:t>
      </w:r>
      <w:r w:rsidRPr="008F6D29">
        <w:rPr>
          <w:rFonts w:ascii="GHEA Grapalat" w:eastAsia="Times New Roman" w:hAnsi="GHEA Grapalat" w:cs="Sylfaen"/>
          <w:b/>
          <w:sz w:val="20"/>
          <w:szCs w:val="24"/>
          <w:lang w:val="en-US"/>
        </w:rPr>
        <w:t>ՊԱՀԱՆՋՆԵՐԸ</w:t>
      </w:r>
      <w:r w:rsidRPr="008F6D29">
        <w:rPr>
          <w:rFonts w:ascii="GHEA Grapalat" w:eastAsia="Times New Roman" w:hAnsi="GHEA Grapalat" w:cs="Times New Roman"/>
          <w:b/>
          <w:sz w:val="20"/>
          <w:szCs w:val="24"/>
          <w:lang w:val="af-ZA"/>
        </w:rPr>
        <w:t xml:space="preserve">, </w:t>
      </w:r>
      <w:r w:rsidRPr="008F6D29">
        <w:rPr>
          <w:rFonts w:ascii="GHEA Grapalat" w:eastAsia="Times New Roman" w:hAnsi="GHEA Grapalat" w:cs="Sylfaen"/>
          <w:b/>
          <w:sz w:val="20"/>
          <w:szCs w:val="24"/>
          <w:lang w:val="en-US"/>
        </w:rPr>
        <w:t>ՈՐԱԿԱՎՈՐՄԱՆ</w:t>
      </w:r>
      <w:r w:rsidRPr="008F6D29">
        <w:rPr>
          <w:rFonts w:ascii="GHEA Grapalat" w:eastAsia="Times New Roman" w:hAnsi="GHEA Grapalat" w:cs="Times New Roman"/>
          <w:b/>
          <w:sz w:val="20"/>
          <w:szCs w:val="24"/>
          <w:lang w:val="af-ZA"/>
        </w:rPr>
        <w:t xml:space="preserve"> </w:t>
      </w:r>
      <w:proofErr w:type="gramStart"/>
      <w:r w:rsidRPr="008F6D29">
        <w:rPr>
          <w:rFonts w:ascii="GHEA Grapalat" w:eastAsia="Times New Roman" w:hAnsi="GHEA Grapalat" w:cs="Sylfaen"/>
          <w:b/>
          <w:sz w:val="20"/>
          <w:szCs w:val="24"/>
          <w:lang w:val="en-US"/>
        </w:rPr>
        <w:t>ՉԱՓԱՆԻՇՆԵՐԸ</w:t>
      </w:r>
      <w:r w:rsidRPr="008F6D29">
        <w:rPr>
          <w:rFonts w:ascii="GHEA Grapalat" w:eastAsia="Times New Roman" w:hAnsi="GHEA Grapalat" w:cs="Times New Roman"/>
          <w:b/>
          <w:sz w:val="20"/>
          <w:szCs w:val="24"/>
          <w:lang w:val="af-ZA"/>
        </w:rPr>
        <w:t xml:space="preserve">  </w:t>
      </w:r>
      <w:r w:rsidRPr="008F6D29">
        <w:rPr>
          <w:rFonts w:ascii="GHEA Grapalat" w:eastAsia="Times New Roman" w:hAnsi="GHEA Grapalat" w:cs="Times New Roman"/>
          <w:b/>
          <w:sz w:val="20"/>
          <w:szCs w:val="24"/>
          <w:lang w:val="es-ES"/>
        </w:rPr>
        <w:t>ԵՎ</w:t>
      </w:r>
      <w:proofErr w:type="gramEnd"/>
      <w:r w:rsidRPr="008F6D29">
        <w:rPr>
          <w:rFonts w:ascii="GHEA Grapalat" w:eastAsia="Times New Roman" w:hAnsi="GHEA Grapalat" w:cs="Times New Roman"/>
          <w:b/>
          <w:sz w:val="20"/>
          <w:szCs w:val="24"/>
          <w:lang w:val="af-ZA"/>
        </w:rPr>
        <w:t xml:space="preserve"> </w:t>
      </w:r>
      <w:r w:rsidRPr="008F6D29">
        <w:rPr>
          <w:rFonts w:ascii="GHEA Grapalat" w:eastAsia="Times New Roman" w:hAnsi="GHEA Grapalat" w:cs="Sylfaen"/>
          <w:b/>
          <w:sz w:val="20"/>
          <w:szCs w:val="24"/>
          <w:lang w:val="en-US"/>
        </w:rPr>
        <w:t>ԴՐԱՆՑ</w:t>
      </w:r>
      <w:r w:rsidRPr="008F6D29">
        <w:rPr>
          <w:rFonts w:ascii="GHEA Grapalat" w:eastAsia="Times New Roman" w:hAnsi="GHEA Grapalat" w:cs="Times New Roman"/>
          <w:b/>
          <w:sz w:val="20"/>
          <w:szCs w:val="24"/>
          <w:lang w:val="af-ZA"/>
        </w:rPr>
        <w:t xml:space="preserve"> </w:t>
      </w:r>
      <w:r w:rsidRPr="008F6D29">
        <w:rPr>
          <w:rFonts w:ascii="GHEA Grapalat" w:eastAsia="Times New Roman" w:hAnsi="GHEA Grapalat" w:cs="Sylfaen"/>
          <w:b/>
          <w:sz w:val="20"/>
          <w:szCs w:val="24"/>
          <w:lang w:val="es-ES"/>
        </w:rPr>
        <w:t>Գ</w:t>
      </w:r>
      <w:r w:rsidRPr="008F6D29">
        <w:rPr>
          <w:rFonts w:ascii="GHEA Grapalat" w:eastAsia="Times New Roman" w:hAnsi="GHEA Grapalat" w:cs="Sylfaen"/>
          <w:b/>
          <w:sz w:val="20"/>
          <w:szCs w:val="24"/>
          <w:lang w:val="en-US"/>
        </w:rPr>
        <w:t>ՆԱՀԱՏՄԱՆ</w:t>
      </w:r>
      <w:r w:rsidRPr="008F6D29">
        <w:rPr>
          <w:rFonts w:ascii="GHEA Grapalat" w:eastAsia="Times New Roman" w:hAnsi="GHEA Grapalat" w:cs="Times New Roman"/>
          <w:b/>
          <w:sz w:val="20"/>
          <w:szCs w:val="24"/>
          <w:lang w:val="af-ZA"/>
        </w:rPr>
        <w:t xml:space="preserve"> </w:t>
      </w:r>
      <w:r w:rsidRPr="008F6D29">
        <w:rPr>
          <w:rFonts w:ascii="GHEA Grapalat" w:eastAsia="Times New Roman" w:hAnsi="GHEA Grapalat" w:cs="Sylfaen"/>
          <w:b/>
          <w:sz w:val="20"/>
          <w:szCs w:val="24"/>
          <w:lang w:val="en-US"/>
        </w:rPr>
        <w:t>ԿԱՐ</w:t>
      </w:r>
      <w:r w:rsidRPr="008F6D29">
        <w:rPr>
          <w:rFonts w:ascii="GHEA Grapalat" w:eastAsia="Times New Roman" w:hAnsi="GHEA Grapalat" w:cs="Sylfaen"/>
          <w:b/>
          <w:sz w:val="20"/>
          <w:szCs w:val="24"/>
          <w:lang w:val="es-ES"/>
        </w:rPr>
        <w:t>Գ</w:t>
      </w:r>
      <w:r w:rsidRPr="008F6D29">
        <w:rPr>
          <w:rFonts w:ascii="GHEA Grapalat" w:eastAsia="Times New Roman" w:hAnsi="GHEA Grapalat" w:cs="Sylfaen"/>
          <w:b/>
          <w:sz w:val="20"/>
          <w:szCs w:val="24"/>
          <w:lang w:val="en-US"/>
        </w:rPr>
        <w:t>Ը</w:t>
      </w:r>
      <w:r w:rsidRPr="008F6D29">
        <w:rPr>
          <w:rFonts w:ascii="GHEA Grapalat" w:eastAsia="Times New Roman" w:hAnsi="GHEA Grapalat" w:cs="Times New Roman"/>
          <w:b/>
          <w:sz w:val="20"/>
          <w:szCs w:val="24"/>
          <w:lang w:val="af-ZA"/>
        </w:rPr>
        <w:t xml:space="preserve"> </w:t>
      </w:r>
    </w:p>
    <w:p w:rsidR="008F6D29" w:rsidRPr="008F6D29" w:rsidRDefault="008F6D29" w:rsidP="008F6D29">
      <w:pPr>
        <w:spacing w:after="0" w:line="240" w:lineRule="auto"/>
        <w:ind w:firstLine="567"/>
        <w:jc w:val="both"/>
        <w:rPr>
          <w:rFonts w:ascii="GHEA Grapalat" w:eastAsia="Times New Roman" w:hAnsi="GHEA Grapalat" w:cs="Times New Roman"/>
          <w:sz w:val="24"/>
          <w:lang w:val="af-ZA"/>
        </w:rPr>
      </w:pPr>
    </w:p>
    <w:p w:rsidR="008F6D29" w:rsidRPr="008F6D29" w:rsidRDefault="008F6D29" w:rsidP="008F6D29">
      <w:pPr>
        <w:spacing w:after="0" w:line="240" w:lineRule="auto"/>
        <w:ind w:firstLine="567"/>
        <w:jc w:val="both"/>
        <w:rPr>
          <w:rFonts w:ascii="GHEA Grapalat" w:eastAsia="Times New Roman" w:hAnsi="GHEA Grapalat" w:cs="Arial Armenian"/>
          <w:sz w:val="20"/>
          <w:szCs w:val="24"/>
          <w:lang w:val="af-ZA"/>
        </w:rPr>
      </w:pPr>
      <w:r w:rsidRPr="008F6D29">
        <w:rPr>
          <w:rFonts w:ascii="GHEA Grapalat" w:eastAsia="Times New Roman" w:hAnsi="GHEA Grapalat" w:cs="Arial Armenian"/>
          <w:sz w:val="20"/>
          <w:szCs w:val="24"/>
          <w:lang w:val="af-ZA"/>
        </w:rPr>
        <w:t xml:space="preserve">2.1 </w:t>
      </w:r>
      <w:r w:rsidRPr="008F6D29">
        <w:rPr>
          <w:rFonts w:ascii="GHEA Grapalat" w:eastAsia="Times New Roman" w:hAnsi="GHEA Grapalat" w:cs="Sylfaen"/>
          <w:sz w:val="20"/>
          <w:szCs w:val="24"/>
        </w:rPr>
        <w:t>Սույն</w:t>
      </w:r>
      <w:r w:rsidRPr="008F6D29">
        <w:rPr>
          <w:rFonts w:ascii="GHEA Grapalat" w:eastAsia="Times New Roman" w:hAnsi="GHEA Grapalat" w:cs="Arial Armenian"/>
          <w:sz w:val="20"/>
          <w:szCs w:val="24"/>
          <w:lang w:val="af-ZA"/>
        </w:rPr>
        <w:t xml:space="preserve">  </w:t>
      </w:r>
      <w:r w:rsidRPr="008F6D29">
        <w:rPr>
          <w:rFonts w:ascii="GHEA Grapalat" w:eastAsia="Times New Roman" w:hAnsi="GHEA Grapalat" w:cs="Arial Armenian"/>
          <w:sz w:val="20"/>
          <w:szCs w:val="24"/>
          <w:lang w:val="es-ES"/>
        </w:rPr>
        <w:t>ընթացակարգին</w:t>
      </w:r>
      <w:r w:rsidRPr="008F6D29">
        <w:rPr>
          <w:rFonts w:ascii="GHEA Grapalat" w:eastAsia="Times New Roman" w:hAnsi="GHEA Grapalat" w:cs="Arial Armenian"/>
          <w:sz w:val="20"/>
          <w:szCs w:val="24"/>
          <w:lang w:val="af-ZA"/>
        </w:rPr>
        <w:t xml:space="preserve"> </w:t>
      </w:r>
      <w:r w:rsidRPr="008F6D29">
        <w:rPr>
          <w:rFonts w:ascii="GHEA Grapalat" w:eastAsia="Times New Roman" w:hAnsi="GHEA Grapalat" w:cs="Sylfaen"/>
          <w:sz w:val="20"/>
          <w:szCs w:val="24"/>
        </w:rPr>
        <w:t>մասնակցելու</w:t>
      </w:r>
      <w:r w:rsidRPr="008F6D29">
        <w:rPr>
          <w:rFonts w:ascii="GHEA Grapalat" w:eastAsia="Times New Roman" w:hAnsi="GHEA Grapalat" w:cs="Arial Armenian"/>
          <w:sz w:val="20"/>
          <w:szCs w:val="24"/>
          <w:lang w:val="af-ZA"/>
        </w:rPr>
        <w:t xml:space="preserve"> </w:t>
      </w:r>
      <w:r w:rsidRPr="008F6D29">
        <w:rPr>
          <w:rFonts w:ascii="GHEA Grapalat" w:eastAsia="Times New Roman" w:hAnsi="GHEA Grapalat" w:cs="Sylfaen"/>
          <w:sz w:val="20"/>
          <w:szCs w:val="24"/>
        </w:rPr>
        <w:t>իրավունք</w:t>
      </w:r>
      <w:r w:rsidRPr="008F6D29">
        <w:rPr>
          <w:rFonts w:ascii="GHEA Grapalat" w:eastAsia="Times New Roman" w:hAnsi="GHEA Grapalat" w:cs="Arial Armenian"/>
          <w:sz w:val="20"/>
          <w:szCs w:val="24"/>
          <w:lang w:val="af-ZA"/>
        </w:rPr>
        <w:t xml:space="preserve"> </w:t>
      </w:r>
      <w:r w:rsidRPr="008F6D29">
        <w:rPr>
          <w:rFonts w:ascii="GHEA Grapalat" w:eastAsia="Times New Roman" w:hAnsi="GHEA Grapalat" w:cs="Sylfaen"/>
          <w:sz w:val="20"/>
          <w:szCs w:val="24"/>
        </w:rPr>
        <w:t>չունեն</w:t>
      </w:r>
      <w:r w:rsidRPr="008F6D29">
        <w:rPr>
          <w:rFonts w:ascii="GHEA Grapalat" w:eastAsia="Times New Roman" w:hAnsi="GHEA Grapalat" w:cs="Arial Armenian"/>
          <w:sz w:val="20"/>
          <w:szCs w:val="24"/>
          <w:lang w:val="af-ZA"/>
        </w:rPr>
        <w:t xml:space="preserve"> </w:t>
      </w:r>
      <w:r w:rsidRPr="008F6D29">
        <w:rPr>
          <w:rFonts w:ascii="GHEA Grapalat" w:eastAsia="Times New Roman" w:hAnsi="GHEA Grapalat" w:cs="Sylfaen"/>
          <w:sz w:val="20"/>
          <w:szCs w:val="24"/>
        </w:rPr>
        <w:t>անձինք</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720"/>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 xml:space="preserve">1) </w:t>
      </w:r>
      <w:r w:rsidRPr="008F6D29">
        <w:rPr>
          <w:rFonts w:ascii="GHEA Grapalat" w:eastAsia="Times New Roman" w:hAnsi="GHEA Grapalat" w:cs="Sylfaen"/>
          <w:sz w:val="20"/>
          <w:szCs w:val="20"/>
          <w:lang w:val="en-US"/>
        </w:rPr>
        <w:t>որոնք</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հայտը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ներկայացնելու</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օրվա</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դրությամբ</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դատական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կարգով</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ճանաչվել</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են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սնանկ</w:t>
      </w:r>
      <w:r w:rsidRPr="008F6D29">
        <w:rPr>
          <w:rFonts w:ascii="GHEA Grapalat" w:eastAsia="Times New Roman" w:hAnsi="GHEA Grapalat" w:cs="Times New Roman"/>
          <w:sz w:val="20"/>
          <w:szCs w:val="20"/>
          <w:lang w:val="af-ZA"/>
        </w:rPr>
        <w:t xml:space="preserve">. </w:t>
      </w:r>
    </w:p>
    <w:p w:rsidR="008F6D29" w:rsidRPr="008F6D29" w:rsidRDefault="008F6D29" w:rsidP="008F6D29">
      <w:pPr>
        <w:tabs>
          <w:tab w:val="left" w:pos="7200"/>
        </w:tabs>
        <w:spacing w:after="0" w:line="240" w:lineRule="auto"/>
        <w:ind w:firstLine="720"/>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 xml:space="preserve">2) </w:t>
      </w:r>
      <w:r w:rsidRPr="008F6D29">
        <w:rPr>
          <w:rFonts w:ascii="GHEA Grapalat" w:eastAsia="Times New Roman" w:hAnsi="GHEA Grapalat" w:cs="Sylfaen"/>
          <w:sz w:val="20"/>
          <w:szCs w:val="20"/>
          <w:lang w:val="en-US"/>
        </w:rPr>
        <w:t>որոնք</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հայտը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ներկայացնելու</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օրվա</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դրությամբ</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Times New Roman"/>
          <w:sz w:val="20"/>
          <w:szCs w:val="20"/>
          <w:lang w:val="en-US"/>
        </w:rPr>
        <w:t>հարկային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մարմնի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կողմից</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վերահսկվող</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եկամուտների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գծով</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ունեն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իրենց</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ներկայացրած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գնային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առաջարկի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մինչև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մեկ</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տոկոսը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բայց</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ոչ</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ավելի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քան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հիսուն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հազար</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Հայաստանի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Հանրապետության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դրամը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Times New Roman"/>
          <w:sz w:val="20"/>
          <w:szCs w:val="20"/>
          <w:lang w:val="en-US"/>
        </w:rPr>
        <w:t>գերազանցող</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ժամկետանց</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պարտավորություններ</w:t>
      </w:r>
      <w:r w:rsidRPr="008F6D29">
        <w:rPr>
          <w:rFonts w:ascii="GHEA Grapalat" w:eastAsia="Times New Roman" w:hAnsi="GHEA Grapalat" w:cs="Times New Roman"/>
          <w:sz w:val="20"/>
          <w:szCs w:val="20"/>
          <w:lang w:val="af-ZA"/>
        </w:rPr>
        <w:t>.</w:t>
      </w:r>
    </w:p>
    <w:p w:rsidR="008F6D29" w:rsidRPr="008F6D29" w:rsidRDefault="008F6D29" w:rsidP="008F6D29">
      <w:pPr>
        <w:spacing w:after="0" w:line="240" w:lineRule="auto"/>
        <w:ind w:firstLine="720"/>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 xml:space="preserve">3) </w:t>
      </w:r>
      <w:r w:rsidRPr="008F6D29">
        <w:rPr>
          <w:rFonts w:ascii="GHEA Grapalat" w:eastAsia="Times New Roman" w:hAnsi="GHEA Grapalat" w:cs="Times New Roman"/>
          <w:sz w:val="20"/>
          <w:szCs w:val="20"/>
          <w:lang w:val="en-US"/>
        </w:rPr>
        <w:t>որոնք</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կամ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որոնց</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գործադիր</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մարմնի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ներկայացուցիչը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հայտը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ներկայացնելու</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օրվան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նախորդող</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երեք</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տարիների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ընթացքում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դատապարտված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է</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եղել</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ահաբեկչության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ֆինանսավորման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երեխայի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շահագործման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կամ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մարդկային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թրաֆիքինգ</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ներառող</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հանցագործության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հանցավոր</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համագործակցություն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ստեղծելու</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կամ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դրան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մասնակցելու</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կաշառք</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ստանալու</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կաշառք</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տալու</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կամ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կաշառքի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միջնորդության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և</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օրենքով</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նախատեսված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տնտեսական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գործունեության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դեմ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ուղղված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հանցագործությունների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համար</w:t>
      </w:r>
      <w:r w:rsidRPr="008F6D29">
        <w:rPr>
          <w:rFonts w:ascii="GHEA Grapalat" w:eastAsia="Times New Roman" w:hAnsi="GHEA Grapalat" w:cs="Times New Roman"/>
          <w:sz w:val="20"/>
          <w:szCs w:val="20"/>
          <w:lang w:val="af-ZA"/>
        </w:rPr>
        <w:t>,</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բացառությամբ</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այն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դեպքերի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երբ</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դատվածությունը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օրենքով</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սահմանված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կարգով</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հանված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կամ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մարված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է</w:t>
      </w:r>
      <w:r w:rsidRPr="008F6D29">
        <w:rPr>
          <w:rFonts w:ascii="GHEA Grapalat" w:eastAsia="Times New Roman" w:hAnsi="GHEA Grapalat" w:cs="Times New Roman"/>
          <w:sz w:val="20"/>
          <w:szCs w:val="20"/>
          <w:lang w:val="af-ZA"/>
        </w:rPr>
        <w:t xml:space="preserve">.  </w:t>
      </w:r>
    </w:p>
    <w:p w:rsidR="008F6D29" w:rsidRPr="008F6D29" w:rsidRDefault="008F6D29" w:rsidP="008F6D29">
      <w:pPr>
        <w:spacing w:after="0" w:line="240" w:lineRule="auto"/>
        <w:ind w:firstLine="720"/>
        <w:jc w:val="both"/>
        <w:rPr>
          <w:rFonts w:ascii="GHEA Grapalat" w:eastAsia="Times New Roman" w:hAnsi="GHEA Grapalat" w:cs="Times New Roman"/>
          <w:sz w:val="20"/>
          <w:szCs w:val="20"/>
          <w:lang w:val="af-ZA"/>
        </w:rPr>
      </w:pPr>
      <w:r w:rsidRPr="008F6D29">
        <w:rPr>
          <w:rFonts w:ascii="GHEA Grapalat" w:eastAsia="Times New Roman" w:hAnsi="GHEA Grapalat" w:cs="Sylfaen"/>
          <w:sz w:val="20"/>
          <w:szCs w:val="20"/>
          <w:lang w:val="af-ZA"/>
        </w:rPr>
        <w:t>4)</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որոնց</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վերաբերյալ</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հայտը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ներկայացվելու</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օրվան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նախորդող</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մեկ</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տարվա</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ընթացքում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առկա</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է</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օրենքով</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սահմանված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կարգով</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կայացված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անբողոքարկելի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վարչական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ակտ</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գնումների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ոլորտում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հակամրցակցային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համաձայնության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կամ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գերիշխող</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դիրքի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չարաշահման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համար</w:t>
      </w:r>
      <w:r w:rsidRPr="008F6D29">
        <w:rPr>
          <w:rFonts w:ascii="GHEA Grapalat" w:eastAsia="Times New Roman" w:hAnsi="GHEA Grapalat" w:cs="Sylfaen"/>
          <w:sz w:val="20"/>
          <w:szCs w:val="20"/>
          <w:lang w:val="af-ZA"/>
        </w:rPr>
        <w:t>.</w:t>
      </w:r>
    </w:p>
    <w:p w:rsidR="008F6D29" w:rsidRPr="008F6D29" w:rsidRDefault="008F6D29" w:rsidP="008F6D29">
      <w:pPr>
        <w:spacing w:after="0" w:line="240" w:lineRule="auto"/>
        <w:ind w:firstLine="720"/>
        <w:jc w:val="both"/>
        <w:rPr>
          <w:rFonts w:ascii="GHEA Grapalat" w:eastAsia="Times New Roman" w:hAnsi="GHEA Grapalat" w:cs="Times New Roman"/>
          <w:sz w:val="20"/>
          <w:szCs w:val="20"/>
          <w:lang w:val="af-ZA"/>
        </w:rPr>
      </w:pPr>
      <w:r w:rsidRPr="008F6D29">
        <w:rPr>
          <w:rFonts w:ascii="GHEA Grapalat" w:eastAsia="Times New Roman" w:hAnsi="GHEA Grapalat" w:cs="Sylfaen"/>
          <w:sz w:val="20"/>
          <w:szCs w:val="20"/>
          <w:lang w:val="af-ZA"/>
        </w:rPr>
        <w:t xml:space="preserve">5) </w:t>
      </w:r>
      <w:r w:rsidRPr="008F6D29">
        <w:rPr>
          <w:rFonts w:ascii="GHEA Grapalat" w:eastAsia="Times New Roman" w:hAnsi="GHEA Grapalat" w:cs="Sylfaen"/>
          <w:sz w:val="20"/>
          <w:szCs w:val="20"/>
          <w:lang w:val="en-US"/>
        </w:rPr>
        <w:t>որոնք</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հայտը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ներկայացնելու</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օրվա</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դրությամբ</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ներառված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են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Եվրասիական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տնտեսական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միությանն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անդամակցող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երկրների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գնումների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մասին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օրենսդրության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համաձայն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հրապարակված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գնումների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գործընթացին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մասնակցելու</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իրավունք</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չունեցող</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մասնակիցների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ցուցակում</w:t>
      </w:r>
      <w:r w:rsidRPr="008F6D29">
        <w:rPr>
          <w:rFonts w:ascii="GHEA Grapalat" w:eastAsia="Times New Roman" w:hAnsi="GHEA Grapalat" w:cs="Sylfaen"/>
          <w:sz w:val="20"/>
          <w:szCs w:val="20"/>
          <w:lang w:val="af-ZA"/>
        </w:rPr>
        <w:t xml:space="preserve">. </w:t>
      </w: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 xml:space="preserve">   6) </w:t>
      </w:r>
      <w:r w:rsidRPr="008F6D29">
        <w:rPr>
          <w:rFonts w:ascii="GHEA Grapalat" w:eastAsia="Times New Roman" w:hAnsi="GHEA Grapalat" w:cs="Times New Roman"/>
          <w:sz w:val="20"/>
          <w:szCs w:val="20"/>
          <w:lang w:val="en-US"/>
        </w:rPr>
        <w:t>որոնք</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հայտը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ներկայացնելու</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օրվա</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դրությամբ</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ներառված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են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գնումների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գործընթացին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մասնակցելու</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իրավունք</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չունեցող</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մասնակիցների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ցուցակում</w:t>
      </w:r>
      <w:r w:rsidRPr="008F6D29">
        <w:rPr>
          <w:rFonts w:ascii="GHEA Grapalat" w:eastAsia="Times New Roman" w:hAnsi="GHEA Grapalat" w:cs="Times New Roman"/>
          <w:sz w:val="20"/>
          <w:szCs w:val="20"/>
          <w:lang w:val="af-ZA"/>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es-ES"/>
        </w:rPr>
        <w:t>Ընդ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որում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մասնակիցը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կետի</w:t>
      </w:r>
      <w:r w:rsidRPr="008F6D29">
        <w:rPr>
          <w:rFonts w:ascii="GHEA Grapalat" w:eastAsia="Times New Roman" w:hAnsi="GHEA Grapalat" w:cs="Sylfaen"/>
          <w:sz w:val="20"/>
          <w:szCs w:val="24"/>
          <w:lang w:val="af-ZA"/>
        </w:rPr>
        <w:t xml:space="preserve"> 5-</w:t>
      </w:r>
      <w:r w:rsidRPr="008F6D29">
        <w:rPr>
          <w:rFonts w:ascii="GHEA Grapalat" w:eastAsia="Times New Roman" w:hAnsi="GHEA Grapalat" w:cs="Sylfaen"/>
          <w:sz w:val="20"/>
          <w:szCs w:val="24"/>
          <w:lang w:val="es-ES"/>
        </w:rPr>
        <w:t>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և</w:t>
      </w:r>
      <w:r w:rsidRPr="008F6D29">
        <w:rPr>
          <w:rFonts w:ascii="GHEA Grapalat" w:eastAsia="Times New Roman" w:hAnsi="GHEA Grapalat" w:cs="Sylfaen"/>
          <w:sz w:val="20"/>
          <w:szCs w:val="24"/>
          <w:lang w:val="af-ZA"/>
        </w:rPr>
        <w:t xml:space="preserve"> 6-</w:t>
      </w:r>
      <w:r w:rsidRPr="008F6D29">
        <w:rPr>
          <w:rFonts w:ascii="GHEA Grapalat" w:eastAsia="Times New Roman" w:hAnsi="GHEA Grapalat" w:cs="Sylfaen"/>
          <w:sz w:val="20"/>
          <w:szCs w:val="24"/>
          <w:lang w:val="es-ES"/>
        </w:rPr>
        <w:t>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ենթակետերով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նախատեսված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ցուցակներում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ներառվել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հայտը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ներկայացնելու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օրվանից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հետո</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ապա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նրա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տվյալ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հայտը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ենթակա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չէ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մերժման</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2.2 </w:t>
      </w:r>
      <w:r w:rsidRPr="008F6D29">
        <w:rPr>
          <w:rFonts w:ascii="GHEA Grapalat" w:eastAsia="Times New Roman" w:hAnsi="GHEA Grapalat" w:cs="Sylfaen"/>
          <w:sz w:val="20"/>
          <w:szCs w:val="24"/>
          <w:lang w:val="es-ES"/>
        </w:rPr>
        <w:t>Մասնակցության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իրավունքի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գնահատման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համար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մասնակիցը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հայտով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պետք</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ներկայացնի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իր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կողմից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հաստատված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s-ES"/>
        </w:rPr>
        <w:t>սույն</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s-ES"/>
        </w:rPr>
        <w:t>հրավերի</w:t>
      </w:r>
      <w:r w:rsidRPr="008F6D29">
        <w:rPr>
          <w:rFonts w:ascii="GHEA Grapalat" w:eastAsia="Times New Roman" w:hAnsi="GHEA Grapalat" w:cs="Arial"/>
          <w:sz w:val="20"/>
          <w:szCs w:val="24"/>
          <w:lang w:val="af-ZA"/>
        </w:rPr>
        <w:t xml:space="preserve"> 2-</w:t>
      </w:r>
      <w:r w:rsidRPr="008F6D29">
        <w:rPr>
          <w:rFonts w:ascii="GHEA Grapalat" w:eastAsia="Times New Roman" w:hAnsi="GHEA Grapalat" w:cs="Arial"/>
          <w:sz w:val="20"/>
          <w:szCs w:val="24"/>
          <w:lang w:val="es-ES"/>
        </w:rPr>
        <w:t>րդ</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s-ES"/>
        </w:rPr>
        <w:t>մասի</w:t>
      </w:r>
      <w:r w:rsidRPr="008F6D29">
        <w:rPr>
          <w:rFonts w:ascii="GHEA Grapalat" w:eastAsia="Times New Roman" w:hAnsi="GHEA Grapalat" w:cs="Arial"/>
          <w:sz w:val="20"/>
          <w:szCs w:val="24"/>
          <w:lang w:val="af-ZA"/>
        </w:rPr>
        <w:t xml:space="preserve"> 2.</w:t>
      </w:r>
      <w:r w:rsidRPr="008F6D29">
        <w:rPr>
          <w:rFonts w:ascii="GHEA Grapalat" w:eastAsia="Times New Roman" w:hAnsi="GHEA Grapalat" w:cs="Arial"/>
          <w:sz w:val="20"/>
          <w:szCs w:val="24"/>
          <w:lang w:val="hy-AM"/>
        </w:rPr>
        <w:t>1</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s-ES"/>
        </w:rPr>
        <w:t>կետով</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s-ES"/>
        </w:rPr>
        <w:t>նախատեսված</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s-ES"/>
        </w:rPr>
        <w:t>գրավոր</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s-ES"/>
        </w:rPr>
        <w:t>հայտարարություն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Բացի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կետով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նախատեսված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հայտարարությունից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մասնակցության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իրավունքի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գնահատման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համար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մասնակցից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այդ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թվում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մասնակցից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այլ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փաստաթղթեր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հիմնավորումներ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չեն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պահանջվել</w:t>
      </w:r>
      <w:r w:rsidRPr="008F6D29">
        <w:rPr>
          <w:rFonts w:ascii="GHEA Grapalat" w:eastAsia="Times New Roman" w:hAnsi="GHEA Grapalat" w:cs="Sylfaen"/>
          <w:sz w:val="20"/>
          <w:szCs w:val="24"/>
          <w:lang w:val="af-ZA"/>
        </w:rPr>
        <w:t>:</w:t>
      </w:r>
      <w:r w:rsidRPr="008F6D29">
        <w:rPr>
          <w:rFonts w:ascii="GHEA Grapalat" w:eastAsia="Times New Roman" w:hAnsi="GHEA Grapalat" w:cs="Tahoma"/>
          <w:sz w:val="20"/>
          <w:szCs w:val="24"/>
          <w:lang w:val="hy-AM"/>
        </w:rPr>
        <w:t xml:space="preserve"> </w:t>
      </w:r>
      <w:r w:rsidRPr="008F6D29">
        <w:rPr>
          <w:rFonts w:ascii="GHEA Grapalat" w:eastAsia="Times New Roman" w:hAnsi="GHEA Grapalat" w:cs="Tahoma"/>
          <w:sz w:val="20"/>
          <w:szCs w:val="24"/>
          <w:lang w:val="en-US"/>
        </w:rPr>
        <w:t>Մասնակցի</w:t>
      </w:r>
      <w:r w:rsidRPr="008F6D29">
        <w:rPr>
          <w:rFonts w:ascii="GHEA Grapalat" w:eastAsia="Times New Roman" w:hAnsi="GHEA Grapalat" w:cs="Tahoma"/>
          <w:sz w:val="20"/>
          <w:szCs w:val="24"/>
          <w:lang w:val="af-ZA"/>
        </w:rPr>
        <w:t xml:space="preserve"> </w:t>
      </w:r>
      <w:r w:rsidRPr="008F6D29">
        <w:rPr>
          <w:rFonts w:ascii="GHEA Grapalat" w:eastAsia="Times New Roman" w:hAnsi="GHEA Grapalat" w:cs="Tahoma"/>
          <w:sz w:val="20"/>
          <w:szCs w:val="24"/>
          <w:lang w:val="en-US"/>
        </w:rPr>
        <w:t>հայտարարության</w:t>
      </w:r>
      <w:r w:rsidRPr="008F6D29">
        <w:rPr>
          <w:rFonts w:ascii="GHEA Grapalat" w:eastAsia="Times New Roman" w:hAnsi="GHEA Grapalat" w:cs="Tahoma"/>
          <w:sz w:val="20"/>
          <w:szCs w:val="24"/>
          <w:lang w:val="af-ZA"/>
        </w:rPr>
        <w:t xml:space="preserve"> </w:t>
      </w:r>
      <w:r w:rsidRPr="008F6D29">
        <w:rPr>
          <w:rFonts w:ascii="GHEA Grapalat" w:eastAsia="Times New Roman" w:hAnsi="GHEA Grapalat" w:cs="Tahoma"/>
          <w:sz w:val="20"/>
          <w:szCs w:val="24"/>
          <w:lang w:val="en-US"/>
        </w:rPr>
        <w:t>իսկությունը</w:t>
      </w:r>
      <w:r w:rsidRPr="008F6D29">
        <w:rPr>
          <w:rFonts w:ascii="GHEA Grapalat" w:eastAsia="Times New Roman" w:hAnsi="GHEA Grapalat" w:cs="Tahoma"/>
          <w:sz w:val="20"/>
          <w:szCs w:val="24"/>
          <w:lang w:val="af-ZA"/>
        </w:rPr>
        <w:t xml:space="preserve"> </w:t>
      </w:r>
      <w:r w:rsidRPr="008F6D29">
        <w:rPr>
          <w:rFonts w:ascii="GHEA Grapalat" w:eastAsia="Times New Roman" w:hAnsi="GHEA Grapalat" w:cs="Tahoma"/>
          <w:sz w:val="20"/>
          <w:szCs w:val="24"/>
          <w:lang w:val="en-US"/>
        </w:rPr>
        <w:t>գնահատող</w:t>
      </w:r>
      <w:r w:rsidRPr="008F6D29">
        <w:rPr>
          <w:rFonts w:ascii="GHEA Grapalat" w:eastAsia="Times New Roman" w:hAnsi="GHEA Grapalat" w:cs="Tahoma"/>
          <w:sz w:val="20"/>
          <w:szCs w:val="24"/>
          <w:lang w:val="af-ZA"/>
        </w:rPr>
        <w:t xml:space="preserve"> </w:t>
      </w:r>
      <w:r w:rsidRPr="008F6D29">
        <w:rPr>
          <w:rFonts w:ascii="GHEA Grapalat" w:eastAsia="Times New Roman" w:hAnsi="GHEA Grapalat" w:cs="Tahoma"/>
          <w:sz w:val="20"/>
          <w:szCs w:val="24"/>
          <w:lang w:val="en-US"/>
        </w:rPr>
        <w:t>հանձնաժողովը</w:t>
      </w:r>
      <w:r w:rsidRPr="008F6D29">
        <w:rPr>
          <w:rFonts w:ascii="GHEA Grapalat" w:eastAsia="Times New Roman" w:hAnsi="GHEA Grapalat" w:cs="Tahoma"/>
          <w:sz w:val="20"/>
          <w:szCs w:val="24"/>
          <w:lang w:val="af-ZA"/>
        </w:rPr>
        <w:t xml:space="preserve"> (</w:t>
      </w:r>
      <w:r w:rsidRPr="008F6D29">
        <w:rPr>
          <w:rFonts w:ascii="GHEA Grapalat" w:eastAsia="Times New Roman" w:hAnsi="GHEA Grapalat" w:cs="Tahoma"/>
          <w:sz w:val="20"/>
          <w:szCs w:val="24"/>
          <w:lang w:val="en-US"/>
        </w:rPr>
        <w:t>այսուհետ</w:t>
      </w:r>
      <w:r w:rsidRPr="008F6D29">
        <w:rPr>
          <w:rFonts w:ascii="GHEA Grapalat" w:eastAsia="Times New Roman" w:hAnsi="GHEA Grapalat" w:cs="Tahoma"/>
          <w:sz w:val="20"/>
          <w:szCs w:val="24"/>
          <w:lang w:val="af-ZA"/>
        </w:rPr>
        <w:t xml:space="preserve">` </w:t>
      </w:r>
      <w:r w:rsidRPr="008F6D29">
        <w:rPr>
          <w:rFonts w:ascii="GHEA Grapalat" w:eastAsia="Times New Roman" w:hAnsi="GHEA Grapalat" w:cs="Tahoma"/>
          <w:sz w:val="20"/>
          <w:szCs w:val="24"/>
          <w:lang w:val="en-US"/>
        </w:rPr>
        <w:t>հանձնաժողով</w:t>
      </w:r>
      <w:r w:rsidRPr="008F6D29">
        <w:rPr>
          <w:rFonts w:ascii="GHEA Grapalat" w:eastAsia="Times New Roman" w:hAnsi="GHEA Grapalat" w:cs="Tahoma"/>
          <w:sz w:val="20"/>
          <w:szCs w:val="24"/>
          <w:lang w:val="af-ZA"/>
        </w:rPr>
        <w:t xml:space="preserve">) </w:t>
      </w:r>
      <w:r w:rsidRPr="008F6D29">
        <w:rPr>
          <w:rFonts w:ascii="GHEA Grapalat" w:eastAsia="Times New Roman" w:hAnsi="GHEA Grapalat" w:cs="Tahoma"/>
          <w:sz w:val="20"/>
          <w:szCs w:val="24"/>
          <w:lang w:val="en-US"/>
        </w:rPr>
        <w:t>գնահատում</w:t>
      </w:r>
      <w:r w:rsidRPr="008F6D29">
        <w:rPr>
          <w:rFonts w:ascii="GHEA Grapalat" w:eastAsia="Times New Roman" w:hAnsi="GHEA Grapalat" w:cs="Tahoma"/>
          <w:sz w:val="20"/>
          <w:szCs w:val="24"/>
          <w:lang w:val="af-ZA"/>
        </w:rPr>
        <w:t xml:space="preserve"> </w:t>
      </w:r>
      <w:r w:rsidRPr="008F6D29">
        <w:rPr>
          <w:rFonts w:ascii="GHEA Grapalat" w:eastAsia="Times New Roman" w:hAnsi="GHEA Grapalat" w:cs="Tahoma"/>
          <w:sz w:val="20"/>
          <w:szCs w:val="24"/>
          <w:lang w:val="en-US"/>
        </w:rPr>
        <w:t>է</w:t>
      </w:r>
      <w:r w:rsidRPr="008F6D29">
        <w:rPr>
          <w:rFonts w:ascii="GHEA Grapalat" w:eastAsia="Times New Roman" w:hAnsi="GHEA Grapalat" w:cs="Tahoma"/>
          <w:sz w:val="20"/>
          <w:szCs w:val="24"/>
          <w:lang w:val="af-ZA"/>
        </w:rPr>
        <w:t xml:space="preserve"> </w:t>
      </w:r>
      <w:r w:rsidRPr="008F6D29">
        <w:rPr>
          <w:rFonts w:ascii="GHEA Grapalat" w:eastAsia="Times New Roman" w:hAnsi="GHEA Grapalat" w:cs="Tahoma"/>
          <w:sz w:val="20"/>
          <w:szCs w:val="24"/>
          <w:lang w:val="en-US"/>
        </w:rPr>
        <w:t>սույն</w:t>
      </w:r>
      <w:r w:rsidRPr="008F6D29">
        <w:rPr>
          <w:rFonts w:ascii="GHEA Grapalat" w:eastAsia="Times New Roman" w:hAnsi="GHEA Grapalat" w:cs="Tahoma"/>
          <w:sz w:val="20"/>
          <w:szCs w:val="24"/>
          <w:lang w:val="af-ZA"/>
        </w:rPr>
        <w:t xml:space="preserve"> </w:t>
      </w:r>
      <w:r w:rsidRPr="008F6D29">
        <w:rPr>
          <w:rFonts w:ascii="GHEA Grapalat" w:eastAsia="Times New Roman" w:hAnsi="GHEA Grapalat" w:cs="Tahoma"/>
          <w:sz w:val="20"/>
          <w:szCs w:val="24"/>
          <w:lang w:val="en-US"/>
        </w:rPr>
        <w:t>հրավերով</w:t>
      </w:r>
      <w:r w:rsidRPr="008F6D29">
        <w:rPr>
          <w:rFonts w:ascii="GHEA Grapalat" w:eastAsia="Times New Roman" w:hAnsi="GHEA Grapalat" w:cs="Tahoma"/>
          <w:sz w:val="20"/>
          <w:szCs w:val="24"/>
          <w:lang w:val="af-ZA"/>
        </w:rPr>
        <w:t xml:space="preserve"> </w:t>
      </w:r>
      <w:r w:rsidRPr="008F6D29">
        <w:rPr>
          <w:rFonts w:ascii="GHEA Grapalat" w:eastAsia="Times New Roman" w:hAnsi="GHEA Grapalat" w:cs="Tahoma"/>
          <w:sz w:val="20"/>
          <w:szCs w:val="24"/>
          <w:lang w:val="en-US"/>
        </w:rPr>
        <w:t>սահմանված</w:t>
      </w:r>
      <w:r w:rsidRPr="008F6D29">
        <w:rPr>
          <w:rFonts w:ascii="GHEA Grapalat" w:eastAsia="Times New Roman" w:hAnsi="GHEA Grapalat" w:cs="Tahoma"/>
          <w:sz w:val="20"/>
          <w:szCs w:val="24"/>
          <w:lang w:val="af-ZA"/>
        </w:rPr>
        <w:t xml:space="preserve"> </w:t>
      </w:r>
      <w:r w:rsidRPr="008F6D29">
        <w:rPr>
          <w:rFonts w:ascii="GHEA Grapalat" w:eastAsia="Times New Roman" w:hAnsi="GHEA Grapalat" w:cs="Tahoma"/>
          <w:sz w:val="20"/>
          <w:szCs w:val="24"/>
          <w:lang w:val="en-US"/>
        </w:rPr>
        <w:t>պայմաններով</w:t>
      </w:r>
      <w:r w:rsidRPr="008F6D29">
        <w:rPr>
          <w:rFonts w:ascii="GHEA Grapalat" w:eastAsia="Times New Roman" w:hAnsi="GHEA Grapalat" w:cs="Tahoma"/>
          <w:sz w:val="20"/>
          <w:szCs w:val="24"/>
          <w:lang w:val="af-ZA"/>
        </w:rPr>
        <w:t>:</w:t>
      </w:r>
    </w:p>
    <w:p w:rsidR="008F6D29" w:rsidRPr="008F6D29" w:rsidRDefault="008F6D29" w:rsidP="008F6D29">
      <w:pPr>
        <w:spacing w:after="0" w:line="240" w:lineRule="auto"/>
        <w:ind w:firstLine="720"/>
        <w:jc w:val="both"/>
        <w:rPr>
          <w:rFonts w:ascii="GHEA Grapalat" w:eastAsia="Times New Roman" w:hAnsi="GHEA Grapalat" w:cs="Times New Roman"/>
          <w:sz w:val="20"/>
          <w:szCs w:val="20"/>
          <w:lang w:val="af-ZA"/>
        </w:rPr>
      </w:pPr>
      <w:r w:rsidRPr="008F6D29">
        <w:rPr>
          <w:rFonts w:ascii="GHEA Grapalat" w:eastAsia="Times New Roman" w:hAnsi="GHEA Grapalat" w:cs="Tahoma"/>
          <w:sz w:val="20"/>
          <w:szCs w:val="20"/>
          <w:lang w:val="af-ZA"/>
        </w:rPr>
        <w:t xml:space="preserve">2.3 </w:t>
      </w:r>
      <w:r w:rsidRPr="008F6D29">
        <w:rPr>
          <w:rFonts w:ascii="GHEA Grapalat" w:eastAsia="Times New Roman" w:hAnsi="GHEA Grapalat" w:cs="Sylfaen"/>
          <w:sz w:val="20"/>
          <w:szCs w:val="20"/>
          <w:lang w:val="en-US"/>
        </w:rPr>
        <w:t>Արգելվում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է</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սույն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կետով</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սահմանված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փոխկապակցված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անձանց</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և</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կամ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միևնույն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անձի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անձանց</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կողմից</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հիմնադրված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կամ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ավելի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քան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հիսուն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տոկոս</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միևնույն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անձի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անձանց</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պատկանող</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բաժնեմաս</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փայաբաժին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ունեցող</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կազմակերպությունների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միաժամանակյա</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մասնակցությունը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սույն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ընթացակարգին</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w:t>
      </w:r>
      <w:r w:rsidRPr="008F6D29">
        <w:rPr>
          <w:rFonts w:ascii="GHEA Grapalat" w:eastAsia="Times New Roman" w:hAnsi="GHEA Grapalat" w:cs="Sylfaen"/>
          <w:sz w:val="20"/>
          <w:szCs w:val="20"/>
          <w:lang w:val="en-US"/>
        </w:rPr>
        <w:t>միևնույն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չափաբաժնին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բացառությամբ</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պետության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կամ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համայնքների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կողմից</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հիմնադրված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կազմակերպությունների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կամ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4"/>
          <w:lang w:val="en-US"/>
        </w:rPr>
        <w:t>համատեղ</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ործունեության</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Sylfaen"/>
          <w:sz w:val="20"/>
          <w:szCs w:val="24"/>
          <w:lang w:val="en-US"/>
        </w:rPr>
        <w:t>կար</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Times Armenian"/>
          <w:sz w:val="20"/>
          <w:szCs w:val="24"/>
          <w:lang w:val="af-ZA"/>
        </w:rPr>
        <w:t>(</w:t>
      </w:r>
      <w:r w:rsidRPr="008F6D29">
        <w:rPr>
          <w:rFonts w:ascii="GHEA Grapalat" w:eastAsia="Times New Roman" w:hAnsi="GHEA Grapalat" w:cs="Sylfaen"/>
          <w:sz w:val="20"/>
          <w:szCs w:val="24"/>
          <w:lang w:val="en-US"/>
        </w:rPr>
        <w:t>կոնսորցիումով</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նումների</w:t>
      </w:r>
      <w:r w:rsidRPr="008F6D29">
        <w:rPr>
          <w:rFonts w:ascii="GHEA Grapalat" w:eastAsia="Times New Roman" w:hAnsi="GHEA Grapalat" w:cs="Times Armenian"/>
          <w:sz w:val="20"/>
          <w:szCs w:val="24"/>
          <w:lang w:val="af-ZA"/>
        </w:rPr>
        <w:t xml:space="preserve"> </w:t>
      </w:r>
      <w:r w:rsidRPr="008F6D29">
        <w:rPr>
          <w:rFonts w:ascii="GHEA Grapalat" w:eastAsia="Times New Roman" w:hAnsi="GHEA Grapalat" w:cs="Times Armenian"/>
          <w:sz w:val="20"/>
          <w:szCs w:val="24"/>
          <w:lang w:val="en-US"/>
        </w:rPr>
        <w:t>գ</w:t>
      </w:r>
      <w:r w:rsidRPr="008F6D29">
        <w:rPr>
          <w:rFonts w:ascii="GHEA Grapalat" w:eastAsia="Times New Roman" w:hAnsi="GHEA Grapalat" w:cs="Sylfaen"/>
          <w:sz w:val="20"/>
          <w:szCs w:val="24"/>
          <w:lang w:val="en-US"/>
        </w:rPr>
        <w:t>ործընթացին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0"/>
          <w:lang w:val="en-US"/>
        </w:rPr>
        <w:t>մասնակցության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դեպքերի</w:t>
      </w:r>
      <w:r w:rsidRPr="008F6D29">
        <w:rPr>
          <w:rFonts w:ascii="GHEA Grapalat" w:eastAsia="Times New Roman" w:hAnsi="GHEA Grapalat" w:cs="Sylfaen"/>
          <w:sz w:val="20"/>
          <w:szCs w:val="20"/>
          <w:lang w:val="af-ZA"/>
        </w:rPr>
        <w:t>:</w:t>
      </w:r>
    </w:p>
    <w:p w:rsidR="008F6D29" w:rsidRPr="008F6D29" w:rsidRDefault="008F6D29" w:rsidP="008F6D29">
      <w:pPr>
        <w:spacing w:after="0" w:line="240" w:lineRule="auto"/>
        <w:ind w:firstLine="708"/>
        <w:jc w:val="both"/>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t>Կարգի</w:t>
      </w:r>
      <w:r w:rsidRPr="008F6D29">
        <w:rPr>
          <w:rFonts w:ascii="GHEA Grapalat" w:eastAsia="Times New Roman" w:hAnsi="GHEA Grapalat" w:cs="Times New Roman"/>
          <w:sz w:val="20"/>
          <w:szCs w:val="20"/>
          <w:lang w:val="af-ZA"/>
        </w:rPr>
        <w:t xml:space="preserve"> 119-</w:t>
      </w:r>
      <w:r w:rsidRPr="008F6D29">
        <w:rPr>
          <w:rFonts w:ascii="GHEA Grapalat" w:eastAsia="Times New Roman" w:hAnsi="GHEA Grapalat" w:cs="Times New Roman"/>
          <w:sz w:val="20"/>
          <w:szCs w:val="20"/>
          <w:lang w:val="en-US"/>
        </w:rPr>
        <w:t>րդ</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կետի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hy-AM"/>
        </w:rPr>
        <w:t>իմաստով`</w:t>
      </w:r>
    </w:p>
    <w:p w:rsidR="008F6D29" w:rsidRPr="008F6D29" w:rsidRDefault="008F6D29" w:rsidP="008F6D29">
      <w:pPr>
        <w:spacing w:after="0" w:line="240" w:lineRule="auto"/>
        <w:ind w:firstLine="708"/>
        <w:jc w:val="both"/>
        <w:rPr>
          <w:rFonts w:ascii="GHEA Grapalat" w:eastAsia="Times New Roman" w:hAnsi="GHEA Grapalat" w:cs="Times New Roman"/>
          <w:color w:val="000000"/>
          <w:sz w:val="20"/>
          <w:szCs w:val="20"/>
          <w:lang w:val="hy-AM"/>
        </w:rPr>
      </w:pPr>
      <w:r w:rsidRPr="008F6D29">
        <w:rPr>
          <w:rFonts w:ascii="GHEA Grapalat" w:eastAsia="Times New Roman" w:hAnsi="GHEA Grapalat" w:cs="Times New Roman"/>
          <w:sz w:val="20"/>
          <w:szCs w:val="20"/>
          <w:lang w:val="hy-AM"/>
        </w:rPr>
        <w:t>1</w:t>
      </w:r>
      <w:r w:rsidRPr="008F6D29">
        <w:rPr>
          <w:rFonts w:ascii="GHEA Grapalat" w:eastAsia="Times New Roman" w:hAnsi="GHEA Grapalat" w:cs="Times New Roman"/>
          <w:color w:val="000000"/>
          <w:sz w:val="20"/>
          <w:szCs w:val="20"/>
          <w:lang w:val="hy-AM"/>
        </w:rPr>
        <w:t xml:space="preserve">) </w:t>
      </w:r>
      <w:r w:rsidRPr="008F6D29">
        <w:rPr>
          <w:rFonts w:ascii="GHEA Grapalat" w:eastAsia="Times New Roman" w:hAnsi="GHEA Grapalat" w:cs="Times New Roman"/>
          <w:sz w:val="20"/>
          <w:szCs w:val="20"/>
          <w:lang w:val="hy-AM"/>
        </w:rPr>
        <w:t xml:space="preserve">ֆիզիկական </w:t>
      </w:r>
      <w:r w:rsidRPr="008F6D29">
        <w:rPr>
          <w:rFonts w:ascii="GHEA Grapalat" w:eastAsia="Times New Roman" w:hAnsi="GHEA Grapalat" w:cs="GHEA Grapalat"/>
          <w:color w:val="000000"/>
          <w:sz w:val="20"/>
          <w:szCs w:val="20"/>
          <w:lang w:val="hy-AM"/>
        </w:rPr>
        <w:t xml:space="preserve">անձինք համարվում են փոխկապակցված, </w:t>
      </w:r>
      <w:r w:rsidRPr="008F6D29">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F6D29" w:rsidRPr="008F6D29" w:rsidRDefault="008F6D29" w:rsidP="008F6D29">
      <w:pPr>
        <w:spacing w:after="0" w:line="240" w:lineRule="auto"/>
        <w:ind w:firstLine="708"/>
        <w:jc w:val="both"/>
        <w:rPr>
          <w:rFonts w:ascii="GHEA Grapalat" w:eastAsia="Times New Roman" w:hAnsi="GHEA Grapalat" w:cs="Times New Roman"/>
          <w:color w:val="000000"/>
          <w:sz w:val="20"/>
          <w:szCs w:val="20"/>
          <w:lang w:val="hy-AM"/>
        </w:rPr>
      </w:pPr>
      <w:r w:rsidRPr="008F6D29">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F6D29" w:rsidRPr="008F6D29" w:rsidRDefault="008F6D29" w:rsidP="008F6D29">
      <w:pPr>
        <w:spacing w:after="0" w:line="240" w:lineRule="auto"/>
        <w:ind w:firstLine="708"/>
        <w:jc w:val="both"/>
        <w:rPr>
          <w:rFonts w:ascii="GHEA Grapalat" w:eastAsia="Times New Roman" w:hAnsi="GHEA Grapalat" w:cs="Times New Roman"/>
          <w:color w:val="000000"/>
          <w:sz w:val="20"/>
          <w:szCs w:val="20"/>
          <w:lang w:val="hy-AM"/>
        </w:rPr>
      </w:pPr>
      <w:r w:rsidRPr="008F6D29">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8F6D29" w:rsidRPr="008F6D29" w:rsidRDefault="008F6D29" w:rsidP="008F6D29">
      <w:pPr>
        <w:spacing w:after="0" w:line="240" w:lineRule="auto"/>
        <w:ind w:firstLine="708"/>
        <w:jc w:val="both"/>
        <w:rPr>
          <w:rFonts w:ascii="GHEA Grapalat" w:eastAsia="Times New Roman" w:hAnsi="GHEA Grapalat" w:cs="Times New Roman"/>
          <w:color w:val="000000"/>
          <w:sz w:val="20"/>
          <w:szCs w:val="20"/>
          <w:lang w:val="hy-AM"/>
        </w:rPr>
      </w:pPr>
      <w:r w:rsidRPr="008F6D29">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F6D29" w:rsidRPr="008F6D29" w:rsidRDefault="008F6D29" w:rsidP="008F6D29">
      <w:pPr>
        <w:spacing w:after="0" w:line="240" w:lineRule="auto"/>
        <w:ind w:firstLine="708"/>
        <w:jc w:val="both"/>
        <w:rPr>
          <w:rFonts w:ascii="GHEA Grapalat" w:eastAsia="Times New Roman" w:hAnsi="GHEA Grapalat" w:cs="Times New Roman"/>
          <w:color w:val="000000"/>
          <w:sz w:val="20"/>
          <w:szCs w:val="20"/>
          <w:lang w:val="hy-AM"/>
        </w:rPr>
      </w:pPr>
      <w:r w:rsidRPr="008F6D29">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F6D29" w:rsidRPr="008F6D29" w:rsidRDefault="008F6D29" w:rsidP="008F6D29">
      <w:pPr>
        <w:spacing w:after="0" w:line="240" w:lineRule="auto"/>
        <w:ind w:firstLine="708"/>
        <w:jc w:val="both"/>
        <w:rPr>
          <w:rFonts w:ascii="GHEA Grapalat" w:eastAsia="Times New Roman" w:hAnsi="GHEA Grapalat" w:cs="Times New Roman"/>
          <w:color w:val="000000"/>
          <w:sz w:val="20"/>
          <w:szCs w:val="20"/>
          <w:lang w:val="hy-AM"/>
        </w:rPr>
      </w:pPr>
      <w:r w:rsidRPr="008F6D29">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F6D29" w:rsidRPr="008F6D29" w:rsidRDefault="008F6D29" w:rsidP="008F6D29">
      <w:pPr>
        <w:spacing w:after="0" w:line="240" w:lineRule="auto"/>
        <w:ind w:firstLine="708"/>
        <w:jc w:val="both"/>
        <w:rPr>
          <w:rFonts w:ascii="GHEA Grapalat" w:eastAsia="Times New Roman" w:hAnsi="GHEA Grapalat" w:cs="Times New Roman"/>
          <w:color w:val="000000"/>
          <w:sz w:val="20"/>
          <w:szCs w:val="20"/>
          <w:lang w:val="hy-AM"/>
        </w:rPr>
      </w:pPr>
      <w:r w:rsidRPr="008F6D29">
        <w:rPr>
          <w:rFonts w:ascii="GHEA Grapalat" w:eastAsia="Times New Roman" w:hAnsi="GHEA Grapalat" w:cs="Times New Roman"/>
          <w:sz w:val="20"/>
          <w:szCs w:val="20"/>
          <w:lang w:val="hy-AM"/>
        </w:rPr>
        <w:t xml:space="preserve">3) ֆիզիկական անձի կարգավիճակ չունեցող մասնակիցները </w:t>
      </w:r>
      <w:r w:rsidRPr="008F6D29">
        <w:rPr>
          <w:rFonts w:ascii="GHEA Grapalat" w:eastAsia="Times New Roman" w:hAnsi="GHEA Grapalat" w:cs="Times New Roman"/>
          <w:color w:val="000000"/>
          <w:sz w:val="20"/>
          <w:szCs w:val="20"/>
          <w:lang w:val="hy-AM"/>
        </w:rPr>
        <w:t xml:space="preserve">համարվում են փոխկապակցված, եթե` </w:t>
      </w:r>
    </w:p>
    <w:p w:rsidR="008F6D29" w:rsidRPr="008F6D29" w:rsidRDefault="008F6D29" w:rsidP="008F6D29">
      <w:pPr>
        <w:spacing w:after="0" w:line="240" w:lineRule="auto"/>
        <w:ind w:firstLine="269"/>
        <w:jc w:val="both"/>
        <w:rPr>
          <w:rFonts w:ascii="GHEA Grapalat" w:eastAsia="Times New Roman" w:hAnsi="GHEA Grapalat" w:cs="Times New Roman"/>
          <w:color w:val="000000"/>
          <w:sz w:val="20"/>
          <w:szCs w:val="20"/>
          <w:lang w:val="hy-AM"/>
        </w:rPr>
      </w:pPr>
      <w:r w:rsidRPr="008F6D29">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F6D29" w:rsidRPr="008F6D29" w:rsidRDefault="008F6D29" w:rsidP="008F6D29">
      <w:pPr>
        <w:spacing w:after="0" w:line="240" w:lineRule="auto"/>
        <w:ind w:firstLine="269"/>
        <w:jc w:val="both"/>
        <w:rPr>
          <w:rFonts w:ascii="GHEA Grapalat" w:eastAsia="Times New Roman" w:hAnsi="GHEA Grapalat" w:cs="Times New Roman"/>
          <w:color w:val="000000"/>
          <w:sz w:val="20"/>
          <w:szCs w:val="20"/>
          <w:lang w:val="hy-AM"/>
        </w:rPr>
      </w:pPr>
      <w:r w:rsidRPr="008F6D29">
        <w:rPr>
          <w:rFonts w:ascii="GHEA Grapalat" w:eastAsia="Times New Roman" w:hAnsi="GHEA Grapalat" w:cs="Times New Roma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8F6D29">
        <w:rPr>
          <w:rFonts w:ascii="GHEA Grapalat" w:eastAsia="Times New Roman" w:hAnsi="GHEA Grapalat" w:cs="Times New Roman"/>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F6D29" w:rsidRPr="008F6D29" w:rsidRDefault="008F6D29" w:rsidP="008F6D29">
      <w:pPr>
        <w:spacing w:after="0" w:line="240" w:lineRule="auto"/>
        <w:ind w:firstLine="708"/>
        <w:jc w:val="both"/>
        <w:rPr>
          <w:rFonts w:ascii="Sylfaen" w:eastAsia="Times New Roman" w:hAnsi="Sylfaen" w:cs="Times New Roman"/>
          <w:sz w:val="20"/>
          <w:szCs w:val="20"/>
          <w:lang w:val="hy-AM"/>
        </w:rPr>
      </w:pPr>
      <w:r w:rsidRPr="008F6D29">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F6D29" w:rsidRPr="008F6D29" w:rsidRDefault="008F6D29" w:rsidP="008F6D29">
      <w:pPr>
        <w:spacing w:after="0" w:line="240" w:lineRule="auto"/>
        <w:ind w:firstLine="708"/>
        <w:jc w:val="both"/>
        <w:rPr>
          <w:rFonts w:ascii="GHEA Grapalat" w:eastAsia="Times New Roman" w:hAnsi="GHEA Grapalat" w:cs="Times New Roman"/>
          <w:color w:val="000000"/>
          <w:sz w:val="20"/>
          <w:szCs w:val="20"/>
          <w:lang w:val="hy-AM"/>
        </w:rPr>
      </w:pPr>
      <w:r w:rsidRPr="008F6D29">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8F6D29" w:rsidRPr="008F6D29" w:rsidRDefault="008F6D29" w:rsidP="008F6D29">
      <w:pPr>
        <w:spacing w:after="0" w:line="240" w:lineRule="auto"/>
        <w:ind w:firstLine="284"/>
        <w:jc w:val="both"/>
        <w:rPr>
          <w:rFonts w:ascii="GHEA Grapalat" w:eastAsia="Times New Roman" w:hAnsi="GHEA Grapalat" w:cs="Times New Roman"/>
          <w:color w:val="000000"/>
          <w:sz w:val="20"/>
          <w:szCs w:val="20"/>
          <w:lang w:val="hy-AM"/>
        </w:rPr>
      </w:pPr>
      <w:r w:rsidRPr="008F6D29">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F6D29" w:rsidRPr="008F6D29" w:rsidRDefault="008F6D29" w:rsidP="008F6D29">
      <w:pPr>
        <w:spacing w:after="0" w:line="240" w:lineRule="auto"/>
        <w:ind w:firstLine="567"/>
        <w:jc w:val="both"/>
        <w:rPr>
          <w:rFonts w:ascii="GHEA Grapalat" w:eastAsia="Times New Roman" w:hAnsi="GHEA Grapalat" w:cs="Arial"/>
          <w:sz w:val="20"/>
          <w:szCs w:val="24"/>
          <w:lang w:val="hy-AM"/>
        </w:rPr>
      </w:pPr>
      <w:r w:rsidRPr="008F6D29">
        <w:rPr>
          <w:rFonts w:ascii="GHEA Grapalat" w:eastAsia="Times New Roman" w:hAnsi="GHEA Grapalat" w:cs="Arial Armenian"/>
          <w:sz w:val="20"/>
          <w:szCs w:val="24"/>
          <w:lang w:val="hy-AM"/>
        </w:rPr>
        <w:t xml:space="preserve">2.4 </w:t>
      </w:r>
      <w:r w:rsidRPr="008F6D29">
        <w:rPr>
          <w:rFonts w:ascii="GHEA Grapalat" w:eastAsia="Times New Roman" w:hAnsi="GHEA Grapalat" w:cs="Sylfaen"/>
          <w:sz w:val="20"/>
          <w:szCs w:val="24"/>
          <w:lang w:val="hy-AM"/>
        </w:rPr>
        <w:t>Մասնակիցը</w:t>
      </w:r>
      <w:r w:rsidRPr="008F6D29">
        <w:rPr>
          <w:rFonts w:ascii="GHEA Grapalat" w:eastAsia="Times New Roman" w:hAnsi="GHEA Grapalat" w:cs="Arial"/>
          <w:sz w:val="20"/>
          <w:szCs w:val="24"/>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Pr="008F6D29">
        <w:rPr>
          <w:rFonts w:ascii="GHEA Grapalat" w:eastAsia="Times New Roman" w:hAnsi="GHEA Grapalat" w:cs="Times New Roman"/>
          <w:color w:val="000000"/>
          <w:sz w:val="20"/>
          <w:szCs w:val="20"/>
          <w:lang w:val="hy-AM"/>
        </w:rPr>
        <w:t>15 տոկոսի</w:t>
      </w:r>
      <w:r w:rsidRPr="008F6D29">
        <w:rPr>
          <w:rFonts w:ascii="GHEA Grapalat" w:eastAsia="Times New Roman" w:hAnsi="GHEA Grapalat" w:cs="Arial"/>
          <w:sz w:val="20"/>
          <w:szCs w:val="24"/>
          <w:vertAlign w:val="superscript"/>
          <w:lang w:val="hy-AM"/>
        </w:rPr>
        <w:footnoteReference w:id="2"/>
      </w:r>
      <w:r w:rsidRPr="008F6D29">
        <w:rPr>
          <w:rFonts w:ascii="GHEA Grapalat" w:eastAsia="Times New Roman" w:hAnsi="GHEA Grapalat" w:cs="Times New Roman"/>
          <w:color w:val="000000"/>
          <w:sz w:val="20"/>
          <w:szCs w:val="20"/>
          <w:vertAlign w:val="superscript"/>
          <w:lang w:val="hy-AM"/>
        </w:rPr>
        <w:t>.1</w:t>
      </w:r>
      <w:r w:rsidRPr="008F6D29">
        <w:rPr>
          <w:rFonts w:ascii="GHEA Grapalat" w:eastAsia="Times New Roman" w:hAnsi="GHEA Grapalat" w:cs="Times New Roman"/>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F6D29">
          <w:rPr>
            <w:rFonts w:ascii="GHEA Grapalat" w:eastAsia="Times New Roman" w:hAnsi="GHEA Grapalat" w:cs="Times New Roman"/>
            <w:color w:val="000000"/>
            <w:sz w:val="20"/>
            <w:szCs w:val="20"/>
            <w:lang w:val="hy-AM"/>
          </w:rPr>
          <w:t>Standard &amp; Poor’s</w:t>
        </w:r>
      </w:hyperlink>
      <w:r w:rsidRPr="008F6D29">
        <w:rPr>
          <w:rFonts w:ascii="Calibri" w:eastAsia="Times New Roman" w:hAnsi="Calibri" w:cs="Calibri"/>
          <w:color w:val="000000"/>
          <w:sz w:val="20"/>
          <w:szCs w:val="20"/>
          <w:lang w:val="hy-AM"/>
        </w:rPr>
        <w:t> </w:t>
      </w:r>
      <w:r w:rsidRPr="008F6D29">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F6D29" w:rsidDel="00EA4B24">
        <w:rPr>
          <w:rFonts w:ascii="GHEA Grapalat" w:eastAsia="Times New Roman" w:hAnsi="GHEA Grapalat" w:cs="Arial"/>
          <w:sz w:val="20"/>
          <w:szCs w:val="24"/>
          <w:lang w:val="hy-AM"/>
        </w:rPr>
        <w:t xml:space="preserve"> </w:t>
      </w:r>
      <w:r w:rsidRPr="008F6D29">
        <w:rPr>
          <w:rFonts w:ascii="GHEA Grapalat" w:eastAsia="Times New Roman" w:hAnsi="GHEA Grapalat" w:cs="Arial"/>
          <w:sz w:val="20"/>
          <w:szCs w:val="24"/>
          <w:lang w:val="hy-AM"/>
        </w:rPr>
        <w:t xml:space="preserve">: </w:t>
      </w:r>
    </w:p>
    <w:p w:rsidR="008F6D29" w:rsidRPr="008F6D29" w:rsidRDefault="008F6D29" w:rsidP="008F6D29">
      <w:pPr>
        <w:spacing w:after="0" w:line="240" w:lineRule="auto"/>
        <w:ind w:firstLine="540"/>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hy-AM"/>
        </w:rPr>
        <w:t>2.5 Սույն ընթացակարգի շրջանակում կնքվելիք պայմանագիրը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կարող</w:t>
      </w:r>
      <w:r w:rsidRPr="008F6D29">
        <w:rPr>
          <w:rFonts w:ascii="GHEA Grapalat" w:eastAsia="Times New Roman" w:hAnsi="GHEA Grapalat" w:cs="Sylfaen"/>
          <w:sz w:val="20"/>
          <w:szCs w:val="24"/>
          <w:lang w:val="af-ZA"/>
        </w:rPr>
        <w:t xml:space="preserve"> է </w:t>
      </w:r>
      <w:r w:rsidRPr="008F6D29">
        <w:rPr>
          <w:rFonts w:ascii="GHEA Grapalat" w:eastAsia="Times New Roman" w:hAnsi="GHEA Grapalat" w:cs="Sylfaen"/>
          <w:sz w:val="20"/>
          <w:szCs w:val="24"/>
          <w:lang w:val="hy-AM"/>
        </w:rPr>
        <w:t>իրականացվել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գործակալության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պայմանագիր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կնքելու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միջոցով։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Գործակալության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պայմանագրի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կողմ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չի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հանդիսանալ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ընթացակարգին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0"/>
          <w:lang w:val="af-ZA" w:eastAsia="ru-RU"/>
        </w:rPr>
        <w:t>(</w:t>
      </w:r>
      <w:r w:rsidRPr="008F6D29">
        <w:rPr>
          <w:rFonts w:ascii="GHEA Grapalat" w:eastAsia="Times New Roman" w:hAnsi="GHEA Grapalat" w:cs="Sylfaen"/>
          <w:sz w:val="20"/>
          <w:szCs w:val="20"/>
          <w:lang w:val="en-US" w:eastAsia="ru-RU"/>
        </w:rPr>
        <w:t>միևնույն</w:t>
      </w:r>
      <w:r w:rsidRPr="008F6D29">
        <w:rPr>
          <w:rFonts w:ascii="GHEA Grapalat" w:eastAsia="Times New Roman" w:hAnsi="GHEA Grapalat" w:cs="Sylfaen"/>
          <w:sz w:val="20"/>
          <w:szCs w:val="20"/>
          <w:lang w:val="af-ZA" w:eastAsia="ru-RU"/>
        </w:rPr>
        <w:t xml:space="preserve"> </w:t>
      </w:r>
      <w:r w:rsidRPr="008F6D29">
        <w:rPr>
          <w:rFonts w:ascii="GHEA Grapalat" w:eastAsia="Times New Roman" w:hAnsi="GHEA Grapalat" w:cs="Sylfaen"/>
          <w:sz w:val="20"/>
          <w:szCs w:val="20"/>
          <w:lang w:val="en-US" w:eastAsia="ru-RU"/>
        </w:rPr>
        <w:t>չափաբաժնին</w:t>
      </w:r>
      <w:r w:rsidRPr="008F6D29">
        <w:rPr>
          <w:rFonts w:ascii="GHEA Grapalat" w:eastAsia="Times New Roman" w:hAnsi="GHEA Grapalat" w:cs="Sylfaen"/>
          <w:sz w:val="20"/>
          <w:szCs w:val="20"/>
          <w:lang w:val="af-ZA" w:eastAsia="ru-RU"/>
        </w:rPr>
        <w:t xml:space="preserve">) </w:t>
      </w:r>
      <w:r w:rsidRPr="008F6D29">
        <w:rPr>
          <w:rFonts w:ascii="GHEA Grapalat" w:eastAsia="Times New Roman" w:hAnsi="GHEA Grapalat" w:cs="Sylfaen"/>
          <w:sz w:val="20"/>
          <w:szCs w:val="24"/>
          <w:lang w:val="en-US"/>
        </w:rPr>
        <w:t>մասնակցելու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նպատակով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հայտ</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մասնակիցը</w:t>
      </w:r>
      <w:r w:rsidRPr="008F6D29">
        <w:rPr>
          <w:rFonts w:ascii="GHEA Grapalat" w:eastAsia="Times New Roman" w:hAnsi="GHEA Grapalat" w:cs="Sylfaen"/>
          <w:sz w:val="20"/>
          <w:szCs w:val="24"/>
          <w:lang w:val="af-ZA"/>
        </w:rPr>
        <w:t xml:space="preserve">: </w:t>
      </w:r>
    </w:p>
    <w:p w:rsidR="008F6D29" w:rsidRPr="008F6D29" w:rsidRDefault="008F6D29" w:rsidP="008F6D29">
      <w:pPr>
        <w:spacing w:after="0" w:line="240" w:lineRule="auto"/>
        <w:ind w:firstLine="540"/>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 2</w:t>
      </w:r>
      <w:r w:rsidRPr="008F6D29">
        <w:rPr>
          <w:rFonts w:ascii="GHEA Grapalat" w:eastAsia="Times New Roman" w:hAnsi="GHEA Grapalat" w:cs="Sylfaen"/>
          <w:sz w:val="20"/>
          <w:szCs w:val="24"/>
          <w:lang w:val="hy-AM"/>
        </w:rPr>
        <w:t>.</w:t>
      </w:r>
      <w:r w:rsidRPr="008F6D29">
        <w:rPr>
          <w:rFonts w:ascii="GHEA Grapalat" w:eastAsia="Times New Roman" w:hAnsi="GHEA Grapalat" w:cs="Sylfaen"/>
          <w:sz w:val="20"/>
          <w:szCs w:val="24"/>
          <w:lang w:val="af-ZA"/>
        </w:rPr>
        <w:t xml:space="preserve">6 </w:t>
      </w:r>
      <w:r w:rsidRPr="008F6D29">
        <w:rPr>
          <w:rFonts w:ascii="GHEA Grapalat" w:eastAsia="Times New Roman" w:hAnsi="GHEA Grapalat" w:cs="Sylfaen"/>
          <w:sz w:val="20"/>
          <w:szCs w:val="24"/>
        </w:rPr>
        <w:t>Մասնակիցները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ընթացակարգին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մասնակցել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համատեղ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գործունեության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կարգով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կոնսորցիումով</w:t>
      </w:r>
      <w:r w:rsidRPr="008F6D29">
        <w:rPr>
          <w:rFonts w:ascii="GHEA Grapalat" w:eastAsia="Times New Roman" w:hAnsi="GHEA Grapalat" w:cs="Sylfaen"/>
          <w:sz w:val="20"/>
          <w:szCs w:val="24"/>
          <w:lang w:val="af-ZA"/>
        </w:rPr>
        <w:t>)</w:t>
      </w:r>
      <w:r w:rsidRPr="008F6D29">
        <w:rPr>
          <w:rFonts w:ascii="GHEA Grapalat" w:eastAsia="Times New Roman" w:hAnsi="GHEA Grapalat" w:cs="Sylfaen"/>
          <w:sz w:val="20"/>
          <w:szCs w:val="24"/>
        </w:rPr>
        <w:t>։</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դեպքում</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540"/>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1) </w:t>
      </w:r>
      <w:r w:rsidRPr="008F6D29">
        <w:rPr>
          <w:rFonts w:ascii="GHEA Grapalat" w:eastAsia="Times New Roman" w:hAnsi="GHEA Grapalat" w:cs="Sylfaen"/>
          <w:sz w:val="20"/>
          <w:szCs w:val="24"/>
        </w:rPr>
        <w:t>համատեղ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գործունեության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կողմերից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որևէ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մեկը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չի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ընթացակարգին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0"/>
          <w:lang w:val="af-ZA"/>
        </w:rPr>
        <w:t>(</w:t>
      </w:r>
      <w:r w:rsidRPr="008F6D29">
        <w:rPr>
          <w:rFonts w:ascii="GHEA Grapalat" w:eastAsia="Times New Roman" w:hAnsi="GHEA Grapalat" w:cs="Sylfaen"/>
          <w:sz w:val="20"/>
          <w:szCs w:val="20"/>
          <w:lang w:val="en-US"/>
        </w:rPr>
        <w:t>միևնույն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չափաբաժնին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4"/>
        </w:rPr>
        <w:t>ներկայացնել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առանձին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պարբերության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պահանջի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չպահպանման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դեպքում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բացման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նիստում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մերժվում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ինչպես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համատեղ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գործունեության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կարգով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այնպես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առանձին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հայտերը</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af-ZA"/>
        </w:rPr>
        <w:t>2) Մ</w:t>
      </w:r>
      <w:r w:rsidRPr="008F6D29">
        <w:rPr>
          <w:rFonts w:ascii="GHEA Grapalat" w:eastAsia="Times New Roman" w:hAnsi="GHEA Grapalat" w:cs="Sylfaen"/>
          <w:sz w:val="20"/>
          <w:szCs w:val="24"/>
        </w:rPr>
        <w:t>ասնակիցները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համատեղ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համապարտ</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պատասխանատվություն</w:t>
      </w:r>
      <w:r w:rsidRPr="008F6D29">
        <w:rPr>
          <w:rFonts w:ascii="GHEA Grapalat" w:eastAsia="Times New Roman" w:hAnsi="GHEA Grapalat" w:cs="Sylfaen"/>
          <w:sz w:val="20"/>
          <w:szCs w:val="24"/>
          <w:lang w:val="af-ZA"/>
        </w:rPr>
        <w:t>:</w:t>
      </w:r>
      <w:r w:rsidRPr="008F6D29">
        <w:rPr>
          <w:rFonts w:ascii="GHEA Grapalat" w:eastAsia="Times New Roman" w:hAnsi="GHEA Grapalat" w:cs="Sylfaen"/>
          <w:sz w:val="20"/>
          <w:szCs w:val="24"/>
          <w:lang w:val="hy-AM"/>
        </w:rPr>
        <w:t xml:space="preserve"> </w:t>
      </w:r>
      <w:r w:rsidRPr="008F6D29">
        <w:rPr>
          <w:rFonts w:ascii="GHEA Grapalat" w:eastAsia="Times New Roman" w:hAnsi="GHEA Grapalat" w:cs="Sylfaen"/>
          <w:sz w:val="20"/>
          <w:szCs w:val="24"/>
          <w:lang w:val="af-ZA"/>
        </w:rPr>
        <w:t>Ընդ որում,</w:t>
      </w:r>
      <w:r w:rsidRPr="008F6D29">
        <w:rPr>
          <w:rFonts w:ascii="GHEA Grapalat" w:eastAsia="Times New Roman" w:hAnsi="GHEA Grapalat" w:cs="Sylfaen"/>
          <w:sz w:val="20"/>
          <w:szCs w:val="24"/>
          <w:lang w:val="hy-AM"/>
        </w:rPr>
        <w:t xml:space="preserve"> </w:t>
      </w:r>
      <w:r w:rsidRPr="008F6D29">
        <w:rPr>
          <w:rFonts w:ascii="GHEA Grapalat" w:eastAsia="Times New Roman" w:hAnsi="GHEA Grapalat" w:cs="Sylfaen"/>
          <w:sz w:val="20"/>
          <w:szCs w:val="24"/>
        </w:rPr>
        <w:t>կոնսորցիումի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անդամի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կոնսորցիումից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դուրս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գալու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դեպքում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կոնսորցիումի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հետ</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w:t>
      </w:r>
      <w:r w:rsidRPr="008F6D29">
        <w:rPr>
          <w:rFonts w:ascii="GHEA Grapalat" w:eastAsia="Times New Roman" w:hAnsi="GHEA Grapalat" w:cs="Sylfaen"/>
          <w:sz w:val="20"/>
          <w:szCs w:val="24"/>
        </w:rPr>
        <w:t>ատվիրատուի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պայմանագիրը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միակողմանիորեն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լուծվում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կոնսորցիումի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անդամների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նկատմամբ</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կիրառվում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նախատեսված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պատասխանատվության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միջոցները</w:t>
      </w:r>
      <w:r w:rsidRPr="008F6D29">
        <w:rPr>
          <w:rFonts w:ascii="GHEA Grapalat" w:eastAsia="Times New Roman" w:hAnsi="GHEA Grapalat" w:cs="Sylfaen"/>
          <w:sz w:val="20"/>
          <w:szCs w:val="24"/>
          <w:lang w:val="hy-AM"/>
        </w:rPr>
        <w:t>:</w:t>
      </w:r>
    </w:p>
    <w:p w:rsidR="008F6D29" w:rsidRPr="008F6D29" w:rsidRDefault="008F6D29" w:rsidP="008F6D29">
      <w:pPr>
        <w:spacing w:after="0" w:line="240" w:lineRule="auto"/>
        <w:ind w:firstLine="567"/>
        <w:jc w:val="both"/>
        <w:rPr>
          <w:rFonts w:ascii="GHEA Grapalat" w:eastAsia="Times New Roman" w:hAnsi="GHEA Grapalat" w:cs="Times New Roman"/>
          <w:b/>
          <w:sz w:val="20"/>
          <w:szCs w:val="24"/>
          <w:lang w:val="af-ZA"/>
        </w:rPr>
      </w:pPr>
    </w:p>
    <w:p w:rsidR="008F6D29" w:rsidRPr="008F6D29" w:rsidRDefault="008F6D29" w:rsidP="008F6D29">
      <w:pPr>
        <w:spacing w:after="0" w:line="240" w:lineRule="auto"/>
        <w:jc w:val="center"/>
        <w:rPr>
          <w:rFonts w:ascii="GHEA Grapalat" w:eastAsia="Times New Roman" w:hAnsi="GHEA Grapalat" w:cs="Arial"/>
          <w:b/>
          <w:sz w:val="20"/>
          <w:szCs w:val="24"/>
          <w:lang w:val="af-ZA"/>
        </w:rPr>
      </w:pPr>
      <w:r w:rsidRPr="008F6D29">
        <w:rPr>
          <w:rFonts w:ascii="GHEA Grapalat" w:eastAsia="Times New Roman" w:hAnsi="GHEA Grapalat" w:cs="Times New Roman"/>
          <w:b/>
          <w:sz w:val="20"/>
          <w:szCs w:val="24"/>
          <w:lang w:val="af-ZA"/>
        </w:rPr>
        <w:t xml:space="preserve">3.  </w:t>
      </w:r>
      <w:proofErr w:type="gramStart"/>
      <w:r w:rsidRPr="008F6D29">
        <w:rPr>
          <w:rFonts w:ascii="GHEA Grapalat" w:eastAsia="Times New Roman" w:hAnsi="GHEA Grapalat" w:cs="Sylfaen"/>
          <w:b/>
          <w:sz w:val="20"/>
          <w:szCs w:val="24"/>
          <w:lang w:val="en-US"/>
        </w:rPr>
        <w:t>ՀՐԱՎԵՐԻ</w:t>
      </w:r>
      <w:r w:rsidRPr="008F6D29">
        <w:rPr>
          <w:rFonts w:ascii="GHEA Grapalat" w:eastAsia="Times New Roman" w:hAnsi="GHEA Grapalat" w:cs="Arial"/>
          <w:b/>
          <w:sz w:val="20"/>
          <w:szCs w:val="24"/>
          <w:lang w:val="af-ZA"/>
        </w:rPr>
        <w:t xml:space="preserve">  </w:t>
      </w:r>
      <w:r w:rsidRPr="008F6D29">
        <w:rPr>
          <w:rFonts w:ascii="GHEA Grapalat" w:eastAsia="Times New Roman" w:hAnsi="GHEA Grapalat" w:cs="Sylfaen"/>
          <w:b/>
          <w:sz w:val="20"/>
          <w:szCs w:val="24"/>
          <w:lang w:val="en-US"/>
        </w:rPr>
        <w:t>ՊԱՐԶԱԲԱՆՈՒՄԸ</w:t>
      </w:r>
      <w:proofErr w:type="gramEnd"/>
      <w:r w:rsidRPr="008F6D29">
        <w:rPr>
          <w:rFonts w:ascii="GHEA Grapalat" w:eastAsia="Times New Roman" w:hAnsi="GHEA Grapalat" w:cs="Arial"/>
          <w:b/>
          <w:sz w:val="20"/>
          <w:szCs w:val="24"/>
          <w:lang w:val="af-ZA"/>
        </w:rPr>
        <w:t xml:space="preserve">  </w:t>
      </w:r>
      <w:r w:rsidRPr="008F6D29">
        <w:rPr>
          <w:rFonts w:ascii="GHEA Grapalat" w:eastAsia="Times New Roman" w:hAnsi="GHEA Grapalat" w:cs="Arial"/>
          <w:b/>
          <w:sz w:val="20"/>
          <w:szCs w:val="24"/>
          <w:lang w:val="en-US"/>
        </w:rPr>
        <w:t>ԵՎ</w:t>
      </w:r>
      <w:r w:rsidRPr="008F6D29">
        <w:rPr>
          <w:rFonts w:ascii="GHEA Grapalat" w:eastAsia="Times New Roman" w:hAnsi="GHEA Grapalat" w:cs="Arial"/>
          <w:b/>
          <w:sz w:val="20"/>
          <w:szCs w:val="24"/>
          <w:lang w:val="af-ZA"/>
        </w:rPr>
        <w:t xml:space="preserve"> </w:t>
      </w:r>
      <w:r w:rsidRPr="008F6D29">
        <w:rPr>
          <w:rFonts w:ascii="GHEA Grapalat" w:eastAsia="Times New Roman" w:hAnsi="GHEA Grapalat" w:cs="Sylfaen"/>
          <w:b/>
          <w:sz w:val="20"/>
          <w:szCs w:val="24"/>
          <w:lang w:val="en-US"/>
        </w:rPr>
        <w:t>ՀՐԱՎԵՐՈՒՄ</w:t>
      </w:r>
      <w:r w:rsidRPr="008F6D29">
        <w:rPr>
          <w:rFonts w:ascii="GHEA Grapalat" w:eastAsia="Times New Roman" w:hAnsi="GHEA Grapalat" w:cs="Arial"/>
          <w:b/>
          <w:sz w:val="20"/>
          <w:szCs w:val="24"/>
          <w:lang w:val="af-ZA"/>
        </w:rPr>
        <w:t xml:space="preserve"> </w:t>
      </w:r>
      <w:r w:rsidRPr="008F6D29">
        <w:rPr>
          <w:rFonts w:ascii="GHEA Grapalat" w:eastAsia="Times New Roman" w:hAnsi="GHEA Grapalat" w:cs="Sylfaen"/>
          <w:b/>
          <w:sz w:val="20"/>
          <w:szCs w:val="24"/>
          <w:lang w:val="en-US"/>
        </w:rPr>
        <w:t>ՓՈՓՈԽՈՒԹՅՈՒՆ</w:t>
      </w:r>
      <w:r w:rsidRPr="008F6D29">
        <w:rPr>
          <w:rFonts w:ascii="GHEA Grapalat" w:eastAsia="Times New Roman" w:hAnsi="GHEA Grapalat" w:cs="Arial"/>
          <w:b/>
          <w:sz w:val="20"/>
          <w:szCs w:val="24"/>
          <w:lang w:val="af-ZA"/>
        </w:rPr>
        <w:t xml:space="preserve"> </w:t>
      </w:r>
      <w:r w:rsidRPr="008F6D29">
        <w:rPr>
          <w:rFonts w:ascii="GHEA Grapalat" w:eastAsia="Times New Roman" w:hAnsi="GHEA Grapalat" w:cs="Sylfaen"/>
          <w:b/>
          <w:sz w:val="20"/>
          <w:szCs w:val="24"/>
          <w:lang w:val="en-US"/>
        </w:rPr>
        <w:t>ԿԱՏԱՐԵԼՈՒ</w:t>
      </w:r>
      <w:r w:rsidRPr="008F6D29">
        <w:rPr>
          <w:rFonts w:ascii="GHEA Grapalat" w:eastAsia="Times New Roman" w:hAnsi="GHEA Grapalat" w:cs="Arial"/>
          <w:b/>
          <w:sz w:val="20"/>
          <w:szCs w:val="24"/>
          <w:lang w:val="af-ZA"/>
        </w:rPr>
        <w:t xml:space="preserve"> </w:t>
      </w:r>
      <w:r w:rsidRPr="008F6D29">
        <w:rPr>
          <w:rFonts w:ascii="GHEA Grapalat" w:eastAsia="Times New Roman" w:hAnsi="GHEA Grapalat" w:cs="Sylfaen"/>
          <w:b/>
          <w:sz w:val="20"/>
          <w:szCs w:val="24"/>
          <w:lang w:val="en-US"/>
        </w:rPr>
        <w:t>ԿԱՐԳԸ</w:t>
      </w:r>
      <w:r w:rsidRPr="008F6D29">
        <w:rPr>
          <w:rFonts w:ascii="GHEA Grapalat" w:eastAsia="Times New Roman" w:hAnsi="GHEA Grapalat" w:cs="Arial"/>
          <w:b/>
          <w:sz w:val="20"/>
          <w:szCs w:val="24"/>
          <w:lang w:val="af-ZA"/>
        </w:rPr>
        <w:t xml:space="preserve"> </w:t>
      </w:r>
    </w:p>
    <w:p w:rsidR="008F6D29" w:rsidRPr="008F6D29" w:rsidRDefault="008F6D29" w:rsidP="008F6D29">
      <w:pPr>
        <w:spacing w:after="0" w:line="240" w:lineRule="auto"/>
        <w:jc w:val="center"/>
        <w:rPr>
          <w:rFonts w:ascii="GHEA Grapalat" w:eastAsia="Times New Roman" w:hAnsi="GHEA Grapalat" w:cs="Times New Roman"/>
          <w:b/>
          <w:sz w:val="20"/>
          <w:szCs w:val="24"/>
          <w:lang w:val="af-ZA"/>
        </w:rPr>
      </w:pPr>
    </w:p>
    <w:p w:rsidR="008F6D29" w:rsidRPr="008F6D29" w:rsidRDefault="008F6D29" w:rsidP="008F6D29">
      <w:pPr>
        <w:spacing w:after="0" w:line="240" w:lineRule="auto"/>
        <w:ind w:firstLine="567"/>
        <w:jc w:val="both"/>
        <w:rPr>
          <w:rFonts w:ascii="GHEA Grapalat" w:eastAsia="Times New Roman" w:hAnsi="GHEA Grapalat" w:cs="Times New Roman"/>
          <w:sz w:val="20"/>
          <w:szCs w:val="24"/>
          <w:lang w:val="af-ZA"/>
        </w:rPr>
      </w:pPr>
      <w:r w:rsidRPr="008F6D29">
        <w:rPr>
          <w:rFonts w:ascii="GHEA Grapalat" w:eastAsia="Times New Roman" w:hAnsi="GHEA Grapalat" w:cs="Times New Roman"/>
          <w:sz w:val="20"/>
          <w:szCs w:val="24"/>
          <w:lang w:val="af-ZA"/>
        </w:rPr>
        <w:t xml:space="preserve">3.1 </w:t>
      </w:r>
      <w:r w:rsidRPr="008F6D29">
        <w:rPr>
          <w:rFonts w:ascii="GHEA Grapalat" w:eastAsia="Times New Roman" w:hAnsi="GHEA Grapalat" w:cs="Sylfaen"/>
          <w:sz w:val="20"/>
          <w:szCs w:val="24"/>
          <w:lang w:val="en-US"/>
        </w:rPr>
        <w:t>Օրենքի</w:t>
      </w:r>
      <w:r w:rsidRPr="008F6D29">
        <w:rPr>
          <w:rFonts w:ascii="GHEA Grapalat" w:eastAsia="Times New Roman" w:hAnsi="GHEA Grapalat" w:cs="Arial"/>
          <w:sz w:val="20"/>
          <w:szCs w:val="24"/>
          <w:lang w:val="af-ZA"/>
        </w:rPr>
        <w:t xml:space="preserve"> 29-</w:t>
      </w:r>
      <w:r w:rsidRPr="008F6D29">
        <w:rPr>
          <w:rFonts w:ascii="GHEA Grapalat" w:eastAsia="Times New Roman" w:hAnsi="GHEA Grapalat" w:cs="Sylfaen"/>
          <w:sz w:val="20"/>
          <w:szCs w:val="24"/>
          <w:lang w:val="en-US"/>
        </w:rPr>
        <w:t>րդ</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հոդվածի</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համաձայն</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Arial"/>
          <w:sz w:val="20"/>
          <w:szCs w:val="24"/>
          <w:lang w:val="en-US"/>
        </w:rPr>
        <w:t>մ</w:t>
      </w:r>
      <w:r w:rsidRPr="008F6D29">
        <w:rPr>
          <w:rFonts w:ascii="GHEA Grapalat" w:eastAsia="Times New Roman" w:hAnsi="GHEA Grapalat" w:cs="Sylfaen"/>
          <w:sz w:val="20"/>
          <w:szCs w:val="24"/>
          <w:lang w:val="en-US"/>
        </w:rPr>
        <w:t>ասնակիցն</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իրավունք</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ունի</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պատվիրատուից</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պահանջել</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հրավերի</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պարզաբանում</w:t>
      </w:r>
      <w:r w:rsidRPr="008F6D29">
        <w:rPr>
          <w:rFonts w:ascii="GHEA Grapalat" w:eastAsia="Times New Roman" w:hAnsi="GHEA Grapalat" w:cs="Tahoma"/>
          <w:sz w:val="20"/>
          <w:szCs w:val="24"/>
          <w:lang w:val="en-US"/>
        </w:rPr>
        <w:t>։</w:t>
      </w:r>
    </w:p>
    <w:p w:rsidR="008F6D29" w:rsidRPr="008F6D29" w:rsidRDefault="008F6D29" w:rsidP="008F6D29">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8F6D29">
        <w:rPr>
          <w:rFonts w:ascii="GHEA Grapalat" w:eastAsia="Times New Roman" w:hAnsi="GHEA Grapalat" w:cs="Sylfaen"/>
          <w:sz w:val="20"/>
          <w:szCs w:val="24"/>
          <w:lang w:val="en-US"/>
        </w:rPr>
        <w:t>Մասնակիցն</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իրավունք</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ունի</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հայտերի</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ներկայացման</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վերջնաժամկետը</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լրանալուց</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առնվազն</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հինգ</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օրացուցային</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օր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առաջ</w:t>
      </w:r>
      <w:r w:rsidRPr="008F6D29">
        <w:rPr>
          <w:rFonts w:ascii="GHEA Grapalat" w:eastAsia="Times New Roman" w:hAnsi="GHEA Grapalat" w:cs="Arial"/>
          <w:sz w:val="20"/>
          <w:szCs w:val="24"/>
          <w:lang w:val="af-ZA"/>
        </w:rPr>
        <w:t xml:space="preserve"> գրավոր </w:t>
      </w:r>
      <w:r w:rsidRPr="008F6D29">
        <w:rPr>
          <w:rFonts w:ascii="GHEA Grapalat" w:eastAsia="Times New Roman" w:hAnsi="GHEA Grapalat" w:cs="Sylfaen"/>
          <w:sz w:val="20"/>
          <w:szCs w:val="24"/>
          <w:lang w:val="en-US"/>
        </w:rPr>
        <w:t>հանձնաժողովից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պահանջելու</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հրավերի</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պարզաբանում</w:t>
      </w:r>
      <w:r w:rsidRPr="008F6D29">
        <w:rPr>
          <w:rFonts w:ascii="GHEA Grapalat" w:eastAsia="Times New Roman" w:hAnsi="GHEA Grapalat" w:cs="Tahoma"/>
          <w:sz w:val="20"/>
          <w:szCs w:val="24"/>
          <w:lang w:val="en-US"/>
        </w:rPr>
        <w:t>։</w:t>
      </w:r>
      <w:r w:rsidRPr="008F6D29">
        <w:rPr>
          <w:rFonts w:ascii="GHEA Grapalat" w:eastAsia="Times New Roman" w:hAnsi="GHEA Grapalat" w:cs="Times New Roman"/>
          <w:sz w:val="20"/>
          <w:szCs w:val="24"/>
          <w:lang w:val="af-ZA"/>
        </w:rPr>
        <w:t xml:space="preserve"> </w:t>
      </w:r>
      <w:r w:rsidRPr="008F6D29">
        <w:rPr>
          <w:rFonts w:ascii="GHEA Grapalat" w:eastAsia="Times New Roman" w:hAnsi="GHEA Grapalat" w:cs="Times New Roman"/>
          <w:sz w:val="20"/>
          <w:szCs w:val="24"/>
          <w:lang w:val="en-US"/>
        </w:rPr>
        <w:t>Հանձնաժողովը</w:t>
      </w:r>
      <w:r w:rsidRPr="008F6D29">
        <w:rPr>
          <w:rFonts w:ascii="GHEA Grapalat" w:eastAsia="Times New Roman" w:hAnsi="GHEA Grapalat" w:cs="Times New Roman"/>
          <w:sz w:val="20"/>
          <w:szCs w:val="24"/>
          <w:lang w:val="af-ZA"/>
        </w:rPr>
        <w:t xml:space="preserve"> </w:t>
      </w:r>
      <w:r w:rsidRPr="008F6D29">
        <w:rPr>
          <w:rFonts w:ascii="GHEA Grapalat" w:eastAsia="Times New Roman" w:hAnsi="GHEA Grapalat" w:cs="Sylfaen"/>
          <w:sz w:val="20"/>
          <w:szCs w:val="24"/>
          <w:lang w:val="en-US"/>
        </w:rPr>
        <w:t>հարցումը</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կատարած</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Arial"/>
          <w:sz w:val="20"/>
          <w:szCs w:val="24"/>
          <w:lang w:val="en-US"/>
        </w:rPr>
        <w:t>մ</w:t>
      </w:r>
      <w:r w:rsidRPr="008F6D29">
        <w:rPr>
          <w:rFonts w:ascii="GHEA Grapalat" w:eastAsia="Times New Roman" w:hAnsi="GHEA Grapalat" w:cs="Sylfaen"/>
          <w:sz w:val="20"/>
          <w:szCs w:val="24"/>
          <w:lang w:val="en-US"/>
        </w:rPr>
        <w:t>ասնակցին</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պարզաբանումը</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տրամադրում</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af-ZA"/>
        </w:rPr>
        <w:t xml:space="preserve"> գրավոր</w:t>
      </w:r>
      <w:r w:rsidRPr="008F6D29" w:rsidDel="00197D76">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հարցումը</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ստանալու</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օրվան</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հաջորդող</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երկու</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օրացուցային</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օրվա</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ընթացքում</w:t>
      </w:r>
      <w:r w:rsidRPr="008F6D29">
        <w:rPr>
          <w:rFonts w:ascii="GHEA Grapalat" w:eastAsia="Times New Roman" w:hAnsi="GHEA Grapalat" w:cs="Tahoma"/>
          <w:sz w:val="20"/>
          <w:szCs w:val="24"/>
          <w:lang w:val="en-US"/>
        </w:rPr>
        <w:t>։</w:t>
      </w:r>
      <w:r w:rsidRPr="008F6D29">
        <w:rPr>
          <w:rFonts w:ascii="GHEA Grapalat" w:eastAsia="Times New Roman" w:hAnsi="GHEA Grapalat" w:cs="Tahoma"/>
          <w:sz w:val="20"/>
          <w:szCs w:val="24"/>
          <w:vertAlign w:val="superscript"/>
          <w:lang w:val="en-US"/>
        </w:rPr>
        <w:t>5</w:t>
      </w:r>
      <w:r w:rsidRPr="008F6D29">
        <w:rPr>
          <w:rFonts w:ascii="GHEA Grapalat" w:eastAsia="Times New Roman" w:hAnsi="GHEA Grapalat" w:cs="Tahoma"/>
          <w:sz w:val="20"/>
          <w:szCs w:val="24"/>
          <w:lang w:val="af-ZA"/>
        </w:rPr>
        <w:t xml:space="preserve"> </w:t>
      </w:r>
      <w:r w:rsidRPr="008F6D29">
        <w:rPr>
          <w:rFonts w:ascii="GHEA Grapalat" w:eastAsia="Times New Roman" w:hAnsi="GHEA Grapalat" w:cs="Times New Roman"/>
          <w:sz w:val="20"/>
          <w:szCs w:val="24"/>
          <w:lang w:val="af-ZA"/>
        </w:rPr>
        <w:t xml:space="preserve"> </w:t>
      </w: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4"/>
          <w:lang w:val="af-ZA"/>
        </w:rPr>
        <w:t xml:space="preserve">3.2 </w:t>
      </w:r>
      <w:r w:rsidRPr="008F6D29">
        <w:rPr>
          <w:rFonts w:ascii="GHEA Grapalat" w:eastAsia="Times New Roman" w:hAnsi="GHEA Grapalat" w:cs="Sylfaen"/>
          <w:sz w:val="20"/>
          <w:szCs w:val="24"/>
          <w:lang w:val="en-US"/>
        </w:rPr>
        <w:t>Հարցման</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և</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պարզաբանումների</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բովանդակության</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մասին</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հայտարարությունը</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Arial"/>
          <w:sz w:val="20"/>
          <w:szCs w:val="24"/>
          <w:lang w:val="en-US"/>
        </w:rPr>
        <w:t>պարզաբանումը</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Arial"/>
          <w:sz w:val="20"/>
          <w:szCs w:val="24"/>
          <w:lang w:val="en-US"/>
        </w:rPr>
        <w:t>տրամադրելու</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Arial"/>
          <w:sz w:val="20"/>
          <w:szCs w:val="24"/>
          <w:lang w:val="en-US"/>
        </w:rPr>
        <w:t>օրը</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հրապարակվում</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af-ZA"/>
        </w:rPr>
        <w:t xml:space="preserve">www.procurement.am </w:t>
      </w:r>
      <w:r w:rsidRPr="008F6D29">
        <w:rPr>
          <w:rFonts w:ascii="GHEA Grapalat" w:eastAsia="Times New Roman" w:hAnsi="GHEA Grapalat" w:cs="Sylfaen"/>
          <w:sz w:val="20"/>
          <w:szCs w:val="24"/>
        </w:rPr>
        <w:t>հասցեով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գործող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տեղեկագր</w:t>
      </w:r>
      <w:r w:rsidRPr="008F6D29">
        <w:rPr>
          <w:rFonts w:ascii="GHEA Grapalat" w:eastAsia="Times New Roman" w:hAnsi="GHEA Grapalat" w:cs="Sylfaen"/>
          <w:sz w:val="20"/>
          <w:szCs w:val="24"/>
          <w:lang w:val="en-US"/>
        </w:rPr>
        <w:t>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այսուհետ</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տեղեկագիր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Times New Roman"/>
          <w:sz w:val="24"/>
          <w:szCs w:val="24"/>
          <w:lang w:val="af-ZA"/>
        </w:rPr>
        <w:t>«</w:t>
      </w:r>
      <w:r w:rsidRPr="008F6D29">
        <w:rPr>
          <w:rFonts w:ascii="GHEA Grapalat" w:eastAsia="Times New Roman" w:hAnsi="GHEA Grapalat" w:cs="Sylfaen"/>
          <w:sz w:val="20"/>
          <w:szCs w:val="24"/>
          <w:lang w:val="en-US"/>
        </w:rPr>
        <w:t>Գնումների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հայտարարություններ</w:t>
      </w:r>
      <w:r w:rsidRPr="008F6D29">
        <w:rPr>
          <w:rFonts w:ascii="GHEA Grapalat" w:eastAsia="Times New Roman" w:hAnsi="GHEA Grapalat" w:cs="Times New Roman"/>
          <w:sz w:val="24"/>
          <w:szCs w:val="24"/>
          <w:lang w:val="af-ZA"/>
        </w:rPr>
        <w:t>»</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բաժնի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Times New Roman"/>
          <w:sz w:val="24"/>
          <w:szCs w:val="24"/>
          <w:lang w:val="af-ZA"/>
        </w:rPr>
        <w:t>«</w:t>
      </w:r>
      <w:r w:rsidRPr="008F6D29">
        <w:rPr>
          <w:rFonts w:ascii="GHEA Grapalat" w:eastAsia="Times New Roman" w:hAnsi="GHEA Grapalat" w:cs="Sylfaen"/>
          <w:sz w:val="20"/>
          <w:szCs w:val="24"/>
          <w:lang w:val="en-US"/>
        </w:rPr>
        <w:t>Հրավերների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պարզաբանումների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վերաբերյալ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հայտարարություններ</w:t>
      </w:r>
      <w:r w:rsidRPr="008F6D29">
        <w:rPr>
          <w:rFonts w:ascii="GHEA Grapalat" w:eastAsia="Times New Roman" w:hAnsi="GHEA Grapalat" w:cs="Times New Roman"/>
          <w:sz w:val="24"/>
          <w:szCs w:val="24"/>
          <w:lang w:val="af-ZA"/>
        </w:rPr>
        <w:t>»</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ենթաբաբաժնում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առանց</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նշելու</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հարցումը</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կատարած</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Arial"/>
          <w:sz w:val="20"/>
          <w:szCs w:val="24"/>
          <w:lang w:val="en-US"/>
        </w:rPr>
        <w:t>մ</w:t>
      </w:r>
      <w:r w:rsidRPr="008F6D29">
        <w:rPr>
          <w:rFonts w:ascii="GHEA Grapalat" w:eastAsia="Times New Roman" w:hAnsi="GHEA Grapalat" w:cs="Sylfaen"/>
          <w:sz w:val="20"/>
          <w:szCs w:val="24"/>
          <w:lang w:val="en-US"/>
        </w:rPr>
        <w:t>ասնակցի</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Sylfaen"/>
          <w:sz w:val="20"/>
          <w:szCs w:val="24"/>
          <w:lang w:val="en-US"/>
        </w:rPr>
        <w:t>տվյալները</w:t>
      </w:r>
      <w:r w:rsidRPr="008F6D29">
        <w:rPr>
          <w:rFonts w:ascii="GHEA Grapalat" w:eastAsia="Times New Roman" w:hAnsi="GHEA Grapalat" w:cs="Tahoma"/>
          <w:sz w:val="20"/>
          <w:szCs w:val="24"/>
          <w:lang w:val="en-US"/>
        </w:rPr>
        <w:t>։</w:t>
      </w:r>
      <w:r w:rsidRPr="008F6D29">
        <w:rPr>
          <w:rFonts w:ascii="GHEA Grapalat" w:eastAsia="Times New Roman" w:hAnsi="GHEA Grapalat" w:cs="Tahoma"/>
          <w:sz w:val="20"/>
          <w:szCs w:val="24"/>
          <w:lang w:val="af-ZA"/>
        </w:rPr>
        <w:t xml:space="preserve"> </w:t>
      </w:r>
    </w:p>
    <w:p w:rsidR="008F6D29" w:rsidRPr="008F6D29" w:rsidRDefault="008F6D29" w:rsidP="008F6D29">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8F6D29">
        <w:rPr>
          <w:rFonts w:ascii="GHEA Grapalat" w:eastAsia="Times New Roman" w:hAnsi="GHEA Grapalat" w:cs="Arial Unicode"/>
          <w:sz w:val="20"/>
          <w:szCs w:val="24"/>
          <w:lang w:val="af-ZA"/>
        </w:rPr>
        <w:t xml:space="preserve">3.3 </w:t>
      </w:r>
      <w:r w:rsidRPr="008F6D29">
        <w:rPr>
          <w:rFonts w:ascii="GHEA Grapalat" w:eastAsia="Times New Roman" w:hAnsi="GHEA Grapalat" w:cs="Sylfaen"/>
          <w:sz w:val="20"/>
          <w:szCs w:val="24"/>
        </w:rPr>
        <w:t>Պարզաբանում</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չի</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տրամադրվում</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եթե</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հարցումը</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կատարվել</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սույն</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lang w:val="en-US"/>
        </w:rPr>
        <w:t>բաժն</w:t>
      </w:r>
      <w:r w:rsidRPr="008F6D29">
        <w:rPr>
          <w:rFonts w:ascii="GHEA Grapalat" w:eastAsia="Times New Roman" w:hAnsi="GHEA Grapalat" w:cs="Sylfaen"/>
          <w:sz w:val="20"/>
          <w:szCs w:val="24"/>
        </w:rPr>
        <w:t>ով</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սահմանված</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ժամկետի</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խախտմամբ</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ինչպես</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նաև</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եթե</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հարցումը</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դուրս</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Arial Unicode"/>
          <w:sz w:val="20"/>
          <w:szCs w:val="24"/>
          <w:lang w:val="en-US"/>
        </w:rPr>
        <w:t>սույն</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հրավերի</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բովանդակության</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շրջանակից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հարցումը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վերաբերում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վերջինիս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կողմից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առաջարկվելիք</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ապրանքների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տեխնիկական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բնութագրերի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հրավերով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նախատեսված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տեխնիկական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բնութագրերին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համարժեքության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w:t>
      </w:r>
      <w:r w:rsidRPr="008F6D29">
        <w:rPr>
          <w:rFonts w:ascii="GHEA Grapalat" w:eastAsia="Times New Roman" w:hAnsi="GHEA Grapalat" w:cs="Sylfaen"/>
          <w:sz w:val="20"/>
          <w:szCs w:val="24"/>
          <w:lang w:val="af-ZA"/>
        </w:rPr>
        <w:softHyphen/>
      </w:r>
      <w:r w:rsidRPr="008F6D29">
        <w:rPr>
          <w:rFonts w:ascii="GHEA Grapalat" w:eastAsia="Times New Roman" w:hAnsi="GHEA Grapalat" w:cs="Sylfaen"/>
          <w:sz w:val="20"/>
          <w:szCs w:val="24"/>
        </w:rPr>
        <w:t>պատասխանությանը</w:t>
      </w:r>
      <w:r w:rsidRPr="008F6D29">
        <w:rPr>
          <w:rFonts w:ascii="GHEA Grapalat" w:eastAsia="Times New Roman" w:hAnsi="GHEA Grapalat" w:cs="Tahoma"/>
          <w:sz w:val="20"/>
          <w:szCs w:val="24"/>
          <w:lang w:val="en-US"/>
        </w:rPr>
        <w:t>։</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Times New Roman"/>
          <w:sz w:val="20"/>
          <w:szCs w:val="20"/>
          <w:lang w:val="en-US"/>
        </w:rPr>
        <w:t>Ընդ</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որում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մասնակիցը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գրավոր</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ծանուցվում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է</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պարզաբանում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չտրամադրելու</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հիմքերի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մասին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հարցումը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ստանալու</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օրվան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հաջորդող</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երկու</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օրացուցային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օրվա</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ընթացքում</w:t>
      </w:r>
      <w:r w:rsidRPr="008F6D29">
        <w:rPr>
          <w:rFonts w:ascii="GHEA Grapalat" w:eastAsia="Times New Roman" w:hAnsi="GHEA Grapalat" w:cs="Times New Roman"/>
          <w:sz w:val="20"/>
          <w:szCs w:val="20"/>
          <w:lang w:val="af-ZA"/>
        </w:rPr>
        <w:t>:</w:t>
      </w:r>
    </w:p>
    <w:p w:rsidR="008F6D29" w:rsidRPr="008F6D29" w:rsidRDefault="008F6D29" w:rsidP="008F6D29">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F6D29">
        <w:rPr>
          <w:rFonts w:ascii="GHEA Grapalat" w:eastAsia="Times New Roman" w:hAnsi="GHEA Grapalat" w:cs="Arial Unicode"/>
          <w:sz w:val="20"/>
          <w:szCs w:val="24"/>
          <w:lang w:val="af-ZA"/>
        </w:rPr>
        <w:t xml:space="preserve">3.4 </w:t>
      </w:r>
      <w:r w:rsidRPr="008F6D29">
        <w:rPr>
          <w:rFonts w:ascii="GHEA Grapalat" w:eastAsia="Times New Roman" w:hAnsi="GHEA Grapalat" w:cs="Sylfaen"/>
          <w:sz w:val="20"/>
          <w:szCs w:val="24"/>
        </w:rPr>
        <w:t>Հայտերի</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ներկայացման</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վերջնաժամկետը</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լրանալուց</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առնվազն</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հինգ</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օրացուցային</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օր</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առաջ</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հրավերում</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կատարվել</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փոփոխություններ</w:t>
      </w:r>
      <w:r w:rsidRPr="008F6D29">
        <w:rPr>
          <w:rFonts w:ascii="GHEA Grapalat" w:eastAsia="Times New Roman" w:hAnsi="GHEA Grapalat" w:cs="Tahoma"/>
          <w:sz w:val="20"/>
          <w:szCs w:val="24"/>
          <w:lang w:val="en-US"/>
        </w:rPr>
        <w:t>։</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lang w:val="en-US"/>
        </w:rPr>
        <w:t>Փ</w:t>
      </w:r>
      <w:r w:rsidRPr="008F6D29">
        <w:rPr>
          <w:rFonts w:ascii="GHEA Grapalat" w:eastAsia="Times New Roman" w:hAnsi="GHEA Grapalat" w:cs="Sylfaen"/>
          <w:sz w:val="20"/>
          <w:szCs w:val="24"/>
        </w:rPr>
        <w:t>ոփոխություն</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կատարելու</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օրվան</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հաջորդող</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երեք</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lastRenderedPageBreak/>
        <w:t>օրացուցային</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օրվա</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ընթացքում</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փոփոխություն</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կատարելու</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դրանք</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տրամադրելու</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պայմանների</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մասին</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հայտարարություն</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հրապարակվում</w:t>
      </w:r>
      <w:r w:rsidRPr="008F6D29">
        <w:rPr>
          <w:rFonts w:ascii="GHEA Grapalat" w:eastAsia="Times New Roman" w:hAnsi="GHEA Grapalat" w:cs="Arial Unicode"/>
          <w:sz w:val="20"/>
          <w:szCs w:val="24"/>
          <w:lang w:val="af-ZA"/>
        </w:rPr>
        <w:t xml:space="preserve"> </w:t>
      </w:r>
      <w:r w:rsidRPr="008F6D29">
        <w:rPr>
          <w:rFonts w:ascii="GHEA Grapalat" w:eastAsia="Times New Roman" w:hAnsi="GHEA Grapalat" w:cs="Sylfaen"/>
          <w:sz w:val="20"/>
          <w:szCs w:val="24"/>
        </w:rPr>
        <w:t>տեղեկագրում</w:t>
      </w:r>
      <w:r w:rsidRPr="008F6D29">
        <w:rPr>
          <w:rFonts w:ascii="GHEA Grapalat" w:eastAsia="Times New Roman" w:hAnsi="GHEA Grapalat" w:cs="Tahoma"/>
          <w:sz w:val="20"/>
          <w:szCs w:val="24"/>
          <w:lang w:val="en-US"/>
        </w:rPr>
        <w:t>։</w:t>
      </w:r>
      <w:r w:rsidRPr="008F6D29">
        <w:rPr>
          <w:rFonts w:ascii="GHEA Grapalat" w:eastAsia="Times New Roman" w:hAnsi="GHEA Grapalat" w:cs="Arial Unicode"/>
          <w:sz w:val="20"/>
          <w:szCs w:val="24"/>
          <w:lang w:val="af-ZA"/>
        </w:rPr>
        <w:t xml:space="preserve"> </w:t>
      </w:r>
    </w:p>
    <w:p w:rsidR="008F6D29" w:rsidRPr="008F6D29" w:rsidRDefault="008F6D29" w:rsidP="008F6D29">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F6D29">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8F6D29" w:rsidRPr="008F6D29" w:rsidRDefault="008F6D29" w:rsidP="008F6D29">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F6D29">
        <w:rPr>
          <w:rFonts w:ascii="GHEA Grapalat" w:eastAsia="Times New Roman" w:hAnsi="GHEA Grapalat" w:cs="Arial Unicode"/>
          <w:sz w:val="20"/>
          <w:szCs w:val="24"/>
          <w:lang w:val="hy-AM"/>
        </w:rPr>
        <w:t xml:space="preserve">3.6 </w:t>
      </w:r>
      <w:r w:rsidRPr="008F6D29">
        <w:rPr>
          <w:rFonts w:ascii="GHEA Grapalat" w:eastAsia="Times New Roman" w:hAnsi="GHEA Grapalat" w:cs="Sylfaen"/>
          <w:sz w:val="20"/>
          <w:szCs w:val="24"/>
          <w:lang w:val="hy-AM"/>
        </w:rPr>
        <w:t>Հրավերում</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փոփոխություններ</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կատարվելու</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դեպքում</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հայտերը</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ներկայացնելու</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վերջնաժամկետը</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հաշվվում</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այդ</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փոփոխությունների</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մասին</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տեղեկագրում</w:t>
      </w:r>
      <w:r w:rsidRPr="008F6D29">
        <w:rPr>
          <w:rFonts w:ascii="GHEA Grapalat" w:eastAsia="Times New Roman" w:hAnsi="GHEA Grapalat" w:cs="Arial"/>
          <w:sz w:val="20"/>
          <w:szCs w:val="24"/>
          <w:lang w:val="hy-AM"/>
        </w:rPr>
        <w:t xml:space="preserve"> </w:t>
      </w:r>
      <w:r w:rsidRPr="008F6D29">
        <w:rPr>
          <w:rFonts w:ascii="GHEA Grapalat" w:eastAsia="Times New Roman" w:hAnsi="GHEA Grapalat" w:cs="Sylfaen"/>
          <w:sz w:val="20"/>
          <w:szCs w:val="24"/>
          <w:lang w:val="hy-AM"/>
        </w:rPr>
        <w:t>հայտարարության</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հրապարակման</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օրվանից</w:t>
      </w:r>
      <w:r w:rsidRPr="008F6D29">
        <w:rPr>
          <w:rFonts w:ascii="GHEA Grapalat" w:eastAsia="Times New Roman" w:hAnsi="GHEA Grapalat" w:cs="Tahoma"/>
          <w:sz w:val="20"/>
          <w:szCs w:val="24"/>
          <w:lang w:val="hy-AM"/>
        </w:rPr>
        <w:t>։</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Այդ</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դեպքում</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մասնակիցները</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պարտավոր</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են</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երկարաձգել</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իրենց</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ներկայացրած</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հայտի</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ապահովման</w:t>
      </w:r>
      <w:r w:rsidRPr="008F6D29">
        <w:rPr>
          <w:rFonts w:ascii="GHEA Grapalat" w:eastAsia="Times New Roman" w:hAnsi="GHEA Grapalat" w:cs="Arial Unicode"/>
          <w:sz w:val="20"/>
          <w:szCs w:val="24"/>
          <w:lang w:val="hy-AM"/>
        </w:rPr>
        <w:t xml:space="preserve"> վավերականության </w:t>
      </w:r>
      <w:r w:rsidRPr="008F6D29">
        <w:rPr>
          <w:rFonts w:ascii="GHEA Grapalat" w:eastAsia="Times New Roman" w:hAnsi="GHEA Grapalat" w:cs="Sylfaen"/>
          <w:sz w:val="20"/>
          <w:szCs w:val="24"/>
          <w:lang w:val="hy-AM"/>
        </w:rPr>
        <w:t>ժամկետը</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կամ</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ներկայացնել</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հայտի</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նոր</w:t>
      </w:r>
      <w:r w:rsidRPr="008F6D29">
        <w:rPr>
          <w:rFonts w:ascii="GHEA Grapalat" w:eastAsia="Times New Roman" w:hAnsi="GHEA Grapalat" w:cs="Arial Unicode"/>
          <w:sz w:val="20"/>
          <w:szCs w:val="24"/>
          <w:lang w:val="hy-AM"/>
        </w:rPr>
        <w:t xml:space="preserve"> </w:t>
      </w:r>
      <w:r w:rsidRPr="008F6D29">
        <w:rPr>
          <w:rFonts w:ascii="GHEA Grapalat" w:eastAsia="Times New Roman" w:hAnsi="GHEA Grapalat" w:cs="Sylfaen"/>
          <w:sz w:val="20"/>
          <w:szCs w:val="24"/>
          <w:lang w:val="hy-AM"/>
        </w:rPr>
        <w:t>ապահովում</w:t>
      </w:r>
      <w:r w:rsidRPr="008F6D29">
        <w:rPr>
          <w:rFonts w:ascii="GHEA Grapalat" w:eastAsia="Times New Roman" w:hAnsi="GHEA Grapalat" w:cs="Sylfaen"/>
          <w:color w:val="FFFFFF"/>
          <w:sz w:val="20"/>
          <w:szCs w:val="24"/>
          <w:shd w:val="clear" w:color="auto" w:fill="FFFFFF"/>
          <w:vertAlign w:val="superscript"/>
        </w:rPr>
        <w:footnoteReference w:id="3"/>
      </w:r>
      <w:r w:rsidRPr="008F6D29">
        <w:rPr>
          <w:rFonts w:ascii="GHEA Grapalat" w:eastAsia="Times New Roman" w:hAnsi="GHEA Grapalat" w:cs="Tahoma"/>
          <w:sz w:val="20"/>
          <w:szCs w:val="24"/>
          <w:lang w:val="hy-AM"/>
        </w:rPr>
        <w:t>։</w:t>
      </w:r>
      <w:r w:rsidRPr="008F6D29">
        <w:rPr>
          <w:rFonts w:ascii="GHEA Grapalat" w:eastAsia="Times New Roman" w:hAnsi="GHEA Grapalat" w:cs="Tahoma"/>
          <w:sz w:val="20"/>
          <w:szCs w:val="24"/>
          <w:vertAlign w:val="superscript"/>
          <w:lang w:val="hy-AM"/>
        </w:rPr>
        <w:t>6</w:t>
      </w:r>
      <w:r w:rsidRPr="008F6D29">
        <w:rPr>
          <w:rFonts w:ascii="GHEA Grapalat" w:eastAsia="Times New Roman" w:hAnsi="GHEA Grapalat" w:cs="Arial Unicode"/>
          <w:sz w:val="20"/>
          <w:szCs w:val="24"/>
          <w:lang w:val="hy-AM"/>
        </w:rPr>
        <w:t xml:space="preserve"> </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p>
    <w:p w:rsidR="008F6D29" w:rsidRPr="008F6D29" w:rsidRDefault="008F6D29" w:rsidP="008F6D29">
      <w:pPr>
        <w:spacing w:after="0" w:line="240" w:lineRule="auto"/>
        <w:jc w:val="center"/>
        <w:rPr>
          <w:rFonts w:ascii="GHEA Grapalat" w:eastAsia="Times New Roman" w:hAnsi="GHEA Grapalat" w:cs="Times New Roman"/>
          <w:b/>
          <w:sz w:val="20"/>
          <w:szCs w:val="24"/>
          <w:lang w:val="hy-AM"/>
        </w:rPr>
      </w:pPr>
    </w:p>
    <w:p w:rsidR="008F6D29" w:rsidRPr="008F6D29" w:rsidRDefault="008F6D29" w:rsidP="008F6D29">
      <w:pPr>
        <w:spacing w:after="0" w:line="240" w:lineRule="auto"/>
        <w:jc w:val="center"/>
        <w:rPr>
          <w:rFonts w:ascii="GHEA Grapalat" w:eastAsia="Times New Roman" w:hAnsi="GHEA Grapalat" w:cs="Arial"/>
          <w:b/>
          <w:sz w:val="20"/>
          <w:szCs w:val="24"/>
          <w:lang w:val="hy-AM"/>
        </w:rPr>
      </w:pPr>
      <w:r w:rsidRPr="008F6D29">
        <w:rPr>
          <w:rFonts w:ascii="GHEA Grapalat" w:eastAsia="Times New Roman" w:hAnsi="GHEA Grapalat" w:cs="Times New Roman"/>
          <w:b/>
          <w:sz w:val="20"/>
          <w:szCs w:val="24"/>
          <w:lang w:val="hy-AM"/>
        </w:rPr>
        <w:t xml:space="preserve">4.  </w:t>
      </w:r>
      <w:r w:rsidRPr="008F6D29">
        <w:rPr>
          <w:rFonts w:ascii="GHEA Grapalat" w:eastAsia="Times New Roman" w:hAnsi="GHEA Grapalat" w:cs="Sylfaen"/>
          <w:b/>
          <w:sz w:val="20"/>
          <w:szCs w:val="24"/>
          <w:lang w:val="hy-AM"/>
        </w:rPr>
        <w:t>ՀԱՅՏԸ</w:t>
      </w:r>
      <w:r w:rsidRPr="008F6D29">
        <w:rPr>
          <w:rFonts w:ascii="GHEA Grapalat" w:eastAsia="Times New Roman" w:hAnsi="GHEA Grapalat" w:cs="Arial"/>
          <w:b/>
          <w:sz w:val="20"/>
          <w:szCs w:val="24"/>
          <w:lang w:val="hy-AM"/>
        </w:rPr>
        <w:t xml:space="preserve"> </w:t>
      </w:r>
      <w:r w:rsidRPr="008F6D29">
        <w:rPr>
          <w:rFonts w:ascii="GHEA Grapalat" w:eastAsia="Times New Roman" w:hAnsi="GHEA Grapalat" w:cs="Sylfaen"/>
          <w:b/>
          <w:sz w:val="20"/>
          <w:szCs w:val="24"/>
          <w:lang w:val="hy-AM"/>
        </w:rPr>
        <w:t>ՆԵՐԿԱՅԱՑՆԵԼՈՒ</w:t>
      </w:r>
      <w:r w:rsidRPr="008F6D29">
        <w:rPr>
          <w:rFonts w:ascii="GHEA Grapalat" w:eastAsia="Times New Roman" w:hAnsi="GHEA Grapalat" w:cs="Arial"/>
          <w:b/>
          <w:sz w:val="20"/>
          <w:szCs w:val="24"/>
          <w:lang w:val="hy-AM"/>
        </w:rPr>
        <w:t xml:space="preserve"> </w:t>
      </w:r>
      <w:r w:rsidRPr="008F6D29">
        <w:rPr>
          <w:rFonts w:ascii="GHEA Grapalat" w:eastAsia="Times New Roman" w:hAnsi="GHEA Grapalat" w:cs="Sylfaen"/>
          <w:b/>
          <w:sz w:val="20"/>
          <w:szCs w:val="24"/>
          <w:lang w:val="hy-AM"/>
        </w:rPr>
        <w:t>ԿԱՐԳԸ</w:t>
      </w:r>
    </w:p>
    <w:p w:rsidR="008F6D29" w:rsidRPr="008F6D29" w:rsidRDefault="008F6D29" w:rsidP="008F6D29">
      <w:pPr>
        <w:spacing w:after="0" w:line="240" w:lineRule="auto"/>
        <w:jc w:val="center"/>
        <w:rPr>
          <w:rFonts w:ascii="GHEA Grapalat" w:eastAsia="Times New Roman" w:hAnsi="GHEA Grapalat" w:cs="Times New Roman"/>
          <w:b/>
          <w:sz w:val="20"/>
          <w:szCs w:val="24"/>
          <w:lang w:val="hy-AM"/>
        </w:rPr>
      </w:pPr>
      <w:r w:rsidRPr="008F6D29">
        <w:rPr>
          <w:rFonts w:ascii="GHEA Grapalat" w:eastAsia="Times New Roman" w:hAnsi="GHEA Grapalat" w:cs="Times New Roman"/>
          <w:b/>
          <w:sz w:val="20"/>
          <w:szCs w:val="24"/>
          <w:lang w:val="hy-AM"/>
        </w:rPr>
        <w:t xml:space="preserve">  </w:t>
      </w:r>
    </w:p>
    <w:p w:rsidR="008F6D29" w:rsidRPr="008F6D29" w:rsidRDefault="008F6D29" w:rsidP="008F6D29">
      <w:pPr>
        <w:spacing w:after="0" w:line="240" w:lineRule="auto"/>
        <w:ind w:firstLine="567"/>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4</w:t>
      </w:r>
      <w:r w:rsidRPr="008F6D29">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8F6D29">
        <w:rPr>
          <w:rFonts w:ascii="GHEA Grapalat" w:eastAsia="Times New Roman" w:hAnsi="GHEA Grapalat" w:cs="Tahoma"/>
          <w:sz w:val="20"/>
          <w:szCs w:val="24"/>
          <w:lang w:val="hy-AM"/>
        </w:rPr>
        <w:t>։</w:t>
      </w:r>
      <w:r w:rsidRPr="008F6D29">
        <w:rPr>
          <w:rFonts w:ascii="GHEA Grapalat" w:eastAsia="Times New Roman" w:hAnsi="GHEA Grapalat" w:cs="Times New Roman"/>
          <w:sz w:val="20"/>
          <w:szCs w:val="24"/>
          <w:lang w:val="hy-AM"/>
        </w:rPr>
        <w:t xml:space="preserve"> </w:t>
      </w:r>
      <w:r w:rsidRPr="008F6D29">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0"/>
          <w:lang w:val="af-ZA"/>
        </w:rPr>
        <w:t>Մասնակիցը</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կարող</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է</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հայտ</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ներկայացնել</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ինչպես</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յուրաքանչյուր</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չափաբաժնի</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այնպես</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էլ</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մի</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քանի</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կամ</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բոլոր</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չափաբաժինների</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af-ZA"/>
        </w:rPr>
        <w:t>համար</w:t>
      </w:r>
      <w:r w:rsidRPr="008F6D29">
        <w:rPr>
          <w:rFonts w:ascii="GHEA Grapalat" w:eastAsia="Times New Roman" w:hAnsi="GHEA Grapalat" w:cs="Sylfaen"/>
          <w:sz w:val="20"/>
          <w:szCs w:val="24"/>
          <w:lang w:val="hy-AM"/>
        </w:rPr>
        <w:t xml:space="preserve">։  </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Հայտի պատրաստման կարգը նկարագրված է սույն հրավերի 2-րդ մասում` գնանշման հարցման հայտերը պատրաստելու հրահանգում։</w:t>
      </w:r>
    </w:p>
    <w:p w:rsidR="008F6D29" w:rsidRPr="00B7194E" w:rsidRDefault="008F6D29" w:rsidP="008F6D29">
      <w:pPr>
        <w:spacing w:after="0" w:line="240" w:lineRule="auto"/>
        <w:ind w:firstLine="567"/>
        <w:jc w:val="both"/>
        <w:rPr>
          <w:rFonts w:ascii="GHEA Grapalat" w:eastAsia="Times New Roman" w:hAnsi="GHEA Grapalat" w:cs="Sylfaen"/>
          <w:b/>
          <w:sz w:val="20"/>
          <w:szCs w:val="24"/>
          <w:lang w:val="hy-AM"/>
        </w:rPr>
      </w:pPr>
      <w:r w:rsidRPr="00B7194E">
        <w:rPr>
          <w:rFonts w:ascii="GHEA Grapalat" w:eastAsia="Times New Roman" w:hAnsi="GHEA Grapalat" w:cs="Sylfaen"/>
          <w:sz w:val="20"/>
          <w:szCs w:val="24"/>
          <w:lang w:val="hy-AM"/>
        </w:rPr>
        <w:t xml:space="preserve">4.2  </w:t>
      </w:r>
      <w:r w:rsidRPr="00B7194E">
        <w:rPr>
          <w:rFonts w:ascii="GHEA Grapalat" w:eastAsia="Times New Roman" w:hAnsi="GHEA Grapalat" w:cs="Sylfaen"/>
          <w:b/>
          <w:sz w:val="20"/>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B7194E" w:rsidRPr="00B7194E">
        <w:rPr>
          <w:rFonts w:ascii="GHEA Grapalat" w:eastAsia="Times New Roman" w:hAnsi="GHEA Grapalat" w:cs="Sylfaen"/>
          <w:b/>
          <w:sz w:val="20"/>
          <w:szCs w:val="24"/>
          <w:lang w:val="hy-AM"/>
        </w:rPr>
        <w:t>5</w:t>
      </w:r>
      <w:r w:rsidRPr="00B7194E">
        <w:rPr>
          <w:rFonts w:ascii="GHEA Grapalat" w:eastAsia="Times New Roman" w:hAnsi="GHEA Grapalat" w:cs="Sylfaen"/>
          <w:b/>
          <w:sz w:val="20"/>
          <w:szCs w:val="24"/>
          <w:lang w:val="hy-AM"/>
        </w:rPr>
        <w:t xml:space="preserve">։30-ն, Արագածոտնի մարզ՝ գ. Քուչակ 1 խճուղի,1  հասցեում ։  </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Ընթացակարգի հայտերը ստանում և հայտերի գրանցամատյանում գրանցում է հանձնաժողովի քարտուղար Մարիամ Նիկողոսյանը։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4.3 Մասնակիցը հայտով ներկայացնում է`</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bookmarkStart w:id="3" w:name="_Hlk9261647"/>
      <w:r w:rsidRPr="008F6D29">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8F6D29">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8F6D29">
        <w:rPr>
          <w:rFonts w:ascii="GHEA Grapalat" w:eastAsia="Times New Roman" w:hAnsi="GHEA Grapalat" w:cs="Sylfaen"/>
          <w:sz w:val="20"/>
          <w:szCs w:val="24"/>
          <w:lang w:val="hy-AM"/>
        </w:rPr>
        <w:t>, որը ներառում է`</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lastRenderedPageBreak/>
        <w:t>ա) հավաստում սույն հրավերով սահմանված մասնակ</w:t>
      </w:r>
      <w:r w:rsidRPr="008F6D29">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rsidR="008F6D29" w:rsidRPr="008F6D29" w:rsidRDefault="008F6D29" w:rsidP="008F6D29">
      <w:pPr>
        <w:shd w:val="clear" w:color="auto" w:fill="FFFFFF"/>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բ)</w:t>
      </w:r>
      <w:r w:rsidRPr="008F6D29">
        <w:rPr>
          <w:rFonts w:ascii="GHEA Grapalat" w:eastAsia="Times New Roman" w:hAnsi="GHEA Grapalat" w:cs="Sylfaen"/>
          <w:sz w:val="24"/>
          <w:szCs w:val="24"/>
          <w:lang w:val="hy-AM"/>
        </w:rPr>
        <w:t xml:space="preserve"> </w:t>
      </w:r>
      <w:r w:rsidRPr="008F6D29">
        <w:rPr>
          <w:rFonts w:ascii="GHEA Grapalat" w:eastAsia="Times New Roman" w:hAnsi="GHEA Grapalat" w:cs="Sylfaen"/>
          <w:sz w:val="20"/>
          <w:szCs w:val="24"/>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bookmarkStart w:id="4" w:name="_Hlk9261892"/>
      <w:bookmarkEnd w:id="3"/>
      <w:r w:rsidRPr="008F6D29">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F6D29" w:rsidRPr="008F6D29" w:rsidRDefault="008F6D29" w:rsidP="008F6D29">
      <w:pPr>
        <w:spacing w:after="0" w:line="240" w:lineRule="auto"/>
        <w:ind w:firstLine="630"/>
        <w:jc w:val="both"/>
        <w:rPr>
          <w:rFonts w:ascii="Cambria Math" w:eastAsia="Times New Roman" w:hAnsi="Cambria Math" w:cs="Sylfaen"/>
          <w:szCs w:val="24"/>
          <w:lang w:val="hy-AM" w:eastAsia="ru-RU"/>
        </w:rPr>
      </w:pPr>
      <w:r w:rsidRPr="008F6D29">
        <w:rPr>
          <w:rFonts w:ascii="GHEA Grapalat" w:eastAsia="Times New Roman" w:hAnsi="GHEA Grapalat" w:cs="Times New Roman"/>
          <w:sz w:val="20"/>
          <w:szCs w:val="20"/>
          <w:lang w:val="hy-AM" w:eastAsia="ru-RU"/>
        </w:rPr>
        <w:t xml:space="preserve">ե) </w:t>
      </w:r>
      <w:r w:rsidRPr="008F6D29">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F6D29">
        <w:rPr>
          <w:rFonts w:ascii="GHEA Grapalat" w:eastAsia="Times New Roman" w:hAnsi="GHEA Grapalat" w:cs="Times New Roman"/>
          <w:sz w:val="20"/>
          <w:szCs w:val="20"/>
          <w:lang w:val="hy-AM" w:eastAsia="ru-RU"/>
        </w:rPr>
        <w:t xml:space="preserve">Ընդ որում </w:t>
      </w:r>
      <w:r w:rsidRPr="008F6D29">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F6D29">
        <w:rPr>
          <w:rFonts w:ascii="MS Mincho" w:eastAsia="MS Mincho" w:hAnsi="MS Mincho" w:cs="MS Mincho" w:hint="eastAsia"/>
          <w:sz w:val="20"/>
          <w:szCs w:val="20"/>
          <w:lang w:val="hy-AM" w:eastAsia="ru-RU"/>
        </w:rPr>
        <w:t>․</w:t>
      </w:r>
    </w:p>
    <w:bookmarkEnd w:id="4"/>
    <w:p w:rsidR="008F6D29" w:rsidRPr="008F6D29" w:rsidRDefault="008F6D29" w:rsidP="008F6D29">
      <w:pPr>
        <w:spacing w:after="0" w:line="240" w:lineRule="auto"/>
        <w:ind w:firstLine="630"/>
        <w:jc w:val="both"/>
        <w:rPr>
          <w:rFonts w:ascii="GHEA Grapalat" w:eastAsia="Times New Roman" w:hAnsi="GHEA Grapalat" w:cs="Times New Roman"/>
          <w:b/>
          <w:bCs/>
          <w:sz w:val="20"/>
          <w:szCs w:val="20"/>
          <w:lang w:val="hy-AM" w:eastAsia="ru-RU"/>
        </w:rPr>
      </w:pPr>
      <w:r w:rsidRPr="008F6D29">
        <w:rPr>
          <w:rFonts w:ascii="GHEA Grapalat" w:eastAsia="Times New Roman" w:hAnsi="GHEA Grapalat" w:cs="Sylfaen"/>
          <w:sz w:val="20"/>
          <w:szCs w:val="24"/>
          <w:lang w:val="hy-AM"/>
        </w:rPr>
        <w:t>2</w:t>
      </w:r>
      <w:r w:rsidRPr="008F6D29">
        <w:rPr>
          <w:rFonts w:ascii="GHEA Grapalat" w:eastAsia="Times New Roman" w:hAnsi="GHEA Grapalat" w:cs="Sylfaen"/>
          <w:b/>
          <w:bCs/>
          <w:sz w:val="20"/>
          <w:szCs w:val="24"/>
          <w:lang w:val="hy-AM"/>
        </w:rPr>
        <w:t>)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8F6D29">
        <w:rPr>
          <w:rFonts w:ascii="GHEA Grapalat" w:eastAsia="Times New Roman" w:hAnsi="GHEA Grapalat" w:cs="Sylfaen"/>
          <w:b/>
          <w:bCs/>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8F6D29">
        <w:rPr>
          <w:rFonts w:ascii="GHEA Grapalat" w:eastAsia="Times New Roman" w:hAnsi="GHEA Grapalat" w:cs="Sylfaen"/>
          <w:b/>
          <w:bCs/>
          <w:sz w:val="20"/>
          <w:szCs w:val="24"/>
          <w:lang w:val="hy-AM"/>
        </w:rPr>
        <w:t>.</w:t>
      </w:r>
      <w:r w:rsidRPr="008F6D29">
        <w:rPr>
          <w:rFonts w:ascii="GHEA Grapalat" w:eastAsia="Times New Roman" w:hAnsi="GHEA Grapalat" w:cs="Sylfaen"/>
          <w:b/>
          <w:bCs/>
          <w:sz w:val="20"/>
          <w:szCs w:val="24"/>
          <w:vertAlign w:val="superscript"/>
          <w:lang w:val="hy-AM"/>
        </w:rPr>
        <w:t>7</w:t>
      </w:r>
      <w:r w:rsidRPr="008F6D29">
        <w:rPr>
          <w:rFonts w:ascii="GHEA Grapalat" w:eastAsia="Times New Roman" w:hAnsi="GHEA Grapalat" w:cs="Sylfaen"/>
          <w:b/>
          <w:bCs/>
          <w:color w:val="FFFFFF"/>
          <w:sz w:val="20"/>
          <w:szCs w:val="24"/>
          <w:vertAlign w:val="superscript"/>
          <w:lang w:val="hy-AM"/>
        </w:rPr>
        <w:footnoteReference w:id="4"/>
      </w:r>
    </w:p>
    <w:p w:rsidR="008F6D29" w:rsidRPr="008F6D29" w:rsidRDefault="008F6D29" w:rsidP="008F6D29">
      <w:pPr>
        <w:spacing w:after="0" w:line="240" w:lineRule="auto"/>
        <w:ind w:firstLine="709"/>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3) իր կողմից հաստատված գնային առաջարկ.</w:t>
      </w:r>
    </w:p>
    <w:p w:rsidR="008F6D29" w:rsidRPr="008F6D29" w:rsidRDefault="008F6D29" w:rsidP="008F6D29">
      <w:pPr>
        <w:spacing w:after="0" w:line="240" w:lineRule="auto"/>
        <w:ind w:firstLine="709"/>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8F6D29" w:rsidRPr="008F6D29" w:rsidRDefault="008F6D29" w:rsidP="008F6D29">
      <w:pPr>
        <w:spacing w:after="0" w:line="240" w:lineRule="auto"/>
        <w:ind w:firstLine="709"/>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8F6D29" w:rsidRPr="008F6D29" w:rsidRDefault="008F6D29" w:rsidP="008F6D29">
      <w:pPr>
        <w:spacing w:after="0" w:line="240" w:lineRule="auto"/>
        <w:ind w:firstLine="709"/>
        <w:jc w:val="both"/>
        <w:rPr>
          <w:rFonts w:ascii="GHEA Grapalat" w:eastAsia="Times New Roman" w:hAnsi="GHEA Grapalat" w:cs="Sylfaen"/>
          <w:sz w:val="20"/>
          <w:szCs w:val="24"/>
          <w:lang w:val="hy-AM"/>
        </w:rPr>
      </w:pPr>
      <w:bookmarkStart w:id="5" w:name="_Hlk9262052"/>
      <w:r w:rsidRPr="008F6D29">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8F6D29" w:rsidRPr="008F6D29" w:rsidRDefault="008F6D29" w:rsidP="008F6D29">
      <w:pPr>
        <w:numPr>
          <w:ilvl w:val="0"/>
          <w:numId w:val="18"/>
        </w:numPr>
        <w:spacing w:after="0" w:line="240" w:lineRule="auto"/>
        <w:ind w:firstLine="810"/>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8F6D29" w:rsidRPr="008F6D29" w:rsidRDefault="008F6D29" w:rsidP="008F6D29">
      <w:pPr>
        <w:numPr>
          <w:ilvl w:val="0"/>
          <w:numId w:val="18"/>
        </w:numPr>
        <w:spacing w:after="0" w:line="240" w:lineRule="auto"/>
        <w:ind w:firstLine="810"/>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8F6D29" w:rsidRPr="008F6D29" w:rsidRDefault="008F6D29" w:rsidP="008F6D29">
      <w:pPr>
        <w:spacing w:after="0" w:line="240" w:lineRule="auto"/>
        <w:ind w:firstLine="709"/>
        <w:jc w:val="both"/>
        <w:rPr>
          <w:rFonts w:ascii="GHEA Grapalat" w:eastAsia="Times New Roman" w:hAnsi="GHEA Grapalat" w:cs="Sylfaen"/>
          <w:sz w:val="20"/>
          <w:szCs w:val="24"/>
          <w:lang w:val="hy-AM"/>
        </w:rPr>
      </w:pPr>
    </w:p>
    <w:p w:rsidR="008F6D29" w:rsidRPr="008F6D29" w:rsidRDefault="008F6D29" w:rsidP="008F6D29">
      <w:pPr>
        <w:spacing w:after="0" w:line="240" w:lineRule="auto"/>
        <w:jc w:val="center"/>
        <w:rPr>
          <w:rFonts w:ascii="GHEA Grapalat" w:eastAsia="Times New Roman" w:hAnsi="GHEA Grapalat" w:cs="Arial"/>
          <w:b/>
          <w:sz w:val="20"/>
          <w:szCs w:val="24"/>
          <w:lang w:val="hy-AM"/>
        </w:rPr>
      </w:pPr>
      <w:r w:rsidRPr="008F6D29">
        <w:rPr>
          <w:rFonts w:ascii="GHEA Grapalat" w:eastAsia="Times New Roman" w:hAnsi="GHEA Grapalat" w:cs="Times New Roman"/>
          <w:b/>
          <w:sz w:val="20"/>
          <w:szCs w:val="24"/>
          <w:lang w:val="hy-AM"/>
        </w:rPr>
        <w:t xml:space="preserve">5.   </w:t>
      </w:r>
      <w:r w:rsidRPr="008F6D29">
        <w:rPr>
          <w:rFonts w:ascii="GHEA Grapalat" w:eastAsia="Times New Roman" w:hAnsi="GHEA Grapalat" w:cs="Sylfaen"/>
          <w:b/>
          <w:sz w:val="20"/>
          <w:szCs w:val="24"/>
          <w:lang w:val="hy-AM"/>
        </w:rPr>
        <w:t>ՀԱՅՏԻ</w:t>
      </w:r>
      <w:r w:rsidRPr="008F6D29">
        <w:rPr>
          <w:rFonts w:ascii="GHEA Grapalat" w:eastAsia="Times New Roman" w:hAnsi="GHEA Grapalat" w:cs="Arial"/>
          <w:b/>
          <w:sz w:val="20"/>
          <w:szCs w:val="24"/>
          <w:lang w:val="hy-AM"/>
        </w:rPr>
        <w:t xml:space="preserve">   </w:t>
      </w:r>
      <w:r w:rsidRPr="008F6D29">
        <w:rPr>
          <w:rFonts w:ascii="GHEA Grapalat" w:eastAsia="Times New Roman" w:hAnsi="GHEA Grapalat" w:cs="Sylfaen"/>
          <w:b/>
          <w:sz w:val="20"/>
          <w:szCs w:val="24"/>
          <w:lang w:val="hy-AM"/>
        </w:rPr>
        <w:t>ԳՆԱՅԻՆ</w:t>
      </w:r>
      <w:r w:rsidRPr="008F6D29">
        <w:rPr>
          <w:rFonts w:ascii="GHEA Grapalat" w:eastAsia="Times New Roman" w:hAnsi="GHEA Grapalat" w:cs="Arial"/>
          <w:b/>
          <w:sz w:val="20"/>
          <w:szCs w:val="24"/>
          <w:lang w:val="hy-AM"/>
        </w:rPr>
        <w:t xml:space="preserve">  </w:t>
      </w:r>
      <w:r w:rsidRPr="008F6D29">
        <w:rPr>
          <w:rFonts w:ascii="GHEA Grapalat" w:eastAsia="Times New Roman" w:hAnsi="GHEA Grapalat" w:cs="Sylfaen"/>
          <w:b/>
          <w:sz w:val="20"/>
          <w:szCs w:val="24"/>
          <w:lang w:val="hy-AM"/>
        </w:rPr>
        <w:t>ԱՌԱՋԱՐԿԸ</w:t>
      </w:r>
      <w:r w:rsidRPr="008F6D29">
        <w:rPr>
          <w:rFonts w:ascii="GHEA Grapalat" w:eastAsia="Times New Roman" w:hAnsi="GHEA Grapalat" w:cs="Arial"/>
          <w:b/>
          <w:sz w:val="20"/>
          <w:szCs w:val="24"/>
          <w:lang w:val="hy-AM"/>
        </w:rPr>
        <w:t xml:space="preserve"> </w:t>
      </w:r>
    </w:p>
    <w:p w:rsidR="008F6D29" w:rsidRPr="008F6D29" w:rsidRDefault="008F6D29" w:rsidP="008F6D29">
      <w:pPr>
        <w:spacing w:after="0" w:line="240" w:lineRule="auto"/>
        <w:jc w:val="center"/>
        <w:rPr>
          <w:rFonts w:ascii="GHEA Grapalat" w:eastAsia="Times New Roman" w:hAnsi="GHEA Grapalat" w:cs="Arial"/>
          <w:b/>
          <w:sz w:val="20"/>
          <w:szCs w:val="24"/>
          <w:lang w:val="hy-AM"/>
        </w:rPr>
      </w:pPr>
    </w:p>
    <w:p w:rsidR="008F6D29" w:rsidRPr="008F6D29" w:rsidRDefault="008F6D29" w:rsidP="008F6D29">
      <w:pPr>
        <w:spacing w:after="0" w:line="240" w:lineRule="auto"/>
        <w:ind w:firstLine="567"/>
        <w:jc w:val="both"/>
        <w:rPr>
          <w:rFonts w:ascii="GHEA Grapalat" w:eastAsia="Times New Roman" w:hAnsi="GHEA Grapalat" w:cs="Times New Roman"/>
          <w:sz w:val="20"/>
          <w:szCs w:val="24"/>
          <w:lang w:val="hy-AM"/>
        </w:rPr>
      </w:pPr>
      <w:r w:rsidRPr="008F6D29">
        <w:rPr>
          <w:rFonts w:ascii="GHEA Grapalat" w:eastAsia="Times New Roman" w:hAnsi="GHEA Grapalat" w:cs="Sylfaen"/>
          <w:sz w:val="20"/>
          <w:szCs w:val="24"/>
          <w:lang w:val="hy-AM"/>
        </w:rPr>
        <w:t>5.1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Pr="008F6D29">
        <w:rPr>
          <w:rFonts w:ascii="GHEA Grapalat" w:eastAsia="Times New Roman" w:hAnsi="GHEA Grapalat" w:cs="Times New Roman"/>
          <w:sz w:val="20"/>
          <w:szCs w:val="24"/>
          <w:lang w:val="hy-AM"/>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Times New Roman"/>
          <w:sz w:val="20"/>
          <w:szCs w:val="20"/>
          <w:lang w:val="hy-AM" w:eastAsia="ru-RU"/>
        </w:rPr>
        <w:t>5.2</w:t>
      </w:r>
      <w:r w:rsidRPr="008F6D29">
        <w:rPr>
          <w:rFonts w:ascii="GHEA Grapalat" w:eastAsia="Times New Roman" w:hAnsi="GHEA Grapalat" w:cs="Sylfaen"/>
          <w:sz w:val="20"/>
          <w:szCs w:val="20"/>
          <w:lang w:val="hy-AM" w:eastAsia="ru-RU"/>
        </w:rPr>
        <w:t xml:space="preserve"> Մ</w:t>
      </w:r>
      <w:r w:rsidRPr="008F6D29">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w:t>
      </w:r>
      <w:r w:rsidRPr="008F6D29">
        <w:rPr>
          <w:rFonts w:ascii="GHEA Grapalat" w:eastAsia="Times New Roman" w:hAnsi="GHEA Grapalat" w:cs="Sylfaen"/>
          <w:sz w:val="20"/>
          <w:szCs w:val="20"/>
          <w:lang w:val="hy-AM" w:eastAsia="ru-RU"/>
        </w:rPr>
        <w:t>ներկայացվող գնային առաջարկում</w:t>
      </w:r>
      <w:r w:rsidRPr="008F6D29">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 </w:t>
      </w:r>
    </w:p>
    <w:p w:rsidR="008F6D29" w:rsidRPr="008F6D29" w:rsidRDefault="008F6D29" w:rsidP="008F6D29">
      <w:pPr>
        <w:spacing w:after="0" w:line="240" w:lineRule="auto"/>
        <w:ind w:firstLine="709"/>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Մասնակիցների գնային առաջարկների գնահատումն ու համեմատումն իրականացվում են առանց սույն կետում նշված հարկի գումարի հաշվարկման: Ընդ որում, մասնակցի հայտը ենթակա չէ մերժման, եթե`</w:t>
      </w:r>
    </w:p>
    <w:p w:rsidR="008F6D29" w:rsidRPr="008F6D29" w:rsidRDefault="008F6D29" w:rsidP="008F6D29">
      <w:pPr>
        <w:spacing w:after="0" w:line="240" w:lineRule="auto"/>
        <w:ind w:firstLine="709"/>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F6D29" w:rsidRPr="008F6D29" w:rsidRDefault="008F6D29" w:rsidP="008F6D29">
      <w:pPr>
        <w:spacing w:after="0" w:line="240" w:lineRule="auto"/>
        <w:ind w:firstLine="709"/>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F6D29" w:rsidRPr="008F6D29" w:rsidRDefault="008F6D29" w:rsidP="008F6D29">
      <w:pPr>
        <w:spacing w:after="0" w:line="240" w:lineRule="auto"/>
        <w:ind w:firstLine="709"/>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8F6D29" w:rsidRPr="008F6D29" w:rsidRDefault="008F6D29" w:rsidP="008F6D29">
      <w:pPr>
        <w:shd w:val="clear" w:color="auto" w:fill="FFFFFF"/>
        <w:spacing w:after="0" w:line="240" w:lineRule="auto"/>
        <w:ind w:firstLine="375"/>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8F6D29" w:rsidRPr="008F6D29" w:rsidRDefault="008F6D29" w:rsidP="008F6D29">
      <w:pPr>
        <w:tabs>
          <w:tab w:val="left" w:pos="0"/>
        </w:tabs>
        <w:spacing w:after="0" w:line="240" w:lineRule="auto"/>
        <w:ind w:firstLine="360"/>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8F6D29" w:rsidRPr="008F6D29" w:rsidRDefault="008F6D29" w:rsidP="008F6D29">
      <w:pPr>
        <w:spacing w:after="0" w:line="240" w:lineRule="auto"/>
        <w:ind w:firstLine="709"/>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hy-AM" w:eastAsia="ru-RU"/>
        </w:rPr>
      </w:pPr>
      <w:r w:rsidRPr="008F6D29">
        <w:rPr>
          <w:rFonts w:ascii="GHEA Grapalat" w:eastAsia="Times New Roman" w:hAnsi="GHEA Grapalat" w:cs="Times New Roman"/>
          <w:sz w:val="20"/>
          <w:szCs w:val="20"/>
          <w:lang w:val="hy-AM" w:eastAsia="ru-RU"/>
        </w:rPr>
        <w:t>5.3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hy-AM"/>
        </w:rPr>
      </w:pPr>
    </w:p>
    <w:p w:rsidR="008F6D29" w:rsidRPr="008F6D29" w:rsidRDefault="008F6D29" w:rsidP="008F6D29">
      <w:pPr>
        <w:spacing w:after="0" w:line="240" w:lineRule="auto"/>
        <w:jc w:val="center"/>
        <w:rPr>
          <w:rFonts w:ascii="GHEA Grapalat" w:eastAsia="Times New Roman" w:hAnsi="GHEA Grapalat" w:cs="Times New Roman"/>
          <w:b/>
          <w:sz w:val="20"/>
          <w:szCs w:val="24"/>
          <w:lang w:val="hy-AM"/>
        </w:rPr>
      </w:pPr>
      <w:r w:rsidRPr="008F6D29">
        <w:rPr>
          <w:rFonts w:ascii="GHEA Grapalat" w:eastAsia="Times New Roman" w:hAnsi="GHEA Grapalat" w:cs="Times New Roman"/>
          <w:b/>
          <w:sz w:val="20"/>
          <w:szCs w:val="24"/>
          <w:lang w:val="hy-AM"/>
        </w:rPr>
        <w:t>6. ՀԱՅՏԻ ԳՈՐԾՈՂՈՒԹՅԱՆ ԺԱՄԿԵՏԸ, ՀԱՅՏԵՐՈՒՄ ՓՈՓՈԽՈՒԹՅՈՒՆ ԿԱՏԱՐԵԼՈՒ</w:t>
      </w:r>
    </w:p>
    <w:p w:rsidR="008F6D29" w:rsidRPr="008F6D29" w:rsidRDefault="008F6D29" w:rsidP="008F6D29">
      <w:pPr>
        <w:spacing w:after="0" w:line="240" w:lineRule="auto"/>
        <w:jc w:val="center"/>
        <w:rPr>
          <w:rFonts w:ascii="GHEA Grapalat" w:eastAsia="Times New Roman" w:hAnsi="GHEA Grapalat" w:cs="Times New Roman"/>
          <w:b/>
          <w:sz w:val="20"/>
          <w:szCs w:val="24"/>
          <w:lang w:val="hy-AM"/>
        </w:rPr>
      </w:pPr>
      <w:r w:rsidRPr="008F6D29">
        <w:rPr>
          <w:rFonts w:ascii="GHEA Grapalat" w:eastAsia="Times New Roman" w:hAnsi="GHEA Grapalat" w:cs="Times New Roman"/>
          <w:b/>
          <w:sz w:val="20"/>
          <w:szCs w:val="24"/>
          <w:lang w:val="hy-AM"/>
        </w:rPr>
        <w:t>ԵՎ ԴՐԱՆՔ ՀԵՏ ՎԵՐՑՆԵԼՈՒ ԿԱՐԳԸ</w:t>
      </w:r>
    </w:p>
    <w:p w:rsidR="008F6D29" w:rsidRPr="008F6D29" w:rsidRDefault="008F6D29" w:rsidP="008F6D29">
      <w:pPr>
        <w:spacing w:after="0" w:line="240" w:lineRule="auto"/>
        <w:ind w:firstLine="567"/>
        <w:jc w:val="both"/>
        <w:rPr>
          <w:rFonts w:ascii="GHEA Grapalat" w:eastAsia="Times New Roman" w:hAnsi="GHEA Grapalat" w:cs="Times New Roman"/>
          <w:b/>
          <w:i/>
          <w:sz w:val="20"/>
          <w:szCs w:val="20"/>
          <w:lang w:val="af-ZA"/>
        </w:rPr>
      </w:pP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Times New Roman"/>
          <w:sz w:val="20"/>
          <w:szCs w:val="20"/>
          <w:lang w:val="af-ZA"/>
        </w:rPr>
        <w:t>6.1</w:t>
      </w:r>
      <w:r w:rsidRPr="008F6D29">
        <w:rPr>
          <w:rFonts w:ascii="GHEA Grapalat" w:eastAsia="Times New Roman" w:hAnsi="GHEA Grapalat" w:cs="Times New Roman"/>
          <w:i/>
          <w:sz w:val="20"/>
          <w:szCs w:val="20"/>
          <w:lang w:val="af-ZA"/>
        </w:rPr>
        <w:t xml:space="preserve"> </w:t>
      </w:r>
      <w:r w:rsidRPr="008F6D29">
        <w:rPr>
          <w:rFonts w:ascii="GHEA Grapalat" w:eastAsia="Times New Roman" w:hAnsi="GHEA Grapalat" w:cs="Sylfaen"/>
          <w:sz w:val="20"/>
          <w:szCs w:val="24"/>
          <w:lang w:val="hy-AM"/>
        </w:rPr>
        <w:t>Օրենքի</w:t>
      </w:r>
      <w:r w:rsidRPr="008F6D29">
        <w:rPr>
          <w:rFonts w:ascii="GHEA Grapalat" w:eastAsia="Times New Roman" w:hAnsi="GHEA Grapalat" w:cs="Sylfaen"/>
          <w:sz w:val="20"/>
          <w:szCs w:val="24"/>
          <w:lang w:val="af-ZA"/>
        </w:rPr>
        <w:t xml:space="preserve"> 31-</w:t>
      </w:r>
      <w:r w:rsidRPr="008F6D29">
        <w:rPr>
          <w:rFonts w:ascii="GHEA Grapalat" w:eastAsia="Times New Roman" w:hAnsi="GHEA Grapalat" w:cs="Sylfaen"/>
          <w:sz w:val="20"/>
          <w:szCs w:val="24"/>
          <w:lang w:val="hy-AM"/>
        </w:rPr>
        <w:t>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հոդվածի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համաձայն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հայտը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վավեր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մինչև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Օրենքին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համապատասխան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պայմանագրի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կնքումը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մասնակցի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կողմից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հայտի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հետ</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վերցնելը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հայտի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մերժումը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կամ</w:t>
      </w:r>
      <w:r w:rsidRPr="008F6D29">
        <w:rPr>
          <w:rFonts w:ascii="GHEA Grapalat" w:eastAsia="Times New Roman" w:hAnsi="GHEA Grapalat" w:cs="Sylfaen"/>
          <w:sz w:val="20"/>
          <w:szCs w:val="24"/>
          <w:lang w:val="af-ZA"/>
        </w:rPr>
        <w:t xml:space="preserve"> սույն </w:t>
      </w:r>
      <w:r w:rsidRPr="008F6D29">
        <w:rPr>
          <w:rFonts w:ascii="GHEA Grapalat" w:eastAsia="Times New Roman" w:hAnsi="GHEA Grapalat" w:cs="Sylfaen"/>
          <w:sz w:val="20"/>
          <w:szCs w:val="24"/>
          <w:lang w:val="hy-AM"/>
        </w:rPr>
        <w:t>ընթացակարգը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չկայացած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հայտարարվելը։</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6.2  </w:t>
      </w:r>
      <w:r w:rsidRPr="008F6D29">
        <w:rPr>
          <w:rFonts w:ascii="GHEA Grapalat" w:eastAsia="Times New Roman" w:hAnsi="GHEA Grapalat" w:cs="Sylfaen"/>
          <w:sz w:val="20"/>
          <w:szCs w:val="24"/>
        </w:rPr>
        <w:t>Օրենքի</w:t>
      </w:r>
      <w:r w:rsidRPr="008F6D29">
        <w:rPr>
          <w:rFonts w:ascii="GHEA Grapalat" w:eastAsia="Times New Roman" w:hAnsi="GHEA Grapalat" w:cs="Sylfaen"/>
          <w:sz w:val="20"/>
          <w:szCs w:val="24"/>
          <w:lang w:val="af-ZA"/>
        </w:rPr>
        <w:t xml:space="preserve"> 31-</w:t>
      </w:r>
      <w:r w:rsidRPr="008F6D29">
        <w:rPr>
          <w:rFonts w:ascii="GHEA Grapalat" w:eastAsia="Times New Roman" w:hAnsi="GHEA Grapalat" w:cs="Sylfaen"/>
          <w:sz w:val="20"/>
          <w:szCs w:val="24"/>
        </w:rPr>
        <w:t>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հոդվածի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համաձայն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w:t>
      </w:r>
      <w:r w:rsidRPr="008F6D29">
        <w:rPr>
          <w:rFonts w:ascii="GHEA Grapalat" w:eastAsia="Times New Roman" w:hAnsi="GHEA Grapalat" w:cs="Sylfaen"/>
          <w:sz w:val="20"/>
          <w:szCs w:val="24"/>
        </w:rPr>
        <w:t>ասնակիցը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մինչև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հրավերի</w:t>
      </w:r>
      <w:r w:rsidRPr="008F6D29">
        <w:rPr>
          <w:rFonts w:ascii="GHEA Grapalat" w:eastAsia="Times New Roman" w:hAnsi="GHEA Grapalat" w:cs="Sylfaen"/>
          <w:sz w:val="20"/>
          <w:szCs w:val="24"/>
          <w:lang w:val="af-ZA"/>
        </w:rPr>
        <w:t xml:space="preserve"> 1-ին մասի 4.2 </w:t>
      </w:r>
      <w:r w:rsidRPr="008F6D29">
        <w:rPr>
          <w:rFonts w:ascii="GHEA Grapalat" w:eastAsia="Times New Roman" w:hAnsi="GHEA Grapalat" w:cs="Sylfaen"/>
          <w:sz w:val="20"/>
          <w:szCs w:val="24"/>
        </w:rPr>
        <w:t>կետում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նշված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վերջնաժամկետը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փոփոխել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հետ</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վերցնել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հայտը։</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p>
    <w:p w:rsidR="008F6D29" w:rsidRPr="008F6D29" w:rsidRDefault="008F6D29" w:rsidP="008F6D29">
      <w:pPr>
        <w:spacing w:after="0" w:line="240" w:lineRule="auto"/>
        <w:jc w:val="center"/>
        <w:rPr>
          <w:rFonts w:ascii="GHEA Grapalat" w:eastAsia="Times New Roman" w:hAnsi="GHEA Grapalat" w:cs="Times New Roman"/>
          <w:b/>
          <w:sz w:val="20"/>
          <w:szCs w:val="24"/>
          <w:lang w:val="af-ZA"/>
        </w:rPr>
      </w:pPr>
      <w:r w:rsidRPr="008F6D29">
        <w:rPr>
          <w:rFonts w:ascii="GHEA Grapalat" w:eastAsia="Times New Roman" w:hAnsi="GHEA Grapalat" w:cs="Times New Roman"/>
          <w:b/>
          <w:sz w:val="20"/>
          <w:szCs w:val="24"/>
          <w:lang w:val="af-ZA"/>
        </w:rPr>
        <w:t xml:space="preserve">8.  </w:t>
      </w:r>
      <w:r w:rsidRPr="008F6D29">
        <w:rPr>
          <w:rFonts w:ascii="GHEA Grapalat" w:eastAsia="Times New Roman" w:hAnsi="GHEA Grapalat" w:cs="Times New Roman"/>
          <w:b/>
          <w:sz w:val="20"/>
          <w:szCs w:val="24"/>
          <w:lang w:val="es-ES"/>
        </w:rPr>
        <w:t>ՀԱՅՏԵՐԻ</w:t>
      </w:r>
      <w:r w:rsidRPr="008F6D29">
        <w:rPr>
          <w:rFonts w:ascii="GHEA Grapalat" w:eastAsia="Times New Roman" w:hAnsi="GHEA Grapalat" w:cs="Times New Roman"/>
          <w:b/>
          <w:sz w:val="20"/>
          <w:szCs w:val="24"/>
          <w:lang w:val="af-ZA"/>
        </w:rPr>
        <w:t xml:space="preserve"> </w:t>
      </w:r>
      <w:r w:rsidRPr="008F6D29">
        <w:rPr>
          <w:rFonts w:ascii="GHEA Grapalat" w:eastAsia="Times New Roman" w:hAnsi="GHEA Grapalat" w:cs="Times New Roman"/>
          <w:b/>
          <w:sz w:val="20"/>
          <w:szCs w:val="24"/>
          <w:lang w:val="es-ES"/>
        </w:rPr>
        <w:t>ԲԱՑՈՒՄԸ</w:t>
      </w:r>
      <w:r w:rsidRPr="008F6D29">
        <w:rPr>
          <w:rFonts w:ascii="GHEA Grapalat" w:eastAsia="Times New Roman" w:hAnsi="GHEA Grapalat" w:cs="Times New Roman"/>
          <w:b/>
          <w:sz w:val="20"/>
          <w:szCs w:val="24"/>
          <w:lang w:val="af-ZA"/>
        </w:rPr>
        <w:t xml:space="preserve">, </w:t>
      </w:r>
      <w:r w:rsidRPr="008F6D29">
        <w:rPr>
          <w:rFonts w:ascii="GHEA Grapalat" w:eastAsia="Times New Roman" w:hAnsi="GHEA Grapalat" w:cs="Times New Roman"/>
          <w:b/>
          <w:sz w:val="20"/>
          <w:szCs w:val="24"/>
          <w:lang w:val="es-ES"/>
        </w:rPr>
        <w:t>ԳՆԱՀԱՏՈՒՄԸ</w:t>
      </w:r>
      <w:r w:rsidRPr="008F6D29">
        <w:rPr>
          <w:rFonts w:ascii="GHEA Grapalat" w:eastAsia="Times New Roman" w:hAnsi="GHEA Grapalat" w:cs="Times New Roman"/>
          <w:b/>
          <w:sz w:val="20"/>
          <w:szCs w:val="24"/>
          <w:lang w:val="af-ZA"/>
        </w:rPr>
        <w:t xml:space="preserve">  </w:t>
      </w:r>
      <w:r w:rsidRPr="008F6D29">
        <w:rPr>
          <w:rFonts w:ascii="GHEA Grapalat" w:eastAsia="Times New Roman" w:hAnsi="GHEA Grapalat" w:cs="Times New Roman"/>
          <w:b/>
          <w:sz w:val="20"/>
          <w:szCs w:val="24"/>
          <w:lang w:val="es-ES"/>
        </w:rPr>
        <w:t>ԵՎ</w:t>
      </w:r>
      <w:r w:rsidRPr="008F6D29">
        <w:rPr>
          <w:rFonts w:ascii="GHEA Grapalat" w:eastAsia="Times New Roman" w:hAnsi="GHEA Grapalat" w:cs="Times New Roman"/>
          <w:b/>
          <w:sz w:val="20"/>
          <w:szCs w:val="24"/>
          <w:lang w:val="af-ZA"/>
        </w:rPr>
        <w:t xml:space="preserve">  </w:t>
      </w:r>
    </w:p>
    <w:p w:rsidR="008F6D29" w:rsidRPr="008F6D29" w:rsidRDefault="008F6D29" w:rsidP="008F6D29">
      <w:pPr>
        <w:spacing w:after="0" w:line="240" w:lineRule="auto"/>
        <w:jc w:val="center"/>
        <w:rPr>
          <w:rFonts w:ascii="GHEA Grapalat" w:eastAsia="Times New Roman" w:hAnsi="GHEA Grapalat" w:cs="Times New Roman"/>
          <w:b/>
          <w:sz w:val="20"/>
          <w:szCs w:val="24"/>
          <w:lang w:val="af-ZA"/>
        </w:rPr>
      </w:pPr>
      <w:r w:rsidRPr="008F6D29">
        <w:rPr>
          <w:rFonts w:ascii="GHEA Grapalat" w:eastAsia="Times New Roman" w:hAnsi="GHEA Grapalat" w:cs="Times New Roman"/>
          <w:b/>
          <w:sz w:val="20"/>
          <w:szCs w:val="24"/>
          <w:lang w:val="es-ES"/>
        </w:rPr>
        <w:t>ԱՐԴՅՈՒՆՔՆԵՐԻ</w:t>
      </w:r>
      <w:r w:rsidRPr="008F6D29">
        <w:rPr>
          <w:rFonts w:ascii="GHEA Grapalat" w:eastAsia="Times New Roman" w:hAnsi="GHEA Grapalat" w:cs="Times New Roman"/>
          <w:b/>
          <w:sz w:val="20"/>
          <w:szCs w:val="24"/>
          <w:lang w:val="af-ZA"/>
        </w:rPr>
        <w:t xml:space="preserve"> </w:t>
      </w:r>
      <w:r w:rsidRPr="008F6D29">
        <w:rPr>
          <w:rFonts w:ascii="GHEA Grapalat" w:eastAsia="Times New Roman" w:hAnsi="GHEA Grapalat" w:cs="Times New Roman"/>
          <w:b/>
          <w:sz w:val="20"/>
          <w:szCs w:val="24"/>
          <w:lang w:val="es-ES"/>
        </w:rPr>
        <w:t>ԱՄՓՈՓՈՒՄԸ</w:t>
      </w:r>
      <w:r w:rsidRPr="008F6D29">
        <w:rPr>
          <w:rFonts w:ascii="GHEA Grapalat" w:eastAsia="Times New Roman" w:hAnsi="GHEA Grapalat" w:cs="Times New Roman"/>
          <w:b/>
          <w:sz w:val="20"/>
          <w:szCs w:val="24"/>
          <w:lang w:val="af-ZA"/>
        </w:rPr>
        <w:t xml:space="preserve"> </w:t>
      </w:r>
    </w:p>
    <w:p w:rsidR="008F6D29" w:rsidRPr="008F6D29" w:rsidRDefault="008F6D29" w:rsidP="008F6D29">
      <w:pPr>
        <w:spacing w:after="0" w:line="240" w:lineRule="auto"/>
        <w:jc w:val="center"/>
        <w:rPr>
          <w:rFonts w:ascii="GHEA Grapalat" w:eastAsia="Times New Roman" w:hAnsi="GHEA Grapalat" w:cs="Times New Roman"/>
          <w:b/>
          <w:sz w:val="20"/>
          <w:szCs w:val="24"/>
          <w:lang w:val="af-ZA"/>
        </w:rPr>
      </w:pPr>
    </w:p>
    <w:p w:rsidR="008F6D29" w:rsidRPr="008F6D29" w:rsidRDefault="008F6D29" w:rsidP="008F6D29">
      <w:pPr>
        <w:spacing w:after="0" w:line="240" w:lineRule="auto"/>
        <w:ind w:firstLine="567"/>
        <w:jc w:val="both"/>
        <w:rPr>
          <w:rFonts w:ascii="GHEA Grapalat" w:eastAsia="Times New Roman" w:hAnsi="GHEA Grapalat" w:cs="Tahoma"/>
          <w:b/>
          <w:sz w:val="20"/>
          <w:szCs w:val="20"/>
          <w:lang w:val="af-ZA"/>
        </w:rPr>
      </w:pPr>
      <w:r w:rsidRPr="008F6D29">
        <w:rPr>
          <w:rFonts w:ascii="GHEA Grapalat" w:eastAsia="Times New Roman" w:hAnsi="GHEA Grapalat" w:cs="Times New Roman"/>
          <w:b/>
          <w:sz w:val="20"/>
          <w:szCs w:val="20"/>
          <w:lang w:val="af-ZA"/>
        </w:rPr>
        <w:t xml:space="preserve">8.1 </w:t>
      </w:r>
      <w:r w:rsidRPr="008F6D29">
        <w:rPr>
          <w:rFonts w:ascii="GHEA Grapalat" w:eastAsia="Times New Roman" w:hAnsi="GHEA Grapalat" w:cs="Sylfaen"/>
          <w:b/>
          <w:sz w:val="20"/>
          <w:szCs w:val="20"/>
        </w:rPr>
        <w:t>Հայտերի</w:t>
      </w:r>
      <w:r w:rsidRPr="008F6D29">
        <w:rPr>
          <w:rFonts w:ascii="GHEA Grapalat" w:eastAsia="Times New Roman" w:hAnsi="GHEA Grapalat" w:cs="Sylfaen"/>
          <w:b/>
          <w:sz w:val="20"/>
          <w:szCs w:val="20"/>
          <w:lang w:val="af-ZA"/>
        </w:rPr>
        <w:t xml:space="preserve"> </w:t>
      </w:r>
      <w:r w:rsidRPr="008F6D29">
        <w:rPr>
          <w:rFonts w:ascii="GHEA Grapalat" w:eastAsia="Times New Roman" w:hAnsi="GHEA Grapalat" w:cs="Sylfaen"/>
          <w:b/>
          <w:sz w:val="20"/>
          <w:szCs w:val="20"/>
        </w:rPr>
        <w:t>բացումը</w:t>
      </w:r>
      <w:r w:rsidRPr="008F6D29">
        <w:rPr>
          <w:rFonts w:ascii="GHEA Grapalat" w:eastAsia="Times New Roman" w:hAnsi="GHEA Grapalat" w:cs="Sylfaen"/>
          <w:b/>
          <w:sz w:val="20"/>
          <w:szCs w:val="20"/>
          <w:lang w:val="af-ZA"/>
        </w:rPr>
        <w:t xml:space="preserve"> </w:t>
      </w:r>
      <w:r w:rsidRPr="008F6D29">
        <w:rPr>
          <w:rFonts w:ascii="GHEA Grapalat" w:eastAsia="Times New Roman" w:hAnsi="GHEA Grapalat" w:cs="Sylfaen"/>
          <w:b/>
          <w:sz w:val="20"/>
          <w:szCs w:val="20"/>
        </w:rPr>
        <w:t>կկատարվի</w:t>
      </w:r>
      <w:r w:rsidRPr="008F6D29">
        <w:rPr>
          <w:rFonts w:ascii="GHEA Grapalat" w:eastAsia="Times New Roman" w:hAnsi="GHEA Grapalat" w:cs="Sylfaen"/>
          <w:b/>
          <w:sz w:val="20"/>
          <w:szCs w:val="20"/>
          <w:lang w:val="af-ZA"/>
        </w:rPr>
        <w:t xml:space="preserve"> հանձնաժողովի՝ հայտերի բացման և գնահատման նիստում՝ </w:t>
      </w:r>
      <w:r w:rsidRPr="008F6D29">
        <w:rPr>
          <w:rFonts w:ascii="GHEA Grapalat" w:eastAsia="Times New Roman" w:hAnsi="GHEA Grapalat" w:cs="Sylfaen"/>
          <w:b/>
          <w:sz w:val="20"/>
          <w:szCs w:val="24"/>
        </w:rPr>
        <w:t>սույն</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ընթացակարգի</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հայտարարությունը</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և</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հրավերը</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en-US"/>
        </w:rPr>
        <w:t>տեղեկագրում</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en-US"/>
        </w:rPr>
        <w:t>հ</w:t>
      </w:r>
      <w:r w:rsidRPr="008F6D29">
        <w:rPr>
          <w:rFonts w:ascii="GHEA Grapalat" w:eastAsia="Times New Roman" w:hAnsi="GHEA Grapalat" w:cs="Sylfaen"/>
          <w:b/>
          <w:sz w:val="20"/>
          <w:szCs w:val="24"/>
        </w:rPr>
        <w:t>րապարակվելու</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en-US"/>
        </w:rPr>
        <w:t>օրվանից</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հաշված</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hy-AM"/>
        </w:rPr>
        <w:t>7-</w:t>
      </w:r>
      <w:r w:rsidRPr="008F6D29">
        <w:rPr>
          <w:rFonts w:ascii="GHEA Grapalat" w:eastAsia="Times New Roman" w:hAnsi="GHEA Grapalat" w:cs="Sylfaen"/>
          <w:b/>
          <w:sz w:val="20"/>
          <w:szCs w:val="24"/>
        </w:rPr>
        <w:t>րդ</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օրվա</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ժամը</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hy-AM"/>
        </w:rPr>
        <w:t>1</w:t>
      </w:r>
      <w:r w:rsidR="00B7194E">
        <w:rPr>
          <w:rFonts w:ascii="GHEA Grapalat" w:eastAsia="Times New Roman" w:hAnsi="GHEA Grapalat" w:cs="Sylfaen"/>
          <w:b/>
          <w:sz w:val="20"/>
          <w:szCs w:val="24"/>
          <w:lang w:val="af-ZA"/>
        </w:rPr>
        <w:t>5</w:t>
      </w:r>
      <w:r w:rsidRPr="008F6D29">
        <w:rPr>
          <w:rFonts w:ascii="GHEA Grapalat" w:eastAsia="Times New Roman" w:hAnsi="GHEA Grapalat" w:cs="Sylfaen"/>
          <w:b/>
          <w:sz w:val="20"/>
          <w:szCs w:val="24"/>
          <w:lang w:val="hy-AM"/>
        </w:rPr>
        <w:t>։30</w:t>
      </w:r>
      <w:r w:rsidRPr="008F6D29">
        <w:rPr>
          <w:rFonts w:ascii="GHEA Grapalat" w:eastAsia="Times New Roman" w:hAnsi="GHEA Grapalat" w:cs="Sylfaen"/>
          <w:b/>
          <w:sz w:val="20"/>
          <w:szCs w:val="24"/>
          <w:lang w:val="af-ZA"/>
        </w:rPr>
        <w:t>-</w:t>
      </w:r>
      <w:r w:rsidRPr="008F6D29">
        <w:rPr>
          <w:rFonts w:ascii="GHEA Grapalat" w:eastAsia="Times New Roman" w:hAnsi="GHEA Grapalat" w:cs="Sylfaen"/>
          <w:b/>
          <w:sz w:val="20"/>
          <w:szCs w:val="24"/>
          <w:lang w:val="hy-AM"/>
        </w:rPr>
        <w:t>ին։</w:t>
      </w:r>
      <w:r w:rsidRPr="008F6D29">
        <w:rPr>
          <w:rFonts w:ascii="GHEA Grapalat" w:eastAsia="Times New Roman" w:hAnsi="GHEA Grapalat" w:cs="Sylfaen"/>
          <w:b/>
          <w:sz w:val="20"/>
          <w:szCs w:val="24"/>
          <w:lang w:val="af-ZA"/>
        </w:rPr>
        <w:t xml:space="preserve"> </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hy-AM"/>
        </w:rPr>
        <w:t>Հայտերի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բացման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գնահատման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նիստում՝</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1) </w:t>
      </w:r>
      <w:r w:rsidRPr="008F6D29">
        <w:rPr>
          <w:rFonts w:ascii="GHEA Grapalat" w:eastAsia="Times New Roman" w:hAnsi="GHEA Grapalat" w:cs="Sylfaen"/>
          <w:sz w:val="20"/>
          <w:szCs w:val="24"/>
          <w:lang w:val="hy-AM"/>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նախագահը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նիստը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նախագահողը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նիստը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հայտարարում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բացված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հրապա</w:t>
      </w:r>
      <w:r w:rsidRPr="008F6D29">
        <w:rPr>
          <w:rFonts w:ascii="GHEA Grapalat" w:eastAsia="Times New Roman" w:hAnsi="GHEA Grapalat" w:cs="Sylfaen"/>
          <w:sz w:val="20"/>
          <w:szCs w:val="24"/>
          <w:lang w:val="hy-AM"/>
        </w:rPr>
        <w:softHyphen/>
        <w:t>րակում է գնման հայտով սահմանված</w:t>
      </w:r>
      <w:r w:rsidRPr="008F6D29">
        <w:rPr>
          <w:rFonts w:ascii="GHEA Grapalat" w:eastAsia="Times New Roman" w:hAnsi="GHEA Grapalat" w:cs="Sylfaen"/>
          <w:sz w:val="20"/>
          <w:szCs w:val="24"/>
          <w:lang w:val="af-ZA"/>
        </w:rPr>
        <w:t>`</w:t>
      </w:r>
      <w:r w:rsidRPr="008F6D29">
        <w:rPr>
          <w:rFonts w:ascii="GHEA Grapalat" w:eastAsia="Times New Roman" w:hAnsi="GHEA Grapalat" w:cs="Sylfaen"/>
          <w:sz w:val="20"/>
          <w:szCs w:val="24"/>
          <w:lang w:val="hy-AM"/>
        </w:rPr>
        <w:t xml:space="preserve"> 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ընթացակարգի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շրջանակում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գնվելիք</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ապրանքների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գինը՝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մեկ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թվով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արտահայտված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ինչպես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նաև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 xml:space="preserve">2) </w:t>
      </w:r>
      <w:r w:rsidRPr="008F6D29">
        <w:rPr>
          <w:rFonts w:ascii="GHEA Grapalat" w:eastAsia="Times New Roman" w:hAnsi="GHEA Grapalat" w:cs="Sylfaen"/>
          <w:sz w:val="20"/>
          <w:szCs w:val="20"/>
          <w:lang w:val="hy-AM"/>
        </w:rPr>
        <w:t>սույն</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կետի</w:t>
      </w:r>
      <w:r w:rsidRPr="008F6D29">
        <w:rPr>
          <w:rFonts w:ascii="GHEA Grapalat" w:eastAsia="Times New Roman" w:hAnsi="GHEA Grapalat" w:cs="Times New Roman"/>
          <w:sz w:val="20"/>
          <w:szCs w:val="20"/>
          <w:lang w:val="hy-AM"/>
        </w:rPr>
        <w:t xml:space="preserve"> 1-</w:t>
      </w:r>
      <w:r w:rsidRPr="008F6D29">
        <w:rPr>
          <w:rFonts w:ascii="GHEA Grapalat" w:eastAsia="Times New Roman" w:hAnsi="GHEA Grapalat" w:cs="Sylfaen"/>
          <w:sz w:val="20"/>
          <w:szCs w:val="20"/>
          <w:lang w:val="hy-AM"/>
        </w:rPr>
        <w:t>ին</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ենթակետում</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նշված</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փաստաթղթերը</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նախագահին</w:t>
      </w:r>
      <w:r w:rsidRPr="008F6D29">
        <w:rPr>
          <w:rFonts w:ascii="GHEA Grapalat" w:eastAsia="Times New Roman" w:hAnsi="GHEA Grapalat" w:cs="Times New Roman"/>
          <w:sz w:val="20"/>
          <w:szCs w:val="20"/>
          <w:lang w:val="hy-AM"/>
        </w:rPr>
        <w:t xml:space="preserve"> (նիստը նախագահողին) </w:t>
      </w:r>
      <w:r w:rsidRPr="008F6D29">
        <w:rPr>
          <w:rFonts w:ascii="GHEA Grapalat" w:eastAsia="Times New Roman" w:hAnsi="GHEA Grapalat" w:cs="Sylfaen"/>
          <w:sz w:val="20"/>
          <w:szCs w:val="20"/>
          <w:lang w:val="hy-AM"/>
        </w:rPr>
        <w:t>փոխանցվելուց</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հետո</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հանձնաժողովը</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գնահատում</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է</w:t>
      </w:r>
      <w:r w:rsidRPr="008F6D29">
        <w:rPr>
          <w:rFonts w:ascii="GHEA Grapalat" w:eastAsia="Times New Roman" w:hAnsi="GHEA Grapalat" w:cs="Times New Roman"/>
          <w:sz w:val="20"/>
          <w:szCs w:val="20"/>
          <w:lang w:val="hy-AM"/>
        </w:rPr>
        <w:t>`</w:t>
      </w: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hy-AM"/>
        </w:rPr>
      </w:pPr>
      <w:r w:rsidRPr="008F6D29">
        <w:rPr>
          <w:rFonts w:ascii="GHEA Grapalat" w:eastAsia="Times New Roman" w:hAnsi="GHEA Grapalat" w:cs="Sylfaen"/>
          <w:sz w:val="20"/>
          <w:szCs w:val="20"/>
          <w:lang w:val="hy-AM"/>
        </w:rPr>
        <w:t>ա</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հայտեր</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պարունակող</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ծրարները</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կազմելու</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և</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ներկայացնելու</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համապատասխանությունը</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սահմանված</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կարգին</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և</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բացում</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համապատասխանող</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գնահատված</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հայտերը</w:t>
      </w:r>
      <w:r w:rsidRPr="008F6D29">
        <w:rPr>
          <w:rFonts w:ascii="GHEA Grapalat" w:eastAsia="Times New Roman" w:hAnsi="GHEA Grapalat" w:cs="Times New Roman"/>
          <w:sz w:val="20"/>
          <w:szCs w:val="20"/>
          <w:lang w:val="hy-AM"/>
        </w:rPr>
        <w:t>,</w:t>
      </w: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hy-AM"/>
        </w:rPr>
      </w:pPr>
      <w:r w:rsidRPr="008F6D29">
        <w:rPr>
          <w:rFonts w:ascii="GHEA Grapalat" w:eastAsia="Times New Roman" w:hAnsi="GHEA Grapalat" w:cs="Sylfaen"/>
          <w:sz w:val="20"/>
          <w:szCs w:val="20"/>
          <w:lang w:val="hy-AM"/>
        </w:rPr>
        <w:t>բ</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բացված</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յուրաքանչյուր</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ծրարում</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պահանջվող</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նախատեսված</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փաստաթղթերի</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առկայությունը</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և</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դրանց</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կազմման</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համապատասխանությունը</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հրավերով</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սահմանված</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վավերապայմաններին</w:t>
      </w:r>
      <w:r w:rsidRPr="008F6D29">
        <w:rPr>
          <w:rFonts w:ascii="GHEA Grapalat" w:eastAsia="Times New Roman" w:hAnsi="GHEA Grapalat" w:cs="Times New Roman"/>
          <w:sz w:val="20"/>
          <w:szCs w:val="20"/>
          <w:lang w:val="hy-AM"/>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Times New Roman"/>
          <w:sz w:val="20"/>
          <w:szCs w:val="20"/>
          <w:lang w:val="hy-AM"/>
        </w:rPr>
        <w:t xml:space="preserve">3) </w:t>
      </w:r>
      <w:r w:rsidRPr="008F6D29">
        <w:rPr>
          <w:rFonts w:ascii="GHEA Grapalat" w:eastAsia="Times New Roman" w:hAnsi="GHEA Grapalat" w:cs="Sylfaen"/>
          <w:sz w:val="20"/>
          <w:szCs w:val="20"/>
          <w:lang w:val="hy-AM"/>
        </w:rPr>
        <w:t>հանձնաժողովի</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նախագահը</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հայտարարում</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է</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հայտեր</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ներկայացրած</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մասնակիցների</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գնային</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առաջարկները՝</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մեկ</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թվով</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արտահայտված,</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հիմք</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ընդունելով</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տառերով</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Sylfaen"/>
          <w:sz w:val="20"/>
          <w:szCs w:val="20"/>
          <w:lang w:val="hy-AM"/>
        </w:rPr>
        <w:t>գրվածը:</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8.2 </w:t>
      </w:r>
      <w:r w:rsidRPr="008F6D29">
        <w:rPr>
          <w:rFonts w:ascii="GHEA Grapalat" w:eastAsia="Times New Roman" w:hAnsi="GHEA Grapalat" w:cs="Sylfaen"/>
          <w:sz w:val="20"/>
          <w:szCs w:val="24"/>
          <w:lang w:val="hy-AM"/>
        </w:rPr>
        <w:t>Հայտերը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գնահատվում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հրավերով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սահմանված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կարգով</w:t>
      </w:r>
      <w:r w:rsidRPr="008F6D29">
        <w:rPr>
          <w:rFonts w:ascii="GHEA Grapalat" w:eastAsia="Times New Roman" w:hAnsi="GHEA Grapalat" w:cs="Sylfaen"/>
          <w:sz w:val="20"/>
          <w:szCs w:val="24"/>
          <w:lang w:val="af-ZA"/>
        </w:rPr>
        <w:t xml:space="preserve">: </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en-US"/>
        </w:rPr>
        <w:t>Գնման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ընթացակարգի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չափաբաժինների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քանակը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յոթանասունհինգը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չգերազանցելու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դեպքում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հայտերի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գնահատումն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իրականացվում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դրանց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ներկայացման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վերջնաժամկետը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լրանալու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օրվանից</w:t>
      </w:r>
      <w:r w:rsidRPr="008F6D29">
        <w:rPr>
          <w:rFonts w:ascii="GHEA Grapalat" w:eastAsia="Times New Roman" w:hAnsi="GHEA Grapalat" w:cs="Sylfaen"/>
          <w:sz w:val="20"/>
          <w:szCs w:val="24"/>
          <w:lang w:val="af-ZA"/>
        </w:rPr>
        <w:t xml:space="preserve"> </w:t>
      </w:r>
      <w:proofErr w:type="gramStart"/>
      <w:r w:rsidRPr="008F6D29">
        <w:rPr>
          <w:rFonts w:ascii="GHEA Grapalat" w:eastAsia="Times New Roman" w:hAnsi="GHEA Grapalat" w:cs="Sylfaen"/>
          <w:sz w:val="20"/>
          <w:szCs w:val="24"/>
          <w:lang w:val="en-US"/>
        </w:rPr>
        <w:t>հաշված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տաս</w:t>
      </w:r>
      <w:proofErr w:type="gramEnd"/>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իսկ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գերազանցելու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դեպքում՝</w:t>
      </w:r>
      <w:r w:rsidRPr="008F6D29">
        <w:rPr>
          <w:rFonts w:ascii="GHEA Grapalat" w:eastAsia="Times New Roman" w:hAnsi="GHEA Grapalat" w:cs="Sylfaen"/>
          <w:sz w:val="20"/>
          <w:szCs w:val="24"/>
          <w:lang w:val="af-ZA"/>
        </w:rPr>
        <w:t xml:space="preserve"> տասնհինգ </w:t>
      </w:r>
      <w:r w:rsidRPr="008F6D29">
        <w:rPr>
          <w:rFonts w:ascii="GHEA Grapalat" w:eastAsia="Times New Roman" w:hAnsi="GHEA Grapalat" w:cs="Sylfaen"/>
          <w:sz w:val="20"/>
          <w:szCs w:val="24"/>
          <w:lang w:val="en-US"/>
        </w:rPr>
        <w:t>աշխատանքային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օրվա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ընթացքում</w:t>
      </w:r>
      <w:r w:rsidRPr="008F6D29">
        <w:rPr>
          <w:rFonts w:ascii="GHEA Grapalat" w:eastAsia="Times New Roman" w:hAnsi="GHEA Grapalat" w:cs="Sylfaen"/>
          <w:sz w:val="20"/>
          <w:szCs w:val="24"/>
          <w:lang w:val="af-ZA"/>
        </w:rPr>
        <w:t xml:space="preserve">: </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en-US"/>
        </w:rPr>
        <w:t>Բավարար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գնահատվում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հրավերով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նախատեսված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պայմաններին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համապատասխանող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հայտերը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հակառակ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դեպքում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հայտերը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գնահատվում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անբավարար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մերժվում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Ընդ</w:t>
      </w:r>
      <w:r w:rsidRPr="008F6D29">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8F6D29">
        <w:rPr>
          <w:rFonts w:ascii="GHEA Grapalat" w:eastAsia="Times New Roman" w:hAnsi="GHEA Grapalat" w:cs="Sylfaen"/>
          <w:sz w:val="20"/>
          <w:szCs w:val="24"/>
          <w:lang w:val="en-US"/>
        </w:rPr>
        <w:t>որոնցում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բացակայում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առաջարկները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կամ</w:t>
      </w:r>
      <w:r w:rsidRPr="008F6D29">
        <w:rPr>
          <w:rFonts w:ascii="GHEA Grapalat" w:eastAsia="Times New Roman" w:hAnsi="GHEA Grapalat" w:cs="Sylfaen"/>
          <w:sz w:val="20"/>
          <w:szCs w:val="24"/>
          <w:lang w:val="af-ZA"/>
        </w:rPr>
        <w:t xml:space="preserve"> դրանք </w:t>
      </w:r>
      <w:r w:rsidRPr="008F6D29">
        <w:rPr>
          <w:rFonts w:ascii="GHEA Grapalat" w:eastAsia="Times New Roman" w:hAnsi="GHEA Grapalat" w:cs="Sylfaen"/>
          <w:sz w:val="20"/>
          <w:szCs w:val="24"/>
          <w:lang w:val="en-US"/>
        </w:rPr>
        <w:t>ներկայացված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հրավերի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պահանջներին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անհամապատասխան</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af-ZA"/>
        </w:rPr>
        <w:lastRenderedPageBreak/>
        <w:t xml:space="preserve">8.3 </w:t>
      </w:r>
      <w:r w:rsidRPr="008F6D29">
        <w:rPr>
          <w:rFonts w:ascii="GHEA Grapalat" w:eastAsia="Times New Roman" w:hAnsi="GHEA Grapalat" w:cs="Sylfaen"/>
          <w:sz w:val="20"/>
          <w:szCs w:val="24"/>
          <w:lang w:val="hy-AM"/>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մասնակիցը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որոշվում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բավարար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գնահատված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մասնակիցների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թվից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նվազագույն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w:t>
      </w:r>
      <w:r w:rsidRPr="008F6D29">
        <w:rPr>
          <w:rFonts w:ascii="GHEA Grapalat" w:eastAsia="Times New Roman" w:hAnsi="GHEA Grapalat" w:cs="Sylfaen"/>
          <w:sz w:val="20"/>
          <w:szCs w:val="24"/>
        </w:rPr>
        <w:t>ասնակցին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նախապատվություն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տալու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սկզբունքով։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կողմից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հաջորդաբար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տեղեր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զբաղեցրած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մասնակիցներին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որոշելիս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առաջարկների</w:t>
      </w:r>
      <w:r w:rsidRPr="008F6D29">
        <w:rPr>
          <w:rFonts w:ascii="GHEA Grapalat" w:eastAsia="Times New Roman" w:hAnsi="GHEA Grapalat" w:cs="Sylfaen"/>
          <w:sz w:val="20"/>
          <w:szCs w:val="24"/>
          <w:lang w:val="af-ZA"/>
        </w:rPr>
        <w:t xml:space="preserve"> գնահատումը և </w:t>
      </w:r>
      <w:r w:rsidRPr="008F6D29">
        <w:rPr>
          <w:rFonts w:ascii="GHEA Grapalat" w:eastAsia="Times New Roman" w:hAnsi="GHEA Grapalat" w:cs="Sylfaen"/>
          <w:sz w:val="20"/>
          <w:szCs w:val="24"/>
        </w:rPr>
        <w:t>համեմատումն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իրականացվում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առանց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հրավերի</w:t>
      </w:r>
      <w:r w:rsidRPr="008F6D29">
        <w:rPr>
          <w:rFonts w:ascii="GHEA Grapalat" w:eastAsia="Times New Roman" w:hAnsi="GHEA Grapalat" w:cs="Sylfaen"/>
          <w:sz w:val="20"/>
          <w:szCs w:val="24"/>
          <w:lang w:val="af-ZA"/>
        </w:rPr>
        <w:t xml:space="preserve"> 1-ին </w:t>
      </w:r>
      <w:r w:rsidRPr="008F6D29">
        <w:rPr>
          <w:rFonts w:ascii="GHEA Grapalat" w:eastAsia="Times New Roman" w:hAnsi="GHEA Grapalat" w:cs="Sylfaen"/>
          <w:sz w:val="20"/>
          <w:szCs w:val="24"/>
        </w:rPr>
        <w:t>մասի</w:t>
      </w:r>
      <w:r w:rsidRPr="008F6D29">
        <w:rPr>
          <w:rFonts w:ascii="GHEA Grapalat" w:eastAsia="Times New Roman" w:hAnsi="GHEA Grapalat" w:cs="Sylfaen"/>
          <w:sz w:val="20"/>
          <w:szCs w:val="24"/>
          <w:lang w:val="af-ZA"/>
        </w:rPr>
        <w:t xml:space="preserve"> 5.2-րդ </w:t>
      </w:r>
      <w:r w:rsidRPr="008F6D29">
        <w:rPr>
          <w:rFonts w:ascii="GHEA Grapalat" w:eastAsia="Times New Roman" w:hAnsi="GHEA Grapalat" w:cs="Sylfaen"/>
          <w:sz w:val="20"/>
          <w:szCs w:val="24"/>
        </w:rPr>
        <w:t>կետում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նշված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հարկի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գումարի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հաշվարկման</w:t>
      </w:r>
      <w:r w:rsidRPr="008F6D29">
        <w:rPr>
          <w:rFonts w:ascii="GHEA Grapalat" w:eastAsia="Times New Roman" w:hAnsi="GHEA Grapalat" w:cs="Sylfaen"/>
          <w:sz w:val="20"/>
          <w:szCs w:val="20"/>
          <w:lang w:val="hy-AM"/>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8.4 </w:t>
      </w:r>
      <w:r w:rsidRPr="008F6D29">
        <w:rPr>
          <w:rFonts w:ascii="GHEA Grapalat" w:eastAsia="Times New Roman" w:hAnsi="GHEA Grapalat" w:cs="Sylfaen"/>
          <w:sz w:val="20"/>
          <w:szCs w:val="24"/>
          <w:lang w:val="hy-AM"/>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հայտում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անհամապատասխանություն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տեղ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գտել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տառերով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թվերով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գումարների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միջև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ապա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հիմք</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ընդունվում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տառերով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գումարը։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առաջարկվող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երկու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ավելի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արժույթներով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ապա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դրանք</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համեմատվում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Հայաստանի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Հանրապետության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դրամով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 xml:space="preserve">հայտերի բացման օրվա դրությամբ Հայաստանի Հանրապետության Կենտրոնական բանկի կողմից սահմանված </w:t>
      </w:r>
      <w:r w:rsidRPr="008F6D29">
        <w:rPr>
          <w:rFonts w:ascii="GHEA Grapalat" w:eastAsia="Times New Roman" w:hAnsi="GHEA Grapalat" w:cs="Sylfaen"/>
          <w:sz w:val="20"/>
          <w:szCs w:val="24"/>
        </w:rPr>
        <w:t>փոխարժեքով։</w:t>
      </w:r>
      <w:r w:rsidRPr="008F6D29">
        <w:rPr>
          <w:rFonts w:ascii="GHEA Grapalat" w:eastAsia="Times New Roman" w:hAnsi="GHEA Grapalat" w:cs="Sylfaen"/>
          <w:sz w:val="20"/>
          <w:szCs w:val="24"/>
          <w:lang w:val="af-ZA"/>
        </w:rPr>
        <w:t xml:space="preserve"> </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8.5 Հ</w:t>
      </w:r>
      <w:r w:rsidRPr="008F6D29">
        <w:rPr>
          <w:rFonts w:ascii="GHEA Grapalat" w:eastAsia="Times New Roman" w:hAnsi="GHEA Grapalat" w:cs="Sylfaen"/>
          <w:sz w:val="20"/>
          <w:szCs w:val="24"/>
        </w:rPr>
        <w:t>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w:t>
      </w:r>
      <w:r w:rsidRPr="008F6D29">
        <w:rPr>
          <w:rFonts w:ascii="GHEA Grapalat" w:eastAsia="Times New Roman" w:hAnsi="GHEA Grapalat" w:cs="Sylfaen"/>
          <w:sz w:val="20"/>
          <w:szCs w:val="24"/>
        </w:rPr>
        <w:t>ատվիրատուի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w:t>
      </w:r>
      <w:r w:rsidRPr="008F6D29">
        <w:rPr>
          <w:rFonts w:ascii="GHEA Grapalat" w:eastAsia="Times New Roman" w:hAnsi="GHEA Grapalat" w:cs="Sylfaen"/>
          <w:sz w:val="20"/>
          <w:szCs w:val="24"/>
        </w:rPr>
        <w:t>ասնակիցների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միջև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բանակցություններն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արգելվում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բացառությամբ</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720"/>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1) </w:t>
      </w:r>
      <w:r w:rsidRPr="008F6D29">
        <w:rPr>
          <w:rFonts w:ascii="GHEA Grapalat" w:eastAsia="Times New Roman" w:hAnsi="GHEA Grapalat" w:cs="Sylfaen"/>
          <w:sz w:val="20"/>
          <w:szCs w:val="24"/>
        </w:rPr>
        <w:t>երբ</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ընթացակարգին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մասնակցել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մեկ</w:t>
      </w:r>
      <w:r w:rsidRPr="008F6D29">
        <w:rPr>
          <w:rFonts w:ascii="GHEA Grapalat" w:eastAsia="Times New Roman" w:hAnsi="GHEA Grapalat" w:cs="Sylfaen"/>
          <w:sz w:val="20"/>
          <w:szCs w:val="24"/>
          <w:lang w:val="af-ZA"/>
        </w:rPr>
        <w:t xml:space="preserve"> մ</w:t>
      </w:r>
      <w:r w:rsidRPr="008F6D29">
        <w:rPr>
          <w:rFonts w:ascii="GHEA Grapalat" w:eastAsia="Times New Roman" w:hAnsi="GHEA Grapalat" w:cs="Sylfaen"/>
          <w:sz w:val="20"/>
          <w:szCs w:val="24"/>
        </w:rPr>
        <w:t>ասնակից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համապատասխանում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հրավերի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պահանջներին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գնահատման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արդյունքում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հրավերի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պահանջներին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համապատասխան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գնահատվել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միայն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մեկ</w:t>
      </w:r>
      <w:r w:rsidRPr="008F6D29">
        <w:rPr>
          <w:rFonts w:ascii="GHEA Grapalat" w:eastAsia="Times New Roman" w:hAnsi="GHEA Grapalat" w:cs="Sylfaen"/>
          <w:sz w:val="20"/>
          <w:szCs w:val="24"/>
          <w:lang w:val="af-ZA"/>
        </w:rPr>
        <w:t xml:space="preserve"> մ</w:t>
      </w:r>
      <w:r w:rsidRPr="008F6D29">
        <w:rPr>
          <w:rFonts w:ascii="GHEA Grapalat" w:eastAsia="Times New Roman" w:hAnsi="GHEA Grapalat" w:cs="Sylfaen"/>
          <w:sz w:val="20"/>
          <w:szCs w:val="24"/>
        </w:rPr>
        <w:t>ասնակցի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նվազագույն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հավասարության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դեպքում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ոչ</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բավարարող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գնահատված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բոլոր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մասնակիցների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գերազանցում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այդ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գնումը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կատարելու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նախատեսված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հրավերի</w:t>
      </w:r>
      <w:r w:rsidRPr="008F6D29">
        <w:rPr>
          <w:rFonts w:ascii="GHEA Grapalat" w:eastAsia="Times New Roman" w:hAnsi="GHEA Grapalat" w:cs="Sylfaen"/>
          <w:sz w:val="20"/>
          <w:szCs w:val="24"/>
          <w:lang w:val="af-ZA"/>
        </w:rPr>
        <w:t xml:space="preserve"> 1-</w:t>
      </w:r>
      <w:r w:rsidRPr="008F6D29">
        <w:rPr>
          <w:rFonts w:ascii="GHEA Grapalat" w:eastAsia="Times New Roman" w:hAnsi="GHEA Grapalat" w:cs="Sylfaen"/>
          <w:sz w:val="20"/>
          <w:szCs w:val="24"/>
          <w:lang w:val="en-US"/>
        </w:rPr>
        <w:t>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մասի</w:t>
      </w:r>
      <w:r w:rsidRPr="008F6D29">
        <w:rPr>
          <w:rFonts w:ascii="GHEA Grapalat" w:eastAsia="Times New Roman" w:hAnsi="GHEA Grapalat" w:cs="Sylfaen"/>
          <w:sz w:val="20"/>
          <w:szCs w:val="24"/>
          <w:lang w:val="af-ZA"/>
        </w:rPr>
        <w:t xml:space="preserve"> 8.1 </w:t>
      </w:r>
      <w:r w:rsidRPr="008F6D29">
        <w:rPr>
          <w:rFonts w:ascii="GHEA Grapalat" w:eastAsia="Times New Roman" w:hAnsi="GHEA Grapalat" w:cs="Sylfaen"/>
          <w:sz w:val="20"/>
          <w:szCs w:val="24"/>
          <w:lang w:val="en-US"/>
        </w:rPr>
        <w:t>կետի</w:t>
      </w:r>
      <w:r w:rsidRPr="008F6D29">
        <w:rPr>
          <w:rFonts w:ascii="GHEA Grapalat" w:eastAsia="Times New Roman" w:hAnsi="GHEA Grapalat" w:cs="Sylfaen"/>
          <w:sz w:val="20"/>
          <w:szCs w:val="24"/>
          <w:lang w:val="af-ZA"/>
        </w:rPr>
        <w:t xml:space="preserve"> 2-</w:t>
      </w:r>
      <w:r w:rsidRPr="008F6D29">
        <w:rPr>
          <w:rFonts w:ascii="GHEA Grapalat" w:eastAsia="Times New Roman" w:hAnsi="GHEA Grapalat" w:cs="Sylfaen"/>
          <w:sz w:val="20"/>
          <w:szCs w:val="24"/>
          <w:lang w:val="en-US"/>
        </w:rPr>
        <w:t>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պարբերությամբ</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նախատեսված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ֆինանսական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միջոցները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գնումն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իրականացվում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Օրենքի</w:t>
      </w:r>
      <w:r w:rsidRPr="008F6D29">
        <w:rPr>
          <w:rFonts w:ascii="GHEA Grapalat" w:eastAsia="Times New Roman" w:hAnsi="GHEA Grapalat" w:cs="Sylfaen"/>
          <w:sz w:val="20"/>
          <w:szCs w:val="24"/>
          <w:lang w:val="af-ZA"/>
        </w:rPr>
        <w:t xml:space="preserve"> 15-</w:t>
      </w:r>
      <w:r w:rsidRPr="008F6D29">
        <w:rPr>
          <w:rFonts w:ascii="GHEA Grapalat" w:eastAsia="Times New Roman" w:hAnsi="GHEA Grapalat" w:cs="Sylfaen"/>
          <w:sz w:val="20"/>
          <w:szCs w:val="24"/>
        </w:rPr>
        <w:t>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հոդվածի</w:t>
      </w:r>
      <w:r w:rsidRPr="008F6D29">
        <w:rPr>
          <w:rFonts w:ascii="GHEA Grapalat" w:eastAsia="Times New Roman" w:hAnsi="GHEA Grapalat" w:cs="Sylfaen"/>
          <w:sz w:val="20"/>
          <w:szCs w:val="24"/>
          <w:lang w:val="af-ZA"/>
        </w:rPr>
        <w:t xml:space="preserve"> 6-</w:t>
      </w:r>
      <w:r w:rsidRPr="008F6D29">
        <w:rPr>
          <w:rFonts w:ascii="GHEA Grapalat" w:eastAsia="Times New Roman" w:hAnsi="GHEA Grapalat" w:cs="Sylfaen"/>
          <w:sz w:val="20"/>
          <w:szCs w:val="24"/>
        </w:rPr>
        <w:t>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հիման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վրա։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կետի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համաձայն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վարվող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բանակցությունները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հանգեցնել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միայն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նվազեցմանը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վճարման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փոփոխությանը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իսկ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բանակցությունները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վարվում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միաժամանակյա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բոլոր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մասնակիցների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հետ</w:t>
      </w:r>
      <w:r w:rsidRPr="008F6D29">
        <w:rPr>
          <w:rFonts w:ascii="GHEA Grapalat" w:eastAsia="Times New Roman" w:hAnsi="GHEA Grapalat" w:cs="Sylfaen"/>
          <w:sz w:val="20"/>
          <w:szCs w:val="24"/>
          <w:lang w:val="af-ZA"/>
        </w:rPr>
        <w:t>.</w:t>
      </w:r>
    </w:p>
    <w:p w:rsidR="008F6D29" w:rsidRPr="008F6D29" w:rsidDel="00992C40"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2)  </w:t>
      </w:r>
      <w:r w:rsidRPr="008F6D29">
        <w:rPr>
          <w:rFonts w:ascii="GHEA Grapalat" w:eastAsia="Times New Roman" w:hAnsi="GHEA Grapalat" w:cs="Sylfaen"/>
          <w:sz w:val="20"/>
          <w:szCs w:val="24"/>
        </w:rPr>
        <w:t>Օրենքով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նախատեսված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այլ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դեպքերի։</w:t>
      </w:r>
    </w:p>
    <w:p w:rsidR="008F6D29" w:rsidRPr="008F6D29" w:rsidRDefault="008F6D29" w:rsidP="008F6D29">
      <w:pPr>
        <w:spacing w:after="0" w:line="240" w:lineRule="auto"/>
        <w:ind w:firstLine="709"/>
        <w:jc w:val="both"/>
        <w:rPr>
          <w:rFonts w:ascii="GHEA Grapalat" w:eastAsia="Times New Roman" w:hAnsi="GHEA Grapalat" w:cs="Sylfaen"/>
          <w:sz w:val="20"/>
          <w:szCs w:val="24"/>
          <w:lang w:val="af-ZA"/>
        </w:rPr>
      </w:pPr>
      <w:r w:rsidRPr="008F6D29">
        <w:rPr>
          <w:rFonts w:ascii="GHEA Grapalat" w:eastAsia="Times New Roman" w:hAnsi="GHEA Grapalat" w:cs="Times New Roman"/>
          <w:sz w:val="20"/>
          <w:szCs w:val="20"/>
          <w:lang w:val="af-ZA" w:eastAsia="x-none"/>
        </w:rPr>
        <w:t>8.6 Հ</w:t>
      </w:r>
      <w:r w:rsidRPr="008F6D29">
        <w:rPr>
          <w:rFonts w:ascii="GHEA Grapalat" w:eastAsia="Times New Roman" w:hAnsi="GHEA Grapalat" w:cs="Sylfaen"/>
          <w:sz w:val="20"/>
          <w:szCs w:val="24"/>
        </w:rPr>
        <w:t>անձնաժողովը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հրավերի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պահանջների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նկատմամբ</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բավարար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գնահատված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w:t>
      </w:r>
      <w:r w:rsidRPr="008F6D29">
        <w:rPr>
          <w:rFonts w:ascii="GHEA Grapalat" w:eastAsia="Times New Roman" w:hAnsi="GHEA Grapalat" w:cs="Sylfaen"/>
          <w:sz w:val="20"/>
          <w:szCs w:val="24"/>
        </w:rPr>
        <w:t>ասնակիցներից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որոշում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հայտարարում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հաջորդաբար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տեղեր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զբաղեցրած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մասնակիցներին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Ապրանքների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դեպքում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հանձնաժողովը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գնահատում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ապրանքի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ամբողջական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նկարագրերի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համապատասխանությունը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հրավերի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պահանջներին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նվազագույն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հավասարության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դեպքում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ոչ</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պայմաններին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բավարարող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գնահատված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բոլոր</w:t>
      </w:r>
      <w:r w:rsidRPr="008F6D29">
        <w:rPr>
          <w:rFonts w:ascii="GHEA Grapalat" w:eastAsia="Times New Roman" w:hAnsi="GHEA Grapalat" w:cs="Sylfaen"/>
          <w:sz w:val="20"/>
          <w:szCs w:val="24"/>
          <w:lang w:val="af-ZA"/>
        </w:rPr>
        <w:t xml:space="preserve"> մ</w:t>
      </w:r>
      <w:r w:rsidRPr="008F6D29">
        <w:rPr>
          <w:rFonts w:ascii="GHEA Grapalat" w:eastAsia="Times New Roman" w:hAnsi="GHEA Grapalat" w:cs="Sylfaen"/>
          <w:sz w:val="20"/>
          <w:szCs w:val="24"/>
        </w:rPr>
        <w:t>ասնակիցների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գերազանցում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ընթացակարգի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շրջանակում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գնվելիք</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ապրանքների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սահմանված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գինը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գնումն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իրականացվում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Օրենքի</w:t>
      </w:r>
      <w:r w:rsidRPr="008F6D29">
        <w:rPr>
          <w:rFonts w:ascii="GHEA Grapalat" w:eastAsia="Times New Roman" w:hAnsi="GHEA Grapalat" w:cs="Sylfaen"/>
          <w:sz w:val="20"/>
          <w:szCs w:val="24"/>
          <w:lang w:val="af-ZA"/>
        </w:rPr>
        <w:t xml:space="preserve"> 15-</w:t>
      </w:r>
      <w:r w:rsidRPr="008F6D29">
        <w:rPr>
          <w:rFonts w:ascii="GHEA Grapalat" w:eastAsia="Times New Roman" w:hAnsi="GHEA Grapalat" w:cs="Sylfaen"/>
          <w:sz w:val="20"/>
          <w:szCs w:val="24"/>
        </w:rPr>
        <w:t>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հոդվածի</w:t>
      </w:r>
      <w:r w:rsidRPr="008F6D29">
        <w:rPr>
          <w:rFonts w:ascii="GHEA Grapalat" w:eastAsia="Times New Roman" w:hAnsi="GHEA Grapalat" w:cs="Sylfaen"/>
          <w:sz w:val="20"/>
          <w:szCs w:val="24"/>
          <w:lang w:val="af-ZA"/>
        </w:rPr>
        <w:t xml:space="preserve"> 6-</w:t>
      </w:r>
      <w:r w:rsidRPr="008F6D29">
        <w:rPr>
          <w:rFonts w:ascii="GHEA Grapalat" w:eastAsia="Times New Roman" w:hAnsi="GHEA Grapalat" w:cs="Sylfaen"/>
          <w:sz w:val="20"/>
          <w:szCs w:val="24"/>
        </w:rPr>
        <w:t>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հիման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վրա՝</w:t>
      </w:r>
      <w:r w:rsidRPr="008F6D29">
        <w:rPr>
          <w:rFonts w:ascii="GHEA Grapalat" w:eastAsia="Times New Roman" w:hAnsi="GHEA Grapalat" w:cs="Sylfaen"/>
          <w:sz w:val="20"/>
          <w:szCs w:val="24"/>
          <w:lang w:val="af-ZA"/>
        </w:rPr>
        <w:t xml:space="preserve"> </w:t>
      </w:r>
    </w:p>
    <w:p w:rsidR="008F6D29" w:rsidRPr="008F6D29" w:rsidRDefault="008F6D29" w:rsidP="008F6D29">
      <w:pPr>
        <w:spacing w:after="0" w:line="240" w:lineRule="auto"/>
        <w:ind w:firstLine="709"/>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rPr>
        <w:t>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հաջորդաբար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տեղեր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զբաղեցրած</w:t>
      </w:r>
      <w:r w:rsidRPr="008F6D29">
        <w:rPr>
          <w:rFonts w:ascii="GHEA Grapalat" w:eastAsia="Times New Roman" w:hAnsi="GHEA Grapalat" w:cs="Sylfaen"/>
          <w:sz w:val="20"/>
          <w:szCs w:val="24"/>
          <w:lang w:val="af-ZA"/>
        </w:rPr>
        <w:t xml:space="preserve"> մ</w:t>
      </w:r>
      <w:r w:rsidRPr="008F6D29">
        <w:rPr>
          <w:rFonts w:ascii="GHEA Grapalat" w:eastAsia="Times New Roman" w:hAnsi="GHEA Grapalat" w:cs="Sylfaen"/>
          <w:sz w:val="20"/>
          <w:szCs w:val="24"/>
        </w:rPr>
        <w:t>ասնակիցներին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որոշելու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նպատակով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նիստում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նվազեցման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նպատակով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ոչ</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w:t>
      </w:r>
      <w:r w:rsidRPr="008F6D29">
        <w:rPr>
          <w:rFonts w:ascii="GHEA Grapalat" w:eastAsia="Times New Roman" w:hAnsi="GHEA Grapalat" w:cs="Sylfaen"/>
          <w:sz w:val="20"/>
          <w:szCs w:val="24"/>
          <w:lang w:val="af-ZA"/>
        </w:rPr>
        <w:softHyphen/>
      </w:r>
      <w:r w:rsidRPr="008F6D29">
        <w:rPr>
          <w:rFonts w:ascii="GHEA Grapalat" w:eastAsia="Times New Roman" w:hAnsi="GHEA Grapalat" w:cs="Sylfaen"/>
          <w:sz w:val="20"/>
          <w:szCs w:val="24"/>
        </w:rPr>
        <w:t>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բավարարող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գնահատված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բոլոր</w:t>
      </w:r>
      <w:r w:rsidRPr="008F6D29">
        <w:rPr>
          <w:rFonts w:ascii="GHEA Grapalat" w:eastAsia="Times New Roman" w:hAnsi="GHEA Grapalat" w:cs="Sylfaen"/>
          <w:sz w:val="20"/>
          <w:szCs w:val="24"/>
          <w:lang w:val="af-ZA"/>
        </w:rPr>
        <w:t xml:space="preserve"> մ</w:t>
      </w:r>
      <w:r w:rsidRPr="008F6D29">
        <w:rPr>
          <w:rFonts w:ascii="GHEA Grapalat" w:eastAsia="Times New Roman" w:hAnsi="GHEA Grapalat" w:cs="Sylfaen"/>
          <w:sz w:val="20"/>
          <w:szCs w:val="24"/>
        </w:rPr>
        <w:t>ասնակիցների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հետ</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վարվում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միաժամանակյա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բանակցություններ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նիստին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բոլոր</w:t>
      </w:r>
      <w:r w:rsidRPr="008F6D29">
        <w:rPr>
          <w:rFonts w:ascii="GHEA Grapalat" w:eastAsia="Times New Roman" w:hAnsi="GHEA Grapalat" w:cs="Sylfaen"/>
          <w:sz w:val="20"/>
          <w:szCs w:val="24"/>
          <w:lang w:val="af-ZA"/>
        </w:rPr>
        <w:t xml:space="preserve"> մ</w:t>
      </w:r>
      <w:r w:rsidRPr="008F6D29">
        <w:rPr>
          <w:rFonts w:ascii="GHEA Grapalat" w:eastAsia="Times New Roman" w:hAnsi="GHEA Grapalat" w:cs="Sylfaen"/>
          <w:sz w:val="20"/>
          <w:szCs w:val="24"/>
        </w:rPr>
        <w:t>ասնակիցները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համապատասխան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լիազորություն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ունեցող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ներկայացուցիչները</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709"/>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rPr>
        <w:t>բ</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հակառակ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դեպքում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նիստը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կասեցվում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մեկ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աշխատանքային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օրվա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քարտուղարը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բավարար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գնահատված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բոլոր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մասնակիցներին</w:t>
      </w:r>
      <w:r w:rsidRPr="008F6D29">
        <w:rPr>
          <w:rFonts w:ascii="GHEA Grapalat" w:eastAsia="Times New Roman" w:hAnsi="GHEA Grapalat" w:cs="Sylfaen"/>
          <w:sz w:val="20"/>
          <w:szCs w:val="24"/>
          <w:lang w:val="af-ZA"/>
        </w:rPr>
        <w:t xml:space="preserve"> էլեկտրոնային եղանակով </w:t>
      </w:r>
      <w:r w:rsidRPr="008F6D29">
        <w:rPr>
          <w:rFonts w:ascii="GHEA Grapalat" w:eastAsia="Times New Roman" w:hAnsi="GHEA Grapalat" w:cs="Sylfaen"/>
          <w:sz w:val="20"/>
          <w:szCs w:val="24"/>
        </w:rPr>
        <w:t>միաժամանակ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ծանուցում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նվազեցման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շուրջ</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միաժամանակյա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բանակցությունների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վարման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օրվա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ժամի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վայրի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մասին</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709"/>
        <w:jc w:val="both"/>
        <w:rPr>
          <w:rFonts w:ascii="GHEA Grapalat" w:eastAsia="Times New Roman" w:hAnsi="GHEA Grapalat" w:cs="Sylfaen"/>
          <w:color w:val="FF0000"/>
          <w:sz w:val="20"/>
          <w:szCs w:val="24"/>
          <w:lang w:val="af-ZA"/>
        </w:rPr>
      </w:pPr>
      <w:r w:rsidRPr="008F6D29">
        <w:rPr>
          <w:rFonts w:ascii="GHEA Grapalat" w:eastAsia="Times New Roman" w:hAnsi="GHEA Grapalat" w:cs="Sylfaen"/>
          <w:sz w:val="20"/>
          <w:szCs w:val="24"/>
        </w:rPr>
        <w:t>գ</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բանակցությունները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վարվում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ոչ</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շուտ</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քան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ծանուցումն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ուղարկվելու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օրվան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հաջորդող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օրվանից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երկրորդ</w:t>
      </w:r>
      <w:r w:rsidRPr="008F6D29">
        <w:rPr>
          <w:rFonts w:ascii="GHEA Grapalat" w:eastAsia="Times New Roman" w:hAnsi="GHEA Grapalat" w:cs="Sylfaen"/>
          <w:sz w:val="20"/>
          <w:szCs w:val="24"/>
          <w:lang w:val="af-ZA"/>
        </w:rPr>
        <w:t xml:space="preserve"> և ոչ ուշ, քան </w:t>
      </w:r>
      <w:r w:rsidRPr="008F6D29">
        <w:rPr>
          <w:rFonts w:ascii="GHEA Grapalat" w:eastAsia="Times New Roman" w:hAnsi="GHEA Grapalat" w:cs="Sylfaen"/>
          <w:sz w:val="20"/>
          <w:szCs w:val="24"/>
          <w:lang w:val="hy-AM"/>
        </w:rPr>
        <w:t>հինգերորդ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աշխատանքային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օրը</w:t>
      </w:r>
      <w:r w:rsidRPr="008F6D29">
        <w:rPr>
          <w:rFonts w:ascii="GHEA Grapalat" w:eastAsia="Times New Roman" w:hAnsi="GHEA Grapalat" w:cs="Sylfaen"/>
          <w:sz w:val="20"/>
          <w:szCs w:val="24"/>
          <w:lang w:val="af-ZA"/>
        </w:rPr>
        <w:t xml:space="preserve">, </w:t>
      </w:r>
    </w:p>
    <w:p w:rsidR="008F6D29" w:rsidRPr="008F6D29" w:rsidRDefault="008F6D29" w:rsidP="008F6D29">
      <w:pPr>
        <w:spacing w:after="0" w:line="240" w:lineRule="auto"/>
        <w:ind w:firstLine="709"/>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rPr>
        <w:t>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յուրաքանչյուր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w:t>
      </w:r>
      <w:r w:rsidRPr="008F6D29">
        <w:rPr>
          <w:rFonts w:ascii="GHEA Grapalat" w:eastAsia="Times New Roman" w:hAnsi="GHEA Grapalat" w:cs="Sylfaen"/>
          <w:sz w:val="20"/>
          <w:szCs w:val="24"/>
        </w:rPr>
        <w:t>սնակցի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տվյալ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պահին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հրապարակվում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մյուս</w:t>
      </w:r>
      <w:r w:rsidRPr="008F6D29">
        <w:rPr>
          <w:rFonts w:ascii="GHEA Grapalat" w:eastAsia="Times New Roman" w:hAnsi="GHEA Grapalat" w:cs="Sylfaen"/>
          <w:sz w:val="20"/>
          <w:szCs w:val="24"/>
          <w:lang w:val="af-ZA"/>
        </w:rPr>
        <w:t xml:space="preserve"> մ</w:t>
      </w:r>
      <w:r w:rsidRPr="008F6D29">
        <w:rPr>
          <w:rFonts w:ascii="GHEA Grapalat" w:eastAsia="Times New Roman" w:hAnsi="GHEA Grapalat" w:cs="Sylfaen"/>
          <w:sz w:val="20"/>
          <w:szCs w:val="24"/>
        </w:rPr>
        <w:t>ասնակիցների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մինչև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բանակցությունների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նախատեսված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վերջնաժամկետի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ավարտը</w:t>
      </w:r>
      <w:r w:rsidRPr="008F6D29">
        <w:rPr>
          <w:rFonts w:ascii="GHEA Grapalat" w:eastAsia="Times New Roman" w:hAnsi="GHEA Grapalat" w:cs="Sylfaen"/>
          <w:sz w:val="20"/>
          <w:szCs w:val="24"/>
          <w:lang w:val="af-ZA"/>
        </w:rPr>
        <w:t xml:space="preserve"> մ</w:t>
      </w:r>
      <w:r w:rsidRPr="008F6D29">
        <w:rPr>
          <w:rFonts w:ascii="GHEA Grapalat" w:eastAsia="Times New Roman" w:hAnsi="GHEA Grapalat" w:cs="Sylfaen"/>
          <w:sz w:val="20"/>
          <w:szCs w:val="24"/>
        </w:rPr>
        <w:t>ասնակիցը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վերանայել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առաջարկը</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709"/>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rPr>
        <w:t>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բանակցությունների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սահմանված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վերջնաժամկետը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լրանալու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պահին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ըստ</w:t>
      </w:r>
      <w:r w:rsidRPr="008F6D29">
        <w:rPr>
          <w:rFonts w:ascii="GHEA Grapalat" w:eastAsia="Times New Roman" w:hAnsi="GHEA Grapalat" w:cs="Sylfaen"/>
          <w:sz w:val="20"/>
          <w:szCs w:val="24"/>
          <w:lang w:val="hy-AM"/>
        </w:rPr>
        <w:t xml:space="preserve"> դրան ներկա</w:t>
      </w:r>
      <w:r w:rsidRPr="008F6D29">
        <w:rPr>
          <w:rFonts w:ascii="GHEA Grapalat" w:eastAsia="Times New Roman" w:hAnsi="GHEA Grapalat" w:cs="Sylfaen"/>
          <w:sz w:val="20"/>
          <w:szCs w:val="24"/>
          <w:lang w:val="af-ZA"/>
        </w:rPr>
        <w:t xml:space="preserve"> մ</w:t>
      </w:r>
      <w:r w:rsidRPr="008F6D29">
        <w:rPr>
          <w:rFonts w:ascii="GHEA Grapalat" w:eastAsia="Times New Roman" w:hAnsi="GHEA Grapalat" w:cs="Sylfaen"/>
          <w:sz w:val="20"/>
          <w:szCs w:val="24"/>
        </w:rPr>
        <w:t>ասնակիցների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որոնք չեն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գերազանցում</w:t>
      </w:r>
      <w:r w:rsidRPr="008F6D29">
        <w:rPr>
          <w:rFonts w:ascii="GHEA Grapalat" w:eastAsia="Times New Roman" w:hAnsi="GHEA Grapalat" w:cs="Sylfaen"/>
          <w:sz w:val="20"/>
          <w:szCs w:val="24"/>
          <w:lang w:val="hy-AM"/>
        </w:rPr>
        <w:t xml:space="preserve"> գնման հայտով սահմանված գինը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որոշվում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հայտարարվում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հաջորդաբար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տեղերը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զբաղեցրած</w:t>
      </w:r>
      <w:r w:rsidRPr="008F6D29">
        <w:rPr>
          <w:rFonts w:ascii="GHEA Grapalat" w:eastAsia="Times New Roman" w:hAnsi="GHEA Grapalat" w:cs="Sylfaen"/>
          <w:sz w:val="20"/>
          <w:szCs w:val="24"/>
          <w:lang w:val="af-ZA"/>
        </w:rPr>
        <w:t xml:space="preserve"> մ</w:t>
      </w:r>
      <w:r w:rsidRPr="008F6D29">
        <w:rPr>
          <w:rFonts w:ascii="GHEA Grapalat" w:eastAsia="Times New Roman" w:hAnsi="GHEA Grapalat" w:cs="Sylfaen"/>
          <w:sz w:val="20"/>
          <w:szCs w:val="24"/>
        </w:rPr>
        <w:t>ասնակիցները</w:t>
      </w:r>
      <w:r w:rsidRPr="008F6D29">
        <w:rPr>
          <w:rFonts w:ascii="GHEA Grapalat" w:eastAsia="Times New Roman" w:hAnsi="GHEA Grapalat" w:cs="Sylfaen"/>
          <w:sz w:val="20"/>
          <w:szCs w:val="24"/>
          <w:lang w:val="af-ZA"/>
        </w:rPr>
        <w:t>,</w:t>
      </w:r>
    </w:p>
    <w:p w:rsidR="008F6D29" w:rsidRPr="008F6D29" w:rsidRDefault="008F6D29" w:rsidP="008F6D29">
      <w:pPr>
        <w:shd w:val="clear" w:color="auto" w:fill="FFFFFF"/>
        <w:spacing w:after="0" w:line="240" w:lineRule="auto"/>
        <w:ind w:firstLine="375"/>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rPr>
        <w:t>զ</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բանակցությունների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սահմանված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վերջնաժամկետը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լրանալու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պահին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դրան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մասնակիցների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գերազանցում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սահմանված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գինը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ապա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գնահատող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հանձնաժողովը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բանակցությունների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արդյունքում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ցածր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մասնակցին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հայտարարել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վերջինիս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հետ</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կնքվող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նախատեսված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կողմերի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իրավունքներն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պարտականություններն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ուժի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մեջ</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մտնում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սահմանված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գինը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գերազանցող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չափով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լրացուցիչ</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ֆինանսական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միջոցներ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նախատեսվելու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դրա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հիման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վրա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կողմերի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միջև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համաձայնագիր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դեպքում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համաձայնագիրը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լրացուցիչ</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ֆինանսական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միջոցները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նախատեսվելուն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հաջորդող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տասնհինգ</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աշխատանքային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օրվա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ապրանքի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մատակարարման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ժամկետները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երկարաձգելով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օրվանից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մինչև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համաձայնագրի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ընկած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ժամանակահատվածով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պարբերության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համաձայն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պայմանագիրը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լուծվում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կնքելուն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հաջորդող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վաթսուն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օրացուցային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օրվա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լրացուցիչ</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ֆինանսական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միջոցներ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չեն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նախատեսվում</w:t>
      </w:r>
      <w:r w:rsidRPr="008F6D29">
        <w:rPr>
          <w:rFonts w:ascii="MS Mincho" w:eastAsia="MS Mincho" w:hAnsi="MS Mincho" w:cs="MS Mincho" w:hint="eastAsia"/>
          <w:sz w:val="20"/>
          <w:szCs w:val="24"/>
          <w:lang w:val="hy-AM"/>
        </w:rPr>
        <w:t>․</w:t>
      </w:r>
    </w:p>
    <w:p w:rsidR="008F6D29" w:rsidRPr="008F6D29" w:rsidRDefault="008F6D29" w:rsidP="008F6D29">
      <w:pPr>
        <w:spacing w:after="0" w:line="240" w:lineRule="auto"/>
        <w:ind w:firstLine="708"/>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lastRenderedPageBreak/>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նվազագույն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հավասար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ընթացակարգը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Օրենքի</w:t>
      </w:r>
      <w:r w:rsidRPr="008F6D29">
        <w:rPr>
          <w:rFonts w:ascii="GHEA Grapalat" w:eastAsia="Times New Roman" w:hAnsi="GHEA Grapalat" w:cs="Sylfaen"/>
          <w:sz w:val="20"/>
          <w:szCs w:val="24"/>
          <w:lang w:val="af-ZA"/>
        </w:rPr>
        <w:t xml:space="preserve"> 37-</w:t>
      </w:r>
      <w:r w:rsidRPr="008F6D29">
        <w:rPr>
          <w:rFonts w:ascii="GHEA Grapalat" w:eastAsia="Times New Roman" w:hAnsi="GHEA Grapalat" w:cs="Sylfaen"/>
          <w:sz w:val="20"/>
          <w:szCs w:val="24"/>
          <w:lang w:val="hy-AM"/>
        </w:rPr>
        <w:t>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հոդվածի</w:t>
      </w:r>
      <w:r w:rsidRPr="008F6D29">
        <w:rPr>
          <w:rFonts w:ascii="GHEA Grapalat" w:eastAsia="Times New Roman" w:hAnsi="GHEA Grapalat" w:cs="Sylfaen"/>
          <w:sz w:val="20"/>
          <w:szCs w:val="24"/>
          <w:lang w:val="af-ZA"/>
        </w:rPr>
        <w:t xml:space="preserve"> 1-</w:t>
      </w:r>
      <w:r w:rsidRPr="008F6D29">
        <w:rPr>
          <w:rFonts w:ascii="GHEA Grapalat" w:eastAsia="Times New Roman" w:hAnsi="GHEA Grapalat" w:cs="Sylfaen"/>
          <w:sz w:val="20"/>
          <w:szCs w:val="24"/>
          <w:lang w:val="hy-AM"/>
        </w:rPr>
        <w:t>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մասի</w:t>
      </w:r>
      <w:r w:rsidRPr="008F6D29">
        <w:rPr>
          <w:rFonts w:ascii="GHEA Grapalat" w:eastAsia="Times New Roman" w:hAnsi="GHEA Grapalat" w:cs="Sylfaen"/>
          <w:sz w:val="20"/>
          <w:szCs w:val="24"/>
          <w:lang w:val="af-ZA"/>
        </w:rPr>
        <w:t xml:space="preserve"> 1-</w:t>
      </w:r>
      <w:r w:rsidRPr="008F6D29">
        <w:rPr>
          <w:rFonts w:ascii="GHEA Grapalat" w:eastAsia="Times New Roman" w:hAnsi="GHEA Grapalat" w:cs="Sylfaen"/>
          <w:sz w:val="20"/>
          <w:szCs w:val="24"/>
          <w:lang w:val="hy-AM"/>
        </w:rPr>
        <w:t>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կետի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հիման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վրա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հայտարարվում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չկայացած, բացառությամբ սույն ենթակետի «զ» պարբերությամբ նախատեսված դեպքի:</w:t>
      </w:r>
    </w:p>
    <w:p w:rsidR="008F6D29" w:rsidRPr="008F6D29" w:rsidRDefault="008F6D29" w:rsidP="008F6D29">
      <w:pPr>
        <w:spacing w:after="0" w:line="240" w:lineRule="auto"/>
        <w:ind w:firstLine="708"/>
        <w:jc w:val="both"/>
        <w:rPr>
          <w:rFonts w:ascii="GHEA Grapalat" w:eastAsia="Times New Roman" w:hAnsi="GHEA Grapalat" w:cs="Times New Roman"/>
          <w:sz w:val="20"/>
          <w:szCs w:val="20"/>
          <w:lang w:val="hy-AM" w:eastAsia="x-none"/>
        </w:rPr>
      </w:pPr>
      <w:r w:rsidRPr="008F6D29">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8F6D29">
        <w:rPr>
          <w:rFonts w:ascii="GHEA Grapalat" w:eastAsia="Times New Roman" w:hAnsi="GHEA Grapalat" w:cs="Times New Roman"/>
          <w:sz w:val="20"/>
          <w:szCs w:val="20"/>
          <w:lang w:val="hy-AM" w:eastAsia="x-none"/>
        </w:rPr>
        <w:t xml:space="preserve"> </w:t>
      </w:r>
      <w:r w:rsidRPr="008F6D29">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8F6D29">
        <w:rPr>
          <w:rFonts w:ascii="GHEA Grapalat" w:eastAsia="Times New Roman" w:hAnsi="GHEA Grapalat" w:cs="Times New Roman"/>
          <w:sz w:val="20"/>
          <w:szCs w:val="20"/>
          <w:lang w:val="hy-AM" w:eastAsia="x-none"/>
        </w:rPr>
        <w:t xml:space="preserve">հայտում ներառված </w:t>
      </w:r>
      <w:r w:rsidRPr="008F6D29">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F6D29">
        <w:rPr>
          <w:rFonts w:ascii="GHEA Grapalat" w:eastAsia="Times New Roman" w:hAnsi="GHEA Grapalat" w:cs="Times New Roman"/>
          <w:sz w:val="20"/>
          <w:szCs w:val="20"/>
          <w:lang w:val="hy-AM" w:eastAsia="x-none"/>
        </w:rPr>
        <w:t>:</w:t>
      </w:r>
    </w:p>
    <w:p w:rsidR="008F6D29" w:rsidRPr="008F6D29" w:rsidRDefault="008F6D29" w:rsidP="008F6D29">
      <w:pPr>
        <w:spacing w:after="0" w:line="240" w:lineRule="auto"/>
        <w:ind w:firstLine="709"/>
        <w:jc w:val="both"/>
        <w:rPr>
          <w:rFonts w:ascii="GHEA Grapalat" w:eastAsia="Times New Roman" w:hAnsi="GHEA Grapalat" w:cs="Sylfaen"/>
          <w:sz w:val="20"/>
          <w:szCs w:val="24"/>
          <w:lang w:val="af-ZA"/>
        </w:rPr>
      </w:pPr>
      <w:r w:rsidRPr="008F6D29">
        <w:rPr>
          <w:rFonts w:ascii="GHEA Grapalat" w:eastAsia="Times New Roman" w:hAnsi="GHEA Grapalat" w:cs="Times New Roman"/>
          <w:sz w:val="20"/>
          <w:szCs w:val="20"/>
          <w:lang w:val="af-ZA" w:eastAsia="x-none"/>
        </w:rPr>
        <w:t>8.8 Եթե հայտերի բացման</w:t>
      </w:r>
      <w:r w:rsidRPr="008F6D29">
        <w:rPr>
          <w:rFonts w:ascii="GHEA Grapalat" w:eastAsia="Times New Roman" w:hAnsi="GHEA Grapalat" w:cs="Times New Roman"/>
          <w:sz w:val="20"/>
          <w:szCs w:val="20"/>
          <w:lang w:val="hy-AM" w:eastAsia="x-none"/>
        </w:rPr>
        <w:t xml:space="preserve"> և գնահատման</w:t>
      </w:r>
      <w:r w:rsidRPr="008F6D29">
        <w:rPr>
          <w:rFonts w:ascii="GHEA Grapalat" w:eastAsia="Times New Roman" w:hAnsi="GHEA Grapalat" w:cs="Times New Roman"/>
          <w:sz w:val="20"/>
          <w:szCs w:val="20"/>
          <w:lang w:val="af-ZA" w:eastAsia="x-none"/>
        </w:rPr>
        <w:t xml:space="preserve"> նիստի ընթացքում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իրականացված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գնահատման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արդյուն</w:t>
      </w:r>
      <w:r w:rsidRPr="008F6D29">
        <w:rPr>
          <w:rFonts w:ascii="GHEA Grapalat" w:eastAsia="Times New Roman" w:hAnsi="GHEA Grapalat" w:cs="Sylfaen"/>
          <w:sz w:val="20"/>
          <w:szCs w:val="24"/>
          <w:lang w:val="af-ZA"/>
        </w:rPr>
        <w:softHyphen/>
      </w:r>
      <w:r w:rsidRPr="008F6D29">
        <w:rPr>
          <w:rFonts w:ascii="GHEA Grapalat" w:eastAsia="Times New Roman" w:hAnsi="GHEA Grapalat" w:cs="Sylfaen"/>
          <w:sz w:val="20"/>
          <w:szCs w:val="24"/>
          <w:lang w:val="hy-AM"/>
        </w:rPr>
        <w:t>քում</w:t>
      </w:r>
      <w:r w:rsidRPr="008F6D29">
        <w:rPr>
          <w:rFonts w:ascii="GHEA Grapalat" w:eastAsia="Times New Roman" w:hAnsi="GHEA Grapalat" w:cs="Sylfaen"/>
          <w:sz w:val="20"/>
          <w:szCs w:val="24"/>
          <w:lang w:val="af-ZA"/>
        </w:rPr>
        <w:t xml:space="preserve"> մասնակցի </w:t>
      </w:r>
      <w:r w:rsidRPr="008F6D29">
        <w:rPr>
          <w:rFonts w:ascii="GHEA Grapalat" w:eastAsia="Times New Roman" w:hAnsi="GHEA Grapalat" w:cs="Sylfaen"/>
          <w:sz w:val="20"/>
          <w:szCs w:val="24"/>
          <w:lang w:val="hy-AM"/>
        </w:rPr>
        <w:t>հայտում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արձանագրվում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անհամապատասխանություններ՝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հրավերի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պահանջների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նկատմամբ,ապա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հանձնաժողովը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մեկ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աշխատանքային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օրով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կասեցնում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նիստը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իսկ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քարտուղարը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օրը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դրա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մասին</w:t>
      </w:r>
      <w:r w:rsidRPr="008F6D29">
        <w:rPr>
          <w:rFonts w:ascii="GHEA Grapalat" w:eastAsia="Times New Roman" w:hAnsi="GHEA Grapalat" w:cs="Sylfaen"/>
          <w:sz w:val="20"/>
          <w:szCs w:val="24"/>
          <w:lang w:val="af-ZA"/>
        </w:rPr>
        <w:t xml:space="preserve"> էլեկտրոնային եղանակով </w:t>
      </w:r>
      <w:r w:rsidRPr="008F6D29">
        <w:rPr>
          <w:rFonts w:ascii="GHEA Grapalat" w:eastAsia="Times New Roman" w:hAnsi="GHEA Grapalat" w:cs="Sylfaen"/>
          <w:sz w:val="20"/>
          <w:szCs w:val="24"/>
          <w:lang w:val="hy-AM"/>
        </w:rPr>
        <w:t>տեղեկացնում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մ</w:t>
      </w:r>
      <w:r w:rsidRPr="008F6D29">
        <w:rPr>
          <w:rFonts w:ascii="GHEA Grapalat" w:eastAsia="Times New Roman" w:hAnsi="GHEA Grapalat" w:cs="Sylfaen"/>
          <w:sz w:val="20"/>
          <w:szCs w:val="24"/>
          <w:lang w:val="hy-AM"/>
        </w:rPr>
        <w:t>ասնակցին՝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առաջարկելով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մինչև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կասեցման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ժամկետի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ավարտը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շտկել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անհամապատասխանությունը</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709"/>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af-ZA"/>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8F6D29">
        <w:rPr>
          <w:rFonts w:ascii="GHEA Grapalat" w:eastAsia="Times New Roman" w:hAnsi="GHEA Grapalat" w:cs="Sylfaen"/>
          <w:sz w:val="20"/>
          <w:szCs w:val="24"/>
          <w:lang w:val="hy-AM"/>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8F6D29">
        <w:rPr>
          <w:rFonts w:ascii="GHEA Grapalat" w:eastAsia="Times New Roman" w:hAnsi="GHEA Grapalat" w:cs="Sylfaen"/>
          <w:sz w:val="20"/>
          <w:szCs w:val="24"/>
          <w:lang w:val="en-US"/>
        </w:rPr>
        <w:t>ա</w:t>
      </w:r>
      <w:r w:rsidRPr="008F6D29">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af-ZA"/>
        </w:rPr>
        <w:t xml:space="preserve">8.9 </w:t>
      </w:r>
      <w:r w:rsidRPr="008F6D29">
        <w:rPr>
          <w:rFonts w:ascii="GHEA Grapalat" w:eastAsia="Times New Roman" w:hAnsi="GHEA Grapalat" w:cs="Sylfaen"/>
          <w:sz w:val="20"/>
          <w:szCs w:val="24"/>
          <w:lang w:val="hy-AM"/>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հրավերի</w:t>
      </w:r>
      <w:r w:rsidRPr="008F6D29">
        <w:rPr>
          <w:rFonts w:ascii="GHEA Grapalat" w:eastAsia="Times New Roman" w:hAnsi="GHEA Grapalat" w:cs="Sylfaen"/>
          <w:sz w:val="20"/>
          <w:szCs w:val="24"/>
          <w:lang w:val="af-ZA"/>
        </w:rPr>
        <w:t xml:space="preserve"> 8.8-</w:t>
      </w:r>
      <w:r w:rsidRPr="008F6D29">
        <w:rPr>
          <w:rFonts w:ascii="GHEA Grapalat" w:eastAsia="Times New Roman" w:hAnsi="GHEA Grapalat" w:cs="Sylfaen"/>
          <w:sz w:val="20"/>
          <w:szCs w:val="24"/>
          <w:lang w:val="hy-AM"/>
        </w:rPr>
        <w:t>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կետով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սահմանված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ժամկետում</w:t>
      </w:r>
      <w:r w:rsidRPr="008F6D29">
        <w:rPr>
          <w:rFonts w:ascii="GHEA Grapalat" w:eastAsia="Times New Roman" w:hAnsi="GHEA Grapalat" w:cs="Sylfaen"/>
          <w:sz w:val="20"/>
          <w:szCs w:val="24"/>
          <w:lang w:val="af-ZA"/>
        </w:rPr>
        <w:t xml:space="preserve"> մ</w:t>
      </w:r>
      <w:r w:rsidRPr="008F6D29">
        <w:rPr>
          <w:rFonts w:ascii="GHEA Grapalat" w:eastAsia="Times New Roman" w:hAnsi="GHEA Grapalat" w:cs="Sylfaen"/>
          <w:sz w:val="20"/>
          <w:szCs w:val="24"/>
          <w:lang w:val="hy-AM"/>
        </w:rPr>
        <w:t>ասնակիցը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շտկում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արձանագրված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անհամապատասխանությունը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ապա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վերջինիս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հայտը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գնահատվում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բավարար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Հակառակ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դեպքում տվյալ մասնակցի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հայտը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գնահատվում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անբավարար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մերժվում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af-ZA"/>
        </w:rPr>
        <w:t>8.</w:t>
      </w:r>
      <w:r w:rsidRPr="008F6D29">
        <w:rPr>
          <w:rFonts w:ascii="GHEA Grapalat" w:eastAsia="Times New Roman" w:hAnsi="GHEA Grapalat" w:cs="Sylfaen"/>
          <w:sz w:val="20"/>
          <w:szCs w:val="24"/>
          <w:lang w:val="hy-AM"/>
        </w:rPr>
        <w:t>10</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անդամը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քարտուղարը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չի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մասնակցել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աշխատանքներին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հայտերի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բացման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նիստում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պարզվում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որ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վերջիններիս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կողմից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հիմնադրված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բաժնեմաս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փայաբաժին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ունեցող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կազմակերպությունը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իրենց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մերձավոր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ազգակցությամբ</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խնամիությամբ</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կապված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անձը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ծնող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ամուսին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երեխա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եղբայր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քույր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ինչպես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նաև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ամուսնու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ծնող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երեխա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եղբայր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քույր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այդ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անձի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կողմից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հիմնադրված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բաժնեմաս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փայաբաժին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ունեցող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կազմակերպությունը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տվյալ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ընթացակարգին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մասնակցելու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համար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ներկայացրել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հայտ</w:t>
      </w:r>
      <w:r w:rsidRPr="008F6D29">
        <w:rPr>
          <w:rFonts w:ascii="GHEA Grapalat" w:eastAsia="Times New Roman" w:hAnsi="GHEA Grapalat" w:cs="Sylfaen"/>
          <w:sz w:val="20"/>
          <w:szCs w:val="24"/>
          <w:lang w:val="af-ZA"/>
        </w:rPr>
        <w:t>:</w:t>
      </w:r>
      <w:r w:rsidRPr="008F6D29">
        <w:rPr>
          <w:rFonts w:ascii="GHEA Grapalat" w:eastAsia="Times New Roman" w:hAnsi="GHEA Grapalat" w:cs="Sylfaen"/>
          <w:sz w:val="20"/>
          <w:szCs w:val="24"/>
          <w:lang w:val="hy-AM"/>
        </w:rPr>
        <w:t xml:space="preserve"> 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առկա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կետով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նախատեսված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պայմանը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ապա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հայտերի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բացման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նիստից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անմիջապես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հետո</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տվյալ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ընթացակարգի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առնչությամբ</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շահերի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բախում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ունեցող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անդամը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քարտուղարը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ինքնաբացարկ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հայտնում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տվյալ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ընթացակարգից</w:t>
      </w:r>
      <w:r w:rsidRPr="008F6D29">
        <w:rPr>
          <w:rFonts w:ascii="GHEA Grapalat" w:eastAsia="Times New Roman" w:hAnsi="GHEA Grapalat" w:cs="Sylfaen"/>
          <w:sz w:val="20"/>
          <w:szCs w:val="24"/>
          <w:lang w:val="af-ZA"/>
        </w:rPr>
        <w:t xml:space="preserve">: </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8.11 Հայտերը բացվելուց և գնահատվելուց  հետո կազմվում է արձանագրություն`</w:t>
      </w:r>
      <w:r w:rsidRPr="008F6D29">
        <w:rPr>
          <w:rFonts w:ascii="GHEA Grapalat" w:eastAsia="Times New Roman" w:hAnsi="GHEA Grapalat" w:cs="Sylfaen"/>
          <w:sz w:val="20"/>
          <w:szCs w:val="20"/>
          <w:lang w:val="af-ZA"/>
        </w:rPr>
        <w:t xml:space="preserve"> գնումների մասին ՀՀ օրենսդրությամբ սահմանված կարգով</w:t>
      </w:r>
      <w:r w:rsidRPr="008F6D29">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F6D29">
        <w:rPr>
          <w:rFonts w:ascii="GHEA Grapalat" w:eastAsia="Times New Roman" w:hAnsi="GHEA Grapalat" w:cs="Sylfaen"/>
          <w:sz w:val="20"/>
          <w:szCs w:val="24"/>
          <w:lang w:val="hy-AM"/>
        </w:rPr>
        <w:t>Արձանագրությունն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ստորագրում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նիստին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ներկա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անդամները։</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 xml:space="preserve">8.12 </w:t>
      </w:r>
      <w:r w:rsidRPr="008F6D29">
        <w:rPr>
          <w:rFonts w:ascii="GHEA Grapalat" w:eastAsia="Times New Roman" w:hAnsi="GHEA Grapalat" w:cs="Sylfaen"/>
          <w:sz w:val="20"/>
          <w:szCs w:val="24"/>
          <w:lang w:val="af-ZA"/>
        </w:rPr>
        <w:t xml:space="preserve"> Հանձնաժողովի քարտուղարը հայտերի բացման</w:t>
      </w:r>
      <w:r w:rsidRPr="008F6D29">
        <w:rPr>
          <w:rFonts w:ascii="GHEA Grapalat" w:eastAsia="Times New Roman" w:hAnsi="GHEA Grapalat" w:cs="Sylfaen"/>
          <w:sz w:val="20"/>
          <w:szCs w:val="24"/>
          <w:lang w:val="hy-AM"/>
        </w:rPr>
        <w:t xml:space="preserve"> և գնահատման</w:t>
      </w:r>
      <w:r w:rsidRPr="008F6D29">
        <w:rPr>
          <w:rFonts w:ascii="GHEA Grapalat" w:eastAsia="Times New Roman" w:hAnsi="GHEA Grapalat" w:cs="Sylfaen"/>
          <w:sz w:val="20"/>
          <w:szCs w:val="24"/>
          <w:lang w:val="af-ZA"/>
        </w:rPr>
        <w:t xml:space="preserve"> նիստի ավարտից հետո ոչ ուշ քան</w:t>
      </w:r>
      <w:r w:rsidRPr="008F6D29">
        <w:rPr>
          <w:rFonts w:ascii="GHEA Grapalat" w:eastAsia="Times New Roman" w:hAnsi="GHEA Grapalat" w:cs="Arial"/>
          <w:spacing w:val="-8"/>
          <w:sz w:val="24"/>
          <w:szCs w:val="24"/>
          <w:lang w:val="af-ZA"/>
        </w:rPr>
        <w:t xml:space="preserve"> </w:t>
      </w:r>
      <w:r w:rsidRPr="008F6D29">
        <w:rPr>
          <w:rFonts w:ascii="GHEA Grapalat" w:eastAsia="Times New Roman" w:hAnsi="GHEA Grapalat" w:cs="Sylfaen"/>
          <w:sz w:val="20"/>
          <w:szCs w:val="24"/>
          <w:lang w:val="af-ZA"/>
        </w:rPr>
        <w:t xml:space="preserve">հաջորդող աշխատանքային օրը` </w:t>
      </w:r>
    </w:p>
    <w:p w:rsidR="008F6D29" w:rsidRPr="008F6D29" w:rsidRDefault="008F6D29" w:rsidP="008F6D29">
      <w:pPr>
        <w:spacing w:after="0" w:line="240" w:lineRule="auto"/>
        <w:ind w:firstLine="567"/>
        <w:jc w:val="both"/>
        <w:rPr>
          <w:rFonts w:ascii="GHEA Grapalat" w:eastAsia="Times New Roman" w:hAnsi="GHEA Grapalat" w:cs="Sylfaen"/>
          <w:sz w:val="20"/>
          <w:szCs w:val="20"/>
          <w:lang w:val="hy-AM"/>
        </w:rPr>
      </w:pPr>
      <w:r w:rsidRPr="008F6D29">
        <w:rPr>
          <w:rFonts w:ascii="GHEA Grapalat" w:eastAsia="Times New Roman" w:hAnsi="GHEA Grapalat" w:cs="Sylfaen"/>
          <w:sz w:val="20"/>
          <w:szCs w:val="20"/>
          <w:lang w:val="af-ZA"/>
        </w:rPr>
        <w:t>1)</w:t>
      </w:r>
      <w:r w:rsidRPr="008F6D29">
        <w:rPr>
          <w:rFonts w:ascii="GHEA Grapalat" w:eastAsia="Times New Roman" w:hAnsi="GHEA Grapalat" w:cs="Sylfaen"/>
          <w:sz w:val="20"/>
          <w:szCs w:val="20"/>
          <w:lang w:val="hy-AM"/>
        </w:rPr>
        <w:t xml:space="preserve"> հայտերի բացման</w:t>
      </w:r>
      <w:r w:rsidRPr="008F6D29">
        <w:rPr>
          <w:rFonts w:ascii="GHEA Grapalat" w:eastAsia="Times New Roman" w:hAnsi="GHEA Grapalat" w:cs="Sylfaen"/>
          <w:sz w:val="20"/>
          <w:szCs w:val="20"/>
          <w:lang w:val="af-ZA"/>
        </w:rPr>
        <w:t xml:space="preserve"> և գնահատման</w:t>
      </w:r>
      <w:r w:rsidRPr="008F6D29">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8F6D29">
        <w:rPr>
          <w:rFonts w:ascii="GHEA Grapalat" w:eastAsia="Times New Roman" w:hAnsi="GHEA Grapalat" w:cs="Sylfaen"/>
          <w:sz w:val="20"/>
          <w:szCs w:val="24"/>
          <w:lang w:val="af-ZA"/>
        </w:rPr>
        <w:lastRenderedPageBreak/>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F6D29" w:rsidRPr="008F6D29" w:rsidRDefault="008F6D29" w:rsidP="008F6D29">
      <w:pPr>
        <w:spacing w:after="0" w:line="240" w:lineRule="auto"/>
        <w:ind w:firstLine="375"/>
        <w:jc w:val="both"/>
        <w:rPr>
          <w:rFonts w:ascii="GHEA Grapalat" w:eastAsia="Times New Roman" w:hAnsi="GHEA Grapalat" w:cs="Sylfaen"/>
          <w:sz w:val="20"/>
          <w:szCs w:val="24"/>
          <w:lang w:val="af-ZA"/>
        </w:rPr>
      </w:pPr>
      <w:r w:rsidRPr="008F6D29">
        <w:rPr>
          <w:rFonts w:ascii="GHEA Grapalat" w:eastAsia="Times New Roman" w:hAnsi="GHEA Grapalat" w:cs="Times New Roman"/>
          <w:sz w:val="24"/>
          <w:szCs w:val="24"/>
          <w:lang w:val="af-ZA"/>
        </w:rPr>
        <w:tab/>
      </w:r>
      <w:r w:rsidRPr="008F6D29">
        <w:rPr>
          <w:rFonts w:ascii="GHEA Grapalat" w:eastAsia="Times New Roman" w:hAnsi="GHEA Grapalat" w:cs="Sylfaen"/>
          <w:sz w:val="20"/>
          <w:szCs w:val="24"/>
          <w:lang w:val="af-ZA"/>
        </w:rPr>
        <w:t xml:space="preserve">8.13 </w:t>
      </w:r>
      <w:r w:rsidRPr="008F6D29">
        <w:rPr>
          <w:rFonts w:ascii="GHEA Grapalat" w:eastAsia="Times New Roman" w:hAnsi="GHEA Grapalat" w:cs="Sylfaen"/>
          <w:sz w:val="20"/>
          <w:szCs w:val="24"/>
          <w:lang w:val="en-US"/>
        </w:rPr>
        <w:t>Օրենքի</w:t>
      </w:r>
      <w:r w:rsidRPr="008F6D29">
        <w:rPr>
          <w:rFonts w:ascii="GHEA Grapalat" w:eastAsia="Times New Roman" w:hAnsi="GHEA Grapalat" w:cs="Sylfaen"/>
          <w:sz w:val="20"/>
          <w:szCs w:val="24"/>
          <w:lang w:val="af-ZA"/>
        </w:rPr>
        <w:t xml:space="preserve"> 6-</w:t>
      </w:r>
      <w:r w:rsidRPr="008F6D29">
        <w:rPr>
          <w:rFonts w:ascii="GHEA Grapalat" w:eastAsia="Times New Roman" w:hAnsi="GHEA Grapalat" w:cs="Sylfaen"/>
          <w:sz w:val="20"/>
          <w:szCs w:val="24"/>
          <w:lang w:val="en-US"/>
        </w:rPr>
        <w:t>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հոդվածի</w:t>
      </w:r>
      <w:r w:rsidRPr="008F6D29">
        <w:rPr>
          <w:rFonts w:ascii="GHEA Grapalat" w:eastAsia="Times New Roman" w:hAnsi="GHEA Grapalat" w:cs="Sylfaen"/>
          <w:sz w:val="20"/>
          <w:szCs w:val="24"/>
          <w:lang w:val="af-ZA"/>
        </w:rPr>
        <w:t xml:space="preserve"> 1-</w:t>
      </w:r>
      <w:r w:rsidRPr="008F6D29">
        <w:rPr>
          <w:rFonts w:ascii="GHEA Grapalat" w:eastAsia="Times New Roman" w:hAnsi="GHEA Grapalat" w:cs="Sylfaen"/>
          <w:sz w:val="20"/>
          <w:szCs w:val="24"/>
          <w:lang w:val="en-US"/>
        </w:rPr>
        <w:t>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մասի</w:t>
      </w:r>
      <w:r w:rsidRPr="008F6D29">
        <w:rPr>
          <w:rFonts w:ascii="GHEA Grapalat" w:eastAsia="Times New Roman" w:hAnsi="GHEA Grapalat" w:cs="Sylfaen"/>
          <w:sz w:val="20"/>
          <w:szCs w:val="24"/>
          <w:lang w:val="af-ZA"/>
        </w:rPr>
        <w:t xml:space="preserve"> 6-</w:t>
      </w:r>
      <w:r w:rsidRPr="008F6D29">
        <w:rPr>
          <w:rFonts w:ascii="GHEA Grapalat" w:eastAsia="Times New Roman" w:hAnsi="GHEA Grapalat" w:cs="Sylfaen"/>
          <w:sz w:val="20"/>
          <w:szCs w:val="24"/>
          <w:lang w:val="en-US"/>
        </w:rPr>
        <w:t>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կետով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նախատեսված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հիմքերն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հայտ</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գալու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օրվան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հաջորդող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հինգ</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աշխատանքային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օրվա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ընթացքում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պատվիրատուն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տվյալ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տվյալները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համապատասխան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հիմքերով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գրավոր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ուղարկում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լիազորված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մարմին</w:t>
      </w:r>
      <w:r w:rsidRPr="008F6D29">
        <w:rPr>
          <w:rFonts w:ascii="GHEA Grapalat" w:eastAsia="Times New Roman" w:hAnsi="GHEA Grapalat" w:cs="Sylfaen"/>
          <w:sz w:val="20"/>
          <w:szCs w:val="24"/>
          <w:lang w:val="hy-AM"/>
        </w:rPr>
        <w:t xml:space="preserve">, </w:t>
      </w:r>
      <w:r w:rsidRPr="008F6D29">
        <w:rPr>
          <w:rFonts w:ascii="GHEA Grapalat" w:eastAsia="Times New Roman" w:hAnsi="GHEA Grapalat" w:cs="Sylfaen"/>
          <w:sz w:val="20"/>
          <w:szCs w:val="24"/>
          <w:lang w:val="en-US"/>
        </w:rPr>
        <w:t>որը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դրանք</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ստանալուն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հաջորդող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հինգ</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աշխատանքային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օրվա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ընթացքում</w:t>
      </w:r>
      <w:r w:rsidRPr="008F6D29">
        <w:rPr>
          <w:rFonts w:ascii="GHEA Grapalat" w:eastAsia="Times New Roman" w:hAnsi="GHEA Grapalat" w:cs="Sylfaen"/>
          <w:sz w:val="20"/>
          <w:szCs w:val="24"/>
          <w:lang w:val="af-ZA"/>
        </w:rPr>
        <w:t xml:space="preserve"> </w:t>
      </w:r>
      <w:bookmarkStart w:id="6" w:name="_Hlk9262748"/>
      <w:r w:rsidRPr="008F6D29">
        <w:rPr>
          <w:rFonts w:ascii="GHEA Grapalat" w:eastAsia="Times New Roman" w:hAnsi="GHEA Grapalat" w:cs="Sylfaen"/>
          <w:sz w:val="20"/>
          <w:szCs w:val="24"/>
          <w:lang w:val="en-US"/>
        </w:rPr>
        <w:t>նախաձեռնում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տվյալ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մասնակցին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գնումների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գործընթացին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մասնակցելու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իրավունք</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չունեցող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մասնակիցների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ցուցակում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ներառելու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ընթացակարգ</w:t>
      </w:r>
      <w:bookmarkEnd w:id="6"/>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Ընդ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որում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գնումներին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մասնակցելու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իրավունք</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ունենալու</w:t>
      </w:r>
      <w:r w:rsidRPr="008F6D29">
        <w:rPr>
          <w:rFonts w:ascii="GHEA Grapalat" w:eastAsia="Times New Roman" w:hAnsi="GHEA Grapalat" w:cs="Sylfaen"/>
          <w:sz w:val="20"/>
          <w:szCs w:val="24"/>
          <w:lang w:val="hy-AM"/>
        </w:rPr>
        <w:t xml:space="preserve"> մասին հավաստումը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որակվում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որպես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իրականությանը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չհամապատասխանող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մասնակիցը</w:t>
      </w:r>
      <w:r w:rsidRPr="008F6D29">
        <w:rPr>
          <w:rFonts w:ascii="GHEA Grapalat" w:eastAsia="Times New Roman" w:hAnsi="GHEA Grapalat" w:cs="Sylfaen"/>
          <w:sz w:val="20"/>
          <w:szCs w:val="24"/>
          <w:lang w:val="af-ZA"/>
        </w:rPr>
        <w:t xml:space="preserve"> սույն </w:t>
      </w:r>
      <w:r w:rsidRPr="008F6D29">
        <w:rPr>
          <w:rFonts w:ascii="GHEA Grapalat" w:eastAsia="Times New Roman" w:hAnsi="GHEA Grapalat" w:cs="Sylfaen"/>
          <w:sz w:val="20"/>
          <w:szCs w:val="24"/>
          <w:lang w:val="en-US"/>
        </w:rPr>
        <w:t>հրավերով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սահմանված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կարգով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ժամկետներում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չի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ներկայացնում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հրավերով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նախատեսված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փաստաթղթերը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մասնակիցը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չի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ներկայացնում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որակավորման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ապահովումը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ապա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այդ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հանգամանքը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համարվում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որպես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գործընթացի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շրջանակում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ստանձնված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պարտավորության</w:t>
      </w:r>
      <w:r w:rsidRPr="008F6D29">
        <w:rPr>
          <w:rFonts w:ascii="GHEA Grapalat" w:eastAsia="Times New Roman" w:hAnsi="GHEA Grapalat" w:cs="Sylfaen"/>
          <w:sz w:val="20"/>
          <w:szCs w:val="24"/>
          <w:lang w:val="af-ZA"/>
        </w:rPr>
        <w:t xml:space="preserve"> խախտում: </w:t>
      </w:r>
    </w:p>
    <w:p w:rsidR="008F6D29" w:rsidRPr="008F6D29" w:rsidRDefault="008F6D29" w:rsidP="008F6D29">
      <w:pPr>
        <w:spacing w:after="0" w:line="240" w:lineRule="auto"/>
        <w:ind w:firstLine="375"/>
        <w:jc w:val="both"/>
        <w:rPr>
          <w:rFonts w:ascii="GHEA Grapalat" w:eastAsia="Times New Roman" w:hAnsi="GHEA Grapalat" w:cs="Times New Roman"/>
          <w:sz w:val="20"/>
          <w:szCs w:val="20"/>
          <w:lang w:val="af-ZA"/>
        </w:rPr>
      </w:pPr>
      <w:r w:rsidRPr="008F6D29">
        <w:rPr>
          <w:rFonts w:ascii="GHEA Grapalat" w:eastAsia="Times New Roman" w:hAnsi="GHEA Grapalat" w:cs="Times New Roman"/>
          <w:color w:val="000000"/>
          <w:sz w:val="20"/>
          <w:szCs w:val="20"/>
          <w:lang w:val="af-ZA"/>
        </w:rPr>
        <w:t xml:space="preserve">      8.14 </w:t>
      </w:r>
      <w:r w:rsidRPr="008F6D29">
        <w:rPr>
          <w:rFonts w:ascii="GHEA Grapalat" w:eastAsia="Times New Roman" w:hAnsi="GHEA Grapalat" w:cs="Times New Roman"/>
          <w:color w:val="000000"/>
          <w:sz w:val="20"/>
          <w:szCs w:val="20"/>
          <w:lang w:val="en-US"/>
        </w:rPr>
        <w:t>Ե</w:t>
      </w:r>
      <w:r w:rsidRPr="008F6D29">
        <w:rPr>
          <w:rFonts w:ascii="GHEA Grapalat" w:eastAsia="Times New Roman" w:hAnsi="GHEA Grapalat" w:cs="Times New Roman"/>
          <w:color w:val="000000"/>
          <w:sz w:val="20"/>
          <w:szCs w:val="20"/>
          <w:lang w:val="hy-AM"/>
        </w:rPr>
        <w:t>թե մասնակից</w:t>
      </w:r>
      <w:r w:rsidRPr="008F6D29">
        <w:rPr>
          <w:rFonts w:ascii="GHEA Grapalat" w:eastAsia="Times New Roman" w:hAnsi="GHEA Grapalat" w:cs="Times New Roman"/>
          <w:color w:val="000000"/>
          <w:sz w:val="20"/>
          <w:szCs w:val="20"/>
          <w:lang w:val="en-US"/>
        </w:rPr>
        <w:t>ն</w:t>
      </w:r>
      <w:r w:rsidRPr="008F6D29">
        <w:rPr>
          <w:rFonts w:ascii="GHEA Grapalat" w:eastAsia="Times New Roman" w:hAnsi="GHEA Grapalat" w:cs="Times New Roman"/>
          <w:color w:val="000000"/>
          <w:sz w:val="20"/>
          <w:szCs w:val="20"/>
          <w:lang w:val="hy-AM"/>
        </w:rPr>
        <w:t xml:space="preserve"> </w:t>
      </w:r>
      <w:r w:rsidRPr="008F6D29">
        <w:rPr>
          <w:rFonts w:ascii="GHEA Grapalat" w:eastAsia="Times New Roman" w:hAnsi="GHEA Grapalat" w:cs="Times New Roman"/>
          <w:color w:val="000000"/>
          <w:sz w:val="20"/>
          <w:szCs w:val="20"/>
          <w:lang w:val="en-US"/>
        </w:rPr>
        <w:t>Օ</w:t>
      </w:r>
      <w:r w:rsidRPr="008F6D29">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F6D29">
        <w:rPr>
          <w:rFonts w:ascii="GHEA Grapalat" w:eastAsia="Times New Roman" w:hAnsi="GHEA Grapalat" w:cs="Sylfaen"/>
          <w:sz w:val="20"/>
          <w:szCs w:val="20"/>
          <w:lang w:val="af-ZA"/>
        </w:rPr>
        <w:t>:</w:t>
      </w:r>
    </w:p>
    <w:p w:rsidR="008F6D29" w:rsidRPr="008F6D29" w:rsidRDefault="008F6D29" w:rsidP="008F6D29">
      <w:pPr>
        <w:spacing w:after="0" w:line="240" w:lineRule="auto"/>
        <w:ind w:firstLine="706"/>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8.15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հրավերի</w:t>
      </w:r>
      <w:r w:rsidRPr="008F6D29">
        <w:rPr>
          <w:rFonts w:ascii="GHEA Grapalat" w:eastAsia="Times New Roman" w:hAnsi="GHEA Grapalat" w:cs="Sylfaen"/>
          <w:sz w:val="20"/>
          <w:szCs w:val="24"/>
          <w:lang w:val="af-ZA"/>
        </w:rPr>
        <w:t xml:space="preserve"> 1-</w:t>
      </w:r>
      <w:r w:rsidRPr="008F6D29">
        <w:rPr>
          <w:rFonts w:ascii="GHEA Grapalat" w:eastAsia="Times New Roman" w:hAnsi="GHEA Grapalat" w:cs="Sylfaen"/>
          <w:sz w:val="20"/>
          <w:szCs w:val="24"/>
        </w:rPr>
        <w:t>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մասի</w:t>
      </w:r>
      <w:r w:rsidRPr="008F6D29">
        <w:rPr>
          <w:rFonts w:ascii="GHEA Grapalat" w:eastAsia="Times New Roman" w:hAnsi="GHEA Grapalat" w:cs="Sylfaen"/>
          <w:sz w:val="20"/>
          <w:szCs w:val="24"/>
          <w:lang w:val="af-ZA"/>
        </w:rPr>
        <w:t xml:space="preserve"> 8.8 և 8.9 </w:t>
      </w:r>
      <w:r w:rsidRPr="008F6D29">
        <w:rPr>
          <w:rFonts w:ascii="GHEA Grapalat" w:eastAsia="Times New Roman" w:hAnsi="GHEA Grapalat" w:cs="Sylfaen"/>
          <w:sz w:val="20"/>
          <w:szCs w:val="24"/>
        </w:rPr>
        <w:t>կետ</w:t>
      </w:r>
      <w:r w:rsidRPr="008F6D29">
        <w:rPr>
          <w:rFonts w:ascii="GHEA Grapalat" w:eastAsia="Times New Roman" w:hAnsi="GHEA Grapalat" w:cs="Sylfaen"/>
          <w:sz w:val="20"/>
          <w:szCs w:val="24"/>
          <w:lang w:val="en-US"/>
        </w:rPr>
        <w:t>եր</w:t>
      </w:r>
      <w:r w:rsidRPr="008F6D29">
        <w:rPr>
          <w:rFonts w:ascii="GHEA Grapalat" w:eastAsia="Times New Roman" w:hAnsi="GHEA Grapalat" w:cs="Sylfaen"/>
          <w:sz w:val="20"/>
          <w:szCs w:val="24"/>
        </w:rPr>
        <w:t>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նշված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փաստաթղթերը</w:t>
      </w:r>
      <w:r w:rsidRPr="008F6D29">
        <w:rPr>
          <w:rFonts w:ascii="GHEA Grapalat" w:eastAsia="Times New Roman" w:hAnsi="GHEA Grapalat" w:cs="Sylfaen"/>
          <w:sz w:val="20"/>
          <w:szCs w:val="24"/>
          <w:lang w:val="af-ZA"/>
        </w:rPr>
        <w:t xml:space="preserve"> մասնակիցը </w:t>
      </w:r>
      <w:r w:rsidRPr="008F6D29">
        <w:rPr>
          <w:rFonts w:ascii="GHEA Grapalat" w:eastAsia="Times New Roman" w:hAnsi="GHEA Grapalat" w:cs="Sylfaen"/>
          <w:sz w:val="20"/>
          <w:szCs w:val="24"/>
          <w:lang w:val="en-US"/>
        </w:rPr>
        <w:t>սահմանված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ժամկետում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հանձնա</w:t>
      </w:r>
      <w:r w:rsidRPr="008F6D29">
        <w:rPr>
          <w:rFonts w:ascii="GHEA Grapalat" w:eastAsia="Times New Roman" w:hAnsi="GHEA Grapalat" w:cs="Sylfaen"/>
          <w:sz w:val="20"/>
          <w:szCs w:val="24"/>
          <w:lang w:val="af-ZA"/>
        </w:rPr>
        <w:softHyphen/>
      </w:r>
      <w:r w:rsidRPr="008F6D29">
        <w:rPr>
          <w:rFonts w:ascii="GHEA Grapalat" w:eastAsia="Times New Roman" w:hAnsi="GHEA Grapalat" w:cs="Sylfaen"/>
          <w:sz w:val="20"/>
          <w:szCs w:val="24"/>
        </w:rPr>
        <w:t>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քարտուղարին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w:t>
      </w:r>
      <w:r w:rsidRPr="008F6D29">
        <w:rPr>
          <w:rFonts w:ascii="GHEA Grapalat" w:eastAsia="Times New Roman" w:hAnsi="GHEA Grapalat" w:cs="Sylfaen"/>
          <w:sz w:val="20"/>
          <w:szCs w:val="24"/>
          <w:lang w:val="en-US"/>
        </w:rPr>
        <w:t>ն</w:t>
      </w:r>
      <w:r w:rsidRPr="008F6D29">
        <w:rPr>
          <w:rFonts w:ascii="GHEA Grapalat" w:eastAsia="Times New Roman" w:hAnsi="GHEA Grapalat" w:cs="Sylfaen"/>
          <w:sz w:val="20"/>
          <w:szCs w:val="24"/>
        </w:rPr>
        <w:t>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af-ZA"/>
        </w:rPr>
        <w:t xml:space="preserve"> վերջինիս՝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հրավերով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նախատեսված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էլեկտրոնային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փոստին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ուղարկելու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միջոցով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Քարտուղարը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պարտավոր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փաստաթղթերն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ստանալու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հաստատել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դրանց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ստանալու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հանգամանքը՝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hy-AM"/>
        </w:rPr>
        <w:t xml:space="preserve"> </w:t>
      </w:r>
      <w:r w:rsidRPr="008F6D29">
        <w:rPr>
          <w:rFonts w:ascii="GHEA Grapalat" w:eastAsia="Times New Roman" w:hAnsi="GHEA Grapalat" w:cs="Sylfaen"/>
          <w:sz w:val="20"/>
          <w:szCs w:val="24"/>
        </w:rPr>
        <w:t>հրավերում</w:t>
      </w:r>
      <w:r w:rsidRPr="008F6D29">
        <w:rPr>
          <w:rFonts w:ascii="GHEA Grapalat" w:eastAsia="Times New Roman" w:hAnsi="GHEA Grapalat" w:cs="Sylfaen"/>
          <w:sz w:val="20"/>
          <w:szCs w:val="24"/>
          <w:lang w:val="hy-AM"/>
        </w:rPr>
        <w:t xml:space="preserve"> </w:t>
      </w:r>
      <w:r w:rsidRPr="008F6D29">
        <w:rPr>
          <w:rFonts w:ascii="GHEA Grapalat" w:eastAsia="Times New Roman" w:hAnsi="GHEA Grapalat" w:cs="Sylfaen"/>
          <w:sz w:val="20"/>
          <w:szCs w:val="24"/>
        </w:rPr>
        <w:t>նշված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էլեկտրոնային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փոստից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էլեկտրոնային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փոստին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հավաստում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ուղարկելու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միջոցով</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8.16 </w:t>
      </w:r>
      <w:r w:rsidRPr="008F6D29">
        <w:rPr>
          <w:rFonts w:ascii="GHEA Grapalat" w:eastAsia="Times New Roman" w:hAnsi="GHEA Grapalat" w:cs="Sylfaen"/>
          <w:sz w:val="20"/>
          <w:szCs w:val="24"/>
        </w:rPr>
        <w:t>Մասնակիցները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նրանց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ներկայացուցիչները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w:t>
      </w:r>
      <w:r w:rsidRPr="008F6D29">
        <w:rPr>
          <w:rFonts w:ascii="GHEA Grapalat" w:eastAsia="Times New Roman" w:hAnsi="GHEA Grapalat" w:cs="Sylfaen"/>
          <w:sz w:val="20"/>
          <w:szCs w:val="24"/>
          <w:lang w:val="af-ZA"/>
        </w:rPr>
        <w:t xml:space="preserve"> լինել  </w:t>
      </w:r>
      <w:r w:rsidRPr="008F6D29">
        <w:rPr>
          <w:rFonts w:ascii="GHEA Grapalat" w:eastAsia="Times New Roman" w:hAnsi="GHEA Grapalat" w:cs="Sylfaen"/>
          <w:sz w:val="20"/>
          <w:szCs w:val="24"/>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նիստերին։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Մասնակիցները</w:t>
      </w:r>
      <w:r w:rsidRPr="008F6D29">
        <w:rPr>
          <w:rFonts w:ascii="GHEA Grapalat" w:eastAsia="Times New Roman" w:hAnsi="GHEA Grapalat" w:cs="Sylfaen"/>
          <w:sz w:val="20"/>
          <w:szCs w:val="24"/>
          <w:lang w:val="af-ZA"/>
        </w:rPr>
        <w:t xml:space="preserve"> կամ </w:t>
      </w:r>
      <w:r w:rsidRPr="008F6D29">
        <w:rPr>
          <w:rFonts w:ascii="GHEA Grapalat" w:eastAsia="Times New Roman" w:hAnsi="GHEA Grapalat" w:cs="Sylfaen"/>
          <w:sz w:val="20"/>
          <w:szCs w:val="24"/>
        </w:rPr>
        <w:t>նրանց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ներկայացուցիչները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պահանջել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նիստերի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արձանագրությունների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պատճենները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որոնք</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տրամադրվում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մեկ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օրացուցային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օրվա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ընթացքում։</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8.17 </w:t>
      </w:r>
      <w:r w:rsidRPr="008F6D29">
        <w:rPr>
          <w:rFonts w:ascii="GHEA Grapalat" w:eastAsia="Times New Roman" w:hAnsi="GHEA Grapalat" w:cs="Sylfaen"/>
          <w:sz w:val="20"/>
          <w:szCs w:val="24"/>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պատվիրատուի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կողմից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էլեկտրոնային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ծանուցումներն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ուղարկվում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մասնակցի</w:t>
      </w:r>
      <w:r w:rsidRPr="008F6D29">
        <w:rPr>
          <w:rFonts w:ascii="GHEA Grapalat" w:eastAsia="Times New Roman" w:hAnsi="GHEA Grapalat" w:cs="Sylfaen"/>
          <w:sz w:val="20"/>
          <w:szCs w:val="24"/>
          <w:lang w:val="af-ZA"/>
        </w:rPr>
        <w:t xml:space="preserve"> հայտում նշված էլեկտրոնային փոստին ուղարկելու միջոցով, </w:t>
      </w:r>
      <w:r w:rsidRPr="008F6D29">
        <w:rPr>
          <w:rFonts w:ascii="GHEA Grapalat" w:eastAsia="Times New Roman" w:hAnsi="GHEA Grapalat" w:cs="Sylfaen"/>
          <w:sz w:val="20"/>
          <w:szCs w:val="24"/>
        </w:rPr>
        <w:t>իսկ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կողմից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նշված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էլեկտրոնային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փոստից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հրավերում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նշված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քարտուղարի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էլեկտրոնային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փոստին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Times New Roman"/>
          <w:sz w:val="20"/>
          <w:szCs w:val="20"/>
          <w:lang w:val="af-ZA" w:eastAsia="x-none"/>
        </w:rPr>
        <w:t>ուղարկվելու միջոցով:</w:t>
      </w: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af-ZA" w:eastAsia="x-none"/>
        </w:rPr>
      </w:pPr>
      <w:r w:rsidRPr="008F6D29">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af-ZA"/>
        </w:rPr>
        <w:t>8</w:t>
      </w:r>
      <w:r w:rsidRPr="008F6D29">
        <w:rPr>
          <w:rFonts w:ascii="GHEA Grapalat" w:eastAsia="Times New Roman" w:hAnsi="GHEA Grapalat" w:cs="Times New Roman"/>
          <w:sz w:val="20"/>
          <w:szCs w:val="20"/>
          <w:lang w:val="hy-AM"/>
        </w:rPr>
        <w:t>.</w:t>
      </w:r>
      <w:r w:rsidRPr="008F6D29">
        <w:rPr>
          <w:rFonts w:ascii="GHEA Grapalat" w:eastAsia="Times New Roman" w:hAnsi="GHEA Grapalat" w:cs="Times New Roman"/>
          <w:sz w:val="20"/>
          <w:szCs w:val="20"/>
          <w:lang w:val="af-ZA"/>
        </w:rPr>
        <w:t xml:space="preserve">18 </w:t>
      </w:r>
      <w:r w:rsidRPr="008F6D29">
        <w:rPr>
          <w:rFonts w:ascii="GHEA Grapalat" w:eastAsia="Times New Roman" w:hAnsi="GHEA Grapalat" w:cs="Sylfaen"/>
          <w:sz w:val="20"/>
          <w:szCs w:val="20"/>
          <w:lang w:val="af-ZA"/>
        </w:rPr>
        <w:t>Հայտերի</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af-ZA"/>
        </w:rPr>
        <w:t>գնահատումը</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af-ZA"/>
        </w:rPr>
        <w:t>և</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af-ZA"/>
        </w:rPr>
        <w:t>ընտրված մասնակցի որոշումն</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af-ZA"/>
        </w:rPr>
        <w:t>իրականացվում</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af-ZA"/>
        </w:rPr>
        <w:t>է</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af-ZA"/>
        </w:rPr>
        <w:t>ըստ</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af-ZA"/>
        </w:rPr>
        <w:t>առանձին</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af-ZA"/>
        </w:rPr>
        <w:t>չափաբաժինների</w:t>
      </w:r>
      <w:r w:rsidRPr="008F6D29">
        <w:rPr>
          <w:rFonts w:ascii="GHEA Grapalat" w:eastAsia="Times New Roman" w:hAnsi="GHEA Grapalat" w:cs="Tahoma"/>
          <w:sz w:val="20"/>
          <w:szCs w:val="20"/>
          <w:lang w:val="af-ZA"/>
        </w:rPr>
        <w:t>։</w:t>
      </w:r>
      <w:r w:rsidRPr="008F6D29">
        <w:rPr>
          <w:rFonts w:ascii="GHEA Grapalat" w:eastAsia="Times New Roman" w:hAnsi="GHEA Grapalat" w:cs="Tahoma"/>
          <w:sz w:val="20"/>
          <w:szCs w:val="20"/>
          <w:vertAlign w:val="superscript"/>
          <w:lang w:val="af-ZA"/>
        </w:rPr>
        <w:t>11</w:t>
      </w:r>
      <w:r w:rsidRPr="008F6D29">
        <w:rPr>
          <w:rFonts w:ascii="GHEA Grapalat" w:eastAsia="Times New Roman" w:hAnsi="GHEA Grapalat" w:cs="Tahoma"/>
          <w:sz w:val="20"/>
          <w:szCs w:val="20"/>
          <w:lang w:val="hy-AM"/>
        </w:rPr>
        <w:t xml:space="preserve"> </w:t>
      </w: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af-ZA" w:eastAsia="x-none"/>
        </w:rPr>
      </w:pPr>
      <w:r w:rsidRPr="008F6D29">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F6D29">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8F6D29">
        <w:rPr>
          <w:rFonts w:ascii="GHEA Grapalat" w:eastAsia="Times New Roman" w:hAnsi="GHEA Grapalat" w:cs="Times New Roman"/>
          <w:sz w:val="20"/>
          <w:szCs w:val="20"/>
          <w:lang w:val="af-ZA" w:eastAsia="x-none"/>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8</w:t>
      </w:r>
      <w:r w:rsidRPr="008F6D29">
        <w:rPr>
          <w:rFonts w:ascii="GHEA Grapalat" w:eastAsia="Times New Roman" w:hAnsi="GHEA Grapalat" w:cs="Sylfaen"/>
          <w:sz w:val="20"/>
          <w:szCs w:val="24"/>
          <w:lang w:val="hy-AM"/>
        </w:rPr>
        <w:t>.</w:t>
      </w:r>
      <w:r w:rsidRPr="008F6D29">
        <w:rPr>
          <w:rFonts w:ascii="GHEA Grapalat" w:eastAsia="Times New Roman" w:hAnsi="GHEA Grapalat" w:cs="Sylfaen"/>
          <w:sz w:val="20"/>
          <w:szCs w:val="24"/>
          <w:lang w:val="af-ZA"/>
        </w:rPr>
        <w:t xml:space="preserve">20 </w:t>
      </w:r>
      <w:r w:rsidRPr="008F6D29">
        <w:rPr>
          <w:rFonts w:ascii="GHEA Grapalat" w:eastAsia="Times New Roman" w:hAnsi="GHEA Grapalat" w:cs="Sylfaen"/>
          <w:sz w:val="20"/>
          <w:szCs w:val="24"/>
        </w:rPr>
        <w:t>Մասնակից</w:t>
      </w:r>
      <w:r w:rsidRPr="008F6D29">
        <w:rPr>
          <w:rFonts w:ascii="GHEA Grapalat" w:eastAsia="Times New Roman" w:hAnsi="GHEA Grapalat" w:cs="Sylfaen"/>
          <w:sz w:val="20"/>
          <w:szCs w:val="24"/>
          <w:lang w:val="en-US"/>
        </w:rPr>
        <w:t>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իրեն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պահանջների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համապատասխանության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հիմնավորման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նպատակով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ներկայացնել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լրացուցիչ</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այլ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փաստաթղթեր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տեղեկություններ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նյութեր։</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en-US"/>
        </w:rPr>
        <w:t>Հ</w:t>
      </w:r>
      <w:r w:rsidRPr="008F6D29">
        <w:rPr>
          <w:rFonts w:ascii="GHEA Grapalat" w:eastAsia="Times New Roman" w:hAnsi="GHEA Grapalat" w:cs="Sylfaen"/>
          <w:sz w:val="20"/>
          <w:szCs w:val="24"/>
        </w:rPr>
        <w:t>անձնաժողովը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ստուգել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w:t>
      </w:r>
      <w:r w:rsidRPr="008F6D29">
        <w:rPr>
          <w:rFonts w:ascii="GHEA Grapalat" w:eastAsia="Times New Roman" w:hAnsi="GHEA Grapalat" w:cs="Sylfaen"/>
          <w:sz w:val="20"/>
          <w:szCs w:val="24"/>
        </w:rPr>
        <w:t>ասնակցի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տվյալների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իսկությունը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օգտագործելով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պաշտոնական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աղբյուրներից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ստացված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տվյալներ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դրա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ստանալով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իրավասու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մարմինների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գրավոր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եզրակացությունը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հարցում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ուղարկվելու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դեպքում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համապատասխան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պետական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տեղական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ինքնակառավարման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մարմինները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հարցումն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ստանալու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օրվան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հաջորդող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երկու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աշխատանքային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օրվա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տրամադրում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գրավոր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եզրակացություն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w:t>
      </w:r>
      <w:r w:rsidRPr="008F6D29">
        <w:rPr>
          <w:rFonts w:ascii="GHEA Grapalat" w:eastAsia="Times New Roman" w:hAnsi="GHEA Grapalat" w:cs="Sylfaen"/>
          <w:sz w:val="20"/>
          <w:szCs w:val="24"/>
        </w:rPr>
        <w:t>ասնակցի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ներկայացրած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տվյալների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իսկության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ստուգման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արդյունքում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տվյալները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որակվում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իրականությանը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չհամապա</w:t>
      </w:r>
      <w:r w:rsidRPr="008F6D29">
        <w:rPr>
          <w:rFonts w:ascii="GHEA Grapalat" w:eastAsia="Times New Roman" w:hAnsi="GHEA Grapalat" w:cs="Sylfaen"/>
          <w:sz w:val="20"/>
          <w:szCs w:val="24"/>
          <w:lang w:val="af-ZA"/>
        </w:rPr>
        <w:softHyphen/>
      </w:r>
      <w:r w:rsidRPr="008F6D29">
        <w:rPr>
          <w:rFonts w:ascii="GHEA Grapalat" w:eastAsia="Times New Roman" w:hAnsi="GHEA Grapalat" w:cs="Sylfaen"/>
          <w:sz w:val="20"/>
          <w:szCs w:val="24"/>
        </w:rPr>
        <w:t>տասխանող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ապա</w:t>
      </w:r>
      <w:r w:rsidRPr="008F6D29">
        <w:rPr>
          <w:rFonts w:ascii="GHEA Grapalat" w:eastAsia="Times New Roman" w:hAnsi="GHEA Grapalat" w:cs="Sylfaen"/>
          <w:sz w:val="20"/>
          <w:szCs w:val="24"/>
          <w:lang w:val="af-ZA"/>
        </w:rPr>
        <w:t xml:space="preserve"> տվյալ մասնակցի հայտը մերժվում է:</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8</w:t>
      </w:r>
      <w:r w:rsidRPr="008F6D29">
        <w:rPr>
          <w:rFonts w:ascii="GHEA Grapalat" w:eastAsia="Times New Roman" w:hAnsi="GHEA Grapalat" w:cs="Sylfaen"/>
          <w:sz w:val="20"/>
          <w:szCs w:val="24"/>
          <w:lang w:val="hy-AM"/>
        </w:rPr>
        <w:t>.</w:t>
      </w:r>
      <w:r w:rsidRPr="008F6D29">
        <w:rPr>
          <w:rFonts w:ascii="GHEA Grapalat" w:eastAsia="Times New Roman" w:hAnsi="GHEA Grapalat" w:cs="Sylfaen"/>
          <w:sz w:val="20"/>
          <w:szCs w:val="24"/>
          <w:lang w:val="af-ZA"/>
        </w:rPr>
        <w:t xml:space="preserve">21 </w:t>
      </w:r>
      <w:r w:rsidRPr="008F6D29">
        <w:rPr>
          <w:rFonts w:ascii="GHEA Grapalat" w:eastAsia="Times New Roman" w:hAnsi="GHEA Grapalat" w:cs="Sylfaen"/>
          <w:sz w:val="20"/>
          <w:szCs w:val="24"/>
          <w:lang w:val="hy-AM"/>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հրավերի</w:t>
      </w:r>
      <w:r w:rsidRPr="008F6D29">
        <w:rPr>
          <w:rFonts w:ascii="GHEA Grapalat" w:eastAsia="Times New Roman" w:hAnsi="GHEA Grapalat" w:cs="Sylfaen"/>
          <w:sz w:val="20"/>
          <w:szCs w:val="24"/>
          <w:lang w:val="af-ZA"/>
        </w:rPr>
        <w:t xml:space="preserve"> 1-</w:t>
      </w:r>
      <w:r w:rsidRPr="008F6D29">
        <w:rPr>
          <w:rFonts w:ascii="GHEA Grapalat" w:eastAsia="Times New Roman" w:hAnsi="GHEA Grapalat" w:cs="Sylfaen"/>
          <w:sz w:val="20"/>
          <w:szCs w:val="24"/>
          <w:lang w:val="hy-AM"/>
        </w:rPr>
        <w:t>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մասի</w:t>
      </w:r>
      <w:r w:rsidRPr="008F6D29">
        <w:rPr>
          <w:rFonts w:ascii="GHEA Grapalat" w:eastAsia="Times New Roman" w:hAnsi="GHEA Grapalat" w:cs="Sylfaen"/>
          <w:sz w:val="20"/>
          <w:szCs w:val="24"/>
          <w:lang w:val="af-ZA"/>
        </w:rPr>
        <w:t xml:space="preserve"> 8.20 </w:t>
      </w:r>
      <w:r w:rsidRPr="008F6D29">
        <w:rPr>
          <w:rFonts w:ascii="GHEA Grapalat" w:eastAsia="Times New Roman" w:hAnsi="GHEA Grapalat" w:cs="Sylfaen"/>
          <w:sz w:val="20"/>
          <w:szCs w:val="24"/>
          <w:lang w:val="hy-AM"/>
        </w:rPr>
        <w:t>կետի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կիրառման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նպատակով</w:t>
      </w:r>
      <w:r w:rsidRPr="008F6D29">
        <w:rPr>
          <w:rFonts w:ascii="GHEA Grapalat" w:eastAsia="Times New Roman" w:hAnsi="GHEA Grapalat" w:cs="Sylfaen"/>
          <w:sz w:val="20"/>
          <w:szCs w:val="24"/>
          <w:lang w:val="af-ZA"/>
        </w:rPr>
        <w:t xml:space="preserve"> կարող է </w:t>
      </w:r>
      <w:r w:rsidRPr="008F6D29">
        <w:rPr>
          <w:rFonts w:ascii="GHEA Grapalat" w:eastAsia="Times New Roman" w:hAnsi="GHEA Grapalat" w:cs="Sylfaen"/>
          <w:sz w:val="20"/>
          <w:szCs w:val="24"/>
          <w:lang w:val="hy-AM"/>
        </w:rPr>
        <w:t>հրավիրվել 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արտահերթ</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նիստ։</w:t>
      </w:r>
    </w:p>
    <w:p w:rsidR="008F6D29" w:rsidRPr="008F6D29" w:rsidRDefault="008F6D29" w:rsidP="008F6D29">
      <w:pPr>
        <w:spacing w:after="0" w:line="240" w:lineRule="auto"/>
        <w:ind w:firstLine="567"/>
        <w:jc w:val="both"/>
        <w:rPr>
          <w:rFonts w:ascii="GHEA Grapalat" w:eastAsia="Times New Roman" w:hAnsi="GHEA Grapalat" w:cs="Tahoma"/>
          <w:sz w:val="20"/>
          <w:szCs w:val="20"/>
          <w:lang w:val="hy-AM" w:eastAsia="ru-RU"/>
        </w:rPr>
      </w:pPr>
      <w:r w:rsidRPr="008F6D29">
        <w:rPr>
          <w:rFonts w:ascii="GHEA Grapalat" w:eastAsia="Times New Roman" w:hAnsi="GHEA Grapalat" w:cs="Times New Roman"/>
          <w:spacing w:val="-6"/>
          <w:sz w:val="20"/>
          <w:szCs w:val="20"/>
          <w:lang w:val="hy-AM" w:eastAsia="ru-RU"/>
        </w:rPr>
        <w:t>8.</w:t>
      </w:r>
      <w:r w:rsidRPr="008F6D29">
        <w:rPr>
          <w:rFonts w:ascii="GHEA Grapalat" w:eastAsia="Times New Roman" w:hAnsi="GHEA Grapalat" w:cs="Times New Roman"/>
          <w:spacing w:val="-6"/>
          <w:sz w:val="20"/>
          <w:szCs w:val="20"/>
          <w:lang w:val="af-ZA" w:eastAsia="ru-RU"/>
        </w:rPr>
        <w:t xml:space="preserve">22 </w:t>
      </w:r>
      <w:r w:rsidRPr="008F6D29">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F6D29">
        <w:rPr>
          <w:rFonts w:ascii="GHEA Grapalat" w:eastAsia="Times New Roman" w:hAnsi="GHEA Grapalat" w:cs="Sylfaen"/>
          <w:szCs w:val="20"/>
          <w:lang w:val="hy-AM" w:eastAsia="ru-RU"/>
        </w:rPr>
        <w:t xml:space="preserve"> </w:t>
      </w:r>
      <w:r w:rsidRPr="008F6D29">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 xml:space="preserve">8.23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 </w:t>
      </w:r>
    </w:p>
    <w:p w:rsidR="008F6D29" w:rsidRPr="008F6D29" w:rsidRDefault="008F6D29" w:rsidP="008F6D29">
      <w:pPr>
        <w:spacing w:after="0" w:line="240" w:lineRule="auto"/>
        <w:ind w:firstLine="567"/>
        <w:jc w:val="both"/>
        <w:rPr>
          <w:rFonts w:ascii="GHEA Grapalat" w:eastAsia="Times New Roman" w:hAnsi="GHEA Grapalat" w:cs="Sylfaen"/>
          <w:b/>
          <w:sz w:val="20"/>
          <w:szCs w:val="24"/>
          <w:lang w:val="hy-AM"/>
        </w:rPr>
      </w:pPr>
      <w:r w:rsidRPr="008F6D29">
        <w:rPr>
          <w:rFonts w:ascii="GHEA Grapalat" w:eastAsia="Times New Roman" w:hAnsi="GHEA Grapalat" w:cs="Sylfaen"/>
          <w:b/>
          <w:sz w:val="20"/>
          <w:szCs w:val="24"/>
          <w:lang w:val="hy-AM"/>
        </w:rPr>
        <w:t>Անգործության ժամկետը սույն ընթացակարգի դեպքում «10 » օրացուցային օր է։ Անգործության ժամկետը կիրառելի.</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 չէ, եթե միայն մեկ մասնակից է հայտ ներկայացրել, որի հետ կնքվում է պայմանագիր,</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 ։</w:t>
      </w:r>
    </w:p>
    <w:p w:rsidR="008F6D29" w:rsidRPr="008F6D29" w:rsidRDefault="008F6D29" w:rsidP="008F6D29">
      <w:pPr>
        <w:spacing w:after="0" w:line="240" w:lineRule="auto"/>
        <w:ind w:firstLine="567"/>
        <w:jc w:val="center"/>
        <w:rPr>
          <w:rFonts w:ascii="GHEA Grapalat" w:eastAsia="Times New Roman" w:hAnsi="GHEA Grapalat" w:cs="Times New Roman"/>
          <w:b/>
          <w:sz w:val="20"/>
          <w:szCs w:val="24"/>
          <w:lang w:val="af-ZA"/>
        </w:rPr>
      </w:pPr>
    </w:p>
    <w:p w:rsidR="008F6D29" w:rsidRPr="008F6D29" w:rsidRDefault="008F6D29" w:rsidP="008F6D29">
      <w:pPr>
        <w:spacing w:after="0" w:line="240" w:lineRule="auto"/>
        <w:jc w:val="center"/>
        <w:rPr>
          <w:rFonts w:ascii="GHEA Grapalat" w:eastAsia="Times New Roman" w:hAnsi="GHEA Grapalat" w:cs="Arial"/>
          <w:b/>
          <w:iCs/>
          <w:sz w:val="20"/>
          <w:szCs w:val="24"/>
          <w:lang w:val="af-ZA"/>
        </w:rPr>
      </w:pPr>
      <w:r w:rsidRPr="008F6D29">
        <w:rPr>
          <w:rFonts w:ascii="GHEA Grapalat" w:eastAsia="Times New Roman" w:hAnsi="GHEA Grapalat" w:cs="Times New Roman"/>
          <w:b/>
          <w:iCs/>
          <w:sz w:val="20"/>
          <w:szCs w:val="24"/>
          <w:lang w:val="af-ZA"/>
        </w:rPr>
        <w:t xml:space="preserve">9. </w:t>
      </w:r>
      <w:r w:rsidRPr="008F6D29">
        <w:rPr>
          <w:rFonts w:ascii="GHEA Grapalat" w:eastAsia="Times New Roman" w:hAnsi="GHEA Grapalat" w:cs="Sylfaen"/>
          <w:b/>
          <w:iCs/>
          <w:sz w:val="20"/>
          <w:szCs w:val="24"/>
          <w:lang w:val="af-ZA"/>
        </w:rPr>
        <w:t>ՊԱՅՄԱՆԱԳՐԻ</w:t>
      </w:r>
      <w:r w:rsidRPr="008F6D29">
        <w:rPr>
          <w:rFonts w:ascii="GHEA Grapalat" w:eastAsia="Times New Roman" w:hAnsi="GHEA Grapalat" w:cs="Arial"/>
          <w:b/>
          <w:iCs/>
          <w:sz w:val="20"/>
          <w:szCs w:val="24"/>
          <w:lang w:val="af-ZA"/>
        </w:rPr>
        <w:t xml:space="preserve"> </w:t>
      </w:r>
      <w:r w:rsidRPr="008F6D29">
        <w:rPr>
          <w:rFonts w:ascii="GHEA Grapalat" w:eastAsia="Times New Roman" w:hAnsi="GHEA Grapalat" w:cs="Sylfaen"/>
          <w:b/>
          <w:iCs/>
          <w:sz w:val="20"/>
          <w:szCs w:val="24"/>
          <w:lang w:val="af-ZA"/>
        </w:rPr>
        <w:t>ԿՆՔՈՒՄԸ</w:t>
      </w:r>
      <w:r w:rsidRPr="008F6D29">
        <w:rPr>
          <w:rFonts w:ascii="GHEA Grapalat" w:eastAsia="Times New Roman" w:hAnsi="GHEA Grapalat" w:cs="Arial"/>
          <w:b/>
          <w:iCs/>
          <w:sz w:val="20"/>
          <w:szCs w:val="24"/>
          <w:lang w:val="af-ZA"/>
        </w:rPr>
        <w:t xml:space="preserve"> </w:t>
      </w:r>
    </w:p>
    <w:p w:rsidR="008F6D29" w:rsidRPr="008F6D29" w:rsidRDefault="008F6D29" w:rsidP="008F6D29">
      <w:pPr>
        <w:spacing w:after="0" w:line="240" w:lineRule="auto"/>
        <w:jc w:val="center"/>
        <w:rPr>
          <w:rFonts w:ascii="GHEA Grapalat" w:eastAsia="Times New Roman" w:hAnsi="GHEA Grapalat" w:cs="Times New Roman"/>
          <w:b/>
          <w:iCs/>
          <w:sz w:val="20"/>
          <w:szCs w:val="24"/>
          <w:lang w:val="af-ZA"/>
        </w:rPr>
      </w:pP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Times New Roman"/>
          <w:iCs/>
          <w:sz w:val="20"/>
          <w:szCs w:val="24"/>
          <w:lang w:val="af-ZA"/>
        </w:rPr>
        <w:t xml:space="preserve">9.1 </w:t>
      </w:r>
      <w:r w:rsidRPr="008F6D29">
        <w:rPr>
          <w:rFonts w:ascii="GHEA Grapalat" w:eastAsia="Times New Roman" w:hAnsi="GHEA Grapalat" w:cs="Sylfaen"/>
          <w:sz w:val="20"/>
          <w:szCs w:val="24"/>
        </w:rPr>
        <w:t>Պայմանագիր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որոշման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հիման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վրա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w:t>
      </w:r>
      <w:r w:rsidRPr="008F6D29">
        <w:rPr>
          <w:rFonts w:ascii="GHEA Grapalat" w:eastAsia="Times New Roman" w:hAnsi="GHEA Grapalat" w:cs="Sylfaen"/>
          <w:sz w:val="20"/>
          <w:szCs w:val="24"/>
        </w:rPr>
        <w:t>ատվիրատուի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կողմից։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Պայմանագիրը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գրավոր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մեկ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փաստաթուղթ</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կազմելու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միջոցով։</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9.2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հրավերի</w:t>
      </w:r>
      <w:r w:rsidRPr="008F6D29">
        <w:rPr>
          <w:rFonts w:ascii="GHEA Grapalat" w:eastAsia="Times New Roman" w:hAnsi="GHEA Grapalat" w:cs="Sylfaen"/>
          <w:sz w:val="20"/>
          <w:szCs w:val="24"/>
          <w:lang w:val="af-ZA"/>
        </w:rPr>
        <w:t xml:space="preserve"> 1-</w:t>
      </w:r>
      <w:r w:rsidRPr="008F6D29">
        <w:rPr>
          <w:rFonts w:ascii="GHEA Grapalat" w:eastAsia="Times New Roman" w:hAnsi="GHEA Grapalat" w:cs="Sylfaen"/>
          <w:sz w:val="20"/>
          <w:szCs w:val="24"/>
          <w:lang w:val="en-US"/>
        </w:rPr>
        <w:t>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մասի</w:t>
      </w:r>
      <w:r w:rsidRPr="008F6D29">
        <w:rPr>
          <w:rFonts w:ascii="GHEA Grapalat" w:eastAsia="Times New Roman" w:hAnsi="GHEA Grapalat" w:cs="Sylfaen"/>
          <w:sz w:val="20"/>
          <w:szCs w:val="24"/>
          <w:lang w:val="af-ZA"/>
        </w:rPr>
        <w:t xml:space="preserve"> 8</w:t>
      </w:r>
      <w:r w:rsidRPr="008F6D29">
        <w:rPr>
          <w:rFonts w:ascii="GHEA Grapalat" w:eastAsia="Times New Roman" w:hAnsi="GHEA Grapalat" w:cs="Sylfaen"/>
          <w:sz w:val="20"/>
          <w:szCs w:val="24"/>
          <w:lang w:val="hy-AM"/>
        </w:rPr>
        <w:t>.</w:t>
      </w:r>
      <w:r w:rsidRPr="008F6D29">
        <w:rPr>
          <w:rFonts w:ascii="GHEA Grapalat" w:eastAsia="Times New Roman" w:hAnsi="GHEA Grapalat" w:cs="Sylfaen"/>
          <w:sz w:val="20"/>
          <w:szCs w:val="24"/>
          <w:lang w:val="af-ZA"/>
        </w:rPr>
        <w:t xml:space="preserve">23 </w:t>
      </w:r>
      <w:r w:rsidRPr="008F6D29">
        <w:rPr>
          <w:rFonts w:ascii="GHEA Grapalat" w:eastAsia="Times New Roman" w:hAnsi="GHEA Grapalat" w:cs="Sylfaen"/>
          <w:sz w:val="20"/>
          <w:szCs w:val="24"/>
        </w:rPr>
        <w:t>կետով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սահմանված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անգործության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ժամկետը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լրանալուն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հաջորդող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չորս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աշխատանքային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օրվա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w:t>
      </w:r>
      <w:r w:rsidRPr="008F6D29">
        <w:rPr>
          <w:rFonts w:ascii="GHEA Grapalat" w:eastAsia="Times New Roman" w:hAnsi="GHEA Grapalat" w:cs="Sylfaen"/>
          <w:sz w:val="20"/>
          <w:szCs w:val="24"/>
        </w:rPr>
        <w:t>ատվիրատուն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ծանուցում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w:t>
      </w:r>
      <w:r w:rsidRPr="008F6D29">
        <w:rPr>
          <w:rFonts w:ascii="GHEA Grapalat" w:eastAsia="Times New Roman" w:hAnsi="GHEA Grapalat" w:cs="Sylfaen"/>
          <w:sz w:val="20"/>
          <w:szCs w:val="24"/>
        </w:rPr>
        <w:t>ասնակցին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ներկայացնելով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պայմանագիր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նախագիծը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պայմանագիրը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կնքվել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ոչ</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շուտ</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քան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հրավերի</w:t>
      </w:r>
      <w:r w:rsidRPr="008F6D29">
        <w:rPr>
          <w:rFonts w:ascii="GHEA Grapalat" w:eastAsia="Times New Roman" w:hAnsi="GHEA Grapalat" w:cs="Sylfaen"/>
          <w:sz w:val="20"/>
          <w:szCs w:val="24"/>
          <w:lang w:val="af-ZA"/>
        </w:rPr>
        <w:t xml:space="preserve"> 1-</w:t>
      </w:r>
      <w:r w:rsidRPr="008F6D29">
        <w:rPr>
          <w:rFonts w:ascii="GHEA Grapalat" w:eastAsia="Times New Roman" w:hAnsi="GHEA Grapalat" w:cs="Sylfaen"/>
          <w:sz w:val="20"/>
          <w:szCs w:val="24"/>
          <w:lang w:val="en-US"/>
        </w:rPr>
        <w:t>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մասի</w:t>
      </w:r>
      <w:r w:rsidRPr="008F6D29">
        <w:rPr>
          <w:rFonts w:ascii="GHEA Grapalat" w:eastAsia="Times New Roman" w:hAnsi="GHEA Grapalat" w:cs="Sylfaen"/>
          <w:sz w:val="20"/>
          <w:szCs w:val="24"/>
          <w:lang w:val="af-ZA"/>
        </w:rPr>
        <w:t xml:space="preserve"> 8</w:t>
      </w:r>
      <w:r w:rsidRPr="008F6D29">
        <w:rPr>
          <w:rFonts w:ascii="GHEA Grapalat" w:eastAsia="Times New Roman" w:hAnsi="GHEA Grapalat" w:cs="Sylfaen"/>
          <w:sz w:val="20"/>
          <w:szCs w:val="24"/>
          <w:lang w:val="hy-AM"/>
        </w:rPr>
        <w:t>.</w:t>
      </w:r>
      <w:r w:rsidRPr="008F6D29">
        <w:rPr>
          <w:rFonts w:ascii="GHEA Grapalat" w:eastAsia="Times New Roman" w:hAnsi="GHEA Grapalat" w:cs="Sylfaen"/>
          <w:sz w:val="20"/>
          <w:szCs w:val="24"/>
          <w:lang w:val="af-ZA"/>
        </w:rPr>
        <w:t xml:space="preserve">23 </w:t>
      </w:r>
      <w:r w:rsidRPr="008F6D29">
        <w:rPr>
          <w:rFonts w:ascii="GHEA Grapalat" w:eastAsia="Times New Roman" w:hAnsi="GHEA Grapalat" w:cs="Sylfaen"/>
          <w:sz w:val="20"/>
          <w:szCs w:val="24"/>
        </w:rPr>
        <w:t>կետով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սահմանված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անգործության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ժամկետը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լրանալու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օրվան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հաջորդող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երկրորդ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աշխատանքային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օրը</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9</w:t>
      </w:r>
      <w:r w:rsidRPr="008F6D29">
        <w:rPr>
          <w:rFonts w:ascii="GHEA Grapalat" w:eastAsia="Times New Roman" w:hAnsi="GHEA Grapalat" w:cs="Sylfaen"/>
          <w:sz w:val="20"/>
          <w:szCs w:val="24"/>
          <w:lang w:val="hy-AM"/>
        </w:rPr>
        <w:t>.3</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w:t>
      </w:r>
      <w:r w:rsidRPr="008F6D29">
        <w:rPr>
          <w:rFonts w:ascii="GHEA Grapalat" w:eastAsia="Times New Roman" w:hAnsi="GHEA Grapalat" w:cs="Sylfaen"/>
          <w:sz w:val="20"/>
          <w:szCs w:val="24"/>
        </w:rPr>
        <w:t>ասնակցին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պայմանագիր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կնքվելիք</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նախագիծը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հանձնաժողովի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քարտուղարը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տրամադրում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էլեկտրոնային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եղանակով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ներառվում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կողմից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ապրանքի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Times New Roman"/>
          <w:sz w:val="20"/>
          <w:szCs w:val="20"/>
          <w:lang w:val="hy-AM" w:eastAsia="x-none"/>
        </w:rPr>
        <w:t>ամբողջական նկարագիրը</w:t>
      </w:r>
      <w:r w:rsidRPr="008F6D29">
        <w:rPr>
          <w:rFonts w:ascii="GHEA Grapalat" w:eastAsia="Times New Roman" w:hAnsi="GHEA Grapalat" w:cs="Sylfaen"/>
          <w:sz w:val="20"/>
          <w:szCs w:val="24"/>
          <w:lang w:val="af-ZA"/>
        </w:rPr>
        <w:t xml:space="preserve">: </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9</w:t>
      </w:r>
      <w:r w:rsidRPr="008F6D29">
        <w:rPr>
          <w:rFonts w:ascii="GHEA Grapalat" w:eastAsia="Times New Roman" w:hAnsi="GHEA Grapalat" w:cs="Sylfaen"/>
          <w:sz w:val="20"/>
          <w:szCs w:val="24"/>
          <w:lang w:val="hy-AM"/>
        </w:rPr>
        <w:t>.</w:t>
      </w:r>
      <w:r w:rsidRPr="008F6D29">
        <w:rPr>
          <w:rFonts w:ascii="GHEA Grapalat" w:eastAsia="Times New Roman" w:hAnsi="GHEA Grapalat" w:cs="Sylfaen"/>
          <w:sz w:val="20"/>
          <w:szCs w:val="24"/>
          <w:lang w:val="af-ZA"/>
        </w:rPr>
        <w:t xml:space="preserve">4 </w:t>
      </w:r>
      <w:r w:rsidRPr="008F6D29">
        <w:rPr>
          <w:rFonts w:ascii="GHEA Grapalat" w:eastAsia="Times New Roman" w:hAnsi="GHEA Grapalat" w:cs="Sylfaen"/>
          <w:sz w:val="20"/>
          <w:szCs w:val="24"/>
          <w:lang w:val="hy-AM"/>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մասնակիցը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պայմանագիր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կնքելու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մասին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ծանուցումը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պայմանագրի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նախագիծ</w:t>
      </w:r>
      <w:r w:rsidRPr="008F6D29">
        <w:rPr>
          <w:rFonts w:ascii="GHEA Grapalat" w:eastAsia="Times New Roman" w:hAnsi="GHEA Grapalat" w:cs="Sylfaen"/>
          <w:sz w:val="20"/>
          <w:szCs w:val="24"/>
          <w:lang w:val="en-US"/>
        </w:rPr>
        <w:t>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ստանալուց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հետո</w:t>
      </w:r>
      <w:r w:rsidRPr="008F6D29">
        <w:rPr>
          <w:rFonts w:ascii="GHEA Grapalat" w:eastAsia="Times New Roman" w:hAnsi="GHEA Grapalat" w:cs="Sylfaen"/>
          <w:sz w:val="20"/>
          <w:szCs w:val="24"/>
          <w:lang w:val="af-ZA"/>
        </w:rPr>
        <w:t xml:space="preserve">` 10 </w:t>
      </w:r>
      <w:r w:rsidRPr="008F6D29">
        <w:rPr>
          <w:rFonts w:ascii="GHEA Grapalat" w:eastAsia="Times New Roman" w:hAnsi="GHEA Grapalat" w:cs="Sylfaen"/>
          <w:sz w:val="20"/>
          <w:szCs w:val="24"/>
          <w:lang w:val="en-US"/>
        </w:rPr>
        <w:t>աշխատանքային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օրվա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ընթացքում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չի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ստորագրում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պայմանագիրը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և</w:t>
      </w:r>
      <w:r w:rsidRPr="008F6D29">
        <w:rPr>
          <w:rFonts w:ascii="GHEA Grapalat" w:eastAsia="Times New Roman" w:hAnsi="GHEA Grapalat" w:cs="Sylfaen"/>
          <w:sz w:val="20"/>
          <w:szCs w:val="24"/>
          <w:lang w:val="af-ZA"/>
        </w:rPr>
        <w:t xml:space="preserve"> պ</w:t>
      </w:r>
      <w:r w:rsidRPr="008F6D29">
        <w:rPr>
          <w:rFonts w:ascii="GHEA Grapalat" w:eastAsia="Times New Roman" w:hAnsi="GHEA Grapalat" w:cs="Sylfaen"/>
          <w:sz w:val="20"/>
          <w:szCs w:val="24"/>
        </w:rPr>
        <w:t>ատվիրատուին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ներկայացնում</w:t>
      </w:r>
      <w:r w:rsidRPr="008F6D29">
        <w:rPr>
          <w:rFonts w:ascii="GHEA Grapalat" w:eastAsia="Times New Roman" w:hAnsi="GHEA Grapalat" w:cs="Sylfaen"/>
          <w:sz w:val="20"/>
          <w:szCs w:val="24"/>
          <w:lang w:val="af-ZA"/>
        </w:rPr>
        <w:t xml:space="preserve"> որակավորման և </w:t>
      </w:r>
      <w:r w:rsidRPr="008F6D29">
        <w:rPr>
          <w:rFonts w:ascii="GHEA Grapalat" w:eastAsia="Times New Roman" w:hAnsi="GHEA Grapalat" w:cs="Sylfaen"/>
          <w:sz w:val="20"/>
          <w:szCs w:val="24"/>
        </w:rPr>
        <w:t>պայմանագրի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ապահովումը</w:t>
      </w:r>
      <w:r w:rsidRPr="008F6D29">
        <w:rPr>
          <w:rFonts w:ascii="GHEA Grapalat" w:eastAsia="Times New Roman" w:hAnsi="GHEA Grapalat" w:cs="Sylfaen"/>
          <w:sz w:val="20"/>
          <w:szCs w:val="24"/>
          <w:lang w:val="af-ZA"/>
        </w:rPr>
        <w:t>,</w:t>
      </w:r>
      <w:r w:rsidRPr="008F6D29">
        <w:rPr>
          <w:rFonts w:ascii="GHEA Grapalat" w:eastAsia="Times New Roman" w:hAnsi="GHEA Grapalat" w:cs="Sylfaen"/>
          <w:i/>
          <w:sz w:val="20"/>
          <w:szCs w:val="24"/>
          <w:lang w:val="af-ZA"/>
        </w:rPr>
        <w:t xml:space="preserve"> </w:t>
      </w:r>
      <w:r w:rsidRPr="008F6D29">
        <w:rPr>
          <w:rFonts w:ascii="GHEA Grapalat" w:eastAsia="Times New Roman" w:hAnsi="GHEA Grapalat" w:cs="Sylfaen"/>
          <w:sz w:val="20"/>
          <w:szCs w:val="24"/>
          <w:lang w:val="hy-AM"/>
        </w:rPr>
        <w:t>ապա նա զրկվում է պայմանագիրը ստորագրելու իրավունքից։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hy-AM"/>
        </w:rPr>
        <w:t>Ընդ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որում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 xml:space="preserve">ընտրված մասնակցի կողմից հաստատված պայմանագրի նախագիծը </w:t>
      </w:r>
      <w:r w:rsidRPr="008F6D29">
        <w:rPr>
          <w:rFonts w:ascii="GHEA Grapalat" w:eastAsia="Times New Roman" w:hAnsi="GHEA Grapalat" w:cs="Sylfaen"/>
          <w:sz w:val="20"/>
          <w:szCs w:val="24"/>
          <w:lang w:val="en-US"/>
        </w:rPr>
        <w:t>պ</w:t>
      </w:r>
      <w:r w:rsidRPr="008F6D29">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8F6D29">
        <w:rPr>
          <w:rFonts w:ascii="GHEA Grapalat" w:eastAsia="Times New Roman" w:hAnsi="GHEA Grapalat" w:cs="Sylfaen"/>
          <w:sz w:val="20"/>
          <w:szCs w:val="24"/>
          <w:lang w:val="en-US"/>
        </w:rPr>
        <w:t>պ</w:t>
      </w:r>
      <w:r w:rsidRPr="008F6D29">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հաստատմանը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հաջորդող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աշխատանքային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օրը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ուղեկցող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գրությամբ</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տրամադրվում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մասնակցին</w:t>
      </w:r>
      <w:r w:rsidRPr="008F6D29">
        <w:rPr>
          <w:rFonts w:ascii="GHEA Grapalat" w:eastAsia="Times New Roman" w:hAnsi="GHEA Grapalat" w:cs="Sylfaen"/>
          <w:sz w:val="20"/>
          <w:szCs w:val="24"/>
          <w:lang w:val="hy-AM"/>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9.5 </w:t>
      </w:r>
      <w:r w:rsidRPr="008F6D29">
        <w:rPr>
          <w:rFonts w:ascii="GHEA Grapalat" w:eastAsia="Times New Roman" w:hAnsi="GHEA Grapalat" w:cs="Sylfaen"/>
          <w:sz w:val="20"/>
          <w:szCs w:val="24"/>
        </w:rPr>
        <w:t>Մինչև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հրավերի</w:t>
      </w:r>
      <w:r w:rsidRPr="008F6D29">
        <w:rPr>
          <w:rFonts w:ascii="GHEA Grapalat" w:eastAsia="Times New Roman" w:hAnsi="GHEA Grapalat" w:cs="Sylfaen"/>
          <w:sz w:val="20"/>
          <w:szCs w:val="24"/>
          <w:lang w:val="af-ZA"/>
        </w:rPr>
        <w:t xml:space="preserve"> 1-ին մասի 9</w:t>
      </w:r>
      <w:r w:rsidRPr="008F6D29">
        <w:rPr>
          <w:rFonts w:ascii="GHEA Grapalat" w:eastAsia="Times New Roman" w:hAnsi="GHEA Grapalat" w:cs="Sylfaen"/>
          <w:sz w:val="20"/>
          <w:szCs w:val="24"/>
          <w:lang w:val="hy-AM"/>
        </w:rPr>
        <w:t>.</w:t>
      </w:r>
      <w:r w:rsidRPr="008F6D29">
        <w:rPr>
          <w:rFonts w:ascii="GHEA Grapalat" w:eastAsia="Times New Roman" w:hAnsi="GHEA Grapalat" w:cs="Sylfaen"/>
          <w:sz w:val="20"/>
          <w:szCs w:val="24"/>
          <w:lang w:val="af-ZA"/>
        </w:rPr>
        <w:t xml:space="preserve">4 </w:t>
      </w:r>
      <w:r w:rsidRPr="008F6D29">
        <w:rPr>
          <w:rFonts w:ascii="GHEA Grapalat" w:eastAsia="Times New Roman" w:hAnsi="GHEA Grapalat" w:cs="Sylfaen"/>
          <w:sz w:val="20"/>
          <w:szCs w:val="24"/>
        </w:rPr>
        <w:t>կետով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նախատեսված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ժամկետի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ավարտը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կողմերի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համաձայնությամբ</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նախագծում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կատարվել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փոփոխություններ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սակայն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դրանք</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չեն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հանգեցնել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առարկայի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բնութագրերի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փոփոխմանը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ներառյալ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ավելացմանը։</w:t>
      </w:r>
      <w:r w:rsidRPr="008F6D29">
        <w:rPr>
          <w:rFonts w:ascii="GHEA Mariam" w:eastAsia="Times New Roman" w:hAnsi="GHEA Mariam" w:cs="Times New Roman"/>
          <w:i/>
          <w:spacing w:val="-8"/>
          <w:sz w:val="20"/>
          <w:szCs w:val="20"/>
          <w:lang w:val="af-ZA"/>
        </w:rPr>
        <w:t xml:space="preserve"> </w:t>
      </w:r>
    </w:p>
    <w:p w:rsidR="008F6D29" w:rsidRPr="008F6D29" w:rsidRDefault="008F6D29" w:rsidP="008F6D29">
      <w:pPr>
        <w:spacing w:after="0" w:line="240" w:lineRule="auto"/>
        <w:jc w:val="center"/>
        <w:rPr>
          <w:rFonts w:ascii="GHEA Grapalat" w:eastAsia="Times New Roman" w:hAnsi="GHEA Grapalat" w:cs="Times New Roman"/>
          <w:b/>
          <w:iCs/>
          <w:sz w:val="20"/>
          <w:szCs w:val="24"/>
          <w:lang w:val="af-ZA"/>
        </w:rPr>
      </w:pPr>
    </w:p>
    <w:p w:rsidR="008F6D29" w:rsidRPr="008F6D29" w:rsidRDefault="008F6D29" w:rsidP="008F6D29">
      <w:pPr>
        <w:spacing w:after="0" w:line="240" w:lineRule="auto"/>
        <w:jc w:val="center"/>
        <w:rPr>
          <w:rFonts w:ascii="GHEA Grapalat" w:eastAsia="Times New Roman" w:hAnsi="GHEA Grapalat" w:cs="Arial"/>
          <w:b/>
          <w:iCs/>
          <w:sz w:val="20"/>
          <w:szCs w:val="24"/>
          <w:lang w:val="af-ZA"/>
        </w:rPr>
      </w:pPr>
      <w:r w:rsidRPr="008F6D29">
        <w:rPr>
          <w:rFonts w:ascii="GHEA Grapalat" w:eastAsia="Times New Roman" w:hAnsi="GHEA Grapalat" w:cs="Times New Roman"/>
          <w:b/>
          <w:iCs/>
          <w:sz w:val="20"/>
          <w:szCs w:val="24"/>
          <w:lang w:val="af-ZA"/>
        </w:rPr>
        <w:t xml:space="preserve">10. </w:t>
      </w:r>
      <w:r w:rsidRPr="008F6D29">
        <w:rPr>
          <w:rFonts w:ascii="GHEA Grapalat" w:eastAsia="Times New Roman" w:hAnsi="GHEA Grapalat" w:cs="Sylfaen"/>
          <w:b/>
          <w:iCs/>
          <w:sz w:val="20"/>
          <w:szCs w:val="24"/>
          <w:lang w:val="hy-AM"/>
        </w:rPr>
        <w:t>ՈՐԱԿԱՎՈՐՄԱՆ</w:t>
      </w:r>
      <w:r w:rsidRPr="008F6D29">
        <w:rPr>
          <w:rFonts w:ascii="GHEA Grapalat" w:eastAsia="Times New Roman" w:hAnsi="GHEA Grapalat" w:cs="Arial"/>
          <w:b/>
          <w:iCs/>
          <w:sz w:val="20"/>
          <w:szCs w:val="24"/>
          <w:lang w:val="af-ZA"/>
        </w:rPr>
        <w:t xml:space="preserve"> </w:t>
      </w:r>
      <w:r w:rsidRPr="008F6D29">
        <w:rPr>
          <w:rFonts w:ascii="GHEA Grapalat" w:eastAsia="Times New Roman" w:hAnsi="GHEA Grapalat" w:cs="Sylfaen"/>
          <w:b/>
          <w:iCs/>
          <w:sz w:val="20"/>
          <w:szCs w:val="24"/>
          <w:lang w:val="hy-AM"/>
        </w:rPr>
        <w:t>ԵՎ</w:t>
      </w:r>
      <w:r w:rsidRPr="008F6D29">
        <w:rPr>
          <w:rFonts w:ascii="GHEA Grapalat" w:eastAsia="Times New Roman" w:hAnsi="GHEA Grapalat" w:cs="Sylfaen"/>
          <w:b/>
          <w:iCs/>
          <w:sz w:val="20"/>
          <w:szCs w:val="24"/>
          <w:lang w:val="af-ZA"/>
        </w:rPr>
        <w:t xml:space="preserve"> ՊԱՅՄԱՆԱԳՐԻ</w:t>
      </w:r>
      <w:r w:rsidRPr="008F6D29">
        <w:rPr>
          <w:rFonts w:ascii="GHEA Grapalat" w:eastAsia="Times New Roman" w:hAnsi="GHEA Grapalat" w:cs="Sylfaen"/>
          <w:b/>
          <w:iCs/>
          <w:sz w:val="20"/>
          <w:szCs w:val="24"/>
          <w:lang w:val="hy-AM"/>
        </w:rPr>
        <w:t xml:space="preserve"> </w:t>
      </w:r>
      <w:r w:rsidRPr="008F6D29">
        <w:rPr>
          <w:rFonts w:ascii="GHEA Grapalat" w:eastAsia="Times New Roman" w:hAnsi="GHEA Grapalat" w:cs="Sylfaen"/>
          <w:b/>
          <w:iCs/>
          <w:sz w:val="20"/>
          <w:szCs w:val="24"/>
          <w:lang w:val="af-ZA"/>
        </w:rPr>
        <w:t>ԱՊԱՀՈՎՈՒՄ</w:t>
      </w:r>
      <w:r w:rsidRPr="008F6D29">
        <w:rPr>
          <w:rFonts w:ascii="GHEA Grapalat" w:eastAsia="Times New Roman" w:hAnsi="GHEA Grapalat" w:cs="Sylfaen"/>
          <w:b/>
          <w:iCs/>
          <w:sz w:val="20"/>
          <w:szCs w:val="24"/>
          <w:lang w:val="hy-AM"/>
        </w:rPr>
        <w:t>ՆԵՐ</w:t>
      </w:r>
      <w:r w:rsidRPr="008F6D29">
        <w:rPr>
          <w:rFonts w:ascii="GHEA Grapalat" w:eastAsia="Times New Roman" w:hAnsi="GHEA Grapalat" w:cs="Sylfaen"/>
          <w:b/>
          <w:iCs/>
          <w:sz w:val="20"/>
          <w:szCs w:val="24"/>
          <w:lang w:val="af-ZA"/>
        </w:rPr>
        <w:t>Ը</w:t>
      </w:r>
      <w:r w:rsidRPr="008F6D29">
        <w:rPr>
          <w:rFonts w:ascii="GHEA Grapalat" w:eastAsia="Times New Roman" w:hAnsi="GHEA Grapalat" w:cs="Arial"/>
          <w:b/>
          <w:iCs/>
          <w:sz w:val="20"/>
          <w:szCs w:val="24"/>
          <w:lang w:val="af-ZA"/>
        </w:rPr>
        <w:t xml:space="preserve"> </w:t>
      </w:r>
    </w:p>
    <w:p w:rsidR="008F6D29" w:rsidRPr="008F6D29" w:rsidRDefault="008F6D29" w:rsidP="008F6D29">
      <w:pPr>
        <w:spacing w:after="0" w:line="240" w:lineRule="auto"/>
        <w:jc w:val="center"/>
        <w:rPr>
          <w:rFonts w:ascii="GHEA Grapalat" w:eastAsia="Times New Roman" w:hAnsi="GHEA Grapalat" w:cs="Times New Roman"/>
          <w:b/>
          <w:iCs/>
          <w:sz w:val="20"/>
          <w:szCs w:val="24"/>
          <w:lang w:val="af-ZA"/>
        </w:rPr>
      </w:pP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Times New Roman"/>
          <w:iCs/>
          <w:sz w:val="20"/>
          <w:szCs w:val="24"/>
          <w:lang w:val="af-ZA"/>
        </w:rPr>
        <w:t>10.</w:t>
      </w:r>
      <w:r w:rsidRPr="008F6D29">
        <w:rPr>
          <w:rFonts w:ascii="GHEA Grapalat" w:eastAsia="Times New Roman" w:hAnsi="GHEA Grapalat" w:cs="Sylfaen"/>
          <w:sz w:val="20"/>
          <w:szCs w:val="24"/>
          <w:lang w:val="af-ZA"/>
        </w:rPr>
        <w:t xml:space="preserve">1 </w:t>
      </w:r>
      <w:r w:rsidRPr="008F6D29">
        <w:rPr>
          <w:rFonts w:ascii="GHEA Grapalat" w:eastAsia="Times New Roman" w:hAnsi="GHEA Grapalat" w:cs="Sylfaen"/>
          <w:sz w:val="20"/>
          <w:szCs w:val="24"/>
          <w:lang w:val="hy-AM"/>
        </w:rPr>
        <w:t>Որակավորման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պ</w:t>
      </w:r>
      <w:r w:rsidRPr="008F6D29">
        <w:rPr>
          <w:rFonts w:ascii="GHEA Grapalat" w:eastAsia="Times New Roman" w:hAnsi="GHEA Grapalat" w:cs="Sylfaen"/>
          <w:sz w:val="20"/>
          <w:szCs w:val="24"/>
        </w:rPr>
        <w:t>այմանագրի</w:t>
      </w:r>
      <w:r w:rsidRPr="008F6D29">
        <w:rPr>
          <w:rFonts w:ascii="GHEA Grapalat" w:eastAsia="Times New Roman" w:hAnsi="GHEA Grapalat" w:cs="Sylfaen"/>
          <w:sz w:val="20"/>
          <w:szCs w:val="24"/>
          <w:lang w:val="hy-AM"/>
        </w:rPr>
        <w:t xml:space="preserve"> </w:t>
      </w:r>
      <w:r w:rsidRPr="008F6D29">
        <w:rPr>
          <w:rFonts w:ascii="GHEA Grapalat" w:eastAsia="Times New Roman" w:hAnsi="GHEA Grapalat" w:cs="Sylfaen"/>
          <w:sz w:val="20"/>
          <w:szCs w:val="24"/>
        </w:rPr>
        <w:t>ապահովում</w:t>
      </w:r>
      <w:r w:rsidRPr="008F6D29">
        <w:rPr>
          <w:rFonts w:ascii="GHEA Grapalat" w:eastAsia="Times New Roman" w:hAnsi="GHEA Grapalat" w:cs="Sylfaen"/>
          <w:sz w:val="20"/>
          <w:szCs w:val="24"/>
          <w:lang w:val="hy-AM"/>
        </w:rPr>
        <w:t>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ներկայացնելու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պահանջի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հիման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վրա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ստանալու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օրվանից</w:t>
      </w:r>
      <w:r w:rsidRPr="008F6D29">
        <w:rPr>
          <w:rFonts w:ascii="GHEA Grapalat" w:eastAsia="Times New Roman" w:hAnsi="GHEA Grapalat" w:cs="Sylfaen"/>
          <w:sz w:val="20"/>
          <w:szCs w:val="24"/>
          <w:lang w:val="af-ZA"/>
        </w:rPr>
        <w:t xml:space="preserve"> 10, իսկ կնքվելիք պայմանագրով կանխավճար նախատեսված լինելու դեպքում  15  աշխատանքային </w:t>
      </w:r>
      <w:r w:rsidRPr="008F6D29">
        <w:rPr>
          <w:rFonts w:ascii="GHEA Grapalat" w:eastAsia="Times New Roman" w:hAnsi="GHEA Grapalat" w:cs="Sylfaen"/>
          <w:sz w:val="20"/>
          <w:szCs w:val="24"/>
        </w:rPr>
        <w:t>օրվա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մասնակիցը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պարտավոր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ներկայացնել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որակավորման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պայմանագրի</w:t>
      </w:r>
      <w:r w:rsidRPr="008F6D29">
        <w:rPr>
          <w:rFonts w:ascii="GHEA Grapalat" w:eastAsia="Times New Roman" w:hAnsi="GHEA Grapalat" w:cs="Sylfaen"/>
          <w:sz w:val="20"/>
          <w:szCs w:val="24"/>
          <w:lang w:val="hy-AM"/>
        </w:rPr>
        <w:t xml:space="preserve"> </w:t>
      </w:r>
      <w:r w:rsidRPr="008F6D29">
        <w:rPr>
          <w:rFonts w:ascii="GHEA Grapalat" w:eastAsia="Times New Roman" w:hAnsi="GHEA Grapalat" w:cs="Sylfaen"/>
          <w:sz w:val="20"/>
          <w:szCs w:val="24"/>
        </w:rPr>
        <w:t>ապահովում</w:t>
      </w:r>
      <w:r w:rsidRPr="008F6D29">
        <w:rPr>
          <w:rFonts w:ascii="GHEA Grapalat" w:eastAsia="Times New Roman" w:hAnsi="GHEA Grapalat" w:cs="Sylfaen"/>
          <w:sz w:val="20"/>
          <w:szCs w:val="24"/>
          <w:lang w:val="hy-AM"/>
        </w:rPr>
        <w:t>ներ</w:t>
      </w:r>
      <w:r w:rsidRPr="008F6D29">
        <w:rPr>
          <w:rFonts w:ascii="GHEA Grapalat" w:eastAsia="Times New Roman" w:hAnsi="GHEA Grapalat" w:cs="Sylfaen"/>
          <w:sz w:val="20"/>
          <w:szCs w:val="24"/>
        </w:rPr>
        <w:t>։</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հետ</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պայմանագիր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վերջինս</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ներկայացնում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որակավորման 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պայմանագրի</w:t>
      </w:r>
      <w:r w:rsidRPr="008F6D29">
        <w:rPr>
          <w:rFonts w:ascii="GHEA Grapalat" w:eastAsia="Times New Roman" w:hAnsi="GHEA Grapalat" w:cs="Sylfaen"/>
          <w:sz w:val="20"/>
          <w:szCs w:val="24"/>
          <w:lang w:val="hy-AM"/>
        </w:rPr>
        <w:t xml:space="preserve"> </w:t>
      </w:r>
      <w:r w:rsidRPr="008F6D29">
        <w:rPr>
          <w:rFonts w:ascii="GHEA Grapalat" w:eastAsia="Times New Roman" w:hAnsi="GHEA Grapalat" w:cs="Sylfaen"/>
          <w:sz w:val="20"/>
          <w:szCs w:val="24"/>
        </w:rPr>
        <w:t>ապահովում</w:t>
      </w:r>
      <w:r w:rsidRPr="008F6D29">
        <w:rPr>
          <w:rFonts w:ascii="GHEA Grapalat" w:eastAsia="Times New Roman" w:hAnsi="GHEA Grapalat" w:cs="Sylfaen"/>
          <w:sz w:val="20"/>
          <w:szCs w:val="24"/>
          <w:lang w:val="hy-AM"/>
        </w:rPr>
        <w:t>ներ</w:t>
      </w:r>
      <w:r w:rsidRPr="008F6D29">
        <w:rPr>
          <w:rFonts w:ascii="GHEA Grapalat" w:eastAsia="Times New Roman" w:hAnsi="GHEA Grapalat" w:cs="Sylfaen"/>
          <w:sz w:val="20"/>
          <w:szCs w:val="24"/>
          <w:lang w:val="en-US"/>
        </w:rPr>
        <w:t>ը</w:t>
      </w:r>
      <w:r w:rsidRPr="008F6D29">
        <w:rPr>
          <w:rFonts w:ascii="GHEA Grapalat" w:eastAsia="Times New Roman" w:hAnsi="GHEA Grapalat" w:cs="Sylfaen"/>
          <w:sz w:val="20"/>
          <w:szCs w:val="24"/>
        </w:rPr>
        <w:t>։</w:t>
      </w:r>
    </w:p>
    <w:p w:rsidR="008F6D29" w:rsidRPr="008F6D29" w:rsidRDefault="008F6D29" w:rsidP="008F6D29">
      <w:pPr>
        <w:spacing w:after="0" w:line="240" w:lineRule="auto"/>
        <w:ind w:firstLine="567"/>
        <w:jc w:val="both"/>
        <w:rPr>
          <w:rFonts w:ascii="GHEA Grapalat" w:eastAsia="Times New Roman" w:hAnsi="GHEA Grapalat" w:cs="Arial"/>
          <w:sz w:val="20"/>
          <w:szCs w:val="24"/>
          <w:lang w:val="hy-AM"/>
        </w:rPr>
      </w:pPr>
      <w:r w:rsidRPr="008F6D29">
        <w:rPr>
          <w:rFonts w:ascii="GHEA Grapalat" w:eastAsia="Times New Roman" w:hAnsi="GHEA Grapalat" w:cs="Sylfaen"/>
          <w:sz w:val="20"/>
          <w:szCs w:val="24"/>
          <w:lang w:val="hy-AM"/>
        </w:rPr>
        <w:t>10.2</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Որակավորման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ապահովման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չափը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հավասար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ընտրված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գնային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առաջարկի</w:t>
      </w:r>
      <w:r w:rsidRPr="008F6D29">
        <w:rPr>
          <w:rFonts w:ascii="GHEA Grapalat" w:eastAsia="Times New Roman" w:hAnsi="GHEA Grapalat" w:cs="Sylfaen"/>
          <w:sz w:val="20"/>
          <w:szCs w:val="24"/>
          <w:lang w:val="hy-AM"/>
        </w:rPr>
        <w:t xml:space="preserve"> 15 տոկոսին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Որակավորման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ապահովումը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ներկայացվում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տուժանքի</w:t>
      </w:r>
      <w:r w:rsidRPr="008F6D29">
        <w:rPr>
          <w:rFonts w:ascii="GHEA Grapalat" w:eastAsia="Times New Roman" w:hAnsi="GHEA Grapalat" w:cs="Sylfaen"/>
          <w:sz w:val="20"/>
          <w:szCs w:val="24"/>
          <w:lang w:val="hy-AM"/>
        </w:rPr>
        <w:t xml:space="preserve"> </w:t>
      </w:r>
      <w:r w:rsidRPr="008F6D29">
        <w:rPr>
          <w:rFonts w:ascii="GHEA Grapalat" w:eastAsia="Times New Roman" w:hAnsi="GHEA Grapalat" w:cs="Sylfaen"/>
          <w:sz w:val="20"/>
          <w:szCs w:val="24"/>
          <w:lang w:val="af-ZA"/>
        </w:rPr>
        <w:t>(</w:t>
      </w:r>
      <w:r w:rsidRPr="008F6D29">
        <w:rPr>
          <w:rFonts w:ascii="GHEA Grapalat" w:eastAsia="Times New Roman" w:hAnsi="GHEA Grapalat" w:cs="Sylfaen"/>
          <w:sz w:val="20"/>
          <w:szCs w:val="24"/>
          <w:lang w:val="hy-AM"/>
        </w:rPr>
        <w:t>հավելված 4</w:t>
      </w:r>
      <w:r w:rsidRPr="008F6D29">
        <w:rPr>
          <w:rFonts w:ascii="MS Mincho" w:eastAsia="MS Mincho" w:hAnsi="MS Mincho" w:cs="MS Mincho" w:hint="eastAsia"/>
          <w:sz w:val="20"/>
          <w:szCs w:val="24"/>
          <w:lang w:val="hy-AM"/>
        </w:rPr>
        <w:t>․</w:t>
      </w:r>
      <w:r w:rsidRPr="008F6D29">
        <w:rPr>
          <w:rFonts w:ascii="GHEA Grapalat" w:eastAsia="Times New Roman" w:hAnsi="GHEA Grapalat" w:cs="Sylfaen"/>
          <w:sz w:val="20"/>
          <w:szCs w:val="24"/>
          <w:lang w:val="hy-AM"/>
        </w:rPr>
        <w:t>2</w:t>
      </w:r>
      <w:r w:rsidRPr="008F6D29">
        <w:rPr>
          <w:rFonts w:ascii="GHEA Grapalat" w:eastAsia="Times New Roman" w:hAnsi="GHEA Grapalat" w:cs="Sylfaen"/>
          <w:sz w:val="20"/>
          <w:szCs w:val="24"/>
          <w:lang w:val="af-ZA"/>
        </w:rPr>
        <w:t>)</w:t>
      </w:r>
      <w:r w:rsidRPr="008F6D29">
        <w:rPr>
          <w:rFonts w:ascii="GHEA Grapalat" w:eastAsia="Times New Roman" w:hAnsi="GHEA Grapalat" w:cs="Sylfaen"/>
          <w:sz w:val="20"/>
          <w:szCs w:val="24"/>
          <w:lang w:val="hy-AM"/>
        </w:rPr>
        <w:t xml:space="preserve"> </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կանխիկ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փողի</w:t>
      </w:r>
      <w:r w:rsidRPr="008F6D29">
        <w:rPr>
          <w:rFonts w:ascii="GHEA Grapalat" w:eastAsia="Times New Roman" w:hAnsi="GHEA Grapalat" w:cs="Sylfaen"/>
          <w:sz w:val="20"/>
          <w:szCs w:val="24"/>
          <w:lang w:val="af-ZA"/>
        </w:rPr>
        <w:t>,</w:t>
      </w:r>
      <w:r w:rsidRPr="008F6D29">
        <w:rPr>
          <w:rFonts w:ascii="GHEA Grapalat" w:eastAsia="Times New Roman" w:hAnsi="GHEA Grapalat" w:cs="Sylfaen"/>
          <w:sz w:val="20"/>
          <w:szCs w:val="24"/>
          <w:lang w:val="hy-AM"/>
        </w:rPr>
        <w:t>:</w:t>
      </w:r>
      <w:r w:rsidRPr="008F6D29">
        <w:rPr>
          <w:rFonts w:ascii="GHEA Grapalat" w:eastAsia="Times New Roman" w:hAnsi="GHEA Grapalat" w:cs="Sylfaen"/>
          <w:sz w:val="20"/>
          <w:szCs w:val="24"/>
          <w:lang w:val="af-ZA"/>
        </w:rPr>
        <w:t xml:space="preserve"> Ընդ որում ապահովումը</w:t>
      </w:r>
      <w:r w:rsidRPr="008F6D29">
        <w:rPr>
          <w:rFonts w:ascii="GHEA Grapalat" w:eastAsia="Times New Roman" w:hAnsi="GHEA Grapalat" w:cs="Times New Roman"/>
          <w:color w:val="000000"/>
          <w:sz w:val="24"/>
          <w:szCs w:val="24"/>
          <w:shd w:val="clear" w:color="auto" w:fill="FFFFFF"/>
          <w:lang w:val="af-ZA"/>
        </w:rPr>
        <w:t xml:space="preserve"> </w:t>
      </w:r>
      <w:r w:rsidRPr="008F6D29">
        <w:rPr>
          <w:rFonts w:ascii="GHEA Grapalat" w:eastAsia="Times New Roman" w:hAnsi="GHEA Grapalat" w:cs="Sylfaen"/>
          <w:sz w:val="20"/>
          <w:szCs w:val="24"/>
          <w:lang w:val="en-US"/>
        </w:rPr>
        <w:t>պետք</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վավեր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լինի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առնվազն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մինչև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պայմանագրի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կատարման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արդյունքը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պատվիրատուի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կողմից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ամբողջական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ընդունվելու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օրվան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հաջորդող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2</w:t>
      </w:r>
      <w:r w:rsidRPr="008F6D29">
        <w:rPr>
          <w:rFonts w:ascii="GHEA Grapalat" w:eastAsia="Times New Roman" w:hAnsi="GHEA Grapalat" w:cs="Sylfaen"/>
          <w:sz w:val="20"/>
          <w:szCs w:val="24"/>
          <w:lang w:val="af-ZA"/>
        </w:rPr>
        <w:t>0-</w:t>
      </w:r>
      <w:r w:rsidRPr="008F6D29">
        <w:rPr>
          <w:rFonts w:ascii="GHEA Grapalat" w:eastAsia="Times New Roman" w:hAnsi="GHEA Grapalat" w:cs="Sylfaen"/>
          <w:sz w:val="20"/>
          <w:szCs w:val="24"/>
          <w:lang w:val="en-US"/>
        </w:rPr>
        <w:t>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աշխատանքային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օրը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Arial"/>
          <w:sz w:val="20"/>
          <w:szCs w:val="24"/>
          <w:lang w:val="en-US"/>
        </w:rPr>
        <w:t>ներառյալ</w:t>
      </w:r>
      <w:r w:rsidRPr="008F6D29">
        <w:rPr>
          <w:rFonts w:ascii="GHEA Grapalat" w:eastAsia="Times New Roman" w:hAnsi="GHEA Grapalat" w:cs="Arial"/>
          <w:sz w:val="20"/>
          <w:szCs w:val="24"/>
          <w:vertAlign w:val="superscript"/>
          <w:lang w:val="en-US"/>
        </w:rPr>
        <w:footnoteReference w:id="5"/>
      </w:r>
      <w:r w:rsidRPr="008F6D29">
        <w:rPr>
          <w:rFonts w:ascii="GHEA Grapalat" w:eastAsia="Times New Roman" w:hAnsi="GHEA Grapalat" w:cs="Arial"/>
          <w:sz w:val="20"/>
          <w:szCs w:val="24"/>
          <w:vertAlign w:val="superscript"/>
          <w:lang w:val="hy-AM"/>
        </w:rPr>
        <w:t>.1</w:t>
      </w:r>
      <w:r w:rsidRPr="008F6D29">
        <w:rPr>
          <w:rFonts w:ascii="GHEA Grapalat" w:eastAsia="Times New Roman" w:hAnsi="GHEA Grapalat" w:cs="Sylfaen"/>
          <w:sz w:val="20"/>
          <w:szCs w:val="24"/>
          <w:lang w:val="af-ZA"/>
        </w:rPr>
        <w:t xml:space="preserve"> </w:t>
      </w:r>
    </w:p>
    <w:p w:rsidR="008F6D29" w:rsidRPr="008F6D29" w:rsidRDefault="008F6D29" w:rsidP="008F6D29">
      <w:pPr>
        <w:spacing w:after="0" w:line="240" w:lineRule="auto"/>
        <w:ind w:firstLine="567"/>
        <w:jc w:val="both"/>
        <w:rPr>
          <w:rFonts w:ascii="GHEA Grapalat" w:eastAsia="Times New Roman" w:hAnsi="GHEA Grapalat" w:cs="Arial"/>
          <w:sz w:val="20"/>
          <w:szCs w:val="24"/>
          <w:lang w:val="hy-AM"/>
        </w:rPr>
      </w:pPr>
      <w:r w:rsidRPr="008F6D29">
        <w:rPr>
          <w:rFonts w:ascii="GHEA Grapalat" w:eastAsia="Times New Roman" w:hAnsi="GHEA Grapalat" w:cs="Arial"/>
          <w:sz w:val="20"/>
          <w:szCs w:val="24"/>
          <w:lang w:val="hy-AM"/>
        </w:rPr>
        <w:t>Եթե</w:t>
      </w:r>
      <w:r w:rsidRPr="008F6D29">
        <w:rPr>
          <w:rFonts w:ascii="GHEA Grapalat" w:eastAsia="Times New Roman" w:hAnsi="GHEA Grapalat" w:cs="Arial"/>
          <w:sz w:val="20"/>
          <w:szCs w:val="24"/>
          <w:lang w:val="af-ZA"/>
        </w:rPr>
        <w:t xml:space="preserve"> </w:t>
      </w:r>
      <w:r w:rsidRPr="008F6D29">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8F6D29">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8F6D29">
        <w:rPr>
          <w:rFonts w:ascii="GHEA Grapalat" w:eastAsia="Times New Roman" w:hAnsi="GHEA Grapalat" w:cs="Arial"/>
          <w:sz w:val="20"/>
          <w:szCs w:val="24"/>
          <w:lang w:val="hy-AM"/>
        </w:rPr>
        <w:t xml:space="preserve">: </w:t>
      </w:r>
      <w:r w:rsidRPr="008F6D29">
        <w:rPr>
          <w:rFonts w:ascii="GHEA Grapalat" w:eastAsia="Times New Roman" w:hAnsi="GHEA Grapalat" w:cs="Times New Roman"/>
          <w:sz w:val="20"/>
          <w:szCs w:val="20"/>
          <w:lang w:val="hy-AM"/>
        </w:rPr>
        <w:t>Կանխիկ</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hy-AM"/>
        </w:rPr>
        <w:t>փողի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hy-AM"/>
        </w:rPr>
        <w:t>ձևով</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hy-AM"/>
        </w:rPr>
        <w:t>ներկայացված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8F6D29" w:rsidRPr="008F6D29" w:rsidRDefault="008F6D29" w:rsidP="008F6D29">
      <w:pPr>
        <w:shd w:val="clear" w:color="auto" w:fill="FFFFFF"/>
        <w:spacing w:after="0" w:line="240" w:lineRule="auto"/>
        <w:ind w:firstLine="375"/>
        <w:jc w:val="both"/>
        <w:rPr>
          <w:rFonts w:ascii="GHEA Grapalat" w:eastAsia="Times New Roman" w:hAnsi="GHEA Grapalat" w:cs="Arial"/>
          <w:sz w:val="20"/>
          <w:szCs w:val="24"/>
          <w:lang w:val="hy-AM"/>
        </w:rPr>
      </w:pPr>
      <w:r w:rsidRPr="008F6D29">
        <w:rPr>
          <w:rFonts w:ascii="GHEA Grapalat" w:eastAsia="Times New Roman" w:hAnsi="GHEA Grapalat" w:cs="Arial"/>
          <w:sz w:val="20"/>
          <w:szCs w:val="24"/>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8F6D29" w:rsidRPr="008F6D29" w:rsidRDefault="008F6D29" w:rsidP="008F6D29">
      <w:pPr>
        <w:shd w:val="clear" w:color="auto" w:fill="FFFFFF"/>
        <w:spacing w:after="0" w:line="240" w:lineRule="auto"/>
        <w:ind w:firstLine="375"/>
        <w:jc w:val="both"/>
        <w:rPr>
          <w:rFonts w:ascii="GHEA Grapalat" w:eastAsia="Times New Roman" w:hAnsi="GHEA Grapalat" w:cs="Arial"/>
          <w:sz w:val="20"/>
          <w:szCs w:val="24"/>
          <w:lang w:val="hy-AM"/>
        </w:rPr>
      </w:pPr>
      <w:r w:rsidRPr="008F6D29">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8F6D29" w:rsidRPr="008F6D29" w:rsidRDefault="008F6D29" w:rsidP="008F6D29">
      <w:pPr>
        <w:spacing w:after="0" w:line="240" w:lineRule="auto"/>
        <w:ind w:firstLine="567"/>
        <w:jc w:val="both"/>
        <w:rPr>
          <w:rFonts w:ascii="GHEA Grapalat" w:eastAsia="Times New Roman" w:hAnsi="GHEA Grapalat" w:cs="Arial"/>
          <w:sz w:val="20"/>
          <w:szCs w:val="24"/>
          <w:lang w:val="hy-AM"/>
        </w:rPr>
      </w:pPr>
      <w:r w:rsidRPr="008F6D29">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8F6D29" w:rsidRPr="008F6D29" w:rsidRDefault="008F6D29" w:rsidP="008F6D29">
      <w:pPr>
        <w:spacing w:after="0" w:line="240" w:lineRule="auto"/>
        <w:ind w:firstLine="567"/>
        <w:jc w:val="both"/>
        <w:rPr>
          <w:rFonts w:ascii="GHEA Grapalat" w:eastAsia="Times New Roman" w:hAnsi="GHEA Grapalat" w:cs="Sylfaen"/>
          <w:sz w:val="20"/>
          <w:szCs w:val="24"/>
          <w:vertAlign w:val="superscript"/>
          <w:lang w:val="hy-AM"/>
        </w:rPr>
      </w:pPr>
      <w:r w:rsidRPr="008F6D29">
        <w:rPr>
          <w:rFonts w:ascii="GHEA Grapalat" w:eastAsia="Times New Roman" w:hAnsi="GHEA Grapalat" w:cs="Sylfaen"/>
          <w:sz w:val="20"/>
          <w:szCs w:val="24"/>
          <w:lang w:val="hy-AM"/>
        </w:rPr>
        <w:t>10.3. Պայմանագրի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ապահովման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չափը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կազմում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Sylfaen"/>
          <w:sz w:val="20"/>
          <w:szCs w:val="24"/>
          <w:lang w:val="af-ZA"/>
        </w:rPr>
        <w:t xml:space="preserve"> կնքվելիք </w:t>
      </w:r>
      <w:r w:rsidRPr="008F6D29">
        <w:rPr>
          <w:rFonts w:ascii="GHEA Grapalat" w:eastAsia="Times New Roman" w:hAnsi="GHEA Grapalat" w:cs="Sylfaen"/>
          <w:sz w:val="20"/>
          <w:szCs w:val="24"/>
          <w:lang w:val="hy-AM"/>
        </w:rPr>
        <w:t>պայմանագրի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գնի</w:t>
      </w:r>
      <w:r w:rsidRPr="008F6D29">
        <w:rPr>
          <w:rFonts w:ascii="GHEA Grapalat" w:eastAsia="Times New Roman" w:hAnsi="GHEA Grapalat" w:cs="Sylfaen"/>
          <w:sz w:val="20"/>
          <w:szCs w:val="24"/>
          <w:lang w:val="af-ZA"/>
        </w:rPr>
        <w:t xml:space="preserve"> 10 </w:t>
      </w:r>
      <w:r w:rsidRPr="008F6D29">
        <w:rPr>
          <w:rFonts w:ascii="GHEA Grapalat" w:eastAsia="Times New Roman" w:hAnsi="GHEA Grapalat" w:cs="Sylfaen"/>
          <w:sz w:val="20"/>
          <w:szCs w:val="24"/>
          <w:lang w:val="hy-AM"/>
        </w:rPr>
        <w:t>տոկոսը: Պայմանագրի ապահովումը ներկայացվում է միակողմանի հաստատված հայտարարության՝ տուժանքի (հավելված 5.1)  կամ կանխիկ փողի ձևով:</w:t>
      </w:r>
    </w:p>
    <w:p w:rsidR="008F6D29" w:rsidRPr="008F6D29" w:rsidRDefault="008F6D29" w:rsidP="008F6D29">
      <w:pPr>
        <w:spacing w:after="0" w:line="240" w:lineRule="auto"/>
        <w:ind w:firstLine="567"/>
        <w:jc w:val="both"/>
        <w:rPr>
          <w:rFonts w:ascii="GHEA Grapalat" w:eastAsia="Times New Roman" w:hAnsi="GHEA Grapalat" w:cs="Arial"/>
          <w:sz w:val="20"/>
          <w:szCs w:val="24"/>
          <w:lang w:val="hy-AM"/>
        </w:rPr>
      </w:pPr>
      <w:r w:rsidRPr="008F6D29">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F6D29">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8F6D29">
        <w:rPr>
          <w:rFonts w:ascii="GHEA Grapalat" w:eastAsia="Times New Roman" w:hAnsi="GHEA Grapalat" w:cs="Arial"/>
          <w:sz w:val="20"/>
          <w:szCs w:val="24"/>
          <w:lang w:val="hy-AM"/>
        </w:rPr>
        <w:t>:</w:t>
      </w: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hy-AM"/>
        </w:rPr>
      </w:pPr>
      <w:r w:rsidRPr="008F6D29">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8F6D29">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8F6D29" w:rsidRPr="008F6D29" w:rsidRDefault="008F6D29" w:rsidP="008F6D29">
      <w:pPr>
        <w:spacing w:after="0" w:line="240" w:lineRule="auto"/>
        <w:ind w:firstLine="567"/>
        <w:jc w:val="both"/>
        <w:rPr>
          <w:rFonts w:ascii="GHEA Grapalat" w:eastAsia="Times New Roman" w:hAnsi="GHEA Grapalat" w:cs="Arial"/>
          <w:sz w:val="20"/>
          <w:szCs w:val="24"/>
          <w:lang w:val="hy-AM"/>
        </w:rPr>
      </w:pPr>
      <w:r w:rsidRPr="008F6D29">
        <w:rPr>
          <w:rFonts w:ascii="GHEA Grapalat" w:eastAsia="Times New Roman" w:hAnsi="GHEA Grapalat" w:cs="Times New Roman"/>
          <w:sz w:val="20"/>
          <w:szCs w:val="20"/>
          <w:lang w:val="hy-AM"/>
        </w:rPr>
        <w:t>Կանխիկ</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hy-AM"/>
        </w:rPr>
        <w:t>փողի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hy-AM"/>
        </w:rPr>
        <w:t>ձևով</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hy-AM"/>
        </w:rPr>
        <w:t>ներկայացված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8F6D29" w:rsidRPr="00CA1C78" w:rsidRDefault="008F6D29" w:rsidP="008F6D29">
      <w:pPr>
        <w:spacing w:after="0" w:line="240" w:lineRule="auto"/>
        <w:ind w:firstLine="567"/>
        <w:jc w:val="both"/>
        <w:rPr>
          <w:rFonts w:ascii="GHEA Grapalat" w:eastAsia="Times New Roman" w:hAnsi="GHEA Grapalat" w:cs="Arial"/>
          <w:bCs/>
          <w:sz w:val="20"/>
          <w:szCs w:val="24"/>
          <w:lang w:val="hy-AM"/>
        </w:rPr>
      </w:pPr>
      <w:r w:rsidRPr="008F6D29">
        <w:rPr>
          <w:rFonts w:ascii="GHEA Grapalat" w:eastAsia="Times New Roman" w:hAnsi="GHEA Grapalat" w:cs="Sylfaen"/>
          <w:bCs/>
          <w:sz w:val="20"/>
          <w:szCs w:val="24"/>
          <w:lang w:val="hy-AM"/>
        </w:rPr>
        <w:t>10.4</w:t>
      </w:r>
      <w:r w:rsidRPr="008F6D29">
        <w:rPr>
          <w:rFonts w:ascii="GHEA Grapalat" w:eastAsia="Times New Roman" w:hAnsi="GHEA Grapalat" w:cs="Arial"/>
          <w:bCs/>
          <w:sz w:val="20"/>
          <w:szCs w:val="24"/>
          <w:lang w:val="hy-AM"/>
        </w:rPr>
        <w:t xml:space="preserve">- </w:t>
      </w:r>
    </w:p>
    <w:p w:rsidR="00876E0D" w:rsidRPr="00CA1C78" w:rsidRDefault="00876E0D" w:rsidP="008F6D29">
      <w:pPr>
        <w:spacing w:after="0" w:line="240" w:lineRule="auto"/>
        <w:ind w:firstLine="567"/>
        <w:jc w:val="both"/>
        <w:rPr>
          <w:rFonts w:ascii="GHEA Grapalat" w:eastAsia="Times New Roman" w:hAnsi="GHEA Grapalat" w:cs="Arial"/>
          <w:bCs/>
          <w:sz w:val="20"/>
          <w:szCs w:val="24"/>
          <w:lang w:val="hy-AM"/>
        </w:rPr>
      </w:pPr>
      <w:r w:rsidRPr="00CA1C78">
        <w:rPr>
          <w:rFonts w:ascii="GHEA Grapalat" w:eastAsia="Times New Roman" w:hAnsi="GHEA Grapalat" w:cs="Arial"/>
          <w:bCs/>
          <w:sz w:val="20"/>
          <w:szCs w:val="24"/>
          <w:lang w:val="hy-AM"/>
        </w:rPr>
        <w:t>10.5-</w:t>
      </w:r>
    </w:p>
    <w:p w:rsidR="008F6D29" w:rsidRPr="00CA1C78" w:rsidRDefault="008F6D29" w:rsidP="008F6D29">
      <w:pPr>
        <w:spacing w:after="0" w:line="240" w:lineRule="auto"/>
        <w:ind w:firstLine="567"/>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876E0D" w:rsidRPr="00876E0D" w:rsidRDefault="00876E0D" w:rsidP="00876E0D">
      <w:pPr>
        <w:spacing w:after="0" w:line="240" w:lineRule="auto"/>
        <w:ind w:firstLine="375"/>
        <w:jc w:val="both"/>
        <w:rPr>
          <w:rFonts w:ascii="GHEA Grapalat" w:eastAsia="Times New Roman" w:hAnsi="GHEA Grapalat" w:cs="Sylfaen"/>
          <w:sz w:val="20"/>
          <w:szCs w:val="24"/>
          <w:lang w:val="af-ZA"/>
        </w:rPr>
      </w:pPr>
      <w:r w:rsidRPr="00876E0D">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876E0D">
        <w:rPr>
          <w:rFonts w:ascii="GHEA Grapalat" w:eastAsia="Times New Roman" w:hAnsi="GHEA Grapalat" w:cs="Sylfaen"/>
          <w:sz w:val="20"/>
          <w:szCs w:val="24"/>
          <w:lang w:val="hy-AM"/>
        </w:rPr>
        <w:t>ՀՀ ֆինանսների նախարարություն</w:t>
      </w:r>
      <w:r w:rsidRPr="00876E0D">
        <w:rPr>
          <w:rFonts w:ascii="GHEA Grapalat" w:eastAsia="Times New Roman" w:hAnsi="GHEA Grapalat" w:cs="Sylfaen"/>
          <w:sz w:val="20"/>
          <w:szCs w:val="24"/>
          <w:lang w:val="af-ZA"/>
        </w:rPr>
        <w:t>, ներկայացնում է</w:t>
      </w:r>
      <w:r w:rsidRPr="00876E0D">
        <w:rPr>
          <w:rFonts w:ascii="GHEA Grapalat" w:eastAsia="Times New Roman" w:hAnsi="GHEA Grapalat" w:cs="Sylfaen"/>
          <w:sz w:val="20"/>
          <w:szCs w:val="24"/>
          <w:lang w:val="hy-AM"/>
        </w:rPr>
        <w:t xml:space="preserve"> գրավոր՝ </w:t>
      </w:r>
      <w:r w:rsidRPr="00876E0D">
        <w:rPr>
          <w:rFonts w:ascii="GHEA Grapalat" w:eastAsia="Times New Roman" w:hAnsi="GHEA Grapalat" w:cs="Sylfaen"/>
          <w:sz w:val="20"/>
          <w:szCs w:val="24"/>
          <w:lang w:val="af-ZA"/>
        </w:rPr>
        <w:t xml:space="preserve"> ապահովման վճարման հիմքը առաջանալու օրվան հաջորդող </w:t>
      </w:r>
      <w:r w:rsidRPr="00876E0D">
        <w:rPr>
          <w:rFonts w:ascii="GHEA Grapalat" w:eastAsia="Times New Roman" w:hAnsi="GHEA Grapalat" w:cs="Sylfaen"/>
          <w:sz w:val="20"/>
          <w:szCs w:val="24"/>
          <w:lang w:val="hy-AM"/>
        </w:rPr>
        <w:t>հինգ</w:t>
      </w:r>
      <w:r w:rsidRPr="00876E0D">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876E0D">
        <w:rPr>
          <w:rFonts w:ascii="GHEA Grapalat" w:eastAsia="Times New Roman" w:hAnsi="GHEA Grapalat" w:cs="Sylfaen"/>
          <w:sz w:val="20"/>
          <w:szCs w:val="24"/>
          <w:lang w:val="hy-AM"/>
        </w:rPr>
        <w:t xml:space="preserve"> կամ ՀՀ ֆինանսների նախարարության </w:t>
      </w:r>
      <w:r w:rsidRPr="00876E0D">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76E0D">
        <w:rPr>
          <w:rFonts w:ascii="GHEA Grapalat" w:eastAsia="Times New Roman" w:hAnsi="GHEA Grapalat" w:cs="Sylfaen"/>
          <w:sz w:val="20"/>
          <w:szCs w:val="24"/>
          <w:lang w:val="hy-AM"/>
        </w:rPr>
        <w:t>գրավոր</w:t>
      </w:r>
      <w:r w:rsidRPr="00876E0D">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876E0D" w:rsidRPr="00876E0D" w:rsidRDefault="00876E0D" w:rsidP="00876E0D">
      <w:pPr>
        <w:spacing w:after="0" w:line="240" w:lineRule="auto"/>
        <w:ind w:firstLine="375"/>
        <w:jc w:val="both"/>
        <w:rPr>
          <w:rFonts w:ascii="GHEA Grapalat" w:eastAsia="Times New Roman" w:hAnsi="GHEA Grapalat" w:cs="Sylfaen"/>
          <w:sz w:val="20"/>
          <w:szCs w:val="24"/>
          <w:lang w:val="hy-AM"/>
        </w:rPr>
      </w:pPr>
      <w:r w:rsidRPr="00876E0D">
        <w:rPr>
          <w:rFonts w:ascii="GHEA Grapalat" w:eastAsia="Times New Roman" w:hAnsi="GHEA Grapalat" w:cs="Sylfaen"/>
          <w:sz w:val="20"/>
          <w:szCs w:val="24"/>
          <w:lang w:val="hy-AM"/>
        </w:rPr>
        <w:t xml:space="preserve">10.8 </w:t>
      </w:r>
      <w:r w:rsidRPr="00876E0D">
        <w:rPr>
          <w:rFonts w:ascii="GHEA Grapalat" w:eastAsia="Times New Roman" w:hAnsi="GHEA Grapalat" w:cs="Sylfaen"/>
          <w:sz w:val="20"/>
          <w:szCs w:val="24"/>
          <w:lang w:val="af-ZA"/>
        </w:rPr>
        <w:t xml:space="preserve">Պատվիրատուի ղեկավարը </w:t>
      </w:r>
      <w:r w:rsidRPr="00876E0D">
        <w:rPr>
          <w:rFonts w:ascii="GHEA Grapalat" w:eastAsia="Times New Roman" w:hAnsi="GHEA Grapalat" w:cs="Sylfaen"/>
          <w:sz w:val="20"/>
          <w:szCs w:val="24"/>
          <w:lang w:val="hy-AM"/>
        </w:rPr>
        <w:t>պայմանագրի կամ որակավորման</w:t>
      </w:r>
      <w:r w:rsidRPr="00876E0D">
        <w:rPr>
          <w:rFonts w:ascii="GHEA Grapalat" w:eastAsia="Times New Roman" w:hAnsi="GHEA Grapalat" w:cs="Sylfaen"/>
          <w:sz w:val="20"/>
          <w:szCs w:val="24"/>
          <w:lang w:val="af-ZA"/>
        </w:rPr>
        <w:t xml:space="preserve"> ապահովման </w:t>
      </w:r>
      <w:r w:rsidRPr="00876E0D">
        <w:rPr>
          <w:rFonts w:ascii="GHEA Grapalat" w:eastAsia="Times New Roman" w:hAnsi="GHEA Grapalat" w:cs="Sylfaen"/>
          <w:sz w:val="20"/>
          <w:szCs w:val="24"/>
          <w:lang w:val="hy-AM"/>
        </w:rPr>
        <w:t>վերադարձման մասին գրավոր տեղեկացնում է՝</w:t>
      </w:r>
    </w:p>
    <w:p w:rsidR="00876E0D" w:rsidRPr="00876E0D" w:rsidRDefault="00876E0D" w:rsidP="00876E0D">
      <w:pPr>
        <w:spacing w:after="0" w:line="240" w:lineRule="auto"/>
        <w:ind w:firstLine="375"/>
        <w:jc w:val="both"/>
        <w:rPr>
          <w:rFonts w:ascii="GHEA Grapalat" w:eastAsia="Times New Roman" w:hAnsi="GHEA Grapalat" w:cs="Sylfaen"/>
          <w:sz w:val="20"/>
          <w:szCs w:val="24"/>
          <w:lang w:val="hy-AM"/>
        </w:rPr>
      </w:pPr>
      <w:r w:rsidRPr="00876E0D">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876E0D">
        <w:rPr>
          <w:rFonts w:ascii="GHEA Grapalat" w:eastAsia="Times New Roman" w:hAnsi="GHEA Grapalat" w:cs="Sylfaen"/>
          <w:sz w:val="20"/>
          <w:szCs w:val="24"/>
          <w:lang w:val="af-ZA"/>
        </w:rPr>
        <w:t xml:space="preserve">ապահովման </w:t>
      </w:r>
      <w:r w:rsidRPr="00876E0D">
        <w:rPr>
          <w:rFonts w:ascii="GHEA Grapalat" w:eastAsia="Times New Roman" w:hAnsi="GHEA Grapalat" w:cs="Sylfaen"/>
          <w:sz w:val="20"/>
          <w:szCs w:val="24"/>
          <w:lang w:val="hy-AM"/>
        </w:rPr>
        <w:t>վերադարձման</w:t>
      </w:r>
      <w:r w:rsidRPr="00876E0D">
        <w:rPr>
          <w:rFonts w:ascii="GHEA Grapalat" w:eastAsia="Times New Roman" w:hAnsi="GHEA Grapalat" w:cs="Sylfaen"/>
          <w:sz w:val="20"/>
          <w:szCs w:val="24"/>
          <w:lang w:val="af-ZA"/>
        </w:rPr>
        <w:t xml:space="preserve"> հիմքը առաջանալու օրվան հաջորդող </w:t>
      </w:r>
      <w:r w:rsidRPr="00876E0D">
        <w:rPr>
          <w:rFonts w:ascii="GHEA Grapalat" w:eastAsia="Times New Roman" w:hAnsi="GHEA Grapalat" w:cs="Sylfaen"/>
          <w:sz w:val="20"/>
          <w:szCs w:val="24"/>
          <w:lang w:val="hy-AM"/>
        </w:rPr>
        <w:t xml:space="preserve">հինգ </w:t>
      </w:r>
      <w:r w:rsidRPr="00876E0D">
        <w:rPr>
          <w:rFonts w:ascii="GHEA Grapalat" w:eastAsia="Times New Roman" w:hAnsi="GHEA Grapalat" w:cs="Sylfaen"/>
          <w:sz w:val="20"/>
          <w:szCs w:val="24"/>
          <w:lang w:val="af-ZA"/>
        </w:rPr>
        <w:t>աշխատանքային օրվա ընթացքում</w:t>
      </w:r>
      <w:r w:rsidRPr="00876E0D">
        <w:rPr>
          <w:rFonts w:ascii="GHEA Grapalat" w:eastAsia="Times New Roman" w:hAnsi="GHEA Grapalat" w:cs="Sylfaen"/>
          <w:sz w:val="20"/>
          <w:szCs w:val="24"/>
          <w:lang w:val="hy-AM"/>
        </w:rPr>
        <w:t>, կցելով վճարումը հիմնավորող հայտով ներկայացված փաստաթղթի պատճենը.</w:t>
      </w:r>
    </w:p>
    <w:p w:rsidR="00876E0D" w:rsidRPr="00876E0D" w:rsidRDefault="00876E0D" w:rsidP="00876E0D">
      <w:pPr>
        <w:spacing w:after="0" w:line="240" w:lineRule="auto"/>
        <w:ind w:firstLine="375"/>
        <w:jc w:val="both"/>
        <w:rPr>
          <w:rFonts w:ascii="GHEA Grapalat" w:eastAsia="Times New Roman" w:hAnsi="GHEA Grapalat" w:cs="Sylfaen"/>
          <w:sz w:val="20"/>
          <w:szCs w:val="24"/>
          <w:lang w:val="hy-AM"/>
        </w:rPr>
      </w:pPr>
      <w:r w:rsidRPr="00876E0D">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876E0D">
        <w:rPr>
          <w:rFonts w:ascii="GHEA Grapalat" w:eastAsia="Times New Roman" w:hAnsi="GHEA Grapalat" w:cs="Sylfaen"/>
          <w:sz w:val="20"/>
          <w:szCs w:val="24"/>
          <w:lang w:val="af-ZA"/>
        </w:rPr>
        <w:t xml:space="preserve">ապահովման </w:t>
      </w:r>
      <w:r w:rsidRPr="00876E0D">
        <w:rPr>
          <w:rFonts w:ascii="GHEA Grapalat" w:eastAsia="Times New Roman" w:hAnsi="GHEA Grapalat" w:cs="Sylfaen"/>
          <w:sz w:val="20"/>
          <w:szCs w:val="24"/>
          <w:lang w:val="hy-AM"/>
        </w:rPr>
        <w:t>վերադարձման</w:t>
      </w:r>
      <w:r w:rsidRPr="00876E0D">
        <w:rPr>
          <w:rFonts w:ascii="GHEA Grapalat" w:eastAsia="Times New Roman" w:hAnsi="GHEA Grapalat" w:cs="Sylfaen"/>
          <w:sz w:val="20"/>
          <w:szCs w:val="24"/>
          <w:lang w:val="af-ZA"/>
        </w:rPr>
        <w:t xml:space="preserve"> հիմքը առաջանալու օրվան հաջորդող </w:t>
      </w:r>
      <w:r w:rsidRPr="00876E0D">
        <w:rPr>
          <w:rFonts w:ascii="GHEA Grapalat" w:eastAsia="Times New Roman" w:hAnsi="GHEA Grapalat" w:cs="Sylfaen"/>
          <w:sz w:val="20"/>
          <w:szCs w:val="24"/>
          <w:lang w:val="hy-AM"/>
        </w:rPr>
        <w:t xml:space="preserve">հինգ </w:t>
      </w:r>
      <w:r w:rsidRPr="00876E0D">
        <w:rPr>
          <w:rFonts w:ascii="GHEA Grapalat" w:eastAsia="Times New Roman" w:hAnsi="GHEA Grapalat" w:cs="Sylfaen"/>
          <w:sz w:val="20"/>
          <w:szCs w:val="24"/>
          <w:lang w:val="af-ZA"/>
        </w:rPr>
        <w:t>աշխատանքային օրվա ընթացքում</w:t>
      </w:r>
      <w:r w:rsidRPr="00876E0D">
        <w:rPr>
          <w:rFonts w:ascii="GHEA Grapalat" w:eastAsia="Times New Roman" w:hAnsi="GHEA Grapalat" w:cs="Sylfaen"/>
          <w:sz w:val="20"/>
          <w:szCs w:val="24"/>
          <w:lang w:val="hy-AM"/>
        </w:rPr>
        <w:t>,</w:t>
      </w:r>
    </w:p>
    <w:p w:rsidR="00876E0D" w:rsidRPr="00876E0D" w:rsidRDefault="00876E0D" w:rsidP="00876E0D">
      <w:pPr>
        <w:spacing w:after="0" w:line="240" w:lineRule="auto"/>
        <w:ind w:firstLine="375"/>
        <w:jc w:val="both"/>
        <w:rPr>
          <w:rFonts w:ascii="Calibri" w:eastAsia="Times New Roman" w:hAnsi="Calibri" w:cs="Times New Roman"/>
          <w:sz w:val="20"/>
          <w:szCs w:val="20"/>
          <w:lang w:val="hy-AM"/>
        </w:rPr>
      </w:pPr>
      <w:r w:rsidRPr="00876E0D">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876E0D">
        <w:rPr>
          <w:rFonts w:ascii="GHEA Grapalat" w:eastAsia="Times New Roman" w:hAnsi="GHEA Grapalat" w:cs="Sylfaen"/>
          <w:sz w:val="20"/>
          <w:szCs w:val="24"/>
          <w:lang w:val="af-ZA"/>
        </w:rPr>
        <w:t xml:space="preserve">ապահովման </w:t>
      </w:r>
      <w:r w:rsidRPr="00876E0D">
        <w:rPr>
          <w:rFonts w:ascii="GHEA Grapalat" w:eastAsia="Times New Roman" w:hAnsi="GHEA Grapalat" w:cs="Sylfaen"/>
          <w:sz w:val="20"/>
          <w:szCs w:val="24"/>
          <w:lang w:val="hy-AM"/>
        </w:rPr>
        <w:t>վերադարձման</w:t>
      </w:r>
      <w:r w:rsidRPr="00876E0D">
        <w:rPr>
          <w:rFonts w:ascii="GHEA Grapalat" w:eastAsia="Times New Roman" w:hAnsi="GHEA Grapalat" w:cs="Sylfaen"/>
          <w:sz w:val="20"/>
          <w:szCs w:val="24"/>
          <w:lang w:val="af-ZA"/>
        </w:rPr>
        <w:t xml:space="preserve"> հիմքը առաջանալու օրվան հաջորդող </w:t>
      </w:r>
      <w:r w:rsidRPr="00876E0D">
        <w:rPr>
          <w:rFonts w:ascii="GHEA Grapalat" w:eastAsia="Times New Roman" w:hAnsi="GHEA Grapalat" w:cs="Sylfaen"/>
          <w:sz w:val="20"/>
          <w:szCs w:val="24"/>
          <w:lang w:val="hy-AM"/>
        </w:rPr>
        <w:t xml:space="preserve">հինգ </w:t>
      </w:r>
      <w:r w:rsidRPr="00876E0D">
        <w:rPr>
          <w:rFonts w:ascii="GHEA Grapalat" w:eastAsia="Times New Roman" w:hAnsi="GHEA Grapalat" w:cs="Sylfaen"/>
          <w:sz w:val="20"/>
          <w:szCs w:val="24"/>
          <w:lang w:val="af-ZA"/>
        </w:rPr>
        <w:t>աշխատանքային օրվա ընթացքում</w:t>
      </w:r>
      <w:r w:rsidRPr="00876E0D">
        <w:rPr>
          <w:rFonts w:ascii="GHEA Grapalat" w:eastAsia="Times New Roman" w:hAnsi="GHEA Grapalat" w:cs="Sylfaen"/>
          <w:sz w:val="20"/>
          <w:szCs w:val="24"/>
          <w:lang w:val="hy-AM"/>
        </w:rPr>
        <w:t>:</w:t>
      </w:r>
    </w:p>
    <w:p w:rsidR="00876E0D" w:rsidRPr="00876E0D" w:rsidRDefault="00876E0D" w:rsidP="00876E0D">
      <w:pPr>
        <w:spacing w:after="0" w:line="240" w:lineRule="auto"/>
        <w:ind w:firstLine="375"/>
        <w:jc w:val="both"/>
        <w:rPr>
          <w:rFonts w:ascii="GHEA Grapalat" w:eastAsia="Times New Roman" w:hAnsi="GHEA Grapalat" w:cs="Sylfaen"/>
          <w:sz w:val="20"/>
          <w:szCs w:val="24"/>
          <w:lang w:val="hy-AM"/>
        </w:rPr>
      </w:pPr>
    </w:p>
    <w:p w:rsidR="00876E0D" w:rsidRPr="00876E0D" w:rsidRDefault="00876E0D" w:rsidP="008F6D29">
      <w:pPr>
        <w:spacing w:after="0" w:line="240" w:lineRule="auto"/>
        <w:ind w:firstLine="567"/>
        <w:jc w:val="both"/>
        <w:rPr>
          <w:rFonts w:ascii="GHEA Grapalat" w:eastAsia="Times New Roman" w:hAnsi="GHEA Grapalat" w:cs="Sylfaen"/>
          <w:sz w:val="20"/>
          <w:szCs w:val="24"/>
          <w:lang w:val="hy-AM"/>
        </w:rPr>
      </w:pPr>
    </w:p>
    <w:p w:rsidR="008F6D29" w:rsidRPr="008F6D29" w:rsidRDefault="008F6D29" w:rsidP="008F6D29">
      <w:pPr>
        <w:spacing w:after="0" w:line="240" w:lineRule="auto"/>
        <w:jc w:val="center"/>
        <w:rPr>
          <w:rFonts w:ascii="GHEA Grapalat" w:eastAsia="Times New Roman" w:hAnsi="GHEA Grapalat" w:cs="Times New Roman"/>
          <w:b/>
          <w:sz w:val="24"/>
          <w:lang w:val="af-ZA"/>
        </w:rPr>
      </w:pPr>
    </w:p>
    <w:p w:rsidR="008F6D29" w:rsidRPr="008F6D29" w:rsidRDefault="008F6D29" w:rsidP="008F6D29">
      <w:pPr>
        <w:spacing w:after="0" w:line="240" w:lineRule="auto"/>
        <w:jc w:val="center"/>
        <w:rPr>
          <w:rFonts w:ascii="GHEA Grapalat" w:eastAsia="Times New Roman" w:hAnsi="GHEA Grapalat" w:cs="Arial"/>
          <w:b/>
          <w:sz w:val="20"/>
          <w:szCs w:val="24"/>
          <w:lang w:val="af-ZA"/>
        </w:rPr>
      </w:pPr>
      <w:r w:rsidRPr="008F6D29">
        <w:rPr>
          <w:rFonts w:ascii="GHEA Grapalat" w:eastAsia="Times New Roman" w:hAnsi="GHEA Grapalat" w:cs="Times New Roman"/>
          <w:b/>
          <w:sz w:val="20"/>
          <w:szCs w:val="24"/>
          <w:lang w:val="af-ZA"/>
        </w:rPr>
        <w:t xml:space="preserve">11. </w:t>
      </w:r>
      <w:r w:rsidRPr="008F6D29">
        <w:rPr>
          <w:rFonts w:ascii="GHEA Grapalat" w:eastAsia="Times New Roman" w:hAnsi="GHEA Grapalat" w:cs="Sylfaen"/>
          <w:b/>
          <w:sz w:val="20"/>
          <w:szCs w:val="24"/>
          <w:lang w:val="af-ZA"/>
        </w:rPr>
        <w:t>ԸՆԹԱՑԱԿԱՐԳԸ</w:t>
      </w:r>
      <w:r w:rsidRPr="008F6D29">
        <w:rPr>
          <w:rFonts w:ascii="GHEA Grapalat" w:eastAsia="Times New Roman" w:hAnsi="GHEA Grapalat" w:cs="Arial"/>
          <w:b/>
          <w:sz w:val="20"/>
          <w:szCs w:val="24"/>
          <w:lang w:val="af-ZA"/>
        </w:rPr>
        <w:t xml:space="preserve"> </w:t>
      </w:r>
      <w:r w:rsidRPr="008F6D29">
        <w:rPr>
          <w:rFonts w:ascii="GHEA Grapalat" w:eastAsia="Times New Roman" w:hAnsi="GHEA Grapalat" w:cs="Sylfaen"/>
          <w:b/>
          <w:sz w:val="20"/>
          <w:szCs w:val="24"/>
          <w:lang w:val="af-ZA"/>
        </w:rPr>
        <w:t>ՉԿԱՅԱՑԱԾ</w:t>
      </w:r>
      <w:r w:rsidRPr="008F6D29">
        <w:rPr>
          <w:rFonts w:ascii="GHEA Grapalat" w:eastAsia="Times New Roman" w:hAnsi="GHEA Grapalat" w:cs="Arial"/>
          <w:b/>
          <w:sz w:val="20"/>
          <w:szCs w:val="24"/>
          <w:lang w:val="af-ZA"/>
        </w:rPr>
        <w:t xml:space="preserve"> </w:t>
      </w:r>
      <w:r w:rsidRPr="008F6D29">
        <w:rPr>
          <w:rFonts w:ascii="GHEA Grapalat" w:eastAsia="Times New Roman" w:hAnsi="GHEA Grapalat" w:cs="Sylfaen"/>
          <w:b/>
          <w:sz w:val="20"/>
          <w:szCs w:val="24"/>
          <w:lang w:val="af-ZA"/>
        </w:rPr>
        <w:t>ՀԱՅՏԱՐԱՐԵԼԸ</w:t>
      </w:r>
    </w:p>
    <w:p w:rsidR="008F6D29" w:rsidRPr="008F6D29" w:rsidRDefault="008F6D29" w:rsidP="008F6D29">
      <w:pPr>
        <w:spacing w:after="0" w:line="240" w:lineRule="auto"/>
        <w:jc w:val="center"/>
        <w:rPr>
          <w:rFonts w:ascii="GHEA Grapalat" w:eastAsia="Times New Roman" w:hAnsi="GHEA Grapalat" w:cs="Times New Roman"/>
          <w:b/>
          <w:sz w:val="20"/>
          <w:szCs w:val="24"/>
          <w:lang w:val="af-ZA"/>
        </w:rPr>
      </w:pP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Times New Roman"/>
          <w:sz w:val="20"/>
          <w:szCs w:val="24"/>
          <w:lang w:val="af-ZA"/>
        </w:rPr>
        <w:t>11.</w:t>
      </w:r>
      <w:r w:rsidRPr="008F6D29">
        <w:rPr>
          <w:rFonts w:ascii="GHEA Grapalat" w:eastAsia="Times New Roman" w:hAnsi="GHEA Grapalat" w:cs="Sylfaen"/>
          <w:sz w:val="20"/>
          <w:szCs w:val="24"/>
          <w:lang w:val="af-ZA"/>
        </w:rPr>
        <w:t xml:space="preserve">1 </w:t>
      </w:r>
      <w:r w:rsidRPr="008F6D29">
        <w:rPr>
          <w:rFonts w:ascii="GHEA Grapalat" w:eastAsia="Times New Roman" w:hAnsi="GHEA Grapalat" w:cs="Sylfaen"/>
          <w:sz w:val="20"/>
          <w:szCs w:val="24"/>
        </w:rPr>
        <w:t>Օրենքի</w:t>
      </w:r>
      <w:r w:rsidRPr="008F6D29">
        <w:rPr>
          <w:rFonts w:ascii="GHEA Grapalat" w:eastAsia="Times New Roman" w:hAnsi="GHEA Grapalat" w:cs="Sylfaen"/>
          <w:sz w:val="20"/>
          <w:szCs w:val="24"/>
          <w:lang w:val="af-ZA"/>
        </w:rPr>
        <w:t xml:space="preserve"> 37-</w:t>
      </w:r>
      <w:r w:rsidRPr="008F6D29">
        <w:rPr>
          <w:rFonts w:ascii="GHEA Grapalat" w:eastAsia="Times New Roman" w:hAnsi="GHEA Grapalat" w:cs="Sylfaen"/>
          <w:sz w:val="20"/>
          <w:szCs w:val="24"/>
        </w:rPr>
        <w:t>րդ</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հոդվածի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համաձայն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հանձնաժողովը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ընթացակարգը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չկայացած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հայտարարում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եթե</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1) </w:t>
      </w:r>
      <w:r w:rsidRPr="008F6D29">
        <w:rPr>
          <w:rFonts w:ascii="GHEA Grapalat" w:eastAsia="Times New Roman" w:hAnsi="GHEA Grapalat" w:cs="Sylfaen"/>
          <w:sz w:val="20"/>
          <w:szCs w:val="24"/>
        </w:rPr>
        <w:t>հայտերից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ոչ</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մեկը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չի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համապատասխանում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հրավերի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պայմաններին</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vertAlign w:val="superscript"/>
          <w:lang w:val="af-ZA"/>
        </w:rPr>
      </w:pPr>
      <w:r w:rsidRPr="008F6D29">
        <w:rPr>
          <w:rFonts w:ascii="GHEA Grapalat" w:eastAsia="Times New Roman" w:hAnsi="GHEA Grapalat" w:cs="Sylfaen"/>
          <w:sz w:val="20"/>
          <w:szCs w:val="24"/>
          <w:lang w:val="af-ZA"/>
        </w:rPr>
        <w:t xml:space="preserve">2) </w:t>
      </w:r>
      <w:r w:rsidRPr="008F6D29">
        <w:rPr>
          <w:rFonts w:ascii="GHEA Grapalat" w:eastAsia="Times New Roman" w:hAnsi="GHEA Grapalat" w:cs="Sylfaen"/>
          <w:sz w:val="20"/>
          <w:szCs w:val="24"/>
        </w:rPr>
        <w:t>դադարում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գոյություն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ունենալ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պահանջը</w:t>
      </w:r>
      <w:r w:rsidRPr="008F6D29">
        <w:rPr>
          <w:rFonts w:ascii="GHEA Grapalat" w:eastAsia="Times New Roman" w:hAnsi="GHEA Grapalat" w:cs="Sylfaen"/>
          <w:sz w:val="20"/>
          <w:szCs w:val="24"/>
          <w:lang w:val="hy-AM"/>
        </w:rPr>
        <w:t>: Ընդ որում պ</w:t>
      </w:r>
      <w:r w:rsidRPr="008F6D29">
        <w:rPr>
          <w:rFonts w:ascii="GHEA Grapalat" w:eastAsia="Times New Roman" w:hAnsi="GHEA Grapalat" w:cs="Sylfaen"/>
          <w:sz w:val="20"/>
          <w:szCs w:val="24"/>
        </w:rPr>
        <w:t>ետության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համայնքների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կարիքների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կազմակերպված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ընթացակարգը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ամբողջությամբ</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մասնակի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չկայացած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հայտարարվել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համապատասխանաբար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Հայաստանի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Հանրապետության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կառավարության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lastRenderedPageBreak/>
        <w:t>համայնքի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ավագանու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այլ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պատվիրատուների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դեպքում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ընդհանուր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կառավարումն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իրականացնող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լիազորված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մարմնի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ղեկավարի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իսկ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հիմնադրամների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դեպքում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հոգաբարձուների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խորհրդի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որոշման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հիման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վրա</w:t>
      </w:r>
      <w:r w:rsidRPr="008F6D29">
        <w:rPr>
          <w:rFonts w:ascii="GHEA Grapalat" w:eastAsia="Times New Roman" w:hAnsi="GHEA Grapalat" w:cs="Sylfaen"/>
          <w:color w:val="FFFFFF"/>
          <w:sz w:val="20"/>
          <w:szCs w:val="24"/>
          <w:vertAlign w:val="superscript"/>
          <w:lang w:val="en-US"/>
        </w:rPr>
        <w:footnoteReference w:id="6"/>
      </w:r>
      <w:r w:rsidRPr="008F6D29">
        <w:rPr>
          <w:rFonts w:ascii="GHEA Grapalat" w:eastAsia="Times New Roman" w:hAnsi="GHEA Grapalat" w:cs="Sylfaen"/>
          <w:sz w:val="20"/>
          <w:szCs w:val="24"/>
          <w:lang w:val="hy-AM"/>
        </w:rPr>
        <w:t>:</w:t>
      </w:r>
      <w:r w:rsidRPr="008F6D29">
        <w:rPr>
          <w:rFonts w:ascii="GHEA Grapalat" w:eastAsia="Times New Roman" w:hAnsi="GHEA Grapalat" w:cs="Sylfaen"/>
          <w:sz w:val="20"/>
          <w:szCs w:val="24"/>
          <w:vertAlign w:val="superscript"/>
          <w:lang w:val="af-ZA"/>
        </w:rPr>
        <w:t>14</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3) </w:t>
      </w:r>
      <w:r w:rsidRPr="008F6D29">
        <w:rPr>
          <w:rFonts w:ascii="GHEA Grapalat" w:eastAsia="Times New Roman" w:hAnsi="GHEA Grapalat" w:cs="Sylfaen"/>
          <w:sz w:val="20"/>
          <w:szCs w:val="24"/>
          <w:lang w:val="hy-AM"/>
        </w:rPr>
        <w:t>ոչ</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մի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հայտ</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չի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hy-AM"/>
        </w:rPr>
        <w:t>ներկայացվել</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4) </w:t>
      </w:r>
      <w:r w:rsidRPr="008F6D29">
        <w:rPr>
          <w:rFonts w:ascii="GHEA Grapalat" w:eastAsia="Times New Roman" w:hAnsi="GHEA Grapalat" w:cs="Sylfaen"/>
          <w:sz w:val="20"/>
          <w:szCs w:val="24"/>
        </w:rPr>
        <w:t>պայմանագիր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չի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կնքվում։</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11.2 Գ</w:t>
      </w:r>
      <w:r w:rsidRPr="008F6D29">
        <w:rPr>
          <w:rFonts w:ascii="GHEA Grapalat" w:eastAsia="Times New Roman" w:hAnsi="GHEA Grapalat" w:cs="Sylfaen"/>
          <w:sz w:val="20"/>
          <w:szCs w:val="24"/>
        </w:rPr>
        <w:t>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ընթացակարգը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չկայացած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հայտարարվելու</w:t>
      </w:r>
      <w:r w:rsidRPr="008F6D29">
        <w:rPr>
          <w:rFonts w:ascii="GHEA Grapalat" w:eastAsia="Times New Roman" w:hAnsi="GHEA Grapalat" w:cs="Sylfaen"/>
          <w:sz w:val="20"/>
          <w:szCs w:val="24"/>
          <w:lang w:val="en-US"/>
        </w:rPr>
        <w:t>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հաջորդող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աշխատանքային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օրվա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ընթացքում</w:t>
      </w:r>
      <w:r w:rsidRPr="008F6D29">
        <w:rPr>
          <w:rFonts w:ascii="GHEA Grapalat" w:eastAsia="Times New Roman" w:hAnsi="GHEA Grapalat" w:cs="Sylfaen"/>
          <w:sz w:val="20"/>
          <w:szCs w:val="24"/>
          <w:lang w:val="af-ZA"/>
        </w:rPr>
        <w:t>, պ</w:t>
      </w:r>
      <w:r w:rsidRPr="008F6D29">
        <w:rPr>
          <w:rFonts w:ascii="GHEA Grapalat" w:eastAsia="Times New Roman" w:hAnsi="GHEA Grapalat" w:cs="Sylfaen"/>
          <w:sz w:val="20"/>
          <w:szCs w:val="24"/>
        </w:rPr>
        <w:t>ատվիրատուն</w:t>
      </w:r>
      <w:r w:rsidRPr="008F6D29">
        <w:rPr>
          <w:rFonts w:ascii="GHEA Grapalat" w:eastAsia="Times New Roman" w:hAnsi="GHEA Grapalat" w:cs="Sylfaen"/>
          <w:sz w:val="20"/>
          <w:szCs w:val="24"/>
          <w:lang w:val="af-ZA"/>
        </w:rPr>
        <w:t xml:space="preserve"> տեղեկագրում հրապարակում է </w:t>
      </w:r>
      <w:r w:rsidRPr="008F6D29">
        <w:rPr>
          <w:rFonts w:ascii="GHEA Grapalat" w:eastAsia="Times New Roman" w:hAnsi="GHEA Grapalat" w:cs="Sylfaen"/>
          <w:sz w:val="20"/>
          <w:szCs w:val="24"/>
        </w:rPr>
        <w:t>հայտարարություն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որում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նշվում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գնման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ընթացակարգը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չկայացած</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հայտարարվելու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հիմնավորումը։</w:t>
      </w:r>
      <w:r w:rsidRPr="008F6D29">
        <w:rPr>
          <w:rFonts w:ascii="GHEA Grapalat" w:eastAsia="Times New Roman" w:hAnsi="GHEA Grapalat" w:cs="Sylfaen"/>
          <w:sz w:val="20"/>
          <w:szCs w:val="24"/>
          <w:lang w:val="af-ZA"/>
        </w:rPr>
        <w:t xml:space="preserve"> </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p>
    <w:p w:rsidR="008F6D29" w:rsidRPr="008F6D29" w:rsidRDefault="008F6D29" w:rsidP="008F6D29">
      <w:pPr>
        <w:spacing w:after="0" w:line="240" w:lineRule="auto"/>
        <w:jc w:val="center"/>
        <w:rPr>
          <w:rFonts w:ascii="GHEA Grapalat" w:eastAsia="Times New Roman" w:hAnsi="GHEA Grapalat" w:cs="Times New Roman"/>
          <w:b/>
          <w:sz w:val="20"/>
          <w:szCs w:val="24"/>
          <w:lang w:val="af-ZA"/>
        </w:rPr>
      </w:pPr>
      <w:r w:rsidRPr="008F6D29">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8F6D29" w:rsidRPr="008F6D29" w:rsidRDefault="008F6D29" w:rsidP="008F6D29">
      <w:pPr>
        <w:spacing w:after="0" w:line="240" w:lineRule="auto"/>
        <w:jc w:val="center"/>
        <w:rPr>
          <w:rFonts w:ascii="GHEA Grapalat" w:eastAsia="Times New Roman" w:hAnsi="GHEA Grapalat" w:cs="Times New Roman"/>
          <w:b/>
          <w:sz w:val="20"/>
          <w:szCs w:val="24"/>
          <w:lang w:val="af-ZA"/>
        </w:rPr>
      </w:pPr>
      <w:r w:rsidRPr="008F6D29">
        <w:rPr>
          <w:rFonts w:ascii="GHEA Grapalat" w:eastAsia="Times New Roman" w:hAnsi="GHEA Grapalat" w:cs="Times New Roman"/>
          <w:b/>
          <w:sz w:val="20"/>
          <w:szCs w:val="24"/>
          <w:lang w:val="af-ZA"/>
        </w:rPr>
        <w:t xml:space="preserve">ԸՆԴՈՒՆՎԱԾ ՈՐՈՇՈՒՄՆԵՐԸ ԲՈՂՈՔԱՐԿԵԼՈՒ ՄԱՍՆԱԿՑԻ </w:t>
      </w:r>
    </w:p>
    <w:p w:rsidR="008F6D29" w:rsidRPr="008F6D29" w:rsidRDefault="008F6D29" w:rsidP="008F6D29">
      <w:pPr>
        <w:spacing w:after="0" w:line="240" w:lineRule="auto"/>
        <w:jc w:val="center"/>
        <w:rPr>
          <w:rFonts w:ascii="GHEA Grapalat" w:eastAsia="Times New Roman" w:hAnsi="GHEA Grapalat" w:cs="Times New Roman"/>
          <w:b/>
          <w:sz w:val="20"/>
          <w:szCs w:val="24"/>
          <w:lang w:val="af-ZA"/>
        </w:rPr>
      </w:pPr>
      <w:r w:rsidRPr="008F6D29">
        <w:rPr>
          <w:rFonts w:ascii="GHEA Grapalat" w:eastAsia="Times New Roman" w:hAnsi="GHEA Grapalat" w:cs="Times New Roman"/>
          <w:b/>
          <w:sz w:val="20"/>
          <w:szCs w:val="24"/>
          <w:lang w:val="af-ZA"/>
        </w:rPr>
        <w:t>ԻՐԱՎՈՒՆՔԸ ԵՎ ԿԱՐԳԸ</w:t>
      </w:r>
    </w:p>
    <w:p w:rsidR="008F6D29" w:rsidRPr="008F6D29" w:rsidRDefault="008F6D29" w:rsidP="008F6D29">
      <w:pPr>
        <w:spacing w:after="0" w:line="240" w:lineRule="auto"/>
        <w:jc w:val="center"/>
        <w:rPr>
          <w:rFonts w:ascii="GHEA Grapalat" w:eastAsia="Times New Roman" w:hAnsi="GHEA Grapalat" w:cs="Times New Roman"/>
          <w:b/>
          <w:sz w:val="20"/>
          <w:szCs w:val="24"/>
          <w:lang w:val="af-ZA"/>
        </w:rPr>
      </w:pP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1 </w:t>
      </w:r>
      <w:r w:rsidRPr="008F6D29">
        <w:rPr>
          <w:rFonts w:ascii="GHEA Grapalat" w:eastAsia="Times New Roman" w:hAnsi="GHEA Grapalat" w:cs="GHEA Grapalat"/>
          <w:sz w:val="20"/>
          <w:szCs w:val="20"/>
          <w:lang w:val="af-ZA"/>
        </w:rPr>
        <w:t>Յուրաքանչյուր</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շահագրգիռ</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անձ</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իրավունք</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ունի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բողոքարկելու</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պատվիրատուի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գնահատող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հանձնաժողովի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գործողությունները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անգործությունը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որոշ</w:t>
      </w:r>
      <w:r w:rsidRPr="008F6D29">
        <w:rPr>
          <w:rFonts w:ascii="GHEA Grapalat" w:eastAsia="Times New Roman" w:hAnsi="GHEA Grapalat" w:cs="Sylfaen"/>
          <w:sz w:val="20"/>
          <w:szCs w:val="20"/>
          <w:lang w:val="af-ZA"/>
        </w:rPr>
        <w:t>ումները Հայաստանի Հանրապետության քաղաքացիական դատավարության օրենսգրքով (այսուհետ՝ Օրենսգիրք) սահմանված կարգով:</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2. </w:t>
      </w:r>
      <w:r w:rsidRPr="008F6D29">
        <w:rPr>
          <w:rFonts w:ascii="GHEA Grapalat" w:eastAsia="Times New Roman" w:hAnsi="GHEA Grapalat" w:cs="GHEA Grapalat"/>
          <w:sz w:val="20"/>
          <w:szCs w:val="20"/>
          <w:lang w:val="af-ZA"/>
        </w:rPr>
        <w:t>Սույն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ընթացակարգի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հետ</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կապված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հարաբերությունները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վարչական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հարաբերություններ</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չեն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դրանք</w:t>
      </w:r>
      <w:r w:rsidRPr="008F6D29">
        <w:rPr>
          <w:rFonts w:ascii="GHEA Grapalat" w:eastAsia="Times New Roman" w:hAnsi="GHEA Grapalat" w:cs="Sylfaen"/>
          <w:sz w:val="20"/>
          <w:szCs w:val="20"/>
          <w:lang w:val="af-ZA"/>
        </w:rPr>
        <w:t xml:space="preserve"> կարգավորվում են Հայաստանի Հանրապետության քաղաքացիաիրավական հարաբերությունները կարգավորող օրենսդրությամբ:</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3. </w:t>
      </w:r>
      <w:r w:rsidRPr="008F6D29">
        <w:rPr>
          <w:rFonts w:ascii="GHEA Grapalat" w:eastAsia="Times New Roman" w:hAnsi="GHEA Grapalat" w:cs="GHEA Grapalat"/>
          <w:sz w:val="20"/>
          <w:szCs w:val="20"/>
          <w:lang w:val="af-ZA"/>
        </w:rPr>
        <w:t>Պատվիրատուի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գնահատող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հանձնաժողովի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կատարած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գործողության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կամ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անգործության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հետևանքով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պատճառված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վնասները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հատուցվում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են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Հայաստանի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Հանրապետության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քաղ</w:t>
      </w:r>
      <w:r w:rsidRPr="008F6D29">
        <w:rPr>
          <w:rFonts w:ascii="GHEA Grapalat" w:eastAsia="Times New Roman" w:hAnsi="GHEA Grapalat" w:cs="Sylfaen"/>
          <w:sz w:val="20"/>
          <w:szCs w:val="20"/>
          <w:lang w:val="af-ZA"/>
        </w:rPr>
        <w:t>աքացիական օրենսգրքով սահմանված կարգով:</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4. </w:t>
      </w:r>
      <w:r w:rsidRPr="008F6D29">
        <w:rPr>
          <w:rFonts w:ascii="GHEA Grapalat" w:eastAsia="Times New Roman" w:hAnsi="GHEA Grapalat" w:cs="GHEA Grapalat"/>
          <w:sz w:val="20"/>
          <w:szCs w:val="20"/>
          <w:lang w:val="af-ZA"/>
        </w:rPr>
        <w:t>Սույն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հրավերով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սահմանված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անգործության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ժամկետը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պատվիրատուի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գնահատող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հանձնաժողովի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գործողությունների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անգործության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որոշումների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բողոքարկման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հայցային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վաղեմության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ժամկետ</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է</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բացառությամբ</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Օրենքի</w:t>
      </w:r>
      <w:r w:rsidRPr="008F6D29">
        <w:rPr>
          <w:rFonts w:ascii="GHEA Grapalat" w:eastAsia="Times New Roman" w:hAnsi="GHEA Grapalat" w:cs="Sylfaen"/>
          <w:sz w:val="20"/>
          <w:szCs w:val="20"/>
          <w:lang w:val="af-ZA"/>
        </w:rPr>
        <w:t xml:space="preserve"> 6-</w:t>
      </w:r>
      <w:r w:rsidRPr="008F6D29">
        <w:rPr>
          <w:rFonts w:ascii="GHEA Grapalat" w:eastAsia="Times New Roman" w:hAnsi="GHEA Grapalat" w:cs="GHEA Grapalat"/>
          <w:sz w:val="20"/>
          <w:szCs w:val="20"/>
          <w:lang w:val="af-ZA"/>
        </w:rPr>
        <w:t>րդ</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հոդվածի</w:t>
      </w:r>
      <w:r w:rsidRPr="008F6D29">
        <w:rPr>
          <w:rFonts w:ascii="GHEA Grapalat" w:eastAsia="Times New Roman" w:hAnsi="GHEA Grapalat" w:cs="Sylfaen"/>
          <w:sz w:val="20"/>
          <w:szCs w:val="20"/>
          <w:lang w:val="af-ZA"/>
        </w:rPr>
        <w:t xml:space="preserve"> 2-</w:t>
      </w:r>
      <w:r w:rsidRPr="008F6D29">
        <w:rPr>
          <w:rFonts w:ascii="GHEA Grapalat" w:eastAsia="Times New Roman" w:hAnsi="GHEA Grapalat" w:cs="GHEA Grapalat"/>
          <w:sz w:val="20"/>
          <w:szCs w:val="20"/>
          <w:lang w:val="af-ZA"/>
        </w:rPr>
        <w:t>րդ</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մա</w:t>
      </w:r>
      <w:r w:rsidRPr="008F6D29">
        <w:rPr>
          <w:rFonts w:ascii="GHEA Grapalat" w:eastAsia="Times New Roman" w:hAnsi="GHEA Grapalat" w:cs="Sylfaen"/>
          <w:sz w:val="20"/>
          <w:szCs w:val="20"/>
          <w:lang w:val="af-ZA"/>
        </w:rPr>
        <w:t>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5</w:t>
      </w:r>
      <w:r w:rsidRPr="008F6D29">
        <w:rPr>
          <w:rFonts w:ascii="MS Mincho" w:eastAsia="MS Mincho" w:hAnsi="MS Mincho" w:cs="MS Mincho" w:hint="eastAsia"/>
          <w:sz w:val="20"/>
          <w:szCs w:val="20"/>
          <w:lang w:val="af-ZA"/>
        </w:rPr>
        <w:t>․</w:t>
      </w:r>
      <w:r w:rsidRPr="008F6D29">
        <w:rPr>
          <w:rFonts w:ascii="GHEA Grapalat" w:eastAsia="Times New Roman" w:hAnsi="GHEA Grapalat" w:cs="GHEA Grapalat"/>
          <w:sz w:val="20"/>
          <w:szCs w:val="20"/>
          <w:lang w:val="af-ZA"/>
        </w:rPr>
        <w:t>Սույն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ընթացակարգի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հետ</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կապված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վեճերը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քննվում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լուծվում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են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Երևան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քաղաքի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առաջին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ատյանի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ընդհա</w:t>
      </w:r>
      <w:r w:rsidRPr="008F6D29">
        <w:rPr>
          <w:rFonts w:ascii="GHEA Grapalat" w:eastAsia="Times New Roman" w:hAnsi="GHEA Grapalat" w:cs="Sylfaen"/>
          <w:sz w:val="20"/>
          <w:szCs w:val="20"/>
          <w:lang w:val="af-ZA"/>
        </w:rPr>
        <w:t>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12.6. Դատարանը հայցադիմումը վարույթ ընդունելու հարցը լուծում է այն ներկայացվելուց հետո՝ եռօրյա ժամկետում:</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12.8. Ապացույցներ պահանջելու վերաբերյալ որոշումը կատարվում է պատասխանողի կողմից որոշումն ստանալուց հետո՝ հնգօրյա ժամկետում:</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9. </w:t>
      </w:r>
      <w:r w:rsidRPr="008F6D29">
        <w:rPr>
          <w:rFonts w:ascii="GHEA Grapalat" w:eastAsia="Times New Roman" w:hAnsi="GHEA Grapalat" w:cs="GHEA Grapalat"/>
          <w:sz w:val="20"/>
          <w:szCs w:val="20"/>
          <w:lang w:val="af-ZA"/>
        </w:rPr>
        <w:t>Դատարանը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սույն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գնման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գործընթացին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վերաբերող՝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սույն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բաժնով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ն</w:t>
      </w:r>
      <w:r w:rsidRPr="008F6D29">
        <w:rPr>
          <w:rFonts w:ascii="GHEA Grapalat" w:eastAsia="Times New Roman" w:hAnsi="GHEA Grapalat" w:cs="Sylfaen"/>
          <w:sz w:val="20"/>
          <w:szCs w:val="20"/>
          <w:lang w:val="af-ZA"/>
        </w:rPr>
        <w:t>ախատեսված վեճերի վերաբերյալ իր վարույթում քննվող գործերը միացնում է մեկ վարույթում:</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10. </w:t>
      </w:r>
      <w:r w:rsidRPr="008F6D29">
        <w:rPr>
          <w:rFonts w:ascii="GHEA Grapalat" w:eastAsia="Times New Roman" w:hAnsi="GHEA Grapalat" w:cs="GHEA Grapalat"/>
          <w:sz w:val="20"/>
          <w:szCs w:val="20"/>
          <w:lang w:val="af-ZA"/>
        </w:rPr>
        <w:t>Հայցադիմումը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վարույթ</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ընդունելու</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մասին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որոշումն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անհապաղ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ուղարկվում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է</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լիազորված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մարմնի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պաշտոնական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էլեկտրոնային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փոստի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հասցեին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Լիազորված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մարմինը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սույն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կետով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նախատեսված</w:t>
      </w:r>
      <w:r w:rsidRPr="008F6D29">
        <w:rPr>
          <w:rFonts w:ascii="GHEA Grapalat" w:eastAsia="Times New Roman" w:hAnsi="GHEA Grapalat" w:cs="Sylfaen"/>
          <w:sz w:val="20"/>
          <w:szCs w:val="20"/>
          <w:lang w:val="af-ZA"/>
        </w:rPr>
        <w:t xml:space="preserve"> որոշումն անհապաղ հրապարակում է տեղեկագրում՝ նշելով կասեցման օրը:</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11</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Հայցադիմումի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պատասխանը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պատվիրատուն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ներկայացնում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է</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հայցադիմումը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վարույթ</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ընդունելու</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մասին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որոշումն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ստանալուց</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հետո՝</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հնգօրյա</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ժամկետում</w:t>
      </w:r>
      <w:r w:rsidRPr="008F6D29">
        <w:rPr>
          <w:rFonts w:ascii="GHEA Grapalat" w:eastAsia="Times New Roman" w:hAnsi="GHEA Grapalat" w:cs="Sylfaen"/>
          <w:sz w:val="20"/>
          <w:szCs w:val="20"/>
          <w:lang w:val="af-ZA"/>
        </w:rPr>
        <w:t>:</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 xml:space="preserve"> 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12 </w:t>
      </w:r>
      <w:r w:rsidRPr="008F6D29">
        <w:rPr>
          <w:rFonts w:ascii="GHEA Grapalat" w:eastAsia="Times New Roman" w:hAnsi="GHEA Grapalat" w:cs="GHEA Grapalat"/>
          <w:sz w:val="20"/>
          <w:szCs w:val="20"/>
          <w:lang w:val="af-ZA"/>
        </w:rPr>
        <w:t>Գործին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մասնակցող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անձինք</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նրանց</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ներկայացուցիչ</w:t>
      </w:r>
      <w:r w:rsidRPr="008F6D29">
        <w:rPr>
          <w:rFonts w:ascii="GHEA Grapalat" w:eastAsia="Times New Roman" w:hAnsi="GHEA Grapalat" w:cs="Sylfaen"/>
          <w:sz w:val="20"/>
          <w:szCs w:val="20"/>
          <w:lang w:val="af-ZA"/>
        </w:rPr>
        <w:t>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lastRenderedPageBreak/>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13</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Դատարանը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սույն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բաժնով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նախատեսված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վեճերով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գործերը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քննում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դրանց</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վերաբերյալ</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վճիռները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որոշումները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կայացնում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է</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գրավոր</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ընթացակարգով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բացառությամբ</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այն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դեպքերի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երբ</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դատարանը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գործին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մասնակցող</w:t>
      </w:r>
      <w:r w:rsidRPr="008F6D29">
        <w:rPr>
          <w:rFonts w:ascii="GHEA Grapalat" w:eastAsia="Times New Roman" w:hAnsi="GHEA Grapalat" w:cs="Sylfaen"/>
          <w:sz w:val="20"/>
          <w:szCs w:val="20"/>
          <w:lang w:val="af-ZA"/>
        </w:rPr>
        <w:t xml:space="preserve"> անձի միջնորդությամբ կամ իր նախաձեռնությամբ եկել է եզրահանգման, որ անհրաժեշտ է գործը քննել դատական նիստում:</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14. </w:t>
      </w:r>
      <w:r w:rsidRPr="008F6D29">
        <w:rPr>
          <w:rFonts w:ascii="GHEA Grapalat" w:eastAsia="Times New Roman" w:hAnsi="GHEA Grapalat" w:cs="GHEA Grapalat"/>
          <w:sz w:val="20"/>
          <w:szCs w:val="20"/>
          <w:lang w:val="af-ZA"/>
        </w:rPr>
        <w:t>Գործը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դատական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նիստում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քննելու</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վերաբերյալ</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միջնորդությունը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գործին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մասնակցող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անձը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կարող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է</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ներկայացնել</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մինչև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հայցադիմումի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պատասխան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ներկայացնելու</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w:t>
      </w:r>
      <w:r w:rsidRPr="008F6D29">
        <w:rPr>
          <w:rFonts w:ascii="GHEA Grapalat" w:eastAsia="Times New Roman" w:hAnsi="GHEA Grapalat" w:cs="Sylfaen"/>
          <w:sz w:val="20"/>
          <w:szCs w:val="20"/>
          <w:lang w:val="af-ZA"/>
        </w:rPr>
        <w:t>ամար սահմանված ժամկետի լրանալը:</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15. </w:t>
      </w:r>
      <w:r w:rsidRPr="008F6D29">
        <w:rPr>
          <w:rFonts w:ascii="GHEA Grapalat" w:eastAsia="Times New Roman" w:hAnsi="GHEA Grapalat" w:cs="GHEA Grapalat"/>
          <w:sz w:val="20"/>
          <w:szCs w:val="20"/>
          <w:lang w:val="af-ZA"/>
        </w:rPr>
        <w:t>Գործը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դատական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նիստում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քննելու</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մասին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դատարանը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կայացնում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է</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որոշում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հայցադիմումի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պատասխան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ներկայացնելու</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համար</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սահմանված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ժամկետը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լրանալուց</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հետո՝</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եռօրյա</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ժամկետում</w:t>
      </w:r>
      <w:r w:rsidRPr="008F6D29">
        <w:rPr>
          <w:rFonts w:ascii="GHEA Grapalat" w:eastAsia="Times New Roman" w:hAnsi="GHEA Grapalat" w:cs="Sylfaen"/>
          <w:sz w:val="20"/>
          <w:szCs w:val="20"/>
          <w:lang w:val="af-ZA"/>
        </w:rPr>
        <w:t>:</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16. </w:t>
      </w:r>
      <w:r w:rsidRPr="008F6D29">
        <w:rPr>
          <w:rFonts w:ascii="GHEA Grapalat" w:eastAsia="Times New Roman" w:hAnsi="GHEA Grapalat" w:cs="GHEA Grapalat"/>
          <w:sz w:val="20"/>
          <w:szCs w:val="20"/>
          <w:lang w:val="af-ZA"/>
        </w:rPr>
        <w:t>Գործը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դատական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նիստում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քննելու</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հարցը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կարող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է</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լուծվել</w:t>
      </w:r>
      <w:r w:rsidRPr="008F6D29">
        <w:rPr>
          <w:rFonts w:ascii="GHEA Grapalat" w:eastAsia="Times New Roman" w:hAnsi="GHEA Grapalat" w:cs="Sylfaen"/>
          <w:sz w:val="20"/>
          <w:szCs w:val="20"/>
          <w:lang w:val="af-ZA"/>
        </w:rPr>
        <w:t xml:space="preserve"> նաև հայցադիմումը վարույթ ընդունելու մասին որոշմամբ:</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17</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Վիճարկվող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գործողությունների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անգործության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որոշումների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հիմքում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ընկած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հանգամանքների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ինչպես</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նաև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տվյալ</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գործողությունների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անգործության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կատարման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որոշման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ընդունման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օրենքով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այլ</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իրավական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ակտերով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ս</w:t>
      </w:r>
      <w:r w:rsidRPr="008F6D29">
        <w:rPr>
          <w:rFonts w:ascii="GHEA Grapalat" w:eastAsia="Times New Roman" w:hAnsi="GHEA Grapalat" w:cs="Sylfaen"/>
          <w:sz w:val="20"/>
          <w:szCs w:val="20"/>
          <w:lang w:val="af-ZA"/>
        </w:rPr>
        <w:t>ահմանված կարգը պահպանված լինելու փաստերն ապացուցելու պարտականությունը կրում է պատասխանողը:</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18</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Պատասխանողը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վիճարկվող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գործողությունների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անգործության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որոշումների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իրավաչափությունը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հիմնավորող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ապացույցներ</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կարող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է</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ներկայացնել</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միայն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ապացույցները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պահանջելու</w:t>
      </w:r>
      <w:r w:rsidRPr="008F6D29">
        <w:rPr>
          <w:rFonts w:ascii="GHEA Grapalat" w:eastAsia="Times New Roman" w:hAnsi="GHEA Grapalat" w:cs="Sylfaen"/>
          <w:sz w:val="20"/>
          <w:szCs w:val="20"/>
          <w:lang w:val="af-ZA"/>
        </w:rPr>
        <w:t xml:space="preserve"> որոշման կատարման ընթացքում, բացառությամբ այն դեպքերի, երբ հիմնավորում է ապացույցի ներկայացման անհնարինությունը իրենից անկախ պատճառներով:</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19 . </w:t>
      </w:r>
      <w:r w:rsidRPr="008F6D29">
        <w:rPr>
          <w:rFonts w:ascii="GHEA Grapalat" w:eastAsia="Times New Roman" w:hAnsi="GHEA Grapalat" w:cs="GHEA Grapalat"/>
          <w:sz w:val="20"/>
          <w:szCs w:val="20"/>
          <w:lang w:val="af-ZA"/>
        </w:rPr>
        <w:t>Պատվիրատուի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գնահատող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հանձնաժողովի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գործողությունների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անգործության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որոշումների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բացառությամբ</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Օրենքի</w:t>
      </w:r>
      <w:r w:rsidRPr="008F6D29">
        <w:rPr>
          <w:rFonts w:ascii="GHEA Grapalat" w:eastAsia="Times New Roman" w:hAnsi="GHEA Grapalat" w:cs="Sylfaen"/>
          <w:sz w:val="20"/>
          <w:szCs w:val="20"/>
          <w:lang w:val="af-ZA"/>
        </w:rPr>
        <w:t xml:space="preserve"> 6-</w:t>
      </w:r>
      <w:r w:rsidRPr="008F6D29">
        <w:rPr>
          <w:rFonts w:ascii="GHEA Grapalat" w:eastAsia="Times New Roman" w:hAnsi="GHEA Grapalat" w:cs="GHEA Grapalat"/>
          <w:sz w:val="20"/>
          <w:szCs w:val="20"/>
          <w:lang w:val="af-ZA"/>
        </w:rPr>
        <w:t>րդ</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w:t>
      </w:r>
      <w:r w:rsidRPr="008F6D29">
        <w:rPr>
          <w:rFonts w:ascii="GHEA Grapalat" w:eastAsia="Times New Roman" w:hAnsi="GHEA Grapalat" w:cs="Sylfaen"/>
          <w:sz w:val="20"/>
          <w:szCs w:val="20"/>
          <w:lang w:val="af-ZA"/>
        </w:rPr>
        <w:t>ոդվածի 2-րդ մասով նախատեսված որոշումների) բողոքարկումն ինքնաբերաբար կասեցնում է գնման գործընթացը` սույն հրավերի 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10 </w:t>
      </w:r>
      <w:r w:rsidRPr="008F6D29">
        <w:rPr>
          <w:rFonts w:ascii="GHEA Grapalat" w:eastAsia="Times New Roman" w:hAnsi="GHEA Grapalat" w:cs="GHEA Grapalat"/>
          <w:sz w:val="20"/>
          <w:szCs w:val="20"/>
          <w:lang w:val="af-ZA"/>
        </w:rPr>
        <w:t>կետով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նախատեսված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որոշումը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հրապարակվելու</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օրվանից</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մինչև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վեճի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քննության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արդյունքներով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առաջին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ատյանի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դատարանի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կայացրած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եզրափակիչ</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դատական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ակտն</w:t>
      </w:r>
      <w:r w:rsidRPr="008F6D29">
        <w:rPr>
          <w:rFonts w:ascii="GHEA Grapalat" w:eastAsia="Times New Roman" w:hAnsi="GHEA Grapalat" w:cs="Sylfaen"/>
          <w:sz w:val="20"/>
          <w:szCs w:val="20"/>
          <w:lang w:val="af-ZA"/>
        </w:rPr>
        <w:t xml:space="preserve"> ուժի մեջ մտնելու օրը:</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20</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Այն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դեպքերում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երբ</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հանրային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կամ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պաշտպանության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ազգային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անվտանգության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շահերից</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ելնելով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անհրաժեշտ</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է</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շարունակել</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գնման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գործընթացը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դատարանը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Օրենքի</w:t>
      </w:r>
      <w:r w:rsidRPr="008F6D29">
        <w:rPr>
          <w:rFonts w:ascii="GHEA Grapalat" w:eastAsia="Times New Roman" w:hAnsi="GHEA Grapalat" w:cs="Sylfaen"/>
          <w:sz w:val="20"/>
          <w:szCs w:val="20"/>
          <w:lang w:val="af-ZA"/>
        </w:rPr>
        <w:t xml:space="preserve"> 2-</w:t>
      </w:r>
      <w:r w:rsidRPr="008F6D29">
        <w:rPr>
          <w:rFonts w:ascii="GHEA Grapalat" w:eastAsia="Times New Roman" w:hAnsi="GHEA Grapalat" w:cs="GHEA Grapalat"/>
          <w:sz w:val="20"/>
          <w:szCs w:val="20"/>
          <w:lang w:val="af-ZA"/>
        </w:rPr>
        <w:t>րդ</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հոդվածի</w:t>
      </w:r>
      <w:r w:rsidRPr="008F6D29">
        <w:rPr>
          <w:rFonts w:ascii="GHEA Grapalat" w:eastAsia="Times New Roman" w:hAnsi="GHEA Grapalat" w:cs="Sylfaen"/>
          <w:sz w:val="20"/>
          <w:szCs w:val="20"/>
          <w:lang w:val="af-ZA"/>
        </w:rPr>
        <w:t xml:space="preserve"> 1-</w:t>
      </w:r>
      <w:r w:rsidRPr="008F6D29">
        <w:rPr>
          <w:rFonts w:ascii="GHEA Grapalat" w:eastAsia="Times New Roman" w:hAnsi="GHEA Grapalat" w:cs="GHEA Grapalat"/>
          <w:sz w:val="20"/>
          <w:szCs w:val="20"/>
          <w:lang w:val="af-ZA"/>
        </w:rPr>
        <w:t>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մասով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սահմանված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մարմինների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ղեկավարների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իսկ</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իրավաբանական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անձանց</w:t>
      </w:r>
      <w:r w:rsidRPr="008F6D29">
        <w:rPr>
          <w:rFonts w:ascii="GHEA Grapalat" w:eastAsia="Times New Roman" w:hAnsi="GHEA Grapalat" w:cs="Sylfaen"/>
          <w:sz w:val="20"/>
          <w:szCs w:val="20"/>
          <w:lang w:val="af-ZA"/>
        </w:rPr>
        <w:t xml:space="preserve">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 xml:space="preserve"> 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21</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Պատվիրատուի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գնահատող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հանձնաժողովի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գործողությունների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անգործության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որոշումների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բողոքարկման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հետ</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կապված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վեճերով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դատարանի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եզրափակիչ</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դատական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ակտն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ուժի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մեջ</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է</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մտնում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հրապարակմա</w:t>
      </w:r>
      <w:r w:rsidRPr="008F6D29">
        <w:rPr>
          <w:rFonts w:ascii="GHEA Grapalat" w:eastAsia="Times New Roman" w:hAnsi="GHEA Grapalat" w:cs="Sylfaen"/>
          <w:sz w:val="20"/>
          <w:szCs w:val="20"/>
          <w:lang w:val="af-ZA"/>
        </w:rPr>
        <w:t>ն պահից:</w:t>
      </w:r>
    </w:p>
    <w:p w:rsidR="008F6D29" w:rsidRPr="008F6D29" w:rsidRDefault="008F6D29" w:rsidP="008F6D29">
      <w:pPr>
        <w:spacing w:after="0" w:line="240" w:lineRule="auto"/>
        <w:ind w:firstLine="567"/>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12.22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Պատվիրատուի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գնահատող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հանձնաժողովի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գործողությունների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անգործության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որոշումների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բողոքարկման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հետ</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կապված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վեճերով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դատարանի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վճռի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եզրափակիչ</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մասը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կամ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այլ</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եզրափակիչ</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դատական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ակտը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դրա</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հրապարակման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օրն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ուղարկվում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է</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լիազորված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մարմնի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պաշտոնական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էլեկտ</w:t>
      </w:r>
      <w:r w:rsidRPr="008F6D29">
        <w:rPr>
          <w:rFonts w:ascii="GHEA Grapalat" w:eastAsia="Times New Roman" w:hAnsi="GHEA Grapalat" w:cs="Sylfaen"/>
          <w:sz w:val="20"/>
          <w:szCs w:val="20"/>
          <w:lang w:val="af-ZA"/>
        </w:rPr>
        <w:t>րոնային փոստի հասցեին: Լիազորված մարմինը դատարանի վճռի եզրափակիչ մասը կամ այլ եզրափակիչ դատական ակտն անհապաղ հրապարակում է տեղեկագրում:</w:t>
      </w:r>
    </w:p>
    <w:p w:rsidR="008F6D29" w:rsidRPr="008F6D29" w:rsidRDefault="008F6D29" w:rsidP="008F6D29">
      <w:pPr>
        <w:spacing w:after="0" w:line="240" w:lineRule="auto"/>
        <w:ind w:firstLine="567"/>
        <w:rPr>
          <w:rFonts w:ascii="GHEA Grapalat" w:eastAsia="Times New Roman" w:hAnsi="GHEA Grapalat" w:cs="Sylfaen"/>
          <w:b/>
          <w:sz w:val="24"/>
          <w:lang w:val="af-ZA"/>
        </w:rPr>
      </w:pPr>
      <w:r w:rsidRPr="008F6D29">
        <w:rPr>
          <w:rFonts w:ascii="GHEA Grapalat" w:eastAsia="Times New Roman" w:hAnsi="GHEA Grapalat" w:cs="Sylfaen"/>
          <w:sz w:val="20"/>
          <w:szCs w:val="20"/>
          <w:lang w:val="af-ZA"/>
        </w:rPr>
        <w:t>12</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23</w:t>
      </w:r>
      <w:r w:rsidRPr="008F6D29">
        <w:rPr>
          <w:rFonts w:ascii="MS Mincho" w:eastAsia="MS Mincho" w:hAnsi="MS Mincho" w:cs="MS Mincho" w:hint="eastAsia"/>
          <w:sz w:val="20"/>
          <w:szCs w:val="20"/>
          <w:lang w:val="af-ZA"/>
        </w:rPr>
        <w:t>․</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Բողոքարկման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համար</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գանձվող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պետական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տուրքերի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դրույքաչափերը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սահմանված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են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«Պետական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տուրքի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մասին»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GHEA Grapalat"/>
          <w:sz w:val="20"/>
          <w:szCs w:val="20"/>
          <w:lang w:val="af-ZA"/>
        </w:rPr>
        <w:t>օրենքո</w:t>
      </w:r>
      <w:r w:rsidRPr="008F6D29">
        <w:rPr>
          <w:rFonts w:ascii="GHEA Grapalat" w:eastAsia="Times New Roman" w:hAnsi="GHEA Grapalat" w:cs="Sylfaen"/>
          <w:sz w:val="20"/>
          <w:szCs w:val="20"/>
          <w:lang w:val="af-ZA"/>
        </w:rPr>
        <w:t>վ</w:t>
      </w:r>
    </w:p>
    <w:p w:rsidR="008F6D29" w:rsidRPr="008F6D29" w:rsidRDefault="008F6D29" w:rsidP="008F6D29">
      <w:pPr>
        <w:spacing w:after="0" w:line="240" w:lineRule="auto"/>
        <w:ind w:firstLine="567"/>
        <w:jc w:val="center"/>
        <w:rPr>
          <w:rFonts w:ascii="GHEA Grapalat" w:eastAsia="Times New Roman" w:hAnsi="GHEA Grapalat" w:cs="Sylfaen"/>
          <w:b/>
          <w:sz w:val="24"/>
          <w:lang w:val="af-ZA"/>
        </w:rPr>
      </w:pPr>
    </w:p>
    <w:p w:rsidR="008F6D29" w:rsidRPr="008F6D29" w:rsidRDefault="008F6D29" w:rsidP="008F6D29">
      <w:pPr>
        <w:spacing w:after="0" w:line="240" w:lineRule="auto"/>
        <w:ind w:firstLine="567"/>
        <w:jc w:val="center"/>
        <w:rPr>
          <w:rFonts w:ascii="GHEA Grapalat" w:eastAsia="Times New Roman" w:hAnsi="GHEA Grapalat" w:cs="Times New Roman"/>
          <w:b/>
          <w:sz w:val="24"/>
          <w:lang w:val="af-ZA"/>
        </w:rPr>
      </w:pPr>
      <w:r w:rsidRPr="008F6D29">
        <w:rPr>
          <w:rFonts w:ascii="GHEA Grapalat" w:eastAsia="Times New Roman" w:hAnsi="GHEA Grapalat" w:cs="Sylfaen"/>
          <w:b/>
          <w:sz w:val="24"/>
          <w:lang w:val="af-ZA"/>
        </w:rPr>
        <w:br w:type="page"/>
      </w:r>
      <w:r w:rsidRPr="008F6D29">
        <w:rPr>
          <w:rFonts w:ascii="GHEA Grapalat" w:eastAsia="Times New Roman" w:hAnsi="GHEA Grapalat" w:cs="Sylfaen"/>
          <w:b/>
          <w:sz w:val="24"/>
          <w:lang w:val="es-ES"/>
        </w:rPr>
        <w:lastRenderedPageBreak/>
        <w:t>ՄԱՍ</w:t>
      </w:r>
      <w:r w:rsidRPr="008F6D29">
        <w:rPr>
          <w:rFonts w:ascii="GHEA Grapalat" w:eastAsia="Times New Roman" w:hAnsi="GHEA Grapalat" w:cs="Times New Roman"/>
          <w:b/>
          <w:sz w:val="24"/>
          <w:lang w:val="af-ZA"/>
        </w:rPr>
        <w:t xml:space="preserve">  II</w:t>
      </w:r>
    </w:p>
    <w:p w:rsidR="008F6D29" w:rsidRPr="008F6D29" w:rsidRDefault="008F6D29" w:rsidP="008F6D29">
      <w:pPr>
        <w:spacing w:after="0" w:line="240" w:lineRule="auto"/>
        <w:ind w:right="-7"/>
        <w:jc w:val="center"/>
        <w:rPr>
          <w:rFonts w:ascii="GHEA Grapalat" w:eastAsia="Times New Roman" w:hAnsi="GHEA Grapalat" w:cs="Times New Roman"/>
          <w:b/>
          <w:sz w:val="24"/>
          <w:lang w:val="af-ZA"/>
        </w:rPr>
      </w:pPr>
      <w:r w:rsidRPr="008F6D29">
        <w:rPr>
          <w:rFonts w:ascii="GHEA Grapalat" w:eastAsia="Times New Roman" w:hAnsi="GHEA Grapalat" w:cs="Sylfaen"/>
          <w:b/>
          <w:sz w:val="24"/>
          <w:lang w:val="es-ES"/>
        </w:rPr>
        <w:t>Հ</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Ր</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Ա</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Հ</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Ա</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Ն</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Գ</w:t>
      </w:r>
    </w:p>
    <w:p w:rsidR="008F6D29" w:rsidRPr="008F6D29" w:rsidRDefault="008F6D29" w:rsidP="008F6D29">
      <w:pPr>
        <w:spacing w:after="0" w:line="240" w:lineRule="auto"/>
        <w:ind w:right="-7"/>
        <w:jc w:val="center"/>
        <w:rPr>
          <w:rFonts w:ascii="GHEA Grapalat" w:eastAsia="Times New Roman" w:hAnsi="GHEA Grapalat" w:cs="Times New Roman"/>
          <w:b/>
          <w:sz w:val="24"/>
          <w:lang w:val="af-ZA"/>
        </w:rPr>
      </w:pPr>
      <w:r w:rsidRPr="008F6D29">
        <w:rPr>
          <w:rFonts w:ascii="GHEA Grapalat" w:eastAsia="Times New Roman" w:hAnsi="GHEA Grapalat" w:cs="Sylfaen"/>
          <w:b/>
          <w:sz w:val="24"/>
          <w:lang w:val="es-ES"/>
        </w:rPr>
        <w:t>Գ</w:t>
      </w:r>
      <w:r w:rsidRPr="008F6D29">
        <w:rPr>
          <w:rFonts w:ascii="GHEA Grapalat" w:eastAsia="Times New Roman" w:hAnsi="GHEA Grapalat" w:cs="Sylfaen"/>
          <w:b/>
          <w:sz w:val="24"/>
          <w:lang w:val="hy-AM"/>
        </w:rPr>
        <w:t xml:space="preserve"> </w:t>
      </w:r>
      <w:r w:rsidRPr="008F6D29">
        <w:rPr>
          <w:rFonts w:ascii="GHEA Grapalat" w:eastAsia="Times New Roman" w:hAnsi="GHEA Grapalat" w:cs="Sylfaen"/>
          <w:b/>
          <w:sz w:val="24"/>
          <w:lang w:val="es-ES"/>
        </w:rPr>
        <w:t>Ն</w:t>
      </w:r>
      <w:r w:rsidRPr="008F6D29">
        <w:rPr>
          <w:rFonts w:ascii="GHEA Grapalat" w:eastAsia="Times New Roman" w:hAnsi="GHEA Grapalat" w:cs="Sylfaen"/>
          <w:b/>
          <w:sz w:val="24"/>
          <w:lang w:val="hy-AM"/>
        </w:rPr>
        <w:t xml:space="preserve"> </w:t>
      </w:r>
      <w:r w:rsidRPr="008F6D29">
        <w:rPr>
          <w:rFonts w:ascii="GHEA Grapalat" w:eastAsia="Times New Roman" w:hAnsi="GHEA Grapalat" w:cs="Sylfaen"/>
          <w:b/>
          <w:sz w:val="24"/>
          <w:lang w:val="es-ES"/>
        </w:rPr>
        <w:t>Ա</w:t>
      </w:r>
      <w:r w:rsidRPr="008F6D29">
        <w:rPr>
          <w:rFonts w:ascii="GHEA Grapalat" w:eastAsia="Times New Roman" w:hAnsi="GHEA Grapalat" w:cs="Sylfaen"/>
          <w:b/>
          <w:sz w:val="24"/>
          <w:lang w:val="hy-AM"/>
        </w:rPr>
        <w:t xml:space="preserve"> </w:t>
      </w:r>
      <w:r w:rsidRPr="008F6D29">
        <w:rPr>
          <w:rFonts w:ascii="GHEA Grapalat" w:eastAsia="Times New Roman" w:hAnsi="GHEA Grapalat" w:cs="Sylfaen"/>
          <w:b/>
          <w:sz w:val="24"/>
          <w:lang w:val="es-ES"/>
        </w:rPr>
        <w:t>Ն</w:t>
      </w:r>
      <w:r w:rsidRPr="008F6D29">
        <w:rPr>
          <w:rFonts w:ascii="GHEA Grapalat" w:eastAsia="Times New Roman" w:hAnsi="GHEA Grapalat" w:cs="Sylfaen"/>
          <w:b/>
          <w:sz w:val="24"/>
          <w:lang w:val="hy-AM"/>
        </w:rPr>
        <w:t xml:space="preserve"> </w:t>
      </w:r>
      <w:r w:rsidRPr="008F6D29">
        <w:rPr>
          <w:rFonts w:ascii="GHEA Grapalat" w:eastAsia="Times New Roman" w:hAnsi="GHEA Grapalat" w:cs="Sylfaen"/>
          <w:b/>
          <w:sz w:val="24"/>
          <w:lang w:val="es-ES"/>
        </w:rPr>
        <w:t>Շ</w:t>
      </w:r>
      <w:r w:rsidRPr="008F6D29">
        <w:rPr>
          <w:rFonts w:ascii="GHEA Grapalat" w:eastAsia="Times New Roman" w:hAnsi="GHEA Grapalat" w:cs="Sylfaen"/>
          <w:b/>
          <w:sz w:val="24"/>
          <w:lang w:val="hy-AM"/>
        </w:rPr>
        <w:t xml:space="preserve"> </w:t>
      </w:r>
      <w:r w:rsidRPr="008F6D29">
        <w:rPr>
          <w:rFonts w:ascii="GHEA Grapalat" w:eastAsia="Times New Roman" w:hAnsi="GHEA Grapalat" w:cs="Sylfaen"/>
          <w:b/>
          <w:sz w:val="24"/>
          <w:lang w:val="es-ES"/>
        </w:rPr>
        <w:t>Մ</w:t>
      </w:r>
      <w:r w:rsidRPr="008F6D29">
        <w:rPr>
          <w:rFonts w:ascii="GHEA Grapalat" w:eastAsia="Times New Roman" w:hAnsi="GHEA Grapalat" w:cs="Sylfaen"/>
          <w:b/>
          <w:sz w:val="24"/>
          <w:lang w:val="hy-AM"/>
        </w:rPr>
        <w:t xml:space="preserve"> </w:t>
      </w:r>
      <w:r w:rsidRPr="008F6D29">
        <w:rPr>
          <w:rFonts w:ascii="GHEA Grapalat" w:eastAsia="Times New Roman" w:hAnsi="GHEA Grapalat" w:cs="Sylfaen"/>
          <w:b/>
          <w:sz w:val="24"/>
          <w:lang w:val="es-ES"/>
        </w:rPr>
        <w:t>Ա</w:t>
      </w:r>
      <w:r w:rsidRPr="008F6D29">
        <w:rPr>
          <w:rFonts w:ascii="GHEA Grapalat" w:eastAsia="Times New Roman" w:hAnsi="GHEA Grapalat" w:cs="Sylfaen"/>
          <w:b/>
          <w:sz w:val="24"/>
          <w:lang w:val="hy-AM"/>
        </w:rPr>
        <w:t xml:space="preserve"> </w:t>
      </w:r>
      <w:r w:rsidRPr="008F6D29">
        <w:rPr>
          <w:rFonts w:ascii="GHEA Grapalat" w:eastAsia="Times New Roman" w:hAnsi="GHEA Grapalat" w:cs="Sylfaen"/>
          <w:b/>
          <w:sz w:val="24"/>
          <w:lang w:val="es-ES"/>
        </w:rPr>
        <w:t>Ն</w:t>
      </w:r>
      <w:r w:rsidRPr="008F6D29">
        <w:rPr>
          <w:rFonts w:ascii="GHEA Grapalat" w:eastAsia="Times New Roman" w:hAnsi="GHEA Grapalat" w:cs="Sylfaen"/>
          <w:b/>
          <w:sz w:val="24"/>
          <w:lang w:val="af-ZA"/>
        </w:rPr>
        <w:t xml:space="preserve"> </w:t>
      </w:r>
      <w:r w:rsidRPr="008F6D29">
        <w:rPr>
          <w:rFonts w:ascii="GHEA Grapalat" w:eastAsia="Times New Roman" w:hAnsi="GHEA Grapalat" w:cs="Sylfaen"/>
          <w:b/>
          <w:sz w:val="24"/>
          <w:lang w:val="hy-AM"/>
        </w:rPr>
        <w:t xml:space="preserve">  </w:t>
      </w:r>
      <w:r w:rsidRPr="008F6D29">
        <w:rPr>
          <w:rFonts w:ascii="GHEA Grapalat" w:eastAsia="Times New Roman" w:hAnsi="GHEA Grapalat" w:cs="Sylfaen"/>
          <w:b/>
          <w:sz w:val="24"/>
          <w:lang w:val="es-ES"/>
        </w:rPr>
        <w:t>Հ</w:t>
      </w:r>
      <w:r w:rsidRPr="008F6D29">
        <w:rPr>
          <w:rFonts w:ascii="GHEA Grapalat" w:eastAsia="Times New Roman" w:hAnsi="GHEA Grapalat" w:cs="Sylfaen"/>
          <w:b/>
          <w:sz w:val="24"/>
          <w:lang w:val="hy-AM"/>
        </w:rPr>
        <w:t xml:space="preserve"> </w:t>
      </w:r>
      <w:r w:rsidRPr="008F6D29">
        <w:rPr>
          <w:rFonts w:ascii="GHEA Grapalat" w:eastAsia="Times New Roman" w:hAnsi="GHEA Grapalat" w:cs="Sylfaen"/>
          <w:b/>
          <w:sz w:val="24"/>
          <w:lang w:val="es-ES"/>
        </w:rPr>
        <w:t>Ա</w:t>
      </w:r>
      <w:r w:rsidRPr="008F6D29">
        <w:rPr>
          <w:rFonts w:ascii="GHEA Grapalat" w:eastAsia="Times New Roman" w:hAnsi="GHEA Grapalat" w:cs="Sylfaen"/>
          <w:b/>
          <w:sz w:val="24"/>
          <w:lang w:val="hy-AM"/>
        </w:rPr>
        <w:t xml:space="preserve"> </w:t>
      </w:r>
      <w:r w:rsidRPr="008F6D29">
        <w:rPr>
          <w:rFonts w:ascii="GHEA Grapalat" w:eastAsia="Times New Roman" w:hAnsi="GHEA Grapalat" w:cs="Sylfaen"/>
          <w:b/>
          <w:sz w:val="24"/>
          <w:lang w:val="es-ES"/>
        </w:rPr>
        <w:t>Ր</w:t>
      </w:r>
      <w:r w:rsidRPr="008F6D29">
        <w:rPr>
          <w:rFonts w:ascii="GHEA Grapalat" w:eastAsia="Times New Roman" w:hAnsi="GHEA Grapalat" w:cs="Sylfaen"/>
          <w:b/>
          <w:sz w:val="24"/>
          <w:lang w:val="hy-AM"/>
        </w:rPr>
        <w:t xml:space="preserve"> </w:t>
      </w:r>
      <w:r w:rsidRPr="008F6D29">
        <w:rPr>
          <w:rFonts w:ascii="GHEA Grapalat" w:eastAsia="Times New Roman" w:hAnsi="GHEA Grapalat" w:cs="Sylfaen"/>
          <w:b/>
          <w:sz w:val="24"/>
          <w:lang w:val="es-ES"/>
        </w:rPr>
        <w:t>Ց</w:t>
      </w:r>
      <w:r w:rsidRPr="008F6D29">
        <w:rPr>
          <w:rFonts w:ascii="GHEA Grapalat" w:eastAsia="Times New Roman" w:hAnsi="GHEA Grapalat" w:cs="Sylfaen"/>
          <w:b/>
          <w:sz w:val="24"/>
          <w:lang w:val="hy-AM"/>
        </w:rPr>
        <w:t xml:space="preserve"> </w:t>
      </w:r>
      <w:r w:rsidRPr="008F6D29">
        <w:rPr>
          <w:rFonts w:ascii="GHEA Grapalat" w:eastAsia="Times New Roman" w:hAnsi="GHEA Grapalat" w:cs="Sylfaen"/>
          <w:b/>
          <w:sz w:val="24"/>
          <w:lang w:val="es-ES"/>
        </w:rPr>
        <w:t>Մ</w:t>
      </w:r>
      <w:r w:rsidRPr="008F6D29">
        <w:rPr>
          <w:rFonts w:ascii="GHEA Grapalat" w:eastAsia="Times New Roman" w:hAnsi="GHEA Grapalat" w:cs="Sylfaen"/>
          <w:b/>
          <w:sz w:val="24"/>
          <w:lang w:val="hy-AM"/>
        </w:rPr>
        <w:t xml:space="preserve"> </w:t>
      </w:r>
      <w:r w:rsidRPr="008F6D29">
        <w:rPr>
          <w:rFonts w:ascii="GHEA Grapalat" w:eastAsia="Times New Roman" w:hAnsi="GHEA Grapalat" w:cs="Sylfaen"/>
          <w:b/>
          <w:sz w:val="24"/>
          <w:lang w:val="es-ES"/>
        </w:rPr>
        <w:t>Ա</w:t>
      </w:r>
      <w:r w:rsidRPr="008F6D29">
        <w:rPr>
          <w:rFonts w:ascii="GHEA Grapalat" w:eastAsia="Times New Roman" w:hAnsi="GHEA Grapalat" w:cs="Sylfaen"/>
          <w:b/>
          <w:sz w:val="24"/>
          <w:lang w:val="hy-AM"/>
        </w:rPr>
        <w:t xml:space="preserve"> </w:t>
      </w:r>
      <w:r w:rsidRPr="008F6D29">
        <w:rPr>
          <w:rFonts w:ascii="GHEA Grapalat" w:eastAsia="Times New Roman" w:hAnsi="GHEA Grapalat" w:cs="Sylfaen"/>
          <w:b/>
          <w:sz w:val="24"/>
          <w:lang w:val="es-ES"/>
        </w:rPr>
        <w:t>Ն</w:t>
      </w:r>
      <w:r w:rsidRPr="008F6D29">
        <w:rPr>
          <w:rFonts w:ascii="GHEA Grapalat" w:eastAsia="Times New Roman" w:hAnsi="GHEA Grapalat" w:cs="Sylfaen"/>
          <w:b/>
          <w:sz w:val="24"/>
          <w:lang w:val="hy-AM"/>
        </w:rPr>
        <w:t xml:space="preserve">   </w:t>
      </w:r>
      <w:r w:rsidRPr="008F6D29">
        <w:rPr>
          <w:rFonts w:ascii="GHEA Grapalat" w:eastAsia="Times New Roman" w:hAnsi="GHEA Grapalat" w:cs="Sylfaen"/>
          <w:b/>
          <w:sz w:val="24"/>
          <w:lang w:val="es-ES"/>
        </w:rPr>
        <w:t>Հ</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Ա</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Յ</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Տ</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Ը</w:t>
      </w:r>
      <w:r w:rsidRPr="008F6D29">
        <w:rPr>
          <w:rFonts w:ascii="GHEA Grapalat" w:eastAsia="Times New Roman" w:hAnsi="GHEA Grapalat" w:cs="Times New Roman"/>
          <w:b/>
          <w:sz w:val="24"/>
          <w:lang w:val="hy-AM"/>
        </w:rPr>
        <w:t xml:space="preserve"> </w:t>
      </w:r>
      <w:r w:rsidRPr="008F6D29">
        <w:rPr>
          <w:rFonts w:ascii="GHEA Grapalat" w:eastAsia="Times New Roman" w:hAnsi="GHEA Grapalat" w:cs="Sylfaen"/>
          <w:b/>
          <w:sz w:val="24"/>
          <w:lang w:val="es-ES"/>
        </w:rPr>
        <w:t>Պ</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Ա</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Տ</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Ր</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Ա</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Ս</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Տ</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Ե</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Լ</w:t>
      </w:r>
      <w:r w:rsidRPr="008F6D29">
        <w:rPr>
          <w:rFonts w:ascii="GHEA Grapalat" w:eastAsia="Times New Roman" w:hAnsi="GHEA Grapalat" w:cs="Times New Roman"/>
          <w:b/>
          <w:sz w:val="24"/>
          <w:lang w:val="af-ZA"/>
        </w:rPr>
        <w:t xml:space="preserve"> </w:t>
      </w:r>
      <w:r w:rsidRPr="008F6D29">
        <w:rPr>
          <w:rFonts w:ascii="GHEA Grapalat" w:eastAsia="Times New Roman" w:hAnsi="GHEA Grapalat" w:cs="Sylfaen"/>
          <w:b/>
          <w:sz w:val="24"/>
          <w:lang w:val="es-ES"/>
        </w:rPr>
        <w:t>ՈՒ</w:t>
      </w:r>
    </w:p>
    <w:p w:rsidR="008F6D29" w:rsidRPr="008F6D29" w:rsidRDefault="008F6D29" w:rsidP="008F6D29">
      <w:pPr>
        <w:spacing w:after="0" w:line="240" w:lineRule="auto"/>
        <w:ind w:firstLine="567"/>
        <w:jc w:val="center"/>
        <w:rPr>
          <w:rFonts w:ascii="GHEA Grapalat" w:eastAsia="Times New Roman" w:hAnsi="GHEA Grapalat" w:cs="Times New Roman"/>
          <w:sz w:val="24"/>
          <w:lang w:val="af-ZA"/>
        </w:rPr>
      </w:pPr>
    </w:p>
    <w:p w:rsidR="008F6D29" w:rsidRPr="008F6D29" w:rsidRDefault="008F6D29" w:rsidP="008F6D29">
      <w:pPr>
        <w:spacing w:after="0" w:line="240" w:lineRule="auto"/>
        <w:jc w:val="center"/>
        <w:rPr>
          <w:rFonts w:ascii="GHEA Grapalat" w:eastAsia="Times New Roman" w:hAnsi="GHEA Grapalat" w:cs="Times New Roman"/>
          <w:b/>
          <w:sz w:val="20"/>
          <w:szCs w:val="24"/>
          <w:lang w:val="af-ZA"/>
        </w:rPr>
      </w:pPr>
      <w:r w:rsidRPr="008F6D29">
        <w:rPr>
          <w:rFonts w:ascii="GHEA Grapalat" w:eastAsia="Times New Roman" w:hAnsi="GHEA Grapalat" w:cs="Times New Roman"/>
          <w:b/>
          <w:sz w:val="20"/>
          <w:szCs w:val="24"/>
          <w:lang w:val="af-ZA"/>
        </w:rPr>
        <w:t xml:space="preserve">1. </w:t>
      </w:r>
      <w:r w:rsidRPr="008F6D29">
        <w:rPr>
          <w:rFonts w:ascii="GHEA Grapalat" w:eastAsia="Times New Roman" w:hAnsi="GHEA Grapalat" w:cs="Sylfaen"/>
          <w:b/>
          <w:sz w:val="20"/>
          <w:szCs w:val="24"/>
          <w:lang w:val="es-ES"/>
        </w:rPr>
        <w:t>ԸՆԴՀԱՆՈՒՐ</w:t>
      </w:r>
      <w:r w:rsidRPr="008F6D29">
        <w:rPr>
          <w:rFonts w:ascii="GHEA Grapalat" w:eastAsia="Times New Roman" w:hAnsi="GHEA Grapalat" w:cs="Times New Roman"/>
          <w:b/>
          <w:sz w:val="20"/>
          <w:szCs w:val="24"/>
          <w:lang w:val="af-ZA"/>
        </w:rPr>
        <w:t xml:space="preserve"> </w:t>
      </w:r>
      <w:r w:rsidRPr="008F6D29">
        <w:rPr>
          <w:rFonts w:ascii="GHEA Grapalat" w:eastAsia="Times New Roman" w:hAnsi="GHEA Grapalat" w:cs="Sylfaen"/>
          <w:b/>
          <w:sz w:val="20"/>
          <w:szCs w:val="24"/>
          <w:lang w:val="es-ES"/>
        </w:rPr>
        <w:t>ԴՐՈՒՅԹՆԵՐ</w:t>
      </w:r>
    </w:p>
    <w:p w:rsidR="008F6D29" w:rsidRPr="008F6D29" w:rsidRDefault="008F6D29" w:rsidP="008F6D29">
      <w:pPr>
        <w:spacing w:after="0" w:line="240" w:lineRule="auto"/>
        <w:ind w:firstLine="567"/>
        <w:jc w:val="both"/>
        <w:rPr>
          <w:rFonts w:ascii="GHEA Grapalat" w:eastAsia="Times New Roman" w:hAnsi="GHEA Grapalat" w:cs="Times New Roman"/>
          <w:sz w:val="24"/>
          <w:lang w:val="af-ZA"/>
        </w:rPr>
      </w:pPr>
      <w:r w:rsidRPr="008F6D29">
        <w:rPr>
          <w:rFonts w:ascii="GHEA Grapalat" w:eastAsia="Times New Roman" w:hAnsi="GHEA Grapalat" w:cs="Times New Roman"/>
          <w:sz w:val="24"/>
          <w:lang w:val="af-ZA"/>
        </w:rPr>
        <w:t xml:space="preserve"> </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1.1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հրահանգը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նպատակ</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ունի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օժանդակել</w:t>
      </w:r>
      <w:r w:rsidRPr="008F6D29">
        <w:rPr>
          <w:rFonts w:ascii="GHEA Grapalat" w:eastAsia="Times New Roman" w:hAnsi="GHEA Grapalat" w:cs="Sylfaen"/>
          <w:sz w:val="20"/>
          <w:szCs w:val="24"/>
          <w:lang w:val="af-ZA"/>
        </w:rPr>
        <w:t xml:space="preserve"> մ</w:t>
      </w:r>
      <w:r w:rsidRPr="008F6D29">
        <w:rPr>
          <w:rFonts w:ascii="GHEA Grapalat" w:eastAsia="Times New Roman" w:hAnsi="GHEA Grapalat" w:cs="Sylfaen"/>
          <w:sz w:val="20"/>
          <w:szCs w:val="24"/>
        </w:rPr>
        <w:t>ասնակիցներին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հայտը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պատրաստելիս։</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1.2 </w:t>
      </w:r>
      <w:r w:rsidRPr="008F6D29">
        <w:rPr>
          <w:rFonts w:ascii="GHEA Grapalat" w:eastAsia="Times New Roman" w:hAnsi="GHEA Grapalat" w:cs="Sylfaen"/>
          <w:sz w:val="20"/>
          <w:szCs w:val="24"/>
        </w:rPr>
        <w:t>Նպատակահարմարության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դեպքում</w:t>
      </w:r>
      <w:r w:rsidRPr="008F6D29">
        <w:rPr>
          <w:rFonts w:ascii="GHEA Grapalat" w:eastAsia="Times New Roman" w:hAnsi="GHEA Grapalat" w:cs="Sylfaen"/>
          <w:sz w:val="20"/>
          <w:szCs w:val="24"/>
          <w:lang w:val="af-ZA"/>
        </w:rPr>
        <w:t xml:space="preserve"> մ</w:t>
      </w:r>
      <w:r w:rsidRPr="008F6D29">
        <w:rPr>
          <w:rFonts w:ascii="GHEA Grapalat" w:eastAsia="Times New Roman" w:hAnsi="GHEA Grapalat" w:cs="Sylfaen"/>
          <w:sz w:val="20"/>
          <w:szCs w:val="24"/>
        </w:rPr>
        <w:t>ասնակիցը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պահանջվող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տեղեկությունները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ներկայացնել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սույն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հրահանգով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առաջարկվող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ձևերից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տարբերվող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այլ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ձևերով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պահպանելով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պահանջվող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վավերապայմանները։</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af-ZA"/>
        </w:rPr>
        <w:t xml:space="preserve">1.3 </w:t>
      </w:r>
      <w:r w:rsidRPr="008F6D29">
        <w:rPr>
          <w:rFonts w:ascii="GHEA Grapalat" w:eastAsia="Times New Roman" w:hAnsi="GHEA Grapalat" w:cs="Sylfaen"/>
          <w:sz w:val="20"/>
          <w:szCs w:val="24"/>
        </w:rPr>
        <w:t>Հայտերը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հայերենից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բացի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կարող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ներկայացվել</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նաև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անգլերեն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կամ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rPr>
        <w:t>ռուսերեն։</w:t>
      </w:r>
      <w:r w:rsidRPr="008F6D29">
        <w:rPr>
          <w:rFonts w:ascii="GHEA Grapalat" w:eastAsia="Times New Roman" w:hAnsi="GHEA Grapalat" w:cs="Sylfaen"/>
          <w:sz w:val="20"/>
          <w:szCs w:val="24"/>
          <w:lang w:val="af-ZA"/>
        </w:rPr>
        <w:t xml:space="preserve"> </w:t>
      </w:r>
    </w:p>
    <w:p w:rsidR="008F6D29" w:rsidRPr="008F6D29" w:rsidRDefault="008F6D29" w:rsidP="008F6D29">
      <w:pPr>
        <w:spacing w:after="0" w:line="240" w:lineRule="auto"/>
        <w:jc w:val="center"/>
        <w:rPr>
          <w:rFonts w:ascii="GHEA Grapalat" w:eastAsia="Times New Roman" w:hAnsi="GHEA Grapalat" w:cs="Times New Roman"/>
          <w:b/>
          <w:sz w:val="24"/>
          <w:lang w:val="af-ZA"/>
        </w:rPr>
      </w:pPr>
    </w:p>
    <w:p w:rsidR="008F6D29" w:rsidRPr="008F6D29" w:rsidRDefault="008F6D29" w:rsidP="008F6D29">
      <w:pPr>
        <w:spacing w:after="0" w:line="240" w:lineRule="auto"/>
        <w:jc w:val="center"/>
        <w:rPr>
          <w:rFonts w:ascii="GHEA Grapalat" w:eastAsia="Times New Roman" w:hAnsi="GHEA Grapalat" w:cs="Times New Roman"/>
          <w:b/>
          <w:sz w:val="20"/>
          <w:szCs w:val="24"/>
          <w:lang w:val="af-ZA"/>
        </w:rPr>
      </w:pPr>
      <w:r w:rsidRPr="008F6D29">
        <w:rPr>
          <w:rFonts w:ascii="GHEA Grapalat" w:eastAsia="Times New Roman" w:hAnsi="GHEA Grapalat" w:cs="Times New Roman"/>
          <w:b/>
          <w:sz w:val="20"/>
          <w:szCs w:val="24"/>
          <w:lang w:val="af-ZA"/>
        </w:rPr>
        <w:t xml:space="preserve">2. </w:t>
      </w:r>
      <w:r w:rsidRPr="008F6D29">
        <w:rPr>
          <w:rFonts w:ascii="GHEA Grapalat" w:eastAsia="Times New Roman" w:hAnsi="GHEA Grapalat" w:cs="Sylfaen"/>
          <w:b/>
          <w:sz w:val="20"/>
          <w:szCs w:val="24"/>
          <w:lang w:val="es-ES"/>
        </w:rPr>
        <w:t>ԸՆԹԱՑԱԿԱՐԳԻ</w:t>
      </w:r>
      <w:r w:rsidRPr="008F6D29">
        <w:rPr>
          <w:rFonts w:ascii="GHEA Grapalat" w:eastAsia="Times New Roman" w:hAnsi="GHEA Grapalat" w:cs="Times New Roman"/>
          <w:b/>
          <w:sz w:val="20"/>
          <w:szCs w:val="24"/>
          <w:lang w:val="af-ZA"/>
        </w:rPr>
        <w:t xml:space="preserve"> </w:t>
      </w:r>
      <w:r w:rsidRPr="008F6D29">
        <w:rPr>
          <w:rFonts w:ascii="GHEA Grapalat" w:eastAsia="Times New Roman" w:hAnsi="GHEA Grapalat" w:cs="Sylfaen"/>
          <w:b/>
          <w:sz w:val="20"/>
          <w:szCs w:val="24"/>
          <w:lang w:val="es-ES"/>
        </w:rPr>
        <w:t>ՀԱՅՏԸ</w:t>
      </w:r>
    </w:p>
    <w:p w:rsidR="008F6D29" w:rsidRPr="008F6D29" w:rsidRDefault="008F6D29" w:rsidP="008F6D29">
      <w:pPr>
        <w:spacing w:after="0" w:line="240" w:lineRule="auto"/>
        <w:ind w:firstLine="720"/>
        <w:jc w:val="center"/>
        <w:rPr>
          <w:rFonts w:ascii="GHEA Grapalat" w:eastAsia="Times New Roman" w:hAnsi="GHEA Grapalat" w:cs="Times New Roman"/>
          <w:sz w:val="24"/>
          <w:lang w:val="af-ZA"/>
        </w:rPr>
      </w:pP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hy-AM"/>
        </w:rPr>
        <w:t xml:space="preserve">Ընթացակարգին մասնակցելու համար </w:t>
      </w:r>
      <w:r w:rsidRPr="008F6D29">
        <w:rPr>
          <w:rFonts w:ascii="GHEA Grapalat" w:eastAsia="Times New Roman" w:hAnsi="GHEA Grapalat" w:cs="Times New Roman"/>
          <w:sz w:val="20"/>
          <w:szCs w:val="20"/>
          <w:lang w:val="en-US"/>
        </w:rPr>
        <w:t>մ</w:t>
      </w:r>
      <w:r w:rsidRPr="008F6D29">
        <w:rPr>
          <w:rFonts w:ascii="GHEA Grapalat" w:eastAsia="Times New Roman" w:hAnsi="GHEA Grapalat" w:cs="Times New Roman"/>
          <w:sz w:val="20"/>
          <w:szCs w:val="20"/>
          <w:lang w:val="hy-AM"/>
        </w:rPr>
        <w:t xml:space="preserve">ասնակիցը </w:t>
      </w:r>
      <w:r w:rsidRPr="008F6D29">
        <w:rPr>
          <w:rFonts w:ascii="GHEA Grapalat" w:eastAsia="Times New Roman" w:hAnsi="GHEA Grapalat" w:cs="Times New Roman"/>
          <w:sz w:val="20"/>
          <w:szCs w:val="20"/>
          <w:lang w:val="en-US"/>
        </w:rPr>
        <w:t>սույն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հրավերի</w:t>
      </w:r>
      <w:r w:rsidRPr="008F6D29">
        <w:rPr>
          <w:rFonts w:ascii="GHEA Grapalat" w:eastAsia="Times New Roman" w:hAnsi="GHEA Grapalat" w:cs="Times New Roman"/>
          <w:sz w:val="20"/>
          <w:szCs w:val="20"/>
          <w:lang w:val="af-ZA"/>
        </w:rPr>
        <w:t xml:space="preserve"> 2-</w:t>
      </w:r>
      <w:r w:rsidRPr="008F6D29">
        <w:rPr>
          <w:rFonts w:ascii="GHEA Grapalat" w:eastAsia="Times New Roman" w:hAnsi="GHEA Grapalat" w:cs="Times New Roman"/>
          <w:sz w:val="20"/>
          <w:szCs w:val="20"/>
          <w:lang w:val="en-US"/>
        </w:rPr>
        <w:t>րդ</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մասի</w:t>
      </w:r>
      <w:r w:rsidRPr="008F6D29">
        <w:rPr>
          <w:rFonts w:ascii="GHEA Grapalat" w:eastAsia="Times New Roman" w:hAnsi="GHEA Grapalat" w:cs="Times New Roman"/>
          <w:sz w:val="20"/>
          <w:szCs w:val="20"/>
          <w:lang w:val="af-ZA"/>
        </w:rPr>
        <w:t xml:space="preserve"> 3-</w:t>
      </w:r>
      <w:r w:rsidRPr="008F6D29">
        <w:rPr>
          <w:rFonts w:ascii="GHEA Grapalat" w:eastAsia="Times New Roman" w:hAnsi="GHEA Grapalat" w:cs="Times New Roman"/>
          <w:sz w:val="20"/>
          <w:szCs w:val="20"/>
          <w:lang w:val="en-US"/>
        </w:rPr>
        <w:t>րդ</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բաժնով</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սահմանված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կարգով</w:t>
      </w:r>
      <w:r w:rsidRPr="008F6D29">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8F6D29">
        <w:rPr>
          <w:rFonts w:ascii="GHEA Grapalat" w:eastAsia="Times New Roman" w:hAnsi="GHEA Grapalat" w:cs="Times New Roman"/>
          <w:sz w:val="20"/>
          <w:szCs w:val="20"/>
          <w:lang w:val="es-ES"/>
        </w:rPr>
        <w:t>ը</w:t>
      </w:r>
      <w:r w:rsidRPr="008F6D29">
        <w:rPr>
          <w:rFonts w:ascii="GHEA Grapalat" w:eastAsia="Times New Roman" w:hAnsi="GHEA Grapalat" w:cs="Times New Roman"/>
          <w:sz w:val="20"/>
          <w:szCs w:val="20"/>
          <w:lang w:val="af-ZA"/>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4"/>
          <w:lang w:val="en-US"/>
        </w:rPr>
        <w:t>Մասնակիցը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հայտով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ներկայացնում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իր</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կողմից</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հաստատված</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567"/>
        <w:jc w:val="both"/>
        <w:rPr>
          <w:rFonts w:ascii="GHEA Grapalat" w:eastAsia="Times New Roman" w:hAnsi="GHEA Grapalat" w:cs="Sylfaen"/>
          <w:b/>
          <w:sz w:val="20"/>
          <w:szCs w:val="24"/>
          <w:lang w:val="af-ZA"/>
        </w:rPr>
      </w:pPr>
      <w:r w:rsidRPr="008F6D29">
        <w:rPr>
          <w:rFonts w:ascii="GHEA Grapalat" w:eastAsia="Times New Roman" w:hAnsi="GHEA Grapalat" w:cs="Sylfaen"/>
          <w:b/>
          <w:sz w:val="20"/>
          <w:szCs w:val="24"/>
          <w:lang w:val="af-ZA"/>
        </w:rPr>
        <w:t xml:space="preserve">2.1 </w:t>
      </w:r>
      <w:r w:rsidRPr="008F6D29">
        <w:rPr>
          <w:rFonts w:ascii="GHEA Grapalat" w:eastAsia="Times New Roman" w:hAnsi="GHEA Grapalat" w:cs="Sylfaen"/>
          <w:b/>
          <w:sz w:val="20"/>
          <w:szCs w:val="24"/>
        </w:rPr>
        <w:t>ընթացակարգին</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մասնակցելու</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դիմում</w:t>
      </w:r>
      <w:r w:rsidRPr="008F6D29">
        <w:rPr>
          <w:rFonts w:ascii="GHEA Grapalat" w:eastAsia="Times New Roman" w:hAnsi="GHEA Grapalat" w:cs="Sylfaen"/>
          <w:b/>
          <w:sz w:val="20"/>
          <w:szCs w:val="24"/>
          <w:lang w:val="af-ZA"/>
        </w:rPr>
        <w:t>-</w:t>
      </w:r>
      <w:r w:rsidRPr="008F6D29">
        <w:rPr>
          <w:rFonts w:ascii="GHEA Grapalat" w:eastAsia="Times New Roman" w:hAnsi="GHEA Grapalat" w:cs="Sylfaen"/>
          <w:b/>
          <w:sz w:val="20"/>
          <w:szCs w:val="24"/>
          <w:lang w:val="en-US"/>
        </w:rPr>
        <w:t>հայտարարություն</w:t>
      </w:r>
      <w:r w:rsidRPr="008F6D29">
        <w:rPr>
          <w:rFonts w:ascii="GHEA Grapalat" w:eastAsia="Times New Roman" w:hAnsi="GHEA Grapalat" w:cs="Sylfaen"/>
          <w:b/>
          <w:sz w:val="20"/>
          <w:szCs w:val="24"/>
          <w:lang w:val="af-ZA"/>
        </w:rPr>
        <w:t>` համաձայն հ</w:t>
      </w:r>
      <w:r w:rsidRPr="008F6D29">
        <w:rPr>
          <w:rFonts w:ascii="GHEA Grapalat" w:eastAsia="Times New Roman" w:hAnsi="GHEA Grapalat" w:cs="Sylfaen"/>
          <w:b/>
          <w:sz w:val="20"/>
          <w:szCs w:val="24"/>
        </w:rPr>
        <w:t>ավելված</w:t>
      </w:r>
      <w:r w:rsidRPr="008F6D29">
        <w:rPr>
          <w:rFonts w:ascii="GHEA Grapalat" w:eastAsia="Times New Roman" w:hAnsi="GHEA Grapalat" w:cs="Sylfaen"/>
          <w:b/>
          <w:sz w:val="20"/>
          <w:szCs w:val="24"/>
          <w:lang w:val="af-ZA"/>
        </w:rPr>
        <w:t xml:space="preserve"> N 1-ի.</w:t>
      </w:r>
    </w:p>
    <w:p w:rsidR="008F6D29" w:rsidRPr="008F6D29" w:rsidRDefault="008F6D29" w:rsidP="008F6D29">
      <w:pPr>
        <w:spacing w:after="0" w:line="240" w:lineRule="auto"/>
        <w:ind w:firstLine="567"/>
        <w:jc w:val="both"/>
        <w:rPr>
          <w:rFonts w:ascii="GHEA Grapalat" w:eastAsia="Times New Roman" w:hAnsi="GHEA Grapalat" w:cs="Sylfaen"/>
          <w:b/>
          <w:sz w:val="20"/>
          <w:szCs w:val="24"/>
          <w:lang w:val="af-ZA"/>
        </w:rPr>
      </w:pPr>
      <w:r w:rsidRPr="008F6D29">
        <w:rPr>
          <w:rFonts w:ascii="GHEA Grapalat" w:eastAsia="Times New Roman" w:hAnsi="GHEA Grapalat" w:cs="Times New Roman"/>
          <w:b/>
          <w:sz w:val="20"/>
          <w:szCs w:val="24"/>
          <w:lang w:val="af-ZA"/>
        </w:rPr>
        <w:t xml:space="preserve">2.2 </w:t>
      </w:r>
      <w:r w:rsidRPr="008F6D29">
        <w:rPr>
          <w:rFonts w:ascii="GHEA Grapalat" w:eastAsia="Times New Roman" w:hAnsi="GHEA Grapalat" w:cs="Sylfaen"/>
          <w:b/>
          <w:sz w:val="20"/>
          <w:szCs w:val="24"/>
          <w:lang w:val="es-ES"/>
        </w:rPr>
        <w:t>իր</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es-ES"/>
        </w:rPr>
        <w:t>կողմից</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es-ES"/>
        </w:rPr>
        <w:t>հաստատված</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en-US"/>
        </w:rPr>
        <w:t>առաջարկվող</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en-US"/>
        </w:rPr>
        <w:t>ապրանքի</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Times New Roman"/>
          <w:b/>
          <w:sz w:val="20"/>
          <w:szCs w:val="20"/>
          <w:lang w:val="hy-AM" w:eastAsia="x-none"/>
        </w:rPr>
        <w:t>ամբողջական նկարագիրը</w:t>
      </w:r>
      <w:r w:rsidRPr="008F6D29">
        <w:rPr>
          <w:rFonts w:ascii="GHEA Grapalat" w:eastAsia="Times New Roman" w:hAnsi="GHEA Grapalat" w:cs="Times New Roman"/>
          <w:b/>
          <w:sz w:val="20"/>
          <w:szCs w:val="20"/>
          <w:lang w:val="af-ZA" w:eastAsia="x-none"/>
        </w:rPr>
        <w:t xml:space="preserve">` </w:t>
      </w:r>
      <w:r w:rsidRPr="008F6D29">
        <w:rPr>
          <w:rFonts w:ascii="GHEA Grapalat" w:eastAsia="Times New Roman" w:hAnsi="GHEA Grapalat" w:cs="Times New Roman"/>
          <w:b/>
          <w:sz w:val="20"/>
          <w:szCs w:val="20"/>
          <w:lang w:val="en-US" w:eastAsia="x-none"/>
        </w:rPr>
        <w:t>համաձայն</w:t>
      </w:r>
      <w:r w:rsidRPr="008F6D29">
        <w:rPr>
          <w:rFonts w:ascii="GHEA Grapalat" w:eastAsia="Times New Roman" w:hAnsi="GHEA Grapalat" w:cs="Times New Roman"/>
          <w:b/>
          <w:sz w:val="20"/>
          <w:szCs w:val="20"/>
          <w:lang w:val="af-ZA" w:eastAsia="x-none"/>
        </w:rPr>
        <w:t xml:space="preserve"> </w:t>
      </w:r>
      <w:r w:rsidRPr="008F6D29">
        <w:rPr>
          <w:rFonts w:ascii="GHEA Grapalat" w:eastAsia="Times New Roman" w:hAnsi="GHEA Grapalat" w:cs="Times New Roman"/>
          <w:b/>
          <w:sz w:val="20"/>
          <w:szCs w:val="20"/>
          <w:lang w:val="en-US" w:eastAsia="x-none"/>
        </w:rPr>
        <w:t>հավելված</w:t>
      </w:r>
      <w:r w:rsidRPr="008F6D29">
        <w:rPr>
          <w:rFonts w:ascii="GHEA Grapalat" w:eastAsia="Times New Roman" w:hAnsi="GHEA Grapalat" w:cs="Times New Roman"/>
          <w:b/>
          <w:sz w:val="20"/>
          <w:szCs w:val="20"/>
          <w:lang w:val="af-ZA" w:eastAsia="x-none"/>
        </w:rPr>
        <w:t xml:space="preserve"> N 1.1-</w:t>
      </w:r>
      <w:r w:rsidRPr="008F6D29">
        <w:rPr>
          <w:rFonts w:ascii="GHEA Grapalat" w:eastAsia="Times New Roman" w:hAnsi="GHEA Grapalat" w:cs="Times New Roman"/>
          <w:b/>
          <w:sz w:val="20"/>
          <w:szCs w:val="20"/>
          <w:lang w:val="en-US" w:eastAsia="x-none"/>
        </w:rPr>
        <w:t>ի</w:t>
      </w:r>
      <w:r w:rsidRPr="008F6D29">
        <w:rPr>
          <w:rFonts w:ascii="GHEA Grapalat" w:eastAsia="Times New Roman" w:hAnsi="GHEA Grapalat" w:cs="Sylfaen"/>
          <w:b/>
          <w:sz w:val="20"/>
          <w:szCs w:val="24"/>
          <w:lang w:val="af-ZA"/>
        </w:rPr>
        <w:t>.</w:t>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sz w:val="20"/>
          <w:szCs w:val="20"/>
          <w:lang w:val="af-ZA" w:eastAsia="ru-RU"/>
        </w:rPr>
        <w:t xml:space="preserve">2.3 </w:t>
      </w:r>
      <w:r w:rsidRPr="008F6D29">
        <w:rPr>
          <w:rFonts w:ascii="GHEA Grapalat" w:eastAsia="Times New Roman" w:hAnsi="GHEA Grapalat" w:cs="Sylfaen"/>
          <w:sz w:val="20"/>
          <w:szCs w:val="24"/>
          <w:lang w:val="en-US"/>
        </w:rPr>
        <w:t>գործակալության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պայմանագրի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պատճենը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և</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դրա</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կողմ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հանդիսացող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անձի</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տվյալները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պայմանագիրն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իրականացվելու</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գործակալության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միջոցով</w:t>
      </w:r>
      <w:r w:rsidRPr="008F6D29">
        <w:rPr>
          <w:rFonts w:ascii="GHEA Grapalat" w:eastAsia="Times New Roman" w:hAnsi="GHEA Grapalat" w:cs="Sylfaen"/>
          <w:sz w:val="20"/>
          <w:szCs w:val="24"/>
          <w:lang w:val="af-ZA"/>
        </w:rPr>
        <w:t>.</w:t>
      </w:r>
    </w:p>
    <w:p w:rsidR="008F6D29" w:rsidRPr="008F6D29" w:rsidRDefault="008F6D29" w:rsidP="008F6D29">
      <w:pPr>
        <w:spacing w:after="0" w:line="240" w:lineRule="auto"/>
        <w:ind w:firstLine="567"/>
        <w:jc w:val="both"/>
        <w:rPr>
          <w:rFonts w:ascii="GHEA Grapalat" w:eastAsia="Times New Roman" w:hAnsi="GHEA Grapalat" w:cs="Sylfaen"/>
          <w:color w:val="FFFFFF"/>
          <w:sz w:val="20"/>
          <w:szCs w:val="24"/>
          <w:lang w:val="af-ZA"/>
        </w:rPr>
      </w:pPr>
      <w:r w:rsidRPr="008F6D29">
        <w:rPr>
          <w:rFonts w:ascii="GHEA Grapalat" w:eastAsia="Times New Roman" w:hAnsi="GHEA Grapalat" w:cs="Sylfaen"/>
          <w:sz w:val="20"/>
          <w:szCs w:val="24"/>
          <w:lang w:val="af-ZA"/>
        </w:rPr>
        <w:t xml:space="preserve">2.4 </w:t>
      </w:r>
      <w:r w:rsidRPr="008F6D29">
        <w:rPr>
          <w:rFonts w:ascii="GHEA Grapalat" w:eastAsia="Times New Roman" w:hAnsi="GHEA Grapalat" w:cs="Sylfaen"/>
          <w:sz w:val="20"/>
          <w:szCs w:val="24"/>
          <w:lang w:val="en-US"/>
        </w:rPr>
        <w:t>համատեղ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գործունեության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պայմանագիրը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եթե</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մասնակիցները</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գնման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ընթացակարգին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մասնակցում</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են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համատեղ</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գործունեության</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կարգով</w:t>
      </w:r>
      <w:r w:rsidRPr="008F6D29">
        <w:rPr>
          <w:rFonts w:ascii="GHEA Grapalat" w:eastAsia="Times New Roman" w:hAnsi="GHEA Grapalat" w:cs="Sylfaen"/>
          <w:sz w:val="20"/>
          <w:szCs w:val="24"/>
          <w:lang w:val="af-ZA"/>
        </w:rPr>
        <w:t xml:space="preserve"> (</w:t>
      </w:r>
      <w:r w:rsidRPr="008F6D29">
        <w:rPr>
          <w:rFonts w:ascii="GHEA Grapalat" w:eastAsia="Times New Roman" w:hAnsi="GHEA Grapalat" w:cs="Sylfaen"/>
          <w:sz w:val="20"/>
          <w:szCs w:val="24"/>
          <w:lang w:val="en-US"/>
        </w:rPr>
        <w:t>կոնսորցիումով</w:t>
      </w:r>
      <w:r w:rsidRPr="008F6D29">
        <w:rPr>
          <w:rFonts w:ascii="GHEA Grapalat" w:eastAsia="Times New Roman" w:hAnsi="GHEA Grapalat" w:cs="Sylfaen"/>
          <w:sz w:val="20"/>
          <w:szCs w:val="24"/>
          <w:lang w:val="af-ZA"/>
        </w:rPr>
        <w:t>).</w:t>
      </w:r>
      <w:r w:rsidRPr="008F6D29">
        <w:rPr>
          <w:rFonts w:ascii="GHEA Grapalat" w:eastAsia="Times New Roman" w:hAnsi="GHEA Grapalat" w:cs="Sylfaen"/>
          <w:sz w:val="20"/>
          <w:szCs w:val="24"/>
          <w:vertAlign w:val="superscript"/>
          <w:lang w:val="af-ZA"/>
        </w:rPr>
        <w:t xml:space="preserve">15 </w:t>
      </w:r>
      <w:r w:rsidRPr="008F6D29">
        <w:rPr>
          <w:rFonts w:ascii="GHEA Grapalat" w:eastAsia="Times New Roman" w:hAnsi="GHEA Grapalat" w:cs="Sylfaen"/>
          <w:color w:val="FFFFFF"/>
          <w:sz w:val="20"/>
          <w:szCs w:val="24"/>
          <w:vertAlign w:val="superscript"/>
          <w:lang w:val="af-ZA"/>
        </w:rPr>
        <w:footnoteReference w:id="7"/>
      </w: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r w:rsidRPr="008F6D29">
        <w:rPr>
          <w:rFonts w:ascii="GHEA Grapalat" w:eastAsia="Times New Roman" w:hAnsi="GHEA Grapalat" w:cs="Sylfaen"/>
          <w:b/>
          <w:sz w:val="20"/>
          <w:szCs w:val="24"/>
          <w:lang w:val="af-ZA"/>
        </w:rPr>
        <w:t xml:space="preserve">2.6 </w:t>
      </w:r>
      <w:r w:rsidRPr="008F6D29">
        <w:rPr>
          <w:rFonts w:ascii="GHEA Grapalat" w:eastAsia="Times New Roman" w:hAnsi="GHEA Grapalat" w:cs="Sylfaen"/>
          <w:b/>
          <w:sz w:val="20"/>
          <w:szCs w:val="24"/>
          <w:lang w:val="hy-AM"/>
        </w:rPr>
        <w:t>գնային</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hy-AM"/>
        </w:rPr>
        <w:t>առաջարկ</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hy-AM"/>
        </w:rPr>
        <w:t>համաձայն</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hy-AM"/>
        </w:rPr>
        <w:t>հավելված</w:t>
      </w:r>
      <w:r w:rsidRPr="008F6D29">
        <w:rPr>
          <w:rFonts w:ascii="GHEA Grapalat" w:eastAsia="Times New Roman" w:hAnsi="GHEA Grapalat" w:cs="Sylfaen"/>
          <w:b/>
          <w:sz w:val="20"/>
          <w:szCs w:val="24"/>
          <w:lang w:val="af-ZA"/>
        </w:rPr>
        <w:t xml:space="preserve"> N 2-</w:t>
      </w:r>
      <w:r w:rsidRPr="008F6D29">
        <w:rPr>
          <w:rFonts w:ascii="GHEA Grapalat" w:eastAsia="Times New Roman" w:hAnsi="GHEA Grapalat" w:cs="Sylfaen"/>
          <w:b/>
          <w:sz w:val="20"/>
          <w:szCs w:val="24"/>
          <w:lang w:val="hy-AM"/>
        </w:rPr>
        <w:t>ի</w:t>
      </w:r>
      <w:r w:rsidRPr="008F6D29">
        <w:rPr>
          <w:rFonts w:ascii="GHEA Grapalat" w:eastAsia="Times New Roman" w:hAnsi="GHEA Grapalat" w:cs="Sylfaen"/>
          <w:b/>
          <w:sz w:val="20"/>
          <w:szCs w:val="24"/>
          <w:lang w:val="af-ZA"/>
        </w:rPr>
        <w:t xml:space="preserve">: Գնային առաջարկը </w:t>
      </w:r>
      <w:r w:rsidRPr="008F6D29">
        <w:rPr>
          <w:rFonts w:ascii="GHEA Grapalat" w:eastAsia="Times New Roman" w:hAnsi="GHEA Grapalat" w:cs="Sylfaen"/>
          <w:b/>
          <w:sz w:val="20"/>
          <w:szCs w:val="24"/>
          <w:lang w:val="hy-AM"/>
        </w:rPr>
        <w:t>ներկայացվում</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hy-AM"/>
        </w:rPr>
        <w:t>է</w:t>
      </w:r>
      <w:r w:rsidRPr="008F6D29">
        <w:rPr>
          <w:rFonts w:ascii="GHEA Grapalat" w:eastAsia="Times New Roman" w:hAnsi="GHEA Grapalat" w:cs="Sylfaen"/>
          <w:b/>
          <w:sz w:val="20"/>
          <w:szCs w:val="24"/>
          <w:lang w:val="af-ZA"/>
        </w:rPr>
        <w:t xml:space="preserve"> արժեք (ինքնարժեքի և կանխատեսվող շահույթի հանրագումարը)</w:t>
      </w:r>
      <w:r w:rsidRPr="008F6D29">
        <w:rPr>
          <w:rFonts w:ascii="GHEA Grapalat" w:eastAsia="Times New Roman" w:hAnsi="GHEA Grapalat" w:cs="Sylfaen"/>
          <w:b/>
          <w:lang w:val="af-ZA"/>
        </w:rPr>
        <w:t xml:space="preserve"> </w:t>
      </w:r>
      <w:r w:rsidRPr="008F6D29">
        <w:rPr>
          <w:rFonts w:ascii="GHEA Grapalat" w:eastAsia="Times New Roman" w:hAnsi="GHEA Grapalat" w:cs="Sylfaen"/>
          <w:b/>
          <w:sz w:val="20"/>
          <w:szCs w:val="24"/>
          <w:lang w:val="hy-AM"/>
        </w:rPr>
        <w:t>և</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hy-AM"/>
        </w:rPr>
        <w:t>ավելացված</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hy-AM"/>
        </w:rPr>
        <w:t>արժեքի</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hy-AM"/>
        </w:rPr>
        <w:t>հարկ</w:t>
      </w:r>
      <w:r w:rsidRPr="008F6D29" w:rsidDel="001A1F55">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hy-AM"/>
        </w:rPr>
        <w:t>ընդհանրական</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hy-AM"/>
        </w:rPr>
        <w:t>բաղադրիչներից</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hy-AM"/>
        </w:rPr>
        <w:t>բաղկացած</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hy-AM"/>
        </w:rPr>
        <w:t>հաշվարկի</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hy-AM"/>
        </w:rPr>
        <w:t>ձևով։</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lang w:val="hy-AM"/>
        </w:rPr>
        <w:t>Արժեքի</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բաղադրիչների</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հաշվարկ</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բացվածք</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կամ</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այլ</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մանրամասներ</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չեն</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պահանջվում</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և</w:t>
      </w:r>
      <w:r w:rsidRPr="008F6D29">
        <w:rPr>
          <w:rFonts w:ascii="GHEA Grapalat" w:eastAsia="Times New Roman" w:hAnsi="GHEA Grapalat" w:cs="Sylfaen"/>
          <w:b/>
          <w:sz w:val="20"/>
          <w:szCs w:val="24"/>
          <w:lang w:val="af-ZA"/>
        </w:rPr>
        <w:t xml:space="preserve"> </w:t>
      </w:r>
      <w:r w:rsidRPr="008F6D29">
        <w:rPr>
          <w:rFonts w:ascii="GHEA Grapalat" w:eastAsia="Times New Roman" w:hAnsi="GHEA Grapalat" w:cs="Sylfaen"/>
          <w:b/>
          <w:sz w:val="20"/>
          <w:szCs w:val="24"/>
        </w:rPr>
        <w:t>ներկայացվում</w:t>
      </w:r>
      <w:r w:rsidRPr="008F6D29">
        <w:rPr>
          <w:rFonts w:ascii="GHEA Grapalat" w:eastAsia="Times New Roman" w:hAnsi="GHEA Grapalat" w:cs="Sylfaen"/>
          <w:sz w:val="20"/>
          <w:szCs w:val="24"/>
          <w:lang w:val="af-ZA"/>
        </w:rPr>
        <w:t xml:space="preserve">: </w:t>
      </w:r>
    </w:p>
    <w:p w:rsidR="008F6D29" w:rsidRPr="008F6D29" w:rsidRDefault="008F6D29" w:rsidP="008F6D29">
      <w:pPr>
        <w:spacing w:after="0" w:line="240" w:lineRule="auto"/>
        <w:ind w:firstLine="567"/>
        <w:jc w:val="both"/>
        <w:rPr>
          <w:rFonts w:ascii="GHEA Grapalat" w:eastAsia="Times New Roman" w:hAnsi="GHEA Grapalat" w:cs="Times New Roman"/>
          <w:b/>
          <w:sz w:val="20"/>
          <w:szCs w:val="24"/>
          <w:lang w:val="af-ZA"/>
        </w:rPr>
      </w:pPr>
    </w:p>
    <w:p w:rsidR="008F6D29" w:rsidRPr="008F6D29" w:rsidRDefault="008F6D29" w:rsidP="008F6D29">
      <w:pPr>
        <w:spacing w:after="0" w:line="240" w:lineRule="auto"/>
        <w:ind w:firstLine="567"/>
        <w:jc w:val="both"/>
        <w:rPr>
          <w:rFonts w:ascii="GHEA Grapalat" w:eastAsia="Times New Roman" w:hAnsi="GHEA Grapalat" w:cs="Sylfaen"/>
          <w:sz w:val="20"/>
          <w:szCs w:val="24"/>
          <w:lang w:val="af-ZA"/>
        </w:rPr>
      </w:pPr>
    </w:p>
    <w:p w:rsidR="008F6D29" w:rsidRPr="008F6D29" w:rsidRDefault="008F6D29" w:rsidP="008F6D29">
      <w:pPr>
        <w:spacing w:after="0" w:line="240" w:lineRule="auto"/>
        <w:jc w:val="center"/>
        <w:rPr>
          <w:rFonts w:ascii="GHEA Grapalat" w:eastAsia="Times New Roman" w:hAnsi="GHEA Grapalat" w:cs="Sylfaen"/>
          <w:b/>
          <w:sz w:val="20"/>
          <w:szCs w:val="24"/>
          <w:lang w:val="af-ZA"/>
        </w:rPr>
      </w:pPr>
      <w:r w:rsidRPr="008F6D29">
        <w:rPr>
          <w:rFonts w:ascii="GHEA Grapalat" w:eastAsia="Times New Roman" w:hAnsi="GHEA Grapalat" w:cs="Times New Roman"/>
          <w:b/>
          <w:sz w:val="20"/>
          <w:szCs w:val="24"/>
          <w:lang w:val="af-ZA"/>
        </w:rPr>
        <w:t xml:space="preserve">3. </w:t>
      </w:r>
      <w:r w:rsidRPr="008F6D29">
        <w:rPr>
          <w:rFonts w:ascii="GHEA Grapalat" w:eastAsia="Times New Roman" w:hAnsi="GHEA Grapalat" w:cs="Sylfaen"/>
          <w:b/>
          <w:sz w:val="20"/>
          <w:szCs w:val="24"/>
          <w:lang w:val="es-ES"/>
        </w:rPr>
        <w:t>ՀԱՅՏԸ</w:t>
      </w:r>
      <w:r w:rsidRPr="008F6D29">
        <w:rPr>
          <w:rFonts w:ascii="GHEA Grapalat" w:eastAsia="Times New Roman" w:hAnsi="GHEA Grapalat" w:cs="Arial"/>
          <w:b/>
          <w:sz w:val="20"/>
          <w:szCs w:val="24"/>
          <w:lang w:val="af-ZA"/>
        </w:rPr>
        <w:t xml:space="preserve">  </w:t>
      </w:r>
      <w:r w:rsidRPr="008F6D29">
        <w:rPr>
          <w:rFonts w:ascii="GHEA Grapalat" w:eastAsia="Times New Roman" w:hAnsi="GHEA Grapalat" w:cs="Sylfaen"/>
          <w:b/>
          <w:sz w:val="20"/>
          <w:szCs w:val="24"/>
          <w:lang w:val="es-ES"/>
        </w:rPr>
        <w:t>ՊԱՏՐԱՍՏԵԼՈՒ</w:t>
      </w:r>
      <w:r w:rsidRPr="008F6D29">
        <w:rPr>
          <w:rFonts w:ascii="GHEA Grapalat" w:eastAsia="Times New Roman" w:hAnsi="GHEA Grapalat" w:cs="Arial"/>
          <w:b/>
          <w:sz w:val="20"/>
          <w:szCs w:val="24"/>
          <w:lang w:val="af-ZA"/>
        </w:rPr>
        <w:t xml:space="preserve">  </w:t>
      </w:r>
      <w:r w:rsidRPr="008F6D29">
        <w:rPr>
          <w:rFonts w:ascii="GHEA Grapalat" w:eastAsia="Times New Roman" w:hAnsi="GHEA Grapalat" w:cs="Sylfaen"/>
          <w:b/>
          <w:sz w:val="20"/>
          <w:szCs w:val="24"/>
          <w:lang w:val="es-ES"/>
        </w:rPr>
        <w:t>ԿԱՐԳԸ</w:t>
      </w:r>
    </w:p>
    <w:p w:rsidR="008F6D29" w:rsidRPr="008F6D29" w:rsidRDefault="008F6D29" w:rsidP="008F6D29">
      <w:pPr>
        <w:spacing w:after="0" w:line="240" w:lineRule="auto"/>
        <w:jc w:val="center"/>
        <w:rPr>
          <w:rFonts w:ascii="GHEA Grapalat" w:eastAsia="Times New Roman" w:hAnsi="GHEA Grapalat" w:cs="Sylfaen"/>
          <w:b/>
          <w:sz w:val="20"/>
          <w:szCs w:val="24"/>
          <w:lang w:val="af-ZA"/>
        </w:rPr>
      </w:pPr>
    </w:p>
    <w:p w:rsidR="008F6D29" w:rsidRPr="00B6389E" w:rsidRDefault="008F6D29" w:rsidP="008F6D29">
      <w:pPr>
        <w:spacing w:after="0" w:line="240" w:lineRule="auto"/>
        <w:ind w:firstLine="567"/>
        <w:jc w:val="both"/>
        <w:rPr>
          <w:rFonts w:ascii="GHEA Grapalat" w:eastAsia="Times New Roman" w:hAnsi="GHEA Grapalat" w:cs="Sylfaen"/>
          <w:color w:val="FF0000"/>
          <w:sz w:val="20"/>
          <w:szCs w:val="20"/>
          <w:lang w:val="af-ZA"/>
        </w:rPr>
      </w:pPr>
      <w:r w:rsidRPr="00B6389E">
        <w:rPr>
          <w:rFonts w:ascii="GHEA Grapalat" w:eastAsia="Times New Roman" w:hAnsi="GHEA Grapalat" w:cs="Times New Roman"/>
          <w:color w:val="FF0000"/>
          <w:sz w:val="20"/>
          <w:szCs w:val="20"/>
          <w:lang w:val="af-ZA"/>
        </w:rPr>
        <w:t xml:space="preserve">3.1 </w:t>
      </w:r>
      <w:r w:rsidRPr="00B6389E">
        <w:rPr>
          <w:rFonts w:ascii="GHEA Grapalat" w:eastAsia="Times New Roman" w:hAnsi="GHEA Grapalat" w:cs="Sylfaen"/>
          <w:color w:val="FF0000"/>
          <w:sz w:val="20"/>
          <w:szCs w:val="20"/>
        </w:rPr>
        <w:t>Մասնակիցը</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rPr>
        <w:t>հայտը</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rPr>
        <w:t>ներկայացնում</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rPr>
        <w:t>է</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rPr>
        <w:t>սույն</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rPr>
        <w:t>հրավերով</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rPr>
        <w:t>սահմանված</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rPr>
        <w:t>կարգով։</w:t>
      </w:r>
      <w:r w:rsidRPr="00B6389E">
        <w:rPr>
          <w:rFonts w:ascii="GHEA Grapalat" w:eastAsia="Times New Roman" w:hAnsi="GHEA Grapalat" w:cs="Sylfaen"/>
          <w:color w:val="FF0000"/>
          <w:sz w:val="20"/>
          <w:szCs w:val="20"/>
          <w:lang w:val="af-ZA"/>
        </w:rPr>
        <w:t xml:space="preserve"> </w:t>
      </w:r>
    </w:p>
    <w:p w:rsidR="008F6D29" w:rsidRPr="00B6389E" w:rsidRDefault="008F6D29" w:rsidP="008F6D29">
      <w:pPr>
        <w:spacing w:after="0" w:line="240" w:lineRule="auto"/>
        <w:ind w:firstLine="567"/>
        <w:jc w:val="both"/>
        <w:rPr>
          <w:rFonts w:ascii="GHEA Grapalat" w:eastAsia="Times New Roman" w:hAnsi="GHEA Grapalat" w:cs="Sylfaen"/>
          <w:color w:val="FF0000"/>
          <w:sz w:val="20"/>
          <w:szCs w:val="24"/>
          <w:lang w:val="af-ZA"/>
        </w:rPr>
      </w:pPr>
      <w:r w:rsidRPr="00B6389E">
        <w:rPr>
          <w:rFonts w:ascii="GHEA Grapalat" w:eastAsia="Times New Roman" w:hAnsi="GHEA Grapalat" w:cs="Times New Roman"/>
          <w:color w:val="FF0000"/>
          <w:sz w:val="20"/>
          <w:szCs w:val="20"/>
          <w:lang w:val="en-US"/>
        </w:rPr>
        <w:t>Մ</w:t>
      </w:r>
      <w:r w:rsidRPr="00B6389E">
        <w:rPr>
          <w:rFonts w:ascii="GHEA Grapalat" w:eastAsia="Times New Roman" w:hAnsi="GHEA Grapalat" w:cs="Sylfaen"/>
          <w:color w:val="FF0000"/>
          <w:sz w:val="20"/>
          <w:szCs w:val="20"/>
          <w:lang w:val="en-US"/>
        </w:rPr>
        <w:t>ասնակցի</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առաջարկները</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դրանց</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վերաբերող</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փաստաթղթերը</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դրվում</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են</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ծրարի</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մեջ</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որը</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սոսնձում</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է</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այն</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ներկայացնողը</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Ծրարում</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ներառված</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փաստաթղթերը</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n-US"/>
        </w:rPr>
        <w:t>կազմվում</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են</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բնօրինակից</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af-ZA"/>
        </w:rPr>
        <w:t>/</w:t>
      </w:r>
      <w:r w:rsidRPr="00B6389E">
        <w:rPr>
          <w:rFonts w:ascii="GHEA Grapalat" w:eastAsia="Times New Roman" w:hAnsi="GHEA Grapalat" w:cs="Sylfaen"/>
          <w:color w:val="FF0000"/>
          <w:sz w:val="20"/>
          <w:szCs w:val="20"/>
          <w:lang w:val="es-ES"/>
        </w:rPr>
        <w:t>բացառությամբ</w:t>
      </w:r>
      <w:r w:rsidRPr="00B6389E">
        <w:rPr>
          <w:rFonts w:ascii="GHEA Grapalat" w:eastAsia="Times New Roman" w:hAnsi="GHEA Grapalat" w:cs="Sylfaen"/>
          <w:color w:val="FF0000"/>
          <w:sz w:val="20"/>
          <w:szCs w:val="20"/>
          <w:lang w:val="af-ZA"/>
        </w:rPr>
        <w:t xml:space="preserve"> 3-</w:t>
      </w:r>
      <w:r w:rsidRPr="00B6389E">
        <w:rPr>
          <w:rFonts w:ascii="GHEA Grapalat" w:eastAsia="Times New Roman" w:hAnsi="GHEA Grapalat" w:cs="Sylfaen"/>
          <w:color w:val="FF0000"/>
          <w:sz w:val="20"/>
          <w:szCs w:val="20"/>
          <w:lang w:val="es-ES"/>
        </w:rPr>
        <w:t>րդ</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s-ES"/>
        </w:rPr>
        <w:t>կողմի</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s-ES"/>
        </w:rPr>
        <w:t>կողմից</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s-ES"/>
        </w:rPr>
        <w:t>տրամադրված</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s-ES"/>
        </w:rPr>
        <w:t>կամ</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s-ES"/>
        </w:rPr>
        <w:t>հաստատված</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s-ES"/>
        </w:rPr>
        <w:t>փաստաթղթերի</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s-ES"/>
        </w:rPr>
        <w:t>որոնց</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s-ES"/>
        </w:rPr>
        <w:t>դեպքում</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s-ES"/>
        </w:rPr>
        <w:t>ներկայացվում</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s-ES"/>
        </w:rPr>
        <w:t>է</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s-ES"/>
        </w:rPr>
        <w:t>դրանց</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s-ES"/>
        </w:rPr>
        <w:t>բնօրինակից</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s-ES"/>
        </w:rPr>
        <w:t>պատճենահանված</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s-ES"/>
        </w:rPr>
        <w:t>տարբերակը</w:t>
      </w:r>
      <w:r w:rsidRPr="00B6389E">
        <w:rPr>
          <w:rFonts w:ascii="GHEA Grapalat" w:eastAsia="Times New Roman" w:hAnsi="GHEA Grapalat" w:cs="Sylfaen"/>
          <w:color w:val="FF0000"/>
          <w:sz w:val="20"/>
          <w:szCs w:val="20"/>
          <w:lang w:val="af-ZA"/>
        </w:rPr>
        <w:t xml:space="preserve">/ </w:t>
      </w:r>
      <w:r w:rsidRPr="00B6389E">
        <w:rPr>
          <w:rFonts w:ascii="GHEA Grapalat" w:eastAsia="Times New Roman" w:hAnsi="GHEA Grapalat" w:cs="Sylfaen"/>
          <w:color w:val="FF0000"/>
          <w:sz w:val="20"/>
          <w:szCs w:val="20"/>
          <w:lang w:val="en-US"/>
        </w:rPr>
        <w:t>և</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Times New Roman"/>
          <w:color w:val="FF0000"/>
          <w:sz w:val="20"/>
          <w:szCs w:val="20"/>
          <w:lang w:val="hy-AM"/>
        </w:rPr>
        <w:t xml:space="preserve">1 </w:t>
      </w:r>
      <w:r w:rsidRPr="00B6389E">
        <w:rPr>
          <w:rFonts w:ascii="GHEA Grapalat" w:eastAsia="Times New Roman" w:hAnsi="GHEA Grapalat" w:cs="Times New Roman"/>
          <w:color w:val="FF0000"/>
          <w:sz w:val="20"/>
          <w:szCs w:val="20"/>
          <w:lang w:val="af-ZA"/>
        </w:rPr>
        <w:t>(</w:t>
      </w:r>
      <w:r w:rsidRPr="00B6389E">
        <w:rPr>
          <w:rFonts w:ascii="GHEA Grapalat" w:eastAsia="Times New Roman" w:hAnsi="GHEA Grapalat" w:cs="Times New Roman"/>
          <w:color w:val="FF0000"/>
          <w:sz w:val="20"/>
          <w:szCs w:val="20"/>
          <w:lang w:val="hy-AM"/>
        </w:rPr>
        <w:t>մեկ</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Times New Roman"/>
          <w:color w:val="FF0000"/>
          <w:sz w:val="20"/>
          <w:szCs w:val="20"/>
          <w:lang w:val="en-US"/>
        </w:rPr>
        <w:t>օրինակ</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պատճեններից</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Փաստաթղթերի</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փաթեթների</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վրա</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համապատասխանաբար</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գրվում</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են</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բնօրինակ</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և</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պատճեն</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բառերը</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4"/>
        </w:rPr>
        <w:t>Հայտում</w:t>
      </w:r>
      <w:r w:rsidRPr="00B6389E">
        <w:rPr>
          <w:rFonts w:ascii="GHEA Grapalat" w:eastAsia="Times New Roman" w:hAnsi="GHEA Grapalat" w:cs="Sylfaen"/>
          <w:color w:val="FF0000"/>
          <w:sz w:val="20"/>
          <w:szCs w:val="24"/>
          <w:lang w:val="af-ZA"/>
        </w:rPr>
        <w:t xml:space="preserve"> </w:t>
      </w:r>
      <w:r w:rsidRPr="00B6389E">
        <w:rPr>
          <w:rFonts w:ascii="GHEA Grapalat" w:eastAsia="Times New Roman" w:hAnsi="GHEA Grapalat" w:cs="Sylfaen"/>
          <w:color w:val="FF0000"/>
          <w:sz w:val="20"/>
          <w:szCs w:val="24"/>
        </w:rPr>
        <w:t>ներառվող</w:t>
      </w:r>
      <w:r w:rsidRPr="00B6389E">
        <w:rPr>
          <w:rFonts w:ascii="GHEA Grapalat" w:eastAsia="Times New Roman" w:hAnsi="GHEA Grapalat" w:cs="Sylfaen"/>
          <w:color w:val="FF0000"/>
          <w:sz w:val="20"/>
          <w:szCs w:val="24"/>
          <w:lang w:val="af-ZA"/>
        </w:rPr>
        <w:t xml:space="preserve"> </w:t>
      </w:r>
      <w:r w:rsidRPr="00B6389E">
        <w:rPr>
          <w:rFonts w:ascii="GHEA Grapalat" w:eastAsia="Times New Roman" w:hAnsi="GHEA Grapalat" w:cs="Sylfaen"/>
          <w:color w:val="FF0000"/>
          <w:sz w:val="20"/>
          <w:szCs w:val="24"/>
        </w:rPr>
        <w:t>բնօրինակ</w:t>
      </w:r>
      <w:r w:rsidRPr="00B6389E">
        <w:rPr>
          <w:rFonts w:ascii="GHEA Grapalat" w:eastAsia="Times New Roman" w:hAnsi="GHEA Grapalat" w:cs="Sylfaen"/>
          <w:color w:val="FF0000"/>
          <w:sz w:val="20"/>
          <w:szCs w:val="24"/>
          <w:lang w:val="af-ZA"/>
        </w:rPr>
        <w:t xml:space="preserve"> </w:t>
      </w:r>
      <w:r w:rsidRPr="00B6389E">
        <w:rPr>
          <w:rFonts w:ascii="GHEA Grapalat" w:eastAsia="Times New Roman" w:hAnsi="GHEA Grapalat" w:cs="Sylfaen"/>
          <w:color w:val="FF0000"/>
          <w:sz w:val="20"/>
          <w:szCs w:val="24"/>
        </w:rPr>
        <w:t>փաստաթղթերի</w:t>
      </w:r>
      <w:r w:rsidRPr="00B6389E">
        <w:rPr>
          <w:rFonts w:ascii="GHEA Grapalat" w:eastAsia="Times New Roman" w:hAnsi="GHEA Grapalat" w:cs="Sylfaen"/>
          <w:color w:val="FF0000"/>
          <w:sz w:val="20"/>
          <w:szCs w:val="24"/>
          <w:lang w:val="af-ZA"/>
        </w:rPr>
        <w:t xml:space="preserve"> </w:t>
      </w:r>
      <w:r w:rsidRPr="00B6389E">
        <w:rPr>
          <w:rFonts w:ascii="GHEA Grapalat" w:eastAsia="Times New Roman" w:hAnsi="GHEA Grapalat" w:cs="Sylfaen"/>
          <w:color w:val="FF0000"/>
          <w:sz w:val="20"/>
          <w:szCs w:val="24"/>
        </w:rPr>
        <w:t>փոխարեն</w:t>
      </w:r>
      <w:r w:rsidRPr="00B6389E">
        <w:rPr>
          <w:rFonts w:ascii="GHEA Grapalat" w:eastAsia="Times New Roman" w:hAnsi="GHEA Grapalat" w:cs="Sylfaen"/>
          <w:color w:val="FF0000"/>
          <w:sz w:val="20"/>
          <w:szCs w:val="24"/>
          <w:lang w:val="af-ZA"/>
        </w:rPr>
        <w:t xml:space="preserve"> </w:t>
      </w:r>
      <w:r w:rsidRPr="00B6389E">
        <w:rPr>
          <w:rFonts w:ascii="GHEA Grapalat" w:eastAsia="Times New Roman" w:hAnsi="GHEA Grapalat" w:cs="Sylfaen"/>
          <w:color w:val="FF0000"/>
          <w:sz w:val="20"/>
          <w:szCs w:val="24"/>
        </w:rPr>
        <w:t>կարող</w:t>
      </w:r>
      <w:r w:rsidRPr="00B6389E">
        <w:rPr>
          <w:rFonts w:ascii="GHEA Grapalat" w:eastAsia="Times New Roman" w:hAnsi="GHEA Grapalat" w:cs="Sylfaen"/>
          <w:color w:val="FF0000"/>
          <w:sz w:val="20"/>
          <w:szCs w:val="24"/>
          <w:lang w:val="af-ZA"/>
        </w:rPr>
        <w:t xml:space="preserve"> </w:t>
      </w:r>
      <w:r w:rsidRPr="00B6389E">
        <w:rPr>
          <w:rFonts w:ascii="GHEA Grapalat" w:eastAsia="Times New Roman" w:hAnsi="GHEA Grapalat" w:cs="Sylfaen"/>
          <w:color w:val="FF0000"/>
          <w:sz w:val="20"/>
          <w:szCs w:val="24"/>
        </w:rPr>
        <w:t>են</w:t>
      </w:r>
      <w:r w:rsidRPr="00B6389E">
        <w:rPr>
          <w:rFonts w:ascii="GHEA Grapalat" w:eastAsia="Times New Roman" w:hAnsi="GHEA Grapalat" w:cs="Sylfaen"/>
          <w:color w:val="FF0000"/>
          <w:sz w:val="20"/>
          <w:szCs w:val="24"/>
          <w:lang w:val="af-ZA"/>
        </w:rPr>
        <w:t xml:space="preserve"> </w:t>
      </w:r>
      <w:r w:rsidRPr="00B6389E">
        <w:rPr>
          <w:rFonts w:ascii="GHEA Grapalat" w:eastAsia="Times New Roman" w:hAnsi="GHEA Grapalat" w:cs="Sylfaen"/>
          <w:color w:val="FF0000"/>
          <w:sz w:val="20"/>
          <w:szCs w:val="24"/>
        </w:rPr>
        <w:t>ներկայացվել</w:t>
      </w:r>
      <w:r w:rsidRPr="00B6389E">
        <w:rPr>
          <w:rFonts w:ascii="GHEA Grapalat" w:eastAsia="Times New Roman" w:hAnsi="GHEA Grapalat" w:cs="Sylfaen"/>
          <w:color w:val="FF0000"/>
          <w:sz w:val="20"/>
          <w:szCs w:val="24"/>
          <w:lang w:val="af-ZA"/>
        </w:rPr>
        <w:t xml:space="preserve"> </w:t>
      </w:r>
      <w:r w:rsidRPr="00B6389E">
        <w:rPr>
          <w:rFonts w:ascii="GHEA Grapalat" w:eastAsia="Times New Roman" w:hAnsi="GHEA Grapalat" w:cs="Sylfaen"/>
          <w:color w:val="FF0000"/>
          <w:sz w:val="20"/>
          <w:szCs w:val="24"/>
        </w:rPr>
        <w:t>դրանց</w:t>
      </w:r>
      <w:r w:rsidRPr="00B6389E">
        <w:rPr>
          <w:rFonts w:ascii="GHEA Grapalat" w:eastAsia="Times New Roman" w:hAnsi="GHEA Grapalat" w:cs="Sylfaen"/>
          <w:color w:val="FF0000"/>
          <w:sz w:val="20"/>
          <w:szCs w:val="24"/>
          <w:lang w:val="af-ZA"/>
        </w:rPr>
        <w:t xml:space="preserve"> </w:t>
      </w:r>
      <w:r w:rsidRPr="00B6389E">
        <w:rPr>
          <w:rFonts w:ascii="GHEA Grapalat" w:eastAsia="Times New Roman" w:hAnsi="GHEA Grapalat" w:cs="Sylfaen"/>
          <w:color w:val="FF0000"/>
          <w:sz w:val="20"/>
          <w:szCs w:val="24"/>
        </w:rPr>
        <w:t>նոտարական</w:t>
      </w:r>
      <w:r w:rsidRPr="00B6389E">
        <w:rPr>
          <w:rFonts w:ascii="GHEA Grapalat" w:eastAsia="Times New Roman" w:hAnsi="GHEA Grapalat" w:cs="Sylfaen"/>
          <w:color w:val="FF0000"/>
          <w:sz w:val="20"/>
          <w:szCs w:val="24"/>
          <w:lang w:val="af-ZA"/>
        </w:rPr>
        <w:t xml:space="preserve"> </w:t>
      </w:r>
      <w:r w:rsidRPr="00B6389E">
        <w:rPr>
          <w:rFonts w:ascii="GHEA Grapalat" w:eastAsia="Times New Roman" w:hAnsi="GHEA Grapalat" w:cs="Sylfaen"/>
          <w:color w:val="FF0000"/>
          <w:sz w:val="20"/>
          <w:szCs w:val="24"/>
        </w:rPr>
        <w:t>կարգով</w:t>
      </w:r>
      <w:r w:rsidRPr="00B6389E">
        <w:rPr>
          <w:rFonts w:ascii="GHEA Grapalat" w:eastAsia="Times New Roman" w:hAnsi="GHEA Grapalat" w:cs="Sylfaen"/>
          <w:color w:val="FF0000"/>
          <w:sz w:val="20"/>
          <w:szCs w:val="24"/>
          <w:lang w:val="af-ZA"/>
        </w:rPr>
        <w:t xml:space="preserve"> </w:t>
      </w:r>
      <w:r w:rsidRPr="00B6389E">
        <w:rPr>
          <w:rFonts w:ascii="GHEA Grapalat" w:eastAsia="Times New Roman" w:hAnsi="GHEA Grapalat" w:cs="Sylfaen"/>
          <w:color w:val="FF0000"/>
          <w:sz w:val="20"/>
          <w:szCs w:val="24"/>
        </w:rPr>
        <w:t>վավերացված</w:t>
      </w:r>
      <w:r w:rsidRPr="00B6389E">
        <w:rPr>
          <w:rFonts w:ascii="GHEA Grapalat" w:eastAsia="Times New Roman" w:hAnsi="GHEA Grapalat" w:cs="Sylfaen"/>
          <w:color w:val="FF0000"/>
          <w:sz w:val="20"/>
          <w:szCs w:val="24"/>
          <w:lang w:val="af-ZA"/>
        </w:rPr>
        <w:t xml:space="preserve"> </w:t>
      </w:r>
      <w:r w:rsidRPr="00B6389E">
        <w:rPr>
          <w:rFonts w:ascii="GHEA Grapalat" w:eastAsia="Times New Roman" w:hAnsi="GHEA Grapalat" w:cs="Sylfaen"/>
          <w:color w:val="FF0000"/>
          <w:sz w:val="20"/>
          <w:szCs w:val="24"/>
        </w:rPr>
        <w:t>օրինակները։</w:t>
      </w:r>
    </w:p>
    <w:p w:rsidR="008F6D29" w:rsidRPr="008F6D29" w:rsidRDefault="008F6D29" w:rsidP="008F6D29">
      <w:pPr>
        <w:spacing w:after="0" w:line="240" w:lineRule="auto"/>
        <w:ind w:firstLine="720"/>
        <w:jc w:val="both"/>
        <w:rPr>
          <w:rFonts w:ascii="GHEA Grapalat" w:eastAsia="Times New Roman" w:hAnsi="GHEA Grapalat" w:cs="Times New Roman"/>
          <w:sz w:val="20"/>
          <w:szCs w:val="20"/>
          <w:lang w:val="af-ZA"/>
        </w:rPr>
      </w:pPr>
      <w:r w:rsidRPr="008F6D29">
        <w:rPr>
          <w:rFonts w:ascii="GHEA Grapalat" w:eastAsia="Times New Roman" w:hAnsi="GHEA Grapalat" w:cs="Sylfaen"/>
          <w:sz w:val="20"/>
          <w:szCs w:val="20"/>
          <w:lang w:val="en-US"/>
        </w:rPr>
        <w:t>Ծրարը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և</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սույն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հրավերով</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նախատեսված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մ</w:t>
      </w:r>
      <w:r w:rsidRPr="008F6D29">
        <w:rPr>
          <w:rFonts w:ascii="GHEA Grapalat" w:eastAsia="Times New Roman" w:hAnsi="GHEA Grapalat" w:cs="Sylfaen"/>
          <w:sz w:val="20"/>
          <w:szCs w:val="20"/>
          <w:lang w:val="en-US"/>
        </w:rPr>
        <w:t>ասնակցի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կազմած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փաստաթղթերն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ստորագրում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է</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դրանք</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ներկայացնող</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անձը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կամ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վերջինիս</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լիազորված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անձը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այսուհետ</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գործակալ</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Եթե</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հայտը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ներկայացնում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է</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գործակալը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ապա</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հայտով</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ներկայացվում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է</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վերջինիս</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այդ</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լիազորությունը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վերապահված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լինելու</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մասին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փաստաթուղթ</w:t>
      </w:r>
      <w:r w:rsidRPr="008F6D29">
        <w:rPr>
          <w:rFonts w:ascii="GHEA Grapalat" w:eastAsia="Times New Roman" w:hAnsi="GHEA Grapalat" w:cs="Sylfaen"/>
          <w:sz w:val="20"/>
          <w:szCs w:val="20"/>
          <w:lang w:val="af-ZA"/>
        </w:rPr>
        <w:t>:</w:t>
      </w:r>
    </w:p>
    <w:p w:rsidR="008F6D29" w:rsidRPr="008F6D29" w:rsidRDefault="008F6D29" w:rsidP="008F6D29">
      <w:pPr>
        <w:spacing w:after="0" w:line="240" w:lineRule="auto"/>
        <w:ind w:firstLine="720"/>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 xml:space="preserve">3.2 </w:t>
      </w:r>
      <w:r w:rsidRPr="008F6D29">
        <w:rPr>
          <w:rFonts w:ascii="GHEA Grapalat" w:eastAsia="Times New Roman" w:hAnsi="GHEA Grapalat" w:cs="Sylfaen"/>
          <w:sz w:val="20"/>
          <w:szCs w:val="20"/>
          <w:lang w:val="en-US"/>
        </w:rPr>
        <w:t>Սույն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Times New Roman"/>
          <w:sz w:val="20"/>
          <w:szCs w:val="20"/>
          <w:lang w:val="en-US"/>
        </w:rPr>
        <w:t>հրահանգի</w:t>
      </w:r>
      <w:r w:rsidRPr="008F6D29">
        <w:rPr>
          <w:rFonts w:ascii="GHEA Grapalat" w:eastAsia="Times New Roman" w:hAnsi="GHEA Grapalat" w:cs="Times New Roman"/>
          <w:sz w:val="20"/>
          <w:szCs w:val="20"/>
          <w:lang w:val="af-ZA"/>
        </w:rPr>
        <w:t xml:space="preserve"> 3.1 </w:t>
      </w:r>
      <w:r w:rsidRPr="008F6D29">
        <w:rPr>
          <w:rFonts w:ascii="GHEA Grapalat" w:eastAsia="Times New Roman" w:hAnsi="GHEA Grapalat" w:cs="Times New Roman"/>
          <w:sz w:val="20"/>
          <w:szCs w:val="20"/>
          <w:lang w:val="en-US"/>
        </w:rPr>
        <w:t>կետում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նշված</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ծրարի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վրա</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հայտը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կազմելու</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լեզվով</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նշվում</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են</w:t>
      </w:r>
      <w:r w:rsidRPr="008F6D29">
        <w:rPr>
          <w:rFonts w:ascii="GHEA Grapalat" w:eastAsia="Times New Roman" w:hAnsi="GHEA Grapalat" w:cs="Times New Roman"/>
          <w:sz w:val="20"/>
          <w:szCs w:val="20"/>
          <w:lang w:val="af-ZA"/>
        </w:rPr>
        <w:t xml:space="preserve">` </w:t>
      </w:r>
    </w:p>
    <w:p w:rsidR="008F6D29" w:rsidRPr="008F6D29" w:rsidRDefault="008F6D29" w:rsidP="008F6D29">
      <w:pPr>
        <w:spacing w:after="0" w:line="240" w:lineRule="auto"/>
        <w:ind w:firstLine="720"/>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 xml:space="preserve">1) </w:t>
      </w:r>
      <w:r w:rsidRPr="008F6D29">
        <w:rPr>
          <w:rFonts w:ascii="GHEA Grapalat" w:eastAsia="Times New Roman" w:hAnsi="GHEA Grapalat" w:cs="Times New Roman"/>
          <w:sz w:val="20"/>
          <w:szCs w:val="20"/>
          <w:lang w:val="en-US"/>
        </w:rPr>
        <w:t>պ</w:t>
      </w:r>
      <w:r w:rsidRPr="008F6D29">
        <w:rPr>
          <w:rFonts w:ascii="GHEA Grapalat" w:eastAsia="Times New Roman" w:hAnsi="GHEA Grapalat" w:cs="Sylfaen"/>
          <w:sz w:val="20"/>
          <w:szCs w:val="20"/>
          <w:lang w:val="en-US"/>
        </w:rPr>
        <w:t>ատվիրատուի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անվանումը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և</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հայտի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ներկայացման</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վայրը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հասցեն</w:t>
      </w:r>
      <w:r w:rsidRPr="008F6D29">
        <w:rPr>
          <w:rFonts w:ascii="GHEA Grapalat" w:eastAsia="Times New Roman" w:hAnsi="GHEA Grapalat" w:cs="Times New Roman"/>
          <w:sz w:val="20"/>
          <w:szCs w:val="20"/>
          <w:lang w:val="af-ZA"/>
        </w:rPr>
        <w:t>).</w:t>
      </w:r>
    </w:p>
    <w:p w:rsidR="008F6D29" w:rsidRPr="008F6D29" w:rsidRDefault="008F6D29" w:rsidP="008F6D29">
      <w:pPr>
        <w:spacing w:after="0" w:line="240" w:lineRule="auto"/>
        <w:ind w:firstLine="720"/>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 xml:space="preserve">2) </w:t>
      </w:r>
      <w:r w:rsidRPr="008F6D29">
        <w:rPr>
          <w:rFonts w:ascii="GHEA Grapalat" w:eastAsia="Times New Roman" w:hAnsi="GHEA Grapalat" w:cs="Times New Roman"/>
          <w:sz w:val="20"/>
          <w:szCs w:val="20"/>
          <w:lang w:val="en-US"/>
        </w:rPr>
        <w:t>ընթացակարգի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ծածկագիրը</w:t>
      </w:r>
      <w:r w:rsidRPr="008F6D29">
        <w:rPr>
          <w:rFonts w:ascii="GHEA Grapalat" w:eastAsia="Times New Roman" w:hAnsi="GHEA Grapalat" w:cs="Times New Roman"/>
          <w:sz w:val="20"/>
          <w:szCs w:val="20"/>
          <w:lang w:val="af-ZA"/>
        </w:rPr>
        <w:t>.</w:t>
      </w:r>
    </w:p>
    <w:p w:rsidR="008F6D29" w:rsidRPr="00B6389E" w:rsidRDefault="008F6D29" w:rsidP="008F6D29">
      <w:pPr>
        <w:spacing w:after="0" w:line="240" w:lineRule="auto"/>
        <w:ind w:firstLine="720"/>
        <w:rPr>
          <w:rFonts w:ascii="GHEA Grapalat" w:eastAsia="Times New Roman" w:hAnsi="GHEA Grapalat" w:cs="Times New Roman"/>
          <w:color w:val="FF0000"/>
          <w:sz w:val="20"/>
          <w:szCs w:val="20"/>
          <w:lang w:val="af-ZA"/>
        </w:rPr>
      </w:pPr>
      <w:r w:rsidRPr="00B6389E">
        <w:rPr>
          <w:rFonts w:ascii="GHEA Grapalat" w:eastAsia="Times New Roman" w:hAnsi="GHEA Grapalat" w:cs="Times New Roman"/>
          <w:color w:val="FF0000"/>
          <w:sz w:val="20"/>
          <w:szCs w:val="20"/>
          <w:lang w:val="af-ZA"/>
        </w:rPr>
        <w:t>3) «</w:t>
      </w:r>
      <w:r w:rsidRPr="00B6389E">
        <w:rPr>
          <w:rFonts w:ascii="GHEA Grapalat" w:eastAsia="Times New Roman" w:hAnsi="GHEA Grapalat" w:cs="Sylfaen"/>
          <w:color w:val="FF0000"/>
          <w:sz w:val="20"/>
          <w:szCs w:val="20"/>
          <w:lang w:val="en-US"/>
        </w:rPr>
        <w:t>չբացել</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մինչև</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հայտերի</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բացման</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նիստը</w:t>
      </w:r>
      <w:r w:rsidRPr="00B6389E">
        <w:rPr>
          <w:rFonts w:ascii="GHEA Grapalat" w:eastAsia="Times New Roman" w:hAnsi="GHEA Grapalat" w:cs="Times New Roman"/>
          <w:color w:val="FF0000"/>
          <w:sz w:val="20"/>
          <w:szCs w:val="20"/>
          <w:lang w:val="af-ZA"/>
        </w:rPr>
        <w:t xml:space="preserve">» </w:t>
      </w:r>
      <w:r w:rsidRPr="00B6389E">
        <w:rPr>
          <w:rFonts w:ascii="GHEA Grapalat" w:eastAsia="Times New Roman" w:hAnsi="GHEA Grapalat" w:cs="Sylfaen"/>
          <w:color w:val="FF0000"/>
          <w:sz w:val="20"/>
          <w:szCs w:val="20"/>
          <w:lang w:val="en-US"/>
        </w:rPr>
        <w:t>բառերը</w:t>
      </w:r>
      <w:r w:rsidRPr="00B6389E">
        <w:rPr>
          <w:rFonts w:ascii="GHEA Grapalat" w:eastAsia="Times New Roman" w:hAnsi="GHEA Grapalat" w:cs="Times New Roman"/>
          <w:color w:val="FF0000"/>
          <w:sz w:val="20"/>
          <w:szCs w:val="20"/>
          <w:lang w:val="af-ZA"/>
        </w:rPr>
        <w:t>.</w:t>
      </w:r>
    </w:p>
    <w:p w:rsidR="008F6D29" w:rsidRPr="008F6D29" w:rsidRDefault="008F6D29" w:rsidP="008F6D29">
      <w:pPr>
        <w:spacing w:after="0" w:line="240" w:lineRule="auto"/>
        <w:ind w:firstLine="720"/>
        <w:rPr>
          <w:rFonts w:ascii="GHEA Grapalat" w:eastAsia="Times New Roman" w:hAnsi="GHEA Grapalat" w:cs="Times New Roman"/>
          <w:sz w:val="20"/>
          <w:szCs w:val="20"/>
          <w:lang w:val="af-ZA"/>
        </w:rPr>
      </w:pPr>
      <w:r w:rsidRPr="008F6D29">
        <w:rPr>
          <w:rFonts w:ascii="GHEA Grapalat" w:eastAsia="Times New Roman" w:hAnsi="GHEA Grapalat" w:cs="Times New Roman"/>
          <w:sz w:val="20"/>
          <w:szCs w:val="20"/>
          <w:lang w:val="af-ZA"/>
        </w:rPr>
        <w:t xml:space="preserve">4) </w:t>
      </w:r>
      <w:r w:rsidRPr="008F6D29">
        <w:rPr>
          <w:rFonts w:ascii="GHEA Grapalat" w:eastAsia="Times New Roman" w:hAnsi="GHEA Grapalat" w:cs="Times New Roman"/>
          <w:sz w:val="20"/>
          <w:szCs w:val="20"/>
          <w:lang w:val="en-US"/>
        </w:rPr>
        <w:t>մ</w:t>
      </w:r>
      <w:r w:rsidRPr="008F6D29">
        <w:rPr>
          <w:rFonts w:ascii="GHEA Grapalat" w:eastAsia="Times New Roman" w:hAnsi="GHEA Grapalat" w:cs="Sylfaen"/>
          <w:sz w:val="20"/>
          <w:szCs w:val="20"/>
          <w:lang w:val="en-US"/>
        </w:rPr>
        <w:t>ասնակցի</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անվանումը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անունը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գտնվելու</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վայրը</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և</w:t>
      </w:r>
      <w:r w:rsidRPr="008F6D29">
        <w:rPr>
          <w:rFonts w:ascii="GHEA Grapalat" w:eastAsia="Times New Roman" w:hAnsi="GHEA Grapalat" w:cs="Times New Roman"/>
          <w:sz w:val="20"/>
          <w:szCs w:val="20"/>
          <w:lang w:val="af-ZA"/>
        </w:rPr>
        <w:t xml:space="preserve"> </w:t>
      </w:r>
      <w:r w:rsidRPr="008F6D29">
        <w:rPr>
          <w:rFonts w:ascii="GHEA Grapalat" w:eastAsia="Times New Roman" w:hAnsi="GHEA Grapalat" w:cs="Sylfaen"/>
          <w:sz w:val="20"/>
          <w:szCs w:val="20"/>
          <w:lang w:val="en-US"/>
        </w:rPr>
        <w:t>հեռախոսահամարը</w:t>
      </w:r>
      <w:r w:rsidRPr="008F6D29">
        <w:rPr>
          <w:rFonts w:ascii="GHEA Grapalat" w:eastAsia="Times New Roman" w:hAnsi="GHEA Grapalat" w:cs="Times New Roman"/>
          <w:sz w:val="20"/>
          <w:szCs w:val="20"/>
          <w:lang w:val="af-ZA"/>
        </w:rPr>
        <w:t>:</w:t>
      </w:r>
    </w:p>
    <w:p w:rsidR="008F6D29" w:rsidRPr="008F6D29" w:rsidRDefault="008F6D29" w:rsidP="008F6D29">
      <w:pPr>
        <w:spacing w:after="0" w:line="240" w:lineRule="auto"/>
        <w:ind w:firstLine="720"/>
        <w:jc w:val="both"/>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 xml:space="preserve">3.3 </w:t>
      </w:r>
      <w:r w:rsidRPr="008F6D29">
        <w:rPr>
          <w:rFonts w:ascii="GHEA Grapalat" w:eastAsia="Times New Roman" w:hAnsi="GHEA Grapalat" w:cs="Sylfaen"/>
          <w:sz w:val="20"/>
          <w:szCs w:val="20"/>
          <w:lang w:val="en-US"/>
        </w:rPr>
        <w:t>Սույն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հրահանգի</w:t>
      </w:r>
      <w:r w:rsidRPr="008F6D29">
        <w:rPr>
          <w:rFonts w:ascii="GHEA Grapalat" w:eastAsia="Times New Roman" w:hAnsi="GHEA Grapalat" w:cs="Sylfaen"/>
          <w:sz w:val="20"/>
          <w:szCs w:val="20"/>
          <w:lang w:val="af-ZA"/>
        </w:rPr>
        <w:t xml:space="preserve"> 3.1 </w:t>
      </w:r>
      <w:r w:rsidRPr="008F6D29">
        <w:rPr>
          <w:rFonts w:ascii="GHEA Grapalat" w:eastAsia="Times New Roman" w:hAnsi="GHEA Grapalat" w:cs="Sylfaen"/>
          <w:sz w:val="20"/>
          <w:szCs w:val="20"/>
          <w:lang w:val="en-US"/>
        </w:rPr>
        <w:t>և</w:t>
      </w:r>
      <w:r w:rsidRPr="008F6D29">
        <w:rPr>
          <w:rFonts w:ascii="GHEA Grapalat" w:eastAsia="Times New Roman" w:hAnsi="GHEA Grapalat" w:cs="Sylfaen"/>
          <w:sz w:val="20"/>
          <w:szCs w:val="20"/>
          <w:lang w:val="af-ZA"/>
        </w:rPr>
        <w:t xml:space="preserve"> 3.2 </w:t>
      </w:r>
      <w:r w:rsidRPr="008F6D29">
        <w:rPr>
          <w:rFonts w:ascii="GHEA Grapalat" w:eastAsia="Times New Roman" w:hAnsi="GHEA Grapalat" w:cs="Sylfaen"/>
          <w:sz w:val="20"/>
          <w:szCs w:val="20"/>
          <w:lang w:val="en-US"/>
        </w:rPr>
        <w:t>կետերի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պահանջներին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չհամապատասխանող</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հայտերը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հանձնաժողովը</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հայտերի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բացման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նիստում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մերժում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է</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և</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նույնությամբ</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վերադարձնում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n-US"/>
        </w:rPr>
        <w:t>ներկայացնողին</w:t>
      </w:r>
      <w:r w:rsidRPr="008F6D29">
        <w:rPr>
          <w:rFonts w:ascii="GHEA Grapalat" w:eastAsia="Times New Roman" w:hAnsi="GHEA Grapalat" w:cs="Sylfaen"/>
          <w:sz w:val="20"/>
          <w:szCs w:val="20"/>
          <w:lang w:val="af-ZA"/>
        </w:rPr>
        <w:t>:</w:t>
      </w:r>
    </w:p>
    <w:p w:rsidR="008F6D29" w:rsidRPr="008F6D29" w:rsidRDefault="008F6D29" w:rsidP="008F6D29">
      <w:pPr>
        <w:spacing w:after="0" w:line="240" w:lineRule="auto"/>
        <w:ind w:firstLine="284"/>
        <w:jc w:val="right"/>
        <w:rPr>
          <w:rFonts w:ascii="GHEA Grapalat" w:eastAsia="Times New Roman" w:hAnsi="GHEA Grapalat" w:cs="Sylfaen"/>
          <w:b/>
          <w:sz w:val="20"/>
          <w:szCs w:val="20"/>
          <w:lang w:val="af-ZA" w:eastAsia="ru-RU"/>
        </w:rPr>
      </w:pPr>
    </w:p>
    <w:p w:rsidR="008F6D29" w:rsidRPr="008F6D29" w:rsidRDefault="008F6D29" w:rsidP="008F6D29">
      <w:pPr>
        <w:spacing w:after="0" w:line="240" w:lineRule="auto"/>
        <w:ind w:firstLine="284"/>
        <w:jc w:val="right"/>
        <w:rPr>
          <w:rFonts w:ascii="GHEA Grapalat" w:eastAsia="Times New Roman" w:hAnsi="GHEA Grapalat" w:cs="Sylfaen"/>
          <w:b/>
          <w:sz w:val="20"/>
          <w:szCs w:val="20"/>
          <w:lang w:val="af-ZA" w:eastAsia="ru-RU"/>
        </w:rPr>
      </w:pPr>
    </w:p>
    <w:p w:rsidR="008F6D29" w:rsidRPr="008F6D29" w:rsidRDefault="008F6D29" w:rsidP="008F6D29">
      <w:pPr>
        <w:spacing w:after="0" w:line="240" w:lineRule="auto"/>
        <w:ind w:firstLine="284"/>
        <w:jc w:val="right"/>
        <w:rPr>
          <w:rFonts w:ascii="GHEA Grapalat" w:eastAsia="Times New Roman" w:hAnsi="GHEA Grapalat" w:cs="Arial"/>
          <w:b/>
          <w:sz w:val="20"/>
          <w:szCs w:val="20"/>
          <w:lang w:val="af-ZA" w:eastAsia="ru-RU"/>
        </w:rPr>
      </w:pPr>
      <w:r w:rsidRPr="008F6D29">
        <w:rPr>
          <w:rFonts w:ascii="GHEA Grapalat" w:eastAsia="Times New Roman" w:hAnsi="GHEA Grapalat" w:cs="Sylfaen"/>
          <w:b/>
          <w:sz w:val="20"/>
          <w:szCs w:val="20"/>
          <w:lang w:val="af-ZA" w:eastAsia="ru-RU"/>
        </w:rPr>
        <w:br w:type="page"/>
      </w:r>
      <w:r w:rsidRPr="008F6D29">
        <w:rPr>
          <w:rFonts w:ascii="GHEA Grapalat" w:eastAsia="Times New Roman" w:hAnsi="GHEA Grapalat" w:cs="Sylfaen"/>
          <w:b/>
          <w:sz w:val="20"/>
          <w:szCs w:val="20"/>
          <w:lang w:val="af-ZA" w:eastAsia="ru-RU"/>
        </w:rPr>
        <w:lastRenderedPageBreak/>
        <w:tab/>
      </w:r>
      <w:r w:rsidRPr="008F6D29">
        <w:rPr>
          <w:rFonts w:ascii="GHEA Grapalat" w:eastAsia="Times New Roman" w:hAnsi="GHEA Grapalat" w:cs="Sylfaen"/>
          <w:b/>
          <w:sz w:val="20"/>
          <w:szCs w:val="20"/>
          <w:lang w:val="es-ES" w:eastAsia="ru-RU"/>
        </w:rPr>
        <w:t>Հավելված</w:t>
      </w:r>
      <w:r w:rsidRPr="008F6D29">
        <w:rPr>
          <w:rFonts w:ascii="GHEA Grapalat" w:eastAsia="Times New Roman" w:hAnsi="GHEA Grapalat" w:cs="Arial"/>
          <w:b/>
          <w:sz w:val="20"/>
          <w:szCs w:val="20"/>
          <w:lang w:val="af-ZA" w:eastAsia="ru-RU"/>
        </w:rPr>
        <w:t xml:space="preserve">  N 1</w:t>
      </w:r>
    </w:p>
    <w:p w:rsidR="008F6D29" w:rsidRPr="008F6D29" w:rsidRDefault="008F6D29" w:rsidP="008F6D29">
      <w:pPr>
        <w:spacing w:after="0" w:line="240" w:lineRule="auto"/>
        <w:ind w:firstLine="567"/>
        <w:jc w:val="right"/>
        <w:rPr>
          <w:rFonts w:ascii="GHEA Grapalat" w:eastAsia="Times New Roman" w:hAnsi="GHEA Grapalat" w:cs="Arial"/>
          <w:b/>
          <w:sz w:val="20"/>
          <w:szCs w:val="20"/>
          <w:lang w:val="af-ZA"/>
        </w:rPr>
      </w:pPr>
      <w:r>
        <w:rPr>
          <w:rFonts w:ascii="GHEA Grapalat" w:eastAsia="Times New Roman" w:hAnsi="GHEA Grapalat" w:cs="Times New Roman"/>
          <w:b/>
          <w:bCs/>
          <w:i/>
          <w:sz w:val="20"/>
          <w:szCs w:val="20"/>
          <w:lang w:val="en-US"/>
        </w:rPr>
        <w:t>ՀՀ</w:t>
      </w:r>
      <w:r w:rsidRPr="00CA1C78">
        <w:rPr>
          <w:rFonts w:ascii="GHEA Grapalat" w:eastAsia="Times New Roman" w:hAnsi="GHEA Grapalat" w:cs="Times New Roman"/>
          <w:b/>
          <w:bCs/>
          <w:i/>
          <w:sz w:val="20"/>
          <w:szCs w:val="20"/>
          <w:lang w:val="af-ZA"/>
        </w:rPr>
        <w:t>-</w:t>
      </w:r>
      <w:r>
        <w:rPr>
          <w:rFonts w:ascii="GHEA Grapalat" w:eastAsia="Times New Roman" w:hAnsi="GHEA Grapalat" w:cs="Times New Roman"/>
          <w:b/>
          <w:bCs/>
          <w:i/>
          <w:sz w:val="20"/>
          <w:szCs w:val="20"/>
          <w:lang w:val="en-US"/>
        </w:rPr>
        <w:t>ԱՄ</w:t>
      </w:r>
      <w:r w:rsidRPr="00CA1C78">
        <w:rPr>
          <w:rFonts w:ascii="GHEA Grapalat" w:eastAsia="Times New Roman" w:hAnsi="GHEA Grapalat" w:cs="Times New Roman"/>
          <w:b/>
          <w:bCs/>
          <w:i/>
          <w:sz w:val="20"/>
          <w:szCs w:val="20"/>
          <w:lang w:val="af-ZA"/>
        </w:rPr>
        <w:t>-</w:t>
      </w:r>
      <w:r>
        <w:rPr>
          <w:rFonts w:ascii="GHEA Grapalat" w:eastAsia="Times New Roman" w:hAnsi="GHEA Grapalat" w:cs="Times New Roman"/>
          <w:b/>
          <w:bCs/>
          <w:i/>
          <w:sz w:val="20"/>
          <w:szCs w:val="20"/>
          <w:lang w:val="en-US"/>
        </w:rPr>
        <w:t>ՔԲԱ</w:t>
      </w:r>
      <w:r w:rsidRPr="00CA1C78">
        <w:rPr>
          <w:rFonts w:ascii="GHEA Grapalat" w:eastAsia="Times New Roman" w:hAnsi="GHEA Grapalat" w:cs="Times New Roman"/>
          <w:b/>
          <w:bCs/>
          <w:i/>
          <w:sz w:val="20"/>
          <w:szCs w:val="20"/>
          <w:lang w:val="af-ZA"/>
        </w:rPr>
        <w:t>-</w:t>
      </w:r>
      <w:r>
        <w:rPr>
          <w:rFonts w:ascii="GHEA Grapalat" w:eastAsia="Times New Roman" w:hAnsi="GHEA Grapalat" w:cs="Times New Roman"/>
          <w:b/>
          <w:bCs/>
          <w:i/>
          <w:sz w:val="20"/>
          <w:szCs w:val="20"/>
          <w:lang w:val="en-US"/>
        </w:rPr>
        <w:t>ԳՀԱՊՁԲ</w:t>
      </w:r>
      <w:r w:rsidRPr="00CA1C78">
        <w:rPr>
          <w:rFonts w:ascii="GHEA Grapalat" w:eastAsia="Times New Roman" w:hAnsi="GHEA Grapalat" w:cs="Times New Roman"/>
          <w:b/>
          <w:bCs/>
          <w:i/>
          <w:sz w:val="20"/>
          <w:szCs w:val="20"/>
          <w:lang w:val="af-ZA"/>
        </w:rPr>
        <w:t>-25/02</w:t>
      </w:r>
      <w:r w:rsidRPr="008F6D29">
        <w:rPr>
          <w:rFonts w:ascii="GHEA Grapalat" w:eastAsia="Times New Roman" w:hAnsi="GHEA Grapalat" w:cs="Sylfaen"/>
          <w:b/>
          <w:sz w:val="20"/>
          <w:szCs w:val="20"/>
          <w:lang w:val="es-ES"/>
        </w:rPr>
        <w:t>ծածկագրով</w:t>
      </w:r>
    </w:p>
    <w:p w:rsidR="008F6D29" w:rsidRPr="008F6D29" w:rsidRDefault="008F6D29" w:rsidP="008F6D29">
      <w:pPr>
        <w:spacing w:after="0" w:line="240" w:lineRule="auto"/>
        <w:ind w:firstLine="567"/>
        <w:jc w:val="right"/>
        <w:rPr>
          <w:rFonts w:ascii="GHEA Grapalat" w:eastAsia="Times New Roman" w:hAnsi="GHEA Grapalat" w:cs="Arial"/>
          <w:b/>
          <w:sz w:val="20"/>
          <w:szCs w:val="20"/>
          <w:lang w:val="af-ZA"/>
        </w:rPr>
      </w:pPr>
      <w:r w:rsidRPr="008F6D29">
        <w:rPr>
          <w:rFonts w:ascii="GHEA Grapalat" w:eastAsia="Times New Roman" w:hAnsi="GHEA Grapalat" w:cs="Sylfaen"/>
          <w:b/>
          <w:sz w:val="20"/>
          <w:szCs w:val="20"/>
          <w:lang w:val="es-ES"/>
        </w:rPr>
        <w:t>գնանշման</w:t>
      </w:r>
      <w:r w:rsidRPr="008F6D29">
        <w:rPr>
          <w:rFonts w:ascii="GHEA Grapalat" w:eastAsia="Times New Roman" w:hAnsi="GHEA Grapalat" w:cs="Sylfaen"/>
          <w:b/>
          <w:sz w:val="20"/>
          <w:szCs w:val="20"/>
          <w:lang w:val="af-ZA"/>
        </w:rPr>
        <w:t xml:space="preserve"> </w:t>
      </w:r>
      <w:r w:rsidRPr="008F6D29">
        <w:rPr>
          <w:rFonts w:ascii="GHEA Grapalat" w:eastAsia="Times New Roman" w:hAnsi="GHEA Grapalat" w:cs="Sylfaen"/>
          <w:b/>
          <w:sz w:val="20"/>
          <w:szCs w:val="20"/>
          <w:lang w:val="es-ES"/>
        </w:rPr>
        <w:t>հարցման</w:t>
      </w:r>
      <w:r w:rsidRPr="008F6D29">
        <w:rPr>
          <w:rFonts w:ascii="GHEA Grapalat" w:eastAsia="Times New Roman" w:hAnsi="GHEA Grapalat" w:cs="Arial"/>
          <w:b/>
          <w:sz w:val="20"/>
          <w:szCs w:val="20"/>
          <w:lang w:val="af-ZA"/>
        </w:rPr>
        <w:t xml:space="preserve"> </w:t>
      </w:r>
      <w:r w:rsidRPr="008F6D29">
        <w:rPr>
          <w:rFonts w:ascii="GHEA Grapalat" w:eastAsia="Times New Roman" w:hAnsi="GHEA Grapalat" w:cs="Sylfaen"/>
          <w:b/>
          <w:sz w:val="20"/>
          <w:szCs w:val="20"/>
          <w:lang w:val="es-ES"/>
        </w:rPr>
        <w:t>հրավերի</w:t>
      </w:r>
    </w:p>
    <w:p w:rsidR="008F6D29" w:rsidRPr="008F6D29" w:rsidRDefault="008F6D29" w:rsidP="008F6D29">
      <w:pPr>
        <w:spacing w:after="0" w:line="240" w:lineRule="auto"/>
        <w:jc w:val="center"/>
        <w:rPr>
          <w:rFonts w:ascii="GHEA Grapalat" w:eastAsia="Times New Roman" w:hAnsi="GHEA Grapalat" w:cs="Sylfaen"/>
          <w:b/>
          <w:sz w:val="24"/>
          <w:szCs w:val="24"/>
          <w:lang w:val="af-ZA"/>
        </w:rPr>
      </w:pPr>
    </w:p>
    <w:p w:rsidR="008F6D29" w:rsidRPr="008F6D29" w:rsidRDefault="008F6D29" w:rsidP="008F6D29">
      <w:pPr>
        <w:spacing w:after="0" w:line="240" w:lineRule="auto"/>
        <w:jc w:val="center"/>
        <w:rPr>
          <w:rFonts w:ascii="GHEA Grapalat" w:eastAsia="Times New Roman" w:hAnsi="GHEA Grapalat" w:cs="Arial"/>
          <w:b/>
          <w:sz w:val="24"/>
          <w:szCs w:val="24"/>
          <w:lang w:val="af-ZA"/>
        </w:rPr>
      </w:pPr>
      <w:r w:rsidRPr="008F6D29">
        <w:rPr>
          <w:rFonts w:ascii="GHEA Grapalat" w:eastAsia="Times New Roman" w:hAnsi="GHEA Grapalat" w:cs="Sylfaen"/>
          <w:b/>
          <w:sz w:val="24"/>
          <w:szCs w:val="24"/>
          <w:lang w:val="es-ES"/>
        </w:rPr>
        <w:t>ԴԻՄՈՒՄՀԱՅՏԱՐԱՐՈՒԹՅՈՒՆ</w:t>
      </w:r>
      <w:r w:rsidRPr="008F6D29">
        <w:rPr>
          <w:rFonts w:ascii="GHEA Grapalat" w:eastAsia="Times New Roman" w:hAnsi="GHEA Grapalat" w:cs="Sylfaen"/>
          <w:b/>
          <w:sz w:val="24"/>
          <w:szCs w:val="24"/>
          <w:lang w:val="af-ZA"/>
        </w:rPr>
        <w:t>*</w:t>
      </w:r>
    </w:p>
    <w:p w:rsidR="008F6D29" w:rsidRPr="008F6D29" w:rsidRDefault="008F6D29" w:rsidP="008F6D29">
      <w:pPr>
        <w:keepNext/>
        <w:spacing w:after="0" w:line="240" w:lineRule="auto"/>
        <w:jc w:val="center"/>
        <w:outlineLvl w:val="5"/>
        <w:rPr>
          <w:rFonts w:ascii="GHEA Grapalat" w:eastAsia="Times New Roman" w:hAnsi="GHEA Grapalat" w:cs="Arial"/>
          <w:b/>
          <w:sz w:val="24"/>
          <w:szCs w:val="24"/>
          <w:lang w:val="af-ZA" w:eastAsia="ru-RU"/>
        </w:rPr>
      </w:pPr>
      <w:r w:rsidRPr="008F6D29">
        <w:rPr>
          <w:rFonts w:ascii="GHEA Grapalat" w:eastAsia="Times New Roman" w:hAnsi="GHEA Grapalat" w:cs="Sylfaen"/>
          <w:b/>
          <w:sz w:val="24"/>
          <w:szCs w:val="24"/>
          <w:lang w:val="es-ES" w:eastAsia="ru-RU"/>
        </w:rPr>
        <w:t>գնանշման</w:t>
      </w:r>
      <w:r w:rsidRPr="008F6D29">
        <w:rPr>
          <w:rFonts w:ascii="GHEA Grapalat" w:eastAsia="Times New Roman" w:hAnsi="GHEA Grapalat" w:cs="Sylfaen"/>
          <w:b/>
          <w:sz w:val="24"/>
          <w:szCs w:val="24"/>
          <w:lang w:val="af-ZA" w:eastAsia="ru-RU"/>
        </w:rPr>
        <w:t xml:space="preserve"> </w:t>
      </w:r>
      <w:r w:rsidRPr="008F6D29">
        <w:rPr>
          <w:rFonts w:ascii="GHEA Grapalat" w:eastAsia="Times New Roman" w:hAnsi="GHEA Grapalat" w:cs="Sylfaen"/>
          <w:b/>
          <w:sz w:val="24"/>
          <w:szCs w:val="24"/>
          <w:lang w:val="es-ES" w:eastAsia="ru-RU"/>
        </w:rPr>
        <w:t>հարցմանն</w:t>
      </w:r>
      <w:r w:rsidRPr="008F6D29">
        <w:rPr>
          <w:rFonts w:ascii="GHEA Grapalat" w:eastAsia="Times New Roman" w:hAnsi="GHEA Grapalat" w:cs="Sylfaen"/>
          <w:b/>
          <w:sz w:val="24"/>
          <w:szCs w:val="24"/>
          <w:lang w:val="af-ZA" w:eastAsia="ru-RU"/>
        </w:rPr>
        <w:t xml:space="preserve"> </w:t>
      </w:r>
      <w:r w:rsidRPr="008F6D29">
        <w:rPr>
          <w:rFonts w:ascii="GHEA Grapalat" w:eastAsia="Times New Roman" w:hAnsi="GHEA Grapalat" w:cs="Sylfaen"/>
          <w:b/>
          <w:sz w:val="24"/>
          <w:szCs w:val="24"/>
          <w:lang w:val="es-ES" w:eastAsia="ru-RU"/>
        </w:rPr>
        <w:t>մասնակցելու</w:t>
      </w:r>
      <w:r w:rsidRPr="008F6D29">
        <w:rPr>
          <w:rFonts w:ascii="GHEA Grapalat" w:eastAsia="Times New Roman" w:hAnsi="GHEA Grapalat" w:cs="Arial"/>
          <w:b/>
          <w:sz w:val="24"/>
          <w:szCs w:val="24"/>
          <w:lang w:val="af-ZA" w:eastAsia="ru-RU"/>
        </w:rPr>
        <w:t xml:space="preserve">  </w:t>
      </w:r>
    </w:p>
    <w:p w:rsidR="008F6D29" w:rsidRPr="008F6D29" w:rsidRDefault="008F6D29" w:rsidP="008F6D29">
      <w:pPr>
        <w:spacing w:after="0" w:line="240" w:lineRule="auto"/>
        <w:rPr>
          <w:rFonts w:ascii="Times New Roman" w:eastAsia="Times New Roman" w:hAnsi="Times New Roman" w:cs="Times New Roman"/>
          <w:sz w:val="24"/>
          <w:szCs w:val="24"/>
          <w:lang w:val="af-ZA" w:eastAsia="ru-RU"/>
        </w:rPr>
      </w:pPr>
    </w:p>
    <w:p w:rsidR="008F6D29" w:rsidRPr="008F6D29" w:rsidRDefault="008F6D29" w:rsidP="008F6D29">
      <w:pPr>
        <w:spacing w:after="0" w:line="240" w:lineRule="auto"/>
        <w:jc w:val="both"/>
        <w:rPr>
          <w:rFonts w:ascii="GHEA Grapalat" w:eastAsia="Times New Roman" w:hAnsi="GHEA Grapalat" w:cs="Arial"/>
          <w:sz w:val="20"/>
          <w:szCs w:val="20"/>
          <w:lang w:val="af-ZA"/>
        </w:rPr>
      </w:pPr>
      <w:r w:rsidRPr="008F6D29">
        <w:rPr>
          <w:rFonts w:ascii="GHEA Grapalat" w:eastAsia="Times New Roman" w:hAnsi="GHEA Grapalat" w:cs="Times New Roman"/>
          <w:u w:val="single"/>
          <w:lang w:val="af-ZA"/>
        </w:rPr>
        <w:t xml:space="preserve">                                                             </w:t>
      </w:r>
      <w:r w:rsidRPr="008F6D29">
        <w:rPr>
          <w:rFonts w:ascii="GHEA Grapalat" w:eastAsia="Times New Roman" w:hAnsi="GHEA Grapalat" w:cs="Times New Roman"/>
          <w:u w:val="single"/>
          <w:lang w:val="af-ZA"/>
        </w:rPr>
        <w:tab/>
      </w:r>
      <w:r w:rsidRPr="008F6D29">
        <w:rPr>
          <w:rFonts w:ascii="GHEA Grapalat" w:eastAsia="Times New Roman" w:hAnsi="GHEA Grapalat" w:cs="Times New Roman"/>
          <w:u w:val="single"/>
          <w:lang w:val="af-ZA"/>
        </w:rPr>
        <w:tab/>
        <w:t xml:space="preserve">       </w:t>
      </w:r>
      <w:r w:rsidRPr="008F6D29">
        <w:rPr>
          <w:rFonts w:ascii="GHEA Grapalat" w:eastAsia="Times New Roman" w:hAnsi="GHEA Grapalat" w:cs="Times New Roman"/>
          <w:lang w:val="af-ZA"/>
        </w:rPr>
        <w:t xml:space="preserve"> </w:t>
      </w:r>
      <w:r w:rsidRPr="008F6D29">
        <w:rPr>
          <w:rFonts w:ascii="GHEA Grapalat" w:eastAsia="Times New Roman" w:hAnsi="GHEA Grapalat" w:cs="Sylfaen"/>
          <w:sz w:val="20"/>
          <w:szCs w:val="20"/>
          <w:lang w:val="es-ES"/>
        </w:rPr>
        <w:t>հայտնում</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es-ES"/>
        </w:rPr>
        <w:t>է</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es-ES"/>
        </w:rPr>
        <w:t>որ</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es-ES"/>
        </w:rPr>
        <w:t>ցանկություն</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es-ES"/>
        </w:rPr>
        <w:t>ունի</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es-ES"/>
        </w:rPr>
        <w:t>մասնակցել</w:t>
      </w:r>
    </w:p>
    <w:p w:rsidR="008F6D29" w:rsidRPr="008F6D29" w:rsidRDefault="008F6D29" w:rsidP="008F6D29">
      <w:pPr>
        <w:spacing w:after="0" w:line="240" w:lineRule="auto"/>
        <w:jc w:val="both"/>
        <w:rPr>
          <w:rFonts w:ascii="GHEA Grapalat" w:eastAsia="Times New Roman" w:hAnsi="GHEA Grapalat" w:cs="Times New Roman"/>
          <w:vertAlign w:val="superscript"/>
          <w:lang w:val="af-ZA"/>
        </w:rPr>
      </w:pPr>
      <w:r w:rsidRPr="008F6D29">
        <w:rPr>
          <w:rFonts w:ascii="GHEA Grapalat" w:eastAsia="Times New Roman" w:hAnsi="GHEA Grapalat" w:cs="Times New Roman"/>
          <w:sz w:val="24"/>
          <w:szCs w:val="24"/>
          <w:vertAlign w:val="superscript"/>
          <w:lang w:val="af-ZA"/>
        </w:rPr>
        <w:t xml:space="preserve">               </w:t>
      </w:r>
      <w:r w:rsidRPr="008F6D29">
        <w:rPr>
          <w:rFonts w:ascii="GHEA Grapalat" w:eastAsia="Times New Roman" w:hAnsi="GHEA Grapalat" w:cs="Times New Roman"/>
          <w:sz w:val="24"/>
          <w:szCs w:val="24"/>
          <w:lang w:val="af-ZA"/>
        </w:rPr>
        <w:t xml:space="preserve">            </w:t>
      </w:r>
      <w:r w:rsidRPr="008F6D29">
        <w:rPr>
          <w:rFonts w:ascii="GHEA Grapalat" w:eastAsia="Times New Roman" w:hAnsi="GHEA Grapalat" w:cs="Sylfaen"/>
          <w:sz w:val="24"/>
          <w:szCs w:val="24"/>
          <w:vertAlign w:val="superscript"/>
          <w:lang w:val="es-ES"/>
        </w:rPr>
        <w:t>մասնակցի</w:t>
      </w:r>
      <w:r w:rsidRPr="008F6D29">
        <w:rPr>
          <w:rFonts w:ascii="GHEA Grapalat" w:eastAsia="Times New Roman" w:hAnsi="GHEA Grapalat" w:cs="Arial"/>
          <w:sz w:val="24"/>
          <w:szCs w:val="24"/>
          <w:vertAlign w:val="superscript"/>
          <w:lang w:val="af-ZA"/>
        </w:rPr>
        <w:t xml:space="preserve"> </w:t>
      </w:r>
      <w:r w:rsidRPr="008F6D29">
        <w:rPr>
          <w:rFonts w:ascii="GHEA Grapalat" w:eastAsia="Times New Roman" w:hAnsi="GHEA Grapalat" w:cs="Sylfaen"/>
          <w:sz w:val="24"/>
          <w:szCs w:val="24"/>
          <w:vertAlign w:val="superscript"/>
          <w:lang w:val="es-ES"/>
        </w:rPr>
        <w:t>անվանումը</w:t>
      </w:r>
      <w:r w:rsidRPr="008F6D29">
        <w:rPr>
          <w:rFonts w:ascii="GHEA Grapalat" w:eastAsia="Times New Roman" w:hAnsi="GHEA Grapalat" w:cs="Arial"/>
          <w:sz w:val="24"/>
          <w:szCs w:val="24"/>
          <w:vertAlign w:val="superscript"/>
          <w:lang w:val="af-ZA"/>
        </w:rPr>
        <w:t xml:space="preserve"> </w:t>
      </w:r>
    </w:p>
    <w:p w:rsidR="008F6D29" w:rsidRPr="008F6D29" w:rsidRDefault="008F6D29" w:rsidP="008F6D29">
      <w:pPr>
        <w:spacing w:after="0" w:line="240" w:lineRule="auto"/>
        <w:jc w:val="both"/>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w:t>
      </w:r>
      <w:r w:rsidRPr="008F6D29">
        <w:rPr>
          <w:rFonts w:ascii="GHEA Grapalat" w:eastAsia="Times New Roman" w:hAnsi="GHEA Grapalat" w:cs="Sylfaen"/>
          <w:sz w:val="20"/>
          <w:szCs w:val="20"/>
          <w:lang w:val="es-ES"/>
        </w:rPr>
        <w:t>Քուչակի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s-ES"/>
        </w:rPr>
        <w:t>ԲԱ</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s-ES"/>
        </w:rPr>
        <w:t>ՀՈԱԿ</w:t>
      </w:r>
      <w:r w:rsidRPr="008F6D29">
        <w:rPr>
          <w:rFonts w:ascii="GHEA Grapalat" w:eastAsia="Times New Roman" w:hAnsi="GHEA Grapalat" w:cs="Times New Roman"/>
          <w:lang w:val="af-ZA"/>
        </w:rPr>
        <w:t>-</w:t>
      </w:r>
      <w:r w:rsidRPr="008F6D29">
        <w:rPr>
          <w:rFonts w:ascii="GHEA Grapalat" w:eastAsia="Times New Roman" w:hAnsi="GHEA Grapalat" w:cs="Sylfaen"/>
          <w:sz w:val="20"/>
          <w:szCs w:val="20"/>
          <w:lang w:val="es-ES"/>
        </w:rPr>
        <w:t>ի</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s-ES"/>
        </w:rPr>
        <w:t>կողմից</w:t>
      </w:r>
      <w:r w:rsidRPr="008F6D29">
        <w:rPr>
          <w:rFonts w:ascii="GHEA Grapalat" w:eastAsia="Times New Roman" w:hAnsi="GHEA Grapalat" w:cs="Sylfaen"/>
          <w:sz w:val="20"/>
          <w:szCs w:val="20"/>
          <w:lang w:val="af-ZA"/>
        </w:rPr>
        <w:t xml:space="preserve"> </w:t>
      </w:r>
      <w:r>
        <w:rPr>
          <w:rFonts w:ascii="GHEA Grapalat" w:eastAsia="Times New Roman" w:hAnsi="GHEA Grapalat" w:cs="Sylfaen"/>
          <w:sz w:val="20"/>
          <w:szCs w:val="20"/>
          <w:lang w:val="es-ES"/>
        </w:rPr>
        <w:t>ՀՀ-ԱՄ-ՔԲԱ-ԳՀԱՊՁԲ-25/02</w:t>
      </w:r>
      <w:r w:rsidRPr="008F6D29">
        <w:rPr>
          <w:rFonts w:ascii="GHEA Grapalat" w:eastAsia="Times New Roman" w:hAnsi="GHEA Grapalat" w:cs="Sylfaen"/>
          <w:sz w:val="20"/>
          <w:szCs w:val="20"/>
          <w:lang w:val="es-ES"/>
        </w:rPr>
        <w:t>ծածկագրով</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s-ES"/>
        </w:rPr>
        <w:t>հայտարարված</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s-ES"/>
        </w:rPr>
        <w:t>գնանշման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s-ES"/>
        </w:rPr>
        <w:t>հարցման</w:t>
      </w:r>
      <w:r w:rsidRPr="008F6D29">
        <w:rPr>
          <w:rFonts w:ascii="GHEA Grapalat" w:eastAsia="Times New Roman" w:hAnsi="GHEA Grapalat" w:cs="Arial"/>
          <w:sz w:val="16"/>
          <w:szCs w:val="16"/>
          <w:lang w:val="af-ZA"/>
        </w:rPr>
        <w:t xml:space="preserve"> </w:t>
      </w:r>
      <w:r w:rsidRPr="008F6D29">
        <w:rPr>
          <w:rFonts w:ascii="GHEA Grapalat" w:eastAsia="Times New Roman" w:hAnsi="GHEA Grapalat" w:cs="Times New Roman"/>
          <w:sz w:val="24"/>
          <w:szCs w:val="24"/>
          <w:u w:val="single"/>
          <w:lang w:val="af-ZA"/>
        </w:rPr>
        <w:tab/>
        <w:t xml:space="preserve">    </w:t>
      </w:r>
      <w:r w:rsidRPr="008F6D29">
        <w:rPr>
          <w:rFonts w:ascii="GHEA Grapalat" w:eastAsia="Times New Roman" w:hAnsi="GHEA Grapalat" w:cs="Times New Roman"/>
          <w:sz w:val="24"/>
          <w:szCs w:val="24"/>
          <w:u w:val="single"/>
          <w:lang w:val="af-ZA"/>
        </w:rPr>
        <w:tab/>
      </w:r>
      <w:r w:rsidRPr="008F6D29">
        <w:rPr>
          <w:rFonts w:ascii="GHEA Grapalat" w:eastAsia="Times New Roman" w:hAnsi="GHEA Grapalat" w:cs="Times New Roman"/>
          <w:sz w:val="24"/>
          <w:szCs w:val="24"/>
          <w:u w:val="single"/>
          <w:lang w:val="af-ZA"/>
        </w:rPr>
        <w:tab/>
      </w:r>
      <w:r w:rsidRPr="008F6D29">
        <w:rPr>
          <w:rFonts w:ascii="GHEA Grapalat" w:eastAsia="Times New Roman" w:hAnsi="GHEA Grapalat" w:cs="Times New Roman"/>
          <w:sz w:val="24"/>
          <w:szCs w:val="24"/>
          <w:u w:val="single"/>
          <w:lang w:val="af-ZA"/>
        </w:rPr>
        <w:tab/>
      </w:r>
      <w:r w:rsidRPr="008F6D29">
        <w:rPr>
          <w:rFonts w:ascii="GHEA Grapalat" w:eastAsia="Times New Roman" w:hAnsi="GHEA Grapalat" w:cs="Times New Roman"/>
          <w:sz w:val="24"/>
          <w:szCs w:val="24"/>
          <w:u w:val="single"/>
          <w:lang w:val="af-ZA"/>
        </w:rPr>
        <w:tab/>
      </w:r>
      <w:r w:rsidRPr="008F6D29">
        <w:rPr>
          <w:rFonts w:ascii="GHEA Grapalat" w:eastAsia="Times New Roman" w:hAnsi="GHEA Grapalat" w:cs="Times New Roman"/>
          <w:sz w:val="24"/>
          <w:szCs w:val="24"/>
          <w:u w:val="single"/>
          <w:lang w:val="af-ZA"/>
        </w:rPr>
        <w:tab/>
        <w:t xml:space="preserve"> </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s-ES"/>
        </w:rPr>
        <w:t>չափաբաժնին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Arial"/>
          <w:sz w:val="20"/>
          <w:szCs w:val="20"/>
          <w:lang w:val="af-ZA"/>
        </w:rPr>
        <w:t>(</w:t>
      </w:r>
      <w:r w:rsidRPr="008F6D29">
        <w:rPr>
          <w:rFonts w:ascii="GHEA Grapalat" w:eastAsia="Times New Roman" w:hAnsi="GHEA Grapalat" w:cs="Sylfaen"/>
          <w:sz w:val="20"/>
          <w:szCs w:val="20"/>
          <w:lang w:val="es-ES"/>
        </w:rPr>
        <w:t>չափաբաժիններին</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es-ES"/>
        </w:rPr>
        <w:t>և</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es-ES"/>
        </w:rPr>
        <w:t>հրավերի</w:t>
      </w:r>
      <w:r w:rsidRPr="008F6D29">
        <w:rPr>
          <w:rFonts w:ascii="GHEA Grapalat" w:eastAsia="Times New Roman" w:hAnsi="GHEA Grapalat" w:cs="Sylfaen"/>
          <w:sz w:val="20"/>
          <w:szCs w:val="20"/>
          <w:lang w:val="af-ZA"/>
        </w:rPr>
        <w:t xml:space="preserve"> </w:t>
      </w:r>
    </w:p>
    <w:p w:rsidR="008F6D29" w:rsidRPr="008F6D29" w:rsidRDefault="008F6D29" w:rsidP="008F6D29">
      <w:pPr>
        <w:spacing w:after="0" w:line="240" w:lineRule="auto"/>
        <w:jc w:val="both"/>
        <w:rPr>
          <w:rFonts w:ascii="GHEA Grapalat" w:eastAsia="Times New Roman" w:hAnsi="GHEA Grapalat" w:cs="Times New Roman"/>
          <w:sz w:val="24"/>
          <w:szCs w:val="24"/>
          <w:vertAlign w:val="superscript"/>
          <w:lang w:val="af-ZA"/>
        </w:rPr>
      </w:pPr>
      <w:r w:rsidRPr="008F6D29">
        <w:rPr>
          <w:rFonts w:ascii="GHEA Grapalat" w:eastAsia="Times New Roman" w:hAnsi="GHEA Grapalat" w:cs="Sylfaen"/>
          <w:sz w:val="24"/>
          <w:szCs w:val="24"/>
          <w:vertAlign w:val="superscript"/>
          <w:lang w:val="af-ZA"/>
        </w:rPr>
        <w:t xml:space="preserve">                                            </w:t>
      </w:r>
      <w:r w:rsidRPr="008F6D29">
        <w:rPr>
          <w:rFonts w:ascii="GHEA Grapalat" w:eastAsia="Times New Roman" w:hAnsi="GHEA Grapalat" w:cs="Sylfaen"/>
          <w:sz w:val="24"/>
          <w:szCs w:val="24"/>
          <w:vertAlign w:val="superscript"/>
          <w:lang w:val="es-ES"/>
        </w:rPr>
        <w:t>չափաբաժնի</w:t>
      </w:r>
      <w:r w:rsidRPr="008F6D29">
        <w:rPr>
          <w:rFonts w:ascii="GHEA Grapalat" w:eastAsia="Times New Roman" w:hAnsi="GHEA Grapalat" w:cs="Arial"/>
          <w:sz w:val="24"/>
          <w:szCs w:val="24"/>
          <w:vertAlign w:val="superscript"/>
          <w:lang w:val="af-ZA"/>
        </w:rPr>
        <w:t xml:space="preserve">  (</w:t>
      </w:r>
      <w:r w:rsidRPr="008F6D29">
        <w:rPr>
          <w:rFonts w:ascii="GHEA Grapalat" w:eastAsia="Times New Roman" w:hAnsi="GHEA Grapalat" w:cs="Sylfaen"/>
          <w:sz w:val="24"/>
          <w:szCs w:val="24"/>
          <w:vertAlign w:val="superscript"/>
          <w:lang w:val="es-ES"/>
        </w:rPr>
        <w:t>չափաբաժինների</w:t>
      </w:r>
      <w:r w:rsidRPr="008F6D29">
        <w:rPr>
          <w:rFonts w:ascii="GHEA Grapalat" w:eastAsia="Times New Roman" w:hAnsi="GHEA Grapalat" w:cs="Arial"/>
          <w:sz w:val="24"/>
          <w:szCs w:val="24"/>
          <w:vertAlign w:val="superscript"/>
          <w:lang w:val="af-ZA"/>
        </w:rPr>
        <w:t xml:space="preserve">) </w:t>
      </w:r>
      <w:r w:rsidRPr="008F6D29">
        <w:rPr>
          <w:rFonts w:ascii="GHEA Grapalat" w:eastAsia="Times New Roman" w:hAnsi="GHEA Grapalat" w:cs="Sylfaen"/>
          <w:sz w:val="24"/>
          <w:szCs w:val="24"/>
          <w:vertAlign w:val="superscript"/>
          <w:lang w:val="es-ES"/>
        </w:rPr>
        <w:t>համարը</w:t>
      </w:r>
    </w:p>
    <w:p w:rsidR="008F6D29" w:rsidRPr="008F6D29" w:rsidRDefault="008F6D29" w:rsidP="008F6D29">
      <w:pPr>
        <w:spacing w:after="0" w:line="240" w:lineRule="auto"/>
        <w:jc w:val="both"/>
        <w:rPr>
          <w:rFonts w:ascii="GHEA Grapalat" w:eastAsia="Times New Roman" w:hAnsi="GHEA Grapalat" w:cs="Times New Roman"/>
          <w:sz w:val="20"/>
          <w:szCs w:val="20"/>
          <w:lang w:val="af-ZA"/>
        </w:rPr>
      </w:pPr>
      <w:r w:rsidRPr="008F6D29">
        <w:rPr>
          <w:rFonts w:ascii="GHEA Grapalat" w:eastAsia="Times New Roman" w:hAnsi="GHEA Grapalat" w:cs="Times New Roman"/>
          <w:sz w:val="24"/>
          <w:szCs w:val="24"/>
          <w:vertAlign w:val="superscript"/>
          <w:lang w:val="af-ZA"/>
        </w:rPr>
        <w:t xml:space="preserve"> </w:t>
      </w:r>
      <w:r w:rsidRPr="008F6D29">
        <w:rPr>
          <w:rFonts w:ascii="GHEA Grapalat" w:eastAsia="Times New Roman" w:hAnsi="GHEA Grapalat" w:cs="Sylfaen"/>
          <w:sz w:val="20"/>
          <w:szCs w:val="20"/>
          <w:lang w:val="es-ES"/>
        </w:rPr>
        <w:t>պահանջներին</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s-ES"/>
        </w:rPr>
        <w:t>համապատասխան</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es-ES"/>
        </w:rPr>
        <w:t>ներկայացնում</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es-ES"/>
        </w:rPr>
        <w:t>է</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es-ES"/>
        </w:rPr>
        <w:t>հայտ</w:t>
      </w:r>
      <w:r w:rsidRPr="008F6D29">
        <w:rPr>
          <w:rFonts w:ascii="GHEA Grapalat" w:eastAsia="Times New Roman" w:hAnsi="GHEA Grapalat" w:cs="Sylfaen"/>
          <w:sz w:val="20"/>
          <w:szCs w:val="20"/>
          <w:lang w:val="af-ZA"/>
        </w:rPr>
        <w:t>:</w:t>
      </w:r>
    </w:p>
    <w:p w:rsidR="008F6D29" w:rsidRPr="008F6D29" w:rsidRDefault="008F6D29" w:rsidP="008F6D29">
      <w:pPr>
        <w:spacing w:after="0" w:line="240" w:lineRule="auto"/>
        <w:jc w:val="both"/>
        <w:rPr>
          <w:rFonts w:ascii="GHEA Grapalat" w:eastAsia="Times New Roman" w:hAnsi="GHEA Grapalat" w:cs="Times New Roman"/>
          <w:sz w:val="12"/>
          <w:szCs w:val="12"/>
          <w:u w:val="single"/>
          <w:lang w:val="af-ZA"/>
        </w:rPr>
      </w:pPr>
    </w:p>
    <w:p w:rsidR="008F6D29" w:rsidRPr="008F6D29" w:rsidRDefault="008F6D29" w:rsidP="008F6D29">
      <w:pPr>
        <w:spacing w:after="0" w:line="240" w:lineRule="auto"/>
        <w:jc w:val="both"/>
        <w:rPr>
          <w:rFonts w:ascii="GHEA Grapalat" w:eastAsia="Times New Roman" w:hAnsi="GHEA Grapalat" w:cs="Sylfaen"/>
          <w:sz w:val="20"/>
          <w:szCs w:val="20"/>
          <w:lang w:val="af-ZA"/>
        </w:rPr>
      </w:pPr>
      <w:r w:rsidRPr="008F6D29">
        <w:rPr>
          <w:rFonts w:ascii="GHEA Grapalat" w:eastAsia="Times New Roman" w:hAnsi="GHEA Grapalat" w:cs="Times New Roman"/>
          <w:u w:val="single"/>
          <w:lang w:val="af-ZA"/>
        </w:rPr>
        <w:t xml:space="preserve">                                                      </w:t>
      </w:r>
      <w:r w:rsidRPr="008F6D29">
        <w:rPr>
          <w:rFonts w:ascii="GHEA Grapalat" w:eastAsia="Times New Roman" w:hAnsi="GHEA Grapalat" w:cs="Times New Roman"/>
          <w:u w:val="single"/>
          <w:lang w:val="af-ZA"/>
        </w:rPr>
        <w:tab/>
      </w:r>
      <w:r w:rsidRPr="008F6D29">
        <w:rPr>
          <w:rFonts w:ascii="GHEA Grapalat" w:eastAsia="Times New Roman" w:hAnsi="GHEA Grapalat" w:cs="Times New Roman"/>
          <w:u w:val="single"/>
          <w:lang w:val="af-ZA"/>
        </w:rPr>
        <w:tab/>
        <w:t xml:space="preserve">   </w:t>
      </w:r>
      <w:r w:rsidRPr="008F6D29">
        <w:rPr>
          <w:rFonts w:ascii="GHEA Grapalat" w:eastAsia="Times New Roman" w:hAnsi="GHEA Grapalat" w:cs="Times New Roman"/>
          <w:sz w:val="24"/>
          <w:szCs w:val="24"/>
          <w:lang w:val="af-ZA"/>
        </w:rPr>
        <w:t>-</w:t>
      </w:r>
      <w:r w:rsidRPr="008F6D29">
        <w:rPr>
          <w:rFonts w:ascii="GHEA Grapalat" w:eastAsia="Times New Roman" w:hAnsi="GHEA Grapalat" w:cs="Sylfaen"/>
          <w:sz w:val="20"/>
          <w:szCs w:val="20"/>
          <w:lang w:val="es-ES"/>
        </w:rPr>
        <w:t>ն</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es-ES"/>
        </w:rPr>
        <w:t>հայտնում</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es-ES"/>
        </w:rPr>
        <w:t>և</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es-ES"/>
        </w:rPr>
        <w:t>հավաստում</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es-ES"/>
        </w:rPr>
        <w:t>է</w:t>
      </w:r>
      <w:r w:rsidRPr="008F6D29">
        <w:rPr>
          <w:rFonts w:ascii="GHEA Grapalat" w:eastAsia="Times New Roman" w:hAnsi="GHEA Grapalat" w:cs="Arial"/>
          <w:sz w:val="20"/>
          <w:szCs w:val="20"/>
          <w:lang w:val="af-ZA"/>
        </w:rPr>
        <w:t xml:space="preserve">, </w:t>
      </w:r>
      <w:r w:rsidRPr="008F6D29">
        <w:rPr>
          <w:rFonts w:ascii="GHEA Grapalat" w:eastAsia="Times New Roman" w:hAnsi="GHEA Grapalat" w:cs="Sylfaen"/>
          <w:sz w:val="20"/>
          <w:szCs w:val="20"/>
          <w:lang w:val="es-ES"/>
        </w:rPr>
        <w:t>որ</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s-ES"/>
        </w:rPr>
        <w:t>հանդիսանում</w:t>
      </w:r>
      <w:r w:rsidRPr="008F6D29">
        <w:rPr>
          <w:rFonts w:ascii="GHEA Grapalat" w:eastAsia="Times New Roman" w:hAnsi="GHEA Grapalat" w:cs="Sylfaen"/>
          <w:sz w:val="20"/>
          <w:szCs w:val="20"/>
          <w:lang w:val="af-ZA"/>
        </w:rPr>
        <w:t xml:space="preserve"> </w:t>
      </w:r>
      <w:r w:rsidRPr="008F6D29">
        <w:rPr>
          <w:rFonts w:ascii="GHEA Grapalat" w:eastAsia="Times New Roman" w:hAnsi="GHEA Grapalat" w:cs="Sylfaen"/>
          <w:sz w:val="20"/>
          <w:szCs w:val="20"/>
          <w:lang w:val="es-ES"/>
        </w:rPr>
        <w:t>է</w:t>
      </w:r>
      <w:r w:rsidRPr="008F6D29">
        <w:rPr>
          <w:rFonts w:ascii="GHEA Grapalat" w:eastAsia="Times New Roman" w:hAnsi="GHEA Grapalat" w:cs="Sylfaen"/>
          <w:sz w:val="20"/>
          <w:szCs w:val="20"/>
          <w:lang w:val="af-ZA"/>
        </w:rPr>
        <w:t xml:space="preserve"> </w:t>
      </w:r>
    </w:p>
    <w:p w:rsidR="008F6D29" w:rsidRPr="008F6D29" w:rsidRDefault="008F6D29" w:rsidP="008F6D29">
      <w:pPr>
        <w:spacing w:after="0" w:line="240" w:lineRule="auto"/>
        <w:jc w:val="both"/>
        <w:rPr>
          <w:rFonts w:ascii="GHEA Grapalat" w:eastAsia="Times New Roman" w:hAnsi="GHEA Grapalat" w:cs="Sylfaen"/>
          <w:sz w:val="20"/>
          <w:szCs w:val="20"/>
          <w:lang w:val="af-ZA"/>
        </w:rPr>
      </w:pPr>
      <w:r w:rsidRPr="008F6D29">
        <w:rPr>
          <w:rFonts w:ascii="GHEA Grapalat" w:eastAsia="Times New Roman" w:hAnsi="GHEA Grapalat" w:cs="Sylfaen"/>
          <w:sz w:val="24"/>
          <w:szCs w:val="24"/>
          <w:vertAlign w:val="superscript"/>
          <w:lang w:val="af-ZA"/>
        </w:rPr>
        <w:t xml:space="preserve">                                             </w:t>
      </w:r>
      <w:r w:rsidRPr="008F6D29">
        <w:rPr>
          <w:rFonts w:ascii="GHEA Grapalat" w:eastAsia="Times New Roman" w:hAnsi="GHEA Grapalat" w:cs="Sylfaen"/>
          <w:sz w:val="24"/>
          <w:szCs w:val="24"/>
          <w:vertAlign w:val="superscript"/>
          <w:lang w:val="es-ES"/>
        </w:rPr>
        <w:t>մասնակցի</w:t>
      </w:r>
      <w:r w:rsidRPr="008F6D29">
        <w:rPr>
          <w:rFonts w:ascii="GHEA Grapalat" w:eastAsia="Times New Roman" w:hAnsi="GHEA Grapalat" w:cs="Arial"/>
          <w:sz w:val="24"/>
          <w:szCs w:val="24"/>
          <w:vertAlign w:val="superscript"/>
          <w:lang w:val="af-ZA"/>
        </w:rPr>
        <w:t xml:space="preserve"> </w:t>
      </w:r>
      <w:r w:rsidRPr="008F6D29">
        <w:rPr>
          <w:rFonts w:ascii="GHEA Grapalat" w:eastAsia="Times New Roman" w:hAnsi="GHEA Grapalat" w:cs="Sylfaen"/>
          <w:sz w:val="24"/>
          <w:szCs w:val="24"/>
          <w:vertAlign w:val="superscript"/>
          <w:lang w:val="es-ES"/>
        </w:rPr>
        <w:t>անվանումը</w:t>
      </w:r>
    </w:p>
    <w:p w:rsidR="008F6D29" w:rsidRPr="008F6D29" w:rsidRDefault="008F6D29" w:rsidP="008F6D29">
      <w:pPr>
        <w:spacing w:after="0" w:line="240" w:lineRule="auto"/>
        <w:jc w:val="both"/>
        <w:rPr>
          <w:rFonts w:ascii="GHEA Grapalat" w:eastAsia="Times New Roman" w:hAnsi="GHEA Grapalat" w:cs="Sylfaen"/>
          <w:sz w:val="20"/>
          <w:szCs w:val="20"/>
          <w:lang w:val="af-ZA"/>
        </w:rPr>
      </w:pPr>
      <w:r w:rsidRPr="008F6D29">
        <w:rPr>
          <w:rFonts w:ascii="GHEA Grapalat" w:eastAsia="Times New Roman" w:hAnsi="GHEA Grapalat" w:cs="Sylfaen"/>
          <w:sz w:val="20"/>
          <w:szCs w:val="20"/>
          <w:u w:val="single"/>
          <w:lang w:val="af-ZA"/>
        </w:rPr>
        <w:tab/>
      </w:r>
      <w:r w:rsidRPr="008F6D29">
        <w:rPr>
          <w:rFonts w:ascii="GHEA Grapalat" w:eastAsia="Times New Roman" w:hAnsi="GHEA Grapalat" w:cs="Sylfaen"/>
          <w:sz w:val="20"/>
          <w:szCs w:val="20"/>
          <w:u w:val="single"/>
          <w:lang w:val="af-ZA"/>
        </w:rPr>
        <w:tab/>
      </w:r>
      <w:r w:rsidRPr="008F6D29">
        <w:rPr>
          <w:rFonts w:ascii="GHEA Grapalat" w:eastAsia="Times New Roman" w:hAnsi="GHEA Grapalat" w:cs="Sylfaen"/>
          <w:sz w:val="20"/>
          <w:szCs w:val="20"/>
          <w:u w:val="single"/>
          <w:lang w:val="af-ZA"/>
        </w:rPr>
        <w:tab/>
      </w:r>
      <w:r w:rsidRPr="008F6D29">
        <w:rPr>
          <w:rFonts w:ascii="GHEA Grapalat" w:eastAsia="Times New Roman" w:hAnsi="GHEA Grapalat" w:cs="Sylfaen"/>
          <w:sz w:val="20"/>
          <w:szCs w:val="20"/>
          <w:u w:val="single"/>
          <w:lang w:val="af-ZA"/>
        </w:rPr>
        <w:tab/>
      </w:r>
      <w:r w:rsidRPr="008F6D29">
        <w:rPr>
          <w:rFonts w:ascii="GHEA Grapalat" w:eastAsia="Times New Roman" w:hAnsi="GHEA Grapalat" w:cs="Sylfaen"/>
          <w:sz w:val="20"/>
          <w:szCs w:val="20"/>
          <w:u w:val="single"/>
          <w:lang w:val="af-ZA"/>
        </w:rPr>
        <w:tab/>
      </w:r>
      <w:r w:rsidRPr="008F6D29">
        <w:rPr>
          <w:rFonts w:ascii="GHEA Grapalat" w:eastAsia="Times New Roman" w:hAnsi="GHEA Grapalat" w:cs="Sylfaen"/>
          <w:sz w:val="20"/>
          <w:szCs w:val="20"/>
          <w:u w:val="single"/>
          <w:lang w:val="af-ZA"/>
        </w:rPr>
        <w:tab/>
      </w:r>
      <w:r w:rsidRPr="008F6D29">
        <w:rPr>
          <w:rFonts w:ascii="GHEA Grapalat" w:eastAsia="Times New Roman" w:hAnsi="GHEA Grapalat" w:cs="Sylfaen"/>
          <w:sz w:val="20"/>
          <w:szCs w:val="20"/>
          <w:u w:val="single"/>
          <w:lang w:val="af-ZA"/>
        </w:rPr>
        <w:tab/>
      </w:r>
      <w:r w:rsidRPr="008F6D29">
        <w:rPr>
          <w:rFonts w:ascii="GHEA Grapalat" w:eastAsia="Times New Roman" w:hAnsi="GHEA Grapalat" w:cs="Sylfaen"/>
          <w:sz w:val="20"/>
          <w:szCs w:val="20"/>
          <w:lang w:val="es-ES"/>
        </w:rPr>
        <w:t>ռեզիդենտ</w:t>
      </w:r>
      <w:r w:rsidRPr="008F6D29">
        <w:rPr>
          <w:rFonts w:ascii="GHEA Grapalat" w:eastAsia="Times New Roman" w:hAnsi="GHEA Grapalat" w:cs="Sylfaen"/>
          <w:sz w:val="20"/>
          <w:szCs w:val="20"/>
          <w:lang w:val="af-ZA"/>
        </w:rPr>
        <w:t xml:space="preserve">:  </w:t>
      </w:r>
    </w:p>
    <w:p w:rsidR="008F6D29" w:rsidRPr="008F6D29" w:rsidRDefault="008F6D29" w:rsidP="008F6D29">
      <w:pPr>
        <w:spacing w:after="0" w:line="240" w:lineRule="auto"/>
        <w:jc w:val="both"/>
        <w:rPr>
          <w:rFonts w:ascii="GHEA Grapalat" w:eastAsia="Times New Roman" w:hAnsi="GHEA Grapalat" w:cs="Arial"/>
          <w:sz w:val="24"/>
          <w:szCs w:val="24"/>
          <w:vertAlign w:val="superscript"/>
          <w:lang w:val="af-ZA"/>
        </w:rPr>
      </w:pPr>
      <w:r w:rsidRPr="008F6D29">
        <w:rPr>
          <w:rFonts w:ascii="GHEA Grapalat" w:eastAsia="Times New Roman" w:hAnsi="GHEA Grapalat" w:cs="Arial"/>
          <w:sz w:val="24"/>
          <w:szCs w:val="24"/>
          <w:vertAlign w:val="superscript"/>
          <w:lang w:val="af-ZA"/>
        </w:rPr>
        <w:t xml:space="preserve">                                               </w:t>
      </w:r>
      <w:r w:rsidRPr="008F6D29">
        <w:rPr>
          <w:rFonts w:ascii="GHEA Grapalat" w:eastAsia="Times New Roman" w:hAnsi="GHEA Grapalat" w:cs="Arial"/>
          <w:sz w:val="24"/>
          <w:szCs w:val="24"/>
          <w:vertAlign w:val="superscript"/>
          <w:lang w:val="es-ES"/>
        </w:rPr>
        <w:t>երկրի</w:t>
      </w:r>
      <w:r w:rsidRPr="008F6D29">
        <w:rPr>
          <w:rFonts w:ascii="GHEA Grapalat" w:eastAsia="Times New Roman" w:hAnsi="GHEA Grapalat" w:cs="Arial"/>
          <w:sz w:val="24"/>
          <w:szCs w:val="24"/>
          <w:vertAlign w:val="superscript"/>
          <w:lang w:val="af-ZA"/>
        </w:rPr>
        <w:t xml:space="preserve"> </w:t>
      </w:r>
      <w:r w:rsidRPr="008F6D29">
        <w:rPr>
          <w:rFonts w:ascii="GHEA Grapalat" w:eastAsia="Times New Roman" w:hAnsi="GHEA Grapalat" w:cs="Arial"/>
          <w:sz w:val="24"/>
          <w:szCs w:val="24"/>
          <w:vertAlign w:val="superscript"/>
          <w:lang w:val="es-ES"/>
        </w:rPr>
        <w:t>անվանումը</w:t>
      </w:r>
    </w:p>
    <w:p w:rsidR="008F6D29" w:rsidRPr="008F6D29" w:rsidDel="00437CDB" w:rsidRDefault="008F6D29" w:rsidP="008F6D29">
      <w:pPr>
        <w:spacing w:after="0" w:line="240" w:lineRule="auto"/>
        <w:jc w:val="both"/>
        <w:rPr>
          <w:rFonts w:ascii="GHEA Grapalat" w:eastAsia="Times New Roman" w:hAnsi="GHEA Grapalat" w:cs="Sylfaen"/>
          <w:sz w:val="20"/>
          <w:szCs w:val="20"/>
          <w:lang w:val="af-ZA"/>
        </w:rPr>
      </w:pPr>
    </w:p>
    <w:p w:rsidR="008F6D29" w:rsidRPr="008F6D29" w:rsidRDefault="008F6D29" w:rsidP="008F6D29">
      <w:pPr>
        <w:spacing w:after="0" w:line="240" w:lineRule="auto"/>
        <w:jc w:val="both"/>
        <w:rPr>
          <w:rFonts w:ascii="GHEA Grapalat" w:eastAsia="Times New Roman" w:hAnsi="GHEA Grapalat" w:cs="Sylfaen"/>
          <w:sz w:val="20"/>
          <w:szCs w:val="20"/>
          <w:lang w:val="af-ZA"/>
        </w:rPr>
      </w:pPr>
      <w:r w:rsidRPr="008F6D29">
        <w:rPr>
          <w:rFonts w:ascii="GHEA Grapalat" w:eastAsia="Times New Roman" w:hAnsi="GHEA Grapalat" w:cs="Sylfaen"/>
          <w:sz w:val="20"/>
          <w:szCs w:val="20"/>
          <w:lang w:val="af-ZA"/>
        </w:rPr>
        <w:t xml:space="preserve">                </w:t>
      </w:r>
    </w:p>
    <w:p w:rsidR="008F6D29" w:rsidRPr="008F6D29" w:rsidRDefault="008F6D29" w:rsidP="008F6D29">
      <w:pPr>
        <w:spacing w:after="0" w:line="240" w:lineRule="auto"/>
        <w:jc w:val="both"/>
        <w:rPr>
          <w:rFonts w:ascii="GHEA Grapalat" w:eastAsia="Times New Roman" w:hAnsi="GHEA Grapalat" w:cs="Sylfaen"/>
          <w:sz w:val="20"/>
          <w:szCs w:val="20"/>
          <w:lang w:val="af-ZA"/>
        </w:rPr>
      </w:pPr>
      <w:r w:rsidRPr="008F6D29">
        <w:rPr>
          <w:rFonts w:ascii="GHEA Grapalat" w:eastAsia="Times New Roman" w:hAnsi="GHEA Grapalat" w:cs="Times New Roman"/>
          <w:sz w:val="20"/>
          <w:szCs w:val="20"/>
          <w:u w:val="single"/>
          <w:lang w:val="af-ZA"/>
        </w:rPr>
        <w:t xml:space="preserve">                                         </w:t>
      </w:r>
      <w:r w:rsidRPr="008F6D29">
        <w:rPr>
          <w:rFonts w:ascii="GHEA Grapalat" w:eastAsia="Times New Roman" w:hAnsi="GHEA Grapalat" w:cs="Times New Roman"/>
          <w:sz w:val="20"/>
          <w:szCs w:val="20"/>
          <w:lang w:val="af-ZA"/>
        </w:rPr>
        <w:t>-</w:t>
      </w:r>
      <w:r w:rsidRPr="008F6D29">
        <w:rPr>
          <w:rFonts w:ascii="GHEA Grapalat" w:eastAsia="Times New Roman" w:hAnsi="GHEA Grapalat" w:cs="Sylfaen"/>
          <w:sz w:val="20"/>
          <w:szCs w:val="20"/>
          <w:lang w:val="es-ES"/>
        </w:rPr>
        <w:t>ի՝</w:t>
      </w:r>
    </w:p>
    <w:p w:rsidR="008F6D29" w:rsidRPr="008F6D29" w:rsidRDefault="008F6D29" w:rsidP="008F6D29">
      <w:pPr>
        <w:spacing w:after="0" w:line="240" w:lineRule="auto"/>
        <w:jc w:val="both"/>
        <w:rPr>
          <w:rFonts w:ascii="GHEA Grapalat" w:eastAsia="Times New Roman" w:hAnsi="GHEA Grapalat" w:cs="Sylfaen"/>
          <w:sz w:val="20"/>
          <w:szCs w:val="20"/>
          <w:lang w:val="es-ES"/>
        </w:rPr>
      </w:pPr>
      <w:r w:rsidRPr="008F6D29">
        <w:rPr>
          <w:rFonts w:ascii="GHEA Grapalat" w:eastAsia="Times New Roman" w:hAnsi="GHEA Grapalat" w:cs="Sylfaen"/>
          <w:sz w:val="24"/>
          <w:szCs w:val="24"/>
          <w:vertAlign w:val="superscript"/>
          <w:lang w:val="af-ZA"/>
        </w:rPr>
        <w:t xml:space="preserve">          </w:t>
      </w:r>
      <w:r w:rsidRPr="008F6D29">
        <w:rPr>
          <w:rFonts w:ascii="GHEA Grapalat" w:eastAsia="Times New Roman" w:hAnsi="GHEA Grapalat" w:cs="Sylfaen"/>
          <w:sz w:val="24"/>
          <w:szCs w:val="24"/>
          <w:vertAlign w:val="superscript"/>
          <w:lang w:val="es-ES"/>
        </w:rPr>
        <w:t>մասնակցի</w:t>
      </w:r>
      <w:r w:rsidRPr="008F6D29">
        <w:rPr>
          <w:rFonts w:ascii="GHEA Grapalat" w:eastAsia="Times New Roman" w:hAnsi="GHEA Grapalat" w:cs="Arial"/>
          <w:sz w:val="24"/>
          <w:szCs w:val="24"/>
          <w:vertAlign w:val="superscript"/>
          <w:lang w:val="es-ES"/>
        </w:rPr>
        <w:t xml:space="preserve"> </w:t>
      </w:r>
      <w:r w:rsidRPr="008F6D29">
        <w:rPr>
          <w:rFonts w:ascii="GHEA Grapalat" w:eastAsia="Times New Roman" w:hAnsi="GHEA Grapalat" w:cs="Sylfaen"/>
          <w:sz w:val="24"/>
          <w:szCs w:val="24"/>
          <w:vertAlign w:val="superscript"/>
          <w:lang w:val="es-ES"/>
        </w:rPr>
        <w:t>անվանումը</w:t>
      </w:r>
      <w:r w:rsidRPr="008F6D29">
        <w:rPr>
          <w:rFonts w:ascii="GHEA Grapalat" w:eastAsia="Times New Roman" w:hAnsi="GHEA Grapalat" w:cs="Arial"/>
          <w:sz w:val="24"/>
          <w:szCs w:val="24"/>
          <w:vertAlign w:val="superscript"/>
          <w:lang w:val="es-ES"/>
        </w:rPr>
        <w:t xml:space="preserve">   </w:t>
      </w:r>
    </w:p>
    <w:p w:rsidR="008F6D29" w:rsidRPr="008F6D29" w:rsidRDefault="008F6D29" w:rsidP="008F6D29">
      <w:pPr>
        <w:numPr>
          <w:ilvl w:val="0"/>
          <w:numId w:val="27"/>
        </w:numPr>
        <w:spacing w:after="0" w:line="240" w:lineRule="auto"/>
        <w:jc w:val="both"/>
        <w:rPr>
          <w:rFonts w:ascii="GHEA Grapalat" w:eastAsia="Times New Roman" w:hAnsi="GHEA Grapalat" w:cs="Arial"/>
          <w:sz w:val="24"/>
          <w:u w:val="single"/>
          <w:lang w:val="es-ES"/>
        </w:rPr>
      </w:pPr>
      <w:r w:rsidRPr="008F6D29">
        <w:rPr>
          <w:rFonts w:ascii="GHEA Grapalat" w:eastAsia="Times New Roman" w:hAnsi="GHEA Grapalat" w:cs="Arial"/>
          <w:sz w:val="20"/>
          <w:szCs w:val="20"/>
          <w:lang w:val="es-ES"/>
        </w:rPr>
        <w:t xml:space="preserve">հարկ վճարողի հաշվառման համարն </w:t>
      </w:r>
      <w:r w:rsidRPr="008F6D29">
        <w:rPr>
          <w:rFonts w:ascii="GHEA Grapalat" w:eastAsia="Times New Roman" w:hAnsi="GHEA Grapalat" w:cs="Sylfaen"/>
          <w:sz w:val="20"/>
          <w:szCs w:val="20"/>
          <w:lang w:val="es-ES"/>
        </w:rPr>
        <w:t>է</w:t>
      </w:r>
      <w:r w:rsidRPr="008F6D29">
        <w:rPr>
          <w:rFonts w:ascii="GHEA Grapalat" w:eastAsia="Times New Roman" w:hAnsi="GHEA Grapalat" w:cs="Arial"/>
          <w:sz w:val="20"/>
          <w:szCs w:val="20"/>
          <w:lang w:val="es-ES"/>
        </w:rPr>
        <w:t>`</w:t>
      </w:r>
      <w:r w:rsidRPr="008F6D29">
        <w:rPr>
          <w:rFonts w:ascii="GHEA Grapalat" w:eastAsia="Times New Roman" w:hAnsi="GHEA Grapalat" w:cs="Arial"/>
          <w:sz w:val="24"/>
          <w:lang w:val="es-ES"/>
        </w:rPr>
        <w:t xml:space="preserve"> </w:t>
      </w:r>
      <w:r w:rsidRPr="008F6D29">
        <w:rPr>
          <w:rFonts w:ascii="GHEA Grapalat" w:eastAsia="Times New Roman" w:hAnsi="GHEA Grapalat" w:cs="Arial"/>
          <w:sz w:val="24"/>
          <w:u w:val="single"/>
          <w:lang w:val="es-ES"/>
        </w:rPr>
        <w:tab/>
      </w:r>
      <w:r w:rsidRPr="008F6D29">
        <w:rPr>
          <w:rFonts w:ascii="GHEA Grapalat" w:eastAsia="Times New Roman" w:hAnsi="GHEA Grapalat" w:cs="Arial"/>
          <w:sz w:val="24"/>
          <w:u w:val="single"/>
          <w:lang w:val="es-ES"/>
        </w:rPr>
        <w:tab/>
      </w:r>
      <w:r w:rsidRPr="008F6D29">
        <w:rPr>
          <w:rFonts w:ascii="GHEA Grapalat" w:eastAsia="Times New Roman" w:hAnsi="GHEA Grapalat" w:cs="Arial"/>
          <w:sz w:val="24"/>
          <w:u w:val="single"/>
          <w:lang w:val="es-ES"/>
        </w:rPr>
        <w:tab/>
      </w:r>
      <w:r w:rsidRPr="008F6D29">
        <w:rPr>
          <w:rFonts w:ascii="GHEA Grapalat" w:eastAsia="Times New Roman" w:hAnsi="GHEA Grapalat" w:cs="Arial"/>
          <w:sz w:val="24"/>
          <w:u w:val="single"/>
          <w:lang w:val="es-ES"/>
        </w:rPr>
        <w:tab/>
      </w:r>
      <w:r w:rsidRPr="008F6D29">
        <w:rPr>
          <w:rFonts w:ascii="GHEA Grapalat" w:eastAsia="Times New Roman" w:hAnsi="GHEA Grapalat" w:cs="Arial"/>
          <w:sz w:val="24"/>
          <w:u w:val="single"/>
          <w:lang w:val="es-ES"/>
        </w:rPr>
        <w:tab/>
        <w:t>:</w:t>
      </w:r>
    </w:p>
    <w:p w:rsidR="008F6D29" w:rsidRPr="008F6D29" w:rsidRDefault="008F6D29" w:rsidP="008F6D29">
      <w:pPr>
        <w:spacing w:after="0" w:line="240" w:lineRule="auto"/>
        <w:ind w:left="1416" w:firstLine="708"/>
        <w:jc w:val="both"/>
        <w:rPr>
          <w:rFonts w:ascii="GHEA Grapalat" w:eastAsia="Times New Roman" w:hAnsi="GHEA Grapalat" w:cs="Arial"/>
          <w:sz w:val="24"/>
          <w:szCs w:val="24"/>
          <w:vertAlign w:val="superscript"/>
          <w:lang w:val="es-ES"/>
        </w:rPr>
      </w:pPr>
      <w:r w:rsidRPr="008F6D29">
        <w:rPr>
          <w:rFonts w:ascii="GHEA Grapalat" w:eastAsia="Times New Roman" w:hAnsi="GHEA Grapalat" w:cs="Sylfaen"/>
          <w:sz w:val="24"/>
          <w:szCs w:val="24"/>
          <w:vertAlign w:val="superscript"/>
          <w:lang w:val="es-ES"/>
        </w:rPr>
        <w:t xml:space="preserve">               </w:t>
      </w:r>
      <w:r w:rsidRPr="008F6D29">
        <w:rPr>
          <w:rFonts w:ascii="GHEA Grapalat" w:eastAsia="Times New Roman" w:hAnsi="GHEA Grapalat" w:cs="Arial"/>
          <w:sz w:val="24"/>
          <w:szCs w:val="24"/>
          <w:vertAlign w:val="superscript"/>
          <w:lang w:val="es-ES"/>
        </w:rPr>
        <w:t xml:space="preserve">                                                      հարկի վճարողի հաշվառման համարը</w:t>
      </w:r>
    </w:p>
    <w:p w:rsidR="008F6D29" w:rsidRPr="008F6D29" w:rsidRDefault="008F6D29" w:rsidP="008F6D29">
      <w:pPr>
        <w:spacing w:after="0" w:line="240" w:lineRule="auto"/>
        <w:jc w:val="both"/>
        <w:rPr>
          <w:rFonts w:ascii="GHEA Grapalat" w:eastAsia="Times New Roman" w:hAnsi="GHEA Grapalat" w:cs="Arial"/>
          <w:sz w:val="24"/>
          <w:szCs w:val="24"/>
          <w:vertAlign w:val="superscript"/>
          <w:lang w:val="es-ES"/>
        </w:rPr>
      </w:pPr>
    </w:p>
    <w:p w:rsidR="008F6D29" w:rsidRPr="008F6D29" w:rsidRDefault="008F6D29" w:rsidP="008F6D29">
      <w:pPr>
        <w:spacing w:after="0" w:line="240" w:lineRule="auto"/>
        <w:jc w:val="both"/>
        <w:rPr>
          <w:rFonts w:ascii="GHEA Grapalat" w:eastAsia="Times New Roman" w:hAnsi="GHEA Grapalat" w:cs="Times New Roman"/>
          <w:lang w:val="es-ES"/>
        </w:rPr>
      </w:pPr>
    </w:p>
    <w:p w:rsidR="008F6D29" w:rsidRPr="008F6D29" w:rsidRDefault="008F6D29" w:rsidP="008F6D29">
      <w:pPr>
        <w:numPr>
          <w:ilvl w:val="0"/>
          <w:numId w:val="27"/>
        </w:numPr>
        <w:spacing w:after="0" w:line="240" w:lineRule="auto"/>
        <w:jc w:val="both"/>
        <w:rPr>
          <w:rFonts w:ascii="GHEA Grapalat" w:eastAsia="Times New Roman" w:hAnsi="GHEA Grapalat" w:cs="Times New Roman"/>
          <w:u w:val="single"/>
          <w:lang w:val="es-ES"/>
        </w:rPr>
      </w:pPr>
      <w:r w:rsidRPr="008F6D29">
        <w:rPr>
          <w:rFonts w:ascii="GHEA Grapalat" w:eastAsia="Times New Roman" w:hAnsi="GHEA Grapalat" w:cs="Sylfaen"/>
          <w:sz w:val="20"/>
          <w:szCs w:val="20"/>
          <w:lang w:val="es-ES"/>
        </w:rPr>
        <w:t>էլեկտրոնային</w:t>
      </w:r>
      <w:r w:rsidRPr="008F6D29">
        <w:rPr>
          <w:rFonts w:ascii="GHEA Grapalat" w:eastAsia="Times New Roman" w:hAnsi="GHEA Grapalat" w:cs="Arial"/>
          <w:sz w:val="20"/>
          <w:szCs w:val="20"/>
          <w:lang w:val="es-ES"/>
        </w:rPr>
        <w:t xml:space="preserve"> </w:t>
      </w:r>
      <w:r w:rsidRPr="008F6D29">
        <w:rPr>
          <w:rFonts w:ascii="GHEA Grapalat" w:eastAsia="Times New Roman" w:hAnsi="GHEA Grapalat" w:cs="Sylfaen"/>
          <w:sz w:val="20"/>
          <w:szCs w:val="20"/>
          <w:lang w:val="es-ES"/>
        </w:rPr>
        <w:t>փոստի</w:t>
      </w:r>
      <w:r w:rsidRPr="008F6D29">
        <w:rPr>
          <w:rFonts w:ascii="GHEA Grapalat" w:eastAsia="Times New Roman" w:hAnsi="GHEA Grapalat" w:cs="Arial"/>
          <w:sz w:val="20"/>
          <w:szCs w:val="20"/>
          <w:lang w:val="es-ES"/>
        </w:rPr>
        <w:t xml:space="preserve"> </w:t>
      </w:r>
      <w:r w:rsidRPr="008F6D29">
        <w:rPr>
          <w:rFonts w:ascii="GHEA Grapalat" w:eastAsia="Times New Roman" w:hAnsi="GHEA Grapalat" w:cs="Sylfaen"/>
          <w:sz w:val="20"/>
          <w:szCs w:val="20"/>
          <w:lang w:val="es-ES"/>
        </w:rPr>
        <w:t>հասցեն</w:t>
      </w:r>
      <w:r w:rsidRPr="008F6D29">
        <w:rPr>
          <w:rFonts w:ascii="GHEA Grapalat" w:eastAsia="Times New Roman" w:hAnsi="GHEA Grapalat" w:cs="Arial"/>
          <w:sz w:val="20"/>
          <w:szCs w:val="20"/>
          <w:lang w:val="es-ES"/>
        </w:rPr>
        <w:t xml:space="preserve"> </w:t>
      </w:r>
      <w:r w:rsidRPr="008F6D29">
        <w:rPr>
          <w:rFonts w:ascii="GHEA Grapalat" w:eastAsia="Times New Roman" w:hAnsi="GHEA Grapalat" w:cs="Sylfaen"/>
          <w:sz w:val="20"/>
          <w:szCs w:val="20"/>
          <w:lang w:val="es-ES"/>
        </w:rPr>
        <w:t>է</w:t>
      </w:r>
      <w:r w:rsidRPr="008F6D29">
        <w:rPr>
          <w:rFonts w:ascii="GHEA Grapalat" w:eastAsia="Times New Roman" w:hAnsi="GHEA Grapalat" w:cs="Arial"/>
          <w:sz w:val="20"/>
          <w:szCs w:val="20"/>
          <w:lang w:val="es-ES"/>
        </w:rPr>
        <w:t>`</w:t>
      </w:r>
      <w:r w:rsidRPr="008F6D29">
        <w:rPr>
          <w:rFonts w:ascii="GHEA Grapalat" w:eastAsia="Times New Roman" w:hAnsi="GHEA Grapalat" w:cs="Arial"/>
          <w:sz w:val="24"/>
          <w:lang w:val="es-ES"/>
        </w:rPr>
        <w:t xml:space="preserve"> </w:t>
      </w:r>
      <w:r w:rsidRPr="008F6D29">
        <w:rPr>
          <w:rFonts w:ascii="GHEA Grapalat" w:eastAsia="Times New Roman" w:hAnsi="GHEA Grapalat" w:cs="Times New Roman"/>
          <w:sz w:val="24"/>
          <w:szCs w:val="24"/>
          <w:u w:val="single"/>
          <w:lang w:val="es-ES"/>
        </w:rPr>
        <w:tab/>
      </w:r>
      <w:r w:rsidRPr="008F6D29">
        <w:rPr>
          <w:rFonts w:ascii="GHEA Grapalat" w:eastAsia="Times New Roman" w:hAnsi="GHEA Grapalat" w:cs="Times New Roman"/>
          <w:sz w:val="24"/>
          <w:szCs w:val="24"/>
          <w:u w:val="single"/>
          <w:lang w:val="es-ES"/>
        </w:rPr>
        <w:tab/>
      </w:r>
      <w:r w:rsidRPr="008F6D29">
        <w:rPr>
          <w:rFonts w:ascii="GHEA Grapalat" w:eastAsia="Times New Roman" w:hAnsi="GHEA Grapalat" w:cs="Times New Roman"/>
          <w:sz w:val="24"/>
          <w:szCs w:val="24"/>
          <w:u w:val="single"/>
          <w:lang w:val="es-ES"/>
        </w:rPr>
        <w:tab/>
      </w:r>
      <w:r w:rsidRPr="008F6D29">
        <w:rPr>
          <w:rFonts w:ascii="GHEA Grapalat" w:eastAsia="Times New Roman" w:hAnsi="GHEA Grapalat" w:cs="Times New Roman"/>
          <w:sz w:val="24"/>
          <w:szCs w:val="24"/>
          <w:u w:val="single"/>
          <w:lang w:val="es-ES"/>
        </w:rPr>
        <w:tab/>
      </w:r>
      <w:r w:rsidRPr="008F6D29">
        <w:rPr>
          <w:rFonts w:ascii="GHEA Grapalat" w:eastAsia="Times New Roman" w:hAnsi="GHEA Grapalat" w:cs="Times New Roman"/>
          <w:sz w:val="24"/>
          <w:szCs w:val="24"/>
          <w:u w:val="single"/>
          <w:lang w:val="es-ES"/>
        </w:rPr>
        <w:tab/>
        <w:t>:</w:t>
      </w:r>
    </w:p>
    <w:p w:rsidR="008F6D29" w:rsidRPr="008F6D29" w:rsidRDefault="008F6D29" w:rsidP="008F6D29">
      <w:pPr>
        <w:spacing w:after="0" w:line="240" w:lineRule="auto"/>
        <w:jc w:val="both"/>
        <w:rPr>
          <w:rFonts w:ascii="GHEA Grapalat" w:eastAsia="Times New Roman" w:hAnsi="GHEA Grapalat" w:cs="Times New Roman"/>
          <w:sz w:val="10"/>
          <w:szCs w:val="10"/>
          <w:lang w:val="es-ES"/>
        </w:rPr>
      </w:pPr>
      <w:r w:rsidRPr="008F6D29">
        <w:rPr>
          <w:rFonts w:ascii="GHEA Grapalat" w:eastAsia="Times New Roman" w:hAnsi="GHEA Grapalat" w:cs="Sylfaen"/>
          <w:sz w:val="24"/>
          <w:szCs w:val="24"/>
          <w:vertAlign w:val="superscript"/>
          <w:lang w:val="es-ES"/>
        </w:rPr>
        <w:t xml:space="preserve">              </w:t>
      </w:r>
      <w:r w:rsidRPr="008F6D29">
        <w:rPr>
          <w:rFonts w:ascii="GHEA Grapalat" w:eastAsia="Times New Roman" w:hAnsi="GHEA Grapalat" w:cs="Arial"/>
          <w:sz w:val="24"/>
          <w:szCs w:val="24"/>
          <w:vertAlign w:val="superscript"/>
          <w:lang w:val="es-ES"/>
        </w:rPr>
        <w:t xml:space="preserve">                                                                                                                         էլեկտրոնային փոստի հասցեն</w:t>
      </w:r>
    </w:p>
    <w:p w:rsidR="008F6D29" w:rsidRPr="008F6D29" w:rsidRDefault="008F6D29" w:rsidP="008F6D29">
      <w:pPr>
        <w:spacing w:after="0" w:line="240" w:lineRule="auto"/>
        <w:jc w:val="right"/>
        <w:rPr>
          <w:rFonts w:ascii="GHEA Grapalat" w:eastAsia="Times New Roman" w:hAnsi="GHEA Grapalat" w:cs="Times New Roman"/>
          <w:sz w:val="10"/>
          <w:szCs w:val="10"/>
          <w:lang w:val="es-ES"/>
        </w:rPr>
      </w:pPr>
    </w:p>
    <w:p w:rsidR="008F6D29" w:rsidRPr="008F6D29" w:rsidRDefault="008F6D29" w:rsidP="008F6D29">
      <w:pPr>
        <w:spacing w:after="0" w:line="240" w:lineRule="auto"/>
        <w:jc w:val="right"/>
        <w:rPr>
          <w:rFonts w:ascii="GHEA Grapalat" w:eastAsia="Times New Roman" w:hAnsi="GHEA Grapalat" w:cs="Times New Roman"/>
          <w:sz w:val="10"/>
          <w:szCs w:val="10"/>
          <w:lang w:val="es-ES"/>
        </w:rPr>
      </w:pPr>
    </w:p>
    <w:p w:rsidR="008F6D29" w:rsidRPr="008F6D29" w:rsidRDefault="008F6D29" w:rsidP="008F6D29">
      <w:pPr>
        <w:spacing w:after="0" w:line="240" w:lineRule="auto"/>
        <w:jc w:val="right"/>
        <w:rPr>
          <w:rFonts w:ascii="GHEA Grapalat" w:eastAsia="Times New Roman" w:hAnsi="GHEA Grapalat" w:cs="Times New Roman"/>
          <w:sz w:val="10"/>
          <w:szCs w:val="10"/>
          <w:lang w:val="es-ES"/>
        </w:rPr>
      </w:pPr>
    </w:p>
    <w:p w:rsidR="008F6D29" w:rsidRPr="008F6D29" w:rsidRDefault="008F6D29" w:rsidP="008F6D29">
      <w:pPr>
        <w:spacing w:after="0" w:line="240" w:lineRule="auto"/>
        <w:jc w:val="right"/>
        <w:rPr>
          <w:rFonts w:ascii="GHEA Grapalat" w:eastAsia="Times New Roman" w:hAnsi="GHEA Grapalat" w:cs="Times New Roman"/>
          <w:sz w:val="10"/>
          <w:szCs w:val="10"/>
          <w:lang w:val="hy-AM"/>
        </w:rPr>
      </w:pPr>
    </w:p>
    <w:p w:rsidR="008F6D29" w:rsidRPr="008F6D29" w:rsidRDefault="008F6D29" w:rsidP="008F6D29">
      <w:pPr>
        <w:numPr>
          <w:ilvl w:val="0"/>
          <w:numId w:val="27"/>
        </w:numPr>
        <w:spacing w:after="0" w:line="240" w:lineRule="auto"/>
        <w:jc w:val="both"/>
        <w:rPr>
          <w:rFonts w:ascii="GHEA Grapalat" w:eastAsia="Times New Roman" w:hAnsi="GHEA Grapalat" w:cs="Arial"/>
          <w:sz w:val="24"/>
          <w:szCs w:val="24"/>
          <w:vertAlign w:val="superscript"/>
          <w:lang w:val="es-ES"/>
        </w:rPr>
      </w:pPr>
      <w:r w:rsidRPr="008F6D29">
        <w:rPr>
          <w:rFonts w:ascii="GHEA Grapalat" w:eastAsia="Times New Roman" w:hAnsi="GHEA Grapalat" w:cs="Times New Roman"/>
          <w:sz w:val="20"/>
          <w:szCs w:val="20"/>
          <w:lang w:val="hy-AM"/>
        </w:rPr>
        <w:t>գործունեության հասցեն է՝ -------------------------------------------------:</w:t>
      </w:r>
      <w:r w:rsidRPr="008F6D29">
        <w:rPr>
          <w:rFonts w:ascii="GHEA Grapalat" w:eastAsia="Times New Roman" w:hAnsi="GHEA Grapalat" w:cs="Times New Roman"/>
          <w:sz w:val="20"/>
          <w:szCs w:val="20"/>
          <w:lang w:val="es-ES"/>
        </w:rPr>
        <w:t xml:space="preserve">                                     </w:t>
      </w:r>
    </w:p>
    <w:p w:rsidR="008F6D29" w:rsidRPr="008F6D29" w:rsidRDefault="008F6D29" w:rsidP="008F6D29">
      <w:pPr>
        <w:spacing w:after="0" w:line="240" w:lineRule="auto"/>
        <w:jc w:val="both"/>
        <w:rPr>
          <w:rFonts w:ascii="GHEA Grapalat" w:eastAsia="Times New Roman" w:hAnsi="GHEA Grapalat" w:cs="Times New Roman"/>
          <w:sz w:val="16"/>
          <w:szCs w:val="16"/>
          <w:lang w:val="hy-AM"/>
        </w:rPr>
      </w:pPr>
      <w:r w:rsidRPr="008F6D29">
        <w:rPr>
          <w:rFonts w:ascii="GHEA Grapalat" w:eastAsia="Times New Roman" w:hAnsi="GHEA Grapalat" w:cs="Times New Roman"/>
          <w:sz w:val="16"/>
          <w:szCs w:val="16"/>
          <w:lang w:val="hy-AM"/>
        </w:rPr>
        <w:t xml:space="preserve">                                                                                                      գործունեության հասցեն</w:t>
      </w:r>
    </w:p>
    <w:p w:rsidR="008F6D29" w:rsidRPr="008F6D29" w:rsidRDefault="008F6D29" w:rsidP="008F6D29">
      <w:pPr>
        <w:spacing w:after="0" w:line="240" w:lineRule="auto"/>
        <w:jc w:val="right"/>
        <w:rPr>
          <w:rFonts w:ascii="GHEA Grapalat" w:eastAsia="Times New Roman" w:hAnsi="GHEA Grapalat" w:cs="Times New Roman"/>
          <w:sz w:val="10"/>
          <w:szCs w:val="10"/>
          <w:lang w:val="hy-AM"/>
        </w:rPr>
      </w:pPr>
    </w:p>
    <w:p w:rsidR="008F6D29" w:rsidRPr="008F6D29" w:rsidRDefault="008F6D29" w:rsidP="008F6D29">
      <w:pPr>
        <w:spacing w:after="0" w:line="240" w:lineRule="auto"/>
        <w:ind w:firstLine="708"/>
        <w:jc w:val="both"/>
        <w:rPr>
          <w:rFonts w:ascii="GHEA Grapalat" w:eastAsia="Times New Roman" w:hAnsi="GHEA Grapalat" w:cs="Arial"/>
          <w:sz w:val="20"/>
          <w:szCs w:val="20"/>
          <w:lang w:val="hy-AM"/>
        </w:rPr>
      </w:pPr>
    </w:p>
    <w:p w:rsidR="008F6D29" w:rsidRPr="008F6D29" w:rsidRDefault="008F6D29" w:rsidP="008F6D29">
      <w:pPr>
        <w:numPr>
          <w:ilvl w:val="0"/>
          <w:numId w:val="27"/>
        </w:numPr>
        <w:spacing w:after="0" w:line="240" w:lineRule="auto"/>
        <w:jc w:val="both"/>
        <w:rPr>
          <w:rFonts w:ascii="GHEA Grapalat" w:eastAsia="Times New Roman" w:hAnsi="GHEA Grapalat" w:cs="Arial"/>
          <w:sz w:val="24"/>
          <w:szCs w:val="24"/>
          <w:vertAlign w:val="superscript"/>
          <w:lang w:val="es-ES"/>
        </w:rPr>
      </w:pPr>
      <w:r w:rsidRPr="008F6D29">
        <w:rPr>
          <w:rFonts w:ascii="GHEA Grapalat" w:eastAsia="Times New Roman" w:hAnsi="GHEA Grapalat" w:cs="Times New Roman"/>
          <w:sz w:val="20"/>
          <w:szCs w:val="20"/>
          <w:lang w:val="hy-AM"/>
        </w:rPr>
        <w:t>հեռախոսահամարն է՝ -------------------------------------------------:</w:t>
      </w:r>
      <w:r w:rsidRPr="008F6D29">
        <w:rPr>
          <w:rFonts w:ascii="GHEA Grapalat" w:eastAsia="Times New Roman" w:hAnsi="GHEA Grapalat" w:cs="Times New Roman"/>
          <w:sz w:val="20"/>
          <w:szCs w:val="20"/>
          <w:lang w:val="es-ES"/>
        </w:rPr>
        <w:t xml:space="preserve">                                     </w:t>
      </w:r>
    </w:p>
    <w:p w:rsidR="008F6D29" w:rsidRPr="008F6D29" w:rsidRDefault="008F6D29" w:rsidP="008F6D29">
      <w:pPr>
        <w:spacing w:after="0" w:line="240" w:lineRule="auto"/>
        <w:ind w:left="3540"/>
        <w:jc w:val="both"/>
        <w:rPr>
          <w:rFonts w:ascii="GHEA Grapalat" w:eastAsia="Times New Roman" w:hAnsi="GHEA Grapalat" w:cs="Times New Roman"/>
          <w:sz w:val="16"/>
          <w:szCs w:val="16"/>
          <w:lang w:val="hy-AM"/>
        </w:rPr>
      </w:pPr>
      <w:r w:rsidRPr="008F6D29">
        <w:rPr>
          <w:rFonts w:ascii="GHEA Grapalat" w:eastAsia="Times New Roman" w:hAnsi="GHEA Grapalat" w:cs="Times New Roman"/>
          <w:sz w:val="16"/>
          <w:szCs w:val="16"/>
          <w:lang w:val="hy-AM"/>
        </w:rPr>
        <w:t>հեռախոսի համարը</w:t>
      </w:r>
    </w:p>
    <w:p w:rsidR="008F6D29" w:rsidRPr="008F6D29" w:rsidRDefault="008F6D29" w:rsidP="008F6D29">
      <w:pPr>
        <w:spacing w:after="0" w:line="240" w:lineRule="auto"/>
        <w:ind w:firstLine="709"/>
        <w:rPr>
          <w:rFonts w:ascii="GHEA Grapalat" w:eastAsia="Times New Roman" w:hAnsi="GHEA Grapalat" w:cs="Arial"/>
          <w:sz w:val="20"/>
          <w:szCs w:val="20"/>
          <w:lang w:val="hy-AM"/>
        </w:rPr>
      </w:pPr>
    </w:p>
    <w:p w:rsidR="008F6D29" w:rsidRPr="008F6D29" w:rsidRDefault="008F6D29" w:rsidP="008F6D29">
      <w:pPr>
        <w:spacing w:after="0" w:line="240" w:lineRule="auto"/>
        <w:ind w:firstLine="709"/>
        <w:jc w:val="both"/>
        <w:rPr>
          <w:rFonts w:ascii="GHEA Grapalat" w:eastAsia="Times New Roman" w:hAnsi="GHEA Grapalat" w:cs="Arial"/>
          <w:sz w:val="20"/>
          <w:szCs w:val="20"/>
          <w:lang w:val="hy-AM"/>
        </w:rPr>
      </w:pP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Arial"/>
          <w:sz w:val="20"/>
          <w:szCs w:val="20"/>
          <w:lang w:val="hy-AM"/>
        </w:rPr>
        <w:t>Սույնով</w:t>
      </w:r>
      <w:r w:rsidRPr="008F6D29">
        <w:rPr>
          <w:rFonts w:ascii="GHEA Grapalat" w:eastAsia="Times New Roman" w:hAnsi="GHEA Grapalat" w:cs="Times New Roman"/>
          <w:sz w:val="20"/>
          <w:szCs w:val="24"/>
          <w:lang w:val="hy-AM"/>
        </w:rPr>
        <w:t xml:space="preserve">  </w:t>
      </w:r>
      <w:r w:rsidRPr="008F6D29">
        <w:rPr>
          <w:rFonts w:ascii="GHEA Grapalat" w:eastAsia="Times New Roman" w:hAnsi="GHEA Grapalat" w:cs="Times New Roman"/>
          <w:sz w:val="20"/>
          <w:szCs w:val="24"/>
          <w:u w:val="single"/>
          <w:lang w:val="hy-AM"/>
        </w:rPr>
        <w:t xml:space="preserve">                                                                                   </w:t>
      </w:r>
      <w:r w:rsidRPr="008F6D29">
        <w:rPr>
          <w:rFonts w:ascii="GHEA Grapalat" w:eastAsia="Times New Roman" w:hAnsi="GHEA Grapalat" w:cs="Times New Roman"/>
          <w:sz w:val="24"/>
          <w:szCs w:val="24"/>
          <w:lang w:val="hy-AM"/>
        </w:rPr>
        <w:t>-</w:t>
      </w:r>
      <w:r w:rsidRPr="008F6D29">
        <w:rPr>
          <w:rFonts w:ascii="GHEA Grapalat" w:eastAsia="Times New Roman" w:hAnsi="GHEA Grapalat" w:cs="Arial"/>
          <w:sz w:val="20"/>
          <w:szCs w:val="20"/>
          <w:lang w:val="hy-AM"/>
        </w:rPr>
        <w:t>ն հայտարարում և հավաստում է, որ՝</w:t>
      </w:r>
      <w:r w:rsidRPr="008F6D29">
        <w:rPr>
          <w:rFonts w:ascii="GHEA Grapalat" w:eastAsia="Times New Roman" w:hAnsi="GHEA Grapalat" w:cs="Arial"/>
          <w:sz w:val="24"/>
          <w:szCs w:val="24"/>
          <w:lang w:val="hy-AM"/>
        </w:rPr>
        <w:t xml:space="preserve"> </w:t>
      </w:r>
    </w:p>
    <w:p w:rsidR="008F6D29" w:rsidRPr="008F6D29" w:rsidRDefault="008F6D29" w:rsidP="008F6D29">
      <w:pPr>
        <w:spacing w:after="0" w:line="240" w:lineRule="auto"/>
        <w:jc w:val="both"/>
        <w:rPr>
          <w:rFonts w:ascii="GHEA Grapalat" w:eastAsia="Times New Roman" w:hAnsi="GHEA Grapalat" w:cs="Times New Roman"/>
          <w:i/>
          <w:sz w:val="16"/>
          <w:szCs w:val="24"/>
          <w:vertAlign w:val="superscript"/>
          <w:lang w:val="hy-AM"/>
        </w:rPr>
      </w:pPr>
      <w:r w:rsidRPr="008F6D29">
        <w:rPr>
          <w:rFonts w:ascii="GHEA Grapalat" w:eastAsia="Times New Roman" w:hAnsi="GHEA Grapalat" w:cs="Times New Roman"/>
          <w:sz w:val="20"/>
          <w:szCs w:val="24"/>
          <w:lang w:val="hy-AM"/>
        </w:rPr>
        <w:tab/>
      </w:r>
      <w:r w:rsidRPr="008F6D29">
        <w:rPr>
          <w:rFonts w:ascii="GHEA Grapalat" w:eastAsia="Times New Roman" w:hAnsi="GHEA Grapalat" w:cs="Times New Roman"/>
          <w:sz w:val="20"/>
          <w:szCs w:val="24"/>
          <w:lang w:val="hy-AM"/>
        </w:rPr>
        <w:tab/>
        <w:t xml:space="preserve">                                    </w:t>
      </w:r>
      <w:r w:rsidRPr="008F6D29">
        <w:rPr>
          <w:rFonts w:ascii="GHEA Grapalat" w:eastAsia="Times New Roman" w:hAnsi="GHEA Grapalat" w:cs="Sylfaen"/>
          <w:sz w:val="24"/>
          <w:szCs w:val="24"/>
          <w:vertAlign w:val="superscript"/>
          <w:lang w:val="hy-AM"/>
        </w:rPr>
        <w:t>մասնակցի անվանում</w:t>
      </w:r>
    </w:p>
    <w:p w:rsidR="008F6D29" w:rsidRPr="008F6D29" w:rsidRDefault="008F6D29" w:rsidP="008F6D29">
      <w:pPr>
        <w:spacing w:after="0" w:line="240" w:lineRule="auto"/>
        <w:ind w:firstLine="708"/>
        <w:jc w:val="both"/>
        <w:rPr>
          <w:rFonts w:ascii="GHEA Grapalat" w:eastAsia="Times New Roman" w:hAnsi="GHEA Grapalat" w:cs="Sylfaen"/>
          <w:sz w:val="20"/>
          <w:szCs w:val="24"/>
          <w:lang w:val="hy-AM"/>
        </w:rPr>
      </w:pPr>
      <w:r w:rsidRPr="008F6D29">
        <w:rPr>
          <w:rFonts w:ascii="GHEA Grapalat" w:eastAsia="Times New Roman" w:hAnsi="GHEA Grapalat" w:cs="Arial"/>
          <w:sz w:val="20"/>
          <w:szCs w:val="20"/>
          <w:lang w:val="hy-AM"/>
        </w:rPr>
        <w:t xml:space="preserve">1) բավարարում է </w:t>
      </w:r>
      <w:r>
        <w:rPr>
          <w:rFonts w:ascii="GHEA Grapalat" w:eastAsia="Times New Roman" w:hAnsi="GHEA Grapalat" w:cs="Sylfaen"/>
          <w:sz w:val="20"/>
          <w:szCs w:val="20"/>
          <w:lang w:val="hy-AM"/>
        </w:rPr>
        <w:t>ՀՀ-ԱՄ-ՔԲԱ-ԳՀԱՊՁԲ-25/02</w:t>
      </w:r>
      <w:r w:rsidRPr="008F6D29">
        <w:rPr>
          <w:rFonts w:ascii="GHEA Grapalat" w:eastAsia="Times New Roman" w:hAnsi="GHEA Grapalat" w:cs="Arial"/>
          <w:sz w:val="20"/>
          <w:szCs w:val="20"/>
          <w:lang w:val="hy-AM"/>
        </w:rPr>
        <w:t xml:space="preserve">ծածկագրով գնանշման հարցման հրավերով սահմանված մասնակցության իրավունքի պահանջներին և </w:t>
      </w:r>
      <w:r w:rsidRPr="008F6D29">
        <w:rPr>
          <w:rFonts w:ascii="GHEA Grapalat" w:eastAsia="Times New Roman" w:hAnsi="GHEA Grapalat" w:cs="Sylfaen"/>
          <w:sz w:val="20"/>
          <w:szCs w:val="24"/>
          <w:lang w:val="hy-AM"/>
        </w:rPr>
        <w:t>պարտավորվում ընտրված մասնակից ճանաչվելու դեպքում, հրավերով սահմանված կարգով և ժամկետում, ներկայացնել որակավորման ապահովում</w:t>
      </w:r>
      <w:r w:rsidRPr="008F6D29">
        <w:rPr>
          <w:rFonts w:ascii="GHEA Grapalat" w:eastAsia="Times New Roman" w:hAnsi="GHEA Grapalat" w:cs="Sylfaen"/>
          <w:sz w:val="20"/>
          <w:szCs w:val="24"/>
          <w:vertAlign w:val="superscript"/>
          <w:lang w:val="hy-AM"/>
        </w:rPr>
        <w:footnoteReference w:id="8"/>
      </w:r>
      <w:r w:rsidRPr="008F6D29">
        <w:rPr>
          <w:rFonts w:ascii="GHEA Grapalat" w:eastAsia="Times New Roman" w:hAnsi="GHEA Grapalat" w:cs="Sylfaen"/>
          <w:sz w:val="20"/>
          <w:szCs w:val="24"/>
          <w:lang w:val="hy-AM"/>
        </w:rPr>
        <w:t xml:space="preserve">. </w:t>
      </w:r>
    </w:p>
    <w:p w:rsidR="008F6D29" w:rsidRPr="008F6D29" w:rsidRDefault="008F6D29" w:rsidP="008F6D29">
      <w:pPr>
        <w:spacing w:after="0" w:line="240" w:lineRule="auto"/>
        <w:ind w:firstLine="708"/>
        <w:jc w:val="both"/>
        <w:rPr>
          <w:rFonts w:ascii="GHEA Grapalat" w:eastAsia="Times New Roman" w:hAnsi="GHEA Grapalat" w:cs="Arial"/>
          <w:lang w:val="hy-AM"/>
        </w:rPr>
      </w:pPr>
      <w:r w:rsidRPr="008F6D29">
        <w:rPr>
          <w:rFonts w:ascii="GHEA Grapalat" w:eastAsia="Times New Roman" w:hAnsi="GHEA Grapalat" w:cs="Arial"/>
          <w:sz w:val="20"/>
          <w:szCs w:val="20"/>
          <w:lang w:val="hy-AM"/>
        </w:rPr>
        <w:t xml:space="preserve">2) </w:t>
      </w:r>
      <w:r>
        <w:rPr>
          <w:rFonts w:ascii="GHEA Grapalat" w:eastAsia="Times New Roman" w:hAnsi="GHEA Grapalat" w:cs="Sylfaen"/>
          <w:sz w:val="20"/>
          <w:szCs w:val="20"/>
          <w:lang w:val="hy-AM"/>
        </w:rPr>
        <w:t>ՀՀ-ԱՄ-ՔԲԱ-ԳՀԱՊՁԲ-25/02</w:t>
      </w:r>
      <w:r w:rsidRPr="008F6D29">
        <w:rPr>
          <w:rFonts w:ascii="GHEA Grapalat" w:eastAsia="Times New Roman" w:hAnsi="GHEA Grapalat" w:cs="Arial"/>
          <w:sz w:val="20"/>
          <w:szCs w:val="20"/>
          <w:lang w:val="hy-AM"/>
        </w:rPr>
        <w:t>ծածկագրով գնանշման հարցմանն մասնակցելու շրջանակում`</w:t>
      </w:r>
      <w:r w:rsidRPr="008F6D29">
        <w:rPr>
          <w:rFonts w:ascii="GHEA Grapalat" w:eastAsia="Times New Roman" w:hAnsi="GHEA Grapalat" w:cs="Sylfaen"/>
          <w:lang w:val="hy-AM"/>
        </w:rPr>
        <w:t xml:space="preserve">  </w:t>
      </w:r>
    </w:p>
    <w:p w:rsidR="008F6D29" w:rsidRPr="008F6D29" w:rsidRDefault="008F6D29" w:rsidP="008F6D29">
      <w:pPr>
        <w:numPr>
          <w:ilvl w:val="0"/>
          <w:numId w:val="18"/>
        </w:numPr>
        <w:spacing w:after="0" w:line="240" w:lineRule="auto"/>
        <w:ind w:firstLine="720"/>
        <w:jc w:val="both"/>
        <w:rPr>
          <w:rFonts w:ascii="GHEA Grapalat" w:eastAsia="Times New Roman" w:hAnsi="GHEA Grapalat" w:cs="Arial"/>
          <w:sz w:val="20"/>
          <w:szCs w:val="20"/>
          <w:lang w:val="hy-AM"/>
        </w:rPr>
      </w:pPr>
      <w:r w:rsidRPr="008F6D29">
        <w:rPr>
          <w:rFonts w:ascii="GHEA Grapalat" w:eastAsia="Times New Roman" w:hAnsi="GHEA Grapalat" w:cs="Arial"/>
          <w:sz w:val="20"/>
          <w:szCs w:val="20"/>
          <w:lang w:val="hy-AM"/>
        </w:rPr>
        <w:t>թույլ չի տվել և (կամ) թույլ չի տալու գերիշխող դիրքի չարաշահում և հակամրցակցային համաձայնություն,</w:t>
      </w:r>
    </w:p>
    <w:p w:rsidR="008F6D29" w:rsidRPr="008F6D29" w:rsidRDefault="008F6D29" w:rsidP="008F6D29">
      <w:pPr>
        <w:numPr>
          <w:ilvl w:val="0"/>
          <w:numId w:val="18"/>
        </w:numPr>
        <w:spacing w:after="0" w:line="240" w:lineRule="auto"/>
        <w:ind w:firstLine="720"/>
        <w:jc w:val="both"/>
        <w:rPr>
          <w:rFonts w:ascii="GHEA Grapalat" w:eastAsia="Times New Roman" w:hAnsi="GHEA Grapalat" w:cs="Times New Roman"/>
          <w:lang w:val="es-ES"/>
        </w:rPr>
      </w:pPr>
      <w:r w:rsidRPr="008F6D29">
        <w:rPr>
          <w:rFonts w:ascii="GHEA Grapalat" w:eastAsia="Times New Roman" w:hAnsi="GHEA Grapalat" w:cs="Arial"/>
          <w:sz w:val="20"/>
          <w:szCs w:val="20"/>
          <w:lang w:val="es-ES"/>
        </w:rPr>
        <w:t>բացակայում է հրավերով սահմանված`</w:t>
      </w:r>
      <w:r w:rsidRPr="008F6D29">
        <w:rPr>
          <w:rFonts w:ascii="GHEA Grapalat" w:eastAsia="Times New Roman" w:hAnsi="GHEA Grapalat" w:cs="Times New Roman"/>
          <w:lang w:val="es-ES"/>
        </w:rPr>
        <w:t xml:space="preserve"> </w:t>
      </w:r>
      <w:r w:rsidRPr="008F6D29">
        <w:rPr>
          <w:rFonts w:ascii="GHEA Grapalat" w:eastAsia="Times New Roman" w:hAnsi="GHEA Grapalat" w:cs="Times New Roman"/>
          <w:u w:val="single"/>
          <w:lang w:val="es-ES"/>
        </w:rPr>
        <w:tab/>
      </w:r>
      <w:r w:rsidRPr="008F6D29">
        <w:rPr>
          <w:rFonts w:ascii="GHEA Grapalat" w:eastAsia="Times New Roman" w:hAnsi="GHEA Grapalat" w:cs="Times New Roman"/>
          <w:u w:val="single"/>
          <w:lang w:val="es-ES"/>
        </w:rPr>
        <w:tab/>
      </w:r>
      <w:r w:rsidRPr="008F6D29">
        <w:rPr>
          <w:rFonts w:ascii="GHEA Grapalat" w:eastAsia="Times New Roman" w:hAnsi="GHEA Grapalat" w:cs="Times New Roman"/>
          <w:u w:val="single"/>
          <w:lang w:val="es-ES"/>
        </w:rPr>
        <w:tab/>
        <w:t xml:space="preserve">                   </w:t>
      </w:r>
      <w:r w:rsidRPr="008F6D29">
        <w:rPr>
          <w:rFonts w:ascii="GHEA Grapalat" w:eastAsia="Times New Roman" w:hAnsi="GHEA Grapalat" w:cs="Times New Roman"/>
          <w:u w:val="single"/>
          <w:lang w:val="es-ES"/>
        </w:rPr>
        <w:tab/>
      </w:r>
      <w:r w:rsidRPr="008F6D29">
        <w:rPr>
          <w:rFonts w:ascii="GHEA Grapalat" w:eastAsia="Times New Roman" w:hAnsi="GHEA Grapalat" w:cs="Times New Roman"/>
          <w:u w:val="single"/>
          <w:lang w:val="es-ES"/>
        </w:rPr>
        <w:tab/>
      </w:r>
      <w:r w:rsidRPr="008F6D29">
        <w:rPr>
          <w:rFonts w:ascii="GHEA Grapalat" w:eastAsia="Times New Roman" w:hAnsi="GHEA Grapalat" w:cs="Arial"/>
          <w:sz w:val="20"/>
          <w:szCs w:val="20"/>
          <w:lang w:val="es-ES"/>
        </w:rPr>
        <w:t>-ին</w:t>
      </w:r>
      <w:r w:rsidRPr="008F6D29">
        <w:rPr>
          <w:rFonts w:ascii="GHEA Grapalat" w:eastAsia="Times New Roman" w:hAnsi="GHEA Grapalat" w:cs="Times New Roman"/>
          <w:lang w:val="es-ES"/>
        </w:rPr>
        <w:t xml:space="preserve"> </w:t>
      </w:r>
    </w:p>
    <w:p w:rsidR="008F6D29" w:rsidRPr="008F6D29" w:rsidRDefault="008F6D29" w:rsidP="008F6D29">
      <w:pPr>
        <w:spacing w:after="0" w:line="240" w:lineRule="auto"/>
        <w:jc w:val="both"/>
        <w:rPr>
          <w:rFonts w:ascii="GHEA Grapalat" w:eastAsia="Times New Roman" w:hAnsi="GHEA Grapalat" w:cs="Arial"/>
          <w:sz w:val="24"/>
          <w:szCs w:val="24"/>
          <w:vertAlign w:val="superscript"/>
          <w:lang w:val="hy-AM"/>
        </w:rPr>
      </w:pPr>
      <w:r w:rsidRPr="008F6D29">
        <w:rPr>
          <w:rFonts w:ascii="GHEA Grapalat" w:eastAsia="Times New Roman" w:hAnsi="GHEA Grapalat" w:cs="Times New Roman"/>
          <w:sz w:val="24"/>
          <w:szCs w:val="24"/>
          <w:vertAlign w:val="superscript"/>
          <w:lang w:val="es-ES"/>
        </w:rPr>
        <w:t xml:space="preserve"> </w:t>
      </w:r>
      <w:r w:rsidRPr="008F6D29">
        <w:rPr>
          <w:rFonts w:ascii="GHEA Grapalat" w:eastAsia="Times New Roman" w:hAnsi="GHEA Grapalat" w:cs="Times New Roman"/>
          <w:sz w:val="24"/>
          <w:szCs w:val="24"/>
          <w:vertAlign w:val="superscript"/>
          <w:lang w:val="es-ES"/>
        </w:rPr>
        <w:tab/>
      </w:r>
      <w:r w:rsidRPr="008F6D29">
        <w:rPr>
          <w:rFonts w:ascii="GHEA Grapalat" w:eastAsia="Times New Roman" w:hAnsi="GHEA Grapalat" w:cs="Times New Roman"/>
          <w:sz w:val="24"/>
          <w:szCs w:val="24"/>
          <w:vertAlign w:val="superscript"/>
          <w:lang w:val="es-ES"/>
        </w:rPr>
        <w:tab/>
      </w:r>
      <w:r w:rsidRPr="008F6D29">
        <w:rPr>
          <w:rFonts w:ascii="GHEA Grapalat" w:eastAsia="Times New Roman" w:hAnsi="GHEA Grapalat" w:cs="Times New Roman"/>
          <w:sz w:val="24"/>
          <w:szCs w:val="24"/>
          <w:vertAlign w:val="superscript"/>
          <w:lang w:val="es-ES"/>
        </w:rPr>
        <w:tab/>
      </w:r>
      <w:r w:rsidRPr="008F6D29">
        <w:rPr>
          <w:rFonts w:ascii="GHEA Grapalat" w:eastAsia="Times New Roman" w:hAnsi="GHEA Grapalat" w:cs="Times New Roman"/>
          <w:sz w:val="24"/>
          <w:szCs w:val="24"/>
          <w:vertAlign w:val="superscript"/>
          <w:lang w:val="es-ES"/>
        </w:rPr>
        <w:tab/>
      </w:r>
      <w:r w:rsidRPr="008F6D29">
        <w:rPr>
          <w:rFonts w:ascii="GHEA Grapalat" w:eastAsia="Times New Roman" w:hAnsi="GHEA Grapalat" w:cs="Times New Roman"/>
          <w:sz w:val="24"/>
          <w:szCs w:val="24"/>
          <w:vertAlign w:val="superscript"/>
          <w:lang w:val="es-ES"/>
        </w:rPr>
        <w:tab/>
      </w:r>
      <w:r w:rsidRPr="008F6D29">
        <w:rPr>
          <w:rFonts w:ascii="GHEA Grapalat" w:eastAsia="Times New Roman" w:hAnsi="GHEA Grapalat" w:cs="Times New Roman"/>
          <w:sz w:val="24"/>
          <w:szCs w:val="24"/>
          <w:vertAlign w:val="superscript"/>
          <w:lang w:val="es-ES"/>
        </w:rPr>
        <w:tab/>
      </w:r>
      <w:r w:rsidRPr="008F6D29">
        <w:rPr>
          <w:rFonts w:ascii="GHEA Grapalat" w:eastAsia="Times New Roman" w:hAnsi="GHEA Grapalat" w:cs="Times New Roman"/>
          <w:sz w:val="24"/>
          <w:szCs w:val="24"/>
          <w:vertAlign w:val="superscript"/>
          <w:lang w:val="es-ES"/>
        </w:rPr>
        <w:tab/>
      </w:r>
      <w:r w:rsidRPr="008F6D29">
        <w:rPr>
          <w:rFonts w:ascii="GHEA Grapalat" w:eastAsia="Times New Roman" w:hAnsi="GHEA Grapalat" w:cs="Times New Roman"/>
          <w:sz w:val="24"/>
          <w:szCs w:val="24"/>
          <w:vertAlign w:val="superscript"/>
          <w:lang w:val="es-ES"/>
        </w:rPr>
        <w:tab/>
      </w:r>
      <w:r w:rsidRPr="008F6D29">
        <w:rPr>
          <w:rFonts w:ascii="GHEA Grapalat" w:eastAsia="Times New Roman" w:hAnsi="GHEA Grapalat" w:cs="Times New Roman"/>
          <w:sz w:val="24"/>
          <w:szCs w:val="24"/>
          <w:vertAlign w:val="superscript"/>
          <w:lang w:val="es-ES"/>
        </w:rPr>
        <w:tab/>
      </w:r>
      <w:r w:rsidRPr="008F6D29">
        <w:rPr>
          <w:rFonts w:ascii="GHEA Grapalat" w:eastAsia="Times New Roman" w:hAnsi="GHEA Grapalat" w:cs="Times New Roman"/>
          <w:sz w:val="24"/>
          <w:szCs w:val="24"/>
          <w:vertAlign w:val="superscript"/>
          <w:lang w:val="es-ES"/>
        </w:rPr>
        <w:tab/>
        <w:t xml:space="preserve">      </w:t>
      </w:r>
      <w:r w:rsidRPr="008F6D29">
        <w:rPr>
          <w:rFonts w:ascii="GHEA Grapalat" w:eastAsia="Times New Roman" w:hAnsi="GHEA Grapalat" w:cs="Sylfaen"/>
          <w:sz w:val="24"/>
          <w:szCs w:val="24"/>
          <w:vertAlign w:val="superscript"/>
          <w:lang w:val="hy-AM"/>
        </w:rPr>
        <w:t>մասնակցի</w:t>
      </w:r>
      <w:r w:rsidRPr="008F6D29">
        <w:rPr>
          <w:rFonts w:ascii="GHEA Grapalat" w:eastAsia="Times New Roman" w:hAnsi="GHEA Grapalat" w:cs="Arial"/>
          <w:sz w:val="24"/>
          <w:szCs w:val="24"/>
          <w:vertAlign w:val="superscript"/>
          <w:lang w:val="hy-AM"/>
        </w:rPr>
        <w:t xml:space="preserve"> </w:t>
      </w:r>
      <w:r w:rsidRPr="008F6D29">
        <w:rPr>
          <w:rFonts w:ascii="GHEA Grapalat" w:eastAsia="Times New Roman" w:hAnsi="GHEA Grapalat" w:cs="Sylfaen"/>
          <w:sz w:val="24"/>
          <w:szCs w:val="24"/>
          <w:vertAlign w:val="superscript"/>
          <w:lang w:val="hy-AM"/>
        </w:rPr>
        <w:t>անվանումը</w:t>
      </w:r>
      <w:r w:rsidRPr="008F6D29">
        <w:rPr>
          <w:rFonts w:ascii="GHEA Grapalat" w:eastAsia="Times New Roman" w:hAnsi="GHEA Grapalat" w:cs="Arial"/>
          <w:sz w:val="24"/>
          <w:szCs w:val="24"/>
          <w:vertAlign w:val="superscript"/>
          <w:lang w:val="hy-AM"/>
        </w:rPr>
        <w:t xml:space="preserve"> </w:t>
      </w:r>
    </w:p>
    <w:p w:rsidR="008F6D29" w:rsidRPr="008F6D29" w:rsidRDefault="008F6D29" w:rsidP="008F6D29">
      <w:pPr>
        <w:spacing w:after="0" w:line="240" w:lineRule="auto"/>
        <w:jc w:val="both"/>
        <w:rPr>
          <w:rFonts w:ascii="GHEA Grapalat" w:eastAsia="Times New Roman" w:hAnsi="GHEA Grapalat" w:cs="Times New Roman"/>
          <w:u w:val="single"/>
          <w:lang w:val="es-ES"/>
        </w:rPr>
      </w:pPr>
      <w:r w:rsidRPr="008F6D29">
        <w:rPr>
          <w:rFonts w:ascii="GHEA Grapalat" w:eastAsia="Times New Roman" w:hAnsi="GHEA Grapalat" w:cs="Arial"/>
          <w:sz w:val="20"/>
          <w:szCs w:val="20"/>
          <w:lang w:val="es-ES"/>
        </w:rPr>
        <w:t>փոխկապակցված անձանց և (կամ)</w:t>
      </w:r>
      <w:r w:rsidRPr="008F6D29">
        <w:rPr>
          <w:rFonts w:ascii="GHEA Grapalat" w:eastAsia="Times New Roman" w:hAnsi="GHEA Grapalat" w:cs="Times New Roman"/>
          <w:lang w:val="es-ES"/>
        </w:rPr>
        <w:t xml:space="preserve"> </w:t>
      </w:r>
      <w:r w:rsidRPr="008F6D29">
        <w:rPr>
          <w:rFonts w:ascii="GHEA Grapalat" w:eastAsia="Times New Roman" w:hAnsi="GHEA Grapalat" w:cs="Times New Roman"/>
          <w:u w:val="single"/>
          <w:lang w:val="es-ES"/>
        </w:rPr>
        <w:tab/>
      </w:r>
      <w:r w:rsidRPr="008F6D29">
        <w:rPr>
          <w:rFonts w:ascii="GHEA Grapalat" w:eastAsia="Times New Roman" w:hAnsi="GHEA Grapalat" w:cs="Times New Roman"/>
          <w:u w:val="single"/>
          <w:lang w:val="es-ES"/>
        </w:rPr>
        <w:tab/>
      </w:r>
      <w:r w:rsidRPr="008F6D29">
        <w:rPr>
          <w:rFonts w:ascii="GHEA Grapalat" w:eastAsia="Times New Roman" w:hAnsi="GHEA Grapalat" w:cs="Times New Roman"/>
          <w:u w:val="single"/>
          <w:lang w:val="es-ES"/>
        </w:rPr>
        <w:tab/>
      </w:r>
      <w:r w:rsidRPr="008F6D29">
        <w:rPr>
          <w:rFonts w:ascii="GHEA Grapalat" w:eastAsia="Times New Roman" w:hAnsi="GHEA Grapalat" w:cs="Times New Roman"/>
          <w:u w:val="single"/>
          <w:lang w:val="es-ES"/>
        </w:rPr>
        <w:tab/>
        <w:t xml:space="preserve">    </w:t>
      </w:r>
      <w:r w:rsidRPr="008F6D29">
        <w:rPr>
          <w:rFonts w:ascii="GHEA Grapalat" w:eastAsia="Times New Roman" w:hAnsi="GHEA Grapalat" w:cs="Times New Roman"/>
          <w:u w:val="single"/>
          <w:lang w:val="es-ES"/>
        </w:rPr>
        <w:tab/>
      </w:r>
      <w:r w:rsidRPr="008F6D29">
        <w:rPr>
          <w:rFonts w:ascii="GHEA Grapalat" w:eastAsia="Times New Roman" w:hAnsi="GHEA Grapalat" w:cs="Times New Roman"/>
          <w:u w:val="single"/>
          <w:lang w:val="es-ES"/>
        </w:rPr>
        <w:tab/>
      </w:r>
      <w:r w:rsidRPr="008F6D29">
        <w:rPr>
          <w:rFonts w:ascii="GHEA Grapalat" w:eastAsia="Times New Roman" w:hAnsi="GHEA Grapalat" w:cs="Times New Roman"/>
          <w:u w:val="single"/>
          <w:lang w:val="es-ES"/>
        </w:rPr>
        <w:tab/>
      </w:r>
      <w:r w:rsidRPr="008F6D29">
        <w:rPr>
          <w:rFonts w:ascii="GHEA Grapalat" w:eastAsia="Times New Roman" w:hAnsi="GHEA Grapalat" w:cs="Times New Roman"/>
          <w:u w:val="single"/>
          <w:lang w:val="es-ES"/>
        </w:rPr>
        <w:tab/>
        <w:t xml:space="preserve">                    </w:t>
      </w:r>
      <w:r w:rsidRPr="008F6D29">
        <w:rPr>
          <w:rFonts w:ascii="GHEA Grapalat" w:eastAsia="Times New Roman" w:hAnsi="GHEA Grapalat" w:cs="Arial"/>
          <w:sz w:val="20"/>
          <w:szCs w:val="20"/>
          <w:lang w:val="es-ES"/>
        </w:rPr>
        <w:t>-ի</w:t>
      </w:r>
      <w:r w:rsidRPr="008F6D29">
        <w:rPr>
          <w:rFonts w:ascii="GHEA Grapalat" w:eastAsia="Times New Roman" w:hAnsi="GHEA Grapalat" w:cs="Times New Roman"/>
          <w:u w:val="single"/>
          <w:lang w:val="es-ES"/>
        </w:rPr>
        <w:t xml:space="preserve">  </w:t>
      </w:r>
    </w:p>
    <w:p w:rsidR="008F6D29" w:rsidRPr="008F6D29" w:rsidRDefault="008F6D29" w:rsidP="008F6D29">
      <w:pPr>
        <w:spacing w:after="0" w:line="240" w:lineRule="auto"/>
        <w:jc w:val="both"/>
        <w:rPr>
          <w:rFonts w:ascii="GHEA Grapalat" w:eastAsia="Times New Roman" w:hAnsi="GHEA Grapalat" w:cs="Times New Roman"/>
          <w:u w:val="single"/>
          <w:lang w:val="es-ES"/>
        </w:rPr>
      </w:pPr>
      <w:r w:rsidRPr="008F6D29">
        <w:rPr>
          <w:rFonts w:ascii="GHEA Grapalat" w:eastAsia="Times New Roman" w:hAnsi="GHEA Grapalat" w:cs="Sylfaen"/>
          <w:sz w:val="24"/>
          <w:szCs w:val="24"/>
          <w:vertAlign w:val="superscript"/>
          <w:lang w:val="es-ES"/>
        </w:rPr>
        <w:lastRenderedPageBreak/>
        <w:tab/>
      </w:r>
      <w:r w:rsidRPr="008F6D29">
        <w:rPr>
          <w:rFonts w:ascii="GHEA Grapalat" w:eastAsia="Times New Roman" w:hAnsi="GHEA Grapalat" w:cs="Sylfaen"/>
          <w:sz w:val="24"/>
          <w:szCs w:val="24"/>
          <w:vertAlign w:val="superscript"/>
          <w:lang w:val="es-ES"/>
        </w:rPr>
        <w:tab/>
      </w:r>
      <w:r w:rsidRPr="008F6D29">
        <w:rPr>
          <w:rFonts w:ascii="GHEA Grapalat" w:eastAsia="Times New Roman" w:hAnsi="GHEA Grapalat" w:cs="Sylfaen"/>
          <w:sz w:val="24"/>
          <w:szCs w:val="24"/>
          <w:vertAlign w:val="superscript"/>
          <w:lang w:val="es-ES"/>
        </w:rPr>
        <w:tab/>
      </w:r>
      <w:r w:rsidRPr="008F6D29">
        <w:rPr>
          <w:rFonts w:ascii="GHEA Grapalat" w:eastAsia="Times New Roman" w:hAnsi="GHEA Grapalat" w:cs="Sylfaen"/>
          <w:sz w:val="24"/>
          <w:szCs w:val="24"/>
          <w:vertAlign w:val="superscript"/>
          <w:lang w:val="es-ES"/>
        </w:rPr>
        <w:tab/>
      </w:r>
      <w:r w:rsidRPr="008F6D29">
        <w:rPr>
          <w:rFonts w:ascii="GHEA Grapalat" w:eastAsia="Times New Roman" w:hAnsi="GHEA Grapalat" w:cs="Sylfaen"/>
          <w:sz w:val="24"/>
          <w:szCs w:val="24"/>
          <w:vertAlign w:val="superscript"/>
          <w:lang w:val="es-ES"/>
        </w:rPr>
        <w:tab/>
      </w:r>
      <w:r w:rsidRPr="008F6D29">
        <w:rPr>
          <w:rFonts w:ascii="GHEA Grapalat" w:eastAsia="Times New Roman" w:hAnsi="GHEA Grapalat" w:cs="Sylfaen"/>
          <w:sz w:val="24"/>
          <w:szCs w:val="24"/>
          <w:vertAlign w:val="superscript"/>
          <w:lang w:val="es-ES"/>
        </w:rPr>
        <w:tab/>
      </w:r>
      <w:r w:rsidRPr="008F6D29">
        <w:rPr>
          <w:rFonts w:ascii="GHEA Grapalat" w:eastAsia="Times New Roman" w:hAnsi="GHEA Grapalat" w:cs="Sylfaen"/>
          <w:sz w:val="24"/>
          <w:szCs w:val="24"/>
          <w:vertAlign w:val="superscript"/>
          <w:lang w:val="es-ES"/>
        </w:rPr>
        <w:tab/>
      </w:r>
      <w:r w:rsidRPr="008F6D29">
        <w:rPr>
          <w:rFonts w:ascii="GHEA Grapalat" w:eastAsia="Times New Roman" w:hAnsi="GHEA Grapalat" w:cs="Sylfaen"/>
          <w:sz w:val="24"/>
          <w:szCs w:val="24"/>
          <w:vertAlign w:val="superscript"/>
          <w:lang w:val="es-ES"/>
        </w:rPr>
        <w:tab/>
      </w:r>
      <w:r w:rsidRPr="008F6D29">
        <w:rPr>
          <w:rFonts w:ascii="GHEA Grapalat" w:eastAsia="Times New Roman" w:hAnsi="GHEA Grapalat" w:cs="Sylfaen"/>
          <w:sz w:val="24"/>
          <w:szCs w:val="24"/>
          <w:vertAlign w:val="superscript"/>
          <w:lang w:val="es-ES"/>
        </w:rPr>
        <w:tab/>
      </w:r>
      <w:r w:rsidRPr="008F6D29">
        <w:rPr>
          <w:rFonts w:ascii="GHEA Grapalat" w:eastAsia="Times New Roman" w:hAnsi="GHEA Grapalat" w:cs="Sylfaen"/>
          <w:sz w:val="24"/>
          <w:szCs w:val="24"/>
          <w:vertAlign w:val="superscript"/>
          <w:lang w:val="hy-AM"/>
        </w:rPr>
        <w:t>մասնակցի</w:t>
      </w:r>
      <w:r w:rsidRPr="008F6D29">
        <w:rPr>
          <w:rFonts w:ascii="GHEA Grapalat" w:eastAsia="Times New Roman" w:hAnsi="GHEA Grapalat" w:cs="Arial"/>
          <w:sz w:val="24"/>
          <w:szCs w:val="24"/>
          <w:vertAlign w:val="superscript"/>
          <w:lang w:val="hy-AM"/>
        </w:rPr>
        <w:t xml:space="preserve"> </w:t>
      </w:r>
      <w:r w:rsidRPr="008F6D29">
        <w:rPr>
          <w:rFonts w:ascii="GHEA Grapalat" w:eastAsia="Times New Roman" w:hAnsi="GHEA Grapalat" w:cs="Sylfaen"/>
          <w:sz w:val="24"/>
          <w:szCs w:val="24"/>
          <w:vertAlign w:val="superscript"/>
          <w:lang w:val="hy-AM"/>
        </w:rPr>
        <w:t>անվանումը</w:t>
      </w:r>
    </w:p>
    <w:p w:rsidR="008F6D29" w:rsidRPr="008F6D29" w:rsidRDefault="008F6D29" w:rsidP="008F6D29">
      <w:pPr>
        <w:spacing w:after="0" w:line="240" w:lineRule="auto"/>
        <w:jc w:val="both"/>
        <w:rPr>
          <w:rFonts w:ascii="GHEA Grapalat" w:eastAsia="Times New Roman" w:hAnsi="GHEA Grapalat" w:cs="Times New Roman"/>
          <w:u w:val="single"/>
          <w:lang w:val="es-ES"/>
        </w:rPr>
      </w:pPr>
      <w:r w:rsidRPr="008F6D29">
        <w:rPr>
          <w:rFonts w:ascii="GHEA Grapalat" w:eastAsia="Times New Roman" w:hAnsi="GHEA Grapalat" w:cs="Arial"/>
          <w:sz w:val="20"/>
          <w:szCs w:val="20"/>
          <w:lang w:val="es-ES"/>
        </w:rPr>
        <w:t>կողմից հիմնադրված կամ ավելի քան հիսուն տոկոս</w:t>
      </w:r>
      <w:r w:rsidRPr="008F6D29">
        <w:rPr>
          <w:rFonts w:ascii="GHEA Grapalat" w:eastAsia="Times New Roman" w:hAnsi="GHEA Grapalat" w:cs="Times New Roman"/>
          <w:lang w:val="es-ES"/>
        </w:rPr>
        <w:t xml:space="preserve"> </w:t>
      </w:r>
      <w:r w:rsidRPr="008F6D29">
        <w:rPr>
          <w:rFonts w:ascii="GHEA Grapalat" w:eastAsia="Times New Roman" w:hAnsi="GHEA Grapalat" w:cs="Times New Roman"/>
          <w:u w:val="single"/>
          <w:lang w:val="es-ES"/>
        </w:rPr>
        <w:tab/>
      </w:r>
      <w:r w:rsidRPr="008F6D29">
        <w:rPr>
          <w:rFonts w:ascii="GHEA Grapalat" w:eastAsia="Times New Roman" w:hAnsi="GHEA Grapalat" w:cs="Times New Roman"/>
          <w:u w:val="single"/>
          <w:lang w:val="es-ES"/>
        </w:rPr>
        <w:tab/>
      </w:r>
      <w:r w:rsidRPr="008F6D29">
        <w:rPr>
          <w:rFonts w:ascii="GHEA Grapalat" w:eastAsia="Times New Roman" w:hAnsi="GHEA Grapalat" w:cs="Times New Roman"/>
          <w:u w:val="single"/>
          <w:lang w:val="es-ES"/>
        </w:rPr>
        <w:tab/>
        <w:t xml:space="preserve">   </w:t>
      </w:r>
      <w:r w:rsidRPr="008F6D29">
        <w:rPr>
          <w:rFonts w:ascii="GHEA Grapalat" w:eastAsia="Times New Roman" w:hAnsi="GHEA Grapalat" w:cs="Times New Roman"/>
          <w:u w:val="single"/>
          <w:lang w:val="es-ES"/>
        </w:rPr>
        <w:tab/>
      </w:r>
      <w:r w:rsidRPr="008F6D29">
        <w:rPr>
          <w:rFonts w:ascii="GHEA Grapalat" w:eastAsia="Times New Roman" w:hAnsi="GHEA Grapalat" w:cs="Times New Roman"/>
          <w:u w:val="single"/>
          <w:lang w:val="es-ES"/>
        </w:rPr>
        <w:tab/>
      </w:r>
      <w:r w:rsidRPr="008F6D29">
        <w:rPr>
          <w:rFonts w:ascii="GHEA Grapalat" w:eastAsia="Times New Roman" w:hAnsi="GHEA Grapalat" w:cs="Times New Roman"/>
          <w:u w:val="single"/>
          <w:lang w:val="es-ES"/>
        </w:rPr>
        <w:tab/>
        <w:t xml:space="preserve">                   </w:t>
      </w:r>
      <w:r w:rsidRPr="008F6D29">
        <w:rPr>
          <w:rFonts w:ascii="GHEA Grapalat" w:eastAsia="Times New Roman" w:hAnsi="GHEA Grapalat" w:cs="Arial"/>
          <w:sz w:val="20"/>
          <w:szCs w:val="20"/>
          <w:lang w:val="es-ES"/>
        </w:rPr>
        <w:t>-ին</w:t>
      </w:r>
    </w:p>
    <w:p w:rsidR="008F6D29" w:rsidRPr="008F6D29" w:rsidRDefault="008F6D29" w:rsidP="008F6D29">
      <w:pPr>
        <w:spacing w:after="0" w:line="240" w:lineRule="auto"/>
        <w:jc w:val="both"/>
        <w:rPr>
          <w:rFonts w:ascii="GHEA Grapalat" w:eastAsia="Times New Roman" w:hAnsi="GHEA Grapalat" w:cs="Times New Roman"/>
          <w:lang w:val="es-ES"/>
        </w:rPr>
      </w:pPr>
      <w:r w:rsidRPr="008F6D29">
        <w:rPr>
          <w:rFonts w:ascii="GHEA Grapalat" w:eastAsia="Times New Roman" w:hAnsi="GHEA Grapalat" w:cs="Sylfaen"/>
          <w:sz w:val="24"/>
          <w:szCs w:val="24"/>
          <w:vertAlign w:val="superscript"/>
          <w:lang w:val="es-ES"/>
        </w:rPr>
        <w:t xml:space="preserve">                                                                     </w:t>
      </w:r>
      <w:r w:rsidRPr="008F6D29">
        <w:rPr>
          <w:rFonts w:ascii="GHEA Grapalat" w:eastAsia="Times New Roman" w:hAnsi="GHEA Grapalat" w:cs="Sylfaen"/>
          <w:sz w:val="24"/>
          <w:szCs w:val="24"/>
          <w:vertAlign w:val="superscript"/>
          <w:lang w:val="es-ES"/>
        </w:rPr>
        <w:tab/>
      </w:r>
      <w:r w:rsidRPr="008F6D29">
        <w:rPr>
          <w:rFonts w:ascii="GHEA Grapalat" w:eastAsia="Times New Roman" w:hAnsi="GHEA Grapalat" w:cs="Sylfaen"/>
          <w:sz w:val="24"/>
          <w:szCs w:val="24"/>
          <w:vertAlign w:val="superscript"/>
          <w:lang w:val="es-ES"/>
        </w:rPr>
        <w:tab/>
      </w:r>
      <w:r w:rsidRPr="008F6D29">
        <w:rPr>
          <w:rFonts w:ascii="GHEA Grapalat" w:eastAsia="Times New Roman" w:hAnsi="GHEA Grapalat" w:cs="Sylfaen"/>
          <w:sz w:val="24"/>
          <w:szCs w:val="24"/>
          <w:vertAlign w:val="superscript"/>
          <w:lang w:val="es-ES"/>
        </w:rPr>
        <w:tab/>
      </w:r>
      <w:r w:rsidRPr="008F6D29">
        <w:rPr>
          <w:rFonts w:ascii="GHEA Grapalat" w:eastAsia="Times New Roman" w:hAnsi="GHEA Grapalat" w:cs="Sylfaen"/>
          <w:sz w:val="24"/>
          <w:szCs w:val="24"/>
          <w:vertAlign w:val="superscript"/>
          <w:lang w:val="es-ES"/>
        </w:rPr>
        <w:tab/>
      </w:r>
      <w:r w:rsidRPr="008F6D29">
        <w:rPr>
          <w:rFonts w:ascii="GHEA Grapalat" w:eastAsia="Times New Roman" w:hAnsi="GHEA Grapalat" w:cs="Sylfaen"/>
          <w:sz w:val="24"/>
          <w:szCs w:val="24"/>
          <w:vertAlign w:val="superscript"/>
          <w:lang w:val="es-ES"/>
        </w:rPr>
        <w:tab/>
      </w:r>
      <w:r w:rsidRPr="008F6D29">
        <w:rPr>
          <w:rFonts w:ascii="GHEA Grapalat" w:eastAsia="Times New Roman" w:hAnsi="GHEA Grapalat" w:cs="Sylfaen"/>
          <w:sz w:val="24"/>
          <w:szCs w:val="24"/>
          <w:vertAlign w:val="superscript"/>
          <w:lang w:val="es-ES"/>
        </w:rPr>
        <w:tab/>
      </w:r>
      <w:r w:rsidRPr="008F6D29">
        <w:rPr>
          <w:rFonts w:ascii="GHEA Grapalat" w:eastAsia="Times New Roman" w:hAnsi="GHEA Grapalat" w:cs="Sylfaen"/>
          <w:sz w:val="24"/>
          <w:szCs w:val="24"/>
          <w:vertAlign w:val="superscript"/>
          <w:lang w:val="hy-AM"/>
        </w:rPr>
        <w:t>մասնակցի</w:t>
      </w:r>
      <w:r w:rsidRPr="008F6D29">
        <w:rPr>
          <w:rFonts w:ascii="GHEA Grapalat" w:eastAsia="Times New Roman" w:hAnsi="GHEA Grapalat" w:cs="Arial"/>
          <w:sz w:val="24"/>
          <w:szCs w:val="24"/>
          <w:vertAlign w:val="superscript"/>
          <w:lang w:val="hy-AM"/>
        </w:rPr>
        <w:t xml:space="preserve"> </w:t>
      </w:r>
      <w:r w:rsidRPr="008F6D29">
        <w:rPr>
          <w:rFonts w:ascii="GHEA Grapalat" w:eastAsia="Times New Roman" w:hAnsi="GHEA Grapalat" w:cs="Sylfaen"/>
          <w:sz w:val="24"/>
          <w:szCs w:val="24"/>
          <w:vertAlign w:val="superscript"/>
          <w:lang w:val="hy-AM"/>
        </w:rPr>
        <w:t>անվանումը</w:t>
      </w:r>
    </w:p>
    <w:p w:rsidR="008F6D29" w:rsidRPr="008F6D29" w:rsidRDefault="008F6D29" w:rsidP="008F6D29">
      <w:pPr>
        <w:spacing w:after="0" w:line="240" w:lineRule="auto"/>
        <w:jc w:val="both"/>
        <w:rPr>
          <w:rFonts w:ascii="GHEA Grapalat" w:eastAsia="Times New Roman" w:hAnsi="GHEA Grapalat" w:cs="Arial"/>
          <w:sz w:val="20"/>
          <w:szCs w:val="20"/>
          <w:lang w:val="es-ES"/>
        </w:rPr>
      </w:pPr>
      <w:r w:rsidRPr="008F6D29">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8F6D29" w:rsidRPr="008F6D29" w:rsidRDefault="008F6D29" w:rsidP="008F6D29">
      <w:pPr>
        <w:spacing w:after="0" w:line="240" w:lineRule="auto"/>
        <w:ind w:left="720"/>
        <w:jc w:val="both"/>
        <w:rPr>
          <w:rFonts w:ascii="GHEA Grapalat" w:eastAsia="Times New Roman" w:hAnsi="GHEA Grapalat" w:cs="Arial"/>
          <w:sz w:val="20"/>
          <w:szCs w:val="20"/>
          <w:lang w:val="es-ES"/>
        </w:rPr>
      </w:pPr>
    </w:p>
    <w:p w:rsidR="008F6D29" w:rsidRPr="008F6D29" w:rsidRDefault="008F6D29" w:rsidP="008F6D29">
      <w:pPr>
        <w:spacing w:after="0" w:line="240" w:lineRule="auto"/>
        <w:ind w:left="720"/>
        <w:jc w:val="both"/>
        <w:rPr>
          <w:rFonts w:ascii="GHEA Grapalat" w:eastAsia="Times New Roman" w:hAnsi="GHEA Grapalat" w:cs="Times New Roman"/>
          <w:lang w:val="es-ES"/>
        </w:rPr>
      </w:pPr>
      <w:r w:rsidRPr="008F6D29">
        <w:rPr>
          <w:rFonts w:ascii="GHEA Grapalat" w:eastAsia="Times New Roman" w:hAnsi="GHEA Grapalat" w:cs="Arial"/>
          <w:sz w:val="20"/>
          <w:szCs w:val="20"/>
          <w:lang w:val="hy-AM"/>
        </w:rPr>
        <w:t>Ս</w:t>
      </w:r>
      <w:r w:rsidRPr="008F6D29">
        <w:rPr>
          <w:rFonts w:ascii="GHEA Grapalat" w:eastAsia="Times New Roman" w:hAnsi="GHEA Grapalat" w:cs="Arial"/>
          <w:sz w:val="20"/>
          <w:szCs w:val="20"/>
          <w:lang w:val="es-ES"/>
        </w:rPr>
        <w:t xml:space="preserve">տորև ներկայացնում  </w:t>
      </w:r>
      <w:r w:rsidRPr="008F6D29">
        <w:rPr>
          <w:rFonts w:ascii="GHEA Grapalat" w:eastAsia="Times New Roman" w:hAnsi="GHEA Grapalat" w:cs="Arial"/>
          <w:sz w:val="20"/>
          <w:szCs w:val="20"/>
          <w:lang w:val="hy-AM"/>
        </w:rPr>
        <w:t xml:space="preserve">է </w:t>
      </w:r>
      <w:r w:rsidRPr="008F6D29">
        <w:rPr>
          <w:rFonts w:ascii="GHEA Grapalat" w:eastAsia="Times New Roman" w:hAnsi="GHEA Grapalat" w:cs="Times New Roman"/>
          <w:u w:val="single"/>
          <w:lang w:val="es-ES"/>
        </w:rPr>
        <w:tab/>
        <w:t xml:space="preserve">                   </w:t>
      </w:r>
      <w:r w:rsidRPr="008F6D29">
        <w:rPr>
          <w:rFonts w:ascii="GHEA Grapalat" w:eastAsia="Times New Roman" w:hAnsi="GHEA Grapalat" w:cs="Times New Roman"/>
          <w:u w:val="single"/>
          <w:lang w:val="es-ES"/>
        </w:rPr>
        <w:tab/>
      </w:r>
      <w:r w:rsidRPr="008F6D29">
        <w:rPr>
          <w:rFonts w:ascii="GHEA Grapalat" w:eastAsia="Times New Roman" w:hAnsi="GHEA Grapalat" w:cs="Times New Roman"/>
          <w:u w:val="single"/>
          <w:lang w:val="es-ES"/>
        </w:rPr>
        <w:tab/>
      </w:r>
      <w:r w:rsidRPr="008F6D29">
        <w:rPr>
          <w:rFonts w:ascii="GHEA Grapalat" w:eastAsia="Times New Roman" w:hAnsi="GHEA Grapalat" w:cs="Arial"/>
          <w:sz w:val="20"/>
          <w:szCs w:val="20"/>
          <w:lang w:val="es-ES"/>
        </w:rPr>
        <w:t>-ի</w:t>
      </w:r>
      <w:r w:rsidRPr="008F6D29">
        <w:rPr>
          <w:rFonts w:ascii="GHEA Grapalat" w:eastAsia="Times New Roman" w:hAnsi="GHEA Grapalat" w:cs="Arial"/>
          <w:sz w:val="20"/>
          <w:szCs w:val="20"/>
          <w:lang w:val="hy-AM"/>
        </w:rPr>
        <w:t xml:space="preserve"> </w:t>
      </w:r>
      <w:r w:rsidRPr="008F6D29">
        <w:rPr>
          <w:rFonts w:ascii="GHEA Grapalat" w:eastAsia="Times New Roman" w:hAnsi="GHEA Grapalat" w:cs="Arial"/>
          <w:sz w:val="20"/>
          <w:szCs w:val="20"/>
          <w:lang w:val="es-ES"/>
        </w:rPr>
        <w:t xml:space="preserve"> իրական շահառուների վերաբերյալ</w:t>
      </w:r>
    </w:p>
    <w:p w:rsidR="008F6D29" w:rsidRPr="008F6D29" w:rsidRDefault="008F6D29" w:rsidP="008F6D29">
      <w:pPr>
        <w:spacing w:after="0" w:line="240" w:lineRule="auto"/>
        <w:jc w:val="both"/>
        <w:rPr>
          <w:rFonts w:ascii="GHEA Grapalat" w:eastAsia="Times New Roman" w:hAnsi="GHEA Grapalat" w:cs="Arial"/>
          <w:sz w:val="24"/>
          <w:szCs w:val="24"/>
          <w:vertAlign w:val="superscript"/>
          <w:lang w:val="hy-AM"/>
        </w:rPr>
      </w:pPr>
      <w:r w:rsidRPr="008F6D29">
        <w:rPr>
          <w:rFonts w:ascii="GHEA Grapalat" w:eastAsia="Times New Roman" w:hAnsi="GHEA Grapalat" w:cs="Times New Roman"/>
          <w:sz w:val="24"/>
          <w:szCs w:val="24"/>
          <w:vertAlign w:val="superscript"/>
          <w:lang w:val="es-ES"/>
        </w:rPr>
        <w:t xml:space="preserve"> </w:t>
      </w:r>
      <w:r w:rsidRPr="008F6D29">
        <w:rPr>
          <w:rFonts w:ascii="GHEA Grapalat" w:eastAsia="Times New Roman" w:hAnsi="GHEA Grapalat" w:cs="Times New Roman"/>
          <w:sz w:val="24"/>
          <w:szCs w:val="24"/>
          <w:vertAlign w:val="superscript"/>
          <w:lang w:val="es-ES"/>
        </w:rPr>
        <w:tab/>
      </w:r>
      <w:r w:rsidRPr="008F6D29">
        <w:rPr>
          <w:rFonts w:ascii="GHEA Grapalat" w:eastAsia="Times New Roman" w:hAnsi="GHEA Grapalat" w:cs="Times New Roman"/>
          <w:sz w:val="24"/>
          <w:szCs w:val="24"/>
          <w:vertAlign w:val="superscript"/>
          <w:lang w:val="es-ES"/>
        </w:rPr>
        <w:tab/>
      </w:r>
      <w:r w:rsidRPr="008F6D29">
        <w:rPr>
          <w:rFonts w:ascii="GHEA Grapalat" w:eastAsia="Times New Roman" w:hAnsi="GHEA Grapalat" w:cs="Times New Roman"/>
          <w:sz w:val="24"/>
          <w:szCs w:val="24"/>
          <w:vertAlign w:val="superscript"/>
          <w:lang w:val="es-ES"/>
        </w:rPr>
        <w:tab/>
      </w:r>
      <w:r w:rsidRPr="008F6D29">
        <w:rPr>
          <w:rFonts w:ascii="GHEA Grapalat" w:eastAsia="Times New Roman" w:hAnsi="GHEA Grapalat" w:cs="Times New Roman"/>
          <w:sz w:val="24"/>
          <w:szCs w:val="24"/>
          <w:vertAlign w:val="superscript"/>
          <w:lang w:val="es-ES"/>
        </w:rPr>
        <w:tab/>
        <w:t xml:space="preserve"> </w:t>
      </w:r>
      <w:r w:rsidRPr="008F6D29">
        <w:rPr>
          <w:rFonts w:ascii="GHEA Grapalat" w:eastAsia="Times New Roman" w:hAnsi="GHEA Grapalat" w:cs="Times New Roman"/>
          <w:sz w:val="24"/>
          <w:szCs w:val="24"/>
          <w:vertAlign w:val="superscript"/>
          <w:lang w:val="hy-AM"/>
        </w:rPr>
        <w:t xml:space="preserve">      </w:t>
      </w:r>
      <w:r w:rsidRPr="008F6D29">
        <w:rPr>
          <w:rFonts w:ascii="GHEA Grapalat" w:eastAsia="Times New Roman" w:hAnsi="GHEA Grapalat" w:cs="Times New Roman"/>
          <w:sz w:val="24"/>
          <w:szCs w:val="24"/>
          <w:vertAlign w:val="superscript"/>
          <w:lang w:val="es-ES"/>
        </w:rPr>
        <w:t xml:space="preserve">      </w:t>
      </w:r>
      <w:r w:rsidRPr="008F6D29">
        <w:rPr>
          <w:rFonts w:ascii="GHEA Grapalat" w:eastAsia="Times New Roman" w:hAnsi="GHEA Grapalat" w:cs="Sylfaen"/>
          <w:sz w:val="24"/>
          <w:szCs w:val="24"/>
          <w:vertAlign w:val="superscript"/>
          <w:lang w:val="hy-AM"/>
        </w:rPr>
        <w:t>մասնակցի</w:t>
      </w:r>
      <w:r w:rsidRPr="008F6D29">
        <w:rPr>
          <w:rFonts w:ascii="GHEA Grapalat" w:eastAsia="Times New Roman" w:hAnsi="GHEA Grapalat" w:cs="Arial"/>
          <w:sz w:val="24"/>
          <w:szCs w:val="24"/>
          <w:vertAlign w:val="superscript"/>
          <w:lang w:val="hy-AM"/>
        </w:rPr>
        <w:t xml:space="preserve"> </w:t>
      </w:r>
      <w:r w:rsidRPr="008F6D29">
        <w:rPr>
          <w:rFonts w:ascii="GHEA Grapalat" w:eastAsia="Times New Roman" w:hAnsi="GHEA Grapalat" w:cs="Sylfaen"/>
          <w:sz w:val="24"/>
          <w:szCs w:val="24"/>
          <w:vertAlign w:val="superscript"/>
          <w:lang w:val="hy-AM"/>
        </w:rPr>
        <w:t>անվանումը</w:t>
      </w:r>
      <w:r w:rsidRPr="008F6D29">
        <w:rPr>
          <w:rFonts w:ascii="GHEA Grapalat" w:eastAsia="Times New Roman" w:hAnsi="GHEA Grapalat" w:cs="Arial"/>
          <w:sz w:val="24"/>
          <w:szCs w:val="24"/>
          <w:vertAlign w:val="superscript"/>
          <w:lang w:val="hy-AM"/>
        </w:rPr>
        <w:t xml:space="preserve"> </w:t>
      </w:r>
    </w:p>
    <w:p w:rsidR="008F6D29" w:rsidRPr="008F6D29" w:rsidRDefault="008F6D29" w:rsidP="008F6D29">
      <w:pPr>
        <w:spacing w:after="0" w:line="240" w:lineRule="auto"/>
        <w:jc w:val="both"/>
        <w:rPr>
          <w:rFonts w:ascii="GHEA Grapalat" w:eastAsia="Times New Roman" w:hAnsi="GHEA Grapalat" w:cs="Times New Roman"/>
          <w:lang w:val="hy-AM"/>
        </w:rPr>
      </w:pPr>
    </w:p>
    <w:p w:rsidR="008F6D29" w:rsidRPr="008F6D29" w:rsidRDefault="008F6D29" w:rsidP="008F6D29">
      <w:pPr>
        <w:spacing w:after="0" w:line="240" w:lineRule="auto"/>
        <w:jc w:val="both"/>
        <w:rPr>
          <w:rFonts w:ascii="GHEA Grapalat" w:eastAsia="Times New Roman" w:hAnsi="GHEA Grapalat" w:cs="Arial"/>
          <w:sz w:val="18"/>
          <w:szCs w:val="18"/>
          <w:vertAlign w:val="superscript"/>
          <w:lang w:val="es-ES"/>
        </w:rPr>
      </w:pPr>
      <w:r w:rsidRPr="008F6D29">
        <w:rPr>
          <w:rFonts w:ascii="GHEA Grapalat" w:eastAsia="Times New Roman" w:hAnsi="GHEA Grapalat" w:cs="Arial"/>
          <w:sz w:val="20"/>
          <w:szCs w:val="20"/>
          <w:lang w:val="es-ES"/>
        </w:rPr>
        <w:t>տեղեկություններ պարունակող կայքէջի հղումը՝ ----</w:t>
      </w:r>
      <w:r w:rsidRPr="008F6D29">
        <w:rPr>
          <w:rFonts w:ascii="GHEA Grapalat" w:eastAsia="Times New Roman" w:hAnsi="GHEA Grapalat" w:cs="Arial"/>
          <w:sz w:val="20"/>
          <w:szCs w:val="20"/>
          <w:lang w:val="hy-AM"/>
        </w:rPr>
        <w:t>-------------------</w:t>
      </w:r>
      <w:r w:rsidRPr="008F6D29">
        <w:rPr>
          <w:rFonts w:ascii="GHEA Grapalat" w:eastAsia="Times New Roman" w:hAnsi="GHEA Grapalat" w:cs="Arial"/>
          <w:sz w:val="20"/>
          <w:szCs w:val="20"/>
          <w:lang w:val="es-ES"/>
        </w:rPr>
        <w:t>-----------------------------</w:t>
      </w:r>
      <w:r w:rsidRPr="008F6D29">
        <w:rPr>
          <w:rFonts w:ascii="Times New Roman" w:eastAsia="Times New Roman" w:hAnsi="Times New Roman" w:cs="Arial"/>
          <w:sz w:val="18"/>
          <w:szCs w:val="18"/>
          <w:lang w:val="hy-AM"/>
        </w:rPr>
        <w:t>**</w:t>
      </w:r>
      <w:r w:rsidRPr="008F6D29">
        <w:rPr>
          <w:rFonts w:ascii="GHEA Grapalat" w:eastAsia="Times New Roman" w:hAnsi="GHEA Grapalat" w:cs="Arial"/>
          <w:sz w:val="18"/>
          <w:szCs w:val="18"/>
          <w:vertAlign w:val="superscript"/>
          <w:lang w:val="es-ES"/>
        </w:rPr>
        <w:t xml:space="preserve"> </w:t>
      </w:r>
    </w:p>
    <w:p w:rsidR="008F6D29" w:rsidRPr="008F6D29" w:rsidRDefault="008F6D29" w:rsidP="008F6D29">
      <w:pPr>
        <w:spacing w:after="0" w:line="240" w:lineRule="auto"/>
        <w:jc w:val="right"/>
        <w:rPr>
          <w:rFonts w:ascii="GHEA Grapalat" w:eastAsia="Times New Roman" w:hAnsi="GHEA Grapalat" w:cs="Times New Roman"/>
          <w:sz w:val="10"/>
          <w:szCs w:val="10"/>
          <w:lang w:val="es-ES"/>
        </w:rPr>
      </w:pPr>
    </w:p>
    <w:p w:rsidR="008F6D29" w:rsidRPr="008F6D29" w:rsidRDefault="008F6D29" w:rsidP="008F6D29">
      <w:pPr>
        <w:spacing w:after="0" w:line="240" w:lineRule="auto"/>
        <w:ind w:firstLine="708"/>
        <w:jc w:val="both"/>
        <w:rPr>
          <w:rFonts w:ascii="GHEA Grapalat" w:eastAsia="Times New Roman" w:hAnsi="GHEA Grapalat" w:cs="Times New Roman"/>
          <w:sz w:val="20"/>
          <w:szCs w:val="24"/>
          <w:lang w:val="es-ES"/>
        </w:rPr>
      </w:pPr>
      <w:r w:rsidRPr="008F6D29">
        <w:rPr>
          <w:rFonts w:ascii="GHEA Grapalat" w:eastAsia="Times New Roman" w:hAnsi="GHEA Grapalat" w:cs="Times New Roman"/>
          <w:sz w:val="20"/>
          <w:szCs w:val="24"/>
          <w:lang w:val="es-ES"/>
        </w:rPr>
        <w:t xml:space="preserve">Կից ներկայացվում է </w:t>
      </w:r>
      <w:r w:rsidRPr="008F6D29">
        <w:rPr>
          <w:rFonts w:ascii="GHEA Grapalat" w:eastAsia="Times New Roman" w:hAnsi="GHEA Grapalat" w:cs="Times New Roman"/>
          <w:sz w:val="20"/>
          <w:szCs w:val="24"/>
          <w:u w:val="single"/>
          <w:lang w:val="es-ES"/>
        </w:rPr>
        <w:tab/>
      </w:r>
      <w:r w:rsidRPr="008F6D29">
        <w:rPr>
          <w:rFonts w:ascii="GHEA Grapalat" w:eastAsia="Times New Roman" w:hAnsi="GHEA Grapalat" w:cs="Times New Roman"/>
          <w:sz w:val="20"/>
          <w:szCs w:val="24"/>
          <w:u w:val="single"/>
          <w:lang w:val="es-ES"/>
        </w:rPr>
        <w:tab/>
      </w:r>
      <w:r w:rsidRPr="008F6D29">
        <w:rPr>
          <w:rFonts w:ascii="GHEA Grapalat" w:eastAsia="Times New Roman" w:hAnsi="GHEA Grapalat" w:cs="Times New Roman"/>
          <w:sz w:val="20"/>
          <w:szCs w:val="24"/>
          <w:u w:val="single"/>
          <w:lang w:val="es-ES"/>
        </w:rPr>
        <w:tab/>
      </w:r>
      <w:r w:rsidRPr="008F6D29">
        <w:rPr>
          <w:rFonts w:ascii="GHEA Grapalat" w:eastAsia="Times New Roman" w:hAnsi="GHEA Grapalat" w:cs="Times New Roman"/>
          <w:sz w:val="20"/>
          <w:szCs w:val="24"/>
          <w:u w:val="single"/>
          <w:lang w:val="es-ES"/>
        </w:rPr>
        <w:tab/>
      </w:r>
      <w:r w:rsidRPr="008F6D29">
        <w:rPr>
          <w:rFonts w:ascii="GHEA Grapalat" w:eastAsia="Times New Roman" w:hAnsi="GHEA Grapalat" w:cs="Times New Roman"/>
          <w:sz w:val="20"/>
          <w:szCs w:val="24"/>
          <w:u w:val="single"/>
          <w:lang w:val="es-ES"/>
        </w:rPr>
        <w:tab/>
      </w:r>
      <w:r w:rsidRPr="008F6D29">
        <w:rPr>
          <w:rFonts w:ascii="GHEA Grapalat" w:eastAsia="Times New Roman" w:hAnsi="GHEA Grapalat" w:cs="Times New Roman"/>
          <w:sz w:val="20"/>
          <w:szCs w:val="24"/>
          <w:u w:val="single"/>
          <w:lang w:val="es-ES"/>
        </w:rPr>
        <w:tab/>
      </w:r>
      <w:r w:rsidRPr="008F6D29">
        <w:rPr>
          <w:rFonts w:ascii="GHEA Grapalat" w:eastAsia="Times New Roman" w:hAnsi="GHEA Grapalat" w:cs="Times New Roman"/>
          <w:sz w:val="20"/>
          <w:szCs w:val="24"/>
          <w:u w:val="single"/>
          <w:lang w:val="es-ES"/>
        </w:rPr>
        <w:tab/>
      </w:r>
      <w:r w:rsidRPr="008F6D29">
        <w:rPr>
          <w:rFonts w:ascii="GHEA Grapalat" w:eastAsia="Times New Roman" w:hAnsi="GHEA Grapalat" w:cs="Times New Roman"/>
          <w:sz w:val="20"/>
          <w:szCs w:val="24"/>
          <w:u w:val="single"/>
          <w:lang w:val="es-ES"/>
        </w:rPr>
        <w:tab/>
      </w:r>
      <w:r w:rsidRPr="008F6D29">
        <w:rPr>
          <w:rFonts w:ascii="GHEA Grapalat" w:eastAsia="Times New Roman" w:hAnsi="GHEA Grapalat" w:cs="Times New Roman"/>
          <w:sz w:val="20"/>
          <w:szCs w:val="24"/>
          <w:lang w:val="es-ES"/>
        </w:rPr>
        <w:t xml:space="preserve"> կողմից առաջարկվող </w:t>
      </w:r>
    </w:p>
    <w:p w:rsidR="008F6D29" w:rsidRPr="008F6D29" w:rsidRDefault="008F6D29" w:rsidP="008F6D29">
      <w:pPr>
        <w:spacing w:after="0" w:line="240" w:lineRule="auto"/>
        <w:jc w:val="both"/>
        <w:rPr>
          <w:rFonts w:ascii="GHEA Grapalat" w:eastAsia="Times New Roman" w:hAnsi="GHEA Grapalat" w:cs="Times New Roman"/>
          <w:lang w:val="es-ES"/>
        </w:rPr>
      </w:pPr>
      <w:r w:rsidRPr="008F6D29">
        <w:rPr>
          <w:rFonts w:ascii="GHEA Grapalat" w:eastAsia="Times New Roman" w:hAnsi="GHEA Grapalat" w:cs="Times New Roman"/>
          <w:sz w:val="20"/>
          <w:szCs w:val="24"/>
          <w:lang w:val="es-ES"/>
        </w:rPr>
        <w:tab/>
      </w:r>
      <w:r w:rsidRPr="008F6D29">
        <w:rPr>
          <w:rFonts w:ascii="GHEA Grapalat" w:eastAsia="Times New Roman" w:hAnsi="GHEA Grapalat" w:cs="Times New Roman"/>
          <w:sz w:val="20"/>
          <w:szCs w:val="24"/>
          <w:lang w:val="es-ES"/>
        </w:rPr>
        <w:tab/>
      </w:r>
      <w:r w:rsidRPr="008F6D29">
        <w:rPr>
          <w:rFonts w:ascii="GHEA Grapalat" w:eastAsia="Times New Roman" w:hAnsi="GHEA Grapalat" w:cs="Times New Roman"/>
          <w:sz w:val="20"/>
          <w:szCs w:val="24"/>
          <w:lang w:val="es-ES"/>
        </w:rPr>
        <w:tab/>
      </w:r>
      <w:r w:rsidRPr="008F6D29">
        <w:rPr>
          <w:rFonts w:ascii="GHEA Grapalat" w:eastAsia="Times New Roman" w:hAnsi="GHEA Grapalat" w:cs="Times New Roman"/>
          <w:sz w:val="20"/>
          <w:szCs w:val="24"/>
          <w:lang w:val="es-ES"/>
        </w:rPr>
        <w:tab/>
      </w:r>
      <w:r w:rsidRPr="008F6D29">
        <w:rPr>
          <w:rFonts w:ascii="GHEA Grapalat" w:eastAsia="Times New Roman" w:hAnsi="GHEA Grapalat" w:cs="Sylfaen"/>
          <w:sz w:val="24"/>
          <w:szCs w:val="24"/>
          <w:vertAlign w:val="superscript"/>
          <w:lang w:val="hy-AM"/>
        </w:rPr>
        <w:t>մասնակցի</w:t>
      </w:r>
      <w:r w:rsidRPr="008F6D29">
        <w:rPr>
          <w:rFonts w:ascii="GHEA Grapalat" w:eastAsia="Times New Roman" w:hAnsi="GHEA Grapalat" w:cs="Arial"/>
          <w:sz w:val="24"/>
          <w:szCs w:val="24"/>
          <w:vertAlign w:val="superscript"/>
          <w:lang w:val="hy-AM"/>
        </w:rPr>
        <w:t xml:space="preserve"> </w:t>
      </w:r>
      <w:r w:rsidRPr="008F6D29">
        <w:rPr>
          <w:rFonts w:ascii="GHEA Grapalat" w:eastAsia="Times New Roman" w:hAnsi="GHEA Grapalat" w:cs="Sylfaen"/>
          <w:sz w:val="24"/>
          <w:szCs w:val="24"/>
          <w:vertAlign w:val="superscript"/>
          <w:lang w:val="hy-AM"/>
        </w:rPr>
        <w:t>անվանումը</w:t>
      </w:r>
    </w:p>
    <w:p w:rsidR="008F6D29" w:rsidRPr="008F6D29" w:rsidRDefault="008F6D29" w:rsidP="008F6D29">
      <w:pPr>
        <w:spacing w:after="0" w:line="240" w:lineRule="auto"/>
        <w:jc w:val="both"/>
        <w:rPr>
          <w:rFonts w:ascii="GHEA Grapalat" w:eastAsia="Times New Roman" w:hAnsi="GHEA Grapalat" w:cs="Times New Roman"/>
          <w:sz w:val="20"/>
          <w:szCs w:val="24"/>
          <w:lang w:val="es-ES"/>
        </w:rPr>
      </w:pPr>
      <w:r w:rsidRPr="008F6D29">
        <w:rPr>
          <w:rFonts w:ascii="GHEA Grapalat" w:eastAsia="Times New Roman" w:hAnsi="GHEA Grapalat" w:cs="Times New Roman"/>
          <w:sz w:val="20"/>
          <w:szCs w:val="24"/>
          <w:lang w:val="es-ES"/>
        </w:rPr>
        <w:t xml:space="preserve">ապրանքի ամբողջական նկարագիրը՝ համաձայն հավելված 1.1-ի: </w:t>
      </w:r>
    </w:p>
    <w:p w:rsidR="008F6D29" w:rsidRPr="008F6D29" w:rsidRDefault="008F6D29" w:rsidP="008F6D29">
      <w:pPr>
        <w:spacing w:after="0" w:line="240" w:lineRule="auto"/>
        <w:ind w:firstLine="708"/>
        <w:jc w:val="both"/>
        <w:rPr>
          <w:rFonts w:ascii="GHEA Grapalat" w:eastAsia="Times New Roman" w:hAnsi="GHEA Grapalat" w:cs="Times New Roman"/>
          <w:sz w:val="20"/>
          <w:szCs w:val="24"/>
          <w:lang w:val="es-ES"/>
        </w:rPr>
      </w:pPr>
    </w:p>
    <w:p w:rsidR="008F6D29" w:rsidRPr="008F6D29" w:rsidRDefault="008F6D29" w:rsidP="008F6D29">
      <w:pPr>
        <w:spacing w:after="0" w:line="240" w:lineRule="auto"/>
        <w:jc w:val="both"/>
        <w:rPr>
          <w:rFonts w:ascii="GHEA Grapalat" w:eastAsia="Times New Roman" w:hAnsi="GHEA Grapalat" w:cs="Times New Roman"/>
          <w:sz w:val="20"/>
          <w:szCs w:val="24"/>
          <w:lang w:val="es-ES"/>
        </w:rPr>
      </w:pPr>
    </w:p>
    <w:p w:rsidR="008F6D29" w:rsidRPr="008F6D29" w:rsidRDefault="008F6D29" w:rsidP="008F6D29">
      <w:pPr>
        <w:spacing w:after="0" w:line="240" w:lineRule="auto"/>
        <w:jc w:val="both"/>
        <w:rPr>
          <w:rFonts w:ascii="GHEA Grapalat" w:eastAsia="Times New Roman" w:hAnsi="GHEA Grapalat" w:cs="Arial"/>
          <w:sz w:val="20"/>
          <w:szCs w:val="24"/>
          <w:vertAlign w:val="superscript"/>
          <w:lang w:val="es-ES"/>
        </w:rPr>
      </w:pPr>
      <w:r w:rsidRPr="008F6D29">
        <w:rPr>
          <w:rFonts w:ascii="GHEA Grapalat" w:eastAsia="Times New Roman" w:hAnsi="GHEA Grapalat" w:cs="Times New Roman"/>
          <w:sz w:val="20"/>
          <w:szCs w:val="24"/>
          <w:lang w:val="es-ES"/>
        </w:rPr>
        <w:t xml:space="preserve">   </w:t>
      </w:r>
      <w:r w:rsidRPr="008F6D29">
        <w:rPr>
          <w:rFonts w:ascii="GHEA Grapalat" w:eastAsia="Times New Roman" w:hAnsi="GHEA Grapalat" w:cs="Times New Roman"/>
          <w:sz w:val="20"/>
          <w:szCs w:val="24"/>
          <w:lang w:val="hy-AM"/>
        </w:rPr>
        <w:t xml:space="preserve">___________________________________________________ </w:t>
      </w:r>
      <w:r w:rsidRPr="008F6D29">
        <w:rPr>
          <w:rFonts w:ascii="GHEA Grapalat" w:eastAsia="Times New Roman" w:hAnsi="GHEA Grapalat" w:cs="Times New Roman"/>
          <w:sz w:val="20"/>
          <w:szCs w:val="24"/>
          <w:lang w:val="hy-AM"/>
        </w:rPr>
        <w:tab/>
        <w:t xml:space="preserve">                _____________</w:t>
      </w:r>
      <w:r w:rsidRPr="008F6D29">
        <w:rPr>
          <w:rFonts w:ascii="GHEA Grapalat" w:eastAsia="Times New Roman" w:hAnsi="GHEA Grapalat" w:cs="Times New Roman"/>
          <w:sz w:val="20"/>
          <w:szCs w:val="24"/>
          <w:u w:val="single"/>
          <w:lang w:val="es-ES"/>
        </w:rPr>
        <w:tab/>
      </w:r>
      <w:r w:rsidRPr="008F6D29">
        <w:rPr>
          <w:rFonts w:ascii="GHEA Grapalat" w:eastAsia="Times New Roman" w:hAnsi="GHEA Grapalat" w:cs="Times New Roman"/>
          <w:sz w:val="20"/>
          <w:szCs w:val="24"/>
          <w:u w:val="single"/>
          <w:lang w:val="es-ES"/>
        </w:rPr>
        <w:tab/>
      </w:r>
      <w:r w:rsidRPr="008F6D29">
        <w:rPr>
          <w:rFonts w:ascii="GHEA Grapalat" w:eastAsia="Times New Roman" w:hAnsi="GHEA Grapalat" w:cs="Times New Roman"/>
          <w:sz w:val="20"/>
          <w:szCs w:val="24"/>
          <w:lang w:val="es-ES"/>
        </w:rPr>
        <w:tab/>
      </w:r>
      <w:r w:rsidRPr="008F6D29">
        <w:rPr>
          <w:rFonts w:ascii="GHEA Grapalat" w:eastAsia="Times New Roman" w:hAnsi="GHEA Grapalat" w:cs="Times New Roman"/>
          <w:sz w:val="20"/>
          <w:szCs w:val="24"/>
          <w:lang w:val="es-ES"/>
        </w:rPr>
        <w:tab/>
      </w:r>
      <w:r w:rsidRPr="008F6D29">
        <w:rPr>
          <w:rFonts w:ascii="GHEA Grapalat" w:eastAsia="Times New Roman" w:hAnsi="GHEA Grapalat" w:cs="Times New Roman"/>
          <w:sz w:val="20"/>
          <w:szCs w:val="24"/>
          <w:lang w:val="hy-AM"/>
        </w:rPr>
        <w:t xml:space="preserve"> </w:t>
      </w:r>
      <w:r w:rsidRPr="008F6D29">
        <w:rPr>
          <w:rFonts w:ascii="GHEA Grapalat" w:eastAsia="Times New Roman" w:hAnsi="GHEA Grapalat" w:cs="Sylfaen"/>
          <w:sz w:val="20"/>
          <w:szCs w:val="24"/>
          <w:vertAlign w:val="superscript"/>
          <w:lang w:val="hy-AM"/>
        </w:rPr>
        <w:t>Մասնակցի</w:t>
      </w:r>
      <w:r w:rsidRPr="008F6D29">
        <w:rPr>
          <w:rFonts w:ascii="GHEA Grapalat" w:eastAsia="Times New Roman" w:hAnsi="GHEA Grapalat" w:cs="Arial"/>
          <w:sz w:val="20"/>
          <w:szCs w:val="24"/>
          <w:vertAlign w:val="superscript"/>
          <w:lang w:val="hy-AM"/>
        </w:rPr>
        <w:t xml:space="preserve"> </w:t>
      </w:r>
      <w:r w:rsidRPr="008F6D29">
        <w:rPr>
          <w:rFonts w:ascii="GHEA Grapalat" w:eastAsia="Times New Roman" w:hAnsi="GHEA Grapalat" w:cs="Sylfaen"/>
          <w:sz w:val="20"/>
          <w:szCs w:val="24"/>
          <w:vertAlign w:val="superscript"/>
          <w:lang w:val="hy-AM"/>
        </w:rPr>
        <w:t>անվանումը</w:t>
      </w:r>
      <w:r w:rsidRPr="008F6D29">
        <w:rPr>
          <w:rFonts w:ascii="GHEA Grapalat" w:eastAsia="Times New Roman" w:hAnsi="GHEA Grapalat" w:cs="Arial"/>
          <w:sz w:val="20"/>
          <w:szCs w:val="24"/>
          <w:vertAlign w:val="superscript"/>
          <w:lang w:val="hy-AM"/>
        </w:rPr>
        <w:t xml:space="preserve"> </w:t>
      </w:r>
      <w:r w:rsidRPr="008F6D29">
        <w:rPr>
          <w:rFonts w:ascii="GHEA Grapalat" w:eastAsia="Times New Roman" w:hAnsi="GHEA Grapalat" w:cs="Times New Roman"/>
          <w:sz w:val="20"/>
          <w:szCs w:val="24"/>
          <w:vertAlign w:val="superscript"/>
          <w:lang w:val="hy-AM"/>
        </w:rPr>
        <w:t xml:space="preserve"> (</w:t>
      </w:r>
      <w:r w:rsidRPr="008F6D29">
        <w:rPr>
          <w:rFonts w:ascii="GHEA Grapalat" w:eastAsia="Times New Roman" w:hAnsi="GHEA Grapalat" w:cs="Sylfaen"/>
          <w:sz w:val="20"/>
          <w:szCs w:val="24"/>
          <w:vertAlign w:val="superscript"/>
          <w:lang w:val="hy-AM"/>
        </w:rPr>
        <w:t>ղեկավարի</w:t>
      </w:r>
      <w:r w:rsidRPr="008F6D29">
        <w:rPr>
          <w:rFonts w:ascii="GHEA Grapalat" w:eastAsia="Times New Roman" w:hAnsi="GHEA Grapalat" w:cs="Arial"/>
          <w:sz w:val="20"/>
          <w:szCs w:val="24"/>
          <w:vertAlign w:val="superscript"/>
          <w:lang w:val="hy-AM"/>
        </w:rPr>
        <w:t xml:space="preserve"> </w:t>
      </w:r>
      <w:r w:rsidRPr="008F6D29">
        <w:rPr>
          <w:rFonts w:ascii="GHEA Grapalat" w:eastAsia="Times New Roman" w:hAnsi="GHEA Grapalat" w:cs="Sylfaen"/>
          <w:sz w:val="20"/>
          <w:szCs w:val="24"/>
          <w:vertAlign w:val="superscript"/>
          <w:lang w:val="hy-AM"/>
        </w:rPr>
        <w:t>պաշտոնը</w:t>
      </w:r>
      <w:r w:rsidRPr="008F6D29">
        <w:rPr>
          <w:rFonts w:ascii="GHEA Grapalat" w:eastAsia="Times New Roman" w:hAnsi="GHEA Grapalat" w:cs="Arial"/>
          <w:sz w:val="20"/>
          <w:szCs w:val="24"/>
          <w:vertAlign w:val="superscript"/>
          <w:lang w:val="hy-AM"/>
        </w:rPr>
        <w:t xml:space="preserve">, </w:t>
      </w:r>
      <w:r w:rsidRPr="008F6D29">
        <w:rPr>
          <w:rFonts w:ascii="GHEA Grapalat" w:eastAsia="Times New Roman" w:hAnsi="GHEA Grapalat" w:cs="Arial"/>
          <w:sz w:val="20"/>
          <w:szCs w:val="24"/>
          <w:vertAlign w:val="superscript"/>
          <w:lang w:val="en-US"/>
        </w:rPr>
        <w:t>ա</w:t>
      </w:r>
      <w:r w:rsidRPr="008F6D29">
        <w:rPr>
          <w:rFonts w:ascii="GHEA Grapalat" w:eastAsia="Times New Roman" w:hAnsi="GHEA Grapalat" w:cs="Sylfaen"/>
          <w:sz w:val="20"/>
          <w:szCs w:val="24"/>
          <w:vertAlign w:val="superscript"/>
          <w:lang w:val="hy-AM"/>
        </w:rPr>
        <w:t>նուն</w:t>
      </w:r>
      <w:r w:rsidRPr="008F6D29">
        <w:rPr>
          <w:rFonts w:ascii="GHEA Grapalat" w:eastAsia="Times New Roman" w:hAnsi="GHEA Grapalat" w:cs="Arial"/>
          <w:sz w:val="20"/>
          <w:szCs w:val="24"/>
          <w:vertAlign w:val="superscript"/>
          <w:lang w:val="hy-AM"/>
        </w:rPr>
        <w:t xml:space="preserve"> </w:t>
      </w:r>
      <w:r w:rsidRPr="008F6D29">
        <w:rPr>
          <w:rFonts w:ascii="GHEA Grapalat" w:eastAsia="Times New Roman" w:hAnsi="GHEA Grapalat" w:cs="Sylfaen"/>
          <w:sz w:val="20"/>
          <w:szCs w:val="24"/>
          <w:vertAlign w:val="superscript"/>
          <w:lang w:val="en-US"/>
        </w:rPr>
        <w:t>ա</w:t>
      </w:r>
      <w:r w:rsidRPr="008F6D29">
        <w:rPr>
          <w:rFonts w:ascii="GHEA Grapalat" w:eastAsia="Times New Roman" w:hAnsi="GHEA Grapalat" w:cs="Sylfaen"/>
          <w:sz w:val="20"/>
          <w:szCs w:val="24"/>
          <w:vertAlign w:val="superscript"/>
          <w:lang w:val="hy-AM"/>
        </w:rPr>
        <w:t>զգանունը</w:t>
      </w:r>
      <w:r w:rsidRPr="008F6D29">
        <w:rPr>
          <w:rFonts w:ascii="GHEA Grapalat" w:eastAsia="Times New Roman" w:hAnsi="GHEA Grapalat" w:cs="Arial"/>
          <w:sz w:val="20"/>
          <w:szCs w:val="24"/>
          <w:vertAlign w:val="superscript"/>
          <w:lang w:val="hy-AM"/>
        </w:rPr>
        <w:t xml:space="preserve">)                                             </w:t>
      </w:r>
      <w:r w:rsidRPr="008F6D29">
        <w:rPr>
          <w:rFonts w:ascii="GHEA Grapalat" w:eastAsia="Times New Roman" w:hAnsi="GHEA Grapalat" w:cs="Arial"/>
          <w:sz w:val="20"/>
          <w:szCs w:val="24"/>
          <w:vertAlign w:val="superscript"/>
          <w:lang w:val="es-ES"/>
        </w:rPr>
        <w:t xml:space="preserve">               </w:t>
      </w:r>
      <w:r w:rsidRPr="008F6D29">
        <w:rPr>
          <w:rFonts w:ascii="GHEA Grapalat" w:eastAsia="Times New Roman" w:hAnsi="GHEA Grapalat" w:cs="Sylfaen"/>
          <w:sz w:val="20"/>
          <w:szCs w:val="24"/>
          <w:vertAlign w:val="superscript"/>
          <w:lang w:val="hy-AM"/>
        </w:rPr>
        <w:t>ստորագրությունը</w:t>
      </w:r>
      <w:r w:rsidRPr="008F6D29">
        <w:rPr>
          <w:rFonts w:ascii="GHEA Grapalat" w:eastAsia="Times New Roman" w:hAnsi="GHEA Grapalat" w:cs="Arial"/>
          <w:sz w:val="20"/>
          <w:szCs w:val="24"/>
          <w:vertAlign w:val="superscript"/>
          <w:lang w:val="hy-AM"/>
        </w:rPr>
        <w:t>)</w:t>
      </w:r>
    </w:p>
    <w:p w:rsidR="008F6D29" w:rsidRPr="008F6D29" w:rsidRDefault="008F6D29" w:rsidP="008F6D29">
      <w:pPr>
        <w:spacing w:after="0" w:line="240" w:lineRule="auto"/>
        <w:jc w:val="both"/>
        <w:rPr>
          <w:rFonts w:ascii="GHEA Grapalat" w:eastAsia="Times New Roman" w:hAnsi="GHEA Grapalat" w:cs="Arial"/>
          <w:sz w:val="20"/>
          <w:szCs w:val="24"/>
          <w:vertAlign w:val="superscript"/>
          <w:lang w:val="es-ES"/>
        </w:rPr>
      </w:pPr>
    </w:p>
    <w:p w:rsidR="008F6D29" w:rsidRPr="008F6D29" w:rsidRDefault="008F6D29" w:rsidP="008F6D29">
      <w:pPr>
        <w:spacing w:after="0" w:line="240" w:lineRule="auto"/>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    </w:t>
      </w:r>
    </w:p>
    <w:p w:rsidR="008F6D29" w:rsidRPr="008F6D29" w:rsidRDefault="008F6D29" w:rsidP="008F6D29">
      <w:pPr>
        <w:spacing w:after="0" w:line="240" w:lineRule="auto"/>
        <w:jc w:val="right"/>
        <w:rPr>
          <w:rFonts w:ascii="GHEA Grapalat" w:eastAsia="Times New Roman" w:hAnsi="GHEA Grapalat" w:cs="Arial"/>
          <w:sz w:val="20"/>
          <w:szCs w:val="24"/>
          <w:lang w:val="hy-AM"/>
        </w:rPr>
      </w:pPr>
      <w:r w:rsidRPr="008F6D29">
        <w:rPr>
          <w:rFonts w:ascii="GHEA Grapalat" w:eastAsia="Times New Roman" w:hAnsi="GHEA Grapalat" w:cs="Sylfaen"/>
          <w:sz w:val="20"/>
          <w:szCs w:val="24"/>
          <w:lang w:val="hy-AM"/>
        </w:rPr>
        <w:t>Կ</w:t>
      </w:r>
      <w:r w:rsidRPr="008F6D29">
        <w:rPr>
          <w:rFonts w:ascii="GHEA Grapalat" w:eastAsia="Times New Roman" w:hAnsi="GHEA Grapalat" w:cs="Arial"/>
          <w:sz w:val="20"/>
          <w:szCs w:val="24"/>
          <w:lang w:val="hy-AM"/>
        </w:rPr>
        <w:t xml:space="preserve">. </w:t>
      </w:r>
      <w:r w:rsidRPr="008F6D29">
        <w:rPr>
          <w:rFonts w:ascii="GHEA Grapalat" w:eastAsia="Times New Roman" w:hAnsi="GHEA Grapalat" w:cs="Sylfaen"/>
          <w:sz w:val="20"/>
          <w:szCs w:val="24"/>
          <w:lang w:val="hy-AM"/>
        </w:rPr>
        <w:t>Տ</w:t>
      </w:r>
      <w:r w:rsidRPr="008F6D29">
        <w:rPr>
          <w:rFonts w:ascii="GHEA Grapalat" w:eastAsia="Times New Roman" w:hAnsi="GHEA Grapalat" w:cs="Arial"/>
          <w:sz w:val="20"/>
          <w:szCs w:val="24"/>
          <w:lang w:val="hy-AM"/>
        </w:rPr>
        <w:t>.</w:t>
      </w:r>
      <w:r w:rsidRPr="008F6D29">
        <w:rPr>
          <w:rFonts w:ascii="GHEA Grapalat" w:eastAsia="Times New Roman" w:hAnsi="GHEA Grapalat" w:cs="Arial"/>
          <w:color w:val="FFFFFF"/>
          <w:sz w:val="20"/>
          <w:szCs w:val="24"/>
          <w:vertAlign w:val="superscript"/>
          <w:lang w:val="hy-AM"/>
        </w:rPr>
        <w:footnoteReference w:id="9"/>
      </w:r>
      <w:r w:rsidRPr="008F6D29">
        <w:rPr>
          <w:rFonts w:ascii="GHEA Grapalat" w:eastAsia="Times New Roman" w:hAnsi="GHEA Grapalat" w:cs="Arial"/>
          <w:sz w:val="20"/>
          <w:szCs w:val="24"/>
          <w:lang w:val="hy-AM"/>
        </w:rPr>
        <w:tab/>
      </w:r>
      <w:r w:rsidRPr="008F6D29">
        <w:rPr>
          <w:rFonts w:ascii="GHEA Grapalat" w:eastAsia="Times New Roman" w:hAnsi="GHEA Grapalat" w:cs="Arial"/>
          <w:sz w:val="20"/>
          <w:szCs w:val="24"/>
          <w:lang w:val="hy-AM"/>
        </w:rPr>
        <w:tab/>
        <w:t xml:space="preserve"> </w:t>
      </w:r>
    </w:p>
    <w:p w:rsidR="008F6D29" w:rsidRPr="008F6D29" w:rsidRDefault="008F6D29" w:rsidP="008F6D29">
      <w:pPr>
        <w:spacing w:after="0" w:line="240" w:lineRule="auto"/>
        <w:ind w:firstLine="567"/>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ind w:firstLine="567"/>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ind w:firstLine="567"/>
        <w:jc w:val="right"/>
        <w:rPr>
          <w:rFonts w:ascii="GHEA Grapalat" w:eastAsia="Times New Roman" w:hAnsi="GHEA Grapalat" w:cs="Arial"/>
          <w:b/>
          <w:i/>
          <w:sz w:val="20"/>
          <w:szCs w:val="20"/>
          <w:lang w:val="hy-AM"/>
        </w:rPr>
      </w:pPr>
      <w:r w:rsidRPr="008F6D29">
        <w:rPr>
          <w:rFonts w:ascii="GHEA Grapalat" w:eastAsia="Times New Roman" w:hAnsi="GHEA Grapalat" w:cs="Sylfaen"/>
          <w:b/>
          <w:sz w:val="20"/>
          <w:szCs w:val="20"/>
          <w:lang w:val="hy-AM"/>
        </w:rPr>
        <w:br w:type="page"/>
      </w:r>
      <w:r w:rsidRPr="008F6D29">
        <w:rPr>
          <w:rFonts w:ascii="GHEA Grapalat" w:eastAsia="Times New Roman" w:hAnsi="GHEA Grapalat" w:cs="Sylfaen"/>
          <w:b/>
          <w:i/>
          <w:sz w:val="20"/>
          <w:szCs w:val="20"/>
          <w:lang w:val="hy-AM"/>
        </w:rPr>
        <w:lastRenderedPageBreak/>
        <w:t>Հավելված</w:t>
      </w:r>
      <w:r w:rsidRPr="008F6D29">
        <w:rPr>
          <w:rFonts w:ascii="GHEA Grapalat" w:eastAsia="Times New Roman" w:hAnsi="GHEA Grapalat" w:cs="Arial"/>
          <w:b/>
          <w:i/>
          <w:sz w:val="20"/>
          <w:szCs w:val="20"/>
          <w:lang w:val="hy-AM"/>
        </w:rPr>
        <w:t xml:space="preserve"> 1.1</w:t>
      </w:r>
    </w:p>
    <w:p w:rsidR="008F6D29" w:rsidRPr="008F6D29" w:rsidRDefault="008F6D29" w:rsidP="008F6D29">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ՀՀ-ԱՄ-ՔԲԱ-ԳՀԱՊՁԲ-25/02</w:t>
      </w:r>
      <w:r w:rsidRPr="008F6D29">
        <w:rPr>
          <w:rFonts w:ascii="GHEA Grapalat" w:eastAsia="Times New Roman" w:hAnsi="GHEA Grapalat" w:cs="Sylfaen"/>
          <w:b/>
          <w:sz w:val="20"/>
          <w:szCs w:val="20"/>
          <w:lang w:val="hy-AM"/>
        </w:rPr>
        <w:t>ծածկագրով</w:t>
      </w:r>
    </w:p>
    <w:p w:rsidR="008F6D29" w:rsidRPr="008F6D29" w:rsidRDefault="008F6D29" w:rsidP="008F6D29">
      <w:pPr>
        <w:spacing w:after="0" w:line="240" w:lineRule="auto"/>
        <w:ind w:firstLine="567"/>
        <w:jc w:val="right"/>
        <w:rPr>
          <w:rFonts w:ascii="GHEA Grapalat" w:eastAsia="Times New Roman" w:hAnsi="GHEA Grapalat" w:cs="Arial"/>
          <w:b/>
          <w:sz w:val="20"/>
          <w:szCs w:val="20"/>
          <w:lang w:val="hy-AM"/>
        </w:rPr>
      </w:pPr>
      <w:r w:rsidRPr="008F6D29">
        <w:rPr>
          <w:rFonts w:ascii="GHEA Grapalat" w:eastAsia="Times New Roman" w:hAnsi="GHEA Grapalat" w:cs="Sylfaen"/>
          <w:b/>
          <w:sz w:val="20"/>
          <w:szCs w:val="20"/>
          <w:lang w:val="hy-AM"/>
        </w:rPr>
        <w:t>գնանշման հարցման</w:t>
      </w:r>
      <w:r w:rsidRPr="008F6D29">
        <w:rPr>
          <w:rFonts w:ascii="GHEA Grapalat" w:eastAsia="Times New Roman" w:hAnsi="GHEA Grapalat" w:cs="Arial"/>
          <w:b/>
          <w:sz w:val="20"/>
          <w:szCs w:val="20"/>
          <w:lang w:val="hy-AM"/>
        </w:rPr>
        <w:t xml:space="preserve"> </w:t>
      </w:r>
      <w:r w:rsidRPr="008F6D29">
        <w:rPr>
          <w:rFonts w:ascii="GHEA Grapalat" w:eastAsia="Times New Roman" w:hAnsi="GHEA Grapalat" w:cs="Sylfaen"/>
          <w:b/>
          <w:sz w:val="20"/>
          <w:szCs w:val="20"/>
          <w:lang w:val="hy-AM"/>
        </w:rPr>
        <w:t>հրավերի</w:t>
      </w:r>
    </w:p>
    <w:p w:rsidR="008F6D29" w:rsidRPr="008F6D29" w:rsidRDefault="008F6D29" w:rsidP="008F6D29">
      <w:pPr>
        <w:spacing w:after="0" w:line="240" w:lineRule="auto"/>
        <w:ind w:left="-66"/>
        <w:jc w:val="center"/>
        <w:rPr>
          <w:rFonts w:ascii="GHEA Grapalat" w:eastAsia="Times New Roman" w:hAnsi="GHEA Grapalat" w:cs="Times New Roman"/>
          <w:b/>
          <w:sz w:val="24"/>
          <w:szCs w:val="24"/>
          <w:lang w:val="hy-AM"/>
        </w:rPr>
      </w:pPr>
    </w:p>
    <w:p w:rsidR="008F6D29" w:rsidRPr="008F6D29" w:rsidRDefault="008F6D29" w:rsidP="008F6D29">
      <w:pPr>
        <w:keepNext/>
        <w:spacing w:after="0" w:line="240" w:lineRule="auto"/>
        <w:ind w:firstLine="567"/>
        <w:outlineLvl w:val="2"/>
        <w:rPr>
          <w:rFonts w:ascii="GHEA Grapalat" w:eastAsia="Times New Roman" w:hAnsi="GHEA Grapalat" w:cs="Times New Roman"/>
          <w:b/>
          <w:i/>
          <w:sz w:val="20"/>
          <w:szCs w:val="20"/>
          <w:lang w:val="hy-AM"/>
        </w:rPr>
      </w:pPr>
    </w:p>
    <w:p w:rsidR="008F6D29" w:rsidRPr="008F6D29" w:rsidRDefault="008F6D29" w:rsidP="008F6D29">
      <w:pPr>
        <w:keepNext/>
        <w:spacing w:after="0" w:line="240" w:lineRule="auto"/>
        <w:ind w:firstLine="567"/>
        <w:jc w:val="center"/>
        <w:outlineLvl w:val="2"/>
        <w:rPr>
          <w:rFonts w:ascii="GHEA Grapalat" w:eastAsia="Times New Roman" w:hAnsi="GHEA Grapalat" w:cs="Times New Roman"/>
          <w:b/>
          <w:sz w:val="20"/>
          <w:szCs w:val="20"/>
          <w:lang w:val="hy-AM"/>
        </w:rPr>
      </w:pPr>
      <w:r w:rsidRPr="008F6D29">
        <w:rPr>
          <w:rFonts w:ascii="GHEA Grapalat" w:eastAsia="Times New Roman" w:hAnsi="GHEA Grapalat" w:cs="Times New Roman"/>
          <w:b/>
          <w:sz w:val="20"/>
          <w:szCs w:val="20"/>
          <w:lang w:val="hy-AM"/>
        </w:rPr>
        <w:t>ՆԿԱՐԱԳԻՐ</w:t>
      </w:r>
    </w:p>
    <w:p w:rsidR="008F6D29" w:rsidRPr="008F6D29" w:rsidRDefault="008F6D29" w:rsidP="008F6D29">
      <w:pPr>
        <w:keepNext/>
        <w:spacing w:after="0" w:line="240" w:lineRule="auto"/>
        <w:ind w:firstLine="567"/>
        <w:jc w:val="center"/>
        <w:outlineLvl w:val="2"/>
        <w:rPr>
          <w:rFonts w:ascii="GHEA Grapalat" w:eastAsia="Times New Roman" w:hAnsi="GHEA Grapalat" w:cs="Times New Roman"/>
          <w:b/>
          <w:sz w:val="20"/>
          <w:szCs w:val="20"/>
          <w:lang w:val="hy-AM"/>
        </w:rPr>
      </w:pPr>
      <w:r w:rsidRPr="008F6D29">
        <w:rPr>
          <w:rFonts w:ascii="GHEA Grapalat" w:eastAsia="Times New Roman" w:hAnsi="GHEA Grapalat" w:cs="Times New Roman"/>
          <w:b/>
          <w:sz w:val="20"/>
          <w:szCs w:val="20"/>
          <w:lang w:val="hy-AM"/>
        </w:rPr>
        <w:t xml:space="preserve">առաջարկվող ապրանքի ամբողջական </w:t>
      </w:r>
    </w:p>
    <w:p w:rsidR="008F6D29" w:rsidRPr="008F6D29" w:rsidRDefault="008F6D29" w:rsidP="008F6D29">
      <w:pPr>
        <w:keepNext/>
        <w:spacing w:after="0" w:line="240" w:lineRule="auto"/>
        <w:ind w:firstLine="567"/>
        <w:jc w:val="center"/>
        <w:outlineLvl w:val="2"/>
        <w:rPr>
          <w:rFonts w:ascii="GHEA Grapalat" w:eastAsia="Times New Roman" w:hAnsi="GHEA Grapalat" w:cs="Arial"/>
          <w:i/>
          <w:sz w:val="20"/>
          <w:szCs w:val="20"/>
          <w:lang w:val="hy-AM"/>
        </w:rPr>
      </w:pPr>
    </w:p>
    <w:p w:rsidR="008F6D29" w:rsidRPr="008F6D29" w:rsidRDefault="008F6D29" w:rsidP="008F6D29">
      <w:pPr>
        <w:spacing w:after="0" w:line="240" w:lineRule="auto"/>
        <w:ind w:firstLine="567"/>
        <w:jc w:val="both"/>
        <w:rPr>
          <w:rFonts w:ascii="GHEA Grapalat" w:eastAsia="Times New Roman" w:hAnsi="GHEA Grapalat" w:cs="Arial"/>
          <w:sz w:val="20"/>
          <w:szCs w:val="20"/>
          <w:lang w:val="hy-AM"/>
        </w:rPr>
      </w:pPr>
      <w:r w:rsidRPr="008F6D29">
        <w:rPr>
          <w:rFonts w:ascii="GHEA Grapalat" w:eastAsia="Times New Roman" w:hAnsi="GHEA Grapalat" w:cs="Arial"/>
          <w:sz w:val="20"/>
          <w:szCs w:val="20"/>
          <w:u w:val="single"/>
          <w:lang w:val="hy-AM"/>
        </w:rPr>
        <w:tab/>
      </w:r>
      <w:r w:rsidRPr="008F6D29">
        <w:rPr>
          <w:rFonts w:ascii="GHEA Grapalat" w:eastAsia="Times New Roman" w:hAnsi="GHEA Grapalat" w:cs="Arial"/>
          <w:sz w:val="20"/>
          <w:szCs w:val="20"/>
          <w:u w:val="single"/>
          <w:lang w:val="hy-AM"/>
        </w:rPr>
        <w:tab/>
      </w:r>
      <w:r w:rsidRPr="008F6D29">
        <w:rPr>
          <w:rFonts w:ascii="GHEA Grapalat" w:eastAsia="Times New Roman" w:hAnsi="GHEA Grapalat" w:cs="Arial"/>
          <w:sz w:val="20"/>
          <w:szCs w:val="20"/>
          <w:u w:val="single"/>
          <w:lang w:val="hy-AM"/>
        </w:rPr>
        <w:tab/>
      </w:r>
      <w:r w:rsidRPr="008F6D29">
        <w:rPr>
          <w:rFonts w:ascii="GHEA Grapalat" w:eastAsia="Times New Roman" w:hAnsi="GHEA Grapalat" w:cs="Arial"/>
          <w:sz w:val="20"/>
          <w:szCs w:val="20"/>
          <w:u w:val="single"/>
          <w:lang w:val="hy-AM"/>
        </w:rPr>
        <w:tab/>
      </w:r>
      <w:r w:rsidRPr="008F6D29">
        <w:rPr>
          <w:rFonts w:ascii="GHEA Grapalat" w:eastAsia="Times New Roman" w:hAnsi="GHEA Grapalat" w:cs="Arial"/>
          <w:sz w:val="20"/>
          <w:szCs w:val="20"/>
          <w:u w:val="single"/>
          <w:lang w:val="hy-AM"/>
        </w:rPr>
        <w:tab/>
      </w:r>
      <w:r w:rsidRPr="008F6D29">
        <w:rPr>
          <w:rFonts w:ascii="GHEA Grapalat" w:eastAsia="Times New Roman" w:hAnsi="GHEA Grapalat" w:cs="Arial"/>
          <w:sz w:val="20"/>
          <w:szCs w:val="20"/>
          <w:u w:val="single"/>
          <w:lang w:val="hy-AM"/>
        </w:rPr>
        <w:tab/>
      </w:r>
      <w:r w:rsidRPr="008F6D29">
        <w:rPr>
          <w:rFonts w:ascii="GHEA Grapalat" w:eastAsia="Times New Roman" w:hAnsi="GHEA Grapalat" w:cs="Arial"/>
          <w:sz w:val="20"/>
          <w:szCs w:val="20"/>
          <w:u w:val="single"/>
          <w:lang w:val="hy-AM"/>
        </w:rPr>
        <w:tab/>
      </w:r>
      <w:r w:rsidRPr="008F6D29">
        <w:rPr>
          <w:rFonts w:ascii="GHEA Grapalat" w:eastAsia="Times New Roman" w:hAnsi="GHEA Grapalat" w:cs="Arial"/>
          <w:sz w:val="20"/>
          <w:szCs w:val="20"/>
          <w:u w:val="single"/>
          <w:lang w:val="hy-AM"/>
        </w:rPr>
        <w:tab/>
        <w:t xml:space="preserve">      </w:t>
      </w:r>
      <w:r w:rsidRPr="008F6D29">
        <w:rPr>
          <w:rFonts w:ascii="GHEA Grapalat" w:eastAsia="Times New Roman" w:hAnsi="GHEA Grapalat" w:cs="Arial"/>
          <w:sz w:val="20"/>
          <w:szCs w:val="20"/>
          <w:u w:val="single"/>
          <w:lang w:val="hy-AM"/>
        </w:rPr>
        <w:tab/>
      </w:r>
      <w:r w:rsidRPr="008F6D29">
        <w:rPr>
          <w:rFonts w:ascii="GHEA Grapalat" w:eastAsia="Times New Roman" w:hAnsi="GHEA Grapalat" w:cs="Arial"/>
          <w:sz w:val="20"/>
          <w:szCs w:val="20"/>
          <w:u w:val="single"/>
          <w:lang w:val="hy-AM"/>
        </w:rPr>
        <w:tab/>
      </w:r>
      <w:r w:rsidRPr="008F6D29">
        <w:rPr>
          <w:rFonts w:ascii="GHEA Grapalat" w:eastAsia="Times New Roman" w:hAnsi="GHEA Grapalat" w:cs="Arial"/>
          <w:sz w:val="20"/>
          <w:szCs w:val="20"/>
          <w:lang w:val="hy-AM"/>
        </w:rPr>
        <w:t xml:space="preserve">-ն </w:t>
      </w:r>
      <w:r>
        <w:rPr>
          <w:rFonts w:ascii="GHEA Grapalat" w:eastAsia="Times New Roman" w:hAnsi="GHEA Grapalat" w:cs="Sylfaen"/>
          <w:sz w:val="20"/>
          <w:szCs w:val="20"/>
          <w:lang w:val="hy-AM"/>
        </w:rPr>
        <w:t>ՀՀ-ԱՄ-ՔԲԱ-ԳՀԱՊՁԲ-25/02</w:t>
      </w:r>
    </w:p>
    <w:p w:rsidR="008F6D29" w:rsidRPr="008F6D29" w:rsidRDefault="008F6D29" w:rsidP="008F6D29">
      <w:pPr>
        <w:spacing w:after="0" w:line="240" w:lineRule="auto"/>
        <w:jc w:val="both"/>
        <w:rPr>
          <w:rFonts w:ascii="GHEA Grapalat" w:eastAsia="Times New Roman" w:hAnsi="GHEA Grapalat" w:cs="Arial"/>
          <w:sz w:val="20"/>
          <w:szCs w:val="20"/>
          <w:u w:val="single"/>
          <w:lang w:val="hy-AM"/>
        </w:rPr>
      </w:pPr>
      <w:r w:rsidRPr="008F6D29">
        <w:rPr>
          <w:rFonts w:ascii="GHEA Grapalat" w:eastAsia="Times New Roman" w:hAnsi="GHEA Grapalat" w:cs="Times New Roman"/>
          <w:sz w:val="20"/>
          <w:szCs w:val="24"/>
          <w:vertAlign w:val="superscript"/>
          <w:lang w:val="hy-AM"/>
        </w:rPr>
        <w:t xml:space="preserve">                                                    մասնակցի անվանումը</w:t>
      </w:r>
    </w:p>
    <w:p w:rsidR="008F6D29" w:rsidRPr="008F6D29" w:rsidRDefault="008F6D29" w:rsidP="008F6D29">
      <w:pPr>
        <w:spacing w:after="0" w:line="240" w:lineRule="auto"/>
        <w:jc w:val="both"/>
        <w:rPr>
          <w:rFonts w:ascii="GHEA Grapalat" w:eastAsia="Times New Roman" w:hAnsi="GHEA Grapalat" w:cs="Times New Roman"/>
          <w:sz w:val="24"/>
          <w:szCs w:val="24"/>
          <w:lang w:val="hy-AM"/>
        </w:rPr>
      </w:pPr>
      <w:r w:rsidRPr="008F6D29">
        <w:rPr>
          <w:rFonts w:ascii="GHEA Grapalat" w:eastAsia="Times New Roman" w:hAnsi="GHEA Grapalat" w:cs="Arial"/>
          <w:sz w:val="20"/>
          <w:szCs w:val="20"/>
          <w:lang w:val="hy-AM"/>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8F6D29" w:rsidRPr="008F6D29" w:rsidRDefault="008F6D29" w:rsidP="008F6D29">
      <w:pPr>
        <w:keepNext/>
        <w:spacing w:after="0" w:line="240" w:lineRule="auto"/>
        <w:ind w:firstLine="567"/>
        <w:jc w:val="center"/>
        <w:outlineLvl w:val="2"/>
        <w:rPr>
          <w:rFonts w:ascii="GHEA Grapalat" w:eastAsia="Times New Roman" w:hAnsi="GHEA Grapalat" w:cs="Arial"/>
          <w:i/>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F6D29" w:rsidRPr="008F6D29" w:rsidTr="008F6D29">
        <w:tc>
          <w:tcPr>
            <w:tcW w:w="1368" w:type="dxa"/>
            <w:vMerge w:val="restart"/>
            <w:vAlign w:val="center"/>
          </w:tcPr>
          <w:p w:rsidR="008F6D29" w:rsidRPr="008F6D29" w:rsidRDefault="008F6D29" w:rsidP="008F6D29">
            <w:pPr>
              <w:spacing w:after="0" w:line="240" w:lineRule="auto"/>
              <w:jc w:val="center"/>
              <w:rPr>
                <w:rFonts w:ascii="GHEA Grapalat" w:eastAsia="Times New Roman" w:hAnsi="GHEA Grapalat" w:cs="Times New Roman"/>
                <w:b/>
                <w:bCs/>
                <w:sz w:val="16"/>
                <w:szCs w:val="18"/>
                <w:lang w:val="es-ES"/>
              </w:rPr>
            </w:pPr>
            <w:r w:rsidRPr="008F6D29">
              <w:rPr>
                <w:rFonts w:ascii="GHEA Grapalat" w:eastAsia="Times New Roman" w:hAnsi="GHEA Grapalat" w:cs="Times New Roman"/>
                <w:b/>
                <w:bCs/>
                <w:sz w:val="16"/>
                <w:szCs w:val="18"/>
                <w:lang w:val="es-ES"/>
              </w:rPr>
              <w:t>Չափաբաժնի համար</w:t>
            </w:r>
          </w:p>
        </w:tc>
        <w:tc>
          <w:tcPr>
            <w:tcW w:w="8550" w:type="dxa"/>
            <w:gridSpan w:val="5"/>
            <w:vAlign w:val="center"/>
          </w:tcPr>
          <w:p w:rsidR="008F6D29" w:rsidRPr="008F6D29" w:rsidRDefault="008F6D29" w:rsidP="008F6D29">
            <w:pPr>
              <w:spacing w:after="0" w:line="240" w:lineRule="auto"/>
              <w:jc w:val="center"/>
              <w:rPr>
                <w:rFonts w:ascii="GHEA Grapalat" w:eastAsia="Times New Roman" w:hAnsi="GHEA Grapalat" w:cs="Times New Roman"/>
                <w:b/>
                <w:bCs/>
                <w:sz w:val="16"/>
                <w:szCs w:val="18"/>
                <w:lang w:val="es-ES"/>
              </w:rPr>
            </w:pPr>
            <w:r w:rsidRPr="008F6D29">
              <w:rPr>
                <w:rFonts w:ascii="GHEA Grapalat" w:eastAsia="Times New Roman" w:hAnsi="GHEA Grapalat" w:cs="Times New Roman"/>
                <w:b/>
                <w:bCs/>
                <w:sz w:val="16"/>
                <w:szCs w:val="18"/>
                <w:lang w:val="es-ES"/>
              </w:rPr>
              <w:t>Առաջարկվող ապրանքի</w:t>
            </w:r>
          </w:p>
        </w:tc>
      </w:tr>
      <w:tr w:rsidR="008F6D29" w:rsidRPr="008F6D29" w:rsidTr="008F6D29">
        <w:tc>
          <w:tcPr>
            <w:tcW w:w="1368" w:type="dxa"/>
            <w:vMerge/>
            <w:vAlign w:val="center"/>
          </w:tcPr>
          <w:p w:rsidR="008F6D29" w:rsidRPr="008F6D29" w:rsidRDefault="008F6D29" w:rsidP="008F6D29">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8F6D29" w:rsidRPr="008F6D29" w:rsidRDefault="008F6D29" w:rsidP="008F6D29">
            <w:pPr>
              <w:spacing w:after="0" w:line="240" w:lineRule="auto"/>
              <w:jc w:val="center"/>
              <w:rPr>
                <w:rFonts w:ascii="GHEA Grapalat" w:eastAsia="Times New Roman" w:hAnsi="GHEA Grapalat" w:cs="Times New Roman"/>
                <w:b/>
                <w:bCs/>
                <w:sz w:val="16"/>
                <w:szCs w:val="18"/>
                <w:lang w:val="es-ES"/>
              </w:rPr>
            </w:pPr>
            <w:r w:rsidRPr="008F6D29">
              <w:rPr>
                <w:rFonts w:ascii="GHEA Grapalat" w:eastAsia="Times New Roman" w:hAnsi="GHEA Grapalat" w:cs="Times New Roman"/>
                <w:b/>
                <w:bCs/>
                <w:sz w:val="16"/>
                <w:szCs w:val="18"/>
                <w:lang w:val="en-US"/>
              </w:rPr>
              <w:t>ֆ</w:t>
            </w:r>
            <w:r w:rsidRPr="008F6D29">
              <w:rPr>
                <w:rFonts w:ascii="GHEA Grapalat" w:eastAsia="Times New Roman" w:hAnsi="GHEA Grapalat" w:cs="Times New Roman"/>
                <w:b/>
                <w:bCs/>
                <w:sz w:val="16"/>
                <w:szCs w:val="18"/>
                <w:lang w:val="hy-AM"/>
              </w:rPr>
              <w:t>իրմային անվանումը</w:t>
            </w:r>
          </w:p>
        </w:tc>
        <w:tc>
          <w:tcPr>
            <w:tcW w:w="2003" w:type="dxa"/>
            <w:vAlign w:val="center"/>
          </w:tcPr>
          <w:p w:rsidR="008F6D29" w:rsidRPr="008F6D29" w:rsidRDefault="008F6D29" w:rsidP="008F6D29">
            <w:pPr>
              <w:spacing w:after="0" w:line="240" w:lineRule="auto"/>
              <w:jc w:val="center"/>
              <w:rPr>
                <w:rFonts w:ascii="GHEA Grapalat" w:eastAsia="Times New Roman" w:hAnsi="GHEA Grapalat" w:cs="Times New Roman"/>
                <w:b/>
                <w:bCs/>
                <w:sz w:val="16"/>
                <w:szCs w:val="18"/>
                <w:lang w:val="es-ES"/>
              </w:rPr>
            </w:pPr>
            <w:r w:rsidRPr="008F6D29">
              <w:rPr>
                <w:rFonts w:ascii="GHEA Grapalat" w:eastAsia="Times New Roman" w:hAnsi="GHEA Grapalat" w:cs="Times New Roman"/>
                <w:b/>
                <w:bCs/>
                <w:sz w:val="16"/>
                <w:szCs w:val="18"/>
                <w:lang w:val="es-ES"/>
              </w:rPr>
              <w:t>ապրանքային նշանը</w:t>
            </w:r>
          </w:p>
        </w:tc>
        <w:tc>
          <w:tcPr>
            <w:tcW w:w="1757" w:type="dxa"/>
            <w:vAlign w:val="center"/>
          </w:tcPr>
          <w:p w:rsidR="008F6D29" w:rsidRPr="008F6D29" w:rsidRDefault="008F6D29" w:rsidP="008F6D29">
            <w:pPr>
              <w:spacing w:after="0" w:line="240" w:lineRule="auto"/>
              <w:jc w:val="center"/>
              <w:rPr>
                <w:rFonts w:ascii="GHEA Grapalat" w:eastAsia="Times New Roman" w:hAnsi="GHEA Grapalat" w:cs="Times New Roman"/>
                <w:b/>
                <w:bCs/>
                <w:sz w:val="16"/>
                <w:szCs w:val="18"/>
                <w:lang w:val="hy-AM"/>
              </w:rPr>
            </w:pPr>
            <w:r w:rsidRPr="008F6D29">
              <w:rPr>
                <w:rFonts w:ascii="GHEA Grapalat" w:eastAsia="Times New Roman" w:hAnsi="GHEA Grapalat" w:cs="Times New Roman"/>
                <w:b/>
                <w:bCs/>
                <w:sz w:val="16"/>
                <w:szCs w:val="18"/>
                <w:lang w:val="hy-AM"/>
              </w:rPr>
              <w:t>մակնիշը</w:t>
            </w:r>
          </w:p>
        </w:tc>
        <w:tc>
          <w:tcPr>
            <w:tcW w:w="1530" w:type="dxa"/>
            <w:vAlign w:val="center"/>
          </w:tcPr>
          <w:p w:rsidR="008F6D29" w:rsidRPr="008F6D29" w:rsidRDefault="008F6D29" w:rsidP="008F6D29">
            <w:pPr>
              <w:spacing w:after="0" w:line="240" w:lineRule="auto"/>
              <w:jc w:val="center"/>
              <w:rPr>
                <w:rFonts w:ascii="GHEA Grapalat" w:eastAsia="Times New Roman" w:hAnsi="GHEA Grapalat" w:cs="Times New Roman"/>
                <w:b/>
                <w:bCs/>
                <w:sz w:val="16"/>
                <w:szCs w:val="18"/>
                <w:lang w:val="es-ES"/>
              </w:rPr>
            </w:pPr>
            <w:r w:rsidRPr="008F6D29">
              <w:rPr>
                <w:rFonts w:ascii="GHEA Grapalat" w:eastAsia="Times New Roman" w:hAnsi="GHEA Grapalat" w:cs="Times New Roman"/>
                <w:b/>
                <w:bCs/>
                <w:sz w:val="16"/>
                <w:szCs w:val="18"/>
                <w:lang w:val="es-ES"/>
              </w:rPr>
              <w:t>արտադրողի անվանումը</w:t>
            </w:r>
          </w:p>
        </w:tc>
        <w:tc>
          <w:tcPr>
            <w:tcW w:w="1800" w:type="dxa"/>
            <w:vAlign w:val="center"/>
          </w:tcPr>
          <w:p w:rsidR="008F6D29" w:rsidRPr="008F6D29" w:rsidRDefault="008F6D29" w:rsidP="008F6D29">
            <w:pPr>
              <w:spacing w:after="0" w:line="240" w:lineRule="auto"/>
              <w:jc w:val="center"/>
              <w:rPr>
                <w:rFonts w:ascii="GHEA Grapalat" w:eastAsia="Times New Roman" w:hAnsi="GHEA Grapalat" w:cs="Times New Roman"/>
                <w:b/>
                <w:bCs/>
                <w:sz w:val="16"/>
                <w:szCs w:val="18"/>
                <w:lang w:val="es-ES"/>
              </w:rPr>
            </w:pPr>
            <w:r w:rsidRPr="008F6D29">
              <w:rPr>
                <w:rFonts w:ascii="GHEA Grapalat" w:eastAsia="Times New Roman" w:hAnsi="GHEA Grapalat" w:cs="Times New Roman"/>
                <w:b/>
                <w:bCs/>
                <w:sz w:val="16"/>
                <w:szCs w:val="18"/>
                <w:lang w:val="es-ES"/>
              </w:rPr>
              <w:t>տեխնիկական բնութագրերը</w:t>
            </w:r>
          </w:p>
        </w:tc>
      </w:tr>
      <w:tr w:rsidR="008F6D29" w:rsidRPr="008F6D29" w:rsidTr="008F6D29">
        <w:tc>
          <w:tcPr>
            <w:tcW w:w="1368"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r>
      <w:tr w:rsidR="008F6D29" w:rsidRPr="008F6D29" w:rsidTr="008F6D29">
        <w:tc>
          <w:tcPr>
            <w:tcW w:w="1368"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r>
      <w:tr w:rsidR="008F6D29" w:rsidRPr="008F6D29" w:rsidTr="008F6D29">
        <w:tc>
          <w:tcPr>
            <w:tcW w:w="1368"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8F6D29" w:rsidRPr="008F6D29" w:rsidRDefault="008F6D29" w:rsidP="008F6D29">
            <w:pPr>
              <w:keepNext/>
              <w:spacing w:after="0" w:line="240" w:lineRule="auto"/>
              <w:outlineLvl w:val="2"/>
              <w:rPr>
                <w:rFonts w:ascii="GHEA Grapalat" w:eastAsia="Times New Roman" w:hAnsi="GHEA Grapalat" w:cs="Times New Roman"/>
                <w:b/>
                <w:i/>
                <w:sz w:val="20"/>
                <w:szCs w:val="20"/>
                <w:lang w:val="hy-AM"/>
              </w:rPr>
            </w:pPr>
          </w:p>
        </w:tc>
      </w:tr>
    </w:tbl>
    <w:p w:rsidR="008F6D29" w:rsidRPr="008F6D29" w:rsidRDefault="008F6D29" w:rsidP="008F6D29">
      <w:pPr>
        <w:spacing w:after="0" w:line="240" w:lineRule="auto"/>
        <w:rPr>
          <w:rFonts w:ascii="Times New Roman" w:eastAsia="Times New Roman" w:hAnsi="Times New Roman" w:cs="Times New Roman"/>
          <w:sz w:val="24"/>
          <w:szCs w:val="24"/>
          <w:lang w:val="es-ES"/>
        </w:rPr>
      </w:pPr>
    </w:p>
    <w:p w:rsidR="008F6D29" w:rsidRPr="008F6D29" w:rsidRDefault="008F6D29" w:rsidP="008F6D29">
      <w:pPr>
        <w:spacing w:after="0" w:line="240" w:lineRule="auto"/>
        <w:rPr>
          <w:rFonts w:ascii="Times New Roman" w:eastAsia="Times New Roman" w:hAnsi="Times New Roman" w:cs="Times New Roman"/>
          <w:sz w:val="24"/>
          <w:szCs w:val="24"/>
          <w:lang w:val="es-ES"/>
        </w:rPr>
      </w:pPr>
    </w:p>
    <w:p w:rsidR="008F6D29" w:rsidRPr="008F6D29" w:rsidRDefault="008F6D29" w:rsidP="008F6D29">
      <w:pPr>
        <w:keepNext/>
        <w:spacing w:after="0" w:line="240" w:lineRule="auto"/>
        <w:ind w:firstLine="567"/>
        <w:outlineLvl w:val="2"/>
        <w:rPr>
          <w:rFonts w:ascii="GHEA Grapalat" w:eastAsia="Times New Roman" w:hAnsi="GHEA Grapalat" w:cs="Times New Roman"/>
          <w:b/>
          <w:i/>
          <w:sz w:val="20"/>
          <w:szCs w:val="20"/>
          <w:lang w:val="en-US"/>
        </w:rPr>
      </w:pPr>
    </w:p>
    <w:p w:rsidR="008F6D29" w:rsidRPr="008F6D29" w:rsidRDefault="008F6D29" w:rsidP="008F6D29">
      <w:pPr>
        <w:keepNext/>
        <w:spacing w:after="0" w:line="240" w:lineRule="auto"/>
        <w:ind w:firstLine="567"/>
        <w:outlineLvl w:val="2"/>
        <w:rPr>
          <w:rFonts w:ascii="GHEA Grapalat" w:eastAsia="Times New Roman" w:hAnsi="GHEA Grapalat" w:cs="Times New Roman"/>
          <w:b/>
          <w:i/>
          <w:sz w:val="20"/>
          <w:szCs w:val="20"/>
          <w:lang w:val="en-US"/>
        </w:rPr>
      </w:pPr>
    </w:p>
    <w:p w:rsidR="008F6D29" w:rsidRPr="008F6D29" w:rsidRDefault="008F6D29" w:rsidP="008F6D29">
      <w:pPr>
        <w:spacing w:after="0" w:line="240" w:lineRule="auto"/>
        <w:rPr>
          <w:rFonts w:ascii="GHEA Grapalat" w:eastAsia="Times New Roman" w:hAnsi="GHEA Grapalat" w:cs="Times New Roman"/>
          <w:sz w:val="20"/>
          <w:szCs w:val="24"/>
          <w:lang w:val="es-ES"/>
        </w:rPr>
      </w:pPr>
    </w:p>
    <w:p w:rsidR="008F6D29" w:rsidRPr="008F6D29" w:rsidRDefault="008F6D29" w:rsidP="008F6D29">
      <w:pPr>
        <w:spacing w:after="0" w:line="240" w:lineRule="auto"/>
        <w:jc w:val="both"/>
        <w:rPr>
          <w:rFonts w:ascii="GHEA Grapalat" w:eastAsia="Times New Roman" w:hAnsi="GHEA Grapalat" w:cs="Times New Roman"/>
          <w:sz w:val="20"/>
          <w:szCs w:val="24"/>
          <w:u w:val="single"/>
          <w:lang w:val="en-US"/>
        </w:rPr>
      </w:pPr>
      <w:r w:rsidRPr="008F6D29">
        <w:rPr>
          <w:rFonts w:ascii="GHEA Grapalat" w:eastAsia="Times New Roman" w:hAnsi="GHEA Grapalat" w:cs="Times New Roman"/>
          <w:sz w:val="20"/>
          <w:szCs w:val="24"/>
          <w:u w:val="single"/>
          <w:lang w:val="en-US"/>
        </w:rPr>
        <w:tab/>
      </w:r>
      <w:r w:rsidRPr="008F6D29">
        <w:rPr>
          <w:rFonts w:ascii="GHEA Grapalat" w:eastAsia="Times New Roman" w:hAnsi="GHEA Grapalat" w:cs="Times New Roman"/>
          <w:sz w:val="20"/>
          <w:szCs w:val="24"/>
          <w:u w:val="single"/>
          <w:lang w:val="en-US"/>
        </w:rPr>
        <w:tab/>
      </w:r>
      <w:r w:rsidRPr="008F6D29">
        <w:rPr>
          <w:rFonts w:ascii="GHEA Grapalat" w:eastAsia="Times New Roman" w:hAnsi="GHEA Grapalat" w:cs="Times New Roman"/>
          <w:sz w:val="20"/>
          <w:szCs w:val="24"/>
          <w:u w:val="single"/>
          <w:lang w:val="en-US"/>
        </w:rPr>
        <w:tab/>
      </w:r>
      <w:r w:rsidRPr="008F6D29">
        <w:rPr>
          <w:rFonts w:ascii="GHEA Grapalat" w:eastAsia="Times New Roman" w:hAnsi="GHEA Grapalat" w:cs="Times New Roman"/>
          <w:sz w:val="20"/>
          <w:szCs w:val="24"/>
          <w:u w:val="single"/>
          <w:lang w:val="en-US"/>
        </w:rPr>
        <w:tab/>
      </w:r>
      <w:r w:rsidRPr="008F6D29">
        <w:rPr>
          <w:rFonts w:ascii="GHEA Grapalat" w:eastAsia="Times New Roman" w:hAnsi="GHEA Grapalat" w:cs="Times New Roman"/>
          <w:sz w:val="20"/>
          <w:szCs w:val="24"/>
          <w:u w:val="single"/>
          <w:lang w:val="en-US"/>
        </w:rPr>
        <w:tab/>
      </w:r>
      <w:r w:rsidRPr="008F6D29">
        <w:rPr>
          <w:rFonts w:ascii="GHEA Grapalat" w:eastAsia="Times New Roman" w:hAnsi="GHEA Grapalat" w:cs="Times New Roman"/>
          <w:sz w:val="20"/>
          <w:szCs w:val="24"/>
          <w:u w:val="single"/>
          <w:lang w:val="en-US"/>
        </w:rPr>
        <w:tab/>
      </w:r>
      <w:r w:rsidRPr="008F6D29">
        <w:rPr>
          <w:rFonts w:ascii="GHEA Grapalat" w:eastAsia="Times New Roman" w:hAnsi="GHEA Grapalat" w:cs="Times New Roman"/>
          <w:sz w:val="20"/>
          <w:szCs w:val="24"/>
          <w:u w:val="single"/>
          <w:lang w:val="en-US"/>
        </w:rPr>
        <w:tab/>
      </w:r>
      <w:r w:rsidRPr="008F6D29">
        <w:rPr>
          <w:rFonts w:ascii="GHEA Grapalat" w:eastAsia="Times New Roman" w:hAnsi="GHEA Grapalat" w:cs="Times New Roman"/>
          <w:sz w:val="20"/>
          <w:szCs w:val="24"/>
          <w:u w:val="single"/>
          <w:lang w:val="en-US"/>
        </w:rPr>
        <w:tab/>
      </w:r>
      <w:r w:rsidRPr="008F6D29">
        <w:rPr>
          <w:rFonts w:ascii="GHEA Grapalat" w:eastAsia="Times New Roman" w:hAnsi="GHEA Grapalat" w:cs="Times New Roman"/>
          <w:sz w:val="20"/>
          <w:szCs w:val="24"/>
          <w:u w:val="single"/>
          <w:lang w:val="en-US"/>
        </w:rPr>
        <w:tab/>
      </w:r>
      <w:r w:rsidRPr="008F6D29">
        <w:rPr>
          <w:rFonts w:ascii="GHEA Grapalat" w:eastAsia="Times New Roman" w:hAnsi="GHEA Grapalat" w:cs="Times New Roman"/>
          <w:sz w:val="20"/>
          <w:szCs w:val="24"/>
          <w:lang w:val="en-US"/>
        </w:rPr>
        <w:tab/>
      </w:r>
      <w:r w:rsidRPr="008F6D29">
        <w:rPr>
          <w:rFonts w:ascii="GHEA Grapalat" w:eastAsia="Times New Roman" w:hAnsi="GHEA Grapalat" w:cs="Times New Roman"/>
          <w:sz w:val="20"/>
          <w:szCs w:val="24"/>
          <w:u w:val="single"/>
          <w:lang w:val="en-US"/>
        </w:rPr>
        <w:tab/>
      </w:r>
      <w:r w:rsidRPr="008F6D29">
        <w:rPr>
          <w:rFonts w:ascii="GHEA Grapalat" w:eastAsia="Times New Roman" w:hAnsi="GHEA Grapalat" w:cs="Times New Roman"/>
          <w:sz w:val="20"/>
          <w:szCs w:val="24"/>
          <w:u w:val="single"/>
          <w:lang w:val="en-US"/>
        </w:rPr>
        <w:tab/>
      </w:r>
      <w:r w:rsidRPr="008F6D29">
        <w:rPr>
          <w:rFonts w:ascii="GHEA Grapalat" w:eastAsia="Times New Roman" w:hAnsi="GHEA Grapalat" w:cs="Times New Roman"/>
          <w:sz w:val="20"/>
          <w:szCs w:val="24"/>
          <w:u w:val="single"/>
          <w:lang w:val="en-US"/>
        </w:rPr>
        <w:tab/>
        <w:t xml:space="preserve">    </w:t>
      </w:r>
    </w:p>
    <w:p w:rsidR="008F6D29" w:rsidRPr="008F6D29" w:rsidRDefault="008F6D29" w:rsidP="008F6D29">
      <w:pPr>
        <w:spacing w:after="0" w:line="240" w:lineRule="auto"/>
        <w:jc w:val="both"/>
        <w:rPr>
          <w:rFonts w:ascii="GHEA Grapalat" w:eastAsia="Times New Roman" w:hAnsi="GHEA Grapalat" w:cs="Times New Roman"/>
          <w:sz w:val="20"/>
          <w:szCs w:val="24"/>
          <w:u w:val="single"/>
          <w:lang w:val="hy-AM"/>
        </w:rPr>
      </w:pPr>
      <w:r w:rsidRPr="008F6D29">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8F6D29">
        <w:rPr>
          <w:rFonts w:ascii="GHEA Grapalat" w:eastAsia="Times New Roman" w:hAnsi="GHEA Grapalat" w:cs="Sylfaen"/>
          <w:sz w:val="20"/>
          <w:szCs w:val="24"/>
          <w:vertAlign w:val="superscript"/>
          <w:lang w:val="hy-AM"/>
        </w:rPr>
        <w:tab/>
      </w:r>
      <w:r w:rsidRPr="008F6D29">
        <w:rPr>
          <w:rFonts w:ascii="GHEA Grapalat" w:eastAsia="Times New Roman" w:hAnsi="GHEA Grapalat" w:cs="Sylfaen"/>
          <w:sz w:val="20"/>
          <w:szCs w:val="24"/>
          <w:vertAlign w:val="superscript"/>
          <w:lang w:val="hy-AM"/>
        </w:rPr>
        <w:tab/>
      </w:r>
      <w:r w:rsidRPr="008F6D29">
        <w:rPr>
          <w:rFonts w:ascii="GHEA Grapalat" w:eastAsia="Times New Roman" w:hAnsi="GHEA Grapalat" w:cs="Sylfaen"/>
          <w:sz w:val="24"/>
          <w:szCs w:val="24"/>
          <w:vertAlign w:val="superscript"/>
          <w:lang w:val="hy-AM"/>
        </w:rPr>
        <w:t xml:space="preserve">                                              </w:t>
      </w:r>
      <w:r w:rsidRPr="008F6D29">
        <w:rPr>
          <w:rFonts w:ascii="GHEA Grapalat" w:eastAsia="Times New Roman" w:hAnsi="GHEA Grapalat" w:cs="Sylfaen"/>
          <w:sz w:val="20"/>
          <w:szCs w:val="24"/>
          <w:vertAlign w:val="superscript"/>
          <w:lang w:val="hy-AM"/>
        </w:rPr>
        <w:t>ստորագրություն</w:t>
      </w:r>
      <w:r w:rsidRPr="008F6D29">
        <w:rPr>
          <w:rFonts w:ascii="GHEA Grapalat" w:eastAsia="Times New Roman" w:hAnsi="GHEA Grapalat" w:cs="Sylfaen"/>
          <w:sz w:val="20"/>
          <w:szCs w:val="24"/>
          <w:lang w:val="hy-AM"/>
        </w:rPr>
        <w:t xml:space="preserve"> </w:t>
      </w:r>
    </w:p>
    <w:p w:rsidR="008F6D29" w:rsidRPr="008F6D29" w:rsidRDefault="008F6D29" w:rsidP="008F6D29">
      <w:pPr>
        <w:spacing w:after="0" w:line="240" w:lineRule="auto"/>
        <w:jc w:val="right"/>
        <w:rPr>
          <w:rFonts w:ascii="GHEA Grapalat" w:eastAsia="Times New Roman" w:hAnsi="GHEA Grapalat" w:cs="Sylfaen"/>
          <w:sz w:val="20"/>
          <w:szCs w:val="24"/>
          <w:lang w:val="hy-AM"/>
        </w:rPr>
      </w:pPr>
    </w:p>
    <w:p w:rsidR="008F6D29" w:rsidRPr="008F6D29" w:rsidRDefault="008F6D29" w:rsidP="008F6D29">
      <w:pPr>
        <w:spacing w:after="0" w:line="240" w:lineRule="auto"/>
        <w:jc w:val="right"/>
        <w:rPr>
          <w:rFonts w:ascii="GHEA Grapalat" w:eastAsia="Times New Roman" w:hAnsi="GHEA Grapalat" w:cs="Sylfaen"/>
          <w:sz w:val="20"/>
          <w:szCs w:val="24"/>
          <w:lang w:val="hy-AM"/>
        </w:rPr>
      </w:pPr>
    </w:p>
    <w:p w:rsidR="008F6D29" w:rsidRPr="008F6D29" w:rsidRDefault="008F6D29" w:rsidP="008F6D29">
      <w:pPr>
        <w:spacing w:after="0" w:line="240" w:lineRule="auto"/>
        <w:jc w:val="right"/>
        <w:rPr>
          <w:rFonts w:ascii="GHEA Grapalat" w:eastAsia="Times New Roman" w:hAnsi="GHEA Grapalat" w:cs="Arial"/>
          <w:sz w:val="20"/>
          <w:szCs w:val="24"/>
          <w:lang w:val="hy-AM"/>
        </w:rPr>
      </w:pPr>
      <w:r w:rsidRPr="008F6D29">
        <w:rPr>
          <w:rFonts w:ascii="GHEA Grapalat" w:eastAsia="Times New Roman" w:hAnsi="GHEA Grapalat" w:cs="Sylfaen"/>
          <w:sz w:val="20"/>
          <w:szCs w:val="24"/>
          <w:lang w:val="hy-AM"/>
        </w:rPr>
        <w:t>Կ</w:t>
      </w:r>
      <w:r w:rsidRPr="008F6D29">
        <w:rPr>
          <w:rFonts w:ascii="GHEA Grapalat" w:eastAsia="Times New Roman" w:hAnsi="GHEA Grapalat" w:cs="Arial"/>
          <w:sz w:val="20"/>
          <w:szCs w:val="24"/>
          <w:lang w:val="hy-AM"/>
        </w:rPr>
        <w:t xml:space="preserve">. </w:t>
      </w:r>
      <w:r w:rsidRPr="008F6D29">
        <w:rPr>
          <w:rFonts w:ascii="GHEA Grapalat" w:eastAsia="Times New Roman" w:hAnsi="GHEA Grapalat" w:cs="Sylfaen"/>
          <w:sz w:val="20"/>
          <w:szCs w:val="24"/>
          <w:lang w:val="hy-AM"/>
        </w:rPr>
        <w:t>Տ</w:t>
      </w:r>
      <w:r w:rsidRPr="008F6D29">
        <w:rPr>
          <w:rFonts w:ascii="GHEA Grapalat" w:eastAsia="Times New Roman" w:hAnsi="GHEA Grapalat" w:cs="Arial"/>
          <w:sz w:val="20"/>
          <w:szCs w:val="24"/>
          <w:lang w:val="hy-AM"/>
        </w:rPr>
        <w:t>.</w:t>
      </w:r>
      <w:r w:rsidRPr="008F6D29">
        <w:rPr>
          <w:rFonts w:ascii="GHEA Grapalat" w:eastAsia="Times New Roman" w:hAnsi="GHEA Grapalat" w:cs="Arial"/>
          <w:sz w:val="20"/>
          <w:szCs w:val="24"/>
          <w:lang w:val="hy-AM"/>
        </w:rPr>
        <w:tab/>
      </w:r>
      <w:r w:rsidRPr="008F6D29">
        <w:rPr>
          <w:rFonts w:ascii="GHEA Grapalat" w:eastAsia="Times New Roman" w:hAnsi="GHEA Grapalat" w:cs="Arial"/>
          <w:sz w:val="20"/>
          <w:szCs w:val="24"/>
          <w:lang w:val="hy-AM"/>
        </w:rPr>
        <w:tab/>
        <w:t xml:space="preserve"> </w:t>
      </w:r>
    </w:p>
    <w:p w:rsidR="008F6D29" w:rsidRPr="008F6D29" w:rsidRDefault="008F6D29" w:rsidP="008F6D29">
      <w:pPr>
        <w:spacing w:after="0" w:line="240" w:lineRule="auto"/>
        <w:jc w:val="right"/>
        <w:rPr>
          <w:rFonts w:ascii="GHEA Grapalat" w:eastAsia="Times New Roman" w:hAnsi="GHEA Grapalat" w:cs="Times New Roman"/>
          <w:sz w:val="20"/>
          <w:szCs w:val="24"/>
          <w:lang w:val="hy-AM"/>
        </w:rPr>
      </w:pPr>
    </w:p>
    <w:p w:rsidR="008F6D29" w:rsidRPr="008F6D29" w:rsidRDefault="008F6D29" w:rsidP="008F6D29">
      <w:pPr>
        <w:spacing w:after="0" w:line="240" w:lineRule="auto"/>
        <w:jc w:val="right"/>
        <w:rPr>
          <w:rFonts w:ascii="GHEA Grapalat" w:eastAsia="Times New Roman" w:hAnsi="GHEA Grapalat" w:cs="Times New Roman"/>
          <w:sz w:val="20"/>
          <w:szCs w:val="24"/>
          <w:lang w:val="hy-AM"/>
        </w:rPr>
      </w:pPr>
    </w:p>
    <w:p w:rsidR="008F6D29" w:rsidRPr="008F6D29" w:rsidRDefault="008F6D29" w:rsidP="008F6D29">
      <w:pPr>
        <w:spacing w:after="0" w:line="240" w:lineRule="auto"/>
        <w:rPr>
          <w:rFonts w:ascii="GHEA Grapalat" w:eastAsia="Times New Roman" w:hAnsi="GHEA Grapalat" w:cs="Times New Roman"/>
          <w:i/>
          <w:sz w:val="16"/>
          <w:szCs w:val="16"/>
          <w:lang w:val="af-ZA" w:eastAsia="ru-RU"/>
        </w:rPr>
      </w:pPr>
      <w:r w:rsidRPr="008F6D29">
        <w:rPr>
          <w:rFonts w:ascii="GHEA Grapalat" w:eastAsia="Times New Roman" w:hAnsi="GHEA Grapalat" w:cs="Times New Roman"/>
          <w:i/>
          <w:sz w:val="16"/>
          <w:szCs w:val="16"/>
          <w:lang w:val="hy-AM" w:eastAsia="ru-RU"/>
        </w:rPr>
        <w:t>*լրացվում</w:t>
      </w:r>
      <w:r w:rsidRPr="008F6D29">
        <w:rPr>
          <w:rFonts w:ascii="GHEA Grapalat" w:eastAsia="Times New Roman" w:hAnsi="GHEA Grapalat" w:cs="Times New Roman"/>
          <w:i/>
          <w:sz w:val="16"/>
          <w:szCs w:val="16"/>
          <w:lang w:val="af-ZA" w:eastAsia="ru-RU"/>
        </w:rPr>
        <w:t xml:space="preserve"> </w:t>
      </w:r>
      <w:r w:rsidRPr="008F6D29">
        <w:rPr>
          <w:rFonts w:ascii="GHEA Grapalat" w:eastAsia="Times New Roman" w:hAnsi="GHEA Grapalat" w:cs="Times New Roman"/>
          <w:i/>
          <w:sz w:val="16"/>
          <w:szCs w:val="16"/>
          <w:lang w:val="hy-AM" w:eastAsia="ru-RU"/>
        </w:rPr>
        <w:t>է</w:t>
      </w:r>
      <w:r w:rsidRPr="008F6D29">
        <w:rPr>
          <w:rFonts w:ascii="GHEA Grapalat" w:eastAsia="Times New Roman" w:hAnsi="GHEA Grapalat" w:cs="Times New Roman"/>
          <w:i/>
          <w:sz w:val="16"/>
          <w:szCs w:val="16"/>
          <w:lang w:val="af-ZA" w:eastAsia="ru-RU"/>
        </w:rPr>
        <w:t xml:space="preserve"> </w:t>
      </w:r>
      <w:r w:rsidRPr="008F6D29">
        <w:rPr>
          <w:rFonts w:ascii="GHEA Grapalat" w:eastAsia="Times New Roman" w:hAnsi="GHEA Grapalat" w:cs="Times New Roman"/>
          <w:i/>
          <w:sz w:val="16"/>
          <w:szCs w:val="16"/>
          <w:lang w:val="hy-AM" w:eastAsia="ru-RU"/>
        </w:rPr>
        <w:t>հանձնաժողովի</w:t>
      </w:r>
      <w:r w:rsidRPr="008F6D29">
        <w:rPr>
          <w:rFonts w:ascii="GHEA Grapalat" w:eastAsia="Times New Roman" w:hAnsi="GHEA Grapalat" w:cs="Times New Roman"/>
          <w:i/>
          <w:sz w:val="16"/>
          <w:szCs w:val="16"/>
          <w:lang w:val="af-ZA" w:eastAsia="ru-RU"/>
        </w:rPr>
        <w:t xml:space="preserve"> </w:t>
      </w:r>
      <w:r w:rsidRPr="008F6D29">
        <w:rPr>
          <w:rFonts w:ascii="GHEA Grapalat" w:eastAsia="Times New Roman" w:hAnsi="GHEA Grapalat" w:cs="Times New Roman"/>
          <w:i/>
          <w:sz w:val="16"/>
          <w:szCs w:val="16"/>
          <w:lang w:val="hy-AM" w:eastAsia="ru-RU"/>
        </w:rPr>
        <w:t>քարտուղարի</w:t>
      </w:r>
      <w:r w:rsidRPr="008F6D29">
        <w:rPr>
          <w:rFonts w:ascii="GHEA Grapalat" w:eastAsia="Times New Roman" w:hAnsi="GHEA Grapalat" w:cs="Times New Roman"/>
          <w:i/>
          <w:sz w:val="16"/>
          <w:szCs w:val="16"/>
          <w:lang w:val="af-ZA" w:eastAsia="ru-RU"/>
        </w:rPr>
        <w:t xml:space="preserve"> </w:t>
      </w:r>
      <w:r w:rsidRPr="008F6D29">
        <w:rPr>
          <w:rFonts w:ascii="GHEA Grapalat" w:eastAsia="Times New Roman" w:hAnsi="GHEA Grapalat" w:cs="Times New Roman"/>
          <w:i/>
          <w:sz w:val="16"/>
          <w:szCs w:val="16"/>
          <w:lang w:val="hy-AM" w:eastAsia="ru-RU"/>
        </w:rPr>
        <w:t>կողմից</w:t>
      </w:r>
      <w:r w:rsidRPr="008F6D29">
        <w:rPr>
          <w:rFonts w:ascii="GHEA Grapalat" w:eastAsia="Times New Roman" w:hAnsi="GHEA Grapalat" w:cs="Times New Roman"/>
          <w:i/>
          <w:sz w:val="16"/>
          <w:szCs w:val="16"/>
          <w:lang w:val="af-ZA" w:eastAsia="ru-RU"/>
        </w:rPr>
        <w:t xml:space="preserve">` </w:t>
      </w:r>
      <w:r w:rsidRPr="008F6D29">
        <w:rPr>
          <w:rFonts w:ascii="GHEA Grapalat" w:eastAsia="Times New Roman" w:hAnsi="GHEA Grapalat" w:cs="Times New Roman"/>
          <w:i/>
          <w:sz w:val="16"/>
          <w:szCs w:val="16"/>
          <w:lang w:val="hy-AM" w:eastAsia="ru-RU"/>
        </w:rPr>
        <w:t>մինչև</w:t>
      </w:r>
      <w:r w:rsidRPr="008F6D29">
        <w:rPr>
          <w:rFonts w:ascii="GHEA Grapalat" w:eastAsia="Times New Roman" w:hAnsi="GHEA Grapalat" w:cs="Times New Roman"/>
          <w:i/>
          <w:sz w:val="16"/>
          <w:szCs w:val="16"/>
          <w:lang w:val="af-ZA" w:eastAsia="ru-RU"/>
        </w:rPr>
        <w:t xml:space="preserve"> </w:t>
      </w:r>
      <w:r w:rsidRPr="008F6D29">
        <w:rPr>
          <w:rFonts w:ascii="GHEA Grapalat" w:eastAsia="Times New Roman" w:hAnsi="GHEA Grapalat" w:cs="Times New Roman"/>
          <w:i/>
          <w:sz w:val="16"/>
          <w:szCs w:val="16"/>
          <w:lang w:val="hy-AM" w:eastAsia="ru-RU"/>
        </w:rPr>
        <w:t>հրավերը</w:t>
      </w:r>
      <w:r w:rsidRPr="008F6D29">
        <w:rPr>
          <w:rFonts w:ascii="GHEA Grapalat" w:eastAsia="Times New Roman" w:hAnsi="GHEA Grapalat" w:cs="Times New Roman"/>
          <w:i/>
          <w:sz w:val="16"/>
          <w:szCs w:val="16"/>
          <w:lang w:val="af-ZA" w:eastAsia="ru-RU"/>
        </w:rPr>
        <w:t xml:space="preserve"> </w:t>
      </w:r>
      <w:r w:rsidRPr="008F6D29">
        <w:rPr>
          <w:rFonts w:ascii="GHEA Grapalat" w:eastAsia="Times New Roman" w:hAnsi="GHEA Grapalat" w:cs="Times New Roman"/>
          <w:i/>
          <w:sz w:val="16"/>
          <w:szCs w:val="16"/>
          <w:lang w:val="hy-AM" w:eastAsia="ru-RU"/>
        </w:rPr>
        <w:t>տեղեկագրում</w:t>
      </w:r>
      <w:r w:rsidRPr="008F6D29">
        <w:rPr>
          <w:rFonts w:ascii="GHEA Grapalat" w:eastAsia="Times New Roman" w:hAnsi="GHEA Grapalat" w:cs="Times New Roman"/>
          <w:i/>
          <w:sz w:val="16"/>
          <w:szCs w:val="16"/>
          <w:lang w:val="af-ZA" w:eastAsia="ru-RU"/>
        </w:rPr>
        <w:t xml:space="preserve"> </w:t>
      </w:r>
      <w:r w:rsidRPr="008F6D29">
        <w:rPr>
          <w:rFonts w:ascii="GHEA Grapalat" w:eastAsia="Times New Roman" w:hAnsi="GHEA Grapalat" w:cs="Times New Roman"/>
          <w:i/>
          <w:sz w:val="16"/>
          <w:szCs w:val="16"/>
          <w:lang w:val="hy-AM" w:eastAsia="ru-RU"/>
        </w:rPr>
        <w:t>հրապարակելը:</w:t>
      </w: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keepNext/>
        <w:spacing w:after="0" w:line="240" w:lineRule="auto"/>
        <w:ind w:firstLine="567"/>
        <w:jc w:val="right"/>
        <w:outlineLvl w:val="2"/>
        <w:rPr>
          <w:rFonts w:ascii="GHEA Grapalat" w:eastAsia="Times New Roman" w:hAnsi="GHEA Grapalat" w:cs="Sylfaen"/>
          <w:b/>
          <w:sz w:val="20"/>
          <w:szCs w:val="20"/>
          <w:lang w:val="hy-AM"/>
        </w:rPr>
      </w:pPr>
    </w:p>
    <w:p w:rsidR="008F6D29" w:rsidRPr="008F6D29" w:rsidRDefault="008F6D29" w:rsidP="008F6D29">
      <w:pPr>
        <w:keepNext/>
        <w:spacing w:after="0" w:line="240" w:lineRule="auto"/>
        <w:ind w:firstLine="567"/>
        <w:jc w:val="right"/>
        <w:outlineLvl w:val="2"/>
        <w:rPr>
          <w:rFonts w:ascii="GHEA Grapalat" w:eastAsia="Times New Roman" w:hAnsi="GHEA Grapalat" w:cs="Sylfaen"/>
          <w:b/>
          <w:sz w:val="20"/>
          <w:szCs w:val="20"/>
          <w:lang w:val="hy-AM"/>
        </w:rPr>
      </w:pPr>
    </w:p>
    <w:p w:rsidR="008F6D29" w:rsidRPr="008F6D29" w:rsidRDefault="008F6D29" w:rsidP="008F6D29">
      <w:pPr>
        <w:keepNext/>
        <w:spacing w:after="0" w:line="240" w:lineRule="auto"/>
        <w:ind w:firstLine="567"/>
        <w:jc w:val="right"/>
        <w:outlineLvl w:val="2"/>
        <w:rPr>
          <w:rFonts w:ascii="GHEA Grapalat" w:eastAsia="Times New Roman" w:hAnsi="GHEA Grapalat" w:cs="Arial"/>
          <w:b/>
          <w:sz w:val="20"/>
          <w:szCs w:val="20"/>
          <w:lang w:val="hy-AM"/>
        </w:rPr>
      </w:pPr>
      <w:r w:rsidRPr="008F6D29">
        <w:rPr>
          <w:rFonts w:ascii="GHEA Grapalat" w:eastAsia="Times New Roman" w:hAnsi="GHEA Grapalat" w:cs="Sylfaen"/>
          <w:b/>
          <w:sz w:val="20"/>
          <w:szCs w:val="20"/>
          <w:lang w:val="hy-AM"/>
        </w:rPr>
        <w:t>Հավելված</w:t>
      </w:r>
      <w:r w:rsidRPr="008F6D29">
        <w:rPr>
          <w:rFonts w:ascii="GHEA Grapalat" w:eastAsia="Times New Roman" w:hAnsi="GHEA Grapalat" w:cs="Arial"/>
          <w:b/>
          <w:sz w:val="20"/>
          <w:szCs w:val="20"/>
          <w:lang w:val="hy-AM"/>
        </w:rPr>
        <w:t xml:space="preserve"> 1.2**</w:t>
      </w:r>
    </w:p>
    <w:p w:rsidR="008F6D29" w:rsidRPr="008F6D29" w:rsidRDefault="008F6D29" w:rsidP="008F6D29">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ՀՀ-ԱՄ-ՔԲԱ-ԳՀԱՊՁԲ-25/02</w:t>
      </w:r>
      <w:r w:rsidRPr="008F6D29">
        <w:rPr>
          <w:rFonts w:ascii="GHEA Grapalat" w:eastAsia="Times New Roman" w:hAnsi="GHEA Grapalat" w:cs="Sylfaen"/>
          <w:b/>
          <w:sz w:val="20"/>
          <w:szCs w:val="20"/>
          <w:lang w:val="hy-AM"/>
        </w:rPr>
        <w:t>ծածկագրով</w:t>
      </w:r>
    </w:p>
    <w:p w:rsidR="008F6D29" w:rsidRPr="008F6D29" w:rsidRDefault="008F6D29" w:rsidP="008F6D29">
      <w:pPr>
        <w:spacing w:after="0" w:line="240" w:lineRule="auto"/>
        <w:ind w:firstLine="567"/>
        <w:jc w:val="right"/>
        <w:rPr>
          <w:rFonts w:ascii="GHEA Grapalat" w:eastAsia="Times New Roman" w:hAnsi="GHEA Grapalat" w:cs="Arial"/>
          <w:b/>
          <w:sz w:val="20"/>
          <w:szCs w:val="20"/>
          <w:lang w:val="hy-AM"/>
        </w:rPr>
      </w:pPr>
      <w:r w:rsidRPr="008F6D29">
        <w:rPr>
          <w:rFonts w:ascii="GHEA Grapalat" w:eastAsia="Times New Roman" w:hAnsi="GHEA Grapalat" w:cs="Sylfaen"/>
          <w:b/>
          <w:sz w:val="20"/>
          <w:szCs w:val="20"/>
          <w:lang w:val="hy-AM"/>
        </w:rPr>
        <w:t>գնանշման հարցման</w:t>
      </w:r>
      <w:r w:rsidRPr="008F6D29">
        <w:rPr>
          <w:rFonts w:ascii="GHEA Grapalat" w:eastAsia="Times New Roman" w:hAnsi="GHEA Grapalat" w:cs="Arial"/>
          <w:b/>
          <w:sz w:val="20"/>
          <w:szCs w:val="20"/>
          <w:lang w:val="hy-AM"/>
        </w:rPr>
        <w:t xml:space="preserve"> </w:t>
      </w:r>
      <w:r w:rsidRPr="008F6D29">
        <w:rPr>
          <w:rFonts w:ascii="GHEA Grapalat" w:eastAsia="Times New Roman" w:hAnsi="GHEA Grapalat" w:cs="Sylfaen"/>
          <w:b/>
          <w:sz w:val="20"/>
          <w:szCs w:val="20"/>
          <w:lang w:val="hy-AM"/>
        </w:rPr>
        <w:t>հրավերի</w:t>
      </w:r>
    </w:p>
    <w:p w:rsidR="008F6D29" w:rsidRPr="008F6D29" w:rsidRDefault="008F6D29" w:rsidP="008F6D29">
      <w:pPr>
        <w:spacing w:after="0" w:line="240" w:lineRule="auto"/>
        <w:jc w:val="right"/>
        <w:rPr>
          <w:rFonts w:ascii="GHEA Grapalat" w:eastAsia="Times New Roman" w:hAnsi="GHEA Grapalat" w:cs="Times New Roman"/>
          <w:b/>
          <w:sz w:val="20"/>
          <w:szCs w:val="20"/>
          <w:lang w:val="hy-AM"/>
        </w:rPr>
      </w:pPr>
    </w:p>
    <w:p w:rsidR="008F6D29" w:rsidRPr="008F6D29" w:rsidRDefault="008F6D29" w:rsidP="008F6D29">
      <w:pPr>
        <w:spacing w:after="0" w:line="240" w:lineRule="auto"/>
        <w:jc w:val="center"/>
        <w:rPr>
          <w:rFonts w:ascii="GHEA Grapalat" w:eastAsia="Times New Roman" w:hAnsi="GHEA Grapalat" w:cs="Times New Roman"/>
          <w:b/>
          <w:sz w:val="20"/>
          <w:szCs w:val="20"/>
          <w:lang w:val="hy-AM"/>
        </w:rPr>
      </w:pPr>
      <w:r w:rsidRPr="008F6D29">
        <w:rPr>
          <w:rFonts w:ascii="GHEA Grapalat" w:eastAsia="Times New Roman" w:hAnsi="GHEA Grapalat" w:cs="Times New Roman"/>
          <w:b/>
          <w:sz w:val="20"/>
          <w:szCs w:val="20"/>
          <w:lang w:val="hy-AM"/>
        </w:rPr>
        <w:t>ՁԵՎ</w:t>
      </w:r>
    </w:p>
    <w:p w:rsidR="008F6D29" w:rsidRPr="008F6D29" w:rsidRDefault="008F6D29" w:rsidP="008F6D29">
      <w:pPr>
        <w:spacing w:after="0" w:line="240" w:lineRule="auto"/>
        <w:ind w:left="360" w:hanging="360"/>
        <w:jc w:val="center"/>
        <w:rPr>
          <w:rFonts w:ascii="GHEA Grapalat" w:eastAsia="GHEA Grapalat" w:hAnsi="GHEA Grapalat" w:cs="GHEA Grapalat"/>
          <w:sz w:val="24"/>
          <w:szCs w:val="24"/>
          <w:lang w:val="hy-AM"/>
        </w:rPr>
      </w:pPr>
      <w:r w:rsidRPr="008F6D29">
        <w:rPr>
          <w:rFonts w:ascii="GHEA Grapalat" w:eastAsia="GHEA Grapalat" w:hAnsi="GHEA Grapalat" w:cs="GHEA Grapalat"/>
          <w:sz w:val="24"/>
          <w:szCs w:val="24"/>
          <w:lang w:val="hy-AM"/>
        </w:rPr>
        <w:t>ԻՐԱԿԱՆ ՇԱՀԱՌՈՒՆԵՐԻ ՎԵՐԱԲԵՐՅԱԼ ՀԱՅՏԱՐԱՐԱԳՐԻ</w:t>
      </w:r>
    </w:p>
    <w:p w:rsidR="008F6D29" w:rsidRPr="008F6D29" w:rsidRDefault="008F6D29" w:rsidP="008F6D29">
      <w:pPr>
        <w:spacing w:after="0" w:line="240" w:lineRule="auto"/>
        <w:ind w:left="360" w:hanging="360"/>
        <w:jc w:val="center"/>
        <w:rPr>
          <w:rFonts w:ascii="GHEA Grapalat" w:eastAsia="GHEA Grapalat" w:hAnsi="GHEA Grapalat" w:cs="GHEA Grapalat"/>
          <w:sz w:val="24"/>
          <w:szCs w:val="24"/>
          <w:lang w:val="hy-AM"/>
        </w:rPr>
      </w:pPr>
    </w:p>
    <w:p w:rsidR="008F6D29" w:rsidRPr="008F6D29" w:rsidRDefault="008F6D29" w:rsidP="008F6D29">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8F6D29">
        <w:rPr>
          <w:rFonts w:ascii="GHEA Grapalat" w:eastAsia="GHEA Grapalat" w:hAnsi="GHEA Grapalat" w:cs="GHEA Grapalat"/>
          <w:b/>
          <w:color w:val="000000"/>
          <w:sz w:val="24"/>
          <w:szCs w:val="24"/>
          <w:lang w:val="en-US"/>
        </w:rPr>
        <w:t>Կազմակերպությունը</w:t>
      </w:r>
    </w:p>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F6D29" w:rsidRPr="008F6D29" w:rsidTr="008F6D29">
        <w:tc>
          <w:tcPr>
            <w:tcW w:w="2836"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Անվանումը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6"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Անվանումը լատինատառ</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6"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Պետական գրանցման համարը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6"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Գրանցման օրը, ամիսը, տարին</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6"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Գրանցման հասցեն</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6"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Գրանցման պետությունը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6" w:type="dxa"/>
            <w:shd w:val="clear" w:color="auto" w:fill="D9E2F3"/>
            <w:vAlign w:val="center"/>
          </w:tcPr>
          <w:p w:rsidR="008F6D29" w:rsidRPr="00CA1C78"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F6D29">
              <w:rPr>
                <w:rFonts w:ascii="GHEA Grapalat" w:eastAsia="GHEA Grapalat" w:hAnsi="GHEA Grapalat" w:cs="GHEA Grapalat"/>
                <w:color w:val="000000"/>
                <w:sz w:val="24"/>
                <w:szCs w:val="24"/>
                <w:lang w:val="en-US"/>
              </w:rPr>
              <w:t>Գործադիր</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մարմնի</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ղեկավարի</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անունը</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և</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ազգանունը</w:t>
            </w:r>
          </w:p>
        </w:tc>
        <w:tc>
          <w:tcPr>
            <w:tcW w:w="6180" w:type="dxa"/>
            <w:vAlign w:val="center"/>
          </w:tcPr>
          <w:p w:rsidR="008F6D29" w:rsidRPr="00CA1C78" w:rsidRDefault="008F6D29" w:rsidP="008F6D29">
            <w:pPr>
              <w:spacing w:after="0" w:line="240" w:lineRule="auto"/>
              <w:rPr>
                <w:rFonts w:ascii="GHEA Grapalat" w:eastAsia="GHEA Grapalat" w:hAnsi="GHEA Grapalat" w:cs="GHEA Grapalat"/>
                <w:sz w:val="24"/>
                <w:szCs w:val="24"/>
              </w:rPr>
            </w:pPr>
          </w:p>
        </w:tc>
      </w:tr>
    </w:tbl>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D29" w:rsidRPr="00B7194E"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Հայտարարագիրը ներկայացնող անձի անունը և ազգանունը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Հայտարարագիրը ներկայացնող անձի պաշտոնը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bl>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D29" w:rsidRPr="00B7194E"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Հայտարա</w:t>
            </w:r>
            <w:r w:rsidRPr="008F6D29">
              <w:rPr>
                <w:rFonts w:ascii="GHEA Grapalat" w:eastAsia="GHEA Grapalat" w:hAnsi="GHEA Grapalat" w:cs="GHEA Grapalat"/>
                <w:color w:val="000000"/>
                <w:sz w:val="24"/>
                <w:szCs w:val="24"/>
                <w:lang w:val="en-US"/>
              </w:rPr>
              <w:lastRenderedPageBreak/>
              <w:t>րագրի ստորագրման օրը, ամիսը, տարին</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lastRenderedPageBreak/>
              <w:t>Հայտարարագրի էջերի քանակը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Հայտարարագիրը ներկայացնող անձի ստորագրությունը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bl>
    <w:p w:rsidR="008F6D29" w:rsidRPr="008F6D29" w:rsidRDefault="008F6D29" w:rsidP="008F6D29">
      <w:pPr>
        <w:spacing w:after="0" w:line="240" w:lineRule="auto"/>
        <w:rPr>
          <w:rFonts w:ascii="GHEA Grapalat" w:eastAsia="GHEA Grapalat" w:hAnsi="GHEA Grapalat" w:cs="GHEA Grapalat"/>
          <w:sz w:val="24"/>
          <w:szCs w:val="24"/>
          <w:lang w:val="en-US"/>
        </w:rPr>
      </w:pPr>
    </w:p>
    <w:p w:rsidR="008F6D29" w:rsidRPr="008F6D29" w:rsidRDefault="008F6D29" w:rsidP="008F6D29">
      <w:pPr>
        <w:spacing w:after="0" w:line="240" w:lineRule="auto"/>
        <w:rPr>
          <w:rFonts w:ascii="GHEA Grapalat" w:eastAsia="GHEA Grapalat" w:hAnsi="GHEA Grapalat" w:cs="GHEA Grapalat"/>
          <w:sz w:val="24"/>
          <w:szCs w:val="24"/>
          <w:lang w:val="en-US"/>
        </w:rPr>
      </w:pPr>
      <w:r w:rsidRPr="008F6D29">
        <w:rPr>
          <w:rFonts w:ascii="GHEA Grapalat" w:eastAsia="Times New Roman" w:hAnsi="GHEA Grapalat" w:cs="Times New Roman"/>
          <w:sz w:val="24"/>
          <w:szCs w:val="24"/>
          <w:lang w:val="en-US"/>
        </w:rPr>
        <w:br w:type="page"/>
      </w:r>
    </w:p>
    <w:p w:rsidR="008F6D29" w:rsidRPr="008F6D29" w:rsidRDefault="008F6D29" w:rsidP="008F6D29">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b/>
          <w:color w:val="000000"/>
          <w:sz w:val="24"/>
          <w:szCs w:val="24"/>
          <w:lang w:val="en-US"/>
        </w:rPr>
        <w:lastRenderedPageBreak/>
        <w:t>Բաժնետոմսերի</w:t>
      </w:r>
      <w:r w:rsidRPr="008F6D29">
        <w:rPr>
          <w:rFonts w:ascii="GHEA Grapalat" w:eastAsia="GHEA Grapalat" w:hAnsi="GHEA Grapalat" w:cs="GHEA Grapalat"/>
          <w:color w:val="000000"/>
          <w:sz w:val="24"/>
          <w:szCs w:val="24"/>
          <w:lang w:val="en-US"/>
        </w:rPr>
        <w:t xml:space="preserve"> </w:t>
      </w:r>
      <w:r w:rsidRPr="008F6D29">
        <w:rPr>
          <w:rFonts w:ascii="GHEA Grapalat" w:eastAsia="GHEA Grapalat" w:hAnsi="GHEA Grapalat" w:cs="GHEA Grapalat"/>
          <w:b/>
          <w:color w:val="000000"/>
          <w:sz w:val="24"/>
          <w:szCs w:val="24"/>
          <w:lang w:val="en-US"/>
        </w:rPr>
        <w:t>ցուցակման տվյալները</w:t>
      </w:r>
    </w:p>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Ֆոնդային բորսայի անվանումը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Հղումը բորսայում առկա փաստաթղթերին</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bl>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Անվանումը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Անվանումը լատինատառ</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Պետական գրանցման համարը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Գրանցման օրը, ամիսը, տարին</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Գրանցման հասցեն</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Գրանցման պետությունը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CA1C78"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F6D29">
              <w:rPr>
                <w:rFonts w:ascii="GHEA Grapalat" w:eastAsia="GHEA Grapalat" w:hAnsi="GHEA Grapalat" w:cs="GHEA Grapalat"/>
                <w:color w:val="000000"/>
                <w:sz w:val="24"/>
                <w:szCs w:val="24"/>
                <w:lang w:val="en-US"/>
              </w:rPr>
              <w:t>Գործադիր</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մարմնի</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ղեկավարի</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անունը</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և</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ազգանունը</w:t>
            </w:r>
          </w:p>
        </w:tc>
        <w:tc>
          <w:tcPr>
            <w:tcW w:w="6180" w:type="dxa"/>
            <w:vAlign w:val="center"/>
          </w:tcPr>
          <w:p w:rsidR="008F6D29" w:rsidRPr="00CA1C78" w:rsidRDefault="008F6D29" w:rsidP="008F6D29">
            <w:pPr>
              <w:spacing w:after="0" w:line="240" w:lineRule="auto"/>
              <w:rPr>
                <w:rFonts w:ascii="GHEA Grapalat" w:eastAsia="GHEA Grapalat" w:hAnsi="GHEA Grapalat" w:cs="GHEA Grapalat"/>
                <w:sz w:val="24"/>
                <w:szCs w:val="24"/>
              </w:rPr>
            </w:pPr>
          </w:p>
        </w:tc>
      </w:tr>
    </w:tbl>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iCs/>
          <w:sz w:val="24"/>
          <w:szCs w:val="24"/>
          <w:lang w:val="en-US"/>
        </w:rPr>
      </w:pPr>
      <w:r w:rsidRPr="008F6D29">
        <w:rPr>
          <w:rFonts w:ascii="GHEA Grapalat" w:eastAsia="GHEA Grapalat" w:hAnsi="GHEA Grapalat" w:cs="GHEA Grapalat"/>
          <w:i/>
          <w:iCs/>
          <w:sz w:val="24"/>
          <w:szCs w:val="24"/>
          <w:lang w:val="en-U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F6D29" w:rsidRPr="008F6D29" w:rsidTr="008F6D29">
        <w:tc>
          <w:tcPr>
            <w:tcW w:w="2836"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Մասնակցության չափը (%)</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6"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Մասնակցության տեսակը</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r w:rsidRPr="008F6D29">
              <w:rPr>
                <w:rFonts w:ascii="MS Gothic" w:eastAsia="MS Gothic" w:hAnsi="MS Gothic" w:cs="GHEA Grapalat" w:hint="eastAsia"/>
                <w:sz w:val="24"/>
                <w:szCs w:val="24"/>
                <w:lang w:val="en-US"/>
              </w:rPr>
              <w:t>☐</w:t>
            </w:r>
            <w:r w:rsidRPr="008F6D29">
              <w:rPr>
                <w:rFonts w:ascii="GHEA Grapalat" w:eastAsia="GHEA Grapalat" w:hAnsi="GHEA Grapalat" w:cs="GHEA Grapalat"/>
                <w:sz w:val="24"/>
                <w:szCs w:val="24"/>
                <w:lang w:val="en-US"/>
              </w:rPr>
              <w:tab/>
              <w:t>Ուղղակի մասնակցություն</w:t>
            </w:r>
          </w:p>
          <w:p w:rsidR="008F6D29" w:rsidRPr="008F6D29" w:rsidRDefault="008F6D29" w:rsidP="008F6D29">
            <w:pPr>
              <w:spacing w:after="0" w:line="240" w:lineRule="auto"/>
              <w:rPr>
                <w:rFonts w:ascii="GHEA Grapalat" w:eastAsia="GHEA Grapalat" w:hAnsi="GHEA Grapalat" w:cs="GHEA Grapalat"/>
                <w:sz w:val="24"/>
                <w:szCs w:val="24"/>
                <w:lang w:val="en-US"/>
              </w:rPr>
            </w:pPr>
            <w:r w:rsidRPr="008F6D29">
              <w:rPr>
                <w:rFonts w:ascii="MS Gothic" w:eastAsia="MS Gothic" w:hAnsi="MS Gothic" w:cs="GHEA Grapalat" w:hint="eastAsia"/>
                <w:sz w:val="24"/>
                <w:szCs w:val="24"/>
                <w:lang w:val="en-US"/>
              </w:rPr>
              <w:t>☐</w:t>
            </w:r>
            <w:r w:rsidRPr="008F6D29">
              <w:rPr>
                <w:rFonts w:ascii="GHEA Grapalat" w:eastAsia="GHEA Grapalat" w:hAnsi="GHEA Grapalat" w:cs="GHEA Grapalat"/>
                <w:sz w:val="24"/>
                <w:szCs w:val="24"/>
                <w:lang w:val="en-US"/>
              </w:rPr>
              <w:tab/>
              <w:t>Անուղղակի մասնակցություն</w:t>
            </w:r>
          </w:p>
        </w:tc>
      </w:tr>
    </w:tbl>
    <w:p w:rsidR="008F6D29" w:rsidRPr="008F6D29" w:rsidRDefault="008F6D29" w:rsidP="008F6D29">
      <w:pPr>
        <w:pBdr>
          <w:top w:val="nil"/>
          <w:left w:val="nil"/>
          <w:bottom w:val="nil"/>
          <w:right w:val="nil"/>
          <w:between w:val="nil"/>
        </w:pBdr>
        <w:spacing w:after="0" w:line="240" w:lineRule="auto"/>
        <w:rPr>
          <w:rFonts w:ascii="GHEA Grapalat" w:eastAsia="GHEA Grapalat" w:hAnsi="GHEA Grapalat" w:cs="GHEA Grapalat"/>
          <w:sz w:val="24"/>
          <w:szCs w:val="24"/>
          <w:lang w:val="en-US"/>
        </w:rPr>
      </w:pPr>
      <w:r w:rsidRPr="008F6D29">
        <w:rPr>
          <w:rFonts w:ascii="GHEA Grapalat" w:eastAsia="Times New Roman" w:hAnsi="GHEA Grapalat" w:cs="Times New Roman"/>
          <w:sz w:val="24"/>
          <w:szCs w:val="24"/>
          <w:lang w:val="en-US"/>
        </w:rPr>
        <w:br w:type="page"/>
      </w:r>
    </w:p>
    <w:p w:rsidR="008F6D29" w:rsidRPr="008F6D29" w:rsidRDefault="008F6D29" w:rsidP="008F6D29">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8F6D29">
        <w:rPr>
          <w:rFonts w:ascii="GHEA Grapalat" w:eastAsia="GHEA Grapalat" w:hAnsi="GHEA Grapalat" w:cs="GHEA Grapalat"/>
          <w:b/>
          <w:color w:val="000000"/>
          <w:sz w:val="24"/>
          <w:szCs w:val="24"/>
          <w:lang w:val="en-US"/>
        </w:rPr>
        <w:lastRenderedPageBreak/>
        <w:t>Պետության, համայնքի կամ միջազգային կազմակերպության մասնակցությունը</w:t>
      </w:r>
    </w:p>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Պետության անվանումը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Համայնքի անվանումը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Մասնակցության չափը (%)</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Մասնակցության տեսակը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r w:rsidRPr="008F6D29">
              <w:rPr>
                <w:rFonts w:ascii="Segoe UI Symbol" w:eastAsia="MS Gothic" w:hAnsi="Segoe UI Symbol" w:cs="Segoe UI Symbol"/>
                <w:sz w:val="24"/>
                <w:szCs w:val="24"/>
                <w:lang w:val="en-US"/>
              </w:rPr>
              <w:t>☐</w:t>
            </w:r>
            <w:r w:rsidRPr="008F6D29">
              <w:rPr>
                <w:rFonts w:ascii="GHEA Grapalat" w:eastAsia="GHEA Grapalat" w:hAnsi="GHEA Grapalat" w:cs="GHEA Grapalat"/>
                <w:sz w:val="24"/>
                <w:szCs w:val="24"/>
                <w:lang w:val="en-US"/>
              </w:rPr>
              <w:tab/>
              <w:t>Ուղղակի մասնակցություն</w:t>
            </w:r>
          </w:p>
          <w:p w:rsidR="008F6D29" w:rsidRPr="008F6D29" w:rsidRDefault="008F6D29" w:rsidP="008F6D29">
            <w:pPr>
              <w:spacing w:after="0" w:line="240" w:lineRule="auto"/>
              <w:rPr>
                <w:rFonts w:ascii="GHEA Grapalat" w:eastAsia="GHEA Grapalat" w:hAnsi="GHEA Grapalat" w:cs="GHEA Grapalat"/>
                <w:sz w:val="24"/>
                <w:szCs w:val="24"/>
                <w:lang w:val="en-US"/>
              </w:rPr>
            </w:pPr>
            <w:r w:rsidRPr="008F6D29">
              <w:rPr>
                <w:rFonts w:ascii="Segoe UI Symbol" w:eastAsia="MS Gothic" w:hAnsi="Segoe UI Symbol" w:cs="Segoe UI Symbol"/>
                <w:sz w:val="24"/>
                <w:szCs w:val="24"/>
                <w:lang w:val="en-US"/>
              </w:rPr>
              <w:t>☐</w:t>
            </w:r>
            <w:r w:rsidRPr="008F6D29">
              <w:rPr>
                <w:rFonts w:ascii="GHEA Grapalat" w:eastAsia="GHEA Grapalat" w:hAnsi="GHEA Grapalat" w:cs="GHEA Grapalat"/>
                <w:sz w:val="24"/>
                <w:szCs w:val="24"/>
                <w:lang w:val="en-US"/>
              </w:rPr>
              <w:tab/>
              <w:t>Անուղղակի մասնակցություն</w:t>
            </w:r>
          </w:p>
        </w:tc>
      </w:tr>
    </w:tbl>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Միջազգային կազմակերպության անվանումը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Միջազգային կազմակերպության անվանումը լատինատառ</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Մասնակցության չափը (%)</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Մասնակցության տեսակը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r w:rsidRPr="008F6D29">
              <w:rPr>
                <w:rFonts w:ascii="Segoe UI Symbol" w:eastAsia="MS Gothic" w:hAnsi="Segoe UI Symbol" w:cs="Segoe UI Symbol"/>
                <w:sz w:val="24"/>
                <w:szCs w:val="24"/>
                <w:lang w:val="en-US"/>
              </w:rPr>
              <w:t>☐</w:t>
            </w:r>
            <w:r w:rsidRPr="008F6D29">
              <w:rPr>
                <w:rFonts w:ascii="GHEA Grapalat" w:eastAsia="GHEA Grapalat" w:hAnsi="GHEA Grapalat" w:cs="GHEA Grapalat"/>
                <w:sz w:val="24"/>
                <w:szCs w:val="24"/>
                <w:lang w:val="en-US"/>
              </w:rPr>
              <w:tab/>
              <w:t>Ուղղակի մասնակցություն</w:t>
            </w:r>
          </w:p>
          <w:p w:rsidR="008F6D29" w:rsidRPr="008F6D29" w:rsidRDefault="008F6D29" w:rsidP="008F6D29">
            <w:pPr>
              <w:spacing w:after="0" w:line="240" w:lineRule="auto"/>
              <w:rPr>
                <w:rFonts w:ascii="GHEA Grapalat" w:eastAsia="GHEA Grapalat" w:hAnsi="GHEA Grapalat" w:cs="GHEA Grapalat"/>
                <w:sz w:val="24"/>
                <w:szCs w:val="24"/>
                <w:lang w:val="en-US"/>
              </w:rPr>
            </w:pPr>
            <w:r w:rsidRPr="008F6D29">
              <w:rPr>
                <w:rFonts w:ascii="Segoe UI Symbol" w:eastAsia="MS Gothic" w:hAnsi="Segoe UI Symbol" w:cs="Segoe UI Symbol"/>
                <w:sz w:val="24"/>
                <w:szCs w:val="24"/>
                <w:lang w:val="en-US"/>
              </w:rPr>
              <w:t>☐</w:t>
            </w:r>
            <w:r w:rsidRPr="008F6D29">
              <w:rPr>
                <w:rFonts w:ascii="GHEA Grapalat" w:eastAsia="GHEA Grapalat" w:hAnsi="GHEA Grapalat" w:cs="GHEA Grapalat"/>
                <w:sz w:val="24"/>
                <w:szCs w:val="24"/>
                <w:lang w:val="en-US"/>
              </w:rPr>
              <w:tab/>
              <w:t>Անուղղակի մասնակցություն</w:t>
            </w:r>
          </w:p>
        </w:tc>
      </w:tr>
    </w:tbl>
    <w:p w:rsidR="008F6D29" w:rsidRPr="008F6D29" w:rsidRDefault="008F6D29" w:rsidP="008F6D29">
      <w:pPr>
        <w:spacing w:after="0" w:line="240" w:lineRule="auto"/>
        <w:rPr>
          <w:rFonts w:ascii="GHEA Grapalat" w:eastAsia="GHEA Grapalat" w:hAnsi="GHEA Grapalat" w:cs="GHEA Grapalat"/>
          <w:b/>
          <w:sz w:val="24"/>
          <w:szCs w:val="24"/>
          <w:lang w:val="en-US"/>
        </w:rPr>
      </w:pPr>
      <w:r w:rsidRPr="008F6D29">
        <w:rPr>
          <w:rFonts w:ascii="GHEA Grapalat" w:eastAsia="Times New Roman" w:hAnsi="GHEA Grapalat" w:cs="Times New Roman"/>
          <w:sz w:val="24"/>
          <w:szCs w:val="24"/>
          <w:lang w:val="en-US"/>
        </w:rPr>
        <w:br w:type="page"/>
      </w:r>
    </w:p>
    <w:p w:rsidR="008F6D29" w:rsidRPr="008F6D29" w:rsidRDefault="008F6D29" w:rsidP="008F6D29">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8F6D29">
        <w:rPr>
          <w:rFonts w:ascii="GHEA Grapalat" w:eastAsia="GHEA Grapalat" w:hAnsi="GHEA Grapalat" w:cs="GHEA Grapalat"/>
          <w:b/>
          <w:color w:val="000000"/>
          <w:sz w:val="24"/>
          <w:szCs w:val="24"/>
          <w:lang w:val="en-US"/>
        </w:rPr>
        <w:lastRenderedPageBreak/>
        <w:t>Իրական շահառուի տվյալները</w:t>
      </w:r>
    </w:p>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F6D29" w:rsidRPr="008F6D29" w:rsidTr="008F6D29">
        <w:tc>
          <w:tcPr>
            <w:tcW w:w="2836"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Անունը</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6"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Ազգանունը</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6"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Անունը (լատինատառ)</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6"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Ազգանունը (լատինատառ)</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6"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Քաղաքացիությունը</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6"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Ծննդյան օրը, ամիսը, տարին</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bl>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Փաստաթղթի տեսակը</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Փաստաթղթի համարը</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Տրամադրման օրը, ամիսը, տարին</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Տրամադրող մարմինը</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ՀԾՀ կամ համարժեք համարը</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bl>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Պետությունը</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Համայնքը</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Վարչատարածքային միավորը</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CA1C78"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F6D29">
              <w:rPr>
                <w:rFonts w:ascii="GHEA Grapalat" w:eastAsia="GHEA Grapalat" w:hAnsi="GHEA Grapalat" w:cs="GHEA Grapalat"/>
                <w:color w:val="000000"/>
                <w:sz w:val="24"/>
                <w:szCs w:val="24"/>
                <w:lang w:val="en-US"/>
              </w:rPr>
              <w:t>Փողոցի</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անվանումը</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շենքը</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տունը</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բնակարանը</w:t>
            </w:r>
          </w:p>
        </w:tc>
        <w:tc>
          <w:tcPr>
            <w:tcW w:w="6178" w:type="dxa"/>
            <w:vAlign w:val="center"/>
          </w:tcPr>
          <w:p w:rsidR="008F6D29" w:rsidRPr="00CA1C78" w:rsidRDefault="008F6D29" w:rsidP="008F6D29">
            <w:pPr>
              <w:spacing w:after="0" w:line="240" w:lineRule="auto"/>
              <w:rPr>
                <w:rFonts w:ascii="GHEA Grapalat" w:eastAsia="GHEA Grapalat" w:hAnsi="GHEA Grapalat" w:cs="GHEA Grapalat"/>
                <w:sz w:val="24"/>
                <w:szCs w:val="24"/>
              </w:rPr>
            </w:pPr>
          </w:p>
        </w:tc>
      </w:tr>
    </w:tbl>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Պետությունը</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Համայնքը</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lastRenderedPageBreak/>
              <w:t>Վարչատարածքային միավորը</w:t>
            </w:r>
          </w:p>
        </w:tc>
        <w:tc>
          <w:tcPr>
            <w:tcW w:w="617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CA1C78"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F6D29">
              <w:rPr>
                <w:rFonts w:ascii="GHEA Grapalat" w:eastAsia="GHEA Grapalat" w:hAnsi="GHEA Grapalat" w:cs="GHEA Grapalat"/>
                <w:color w:val="000000"/>
                <w:sz w:val="24"/>
                <w:szCs w:val="24"/>
                <w:lang w:val="en-US"/>
              </w:rPr>
              <w:t>Փողոցի</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անվանումը</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շենքը</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տունը</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բնակարանը</w:t>
            </w:r>
          </w:p>
        </w:tc>
        <w:tc>
          <w:tcPr>
            <w:tcW w:w="6178" w:type="dxa"/>
            <w:vAlign w:val="center"/>
          </w:tcPr>
          <w:p w:rsidR="008F6D29" w:rsidRPr="00CA1C78" w:rsidRDefault="008F6D29" w:rsidP="008F6D29">
            <w:pPr>
              <w:spacing w:after="0" w:line="240" w:lineRule="auto"/>
              <w:rPr>
                <w:rFonts w:ascii="GHEA Grapalat" w:eastAsia="GHEA Grapalat" w:hAnsi="GHEA Grapalat" w:cs="GHEA Grapalat"/>
                <w:sz w:val="24"/>
                <w:szCs w:val="24"/>
              </w:rPr>
            </w:pPr>
          </w:p>
        </w:tc>
      </w:tr>
    </w:tbl>
    <w:p w:rsidR="008F6D29" w:rsidRPr="00CA1C78" w:rsidRDefault="008F6D29" w:rsidP="008F6D29">
      <w:pPr>
        <w:numPr>
          <w:ilvl w:val="1"/>
          <w:numId w:val="28"/>
        </w:numPr>
        <w:pBdr>
          <w:top w:val="nil"/>
          <w:left w:val="nil"/>
          <w:bottom w:val="nil"/>
          <w:right w:val="nil"/>
          <w:between w:val="nil"/>
        </w:pBdr>
        <w:spacing w:after="0" w:line="240" w:lineRule="auto"/>
        <w:rPr>
          <w:rFonts w:ascii="GHEA Grapalat" w:eastAsia="GHEA Grapalat" w:hAnsi="GHEA Grapalat" w:cs="GHEA Grapalat"/>
          <w:i/>
          <w:color w:val="000000"/>
          <w:sz w:val="24"/>
          <w:szCs w:val="24"/>
        </w:rPr>
      </w:pPr>
      <w:r w:rsidRPr="008F6D29">
        <w:rPr>
          <w:rFonts w:ascii="GHEA Grapalat" w:eastAsia="GHEA Grapalat" w:hAnsi="GHEA Grapalat" w:cs="GHEA Grapalat"/>
          <w:i/>
          <w:color w:val="000000"/>
          <w:sz w:val="24"/>
          <w:szCs w:val="24"/>
          <w:lang w:val="en-US"/>
        </w:rPr>
        <w:t>Իրական</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շահառու</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հանդիսանալու</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հիմքերը</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բացառությամբ</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ընդերքօգտագործման</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ոլորտի</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հաշվետու</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կազմակերպությունների</w:t>
      </w:r>
      <w:r w:rsidRPr="00CA1C78">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F6D29" w:rsidRPr="008F6D29" w:rsidTr="008F6D29">
        <w:trPr>
          <w:trHeight w:val="924"/>
        </w:trPr>
        <w:tc>
          <w:tcPr>
            <w:tcW w:w="9016" w:type="dxa"/>
            <w:gridSpan w:val="2"/>
            <w:vAlign w:val="center"/>
          </w:tcPr>
          <w:p w:rsidR="008F6D29" w:rsidRPr="00CA1C78" w:rsidRDefault="008F6D29" w:rsidP="008F6D29">
            <w:pPr>
              <w:spacing w:after="0" w:line="240" w:lineRule="auto"/>
              <w:rPr>
                <w:rFonts w:ascii="GHEA Grapalat" w:eastAsia="GHEA Grapalat" w:hAnsi="GHEA Grapalat" w:cs="GHEA Grapalat"/>
                <w:sz w:val="24"/>
                <w:szCs w:val="24"/>
              </w:rPr>
            </w:pPr>
            <w:r w:rsidRPr="00CA1C78">
              <w:rPr>
                <w:rFonts w:ascii="Segoe UI Symbol" w:eastAsia="MS Gothic" w:hAnsi="Segoe UI Symbol" w:cs="Segoe UI Symbol"/>
                <w:sz w:val="24"/>
                <w:szCs w:val="24"/>
              </w:rPr>
              <w:t>☐</w:t>
            </w:r>
            <w:r w:rsidRPr="00CA1C78">
              <w:rPr>
                <w:rFonts w:ascii="GHEA Grapalat" w:eastAsia="GHEA Grapalat" w:hAnsi="GHEA Grapalat" w:cs="GHEA Grapalat"/>
                <w:sz w:val="24"/>
                <w:szCs w:val="24"/>
              </w:rPr>
              <w:tab/>
            </w:r>
            <w:r w:rsidRPr="008F6D29">
              <w:rPr>
                <w:rFonts w:ascii="GHEA Grapalat" w:eastAsia="GHEA Grapalat" w:hAnsi="GHEA Grapalat" w:cs="GHEA Grapalat"/>
                <w:sz w:val="24"/>
                <w:szCs w:val="24"/>
                <w:lang w:val="en-US"/>
              </w:rPr>
              <w:t>ա</w:t>
            </w:r>
            <w:r w:rsidRPr="00CA1C78">
              <w:rPr>
                <w:rFonts w:ascii="MS Mincho" w:eastAsia="MS Mincho" w:hAnsi="MS Mincho" w:cs="MS Mincho" w:hint="eastAsia"/>
                <w:sz w:val="24"/>
                <w:szCs w:val="24"/>
              </w:rPr>
              <w:t>․</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ուղղակի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կամ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անուղղակի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տիրապետում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է</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տվյալ</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իրավաբանական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անձի՝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ձայնի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իրավունք</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տվող</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բաժնեմասերի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բաժնետոմսերի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փայերի</w:t>
            </w:r>
            <w:r w:rsidRPr="00CA1C78">
              <w:rPr>
                <w:rFonts w:ascii="GHEA Grapalat" w:eastAsia="GHEA Grapalat" w:hAnsi="GHEA Grapalat" w:cs="GHEA Grapalat"/>
                <w:sz w:val="24"/>
                <w:szCs w:val="24"/>
              </w:rPr>
              <w:t xml:space="preserve">) 20 </w:t>
            </w:r>
            <w:r w:rsidRPr="008F6D29">
              <w:rPr>
                <w:rFonts w:ascii="GHEA Grapalat" w:eastAsia="GHEA Grapalat" w:hAnsi="GHEA Grapalat" w:cs="GHEA Grapalat"/>
                <w:sz w:val="24"/>
                <w:szCs w:val="24"/>
                <w:lang w:val="en-US"/>
              </w:rPr>
              <w:t>և</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ավելի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տոկոսին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կամ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ուղղակի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կամ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անուղղակի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կերպով</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ունի</w:t>
            </w:r>
            <w:r w:rsidRPr="00CA1C78">
              <w:rPr>
                <w:rFonts w:ascii="GHEA Grapalat" w:eastAsia="GHEA Grapalat" w:hAnsi="GHEA Grapalat" w:cs="GHEA Grapalat"/>
                <w:sz w:val="24"/>
                <w:szCs w:val="24"/>
              </w:rPr>
              <w:t xml:space="preserve"> 20 </w:t>
            </w:r>
            <w:r w:rsidRPr="008F6D29">
              <w:rPr>
                <w:rFonts w:ascii="GHEA Grapalat" w:eastAsia="GHEA Grapalat" w:hAnsi="GHEA Grapalat" w:cs="GHEA Grapalat"/>
                <w:sz w:val="24"/>
                <w:szCs w:val="24"/>
                <w:lang w:val="en-US"/>
              </w:rPr>
              <w:t>և</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ավելի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տոկոս</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մասնակցություն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իրավաբանական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անձի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կանոնադրական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կապիտալում</w:t>
            </w:r>
          </w:p>
        </w:tc>
      </w:tr>
      <w:tr w:rsidR="008F6D29" w:rsidRPr="008F6D29" w:rsidTr="008F6D29">
        <w:trPr>
          <w:trHeight w:val="684"/>
        </w:trPr>
        <w:tc>
          <w:tcPr>
            <w:tcW w:w="4508"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Մասնակցության չափը (%)</w:t>
            </w:r>
          </w:p>
        </w:tc>
        <w:tc>
          <w:tcPr>
            <w:tcW w:w="4508" w:type="dxa"/>
            <w:shd w:val="clear" w:color="auto" w:fill="FFFFFF"/>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rPr>
          <w:trHeight w:val="1282"/>
        </w:trPr>
        <w:tc>
          <w:tcPr>
            <w:tcW w:w="4508"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Մասնակցության տեսակը</w:t>
            </w:r>
          </w:p>
        </w:tc>
        <w:tc>
          <w:tcPr>
            <w:tcW w:w="450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r w:rsidRPr="008F6D29">
              <w:rPr>
                <w:rFonts w:ascii="Segoe UI Symbol" w:eastAsia="MS Gothic" w:hAnsi="Segoe UI Symbol" w:cs="Segoe UI Symbol"/>
                <w:sz w:val="24"/>
                <w:szCs w:val="24"/>
                <w:lang w:val="en-US"/>
              </w:rPr>
              <w:t>☐</w:t>
            </w:r>
            <w:r w:rsidRPr="008F6D29">
              <w:rPr>
                <w:rFonts w:ascii="GHEA Grapalat" w:eastAsia="GHEA Grapalat" w:hAnsi="GHEA Grapalat" w:cs="GHEA Grapalat"/>
                <w:sz w:val="24"/>
                <w:szCs w:val="24"/>
                <w:lang w:val="en-US"/>
              </w:rPr>
              <w:tab/>
              <w:t>Ուղղակի մասնակցություն</w:t>
            </w:r>
          </w:p>
          <w:p w:rsidR="008F6D29" w:rsidRPr="008F6D29" w:rsidRDefault="008F6D29" w:rsidP="008F6D29">
            <w:pPr>
              <w:spacing w:after="0" w:line="240" w:lineRule="auto"/>
              <w:rPr>
                <w:rFonts w:ascii="GHEA Grapalat" w:eastAsia="GHEA Grapalat" w:hAnsi="GHEA Grapalat" w:cs="GHEA Grapalat"/>
                <w:sz w:val="24"/>
                <w:szCs w:val="24"/>
                <w:lang w:val="en-US"/>
              </w:rPr>
            </w:pPr>
            <w:r w:rsidRPr="008F6D29">
              <w:rPr>
                <w:rFonts w:ascii="Segoe UI Symbol" w:eastAsia="MS Gothic" w:hAnsi="Segoe UI Symbol" w:cs="Segoe UI Symbol"/>
                <w:sz w:val="24"/>
                <w:szCs w:val="24"/>
                <w:lang w:val="en-US"/>
              </w:rPr>
              <w:t>☐</w:t>
            </w:r>
            <w:r w:rsidRPr="008F6D29">
              <w:rPr>
                <w:rFonts w:ascii="GHEA Grapalat" w:eastAsia="GHEA Grapalat" w:hAnsi="GHEA Grapalat" w:cs="GHEA Grapalat"/>
                <w:sz w:val="24"/>
                <w:szCs w:val="24"/>
                <w:lang w:val="en-US"/>
              </w:rPr>
              <w:tab/>
              <w:t>Անուղղակի մասնակցություն</w:t>
            </w:r>
          </w:p>
        </w:tc>
      </w:tr>
      <w:tr w:rsidR="008F6D29" w:rsidRPr="008F6D29" w:rsidTr="008F6D29">
        <w:tc>
          <w:tcPr>
            <w:tcW w:w="9016" w:type="dxa"/>
            <w:gridSpan w:val="2"/>
            <w:vAlign w:val="center"/>
          </w:tcPr>
          <w:p w:rsidR="008F6D29" w:rsidRPr="00CA1C78" w:rsidRDefault="008F6D29" w:rsidP="008F6D29">
            <w:pPr>
              <w:spacing w:after="0" w:line="240" w:lineRule="auto"/>
              <w:rPr>
                <w:rFonts w:ascii="GHEA Grapalat" w:eastAsia="GHEA Grapalat" w:hAnsi="GHEA Grapalat" w:cs="GHEA Grapalat"/>
                <w:sz w:val="24"/>
                <w:szCs w:val="24"/>
              </w:rPr>
            </w:pPr>
            <w:r w:rsidRPr="00CA1C78">
              <w:rPr>
                <w:rFonts w:ascii="Segoe UI Symbol" w:eastAsia="MS Gothic" w:hAnsi="Segoe UI Symbol" w:cs="Segoe UI Symbol"/>
                <w:sz w:val="24"/>
                <w:szCs w:val="24"/>
              </w:rPr>
              <w:t>☐</w:t>
            </w:r>
            <w:r w:rsidRPr="00CA1C78">
              <w:rPr>
                <w:rFonts w:ascii="GHEA Grapalat" w:eastAsia="GHEA Grapalat" w:hAnsi="GHEA Grapalat" w:cs="GHEA Grapalat"/>
                <w:sz w:val="24"/>
                <w:szCs w:val="24"/>
              </w:rPr>
              <w:tab/>
            </w:r>
            <w:r w:rsidRPr="008F6D29">
              <w:rPr>
                <w:rFonts w:ascii="GHEA Grapalat" w:eastAsia="GHEA Grapalat" w:hAnsi="GHEA Grapalat" w:cs="GHEA Grapalat"/>
                <w:sz w:val="24"/>
                <w:szCs w:val="24"/>
                <w:lang w:val="en-US"/>
              </w:rPr>
              <w:t>բ</w:t>
            </w:r>
            <w:r w:rsidRPr="00CA1C78">
              <w:rPr>
                <w:rFonts w:ascii="MS Mincho" w:eastAsia="MS Mincho" w:hAnsi="MS Mincho" w:cs="MS Mincho" w:hint="eastAsia"/>
                <w:sz w:val="24"/>
                <w:szCs w:val="24"/>
              </w:rPr>
              <w:t>․</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տվյալ</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իրավաբանական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անձի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նկատմամբ</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իրականացնում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է</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փաստացի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վերահսկողություն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այլ</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միջոցներով</w:t>
            </w:r>
          </w:p>
        </w:tc>
      </w:tr>
      <w:tr w:rsidR="008F6D29" w:rsidRPr="008F6D29" w:rsidTr="008F6D29">
        <w:tc>
          <w:tcPr>
            <w:tcW w:w="9016" w:type="dxa"/>
            <w:gridSpan w:val="2"/>
            <w:vAlign w:val="center"/>
          </w:tcPr>
          <w:p w:rsidR="008F6D29" w:rsidRPr="00CA1C78" w:rsidRDefault="008F6D29" w:rsidP="008F6D29">
            <w:pPr>
              <w:spacing w:after="0" w:line="240" w:lineRule="auto"/>
              <w:rPr>
                <w:rFonts w:ascii="GHEA Grapalat" w:eastAsia="GHEA Grapalat" w:hAnsi="GHEA Grapalat" w:cs="GHEA Grapalat"/>
                <w:sz w:val="24"/>
                <w:szCs w:val="24"/>
              </w:rPr>
            </w:pPr>
            <w:r w:rsidRPr="00CA1C78">
              <w:rPr>
                <w:rFonts w:ascii="Segoe UI Symbol" w:eastAsia="MS Gothic" w:hAnsi="Segoe UI Symbol" w:cs="Segoe UI Symbol"/>
                <w:sz w:val="24"/>
                <w:szCs w:val="24"/>
              </w:rPr>
              <w:t>☐</w:t>
            </w:r>
            <w:r w:rsidRPr="00CA1C78">
              <w:rPr>
                <w:rFonts w:ascii="GHEA Grapalat" w:eastAsia="GHEA Grapalat" w:hAnsi="GHEA Grapalat" w:cs="GHEA Grapalat"/>
                <w:sz w:val="24"/>
                <w:szCs w:val="24"/>
              </w:rPr>
              <w:tab/>
            </w:r>
            <w:r w:rsidRPr="008F6D29">
              <w:rPr>
                <w:rFonts w:ascii="GHEA Grapalat" w:eastAsia="GHEA Grapalat" w:hAnsi="GHEA Grapalat" w:cs="GHEA Grapalat"/>
                <w:sz w:val="24"/>
                <w:szCs w:val="24"/>
                <w:lang w:val="en-US"/>
              </w:rPr>
              <w:t>գ</w:t>
            </w:r>
            <w:r w:rsidRPr="00CA1C78">
              <w:rPr>
                <w:rFonts w:ascii="MS Mincho" w:eastAsia="MS Mincho" w:hAnsi="MS Mincho" w:cs="MS Mincho" w:hint="eastAsia"/>
                <w:sz w:val="24"/>
                <w:szCs w:val="24"/>
              </w:rPr>
              <w:t>․</w:t>
            </w:r>
            <w:r w:rsidRPr="00CA1C78">
              <w:rPr>
                <w:rFonts w:ascii="GHEA Grapalat" w:eastAsia="Cambria Math" w:hAnsi="GHEA Grapalat" w:cs="Cambria Math"/>
                <w:sz w:val="24"/>
                <w:szCs w:val="24"/>
              </w:rPr>
              <w:t xml:space="preserve"> </w:t>
            </w:r>
            <w:r w:rsidRPr="008F6D29">
              <w:rPr>
                <w:rFonts w:ascii="GHEA Grapalat" w:eastAsia="GHEA Grapalat" w:hAnsi="GHEA Grapalat" w:cs="GHEA Grapalat"/>
                <w:sz w:val="24"/>
                <w:szCs w:val="24"/>
                <w:lang w:val="en-US"/>
              </w:rPr>
              <w:t>հանդիսանում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է</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տվյալ</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իրավաբանական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անձի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գործունեության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ընդհանուր</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կամ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ընթացիկ</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ղեկավարումն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իրականացնող</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պաշտոնատար</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անձ</w:t>
            </w:r>
            <w:r w:rsidRPr="00CA1C78">
              <w:rPr>
                <w:rFonts w:ascii="GHEA Grapalat" w:eastAsia="Times New Roman" w:hAnsi="GHEA Grapalat" w:cs="Times New Roman"/>
                <w:sz w:val="24"/>
                <w:szCs w:val="24"/>
              </w:rPr>
              <w:t xml:space="preserve"> </w:t>
            </w:r>
            <w:r w:rsidRPr="008F6D29">
              <w:rPr>
                <w:rFonts w:ascii="GHEA Grapalat" w:eastAsia="GHEA Grapalat" w:hAnsi="GHEA Grapalat" w:cs="GHEA Grapalat"/>
                <w:sz w:val="24"/>
                <w:szCs w:val="24"/>
                <w:lang w:val="en-US"/>
              </w:rPr>
              <w:t>այն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դեպքում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երբ</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առկա</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չէ</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և</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բ</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կետերի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պահանջներին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համապատասխանող</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ֆիզիկական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անձ</w:t>
            </w:r>
          </w:p>
        </w:tc>
      </w:tr>
    </w:tbl>
    <w:p w:rsidR="008F6D29" w:rsidRPr="00CA1C78"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rPr>
      </w:pPr>
      <w:r w:rsidRPr="008F6D29">
        <w:rPr>
          <w:rFonts w:ascii="GHEA Grapalat" w:eastAsia="GHEA Grapalat" w:hAnsi="GHEA Grapalat" w:cs="GHEA Grapalat"/>
          <w:i/>
          <w:color w:val="000000"/>
          <w:sz w:val="24"/>
          <w:szCs w:val="24"/>
          <w:lang w:val="en-US"/>
        </w:rPr>
        <w:t>Իրական</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շահառու</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հանդիսանալու</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հիմքերը</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ընդերքօգտագործման</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ոլորտի</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հաշվետու</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կազմակերպությունների</w:t>
      </w:r>
      <w:r w:rsidRPr="00CA1C78">
        <w:rPr>
          <w:rFonts w:ascii="GHEA Grapalat" w:eastAsia="GHEA Grapalat" w:hAnsi="GHEA Grapalat" w:cs="GHEA Grapalat"/>
          <w:i/>
          <w:color w:val="000000"/>
          <w:sz w:val="24"/>
          <w:szCs w:val="24"/>
        </w:rPr>
        <w:t xml:space="preserve"> </w:t>
      </w:r>
      <w:r w:rsidRPr="008F6D29">
        <w:rPr>
          <w:rFonts w:ascii="GHEA Grapalat" w:eastAsia="GHEA Grapalat" w:hAnsi="GHEA Grapalat" w:cs="GHEA Grapalat"/>
          <w:i/>
          <w:color w:val="000000"/>
          <w:sz w:val="24"/>
          <w:szCs w:val="24"/>
          <w:lang w:val="en-US"/>
        </w:rPr>
        <w:t>համար</w:t>
      </w:r>
      <w:r w:rsidRPr="00CA1C78">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F6D29" w:rsidRPr="008F6D29" w:rsidTr="008F6D29">
        <w:trPr>
          <w:trHeight w:val="924"/>
        </w:trPr>
        <w:tc>
          <w:tcPr>
            <w:tcW w:w="9016" w:type="dxa"/>
            <w:gridSpan w:val="2"/>
            <w:vAlign w:val="center"/>
          </w:tcPr>
          <w:p w:rsidR="008F6D29" w:rsidRPr="00CA1C78" w:rsidRDefault="008F6D29" w:rsidP="008F6D29">
            <w:pPr>
              <w:spacing w:after="0" w:line="240" w:lineRule="auto"/>
              <w:rPr>
                <w:rFonts w:ascii="GHEA Grapalat" w:eastAsia="GHEA Grapalat" w:hAnsi="GHEA Grapalat" w:cs="GHEA Grapalat"/>
                <w:sz w:val="24"/>
                <w:szCs w:val="24"/>
              </w:rPr>
            </w:pPr>
            <w:r w:rsidRPr="00CA1C78">
              <w:rPr>
                <w:rFonts w:ascii="Segoe UI Symbol" w:eastAsia="MS Gothic" w:hAnsi="Segoe UI Symbol" w:cs="Segoe UI Symbol"/>
                <w:sz w:val="24"/>
                <w:szCs w:val="24"/>
              </w:rPr>
              <w:t>☐</w:t>
            </w:r>
            <w:r w:rsidRPr="00CA1C78">
              <w:rPr>
                <w:rFonts w:ascii="GHEA Grapalat" w:eastAsia="GHEA Grapalat" w:hAnsi="GHEA Grapalat" w:cs="GHEA Grapalat"/>
                <w:sz w:val="24"/>
                <w:szCs w:val="24"/>
              </w:rPr>
              <w:tab/>
            </w:r>
            <w:r w:rsidRPr="008F6D29">
              <w:rPr>
                <w:rFonts w:ascii="GHEA Grapalat" w:eastAsia="GHEA Grapalat" w:hAnsi="GHEA Grapalat" w:cs="GHEA Grapalat"/>
                <w:sz w:val="24"/>
                <w:szCs w:val="24"/>
                <w:lang w:val="en-US"/>
              </w:rPr>
              <w:t>ա</w:t>
            </w:r>
            <w:r w:rsidRPr="00CA1C78">
              <w:rPr>
                <w:rFonts w:ascii="MS Mincho" w:eastAsia="MS Mincho" w:hAnsi="MS Mincho" w:cs="MS Mincho" w:hint="eastAsia"/>
                <w:sz w:val="24"/>
                <w:szCs w:val="24"/>
              </w:rPr>
              <w:t>․</w:t>
            </w:r>
            <w:r w:rsidRPr="00CA1C78">
              <w:rPr>
                <w:rFonts w:ascii="GHEA Grapalat" w:eastAsia="Cambria Math" w:hAnsi="GHEA Grapalat" w:cs="Cambria Math"/>
                <w:sz w:val="24"/>
                <w:szCs w:val="24"/>
              </w:rPr>
              <w:t xml:space="preserve"> </w:t>
            </w:r>
            <w:r w:rsidRPr="008F6D29">
              <w:rPr>
                <w:rFonts w:ascii="GHEA Grapalat" w:eastAsia="GHEA Grapalat" w:hAnsi="GHEA Grapalat" w:cs="GHEA Grapalat"/>
                <w:sz w:val="24"/>
                <w:szCs w:val="24"/>
                <w:lang w:val="en-US"/>
              </w:rPr>
              <w:t>ուղղակի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կամ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անուղղակի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կերպով</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տիրապետում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է</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տվյալ</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իրավաբանական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անձի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ձայնի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իրավունք</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տվող</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բաժնեմասերի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բաժնետոմսերի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փայերի</w:t>
            </w:r>
            <w:r w:rsidRPr="00CA1C78">
              <w:rPr>
                <w:rFonts w:ascii="GHEA Grapalat" w:eastAsia="GHEA Grapalat" w:hAnsi="GHEA Grapalat" w:cs="GHEA Grapalat"/>
                <w:sz w:val="24"/>
                <w:szCs w:val="24"/>
              </w:rPr>
              <w:t xml:space="preserve">) 10 </w:t>
            </w:r>
            <w:r w:rsidRPr="008F6D29">
              <w:rPr>
                <w:rFonts w:ascii="GHEA Grapalat" w:eastAsia="GHEA Grapalat" w:hAnsi="GHEA Grapalat" w:cs="GHEA Grapalat"/>
                <w:sz w:val="24"/>
                <w:szCs w:val="24"/>
                <w:lang w:val="en-US"/>
              </w:rPr>
              <w:t>և</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ավելի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տոկոսին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կամ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ուղղակի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կամ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անուղղակի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կերպով</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ունի</w:t>
            </w:r>
            <w:r w:rsidRPr="00CA1C78">
              <w:rPr>
                <w:rFonts w:ascii="GHEA Grapalat" w:eastAsia="GHEA Grapalat" w:hAnsi="GHEA Grapalat" w:cs="GHEA Grapalat"/>
                <w:sz w:val="24"/>
                <w:szCs w:val="24"/>
              </w:rPr>
              <w:t xml:space="preserve"> 10 </w:t>
            </w:r>
            <w:r w:rsidRPr="008F6D29">
              <w:rPr>
                <w:rFonts w:ascii="GHEA Grapalat" w:eastAsia="GHEA Grapalat" w:hAnsi="GHEA Grapalat" w:cs="GHEA Grapalat"/>
                <w:sz w:val="24"/>
                <w:szCs w:val="24"/>
                <w:lang w:val="en-US"/>
              </w:rPr>
              <w:t>և</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ավելի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տոկոս</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մասնակցություն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իրավաբանական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անձի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կանոնադրական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կապիտալում</w:t>
            </w:r>
          </w:p>
        </w:tc>
      </w:tr>
      <w:tr w:rsidR="008F6D29" w:rsidRPr="008F6D29" w:rsidTr="008F6D29">
        <w:trPr>
          <w:trHeight w:val="684"/>
        </w:trPr>
        <w:tc>
          <w:tcPr>
            <w:tcW w:w="4508"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Մասնակցության չափը (%)</w:t>
            </w:r>
          </w:p>
        </w:tc>
        <w:tc>
          <w:tcPr>
            <w:tcW w:w="4508" w:type="dxa"/>
            <w:shd w:val="clear" w:color="auto" w:fill="auto"/>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rPr>
          <w:trHeight w:val="1282"/>
        </w:trPr>
        <w:tc>
          <w:tcPr>
            <w:tcW w:w="4508"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Մասնակցության տեսակը</w:t>
            </w:r>
          </w:p>
        </w:tc>
        <w:tc>
          <w:tcPr>
            <w:tcW w:w="4508"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r w:rsidRPr="008F6D29">
              <w:rPr>
                <w:rFonts w:ascii="Segoe UI Symbol" w:eastAsia="MS Gothic" w:hAnsi="Segoe UI Symbol" w:cs="Segoe UI Symbol"/>
                <w:sz w:val="24"/>
                <w:szCs w:val="24"/>
                <w:lang w:val="en-US"/>
              </w:rPr>
              <w:t>☐</w:t>
            </w:r>
            <w:r w:rsidRPr="008F6D29">
              <w:rPr>
                <w:rFonts w:ascii="GHEA Grapalat" w:eastAsia="GHEA Grapalat" w:hAnsi="GHEA Grapalat" w:cs="GHEA Grapalat"/>
                <w:sz w:val="24"/>
                <w:szCs w:val="24"/>
                <w:lang w:val="en-US"/>
              </w:rPr>
              <w:tab/>
              <w:t>Ուղղակի մասնակցություն</w:t>
            </w:r>
          </w:p>
          <w:p w:rsidR="008F6D29" w:rsidRPr="008F6D29" w:rsidRDefault="008F6D29" w:rsidP="008F6D29">
            <w:pPr>
              <w:spacing w:after="0" w:line="240" w:lineRule="auto"/>
              <w:rPr>
                <w:rFonts w:ascii="GHEA Grapalat" w:eastAsia="GHEA Grapalat" w:hAnsi="GHEA Grapalat" w:cs="GHEA Grapalat"/>
                <w:sz w:val="24"/>
                <w:szCs w:val="24"/>
                <w:lang w:val="en-US"/>
              </w:rPr>
            </w:pPr>
            <w:r w:rsidRPr="008F6D29">
              <w:rPr>
                <w:rFonts w:ascii="Segoe UI Symbol" w:eastAsia="MS Gothic" w:hAnsi="Segoe UI Symbol" w:cs="Segoe UI Symbol"/>
                <w:sz w:val="24"/>
                <w:szCs w:val="24"/>
                <w:lang w:val="en-US"/>
              </w:rPr>
              <w:t>☐</w:t>
            </w:r>
            <w:r w:rsidRPr="008F6D29">
              <w:rPr>
                <w:rFonts w:ascii="GHEA Grapalat" w:eastAsia="GHEA Grapalat" w:hAnsi="GHEA Grapalat" w:cs="GHEA Grapalat"/>
                <w:sz w:val="24"/>
                <w:szCs w:val="24"/>
                <w:lang w:val="en-US"/>
              </w:rPr>
              <w:tab/>
              <w:t>Անուղղակի մասնակցություն</w:t>
            </w:r>
          </w:p>
        </w:tc>
      </w:tr>
      <w:tr w:rsidR="008F6D29" w:rsidRPr="008F6D29" w:rsidTr="008F6D29">
        <w:tc>
          <w:tcPr>
            <w:tcW w:w="9016" w:type="dxa"/>
            <w:gridSpan w:val="2"/>
            <w:vAlign w:val="center"/>
          </w:tcPr>
          <w:p w:rsidR="008F6D29" w:rsidRPr="00CA1C78" w:rsidRDefault="008F6D29" w:rsidP="008F6D29">
            <w:pPr>
              <w:spacing w:after="0" w:line="240" w:lineRule="auto"/>
              <w:rPr>
                <w:rFonts w:ascii="GHEA Grapalat" w:eastAsia="GHEA Grapalat" w:hAnsi="GHEA Grapalat" w:cs="GHEA Grapalat"/>
                <w:sz w:val="24"/>
                <w:szCs w:val="24"/>
              </w:rPr>
            </w:pPr>
            <w:r w:rsidRPr="00CA1C78">
              <w:rPr>
                <w:rFonts w:ascii="Segoe UI Symbol" w:eastAsia="MS Gothic" w:hAnsi="Segoe UI Symbol" w:cs="Segoe UI Symbol"/>
                <w:sz w:val="24"/>
                <w:szCs w:val="24"/>
              </w:rPr>
              <w:t>☐</w:t>
            </w:r>
            <w:r w:rsidRPr="00CA1C78">
              <w:rPr>
                <w:rFonts w:ascii="GHEA Grapalat" w:eastAsia="GHEA Grapalat" w:hAnsi="GHEA Grapalat" w:cs="GHEA Grapalat"/>
                <w:sz w:val="24"/>
                <w:szCs w:val="24"/>
              </w:rPr>
              <w:tab/>
            </w:r>
            <w:r w:rsidRPr="008F6D29">
              <w:rPr>
                <w:rFonts w:ascii="GHEA Grapalat" w:eastAsia="GHEA Grapalat" w:hAnsi="GHEA Grapalat" w:cs="GHEA Grapalat"/>
                <w:sz w:val="24"/>
                <w:szCs w:val="24"/>
                <w:lang w:val="en-US"/>
              </w:rPr>
              <w:t>բ</w:t>
            </w:r>
            <w:r w:rsidRPr="00CA1C78">
              <w:rPr>
                <w:rFonts w:ascii="MS Mincho" w:eastAsia="MS Mincho" w:hAnsi="MS Mincho" w:cs="MS Mincho" w:hint="eastAsia"/>
                <w:sz w:val="24"/>
                <w:szCs w:val="24"/>
              </w:rPr>
              <w:t>․</w:t>
            </w:r>
            <w:r w:rsidRPr="00CA1C78">
              <w:rPr>
                <w:rFonts w:ascii="GHEA Grapalat" w:eastAsia="Cambria Math" w:hAnsi="GHEA Grapalat" w:cs="Cambria Math"/>
                <w:sz w:val="24"/>
                <w:szCs w:val="24"/>
              </w:rPr>
              <w:t xml:space="preserve"> </w:t>
            </w:r>
            <w:r w:rsidRPr="008F6D29">
              <w:rPr>
                <w:rFonts w:ascii="GHEA Grapalat" w:eastAsia="GHEA Grapalat" w:hAnsi="GHEA Grapalat" w:cs="GHEA Grapalat"/>
                <w:sz w:val="24"/>
                <w:szCs w:val="24"/>
                <w:lang w:val="en-US"/>
              </w:rPr>
              <w:t>իրավունք</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ունի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նշանակելու</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կամ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հեռացնելու</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իրավաբանական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անձի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կառավարման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մարմինների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անդամների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մեծամասնությանը</w:t>
            </w:r>
          </w:p>
        </w:tc>
      </w:tr>
      <w:tr w:rsidR="008F6D29" w:rsidRPr="008F6D29" w:rsidTr="008F6D29">
        <w:tc>
          <w:tcPr>
            <w:tcW w:w="9016" w:type="dxa"/>
            <w:gridSpan w:val="2"/>
            <w:vAlign w:val="center"/>
          </w:tcPr>
          <w:p w:rsidR="008F6D29" w:rsidRPr="00CA1C78" w:rsidRDefault="008F6D29" w:rsidP="008F6D29">
            <w:pPr>
              <w:spacing w:after="0" w:line="240" w:lineRule="auto"/>
              <w:rPr>
                <w:rFonts w:ascii="GHEA Grapalat" w:eastAsia="GHEA Grapalat" w:hAnsi="GHEA Grapalat" w:cs="GHEA Grapalat"/>
                <w:sz w:val="24"/>
                <w:szCs w:val="24"/>
              </w:rPr>
            </w:pPr>
            <w:r w:rsidRPr="00CA1C78">
              <w:rPr>
                <w:rFonts w:ascii="Segoe UI Symbol" w:eastAsia="MS Gothic" w:hAnsi="Segoe UI Symbol" w:cs="Segoe UI Symbol"/>
                <w:sz w:val="24"/>
                <w:szCs w:val="24"/>
              </w:rPr>
              <w:t>☐</w:t>
            </w:r>
            <w:r w:rsidRPr="00CA1C78">
              <w:rPr>
                <w:rFonts w:ascii="GHEA Grapalat" w:eastAsia="GHEA Grapalat" w:hAnsi="GHEA Grapalat" w:cs="GHEA Grapalat"/>
                <w:sz w:val="24"/>
                <w:szCs w:val="24"/>
              </w:rPr>
              <w:tab/>
            </w:r>
            <w:r w:rsidRPr="008F6D29">
              <w:rPr>
                <w:rFonts w:ascii="GHEA Grapalat" w:eastAsia="GHEA Grapalat" w:hAnsi="GHEA Grapalat" w:cs="GHEA Grapalat"/>
                <w:sz w:val="24"/>
                <w:szCs w:val="24"/>
                <w:lang w:val="en-US"/>
              </w:rPr>
              <w:t>գ</w:t>
            </w:r>
            <w:r w:rsidRPr="00CA1C78">
              <w:rPr>
                <w:rFonts w:ascii="MS Mincho" w:eastAsia="MS Mincho" w:hAnsi="MS Mincho" w:cs="MS Mincho" w:hint="eastAsia"/>
                <w:sz w:val="24"/>
                <w:szCs w:val="24"/>
              </w:rPr>
              <w:t>․</w:t>
            </w:r>
            <w:r w:rsidRPr="00CA1C78">
              <w:rPr>
                <w:rFonts w:ascii="GHEA Grapalat" w:eastAsia="Cambria Math" w:hAnsi="GHEA Grapalat" w:cs="Cambria Math"/>
                <w:sz w:val="24"/>
                <w:szCs w:val="24"/>
              </w:rPr>
              <w:t xml:space="preserve"> </w:t>
            </w:r>
            <w:r w:rsidRPr="008F6D29">
              <w:rPr>
                <w:rFonts w:ascii="GHEA Grapalat" w:eastAsia="GHEA Grapalat" w:hAnsi="GHEA Grapalat" w:cs="GHEA Grapalat"/>
                <w:sz w:val="24"/>
                <w:szCs w:val="24"/>
                <w:lang w:val="en-US"/>
              </w:rPr>
              <w:t>իրավաբանական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անձից</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անհատույց</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ստացել</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է</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հաշվետու</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տարվան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նախորդող</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տարվա</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ընթացքում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տվյալ</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իրավաբանական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անձի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ստացած</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շահույթի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առնվազն</w:t>
            </w:r>
            <w:r w:rsidRPr="00CA1C78">
              <w:rPr>
                <w:rFonts w:ascii="GHEA Grapalat" w:eastAsia="GHEA Grapalat" w:hAnsi="GHEA Grapalat" w:cs="GHEA Grapalat"/>
                <w:sz w:val="24"/>
                <w:szCs w:val="24"/>
              </w:rPr>
              <w:t xml:space="preserve"> 15 </w:t>
            </w:r>
            <w:r w:rsidRPr="008F6D29">
              <w:rPr>
                <w:rFonts w:ascii="GHEA Grapalat" w:eastAsia="GHEA Grapalat" w:hAnsi="GHEA Grapalat" w:cs="GHEA Grapalat"/>
                <w:sz w:val="24"/>
                <w:szCs w:val="24"/>
                <w:lang w:val="en-US"/>
              </w:rPr>
              <w:t>տոկոսի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չափով</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օգուտ</w:t>
            </w:r>
          </w:p>
        </w:tc>
      </w:tr>
      <w:tr w:rsidR="008F6D29" w:rsidRPr="008F6D29" w:rsidTr="008F6D29">
        <w:tc>
          <w:tcPr>
            <w:tcW w:w="9016" w:type="dxa"/>
            <w:gridSpan w:val="2"/>
            <w:vAlign w:val="center"/>
          </w:tcPr>
          <w:p w:rsidR="008F6D29" w:rsidRPr="00CA1C78" w:rsidRDefault="008F6D29" w:rsidP="008F6D29">
            <w:pPr>
              <w:spacing w:after="0" w:line="240" w:lineRule="auto"/>
              <w:rPr>
                <w:rFonts w:ascii="GHEA Grapalat" w:eastAsia="GHEA Grapalat" w:hAnsi="GHEA Grapalat" w:cs="GHEA Grapalat"/>
                <w:sz w:val="24"/>
                <w:szCs w:val="24"/>
              </w:rPr>
            </w:pPr>
            <w:r w:rsidRPr="00CA1C78">
              <w:rPr>
                <w:rFonts w:ascii="Segoe UI Symbol" w:eastAsia="MS Gothic" w:hAnsi="Segoe UI Symbol" w:cs="Segoe UI Symbol"/>
                <w:sz w:val="24"/>
                <w:szCs w:val="24"/>
              </w:rPr>
              <w:t>☐</w:t>
            </w:r>
            <w:r w:rsidRPr="00CA1C78">
              <w:rPr>
                <w:rFonts w:ascii="GHEA Grapalat" w:eastAsia="GHEA Grapalat" w:hAnsi="GHEA Grapalat" w:cs="GHEA Grapalat"/>
                <w:sz w:val="24"/>
                <w:szCs w:val="24"/>
              </w:rPr>
              <w:tab/>
            </w:r>
            <w:r w:rsidRPr="008F6D29">
              <w:rPr>
                <w:rFonts w:ascii="GHEA Grapalat" w:eastAsia="GHEA Grapalat" w:hAnsi="GHEA Grapalat" w:cs="GHEA Grapalat"/>
                <w:sz w:val="24"/>
                <w:szCs w:val="24"/>
                <w:lang w:val="en-US"/>
              </w:rPr>
              <w:t>դ</w:t>
            </w:r>
            <w:r w:rsidRPr="00CA1C78">
              <w:rPr>
                <w:rFonts w:ascii="MS Mincho" w:eastAsia="MS Mincho" w:hAnsi="MS Mincho" w:cs="MS Mincho" w:hint="eastAsia"/>
                <w:sz w:val="24"/>
                <w:szCs w:val="24"/>
              </w:rPr>
              <w:t>․</w:t>
            </w:r>
            <w:r w:rsidRPr="00CA1C78">
              <w:rPr>
                <w:rFonts w:ascii="GHEA Grapalat" w:eastAsia="Cambria Math" w:hAnsi="GHEA Grapalat" w:cs="Cambria Math"/>
                <w:sz w:val="24"/>
                <w:szCs w:val="24"/>
              </w:rPr>
              <w:t xml:space="preserve"> </w:t>
            </w:r>
            <w:r w:rsidRPr="008F6D29">
              <w:rPr>
                <w:rFonts w:ascii="GHEA Grapalat" w:eastAsia="GHEA Grapalat" w:hAnsi="GHEA Grapalat" w:cs="GHEA Grapalat"/>
                <w:sz w:val="24"/>
                <w:szCs w:val="24"/>
                <w:lang w:val="en-US"/>
              </w:rPr>
              <w:t>իրավաբանական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անձի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նկատմամբ</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իրականացնում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է</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փաստացի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վերահսկողություն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այլ</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միջոցներով</w:t>
            </w:r>
          </w:p>
        </w:tc>
      </w:tr>
      <w:tr w:rsidR="008F6D29" w:rsidRPr="008F6D29" w:rsidTr="008F6D29">
        <w:tc>
          <w:tcPr>
            <w:tcW w:w="9016" w:type="dxa"/>
            <w:gridSpan w:val="2"/>
            <w:vAlign w:val="center"/>
          </w:tcPr>
          <w:p w:rsidR="008F6D29" w:rsidRPr="00CA1C78" w:rsidRDefault="008F6D29" w:rsidP="008F6D29">
            <w:pPr>
              <w:spacing w:after="0" w:line="240" w:lineRule="auto"/>
              <w:rPr>
                <w:rFonts w:ascii="GHEA Grapalat" w:eastAsia="GHEA Grapalat" w:hAnsi="GHEA Grapalat" w:cs="GHEA Grapalat"/>
                <w:sz w:val="24"/>
                <w:szCs w:val="24"/>
              </w:rPr>
            </w:pPr>
            <w:r w:rsidRPr="00CA1C78">
              <w:rPr>
                <w:rFonts w:ascii="Segoe UI Symbol" w:eastAsia="MS Gothic" w:hAnsi="Segoe UI Symbol" w:cs="Segoe UI Symbol"/>
                <w:sz w:val="24"/>
                <w:szCs w:val="24"/>
              </w:rPr>
              <w:t>☐</w:t>
            </w:r>
            <w:r w:rsidRPr="00CA1C78">
              <w:rPr>
                <w:rFonts w:ascii="GHEA Grapalat" w:eastAsia="GHEA Grapalat" w:hAnsi="GHEA Grapalat" w:cs="GHEA Grapalat"/>
                <w:sz w:val="24"/>
                <w:szCs w:val="24"/>
              </w:rPr>
              <w:tab/>
            </w:r>
            <w:r w:rsidRPr="008F6D29">
              <w:rPr>
                <w:rFonts w:ascii="GHEA Grapalat" w:eastAsia="GHEA Grapalat" w:hAnsi="GHEA Grapalat" w:cs="GHEA Grapalat"/>
                <w:sz w:val="24"/>
                <w:szCs w:val="24"/>
                <w:lang w:val="en-US"/>
              </w:rPr>
              <w:t>ե</w:t>
            </w:r>
            <w:r w:rsidRPr="00CA1C78">
              <w:rPr>
                <w:rFonts w:ascii="MS Mincho" w:eastAsia="MS Mincho" w:hAnsi="MS Mincho" w:cs="MS Mincho" w:hint="eastAsia"/>
                <w:sz w:val="24"/>
                <w:szCs w:val="24"/>
              </w:rPr>
              <w:t>․</w:t>
            </w:r>
            <w:r w:rsidRPr="00CA1C78">
              <w:rPr>
                <w:rFonts w:ascii="GHEA Grapalat" w:eastAsia="Cambria Math" w:hAnsi="GHEA Grapalat" w:cs="Cambria Math"/>
                <w:sz w:val="24"/>
                <w:szCs w:val="24"/>
              </w:rPr>
              <w:t xml:space="preserve"> </w:t>
            </w:r>
            <w:r w:rsidRPr="008F6D29">
              <w:rPr>
                <w:rFonts w:ascii="GHEA Grapalat" w:eastAsia="GHEA Grapalat" w:hAnsi="GHEA Grapalat" w:cs="GHEA Grapalat"/>
                <w:sz w:val="24"/>
                <w:szCs w:val="24"/>
                <w:lang w:val="en-US"/>
              </w:rPr>
              <w:t>հանդիսանում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է</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տվյալ</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իրավաբանական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անձի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գործունեության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ընդհանուր</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կամ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ընթացիկ</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ղեկավարումն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իրականացնող</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պաշտոնատար</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անձ</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lastRenderedPageBreak/>
              <w:t>այն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դեպքում</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երբ</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առկա</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չէ</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w:t>
            </w:r>
            <w:r w:rsidRPr="00CA1C78">
              <w:rPr>
                <w:rFonts w:ascii="GHEA Grapalat" w:eastAsia="GHEA Grapalat" w:hAnsi="GHEA Grapalat" w:cs="GHEA Grapalat"/>
                <w:sz w:val="24"/>
                <w:szCs w:val="24"/>
              </w:rPr>
              <w:t>»-«</w:t>
            </w:r>
            <w:r w:rsidRPr="008F6D29">
              <w:rPr>
                <w:rFonts w:ascii="GHEA Grapalat" w:eastAsia="GHEA Grapalat" w:hAnsi="GHEA Grapalat" w:cs="GHEA Grapalat"/>
                <w:sz w:val="24"/>
                <w:szCs w:val="24"/>
                <w:lang w:val="en-US"/>
              </w:rPr>
              <w:t>դ</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կետերի</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պահանջներին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համապատասխանող</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ֆիզիկական</w:t>
            </w:r>
            <w:r w:rsidRPr="00CA1C78">
              <w:rPr>
                <w:rFonts w:ascii="GHEA Grapalat" w:eastAsia="GHEA Grapalat" w:hAnsi="GHEA Grapalat" w:cs="GHEA Grapalat"/>
                <w:sz w:val="24"/>
                <w:szCs w:val="24"/>
              </w:rPr>
              <w:t xml:space="preserve"> </w:t>
            </w:r>
            <w:r w:rsidRPr="008F6D29">
              <w:rPr>
                <w:rFonts w:ascii="GHEA Grapalat" w:eastAsia="GHEA Grapalat" w:hAnsi="GHEA Grapalat" w:cs="GHEA Grapalat"/>
                <w:sz w:val="24"/>
                <w:szCs w:val="24"/>
                <w:lang w:val="en-US"/>
              </w:rPr>
              <w:t>անձ</w:t>
            </w:r>
          </w:p>
        </w:tc>
      </w:tr>
    </w:tbl>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lastRenderedPageBreak/>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D29" w:rsidRPr="00B7194E"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Իրական շահառու դառնալու օրը, ամիսը, տարին</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Կազմակերպության նկատմամբ վերահսկողության իրականացումը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r w:rsidRPr="008F6D29">
              <w:rPr>
                <w:rFonts w:ascii="Segoe UI Symbol" w:eastAsia="MS Gothic" w:hAnsi="Segoe UI Symbol" w:cs="Segoe UI Symbol"/>
                <w:sz w:val="24"/>
                <w:szCs w:val="24"/>
                <w:lang w:val="en-US"/>
              </w:rPr>
              <w:t>☐</w:t>
            </w:r>
            <w:r w:rsidRPr="008F6D29">
              <w:rPr>
                <w:rFonts w:ascii="GHEA Grapalat" w:eastAsia="GHEA Grapalat" w:hAnsi="GHEA Grapalat" w:cs="GHEA Grapalat"/>
                <w:sz w:val="24"/>
                <w:szCs w:val="24"/>
                <w:lang w:val="en-US"/>
              </w:rPr>
              <w:tab/>
              <w:t xml:space="preserve">Առանձին </w:t>
            </w:r>
          </w:p>
          <w:p w:rsidR="008F6D29" w:rsidRPr="008F6D29" w:rsidRDefault="008F6D29" w:rsidP="008F6D29">
            <w:pPr>
              <w:spacing w:after="0" w:line="240" w:lineRule="auto"/>
              <w:rPr>
                <w:rFonts w:ascii="GHEA Grapalat" w:eastAsia="GHEA Grapalat" w:hAnsi="GHEA Grapalat" w:cs="GHEA Grapalat"/>
                <w:sz w:val="24"/>
                <w:szCs w:val="24"/>
                <w:lang w:val="en-US"/>
              </w:rPr>
            </w:pPr>
            <w:r w:rsidRPr="008F6D29">
              <w:rPr>
                <w:rFonts w:ascii="Segoe UI Symbol" w:eastAsia="MS Gothic" w:hAnsi="Segoe UI Symbol" w:cs="Segoe UI Symbol"/>
                <w:sz w:val="24"/>
                <w:szCs w:val="24"/>
                <w:lang w:val="en-US"/>
              </w:rPr>
              <w:t>☐</w:t>
            </w:r>
            <w:r w:rsidRPr="008F6D29">
              <w:rPr>
                <w:rFonts w:ascii="GHEA Grapalat" w:eastAsia="GHEA Grapalat" w:hAnsi="GHEA Grapalat" w:cs="GHEA Grapalat"/>
                <w:sz w:val="24"/>
                <w:szCs w:val="24"/>
                <w:lang w:val="en-US"/>
              </w:rPr>
              <w:tab/>
              <w:t>Փոխկապակցված անձանց հետ համատեղ</w:t>
            </w:r>
          </w:p>
        </w:tc>
      </w:tr>
      <w:tr w:rsidR="008F6D29" w:rsidRPr="008F6D29" w:rsidTr="008F6D29">
        <w:tc>
          <w:tcPr>
            <w:tcW w:w="2837" w:type="dxa"/>
            <w:shd w:val="clear" w:color="auto" w:fill="D9E2F3"/>
            <w:vAlign w:val="center"/>
          </w:tcPr>
          <w:p w:rsidR="008F6D29" w:rsidRPr="00CA1C78"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F6D29">
              <w:rPr>
                <w:rFonts w:ascii="GHEA Grapalat" w:eastAsia="GHEA Grapalat" w:hAnsi="GHEA Grapalat" w:cs="GHEA Grapalat"/>
                <w:color w:val="000000"/>
                <w:sz w:val="24"/>
                <w:szCs w:val="24"/>
                <w:lang w:val="en-US"/>
              </w:rPr>
              <w:t>Ընդերքօգտագործման</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ոլորտի</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հաշվետու</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կազմակերպության</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իրական</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շահառուն</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հանդիսանում</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է</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պաշտոնատար</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անձ</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կամ</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նրա</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ընտանիքի</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անդամ</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r w:rsidRPr="008F6D29">
              <w:rPr>
                <w:rFonts w:ascii="Segoe UI Symbol" w:eastAsia="MS Gothic" w:hAnsi="Segoe UI Symbol" w:cs="Segoe UI Symbol"/>
                <w:sz w:val="24"/>
                <w:szCs w:val="24"/>
                <w:lang w:val="en-US"/>
              </w:rPr>
              <w:t>☐</w:t>
            </w:r>
            <w:r w:rsidRPr="008F6D29">
              <w:rPr>
                <w:rFonts w:ascii="GHEA Grapalat" w:eastAsia="GHEA Grapalat" w:hAnsi="GHEA Grapalat" w:cs="GHEA Grapalat"/>
                <w:sz w:val="24"/>
                <w:szCs w:val="24"/>
                <w:lang w:val="en-US"/>
              </w:rPr>
              <w:tab/>
              <w:t>Այո</w:t>
            </w:r>
          </w:p>
          <w:p w:rsidR="008F6D29" w:rsidRPr="008F6D29" w:rsidRDefault="008F6D29" w:rsidP="008F6D29">
            <w:pPr>
              <w:spacing w:after="0" w:line="240" w:lineRule="auto"/>
              <w:rPr>
                <w:rFonts w:ascii="GHEA Grapalat" w:eastAsia="GHEA Grapalat" w:hAnsi="GHEA Grapalat" w:cs="GHEA Grapalat"/>
                <w:sz w:val="24"/>
                <w:szCs w:val="24"/>
                <w:lang w:val="en-US"/>
              </w:rPr>
            </w:pPr>
            <w:r w:rsidRPr="008F6D29">
              <w:rPr>
                <w:rFonts w:ascii="Segoe UI Symbol" w:eastAsia="MS Gothic" w:hAnsi="Segoe UI Symbol" w:cs="Segoe UI Symbol"/>
                <w:sz w:val="24"/>
                <w:szCs w:val="24"/>
                <w:lang w:val="en-US"/>
              </w:rPr>
              <w:t>☐</w:t>
            </w:r>
            <w:r w:rsidRPr="008F6D29">
              <w:rPr>
                <w:rFonts w:ascii="GHEA Grapalat" w:eastAsia="GHEA Grapalat" w:hAnsi="GHEA Grapalat" w:cs="GHEA Grapalat"/>
                <w:sz w:val="24"/>
                <w:szCs w:val="24"/>
                <w:lang w:val="en-US"/>
              </w:rPr>
              <w:tab/>
              <w:t>Ոչ</w:t>
            </w:r>
          </w:p>
        </w:tc>
      </w:tr>
    </w:tbl>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Էլ</w:t>
            </w:r>
            <w:r w:rsidRPr="008F6D29">
              <w:rPr>
                <w:rFonts w:ascii="MS Mincho" w:eastAsia="MS Mincho" w:hAnsi="MS Mincho" w:cs="MS Mincho" w:hint="eastAsia"/>
                <w:color w:val="000000"/>
                <w:sz w:val="24"/>
                <w:szCs w:val="24"/>
                <w:lang w:val="en-US"/>
              </w:rPr>
              <w:t>․</w:t>
            </w:r>
            <w:r w:rsidRPr="008F6D29">
              <w:rPr>
                <w:rFonts w:ascii="GHEA Grapalat" w:eastAsia="GHEA Grapalat" w:hAnsi="GHEA Grapalat" w:cs="GHEA Grapalat"/>
                <w:color w:val="000000"/>
                <w:sz w:val="24"/>
                <w:szCs w:val="24"/>
                <w:lang w:val="en-US"/>
              </w:rPr>
              <w:t xml:space="preserve"> փոստի հասցեն</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7"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Հեռախոսահամարը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bl>
    <w:p w:rsidR="008F6D29" w:rsidRPr="008F6D29" w:rsidRDefault="008F6D29" w:rsidP="008F6D29">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lang w:val="en-US"/>
        </w:rPr>
      </w:pPr>
      <w:r w:rsidRPr="008F6D29">
        <w:rPr>
          <w:rFonts w:ascii="GHEA Grapalat" w:eastAsia="Times New Roman" w:hAnsi="GHEA Grapalat" w:cs="Times New Roman"/>
          <w:sz w:val="24"/>
          <w:szCs w:val="24"/>
          <w:lang w:val="en-US"/>
        </w:rPr>
        <w:br w:type="page"/>
      </w:r>
    </w:p>
    <w:p w:rsidR="008F6D29" w:rsidRPr="008F6D29" w:rsidRDefault="008F6D29" w:rsidP="008F6D29">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8F6D29">
        <w:rPr>
          <w:rFonts w:ascii="GHEA Grapalat" w:eastAsia="GHEA Grapalat" w:hAnsi="GHEA Grapalat" w:cs="GHEA Grapalat"/>
          <w:b/>
          <w:color w:val="000000"/>
          <w:sz w:val="24"/>
          <w:szCs w:val="24"/>
          <w:lang w:val="en-US"/>
        </w:rPr>
        <w:lastRenderedPageBreak/>
        <w:t>Միջանկյալ իրավաբանական անձինք</w:t>
      </w:r>
    </w:p>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Անվանումը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Անվանումը լատինատառ</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Պետական գրանցման համարը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Գրանցման օրը, ամիսը, տարին</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Գրանցման հասցեն</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Գրանցման պետությունը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CA1C78"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8F6D29">
              <w:rPr>
                <w:rFonts w:ascii="GHEA Grapalat" w:eastAsia="GHEA Grapalat" w:hAnsi="GHEA Grapalat" w:cs="GHEA Grapalat"/>
                <w:color w:val="000000"/>
                <w:sz w:val="24"/>
                <w:szCs w:val="24"/>
                <w:lang w:val="en-US"/>
              </w:rPr>
              <w:t>Գործադիր</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մարմնի</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ղեկավարի</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անունը</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և</w:t>
            </w:r>
            <w:r w:rsidRPr="00CA1C78">
              <w:rPr>
                <w:rFonts w:ascii="GHEA Grapalat" w:eastAsia="GHEA Grapalat" w:hAnsi="GHEA Grapalat" w:cs="GHEA Grapalat"/>
                <w:color w:val="000000"/>
                <w:sz w:val="24"/>
                <w:szCs w:val="24"/>
              </w:rPr>
              <w:t xml:space="preserve"> </w:t>
            </w:r>
            <w:r w:rsidRPr="008F6D29">
              <w:rPr>
                <w:rFonts w:ascii="GHEA Grapalat" w:eastAsia="GHEA Grapalat" w:hAnsi="GHEA Grapalat" w:cs="GHEA Grapalat"/>
                <w:color w:val="000000"/>
                <w:sz w:val="24"/>
                <w:szCs w:val="24"/>
                <w:lang w:val="en-US"/>
              </w:rPr>
              <w:t>ազգանունը</w:t>
            </w:r>
          </w:p>
        </w:tc>
        <w:tc>
          <w:tcPr>
            <w:tcW w:w="6180" w:type="dxa"/>
            <w:vAlign w:val="center"/>
          </w:tcPr>
          <w:p w:rsidR="008F6D29" w:rsidRPr="00CA1C78" w:rsidRDefault="008F6D29" w:rsidP="008F6D29">
            <w:pPr>
              <w:spacing w:after="0" w:line="240" w:lineRule="auto"/>
              <w:rPr>
                <w:rFonts w:ascii="GHEA Grapalat" w:eastAsia="GHEA Grapalat" w:hAnsi="GHEA Grapalat" w:cs="GHEA Grapalat"/>
                <w:sz w:val="24"/>
                <w:szCs w:val="24"/>
              </w:rPr>
            </w:pPr>
          </w:p>
        </w:tc>
      </w:tr>
    </w:tbl>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D29" w:rsidRPr="00B7194E" w:rsidTr="008F6D29">
        <w:trPr>
          <w:trHeight w:val="853"/>
        </w:trPr>
        <w:tc>
          <w:tcPr>
            <w:tcW w:w="2835" w:type="dxa"/>
            <w:vMerge w:val="restart"/>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Իրական շահառու(ներ)ի անունը և ազգանունը, ում համար կազմակերպությունը հանդիսանում է միջանկյալ իրավաբանական անձ</w:t>
            </w:r>
          </w:p>
        </w:tc>
        <w:tc>
          <w:tcPr>
            <w:tcW w:w="6180" w:type="dxa"/>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B7194E" w:rsidTr="008F6D29">
        <w:trPr>
          <w:trHeight w:val="850"/>
        </w:trPr>
        <w:tc>
          <w:tcPr>
            <w:tcW w:w="2835" w:type="dxa"/>
            <w:vMerge/>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B7194E" w:rsidTr="008F6D29">
        <w:trPr>
          <w:trHeight w:val="850"/>
        </w:trPr>
        <w:tc>
          <w:tcPr>
            <w:tcW w:w="2835" w:type="dxa"/>
            <w:vMerge/>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B7194E" w:rsidTr="008F6D29">
        <w:trPr>
          <w:trHeight w:val="850"/>
        </w:trPr>
        <w:tc>
          <w:tcPr>
            <w:tcW w:w="2835" w:type="dxa"/>
            <w:vMerge/>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B7194E" w:rsidTr="008F6D29">
        <w:trPr>
          <w:trHeight w:val="850"/>
        </w:trPr>
        <w:tc>
          <w:tcPr>
            <w:tcW w:w="2835" w:type="dxa"/>
            <w:vMerge/>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8F6D29" w:rsidRPr="008F6D29" w:rsidRDefault="008F6D29" w:rsidP="008F6D29">
            <w:pPr>
              <w:spacing w:after="0" w:line="240" w:lineRule="auto"/>
              <w:rPr>
                <w:rFonts w:ascii="GHEA Grapalat" w:eastAsia="GHEA Grapalat" w:hAnsi="GHEA Grapalat" w:cs="GHEA Grapalat"/>
                <w:sz w:val="24"/>
                <w:szCs w:val="24"/>
                <w:lang w:val="en-US"/>
              </w:rPr>
            </w:pPr>
          </w:p>
        </w:tc>
      </w:tr>
    </w:tbl>
    <w:p w:rsidR="008F6D29" w:rsidRPr="008F6D29" w:rsidRDefault="008F6D29" w:rsidP="008F6D29">
      <w:pPr>
        <w:numPr>
          <w:ilvl w:val="1"/>
          <w:numId w:val="28"/>
        </w:numPr>
        <w:pBdr>
          <w:top w:val="nil"/>
          <w:left w:val="nil"/>
          <w:bottom w:val="nil"/>
          <w:right w:val="nil"/>
          <w:between w:val="nil"/>
        </w:pBdr>
        <w:spacing w:after="0" w:line="240" w:lineRule="auto"/>
        <w:ind w:left="788" w:hanging="431"/>
        <w:rPr>
          <w:rFonts w:ascii="GHEA Grapalat" w:eastAsia="GHEA Grapalat" w:hAnsi="GHEA Grapalat" w:cs="GHEA Grapalat"/>
          <w:i/>
          <w:sz w:val="24"/>
          <w:szCs w:val="24"/>
          <w:lang w:val="en-US"/>
        </w:rPr>
      </w:pPr>
      <w:r w:rsidRPr="008F6D29">
        <w:rPr>
          <w:rFonts w:ascii="GHEA Grapalat" w:eastAsia="GHEA Grapalat" w:hAnsi="GHEA Grapalat" w:cs="GHEA Grapalat"/>
          <w:i/>
          <w:sz w:val="24"/>
          <w:szCs w:val="24"/>
          <w:lang w:val="en-US"/>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Ֆոնդային բորսայի անվանումը</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r w:rsidR="008F6D29" w:rsidRPr="008F6D29" w:rsidTr="008F6D29">
        <w:tc>
          <w:tcPr>
            <w:tcW w:w="2835" w:type="dxa"/>
            <w:shd w:val="clear" w:color="auto" w:fill="D9E2F3"/>
            <w:vAlign w:val="center"/>
          </w:tcPr>
          <w:p w:rsidR="008F6D29" w:rsidRPr="008F6D29" w:rsidRDefault="008F6D29" w:rsidP="008F6D29">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Հղումը բորսայում առկա փաստաթղթ</w:t>
            </w:r>
            <w:r w:rsidRPr="008F6D29">
              <w:rPr>
                <w:rFonts w:ascii="GHEA Grapalat" w:eastAsia="GHEA Grapalat" w:hAnsi="GHEA Grapalat" w:cs="GHEA Grapalat"/>
                <w:color w:val="000000"/>
                <w:sz w:val="24"/>
                <w:szCs w:val="24"/>
                <w:lang w:val="en-US"/>
              </w:rPr>
              <w:lastRenderedPageBreak/>
              <w:t>երին</w:t>
            </w:r>
          </w:p>
        </w:tc>
        <w:tc>
          <w:tcPr>
            <w:tcW w:w="6180" w:type="dxa"/>
            <w:vAlign w:val="center"/>
          </w:tcPr>
          <w:p w:rsidR="008F6D29" w:rsidRPr="008F6D29" w:rsidRDefault="008F6D29" w:rsidP="008F6D29">
            <w:pPr>
              <w:spacing w:after="0" w:line="240" w:lineRule="auto"/>
              <w:rPr>
                <w:rFonts w:ascii="GHEA Grapalat" w:eastAsia="GHEA Grapalat" w:hAnsi="GHEA Grapalat" w:cs="GHEA Grapalat"/>
                <w:sz w:val="24"/>
                <w:szCs w:val="24"/>
                <w:lang w:val="en-US"/>
              </w:rPr>
            </w:pPr>
          </w:p>
        </w:tc>
      </w:tr>
    </w:tbl>
    <w:p w:rsidR="008F6D29" w:rsidRPr="008F6D29" w:rsidRDefault="008F6D29" w:rsidP="008F6D29">
      <w:pPr>
        <w:pBdr>
          <w:top w:val="nil"/>
          <w:left w:val="nil"/>
          <w:bottom w:val="nil"/>
          <w:right w:val="nil"/>
          <w:between w:val="nil"/>
        </w:pBdr>
        <w:spacing w:after="0" w:line="240" w:lineRule="auto"/>
        <w:rPr>
          <w:rFonts w:ascii="GHEA Grapalat" w:eastAsia="GHEA Grapalat" w:hAnsi="GHEA Grapalat" w:cs="GHEA Grapalat"/>
          <w:i/>
          <w:sz w:val="24"/>
          <w:szCs w:val="24"/>
          <w:lang w:val="en-US"/>
        </w:rPr>
      </w:pPr>
      <w:r w:rsidRPr="008F6D29">
        <w:rPr>
          <w:rFonts w:ascii="GHEA Grapalat" w:eastAsia="GHEA Grapalat" w:hAnsi="GHEA Grapalat" w:cs="GHEA Grapalat"/>
          <w:i/>
          <w:sz w:val="24"/>
          <w:szCs w:val="24"/>
          <w:lang w:val="en-US"/>
        </w:rPr>
        <w:lastRenderedPageBreak/>
        <w:br w:type="page"/>
      </w:r>
    </w:p>
    <w:p w:rsidR="008F6D29" w:rsidRPr="008F6D29" w:rsidRDefault="008F6D29" w:rsidP="008F6D29">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8F6D29">
        <w:rPr>
          <w:rFonts w:ascii="GHEA Grapalat" w:eastAsia="GHEA Grapalat" w:hAnsi="GHEA Grapalat" w:cs="GHEA Grapalat"/>
          <w:b/>
          <w:color w:val="000000"/>
          <w:sz w:val="24"/>
          <w:szCs w:val="24"/>
          <w:lang w:val="en-US"/>
        </w:rPr>
        <w:lastRenderedPageBreak/>
        <w:t>Լրացուցիչ նշումներ</w:t>
      </w:r>
    </w:p>
    <w:p w:rsidR="008F6D29" w:rsidRPr="008F6D29" w:rsidRDefault="008F6D29" w:rsidP="008F6D29">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8F6D29" w:rsidRPr="00B7194E" w:rsidTr="008F6D29">
        <w:tc>
          <w:tcPr>
            <w:tcW w:w="10314" w:type="dxa"/>
            <w:shd w:val="clear" w:color="auto" w:fill="DEEAF6"/>
          </w:tcPr>
          <w:p w:rsidR="008F6D29" w:rsidRPr="008F6D29" w:rsidRDefault="008F6D29" w:rsidP="008F6D29">
            <w:pPr>
              <w:spacing w:after="0" w:line="240" w:lineRule="auto"/>
              <w:rPr>
                <w:rFonts w:ascii="GHEA Grapalat" w:eastAsia="GHEA Grapalat" w:hAnsi="GHEA Grapalat" w:cs="GHEA Grapalat"/>
                <w:i/>
                <w:color w:val="000000"/>
                <w:sz w:val="24"/>
                <w:szCs w:val="24"/>
                <w:lang w:val="en-US"/>
              </w:rPr>
            </w:pPr>
            <w:r w:rsidRPr="008F6D29">
              <w:rPr>
                <w:rFonts w:ascii="GHEA Grapalat" w:eastAsia="GHEA Grapalat" w:hAnsi="GHEA Grapalat" w:cs="GHEA Grapalat"/>
                <w:i/>
                <w:color w:val="000000"/>
                <w:sz w:val="24"/>
                <w:szCs w:val="24"/>
                <w:lang w:val="en-US"/>
              </w:rPr>
              <w:t>Լրացուցիչ տեղեկություններ կամ հավելյալ պարզաբանումներ, որոնք առնչվում են հայտարարագրում լրացված կամ լրացման ենթակա տվյալներին</w:t>
            </w:r>
          </w:p>
        </w:tc>
      </w:tr>
      <w:tr w:rsidR="008F6D29" w:rsidRPr="00B7194E" w:rsidTr="008F6D29">
        <w:trPr>
          <w:trHeight w:val="10187"/>
        </w:trPr>
        <w:tc>
          <w:tcPr>
            <w:tcW w:w="10314" w:type="dxa"/>
            <w:shd w:val="clear" w:color="auto" w:fill="auto"/>
          </w:tcPr>
          <w:p w:rsidR="008F6D29" w:rsidRPr="008F6D29" w:rsidRDefault="008F6D29" w:rsidP="008F6D29">
            <w:pPr>
              <w:spacing w:after="0" w:line="240" w:lineRule="auto"/>
              <w:rPr>
                <w:rFonts w:ascii="GHEA Grapalat" w:eastAsia="GHEA Grapalat" w:hAnsi="GHEA Grapalat" w:cs="GHEA Grapalat"/>
                <w:b/>
                <w:color w:val="000000"/>
                <w:sz w:val="24"/>
                <w:szCs w:val="24"/>
                <w:lang w:val="en-US"/>
              </w:rPr>
            </w:pPr>
          </w:p>
        </w:tc>
      </w:tr>
    </w:tbl>
    <w:p w:rsidR="008F6D29" w:rsidRPr="008F6D29" w:rsidRDefault="008F6D29" w:rsidP="008F6D29">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p w:rsidR="008F6D29" w:rsidRPr="008F6D29" w:rsidRDefault="008F6D29" w:rsidP="008F6D29">
      <w:pPr>
        <w:spacing w:after="0" w:line="240" w:lineRule="auto"/>
        <w:ind w:firstLine="567"/>
        <w:jc w:val="right"/>
        <w:rPr>
          <w:rFonts w:ascii="GHEA Grapalat" w:eastAsia="Times New Roman" w:hAnsi="GHEA Grapalat" w:cs="Arial"/>
          <w:b/>
          <w:sz w:val="20"/>
          <w:szCs w:val="20"/>
          <w:lang w:val="en-US"/>
        </w:rPr>
      </w:pPr>
    </w:p>
    <w:p w:rsidR="008F6D29" w:rsidRPr="008F6D29" w:rsidRDefault="008F6D29" w:rsidP="008F6D29">
      <w:pPr>
        <w:spacing w:after="0" w:line="240" w:lineRule="auto"/>
        <w:ind w:firstLine="567"/>
        <w:jc w:val="right"/>
        <w:rPr>
          <w:rFonts w:ascii="GHEA Grapalat" w:eastAsia="Times New Roman" w:hAnsi="GHEA Grapalat" w:cs="Arial"/>
          <w:b/>
          <w:sz w:val="20"/>
          <w:szCs w:val="20"/>
          <w:lang w:val="en-US"/>
        </w:rPr>
      </w:pPr>
    </w:p>
    <w:p w:rsidR="008F6D29" w:rsidRPr="008F6D29" w:rsidRDefault="008F6D29" w:rsidP="008F6D29">
      <w:pPr>
        <w:spacing w:after="0" w:line="240" w:lineRule="auto"/>
        <w:ind w:firstLine="567"/>
        <w:jc w:val="right"/>
        <w:rPr>
          <w:rFonts w:ascii="GHEA Grapalat" w:eastAsia="Times New Roman" w:hAnsi="GHEA Grapalat" w:cs="Arial"/>
          <w:b/>
          <w:sz w:val="20"/>
          <w:szCs w:val="20"/>
          <w:lang w:val="en-US"/>
        </w:rPr>
      </w:pPr>
    </w:p>
    <w:p w:rsidR="008F6D29" w:rsidRPr="008F6D29" w:rsidRDefault="008F6D29" w:rsidP="008F6D29">
      <w:pPr>
        <w:spacing w:after="0" w:line="240" w:lineRule="auto"/>
        <w:rPr>
          <w:rFonts w:ascii="GHEA Grapalat" w:eastAsia="Times New Roman" w:hAnsi="GHEA Grapalat" w:cs="Times New Roman"/>
          <w:i/>
          <w:sz w:val="16"/>
          <w:szCs w:val="16"/>
          <w:lang w:val="hy-AM"/>
        </w:rPr>
      </w:pPr>
    </w:p>
    <w:p w:rsidR="008F6D29" w:rsidRPr="008F6D29" w:rsidRDefault="008F6D29" w:rsidP="008F6D29">
      <w:pPr>
        <w:spacing w:after="0" w:line="240" w:lineRule="auto"/>
        <w:rPr>
          <w:rFonts w:ascii="GHEA Grapalat" w:eastAsia="Times New Roman" w:hAnsi="GHEA Grapalat" w:cs="Times New Roman"/>
          <w:i/>
          <w:sz w:val="16"/>
          <w:szCs w:val="16"/>
          <w:lang w:val="hy-AM"/>
        </w:rPr>
      </w:pPr>
    </w:p>
    <w:p w:rsidR="008F6D29" w:rsidRPr="008F6D29" w:rsidRDefault="008F6D29" w:rsidP="008F6D29">
      <w:pPr>
        <w:spacing w:after="0" w:line="240" w:lineRule="auto"/>
        <w:rPr>
          <w:rFonts w:ascii="GHEA Grapalat" w:eastAsia="Times New Roman" w:hAnsi="GHEA Grapalat" w:cs="Times New Roman"/>
          <w:i/>
          <w:sz w:val="16"/>
          <w:szCs w:val="16"/>
          <w:lang w:val="hy-AM"/>
        </w:rPr>
      </w:pPr>
    </w:p>
    <w:p w:rsidR="008F6D29" w:rsidRPr="008F6D29" w:rsidRDefault="008F6D29" w:rsidP="008F6D29">
      <w:pPr>
        <w:spacing w:after="0" w:line="240" w:lineRule="auto"/>
        <w:rPr>
          <w:rFonts w:ascii="GHEA Grapalat" w:eastAsia="Times New Roman" w:hAnsi="GHEA Grapalat" w:cs="Times New Roman"/>
          <w:i/>
          <w:sz w:val="16"/>
          <w:szCs w:val="16"/>
          <w:lang w:val="hy-AM"/>
        </w:rPr>
      </w:pPr>
    </w:p>
    <w:p w:rsidR="008F6D29" w:rsidRPr="008F6D29" w:rsidRDefault="008F6D29" w:rsidP="008F6D29">
      <w:pPr>
        <w:spacing w:after="0" w:line="240" w:lineRule="auto"/>
        <w:rPr>
          <w:rFonts w:ascii="GHEA Grapalat" w:eastAsia="Times New Roman" w:hAnsi="GHEA Grapalat" w:cs="Times New Roman"/>
          <w:b/>
          <w:sz w:val="20"/>
          <w:szCs w:val="20"/>
          <w:lang w:val="hy-AM"/>
        </w:rPr>
      </w:pPr>
    </w:p>
    <w:p w:rsidR="008F6D29" w:rsidRPr="008F6D29" w:rsidRDefault="008F6D29" w:rsidP="008F6D29">
      <w:pPr>
        <w:spacing w:after="0" w:line="240" w:lineRule="auto"/>
        <w:rPr>
          <w:rFonts w:ascii="GHEA Grapalat" w:eastAsia="Times New Roman" w:hAnsi="GHEA Grapalat" w:cs="Times New Roman"/>
          <w:b/>
          <w:sz w:val="20"/>
          <w:szCs w:val="20"/>
          <w:lang w:val="hy-AM"/>
        </w:rPr>
      </w:pPr>
    </w:p>
    <w:p w:rsidR="008F6D29" w:rsidRPr="008F6D29" w:rsidRDefault="008F6D29" w:rsidP="008F6D29">
      <w:pPr>
        <w:spacing w:after="0" w:line="240" w:lineRule="auto"/>
        <w:rPr>
          <w:rFonts w:ascii="GHEA Grapalat" w:eastAsia="Times New Roman" w:hAnsi="GHEA Grapalat" w:cs="Times New Roman"/>
          <w:b/>
          <w:sz w:val="20"/>
          <w:szCs w:val="20"/>
          <w:lang w:val="hy-AM"/>
        </w:rPr>
      </w:pPr>
    </w:p>
    <w:p w:rsidR="008F6D29" w:rsidRPr="008F6D29" w:rsidRDefault="008F6D29" w:rsidP="008F6D29">
      <w:pPr>
        <w:spacing w:after="0" w:line="240" w:lineRule="auto"/>
        <w:rPr>
          <w:rFonts w:ascii="GHEA Grapalat" w:eastAsia="Times New Roman" w:hAnsi="GHEA Grapalat" w:cs="Times New Roman"/>
          <w:b/>
          <w:sz w:val="20"/>
          <w:szCs w:val="20"/>
          <w:lang w:val="hy-AM"/>
        </w:rPr>
      </w:pPr>
    </w:p>
    <w:p w:rsidR="008F6D29" w:rsidRPr="008F6D29" w:rsidRDefault="008F6D29" w:rsidP="008F6D29">
      <w:pPr>
        <w:spacing w:after="0" w:line="240" w:lineRule="auto"/>
        <w:jc w:val="center"/>
        <w:rPr>
          <w:rFonts w:ascii="GHEA Grapalat" w:eastAsia="GHEA Grapalat" w:hAnsi="GHEA Grapalat" w:cs="GHEA Grapalat"/>
          <w:b/>
          <w:sz w:val="24"/>
          <w:szCs w:val="24"/>
          <w:lang w:val="en-US"/>
        </w:rPr>
      </w:pPr>
    </w:p>
    <w:p w:rsidR="008F6D29" w:rsidRPr="008F6D29" w:rsidRDefault="008F6D29" w:rsidP="008F6D29">
      <w:pPr>
        <w:spacing w:after="0" w:line="240" w:lineRule="auto"/>
        <w:jc w:val="center"/>
        <w:rPr>
          <w:rFonts w:ascii="GHEA Grapalat" w:eastAsia="GHEA Grapalat" w:hAnsi="GHEA Grapalat" w:cs="GHEA Grapalat"/>
          <w:b/>
          <w:sz w:val="24"/>
          <w:szCs w:val="24"/>
          <w:lang w:val="en-US"/>
        </w:rPr>
      </w:pPr>
    </w:p>
    <w:p w:rsidR="008F6D29" w:rsidRPr="008F6D29" w:rsidRDefault="008F6D29" w:rsidP="008F6D29">
      <w:pPr>
        <w:spacing w:after="0" w:line="240" w:lineRule="auto"/>
        <w:jc w:val="center"/>
        <w:rPr>
          <w:rFonts w:ascii="GHEA Grapalat" w:eastAsia="GHEA Grapalat" w:hAnsi="GHEA Grapalat" w:cs="GHEA Grapalat"/>
          <w:b/>
          <w:sz w:val="24"/>
          <w:szCs w:val="24"/>
          <w:lang w:val="en-US"/>
        </w:rPr>
      </w:pPr>
      <w:r w:rsidRPr="008F6D29">
        <w:rPr>
          <w:rFonts w:ascii="GHEA Grapalat" w:eastAsia="GHEA Grapalat" w:hAnsi="GHEA Grapalat" w:cs="GHEA Grapalat"/>
          <w:b/>
          <w:sz w:val="24"/>
          <w:szCs w:val="24"/>
          <w:lang w:val="en-US"/>
        </w:rPr>
        <w:t>I. Հայտարարագրի լրացման կարգը</w:t>
      </w:r>
    </w:p>
    <w:p w:rsidR="008F6D29" w:rsidRPr="008F6D29" w:rsidRDefault="008F6D29" w:rsidP="008F6D29">
      <w:pPr>
        <w:pBdr>
          <w:top w:val="nil"/>
          <w:left w:val="nil"/>
          <w:bottom w:val="nil"/>
          <w:right w:val="nil"/>
          <w:between w:val="nil"/>
        </w:pBdr>
        <w:spacing w:after="0" w:line="240" w:lineRule="auto"/>
        <w:ind w:left="567"/>
        <w:jc w:val="center"/>
        <w:rPr>
          <w:rFonts w:ascii="GHEA Grapalat" w:eastAsia="GHEA Grapalat" w:hAnsi="GHEA Grapalat" w:cs="GHEA Grapalat"/>
          <w:color w:val="000000"/>
          <w:sz w:val="24"/>
          <w:szCs w:val="24"/>
          <w:lang w:val="en-US"/>
        </w:rPr>
      </w:pPr>
    </w:p>
    <w:p w:rsidR="008F6D29" w:rsidRPr="008F6D29" w:rsidRDefault="008F6D29" w:rsidP="008F6D29">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F6D29">
        <w:rPr>
          <w:rFonts w:ascii="MS Mincho" w:eastAsia="MS Mincho" w:hAnsi="MS Mincho" w:cs="MS Mincho" w:hint="eastAsia"/>
          <w:color w:val="000000"/>
          <w:sz w:val="24"/>
          <w:szCs w:val="24"/>
          <w:lang w:val="en-US"/>
        </w:rPr>
        <w:t>․</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F6D29" w:rsidRPr="008F6D29" w:rsidRDefault="008F6D29" w:rsidP="008F6D29">
      <w:pPr>
        <w:numPr>
          <w:ilvl w:val="1"/>
          <w:numId w:val="29"/>
        </w:numP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 xml:space="preserve">«Հայտարարագիրը ներկայացնող անձը» ենթաբաժնում լրացվում է այն ֆիզիկական անձի տվյալները ով ստորագրում է </w:t>
      </w:r>
      <w:r w:rsidRPr="008F6D29">
        <w:rPr>
          <w:rFonts w:ascii="GHEA Grapalat" w:eastAsia="GHEA Grapalat" w:hAnsi="GHEA Grapalat" w:cs="GHEA Grapalat"/>
          <w:sz w:val="24"/>
          <w:szCs w:val="24"/>
          <w:lang w:val="hy-AM"/>
        </w:rPr>
        <w:t xml:space="preserve">սույն ընթացակարգի </w:t>
      </w:r>
      <w:r w:rsidRPr="008F6D29">
        <w:rPr>
          <w:rFonts w:ascii="GHEA Grapalat" w:eastAsia="GHEA Grapalat" w:hAnsi="GHEA Grapalat" w:cs="GHEA Grapalat"/>
          <w:sz w:val="24"/>
          <w:szCs w:val="24"/>
          <w:lang w:val="en-US"/>
        </w:rPr>
        <w:t>հայտում ներառվող փաստաթղթերը.</w:t>
      </w:r>
    </w:p>
    <w:p w:rsidR="008F6D29" w:rsidRPr="008F6D29" w:rsidRDefault="008F6D29" w:rsidP="008F6D29">
      <w:pPr>
        <w:numPr>
          <w:ilvl w:val="1"/>
          <w:numId w:val="29"/>
        </w:numP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F6D29" w:rsidRPr="008F6D29" w:rsidRDefault="008F6D29" w:rsidP="008F6D29">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Հայտարարագրի</w:t>
      </w:r>
      <w:r w:rsidRPr="008F6D29">
        <w:rPr>
          <w:rFonts w:ascii="GHEA Grapalat" w:eastAsia="GHEA Grapalat" w:hAnsi="GHEA Grapalat" w:cs="GHEA Grapalat"/>
          <w:color w:val="000000"/>
          <w:sz w:val="24"/>
          <w:szCs w:val="24"/>
          <w:lang w:val="en-US"/>
        </w:rPr>
        <w:t xml:space="preserve"> 2-րդ բաժինը (Բաժնետոմսերի ցուցակման տվյալները)</w:t>
      </w:r>
      <w:r w:rsidRPr="008F6D29">
        <w:rPr>
          <w:rFonts w:ascii="GHEA Grapalat" w:eastAsia="GHEA Grapalat" w:hAnsi="GHEA Grapalat" w:cs="GHEA Grapalat"/>
          <w:b/>
          <w:color w:val="000000"/>
          <w:sz w:val="24"/>
          <w:szCs w:val="24"/>
          <w:lang w:val="en-US"/>
        </w:rPr>
        <w:t xml:space="preserve"> </w:t>
      </w:r>
      <w:r w:rsidRPr="008F6D29">
        <w:rPr>
          <w:rFonts w:ascii="GHEA Grapalat" w:eastAsia="GHEA Grapalat" w:hAnsi="GHEA Grapalat" w:cs="GHEA Grapalat"/>
          <w:color w:val="000000"/>
          <w:sz w:val="24"/>
          <w:szCs w:val="24"/>
          <w:lang w:val="en-US"/>
        </w:rPr>
        <w:t>լրացվում է, եթե Կազմակերպության կամ Կազմակերպություն</w:t>
      </w:r>
      <w:r w:rsidRPr="008F6D29">
        <w:rPr>
          <w:rFonts w:ascii="GHEA Grapalat" w:eastAsia="GHEA Grapalat" w:hAnsi="GHEA Grapalat" w:cs="GHEA Grapalat"/>
          <w:sz w:val="24"/>
          <w:szCs w:val="24"/>
          <w:lang w:val="en-US"/>
        </w:rPr>
        <w:t xml:space="preserve">ն </w:t>
      </w:r>
      <w:r w:rsidRPr="008F6D29">
        <w:rPr>
          <w:rFonts w:ascii="GHEA Grapalat" w:eastAsia="GHEA Grapalat" w:hAnsi="GHEA Grapalat" w:cs="GHEA Grapalat"/>
          <w:color w:val="000000"/>
          <w:sz w:val="24"/>
          <w:szCs w:val="24"/>
          <w:lang w:val="en-US"/>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F6D29">
        <w:rPr>
          <w:rFonts w:ascii="GHEA Grapalat" w:eastAsia="GHEA Grapalat" w:hAnsi="GHEA Grapalat" w:cs="GHEA Grapalat"/>
          <w:sz w:val="24"/>
          <w:szCs w:val="24"/>
          <w:lang w:val="en-US"/>
        </w:rPr>
        <w:t>այս</w:t>
      </w:r>
      <w:r w:rsidRPr="008F6D29">
        <w:rPr>
          <w:rFonts w:ascii="GHEA Grapalat" w:eastAsia="GHEA Grapalat" w:hAnsi="GHEA Grapalat" w:cs="GHEA Grapalat"/>
          <w:color w:val="000000"/>
          <w:sz w:val="24"/>
          <w:szCs w:val="24"/>
          <w:lang w:val="en-US"/>
        </w:rPr>
        <w:t xml:space="preserve"> բաժինը լրացվում է Կազմակերպության կամ </w:t>
      </w:r>
      <w:r w:rsidRPr="008F6D29">
        <w:rPr>
          <w:rFonts w:ascii="GHEA Grapalat" w:eastAsia="GHEA Grapalat" w:hAnsi="GHEA Grapalat" w:cs="GHEA Grapalat"/>
          <w:sz w:val="24"/>
          <w:szCs w:val="24"/>
          <w:lang w:val="en-US"/>
        </w:rPr>
        <w:t>Կազմակերպությունն</w:t>
      </w:r>
      <w:r w:rsidRPr="008F6D29">
        <w:rPr>
          <w:rFonts w:ascii="GHEA Grapalat" w:eastAsia="GHEA Grapalat" w:hAnsi="GHEA Grapalat" w:cs="GHEA Grapalat"/>
          <w:color w:val="000000"/>
          <w:sz w:val="24"/>
          <w:szCs w:val="24"/>
          <w:lang w:val="en-US"/>
        </w:rPr>
        <w:t xml:space="preserve"> ամբողջությամբ վերահսկող այլ իրավաբանական անձի համար։ </w:t>
      </w:r>
      <w:r w:rsidRPr="008F6D29">
        <w:rPr>
          <w:rFonts w:ascii="GHEA Grapalat" w:eastAsia="GHEA Grapalat" w:hAnsi="GHEA Grapalat" w:cs="GHEA Grapalat"/>
          <w:sz w:val="24"/>
          <w:szCs w:val="24"/>
          <w:lang w:val="en-US"/>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F6D29">
        <w:rPr>
          <w:rFonts w:ascii="GHEA Grapalat" w:eastAsia="GHEA Grapalat" w:hAnsi="GHEA Grapalat" w:cs="GHEA Grapalat"/>
          <w:color w:val="000000"/>
          <w:sz w:val="24"/>
          <w:szCs w:val="24"/>
          <w:lang w:val="en-US"/>
        </w:rPr>
        <w:t>Այս բաժնում ենթաբաժինները լրացվում են հետևյալ կանոններով</w:t>
      </w:r>
      <w:r w:rsidRPr="008F6D29">
        <w:rPr>
          <w:rFonts w:ascii="MS Mincho" w:eastAsia="MS Mincho" w:hAnsi="MS Mincho" w:cs="MS Mincho" w:hint="eastAsia"/>
          <w:color w:val="000000"/>
          <w:sz w:val="24"/>
          <w:szCs w:val="24"/>
          <w:lang w:val="en-US"/>
        </w:rPr>
        <w:t>․</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«Վերահսկողության մակարդակը» ենթաբաժինը լրացվում է, եթե հայտարարագրի 2</w:t>
      </w:r>
      <w:r w:rsidRPr="008F6D29">
        <w:rPr>
          <w:rFonts w:ascii="MS Mincho" w:eastAsia="MS Mincho" w:hAnsi="MS Mincho" w:cs="MS Mincho" w:hint="eastAsia"/>
          <w:sz w:val="24"/>
          <w:szCs w:val="24"/>
          <w:lang w:val="en-US"/>
        </w:rPr>
        <w:t>․</w:t>
      </w:r>
      <w:r w:rsidRPr="008F6D29">
        <w:rPr>
          <w:rFonts w:ascii="GHEA Grapalat" w:eastAsia="GHEA Grapalat" w:hAnsi="GHEA Grapalat" w:cs="GHEA Grapalat"/>
          <w:sz w:val="24"/>
          <w:szCs w:val="24"/>
          <w:lang w:val="en-US"/>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8F6D29">
        <w:rPr>
          <w:rFonts w:ascii="GHEA Grapalat" w:eastAsia="GHEA Grapalat" w:hAnsi="GHEA Grapalat" w:cs="GHEA Grapalat"/>
          <w:sz w:val="24"/>
          <w:szCs w:val="24"/>
          <w:lang w:val="en-US"/>
        </w:rPr>
        <w:lastRenderedPageBreak/>
        <w:t>նշումները կատարվում են սույն կարգի 4-րդ կետի 5-րդ ենթակետի «ա» պարբերությամբ սահմանված կանոնների հաշվառմամբ։</w:t>
      </w:r>
    </w:p>
    <w:p w:rsidR="008F6D29" w:rsidRPr="008F6D29" w:rsidRDefault="008F6D29" w:rsidP="008F6D29">
      <w:pPr>
        <w:pBdr>
          <w:top w:val="nil"/>
          <w:left w:val="nil"/>
          <w:bottom w:val="nil"/>
          <w:right w:val="nil"/>
          <w:between w:val="nil"/>
        </w:pBdr>
        <w:spacing w:after="0" w:line="240" w:lineRule="auto"/>
        <w:ind w:left="567"/>
        <w:jc w:val="both"/>
        <w:rPr>
          <w:rFonts w:ascii="GHEA Grapalat" w:eastAsia="GHEA Grapalat" w:hAnsi="GHEA Grapalat" w:cs="GHEA Grapalat"/>
          <w:sz w:val="24"/>
          <w:szCs w:val="24"/>
          <w:lang w:val="en-US"/>
        </w:rPr>
      </w:pPr>
    </w:p>
    <w:p w:rsidR="008F6D29" w:rsidRPr="008F6D29" w:rsidRDefault="008F6D29" w:rsidP="008F6D29">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Հայտարարագրի 3-րդ բաժինը (Պետության, համայնքի կամ միջազգային կազմակերպության մասնակցությունը)</w:t>
      </w:r>
      <w:r w:rsidRPr="008F6D29">
        <w:rPr>
          <w:rFonts w:ascii="GHEA Grapalat" w:eastAsia="GHEA Grapalat" w:hAnsi="GHEA Grapalat" w:cs="GHEA Grapalat"/>
          <w:b/>
          <w:color w:val="000000"/>
          <w:sz w:val="24"/>
          <w:szCs w:val="24"/>
          <w:lang w:val="en-US"/>
        </w:rPr>
        <w:t xml:space="preserve"> </w:t>
      </w:r>
      <w:r w:rsidRPr="008F6D29">
        <w:rPr>
          <w:rFonts w:ascii="GHEA Grapalat" w:eastAsia="GHEA Grapalat" w:hAnsi="GHEA Grapalat" w:cs="GHEA Grapalat"/>
          <w:color w:val="000000"/>
          <w:sz w:val="24"/>
          <w:szCs w:val="24"/>
          <w:lang w:val="en-US"/>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F6D29">
        <w:rPr>
          <w:rFonts w:ascii="MS Mincho" w:eastAsia="MS Mincho" w:hAnsi="MS Mincho" w:cs="MS Mincho" w:hint="eastAsia"/>
          <w:color w:val="000000"/>
          <w:sz w:val="24"/>
          <w:szCs w:val="24"/>
          <w:lang w:val="en-US"/>
        </w:rPr>
        <w:t>․</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F6D29" w:rsidRPr="008F6D29" w:rsidRDefault="008F6D29" w:rsidP="008F6D29">
      <w:pPr>
        <w:pBdr>
          <w:top w:val="nil"/>
          <w:left w:val="nil"/>
          <w:bottom w:val="nil"/>
          <w:right w:val="nil"/>
          <w:between w:val="nil"/>
        </w:pBdr>
        <w:spacing w:after="0" w:line="240" w:lineRule="auto"/>
        <w:ind w:left="1789" w:firstLine="567"/>
        <w:jc w:val="both"/>
        <w:rPr>
          <w:rFonts w:ascii="GHEA Grapalat" w:eastAsia="GHEA Grapalat" w:hAnsi="GHEA Grapalat" w:cs="GHEA Grapalat"/>
          <w:sz w:val="24"/>
          <w:szCs w:val="24"/>
          <w:lang w:val="en-US"/>
        </w:rPr>
      </w:pPr>
    </w:p>
    <w:p w:rsidR="008F6D29" w:rsidRPr="008F6D29" w:rsidRDefault="008F6D29" w:rsidP="008F6D29">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4"/>
          <w:szCs w:val="24"/>
          <w:lang w:val="en-US"/>
        </w:rPr>
      </w:pPr>
      <w:r w:rsidRPr="008F6D29">
        <w:rPr>
          <w:rFonts w:ascii="GHEA Grapalat" w:eastAsia="GHEA Grapalat" w:hAnsi="GHEA Grapalat" w:cs="GHEA Grapalat"/>
          <w:color w:val="000000"/>
          <w:sz w:val="24"/>
          <w:szCs w:val="24"/>
          <w:lang w:val="en-US"/>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F6D29">
        <w:rPr>
          <w:rFonts w:ascii="MS Mincho" w:eastAsia="MS Mincho" w:hAnsi="MS Mincho" w:cs="MS Mincho" w:hint="eastAsia"/>
          <w:color w:val="000000"/>
          <w:sz w:val="24"/>
          <w:szCs w:val="24"/>
          <w:lang w:val="en-US"/>
        </w:rPr>
        <w:t>․</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«Անձը հաստատող փաստաթուղթը» ենթաբաժնում լրացվում են տեղեկությունների իրական շահառուի անձը հաստատող փաստաթղթի վերաբերյալ.</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«Անձի հաշվառման հասցեն» ենթաբաժնում լրացվում է իրական շահառուի հաշվառման վայրի հասցեն.</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«Իրական շահառու հանդիսանալու հիմքերը (բացառությամբ ընդերքօգտագործման ոլորտի հաշվետու կազմակերպությունների</w:t>
      </w:r>
      <w:proofErr w:type="gramStart"/>
      <w:r w:rsidRPr="008F6D29">
        <w:rPr>
          <w:rFonts w:ascii="GHEA Grapalat" w:eastAsia="GHEA Grapalat" w:hAnsi="GHEA Grapalat" w:cs="GHEA Grapalat"/>
          <w:sz w:val="24"/>
          <w:szCs w:val="24"/>
          <w:lang w:val="en-US"/>
        </w:rPr>
        <w:t>)»</w:t>
      </w:r>
      <w:proofErr w:type="gramEnd"/>
      <w:r w:rsidRPr="008F6D29">
        <w:rPr>
          <w:rFonts w:ascii="GHEA Grapalat" w:eastAsia="GHEA Grapalat" w:hAnsi="GHEA Grapalat" w:cs="GHEA Grapalat"/>
          <w:sz w:val="24"/>
          <w:szCs w:val="24"/>
          <w:lang w:val="en-US"/>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F6D29">
        <w:rPr>
          <w:rFonts w:ascii="MS Mincho" w:eastAsia="MS Mincho" w:hAnsi="MS Mincho" w:cs="MS Mincho" w:hint="eastAsia"/>
          <w:sz w:val="24"/>
          <w:szCs w:val="24"/>
          <w:lang w:val="en-US"/>
        </w:rPr>
        <w:t>․</w:t>
      </w:r>
    </w:p>
    <w:p w:rsidR="008F6D29" w:rsidRPr="008F6D29" w:rsidRDefault="008F6D29" w:rsidP="008F6D29">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ա</w:t>
      </w:r>
      <w:r w:rsidRPr="008F6D29">
        <w:rPr>
          <w:rFonts w:ascii="MS Mincho" w:eastAsia="MS Mincho" w:hAnsi="MS Mincho" w:cs="MS Mincho" w:hint="eastAsia"/>
          <w:sz w:val="24"/>
          <w:szCs w:val="24"/>
          <w:lang w:val="en-US"/>
        </w:rPr>
        <w:t>․</w:t>
      </w:r>
      <w:r w:rsidRPr="008F6D29">
        <w:rPr>
          <w:rFonts w:ascii="GHEA Grapalat" w:eastAsia="GHEA Grapalat" w:hAnsi="GHEA Grapalat" w:cs="GHEA Grapalat"/>
          <w:sz w:val="24"/>
          <w:szCs w:val="24"/>
          <w:lang w:val="en-US"/>
        </w:rPr>
        <w:t xml:space="preserve"> Այս ենթաբաժնի «</w:t>
      </w:r>
      <w:r w:rsidRPr="008F6D29">
        <w:rPr>
          <w:rFonts w:ascii="GHEA Grapalat" w:eastAsia="GHEA Grapalat" w:hAnsi="GHEA Grapalat" w:cs="GHEA Grapalat"/>
          <w:b/>
          <w:sz w:val="24"/>
          <w:szCs w:val="24"/>
          <w:lang w:val="en-US"/>
        </w:rPr>
        <w:t>ա</w:t>
      </w:r>
      <w:r w:rsidRPr="008F6D29">
        <w:rPr>
          <w:rFonts w:ascii="GHEA Grapalat" w:eastAsia="GHEA Grapalat" w:hAnsi="GHEA Grapalat" w:cs="GHEA Grapalat"/>
          <w:sz w:val="24"/>
          <w:szCs w:val="24"/>
          <w:lang w:val="en-US"/>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8F6D29">
        <w:rPr>
          <w:rFonts w:ascii="GHEA Grapalat" w:eastAsia="GHEA Grapalat" w:hAnsi="GHEA Grapalat" w:cs="GHEA Grapalat"/>
          <w:sz w:val="24"/>
          <w:szCs w:val="24"/>
          <w:lang w:val="en-US"/>
        </w:rPr>
        <w:t>)։</w:t>
      </w:r>
      <w:proofErr w:type="gramEnd"/>
      <w:r w:rsidRPr="008F6D29">
        <w:rPr>
          <w:rFonts w:ascii="GHEA Grapalat" w:eastAsia="GHEA Grapalat" w:hAnsi="GHEA Grapalat" w:cs="GHEA Grapalat"/>
          <w:sz w:val="24"/>
          <w:szCs w:val="24"/>
          <w:lang w:val="en-US"/>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8F6D29">
        <w:rPr>
          <w:rFonts w:ascii="GHEA Grapalat" w:eastAsia="GHEA Grapalat" w:hAnsi="GHEA Grapalat" w:cs="GHEA Grapalat"/>
          <w:sz w:val="24"/>
          <w:szCs w:val="24"/>
          <w:lang w:val="en-US"/>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8F6D29" w:rsidRPr="008F6D29" w:rsidRDefault="008F6D29" w:rsidP="008F6D29">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բ</w:t>
      </w:r>
      <w:r w:rsidRPr="008F6D29">
        <w:rPr>
          <w:rFonts w:ascii="MS Mincho" w:eastAsia="MS Mincho" w:hAnsi="MS Mincho" w:cs="MS Mincho" w:hint="eastAsia"/>
          <w:sz w:val="24"/>
          <w:szCs w:val="24"/>
          <w:lang w:val="en-US"/>
        </w:rPr>
        <w:t>․</w:t>
      </w:r>
      <w:r w:rsidRPr="008F6D29">
        <w:rPr>
          <w:rFonts w:ascii="GHEA Grapalat" w:eastAsia="GHEA Grapalat" w:hAnsi="GHEA Grapalat" w:cs="GHEA Grapalat"/>
          <w:sz w:val="24"/>
          <w:szCs w:val="24"/>
          <w:lang w:val="en-US"/>
        </w:rPr>
        <w:t xml:space="preserve"> Այս ենթաբաժնի «</w:t>
      </w:r>
      <w:r w:rsidRPr="008F6D29">
        <w:rPr>
          <w:rFonts w:ascii="GHEA Grapalat" w:eastAsia="GHEA Grapalat" w:hAnsi="GHEA Grapalat" w:cs="GHEA Grapalat"/>
          <w:b/>
          <w:sz w:val="24"/>
          <w:szCs w:val="24"/>
          <w:lang w:val="en-US"/>
        </w:rPr>
        <w:t>բ</w:t>
      </w:r>
      <w:r w:rsidRPr="008F6D29">
        <w:rPr>
          <w:rFonts w:ascii="GHEA Grapalat" w:eastAsia="GHEA Grapalat" w:hAnsi="GHEA Grapalat" w:cs="GHEA Grapalat"/>
          <w:sz w:val="24"/>
          <w:szCs w:val="24"/>
          <w:lang w:val="en-US"/>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F6D29" w:rsidRPr="008F6D29" w:rsidRDefault="008F6D29" w:rsidP="008F6D29">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գ</w:t>
      </w:r>
      <w:r w:rsidRPr="008F6D29">
        <w:rPr>
          <w:rFonts w:ascii="MS Mincho" w:eastAsia="MS Mincho" w:hAnsi="MS Mincho" w:cs="MS Mincho" w:hint="eastAsia"/>
          <w:sz w:val="24"/>
          <w:szCs w:val="24"/>
          <w:lang w:val="en-US"/>
        </w:rPr>
        <w:t>․</w:t>
      </w:r>
      <w:r w:rsidRPr="008F6D29">
        <w:rPr>
          <w:rFonts w:ascii="Cambria Math" w:eastAsia="GHEA Grapalat" w:hAnsi="Cambria Math" w:cs="GHEA Grapalat"/>
          <w:sz w:val="24"/>
          <w:szCs w:val="24"/>
          <w:lang w:val="en-US"/>
        </w:rPr>
        <w:t xml:space="preserve"> </w:t>
      </w:r>
      <w:r w:rsidRPr="008F6D29">
        <w:rPr>
          <w:rFonts w:ascii="GHEA Grapalat" w:eastAsia="GHEA Grapalat" w:hAnsi="GHEA Grapalat" w:cs="GHEA Grapalat"/>
          <w:sz w:val="24"/>
          <w:szCs w:val="24"/>
          <w:lang w:val="en-US"/>
        </w:rPr>
        <w:t>Այս ենթաբաժնի «</w:t>
      </w:r>
      <w:r w:rsidRPr="008F6D29">
        <w:rPr>
          <w:rFonts w:ascii="GHEA Grapalat" w:eastAsia="GHEA Grapalat" w:hAnsi="GHEA Grapalat" w:cs="GHEA Grapalat"/>
          <w:b/>
          <w:sz w:val="24"/>
          <w:szCs w:val="24"/>
          <w:lang w:val="en-US"/>
        </w:rPr>
        <w:t>գ</w:t>
      </w:r>
      <w:r w:rsidRPr="008F6D29">
        <w:rPr>
          <w:rFonts w:ascii="GHEA Grapalat" w:eastAsia="GHEA Grapalat" w:hAnsi="GHEA Grapalat" w:cs="GHEA Grapalat"/>
          <w:sz w:val="24"/>
          <w:szCs w:val="24"/>
          <w:lang w:val="en-US"/>
        </w:rPr>
        <w:t xml:space="preserve">» կետում կատարվում է նշում, եթե անձը հանդիսանում է Կազմակերպության գործունեության ընդհանուր կամ ընթացիկ ղեկավարումն </w:t>
      </w:r>
      <w:r w:rsidRPr="008F6D29">
        <w:rPr>
          <w:rFonts w:ascii="GHEA Grapalat" w:eastAsia="GHEA Grapalat" w:hAnsi="GHEA Grapalat" w:cs="GHEA Grapalat"/>
          <w:sz w:val="24"/>
          <w:szCs w:val="24"/>
          <w:lang w:val="en-US"/>
        </w:rPr>
        <w:lastRenderedPageBreak/>
        <w:t>իրականացնող պաշտոնատար անձ այն դեպքում, երբ առկա չէ այս ենթաբաժնի «ա» և «բ» կետերի պահանջներին համապատասխանող ֆիզիկական անձ.</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bookmarkStart w:id="8" w:name="_heading=h.gjdgxs" w:colFirst="0" w:colLast="0"/>
      <w:bookmarkEnd w:id="8"/>
      <w:r w:rsidRPr="008F6D29">
        <w:rPr>
          <w:rFonts w:ascii="GHEA Grapalat" w:eastAsia="GHEA Grapalat" w:hAnsi="GHEA Grapalat" w:cs="GHEA Grapalat"/>
          <w:sz w:val="24"/>
          <w:szCs w:val="24"/>
          <w:lang w:val="en-US"/>
        </w:rPr>
        <w:t>«Իրական շահառու հանդիսանալու հիմքերը (ընդերքօգտագործման ոլորտի հաշվետու կազմակերպությունների համար</w:t>
      </w:r>
      <w:proofErr w:type="gramStart"/>
      <w:r w:rsidRPr="008F6D29">
        <w:rPr>
          <w:rFonts w:ascii="GHEA Grapalat" w:eastAsia="GHEA Grapalat" w:hAnsi="GHEA Grapalat" w:cs="GHEA Grapalat"/>
          <w:sz w:val="24"/>
          <w:szCs w:val="24"/>
          <w:lang w:val="en-US"/>
        </w:rPr>
        <w:t>)»</w:t>
      </w:r>
      <w:proofErr w:type="gramEnd"/>
      <w:r w:rsidRPr="008F6D29">
        <w:rPr>
          <w:rFonts w:ascii="GHEA Grapalat" w:eastAsia="GHEA Grapalat" w:hAnsi="GHEA Grapalat" w:cs="GHEA Grapalat"/>
          <w:sz w:val="24"/>
          <w:szCs w:val="24"/>
          <w:lang w:val="en-US"/>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F6D29">
        <w:rPr>
          <w:rFonts w:ascii="MS Mincho" w:eastAsia="MS Mincho" w:hAnsi="MS Mincho" w:cs="MS Mincho" w:hint="eastAsia"/>
          <w:sz w:val="24"/>
          <w:szCs w:val="24"/>
          <w:lang w:val="en-US"/>
        </w:rPr>
        <w:t>․</w:t>
      </w:r>
      <w:r w:rsidRPr="008F6D29">
        <w:rPr>
          <w:rFonts w:ascii="GHEA Grapalat" w:eastAsia="GHEA Grapalat" w:hAnsi="GHEA Grapalat" w:cs="GHEA Grapalat"/>
          <w:sz w:val="24"/>
          <w:szCs w:val="24"/>
          <w:lang w:val="en-US"/>
        </w:rPr>
        <w:t>5-րդ կետում սահմանված կանոնների հաշվառմամբ։ Այս ենթաբաժնում հիմքերի վերաբերյալ տվյալները լրացվում են հետևյալ կանոններով</w:t>
      </w:r>
      <w:r w:rsidRPr="008F6D29">
        <w:rPr>
          <w:rFonts w:ascii="MS Mincho" w:eastAsia="MS Mincho" w:hAnsi="MS Mincho" w:cs="MS Mincho" w:hint="eastAsia"/>
          <w:sz w:val="24"/>
          <w:szCs w:val="24"/>
          <w:lang w:val="en-US"/>
        </w:rPr>
        <w:t>․</w:t>
      </w:r>
    </w:p>
    <w:p w:rsidR="008F6D29" w:rsidRPr="008F6D29" w:rsidRDefault="008F6D29" w:rsidP="008F6D29">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ա</w:t>
      </w:r>
      <w:r w:rsidRPr="008F6D29">
        <w:rPr>
          <w:rFonts w:ascii="MS Mincho" w:eastAsia="MS Mincho" w:hAnsi="MS Mincho" w:cs="MS Mincho" w:hint="eastAsia"/>
          <w:sz w:val="24"/>
          <w:szCs w:val="24"/>
          <w:lang w:val="en-US"/>
        </w:rPr>
        <w:t>․</w:t>
      </w:r>
      <w:r w:rsidRPr="008F6D29">
        <w:rPr>
          <w:rFonts w:ascii="Cambria Math" w:eastAsia="GHEA Grapalat" w:hAnsi="Cambria Math" w:cs="GHEA Grapalat"/>
          <w:sz w:val="24"/>
          <w:szCs w:val="24"/>
          <w:lang w:val="en-US"/>
        </w:rPr>
        <w:t xml:space="preserve"> </w:t>
      </w:r>
      <w:r w:rsidRPr="008F6D29">
        <w:rPr>
          <w:rFonts w:ascii="GHEA Grapalat" w:eastAsia="GHEA Grapalat" w:hAnsi="GHEA Grapalat" w:cs="GHEA Grapalat"/>
          <w:sz w:val="24"/>
          <w:szCs w:val="24"/>
          <w:lang w:val="en-US"/>
        </w:rPr>
        <w:t>Այս ենթաբաժնի «</w:t>
      </w:r>
      <w:r w:rsidRPr="008F6D29">
        <w:rPr>
          <w:rFonts w:ascii="GHEA Grapalat" w:eastAsia="GHEA Grapalat" w:hAnsi="GHEA Grapalat" w:cs="GHEA Grapalat"/>
          <w:b/>
          <w:sz w:val="24"/>
          <w:szCs w:val="24"/>
          <w:lang w:val="en-US"/>
        </w:rPr>
        <w:t>ա</w:t>
      </w:r>
      <w:r w:rsidRPr="008F6D29">
        <w:rPr>
          <w:rFonts w:ascii="GHEA Grapalat" w:eastAsia="GHEA Grapalat" w:hAnsi="GHEA Grapalat" w:cs="GHEA Grapalat"/>
          <w:sz w:val="24"/>
          <w:szCs w:val="24"/>
          <w:lang w:val="en-US"/>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8F6D29">
        <w:rPr>
          <w:rFonts w:ascii="GHEA Grapalat" w:eastAsia="GHEA Grapalat" w:hAnsi="GHEA Grapalat" w:cs="GHEA Grapalat"/>
          <w:sz w:val="24"/>
          <w:szCs w:val="24"/>
          <w:lang w:val="en-US"/>
        </w:rPr>
        <w:t>Այս ենթաբաժինը լրացվում է սույն կարգի 4-րդ կետի 5-րդ ենթակետի «ա» պարբերությամբ սահմանված կանոնների հաշվառմամբ.</w:t>
      </w:r>
      <w:proofErr w:type="gramEnd"/>
    </w:p>
    <w:p w:rsidR="008F6D29" w:rsidRPr="008F6D29" w:rsidRDefault="008F6D29" w:rsidP="008F6D29">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proofErr w:type="gramStart"/>
      <w:r w:rsidRPr="008F6D29">
        <w:rPr>
          <w:rFonts w:ascii="GHEA Grapalat" w:eastAsia="GHEA Grapalat" w:hAnsi="GHEA Grapalat" w:cs="GHEA Grapalat"/>
          <w:sz w:val="24"/>
          <w:szCs w:val="24"/>
          <w:lang w:val="en-US"/>
        </w:rPr>
        <w:t>բ</w:t>
      </w:r>
      <w:proofErr w:type="gramEnd"/>
      <w:r w:rsidRPr="008F6D29">
        <w:rPr>
          <w:rFonts w:ascii="MS Mincho" w:eastAsia="MS Mincho" w:hAnsi="MS Mincho" w:cs="MS Mincho" w:hint="eastAsia"/>
          <w:sz w:val="24"/>
          <w:szCs w:val="24"/>
          <w:lang w:val="en-US"/>
        </w:rPr>
        <w:t>․</w:t>
      </w:r>
      <w:r w:rsidRPr="008F6D29">
        <w:rPr>
          <w:rFonts w:ascii="Cambria Math" w:eastAsia="GHEA Grapalat" w:hAnsi="Cambria Math" w:cs="GHEA Grapalat"/>
          <w:sz w:val="24"/>
          <w:szCs w:val="24"/>
          <w:lang w:val="en-US"/>
        </w:rPr>
        <w:t xml:space="preserve"> </w:t>
      </w:r>
      <w:r w:rsidRPr="008F6D29">
        <w:rPr>
          <w:rFonts w:ascii="GHEA Grapalat" w:eastAsia="GHEA Grapalat" w:hAnsi="GHEA Grapalat" w:cs="GHEA Grapalat"/>
          <w:sz w:val="24"/>
          <w:szCs w:val="24"/>
          <w:lang w:val="en-US"/>
        </w:rPr>
        <w:t>Այս ենթաբաժնի «</w:t>
      </w:r>
      <w:r w:rsidRPr="008F6D29">
        <w:rPr>
          <w:rFonts w:ascii="GHEA Grapalat" w:eastAsia="GHEA Grapalat" w:hAnsi="GHEA Grapalat" w:cs="GHEA Grapalat"/>
          <w:b/>
          <w:sz w:val="24"/>
          <w:szCs w:val="24"/>
          <w:lang w:val="en-US"/>
        </w:rPr>
        <w:t>բ</w:t>
      </w:r>
      <w:r w:rsidRPr="008F6D29">
        <w:rPr>
          <w:rFonts w:ascii="GHEA Grapalat" w:eastAsia="GHEA Grapalat" w:hAnsi="GHEA Grapalat" w:cs="GHEA Grapalat"/>
          <w:sz w:val="24"/>
          <w:szCs w:val="24"/>
          <w:lang w:val="en-US"/>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F6D29" w:rsidRPr="008F6D29" w:rsidRDefault="008F6D29" w:rsidP="008F6D29">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proofErr w:type="gramStart"/>
      <w:r w:rsidRPr="008F6D29">
        <w:rPr>
          <w:rFonts w:ascii="GHEA Grapalat" w:eastAsia="GHEA Grapalat" w:hAnsi="GHEA Grapalat" w:cs="GHEA Grapalat"/>
          <w:sz w:val="24"/>
          <w:szCs w:val="24"/>
          <w:lang w:val="en-US"/>
        </w:rPr>
        <w:t>գ</w:t>
      </w:r>
      <w:proofErr w:type="gramEnd"/>
      <w:r w:rsidRPr="008F6D29">
        <w:rPr>
          <w:rFonts w:ascii="MS Mincho" w:eastAsia="MS Mincho" w:hAnsi="MS Mincho" w:cs="MS Mincho" w:hint="eastAsia"/>
          <w:sz w:val="24"/>
          <w:szCs w:val="24"/>
          <w:lang w:val="en-US"/>
        </w:rPr>
        <w:t>․</w:t>
      </w:r>
      <w:r w:rsidRPr="008F6D29">
        <w:rPr>
          <w:rFonts w:ascii="Cambria Math" w:eastAsia="GHEA Grapalat" w:hAnsi="Cambria Math" w:cs="GHEA Grapalat"/>
          <w:sz w:val="24"/>
          <w:szCs w:val="24"/>
          <w:lang w:val="en-US"/>
        </w:rPr>
        <w:t xml:space="preserve"> </w:t>
      </w:r>
      <w:r w:rsidRPr="008F6D29">
        <w:rPr>
          <w:rFonts w:ascii="GHEA Grapalat" w:eastAsia="GHEA Grapalat" w:hAnsi="GHEA Grapalat" w:cs="GHEA Grapalat"/>
          <w:sz w:val="24"/>
          <w:szCs w:val="24"/>
          <w:lang w:val="en-US"/>
        </w:rPr>
        <w:t>Այս ենթաբաժնի «</w:t>
      </w:r>
      <w:r w:rsidRPr="008F6D29">
        <w:rPr>
          <w:rFonts w:ascii="GHEA Grapalat" w:eastAsia="GHEA Grapalat" w:hAnsi="GHEA Grapalat" w:cs="GHEA Grapalat"/>
          <w:b/>
          <w:sz w:val="24"/>
          <w:szCs w:val="24"/>
          <w:lang w:val="en-US"/>
        </w:rPr>
        <w:t>գ</w:t>
      </w:r>
      <w:r w:rsidRPr="008F6D29">
        <w:rPr>
          <w:rFonts w:ascii="GHEA Grapalat" w:eastAsia="GHEA Grapalat" w:hAnsi="GHEA Grapalat" w:cs="GHEA Grapalat"/>
          <w:sz w:val="24"/>
          <w:szCs w:val="24"/>
          <w:lang w:val="en-US"/>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F6D29" w:rsidRPr="008F6D29" w:rsidRDefault="008F6D29" w:rsidP="008F6D29">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դ</w:t>
      </w:r>
      <w:r w:rsidRPr="008F6D29">
        <w:rPr>
          <w:rFonts w:ascii="MS Mincho" w:eastAsia="MS Mincho" w:hAnsi="MS Mincho" w:cs="MS Mincho" w:hint="eastAsia"/>
          <w:sz w:val="24"/>
          <w:szCs w:val="24"/>
          <w:lang w:val="en-US"/>
        </w:rPr>
        <w:t>․</w:t>
      </w:r>
      <w:r w:rsidRPr="008F6D29">
        <w:rPr>
          <w:rFonts w:ascii="Cambria Math" w:eastAsia="GHEA Grapalat" w:hAnsi="Cambria Math" w:cs="GHEA Grapalat"/>
          <w:sz w:val="24"/>
          <w:szCs w:val="24"/>
          <w:lang w:val="en-US"/>
        </w:rPr>
        <w:t xml:space="preserve"> </w:t>
      </w:r>
      <w:r w:rsidRPr="008F6D29">
        <w:rPr>
          <w:rFonts w:ascii="GHEA Grapalat" w:eastAsia="GHEA Grapalat" w:hAnsi="GHEA Grapalat" w:cs="GHEA Grapalat"/>
          <w:sz w:val="24"/>
          <w:szCs w:val="24"/>
          <w:lang w:val="en-US"/>
        </w:rPr>
        <w:t>Այս ենթաբաժնի «</w:t>
      </w:r>
      <w:r w:rsidRPr="008F6D29">
        <w:rPr>
          <w:rFonts w:ascii="GHEA Grapalat" w:eastAsia="GHEA Grapalat" w:hAnsi="GHEA Grapalat" w:cs="GHEA Grapalat"/>
          <w:b/>
          <w:sz w:val="24"/>
          <w:szCs w:val="24"/>
          <w:lang w:val="en-US"/>
        </w:rPr>
        <w:t>դ</w:t>
      </w:r>
      <w:r w:rsidRPr="008F6D29">
        <w:rPr>
          <w:rFonts w:ascii="GHEA Grapalat" w:eastAsia="GHEA Grapalat" w:hAnsi="GHEA Grapalat" w:cs="GHEA Grapalat"/>
          <w:sz w:val="24"/>
          <w:szCs w:val="24"/>
          <w:lang w:val="en-US"/>
        </w:rPr>
        <w:t>»</w:t>
      </w:r>
      <w:r w:rsidRPr="008F6D29">
        <w:rPr>
          <w:rFonts w:ascii="GHEA Grapalat" w:eastAsia="GHEA Grapalat" w:hAnsi="GHEA Grapalat" w:cs="GHEA Grapalat"/>
          <w:b/>
          <w:sz w:val="24"/>
          <w:szCs w:val="24"/>
          <w:lang w:val="en-US"/>
        </w:rPr>
        <w:t xml:space="preserve"> </w:t>
      </w:r>
      <w:r w:rsidRPr="008F6D29">
        <w:rPr>
          <w:rFonts w:ascii="GHEA Grapalat" w:eastAsia="GHEA Grapalat" w:hAnsi="GHEA Grapalat" w:cs="GHEA Grapalat"/>
          <w:sz w:val="24"/>
          <w:szCs w:val="24"/>
          <w:lang w:val="en-US"/>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F6D29" w:rsidRPr="008F6D29" w:rsidRDefault="008F6D29" w:rsidP="008F6D29">
      <w:p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ե</w:t>
      </w:r>
      <w:r w:rsidRPr="008F6D29">
        <w:rPr>
          <w:rFonts w:ascii="MS Mincho" w:eastAsia="MS Mincho" w:hAnsi="MS Mincho" w:cs="MS Mincho" w:hint="eastAsia"/>
          <w:sz w:val="24"/>
          <w:szCs w:val="24"/>
          <w:lang w:val="en-US"/>
        </w:rPr>
        <w:t>․</w:t>
      </w:r>
      <w:r w:rsidRPr="008F6D29">
        <w:rPr>
          <w:rFonts w:ascii="Cambria Math" w:eastAsia="GHEA Grapalat" w:hAnsi="Cambria Math" w:cs="GHEA Grapalat"/>
          <w:sz w:val="24"/>
          <w:szCs w:val="24"/>
          <w:lang w:val="en-US"/>
        </w:rPr>
        <w:t xml:space="preserve"> </w:t>
      </w:r>
      <w:r w:rsidRPr="008F6D29">
        <w:rPr>
          <w:rFonts w:ascii="GHEA Grapalat" w:eastAsia="GHEA Grapalat" w:hAnsi="GHEA Grapalat" w:cs="GHEA Grapalat"/>
          <w:sz w:val="24"/>
          <w:szCs w:val="24"/>
          <w:lang w:val="en-US"/>
        </w:rPr>
        <w:t>Այս ենթաբաժնի «</w:t>
      </w:r>
      <w:r w:rsidRPr="008F6D29">
        <w:rPr>
          <w:rFonts w:ascii="GHEA Grapalat" w:eastAsia="GHEA Grapalat" w:hAnsi="GHEA Grapalat" w:cs="GHEA Grapalat"/>
          <w:b/>
          <w:sz w:val="24"/>
          <w:szCs w:val="24"/>
          <w:lang w:val="en-US"/>
        </w:rPr>
        <w:t>ե</w:t>
      </w:r>
      <w:r w:rsidRPr="008F6D29">
        <w:rPr>
          <w:rFonts w:ascii="GHEA Grapalat" w:eastAsia="GHEA Grapalat" w:hAnsi="GHEA Grapalat" w:cs="GHEA Grapalat"/>
          <w:sz w:val="24"/>
          <w:szCs w:val="24"/>
          <w:lang w:val="en-US"/>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«Իրական շահառուի կոնտակտային տվյալները» ենթաբաժնում լրացվում են իրական շահառուի էլեկտրոնային փոստի հասցեն և հեռախոսահամարը:</w:t>
      </w:r>
    </w:p>
    <w:p w:rsidR="008F6D29" w:rsidRPr="008F6D29" w:rsidRDefault="008F6D29" w:rsidP="008F6D29">
      <w:pPr>
        <w:pBdr>
          <w:top w:val="nil"/>
          <w:left w:val="nil"/>
          <w:bottom w:val="nil"/>
          <w:right w:val="nil"/>
          <w:between w:val="nil"/>
        </w:pBdr>
        <w:spacing w:after="0" w:line="240" w:lineRule="auto"/>
        <w:ind w:left="1789" w:firstLine="567"/>
        <w:jc w:val="both"/>
        <w:rPr>
          <w:rFonts w:ascii="GHEA Grapalat" w:eastAsia="GHEA Grapalat" w:hAnsi="GHEA Grapalat" w:cs="GHEA Grapalat"/>
          <w:sz w:val="24"/>
          <w:szCs w:val="24"/>
          <w:lang w:val="en-US"/>
        </w:rPr>
      </w:pPr>
    </w:p>
    <w:p w:rsidR="008F6D29" w:rsidRPr="008F6D29" w:rsidRDefault="008F6D29" w:rsidP="008F6D29">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4"/>
          <w:szCs w:val="24"/>
          <w:lang w:val="en-US"/>
        </w:rPr>
      </w:pPr>
      <w:r w:rsidRPr="008F6D29">
        <w:rPr>
          <w:rFonts w:ascii="GHEA Grapalat" w:eastAsia="GHEA Grapalat" w:hAnsi="GHEA Grapalat" w:cs="GHEA Grapalat"/>
          <w:sz w:val="24"/>
          <w:szCs w:val="24"/>
          <w:lang w:val="en-US"/>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F6D29">
        <w:rPr>
          <w:rFonts w:ascii="GHEA Grapalat" w:eastAsia="GHEA Grapalat" w:hAnsi="GHEA Grapalat" w:cs="GHEA Grapalat"/>
          <w:color w:val="000000"/>
          <w:sz w:val="24"/>
          <w:szCs w:val="24"/>
          <w:lang w:val="en-US"/>
        </w:rPr>
        <w:t xml:space="preserve">ենթակա է լրացման յուրաքանչյուր </w:t>
      </w:r>
      <w:r w:rsidRPr="008F6D29">
        <w:rPr>
          <w:rFonts w:ascii="GHEA Grapalat" w:eastAsia="GHEA Grapalat" w:hAnsi="GHEA Grapalat" w:cs="GHEA Grapalat"/>
          <w:sz w:val="24"/>
          <w:szCs w:val="24"/>
          <w:lang w:val="en-US"/>
        </w:rPr>
        <w:t xml:space="preserve">միջանկյալ իրավաբանական անձի համար առանձին՝ բոլոր միջանկյալ իրավաբանական անձանց քանակով։ </w:t>
      </w:r>
      <w:r w:rsidRPr="008F6D29">
        <w:rPr>
          <w:rFonts w:ascii="GHEA Grapalat" w:eastAsia="GHEA Grapalat" w:hAnsi="GHEA Grapalat" w:cs="GHEA Grapalat"/>
          <w:color w:val="000000"/>
          <w:sz w:val="24"/>
          <w:szCs w:val="24"/>
          <w:lang w:val="en-US"/>
        </w:rPr>
        <w:t>Այս բաժնում ենթաբաժինները լրացվում են հետևյալ կանոններով</w:t>
      </w:r>
      <w:r w:rsidRPr="008F6D29">
        <w:rPr>
          <w:rFonts w:ascii="MS Mincho" w:eastAsia="MS Mincho" w:hAnsi="MS Mincho" w:cs="MS Mincho" w:hint="eastAsia"/>
          <w:color w:val="000000"/>
          <w:sz w:val="24"/>
          <w:szCs w:val="24"/>
          <w:lang w:val="en-US"/>
        </w:rPr>
        <w:t>․</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 xml:space="preserve">«Իրական շահառուի տվյալները» ենթաբաժնում լրացվում են այն իրական </w:t>
      </w:r>
      <w:proofErr w:type="gramStart"/>
      <w:r w:rsidRPr="008F6D29">
        <w:rPr>
          <w:rFonts w:ascii="GHEA Grapalat" w:eastAsia="GHEA Grapalat" w:hAnsi="GHEA Grapalat" w:cs="GHEA Grapalat"/>
          <w:sz w:val="24"/>
          <w:szCs w:val="24"/>
          <w:lang w:val="en-US"/>
        </w:rPr>
        <w:t>շահառու(</w:t>
      </w:r>
      <w:proofErr w:type="gramEnd"/>
      <w:r w:rsidRPr="008F6D29">
        <w:rPr>
          <w:rFonts w:ascii="GHEA Grapalat" w:eastAsia="GHEA Grapalat" w:hAnsi="GHEA Grapalat" w:cs="GHEA Grapalat"/>
          <w:sz w:val="24"/>
          <w:szCs w:val="24"/>
          <w:lang w:val="en-US"/>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F6D29" w:rsidRPr="008F6D29" w:rsidRDefault="008F6D29" w:rsidP="008F6D29">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F6D29" w:rsidRPr="008F6D29" w:rsidRDefault="008F6D29" w:rsidP="008F6D29">
      <w:pPr>
        <w:pBdr>
          <w:top w:val="nil"/>
          <w:left w:val="nil"/>
          <w:bottom w:val="nil"/>
          <w:right w:val="nil"/>
          <w:between w:val="nil"/>
        </w:pBdr>
        <w:spacing w:after="0" w:line="240" w:lineRule="auto"/>
        <w:ind w:left="1789" w:firstLine="567"/>
        <w:jc w:val="both"/>
        <w:rPr>
          <w:rFonts w:ascii="GHEA Grapalat" w:eastAsia="GHEA Grapalat" w:hAnsi="GHEA Grapalat" w:cs="GHEA Grapalat"/>
          <w:sz w:val="24"/>
          <w:szCs w:val="24"/>
          <w:lang w:val="en-US"/>
        </w:rPr>
      </w:pPr>
    </w:p>
    <w:p w:rsidR="008F6D29" w:rsidRPr="008F6D29" w:rsidRDefault="008F6D29" w:rsidP="008F6D29">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F6D29" w:rsidRPr="008F6D29" w:rsidRDefault="008F6D29" w:rsidP="008F6D29">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4"/>
          <w:szCs w:val="24"/>
          <w:lang w:val="en-US"/>
        </w:rPr>
      </w:pPr>
      <w:r w:rsidRPr="008F6D29">
        <w:rPr>
          <w:rFonts w:ascii="GHEA Grapalat" w:eastAsia="GHEA Grapalat" w:hAnsi="GHEA Grapalat" w:cs="GHEA Grapalat"/>
          <w:sz w:val="24"/>
          <w:szCs w:val="24"/>
          <w:lang w:val="en-US"/>
        </w:rPr>
        <w:t xml:space="preserve">Հայտարարագիրը լրացնում և ստորագրում է հայտը ներկայացնող անձը։ </w:t>
      </w:r>
    </w:p>
    <w:p w:rsidR="008F6D29" w:rsidRPr="008F6D29" w:rsidRDefault="008F6D29" w:rsidP="008F6D29">
      <w:pPr>
        <w:spacing w:after="0" w:line="240" w:lineRule="auto"/>
        <w:ind w:left="360"/>
        <w:jc w:val="both"/>
        <w:rPr>
          <w:rFonts w:ascii="GHEA Grapalat" w:eastAsia="Times New Roman" w:hAnsi="GHEA Grapalat" w:cs="Sylfaen"/>
          <w:i/>
          <w:sz w:val="16"/>
          <w:szCs w:val="16"/>
          <w:lang w:val="hy-AM" w:eastAsia="ru-RU"/>
        </w:rPr>
      </w:pPr>
    </w:p>
    <w:p w:rsidR="008F6D29" w:rsidRPr="008F6D29" w:rsidRDefault="008F6D29" w:rsidP="008F6D29">
      <w:pPr>
        <w:spacing w:after="0" w:line="240" w:lineRule="auto"/>
        <w:ind w:left="360"/>
        <w:jc w:val="both"/>
        <w:rPr>
          <w:rFonts w:ascii="GHEA Grapalat" w:eastAsia="Times New Roman" w:hAnsi="GHEA Grapalat" w:cs="Sylfaen"/>
          <w:i/>
          <w:sz w:val="16"/>
          <w:szCs w:val="16"/>
          <w:lang w:val="hy-AM" w:eastAsia="ru-RU"/>
        </w:rPr>
      </w:pPr>
    </w:p>
    <w:p w:rsidR="008F6D29" w:rsidRPr="008F6D29" w:rsidRDefault="008F6D29" w:rsidP="008F6D29">
      <w:pPr>
        <w:spacing w:after="0" w:line="240" w:lineRule="auto"/>
        <w:ind w:left="360"/>
        <w:jc w:val="both"/>
        <w:rPr>
          <w:rFonts w:ascii="GHEA Grapalat" w:eastAsia="Times New Roman" w:hAnsi="GHEA Grapalat" w:cs="Sylfaen"/>
          <w:i/>
          <w:sz w:val="16"/>
          <w:szCs w:val="16"/>
          <w:lang w:val="hy-AM" w:eastAsia="ru-RU"/>
        </w:rPr>
      </w:pPr>
    </w:p>
    <w:p w:rsidR="008F6D29" w:rsidRPr="008F6D29" w:rsidRDefault="008F6D29" w:rsidP="008F6D29">
      <w:pPr>
        <w:spacing w:after="0" w:line="240" w:lineRule="auto"/>
        <w:ind w:left="360"/>
        <w:jc w:val="both"/>
        <w:rPr>
          <w:rFonts w:ascii="GHEA Grapalat" w:eastAsia="Times New Roman" w:hAnsi="GHEA Grapalat" w:cs="Sylfaen"/>
          <w:i/>
          <w:sz w:val="16"/>
          <w:szCs w:val="16"/>
          <w:lang w:val="hy-AM" w:eastAsia="ru-RU"/>
        </w:rPr>
      </w:pPr>
    </w:p>
    <w:p w:rsidR="008F6D29" w:rsidRPr="008F6D29" w:rsidRDefault="008F6D29" w:rsidP="008F6D29">
      <w:pPr>
        <w:spacing w:after="0" w:line="240" w:lineRule="auto"/>
        <w:ind w:left="360"/>
        <w:jc w:val="both"/>
        <w:rPr>
          <w:rFonts w:ascii="GHEA Grapalat" w:eastAsia="Times New Roman" w:hAnsi="GHEA Grapalat" w:cs="Sylfaen"/>
          <w:i/>
          <w:sz w:val="16"/>
          <w:szCs w:val="16"/>
          <w:lang w:val="hy-AM" w:eastAsia="ru-RU"/>
        </w:rPr>
      </w:pPr>
    </w:p>
    <w:p w:rsidR="008F6D29" w:rsidRPr="008F6D29" w:rsidRDefault="008F6D29" w:rsidP="008F6D29">
      <w:pPr>
        <w:spacing w:after="0" w:line="240" w:lineRule="auto"/>
        <w:ind w:left="360"/>
        <w:jc w:val="both"/>
        <w:rPr>
          <w:rFonts w:ascii="GHEA Grapalat" w:eastAsia="Times New Roman" w:hAnsi="GHEA Grapalat" w:cs="Sylfaen"/>
          <w:i/>
          <w:sz w:val="16"/>
          <w:szCs w:val="16"/>
          <w:lang w:val="hy-AM" w:eastAsia="ru-RU"/>
        </w:rPr>
      </w:pPr>
    </w:p>
    <w:p w:rsidR="008F6D29" w:rsidRPr="008F6D29" w:rsidRDefault="008F6D29" w:rsidP="008F6D29">
      <w:pPr>
        <w:spacing w:after="0" w:line="240" w:lineRule="auto"/>
        <w:ind w:left="360"/>
        <w:jc w:val="both"/>
        <w:rPr>
          <w:rFonts w:ascii="GHEA Grapalat" w:eastAsia="Times New Roman" w:hAnsi="GHEA Grapalat" w:cs="Sylfaen"/>
          <w:i/>
          <w:sz w:val="16"/>
          <w:szCs w:val="16"/>
          <w:lang w:val="hy-AM" w:eastAsia="ru-RU"/>
        </w:rPr>
      </w:pPr>
    </w:p>
    <w:p w:rsidR="008F6D29" w:rsidRPr="008F6D29" w:rsidRDefault="008F6D29" w:rsidP="008F6D29">
      <w:pPr>
        <w:spacing w:after="0" w:line="240" w:lineRule="auto"/>
        <w:ind w:left="360"/>
        <w:jc w:val="both"/>
        <w:rPr>
          <w:rFonts w:ascii="GHEA Grapalat" w:eastAsia="Times New Roman" w:hAnsi="GHEA Grapalat" w:cs="Times New Roman"/>
          <w:i/>
          <w:sz w:val="16"/>
          <w:szCs w:val="16"/>
          <w:lang w:val="hy-AM"/>
        </w:rPr>
      </w:pPr>
      <w:r w:rsidRPr="008F6D29">
        <w:rPr>
          <w:rFonts w:ascii="GHEA Grapalat" w:eastAsia="Times New Roman" w:hAnsi="GHEA Grapalat" w:cs="Sylfaen"/>
          <w:i/>
          <w:sz w:val="16"/>
          <w:szCs w:val="16"/>
          <w:lang w:val="hy-AM" w:eastAsia="ru-RU"/>
        </w:rPr>
        <w:t>*</w:t>
      </w:r>
      <w:r w:rsidRPr="008F6D29">
        <w:rPr>
          <w:rFonts w:ascii="GHEA Grapalat" w:eastAsia="Times New Roman" w:hAnsi="GHEA Grapalat" w:cs="Times New Roman"/>
          <w:i/>
          <w:sz w:val="16"/>
          <w:szCs w:val="16"/>
          <w:lang w:val="af-ZA"/>
        </w:rPr>
        <w:t xml:space="preserve"> </w:t>
      </w:r>
      <w:r w:rsidRPr="008F6D29">
        <w:rPr>
          <w:rFonts w:ascii="GHEA Grapalat" w:eastAsia="Times New Roman" w:hAnsi="GHEA Grapalat" w:cs="Times New Roman"/>
          <w:i/>
          <w:sz w:val="16"/>
          <w:szCs w:val="16"/>
          <w:lang w:val="hy-AM"/>
        </w:rPr>
        <w:t>լրացվում</w:t>
      </w:r>
      <w:r w:rsidRPr="008F6D29">
        <w:rPr>
          <w:rFonts w:ascii="GHEA Grapalat" w:eastAsia="Times New Roman" w:hAnsi="GHEA Grapalat" w:cs="Times New Roman"/>
          <w:i/>
          <w:sz w:val="16"/>
          <w:szCs w:val="16"/>
          <w:lang w:val="af-ZA"/>
        </w:rPr>
        <w:t xml:space="preserve"> </w:t>
      </w:r>
      <w:r w:rsidRPr="008F6D29">
        <w:rPr>
          <w:rFonts w:ascii="GHEA Grapalat" w:eastAsia="Times New Roman" w:hAnsi="GHEA Grapalat" w:cs="Times New Roman"/>
          <w:i/>
          <w:sz w:val="16"/>
          <w:szCs w:val="16"/>
          <w:lang w:val="hy-AM"/>
        </w:rPr>
        <w:t>է</w:t>
      </w:r>
      <w:r w:rsidRPr="008F6D29">
        <w:rPr>
          <w:rFonts w:ascii="GHEA Grapalat" w:eastAsia="Times New Roman" w:hAnsi="GHEA Grapalat" w:cs="Times New Roman"/>
          <w:i/>
          <w:sz w:val="16"/>
          <w:szCs w:val="16"/>
          <w:lang w:val="af-ZA"/>
        </w:rPr>
        <w:t xml:space="preserve"> </w:t>
      </w:r>
      <w:r w:rsidRPr="008F6D29">
        <w:rPr>
          <w:rFonts w:ascii="GHEA Grapalat" w:eastAsia="Times New Roman" w:hAnsi="GHEA Grapalat" w:cs="Times New Roman"/>
          <w:i/>
          <w:sz w:val="16"/>
          <w:szCs w:val="16"/>
          <w:lang w:val="hy-AM"/>
        </w:rPr>
        <w:t>հանձնաժողովի</w:t>
      </w:r>
      <w:r w:rsidRPr="008F6D29">
        <w:rPr>
          <w:rFonts w:ascii="GHEA Grapalat" w:eastAsia="Times New Roman" w:hAnsi="GHEA Grapalat" w:cs="Times New Roman"/>
          <w:i/>
          <w:sz w:val="16"/>
          <w:szCs w:val="16"/>
          <w:lang w:val="af-ZA"/>
        </w:rPr>
        <w:t xml:space="preserve"> </w:t>
      </w:r>
      <w:r w:rsidRPr="008F6D29">
        <w:rPr>
          <w:rFonts w:ascii="GHEA Grapalat" w:eastAsia="Times New Roman" w:hAnsi="GHEA Grapalat" w:cs="Times New Roman"/>
          <w:i/>
          <w:sz w:val="16"/>
          <w:szCs w:val="16"/>
          <w:lang w:val="hy-AM"/>
        </w:rPr>
        <w:t>քարտուղարի</w:t>
      </w:r>
      <w:r w:rsidRPr="008F6D29">
        <w:rPr>
          <w:rFonts w:ascii="GHEA Grapalat" w:eastAsia="Times New Roman" w:hAnsi="GHEA Grapalat" w:cs="Times New Roman"/>
          <w:i/>
          <w:sz w:val="16"/>
          <w:szCs w:val="16"/>
          <w:lang w:val="af-ZA"/>
        </w:rPr>
        <w:t xml:space="preserve"> </w:t>
      </w:r>
      <w:r w:rsidRPr="008F6D29">
        <w:rPr>
          <w:rFonts w:ascii="GHEA Grapalat" w:eastAsia="Times New Roman" w:hAnsi="GHEA Grapalat" w:cs="Times New Roman"/>
          <w:i/>
          <w:sz w:val="16"/>
          <w:szCs w:val="16"/>
          <w:lang w:val="hy-AM"/>
        </w:rPr>
        <w:t>կողմից</w:t>
      </w:r>
      <w:r w:rsidRPr="008F6D29">
        <w:rPr>
          <w:rFonts w:ascii="GHEA Grapalat" w:eastAsia="Times New Roman" w:hAnsi="GHEA Grapalat" w:cs="Times New Roman"/>
          <w:i/>
          <w:sz w:val="16"/>
          <w:szCs w:val="16"/>
          <w:lang w:val="af-ZA"/>
        </w:rPr>
        <w:t xml:space="preserve">` </w:t>
      </w:r>
      <w:r w:rsidRPr="008F6D29">
        <w:rPr>
          <w:rFonts w:ascii="GHEA Grapalat" w:eastAsia="Times New Roman" w:hAnsi="GHEA Grapalat" w:cs="Times New Roman"/>
          <w:i/>
          <w:sz w:val="16"/>
          <w:szCs w:val="16"/>
          <w:lang w:val="hy-AM"/>
        </w:rPr>
        <w:t>մինչև</w:t>
      </w:r>
      <w:r w:rsidRPr="008F6D29">
        <w:rPr>
          <w:rFonts w:ascii="GHEA Grapalat" w:eastAsia="Times New Roman" w:hAnsi="GHEA Grapalat" w:cs="Times New Roman"/>
          <w:i/>
          <w:sz w:val="16"/>
          <w:szCs w:val="16"/>
          <w:lang w:val="af-ZA"/>
        </w:rPr>
        <w:t xml:space="preserve"> </w:t>
      </w:r>
      <w:r w:rsidRPr="008F6D29">
        <w:rPr>
          <w:rFonts w:ascii="GHEA Grapalat" w:eastAsia="Times New Roman" w:hAnsi="GHEA Grapalat" w:cs="Times New Roman"/>
          <w:i/>
          <w:sz w:val="16"/>
          <w:szCs w:val="16"/>
          <w:lang w:val="hy-AM"/>
        </w:rPr>
        <w:t>հրավերը</w:t>
      </w:r>
      <w:r w:rsidRPr="008F6D29">
        <w:rPr>
          <w:rFonts w:ascii="GHEA Grapalat" w:eastAsia="Times New Roman" w:hAnsi="GHEA Grapalat" w:cs="Times New Roman"/>
          <w:i/>
          <w:sz w:val="16"/>
          <w:szCs w:val="16"/>
          <w:lang w:val="af-ZA"/>
        </w:rPr>
        <w:t xml:space="preserve"> </w:t>
      </w:r>
      <w:r w:rsidRPr="008F6D29">
        <w:rPr>
          <w:rFonts w:ascii="GHEA Grapalat" w:eastAsia="Times New Roman" w:hAnsi="GHEA Grapalat" w:cs="Times New Roman"/>
          <w:i/>
          <w:sz w:val="16"/>
          <w:szCs w:val="16"/>
          <w:lang w:val="hy-AM"/>
        </w:rPr>
        <w:t>տեղեկագրում</w:t>
      </w:r>
      <w:r w:rsidRPr="008F6D29">
        <w:rPr>
          <w:rFonts w:ascii="GHEA Grapalat" w:eastAsia="Times New Roman" w:hAnsi="GHEA Grapalat" w:cs="Times New Roman"/>
          <w:i/>
          <w:sz w:val="16"/>
          <w:szCs w:val="16"/>
          <w:lang w:val="af-ZA"/>
        </w:rPr>
        <w:t xml:space="preserve"> </w:t>
      </w:r>
      <w:r w:rsidRPr="008F6D29">
        <w:rPr>
          <w:rFonts w:ascii="GHEA Grapalat" w:eastAsia="Times New Roman" w:hAnsi="GHEA Grapalat" w:cs="Times New Roman"/>
          <w:i/>
          <w:sz w:val="16"/>
          <w:szCs w:val="16"/>
          <w:lang w:val="hy-AM"/>
        </w:rPr>
        <w:t>հրապարակելը:</w:t>
      </w:r>
    </w:p>
    <w:p w:rsidR="008F6D29" w:rsidRPr="008F6D29" w:rsidRDefault="008F6D29" w:rsidP="008F6D29">
      <w:pPr>
        <w:spacing w:after="0" w:line="240" w:lineRule="auto"/>
        <w:ind w:left="360"/>
        <w:jc w:val="both"/>
        <w:rPr>
          <w:rFonts w:ascii="GHEA Grapalat" w:eastAsia="Times New Roman" w:hAnsi="GHEA Grapalat" w:cs="Sylfaen"/>
          <w:i/>
          <w:sz w:val="16"/>
          <w:szCs w:val="16"/>
          <w:lang w:val="hy-AM" w:eastAsia="ru-RU"/>
        </w:rPr>
      </w:pPr>
      <w:r w:rsidRPr="008F6D29">
        <w:rPr>
          <w:rFonts w:ascii="GHEA Grapalat" w:eastAsia="Times New Roman" w:hAnsi="GHEA Grapalat" w:cs="Sylfaen"/>
          <w:i/>
          <w:sz w:val="16"/>
          <w:szCs w:val="16"/>
          <w:lang w:val="hy-AM" w:eastAsia="ru-RU"/>
        </w:rPr>
        <w:t>** 1.2</w:t>
      </w:r>
      <w:r w:rsidRPr="008F6D29">
        <w:rPr>
          <w:rFonts w:ascii="GHEA Grapalat" w:eastAsia="Times New Roman" w:hAnsi="GHEA Grapalat" w:cs="Times New Roma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8F6D29" w:rsidRPr="008F6D29" w:rsidRDefault="008F6D29" w:rsidP="008F6D29">
      <w:pPr>
        <w:spacing w:after="0" w:line="240" w:lineRule="auto"/>
        <w:jc w:val="right"/>
        <w:rPr>
          <w:rFonts w:ascii="GHEA Grapalat" w:eastAsia="Times New Roman" w:hAnsi="GHEA Grapalat" w:cs="Arial"/>
          <w:b/>
          <w:sz w:val="20"/>
          <w:szCs w:val="20"/>
          <w:lang w:val="hy-AM"/>
        </w:rPr>
      </w:pPr>
      <w:r w:rsidRPr="008F6D29">
        <w:rPr>
          <w:rFonts w:ascii="GHEA Grapalat" w:eastAsia="Times New Roman" w:hAnsi="GHEA Grapalat" w:cs="Times New Roman"/>
          <w:b/>
          <w:sz w:val="20"/>
          <w:szCs w:val="20"/>
          <w:lang w:val="hy-AM"/>
        </w:rPr>
        <w:t xml:space="preserve"> </w:t>
      </w:r>
      <w:r w:rsidRPr="008F6D29">
        <w:rPr>
          <w:rFonts w:ascii="GHEA Grapalat" w:eastAsia="Times New Roman" w:hAnsi="GHEA Grapalat" w:cs="Times New Roman"/>
          <w:b/>
          <w:sz w:val="20"/>
          <w:szCs w:val="20"/>
          <w:lang w:val="hy-AM"/>
        </w:rPr>
        <w:br w:type="page"/>
      </w:r>
      <w:r w:rsidRPr="008F6D29">
        <w:rPr>
          <w:rFonts w:ascii="GHEA Grapalat" w:eastAsia="Times New Roman" w:hAnsi="GHEA Grapalat" w:cs="Sylfaen"/>
          <w:b/>
          <w:sz w:val="20"/>
          <w:szCs w:val="20"/>
          <w:lang w:val="hy-AM"/>
        </w:rPr>
        <w:lastRenderedPageBreak/>
        <w:t>Հավելված</w:t>
      </w:r>
      <w:r w:rsidRPr="008F6D29">
        <w:rPr>
          <w:rFonts w:ascii="GHEA Grapalat" w:eastAsia="Times New Roman" w:hAnsi="GHEA Grapalat" w:cs="Arial"/>
          <w:b/>
          <w:sz w:val="20"/>
          <w:szCs w:val="20"/>
          <w:lang w:val="hy-AM"/>
        </w:rPr>
        <w:t xml:space="preserve"> 2</w:t>
      </w:r>
    </w:p>
    <w:p w:rsidR="008F6D29" w:rsidRPr="008F6D29" w:rsidRDefault="008F6D29" w:rsidP="008F6D29">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ՀՀ-ԱՄ-ՔԲԱ-ԳՀԱՊՁԲ-25/02</w:t>
      </w:r>
      <w:r w:rsidRPr="008F6D29">
        <w:rPr>
          <w:rFonts w:ascii="GHEA Grapalat" w:eastAsia="Times New Roman" w:hAnsi="GHEA Grapalat" w:cs="Sylfaen"/>
          <w:b/>
          <w:sz w:val="20"/>
          <w:szCs w:val="20"/>
          <w:lang w:val="hy-AM"/>
        </w:rPr>
        <w:t>ծածկագրով</w:t>
      </w:r>
    </w:p>
    <w:p w:rsidR="008F6D29" w:rsidRPr="008F6D29" w:rsidRDefault="008F6D29" w:rsidP="008F6D29">
      <w:pPr>
        <w:spacing w:after="0" w:line="240" w:lineRule="auto"/>
        <w:ind w:firstLine="567"/>
        <w:jc w:val="right"/>
        <w:rPr>
          <w:rFonts w:ascii="GHEA Grapalat" w:eastAsia="Times New Roman" w:hAnsi="GHEA Grapalat" w:cs="Arial"/>
          <w:b/>
          <w:sz w:val="20"/>
          <w:szCs w:val="20"/>
          <w:lang w:val="hy-AM"/>
        </w:rPr>
      </w:pPr>
      <w:r w:rsidRPr="008F6D29">
        <w:rPr>
          <w:rFonts w:ascii="GHEA Grapalat" w:eastAsia="Times New Roman" w:hAnsi="GHEA Grapalat" w:cs="Sylfaen"/>
          <w:b/>
          <w:sz w:val="20"/>
          <w:szCs w:val="20"/>
          <w:lang w:val="hy-AM"/>
        </w:rPr>
        <w:t>գնանշման հարցման</w:t>
      </w:r>
      <w:r w:rsidRPr="008F6D29">
        <w:rPr>
          <w:rFonts w:ascii="GHEA Grapalat" w:eastAsia="Times New Roman" w:hAnsi="GHEA Grapalat" w:cs="Arial"/>
          <w:b/>
          <w:sz w:val="20"/>
          <w:szCs w:val="20"/>
          <w:lang w:val="hy-AM"/>
        </w:rPr>
        <w:t xml:space="preserve"> </w:t>
      </w:r>
      <w:r w:rsidRPr="008F6D29">
        <w:rPr>
          <w:rFonts w:ascii="GHEA Grapalat" w:eastAsia="Times New Roman" w:hAnsi="GHEA Grapalat" w:cs="Sylfaen"/>
          <w:b/>
          <w:sz w:val="20"/>
          <w:szCs w:val="20"/>
          <w:lang w:val="hy-AM"/>
        </w:rPr>
        <w:t>հրավերի</w:t>
      </w:r>
    </w:p>
    <w:p w:rsidR="008F6D29" w:rsidRPr="008F6D29" w:rsidRDefault="008F6D29" w:rsidP="008F6D29">
      <w:pPr>
        <w:spacing w:after="0" w:line="240" w:lineRule="auto"/>
        <w:rPr>
          <w:rFonts w:ascii="GHEA Grapalat" w:eastAsia="Times New Roman" w:hAnsi="GHEA Grapalat" w:cs="Times New Roman"/>
          <w:sz w:val="24"/>
          <w:szCs w:val="24"/>
          <w:lang w:val="hy-AM"/>
        </w:rPr>
      </w:pPr>
    </w:p>
    <w:p w:rsidR="008F6D29" w:rsidRPr="008F6D29" w:rsidRDefault="008F6D29" w:rsidP="008F6D29">
      <w:pPr>
        <w:spacing w:after="0" w:line="240" w:lineRule="auto"/>
        <w:ind w:firstLine="567"/>
        <w:jc w:val="center"/>
        <w:rPr>
          <w:rFonts w:ascii="GHEA Grapalat" w:eastAsia="Times New Roman" w:hAnsi="GHEA Grapalat" w:cs="Times New Roman"/>
          <w:sz w:val="20"/>
          <w:szCs w:val="24"/>
          <w:lang w:val="hy-AM"/>
        </w:rPr>
      </w:pPr>
    </w:p>
    <w:p w:rsidR="008F6D29" w:rsidRPr="008F6D29" w:rsidRDefault="008F6D29" w:rsidP="008F6D29">
      <w:pPr>
        <w:spacing w:after="0" w:line="240" w:lineRule="auto"/>
        <w:ind w:left="-66"/>
        <w:jc w:val="center"/>
        <w:rPr>
          <w:rFonts w:ascii="GHEA Grapalat" w:eastAsia="Times New Roman" w:hAnsi="GHEA Grapalat" w:cs="Times New Roman"/>
          <w:b/>
          <w:sz w:val="20"/>
          <w:szCs w:val="24"/>
          <w:lang w:val="hy-AM"/>
        </w:rPr>
      </w:pPr>
      <w:r w:rsidRPr="008F6D29">
        <w:rPr>
          <w:rFonts w:ascii="GHEA Grapalat" w:eastAsia="Times New Roman" w:hAnsi="GHEA Grapalat" w:cs="Times New Roman"/>
          <w:b/>
          <w:sz w:val="20"/>
          <w:szCs w:val="24"/>
          <w:lang w:val="hy-AM"/>
        </w:rPr>
        <w:t>Գ Ն Ա Յ Ի Ն   Ա Ռ Ա Ջ Ա Ր Կ</w:t>
      </w:r>
    </w:p>
    <w:p w:rsidR="008F6D29" w:rsidRPr="008F6D29" w:rsidRDefault="008F6D29" w:rsidP="008F6D29">
      <w:pPr>
        <w:spacing w:after="0" w:line="240" w:lineRule="auto"/>
        <w:ind w:firstLine="567"/>
        <w:rPr>
          <w:rFonts w:ascii="GHEA Grapalat" w:eastAsia="Times New Roman" w:hAnsi="GHEA Grapalat" w:cs="Times New Roman"/>
          <w:sz w:val="24"/>
          <w:szCs w:val="24"/>
          <w:lang w:val="hy-AM"/>
        </w:rPr>
      </w:pPr>
    </w:p>
    <w:p w:rsidR="008F6D29" w:rsidRPr="008F6D29" w:rsidRDefault="008F6D29" w:rsidP="008F6D29">
      <w:pPr>
        <w:spacing w:after="0" w:line="240" w:lineRule="auto"/>
        <w:ind w:firstLine="567"/>
        <w:jc w:val="both"/>
        <w:rPr>
          <w:rFonts w:ascii="GHEA Grapalat" w:eastAsia="Times New Roman" w:hAnsi="GHEA Grapalat" w:cs="Arial"/>
          <w:sz w:val="24"/>
          <w:szCs w:val="24"/>
          <w:lang w:val="hy-AM"/>
        </w:rPr>
      </w:pPr>
      <w:r w:rsidRPr="008F6D29">
        <w:rPr>
          <w:rFonts w:ascii="GHEA Grapalat" w:eastAsia="Times New Roman" w:hAnsi="GHEA Grapalat" w:cs="Arial"/>
          <w:sz w:val="20"/>
          <w:szCs w:val="20"/>
          <w:lang w:val="hy-AM"/>
        </w:rPr>
        <w:t xml:space="preserve">Ուսումնասիրելով </w:t>
      </w:r>
      <w:r>
        <w:rPr>
          <w:rFonts w:ascii="GHEA Grapalat" w:eastAsia="Times New Roman" w:hAnsi="GHEA Grapalat" w:cs="Sylfaen"/>
          <w:sz w:val="20"/>
          <w:szCs w:val="20"/>
          <w:lang w:val="hy-AM"/>
        </w:rPr>
        <w:t>ՀՀ-ԱՄ-ՔԲԱ-ԳՀԱՊՁԲ-25/02</w:t>
      </w:r>
      <w:r w:rsidRPr="008F6D29">
        <w:rPr>
          <w:rFonts w:ascii="GHEA Grapalat" w:eastAsia="Times New Roman" w:hAnsi="GHEA Grapalat" w:cs="Arial"/>
          <w:sz w:val="20"/>
          <w:szCs w:val="20"/>
          <w:lang w:val="hy-AM"/>
        </w:rPr>
        <w:t>ծածկագրով գնանշման հարցման հրավերը, այդ թվում կնքվելիք  պայմանագրի նախագիծը</w:t>
      </w:r>
      <w:r w:rsidRPr="008F6D29">
        <w:rPr>
          <w:rFonts w:ascii="GHEA Grapalat" w:eastAsia="Times New Roman" w:hAnsi="GHEA Grapalat" w:cs="Arial"/>
          <w:sz w:val="24"/>
          <w:szCs w:val="24"/>
          <w:lang w:val="hy-AM"/>
        </w:rPr>
        <w:t xml:space="preserve">, </w:t>
      </w:r>
      <w:r w:rsidRPr="008F6D29">
        <w:rPr>
          <w:rFonts w:ascii="GHEA Grapalat" w:eastAsia="Times New Roman" w:hAnsi="GHEA Grapalat" w:cs="Times New Roman"/>
          <w:sz w:val="20"/>
          <w:szCs w:val="24"/>
          <w:u w:val="single"/>
          <w:lang w:val="hy-AM"/>
        </w:rPr>
        <w:t xml:space="preserve">                  </w:t>
      </w:r>
      <w:r w:rsidRPr="008F6D29">
        <w:rPr>
          <w:rFonts w:ascii="GHEA Grapalat" w:eastAsia="Times New Roman" w:hAnsi="GHEA Grapalat" w:cs="Times New Roman"/>
          <w:sz w:val="20"/>
          <w:szCs w:val="24"/>
          <w:u w:val="single"/>
          <w:lang w:val="hy-AM"/>
        </w:rPr>
        <w:tab/>
      </w:r>
      <w:r w:rsidRPr="008F6D29">
        <w:rPr>
          <w:rFonts w:ascii="GHEA Grapalat" w:eastAsia="Times New Roman" w:hAnsi="GHEA Grapalat" w:cs="Times New Roman"/>
          <w:sz w:val="20"/>
          <w:szCs w:val="24"/>
          <w:u w:val="single"/>
          <w:lang w:val="hy-AM"/>
        </w:rPr>
        <w:tab/>
      </w:r>
      <w:r w:rsidRPr="008F6D29">
        <w:rPr>
          <w:rFonts w:ascii="GHEA Grapalat" w:eastAsia="Times New Roman" w:hAnsi="GHEA Grapalat" w:cs="Times New Roman"/>
          <w:sz w:val="20"/>
          <w:szCs w:val="24"/>
          <w:u w:val="single"/>
          <w:lang w:val="hy-AM"/>
        </w:rPr>
        <w:tab/>
      </w:r>
      <w:r w:rsidRPr="008F6D29">
        <w:rPr>
          <w:rFonts w:ascii="GHEA Grapalat" w:eastAsia="Times New Roman" w:hAnsi="GHEA Grapalat" w:cs="Times New Roman"/>
          <w:sz w:val="20"/>
          <w:szCs w:val="24"/>
          <w:u w:val="single"/>
          <w:lang w:val="hy-AM"/>
        </w:rPr>
        <w:tab/>
        <w:t xml:space="preserve">     </w:t>
      </w:r>
      <w:r w:rsidRPr="008F6D29">
        <w:rPr>
          <w:rFonts w:ascii="GHEA Grapalat" w:eastAsia="Times New Roman" w:hAnsi="GHEA Grapalat" w:cs="Times New Roman"/>
          <w:sz w:val="20"/>
          <w:szCs w:val="24"/>
          <w:u w:val="single"/>
          <w:lang w:val="hy-AM"/>
        </w:rPr>
        <w:tab/>
      </w:r>
      <w:r w:rsidRPr="008F6D29">
        <w:rPr>
          <w:rFonts w:ascii="GHEA Grapalat" w:eastAsia="Times New Roman" w:hAnsi="GHEA Grapalat" w:cs="Times New Roman"/>
          <w:sz w:val="20"/>
          <w:szCs w:val="24"/>
          <w:u w:val="single"/>
          <w:lang w:val="hy-AM"/>
        </w:rPr>
        <w:tab/>
        <w:t xml:space="preserve">           </w:t>
      </w:r>
      <w:r w:rsidRPr="008F6D29">
        <w:rPr>
          <w:rFonts w:ascii="GHEA Grapalat" w:eastAsia="Times New Roman" w:hAnsi="GHEA Grapalat" w:cs="Arial"/>
          <w:sz w:val="20"/>
          <w:szCs w:val="20"/>
          <w:lang w:val="hy-AM"/>
        </w:rPr>
        <w:t>-ն առաջարկում է</w:t>
      </w:r>
      <w:r w:rsidRPr="008F6D29">
        <w:rPr>
          <w:rFonts w:ascii="GHEA Grapalat" w:eastAsia="Times New Roman" w:hAnsi="GHEA Grapalat" w:cs="Arial"/>
          <w:sz w:val="24"/>
          <w:szCs w:val="24"/>
          <w:lang w:val="hy-AM"/>
        </w:rPr>
        <w:t xml:space="preserve">   </w:t>
      </w:r>
    </w:p>
    <w:p w:rsidR="008F6D29" w:rsidRPr="008F6D29" w:rsidRDefault="008F6D29" w:rsidP="008F6D29">
      <w:pPr>
        <w:spacing w:after="0" w:line="240" w:lineRule="auto"/>
        <w:ind w:firstLine="567"/>
        <w:jc w:val="both"/>
        <w:rPr>
          <w:rFonts w:ascii="GHEA Grapalat" w:eastAsia="Times New Roman" w:hAnsi="GHEA Grapalat" w:cs="Arial"/>
          <w:sz w:val="24"/>
          <w:szCs w:val="24"/>
          <w:lang w:val="en-US"/>
        </w:rPr>
      </w:pPr>
      <w:bookmarkStart w:id="9" w:name="_Hlk23147299"/>
      <w:r w:rsidRPr="008F6D29">
        <w:rPr>
          <w:rFonts w:ascii="GHEA Grapalat" w:eastAsia="Times New Roman" w:hAnsi="GHEA Grapalat" w:cs="Sylfaen"/>
          <w:sz w:val="24"/>
          <w:szCs w:val="24"/>
          <w:vertAlign w:val="superscript"/>
          <w:lang w:val="hy-AM"/>
        </w:rPr>
        <w:t xml:space="preserve">                                                                                     մասնակցի անվանումը</w:t>
      </w:r>
    </w:p>
    <w:bookmarkEnd w:id="9"/>
    <w:p w:rsidR="008F6D29" w:rsidRPr="008F6D29" w:rsidRDefault="008F6D29" w:rsidP="008F6D29">
      <w:pPr>
        <w:spacing w:after="0" w:line="240" w:lineRule="auto"/>
        <w:jc w:val="both"/>
        <w:rPr>
          <w:rFonts w:ascii="GHEA Grapalat" w:eastAsia="Times New Roman" w:hAnsi="GHEA Grapalat" w:cs="Times New Roman"/>
          <w:sz w:val="20"/>
          <w:szCs w:val="24"/>
          <w:lang w:val="hy-AM"/>
        </w:rPr>
      </w:pPr>
      <w:r w:rsidRPr="008F6D29">
        <w:rPr>
          <w:rFonts w:ascii="GHEA Grapalat" w:eastAsia="Times New Roman" w:hAnsi="GHEA Grapalat" w:cs="Arial"/>
          <w:sz w:val="20"/>
          <w:szCs w:val="20"/>
          <w:lang w:val="es-ES"/>
        </w:rPr>
        <w:t>պայմանագիրը կատարել ներքոհիշյալ ընդհանուր գներով.</w:t>
      </w:r>
    </w:p>
    <w:p w:rsidR="008F6D29" w:rsidRPr="008F6D29" w:rsidRDefault="008F6D29" w:rsidP="008F6D29">
      <w:pPr>
        <w:spacing w:after="0" w:line="240" w:lineRule="auto"/>
        <w:jc w:val="center"/>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0"/>
          <w:lang w:val="es-ES"/>
        </w:rPr>
        <w:t xml:space="preserve">                                                                                                                                   </w:t>
      </w:r>
      <w:r w:rsidRPr="008F6D29">
        <w:rPr>
          <w:rFonts w:ascii="GHEA Grapalat" w:eastAsia="Times New Roman" w:hAnsi="GHEA Grapalat" w:cs="Times New Roman"/>
          <w:sz w:val="20"/>
          <w:szCs w:val="24"/>
          <w:lang w:val="es-ES"/>
        </w:rPr>
        <w:t>ՀՀ դրամ</w:t>
      </w:r>
    </w:p>
    <w:tbl>
      <w:tblPr>
        <w:tblW w:w="9727"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983"/>
        <w:gridCol w:w="2000"/>
        <w:gridCol w:w="1276"/>
        <w:gridCol w:w="1332"/>
      </w:tblGrid>
      <w:tr w:rsidR="008F6D29" w:rsidRPr="00B7194E" w:rsidTr="008F6D29">
        <w:trPr>
          <w:cantSplit/>
          <w:trHeight w:val="916"/>
          <w:jc w:val="center"/>
        </w:trPr>
        <w:tc>
          <w:tcPr>
            <w:tcW w:w="1136" w:type="dxa"/>
            <w:tcBorders>
              <w:top w:val="single" w:sz="4" w:space="0" w:color="auto"/>
              <w:left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b/>
                <w:bCs/>
                <w:sz w:val="16"/>
                <w:szCs w:val="18"/>
                <w:lang w:val="es-ES"/>
              </w:rPr>
            </w:pPr>
            <w:r w:rsidRPr="008F6D29">
              <w:rPr>
                <w:rFonts w:ascii="GHEA Grapalat" w:eastAsia="Times New Roman" w:hAnsi="GHEA Grapalat" w:cs="Times New Roman"/>
                <w:b/>
                <w:bCs/>
                <w:sz w:val="16"/>
                <w:szCs w:val="18"/>
                <w:lang w:val="es-ES"/>
              </w:rPr>
              <w:t>Չափա-</w:t>
            </w:r>
          </w:p>
          <w:p w:rsidR="008F6D29" w:rsidRPr="008F6D29" w:rsidRDefault="008F6D29" w:rsidP="008F6D29">
            <w:pPr>
              <w:spacing w:after="0" w:line="240" w:lineRule="auto"/>
              <w:jc w:val="center"/>
              <w:rPr>
                <w:rFonts w:ascii="GHEA Grapalat" w:eastAsia="Times New Roman" w:hAnsi="GHEA Grapalat" w:cs="Times New Roman"/>
                <w:b/>
                <w:bCs/>
                <w:sz w:val="16"/>
                <w:szCs w:val="24"/>
                <w:lang w:val="es-ES"/>
              </w:rPr>
            </w:pPr>
            <w:r w:rsidRPr="008F6D29">
              <w:rPr>
                <w:rFonts w:ascii="GHEA Grapalat" w:eastAsia="Times New Roman" w:hAnsi="GHEA Grapalat" w:cs="Times New Roman"/>
                <w:b/>
                <w:bCs/>
                <w:sz w:val="16"/>
                <w:szCs w:val="18"/>
                <w:lang w:val="es-ES"/>
              </w:rPr>
              <w:t>բաժինների համարները</w:t>
            </w:r>
          </w:p>
        </w:tc>
        <w:tc>
          <w:tcPr>
            <w:tcW w:w="3983" w:type="dxa"/>
            <w:tcBorders>
              <w:top w:val="single" w:sz="4" w:space="0" w:color="auto"/>
              <w:left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b/>
                <w:bCs/>
                <w:sz w:val="16"/>
                <w:szCs w:val="18"/>
                <w:lang w:val="es-ES"/>
              </w:rPr>
            </w:pPr>
            <w:r w:rsidRPr="008F6D29">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b/>
                <w:bCs/>
                <w:sz w:val="16"/>
                <w:szCs w:val="18"/>
                <w:lang w:val="hy-AM"/>
              </w:rPr>
            </w:pPr>
            <w:r w:rsidRPr="008F6D29">
              <w:rPr>
                <w:rFonts w:ascii="GHEA Grapalat" w:eastAsia="Times New Roman" w:hAnsi="GHEA Grapalat" w:cs="Times New Roman"/>
                <w:b/>
                <w:bCs/>
                <w:sz w:val="16"/>
                <w:szCs w:val="18"/>
                <w:lang w:val="hy-AM"/>
              </w:rPr>
              <w:t>Ա</w:t>
            </w:r>
            <w:r w:rsidRPr="008F6D29">
              <w:rPr>
                <w:rFonts w:ascii="GHEA Grapalat" w:eastAsia="Times New Roman" w:hAnsi="GHEA Grapalat" w:cs="Times New Roman"/>
                <w:b/>
                <w:bCs/>
                <w:sz w:val="16"/>
                <w:szCs w:val="18"/>
                <w:lang w:val="es-ES"/>
              </w:rPr>
              <w:t>րժեք</w:t>
            </w:r>
          </w:p>
          <w:p w:rsidR="008F6D29" w:rsidRPr="008F6D29" w:rsidRDefault="008F6D29" w:rsidP="008F6D29">
            <w:pPr>
              <w:spacing w:after="0" w:line="240" w:lineRule="auto"/>
              <w:jc w:val="center"/>
              <w:rPr>
                <w:rFonts w:ascii="GHEA Grapalat" w:eastAsia="Times New Roman" w:hAnsi="GHEA Grapalat" w:cs="Sylfaen"/>
                <w:sz w:val="16"/>
                <w:szCs w:val="16"/>
                <w:lang w:val="hy-AM"/>
              </w:rPr>
            </w:pPr>
            <w:r w:rsidRPr="008F6D29">
              <w:rPr>
                <w:rFonts w:ascii="GHEA Grapalat" w:eastAsia="Times New Roman" w:hAnsi="GHEA Grapalat" w:cs="Sylfaen"/>
                <w:sz w:val="16"/>
                <w:szCs w:val="16"/>
                <w:lang w:val="af-ZA"/>
              </w:rPr>
              <w:t>(ինքնարժեքի և կանխատեսվող շահույթի հանրագումարը)</w:t>
            </w:r>
          </w:p>
          <w:p w:rsidR="008F6D29" w:rsidRPr="008F6D29" w:rsidRDefault="008F6D29" w:rsidP="008F6D29">
            <w:pPr>
              <w:spacing w:after="0" w:line="240" w:lineRule="auto"/>
              <w:jc w:val="center"/>
              <w:rPr>
                <w:rFonts w:ascii="GHEA Grapalat" w:eastAsia="Times New Roman" w:hAnsi="GHEA Grapalat" w:cs="Times New Roman"/>
                <w:b/>
                <w:bCs/>
                <w:sz w:val="16"/>
                <w:szCs w:val="18"/>
                <w:lang w:val="es-ES"/>
              </w:rPr>
            </w:pPr>
            <w:r w:rsidRPr="008F6D29">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b/>
                <w:bCs/>
                <w:sz w:val="16"/>
                <w:szCs w:val="18"/>
                <w:lang w:val="es-ES"/>
              </w:rPr>
            </w:pPr>
            <w:r w:rsidRPr="008F6D29">
              <w:rPr>
                <w:rFonts w:ascii="GHEA Grapalat" w:eastAsia="Times New Roman" w:hAnsi="GHEA Grapalat" w:cs="Times New Roman"/>
                <w:b/>
                <w:bCs/>
                <w:sz w:val="16"/>
                <w:szCs w:val="18"/>
                <w:lang w:val="es-ES"/>
              </w:rPr>
              <w:t>ԱԱՀ**</w:t>
            </w:r>
          </w:p>
          <w:p w:rsidR="008F6D29" w:rsidRPr="008F6D29" w:rsidRDefault="008F6D29" w:rsidP="008F6D29">
            <w:pPr>
              <w:spacing w:after="0" w:line="240" w:lineRule="auto"/>
              <w:jc w:val="center"/>
              <w:rPr>
                <w:rFonts w:ascii="GHEA Grapalat" w:eastAsia="Times New Roman" w:hAnsi="GHEA Grapalat" w:cs="Times New Roman"/>
                <w:b/>
                <w:bCs/>
                <w:sz w:val="16"/>
                <w:szCs w:val="18"/>
                <w:lang w:val="es-ES"/>
              </w:rPr>
            </w:pPr>
            <w:r w:rsidRPr="008F6D29">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b/>
                <w:bCs/>
                <w:sz w:val="16"/>
                <w:szCs w:val="18"/>
                <w:lang w:val="es-ES"/>
              </w:rPr>
            </w:pPr>
            <w:r w:rsidRPr="008F6D29">
              <w:rPr>
                <w:rFonts w:ascii="GHEA Grapalat" w:eastAsia="Times New Roman" w:hAnsi="GHEA Grapalat" w:cs="Times New Roman"/>
                <w:b/>
                <w:bCs/>
                <w:sz w:val="16"/>
                <w:szCs w:val="18"/>
                <w:lang w:val="es-ES"/>
              </w:rPr>
              <w:t>Ընդհանուր գինը</w:t>
            </w:r>
          </w:p>
          <w:p w:rsidR="008F6D29" w:rsidRPr="008F6D29" w:rsidRDefault="008F6D29" w:rsidP="008F6D29">
            <w:pPr>
              <w:spacing w:after="0" w:line="240" w:lineRule="auto"/>
              <w:jc w:val="center"/>
              <w:rPr>
                <w:rFonts w:ascii="GHEA Grapalat" w:eastAsia="Times New Roman" w:hAnsi="GHEA Grapalat" w:cs="Times New Roman"/>
                <w:b/>
                <w:bCs/>
                <w:sz w:val="16"/>
                <w:szCs w:val="18"/>
                <w:lang w:val="es-ES"/>
              </w:rPr>
            </w:pPr>
            <w:r w:rsidRPr="008F6D29">
              <w:rPr>
                <w:rFonts w:ascii="GHEA Grapalat" w:eastAsia="Times New Roman" w:hAnsi="GHEA Grapalat" w:cs="Times New Roman"/>
                <w:b/>
                <w:bCs/>
                <w:sz w:val="16"/>
                <w:szCs w:val="18"/>
                <w:lang w:val="es-ES"/>
              </w:rPr>
              <w:t xml:space="preserve"> /տառերով և թվերով/</w:t>
            </w:r>
          </w:p>
        </w:tc>
      </w:tr>
      <w:tr w:rsidR="008F6D29" w:rsidRPr="008F6D29" w:rsidTr="008F6D2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F6D29" w:rsidRPr="008F6D29" w:rsidRDefault="008F6D29" w:rsidP="008F6D29">
            <w:pPr>
              <w:spacing w:after="0" w:line="240" w:lineRule="auto"/>
              <w:jc w:val="center"/>
              <w:rPr>
                <w:rFonts w:ascii="GHEA Grapalat" w:eastAsia="Times New Roman" w:hAnsi="GHEA Grapalat" w:cs="Times New Roman"/>
                <w:b/>
                <w:i/>
                <w:sz w:val="16"/>
                <w:szCs w:val="24"/>
                <w:lang w:val="es-ES"/>
              </w:rPr>
            </w:pPr>
            <w:r w:rsidRPr="008F6D29">
              <w:rPr>
                <w:rFonts w:ascii="GHEA Grapalat" w:eastAsia="Times New Roman" w:hAnsi="GHEA Grapalat" w:cs="Times New Roman"/>
                <w:b/>
                <w:i/>
                <w:sz w:val="16"/>
                <w:szCs w:val="24"/>
                <w:lang w:val="es-ES"/>
              </w:rPr>
              <w:t>1</w:t>
            </w:r>
          </w:p>
        </w:tc>
        <w:tc>
          <w:tcPr>
            <w:tcW w:w="3983" w:type="dxa"/>
            <w:tcBorders>
              <w:top w:val="single" w:sz="4" w:space="0" w:color="auto"/>
              <w:left w:val="single" w:sz="4" w:space="0" w:color="auto"/>
              <w:bottom w:val="single" w:sz="4" w:space="0" w:color="auto"/>
              <w:right w:val="single" w:sz="4" w:space="0" w:color="auto"/>
            </w:tcBorders>
            <w:shd w:val="clear" w:color="auto" w:fill="99CCFF"/>
          </w:tcPr>
          <w:p w:rsidR="008F6D29" w:rsidRPr="008F6D29" w:rsidRDefault="008F6D29" w:rsidP="008F6D29">
            <w:pPr>
              <w:spacing w:after="0" w:line="240" w:lineRule="auto"/>
              <w:jc w:val="center"/>
              <w:rPr>
                <w:rFonts w:ascii="GHEA Grapalat" w:eastAsia="Times New Roman" w:hAnsi="GHEA Grapalat" w:cs="Times New Roman"/>
                <w:b/>
                <w:i/>
                <w:sz w:val="16"/>
                <w:szCs w:val="24"/>
                <w:lang w:val="es-ES"/>
              </w:rPr>
            </w:pPr>
            <w:r w:rsidRPr="008F6D29">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F6D29" w:rsidRPr="008F6D29" w:rsidRDefault="008F6D29" w:rsidP="008F6D29">
            <w:pPr>
              <w:spacing w:after="0" w:line="240" w:lineRule="auto"/>
              <w:jc w:val="center"/>
              <w:rPr>
                <w:rFonts w:ascii="GHEA Grapalat" w:eastAsia="Times New Roman" w:hAnsi="GHEA Grapalat" w:cs="Times New Roman"/>
                <w:i/>
                <w:sz w:val="16"/>
                <w:szCs w:val="24"/>
                <w:lang w:val="es-ES"/>
              </w:rPr>
            </w:pPr>
            <w:r w:rsidRPr="008F6D29">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F6D29" w:rsidRPr="008F6D29" w:rsidRDefault="008F6D29" w:rsidP="008F6D29">
            <w:pPr>
              <w:spacing w:after="0" w:line="240" w:lineRule="auto"/>
              <w:jc w:val="center"/>
              <w:rPr>
                <w:rFonts w:ascii="GHEA Grapalat" w:eastAsia="Times New Roman" w:hAnsi="GHEA Grapalat" w:cs="Times New Roman"/>
                <w:i/>
                <w:sz w:val="16"/>
                <w:szCs w:val="24"/>
                <w:lang w:val="hy-AM"/>
              </w:rPr>
            </w:pPr>
            <w:r w:rsidRPr="008F6D29">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F6D29" w:rsidRPr="008F6D29" w:rsidRDefault="008F6D29" w:rsidP="008F6D29">
            <w:pPr>
              <w:spacing w:after="0" w:line="240" w:lineRule="auto"/>
              <w:jc w:val="center"/>
              <w:rPr>
                <w:rFonts w:ascii="GHEA Grapalat" w:eastAsia="Times New Roman" w:hAnsi="GHEA Grapalat" w:cs="Times New Roman"/>
                <w:i/>
                <w:sz w:val="16"/>
                <w:szCs w:val="24"/>
                <w:lang w:val="es-ES"/>
              </w:rPr>
            </w:pPr>
            <w:r w:rsidRPr="008F6D29">
              <w:rPr>
                <w:rFonts w:ascii="GHEA Grapalat" w:eastAsia="Times New Roman" w:hAnsi="GHEA Grapalat" w:cs="Times New Roman"/>
                <w:b/>
                <w:i/>
                <w:sz w:val="16"/>
                <w:szCs w:val="24"/>
                <w:lang w:val="hy-AM"/>
              </w:rPr>
              <w:t>5</w:t>
            </w:r>
            <w:r w:rsidRPr="008F6D29">
              <w:rPr>
                <w:rFonts w:ascii="GHEA Grapalat" w:eastAsia="Times New Roman" w:hAnsi="GHEA Grapalat" w:cs="Times New Roman"/>
                <w:b/>
                <w:i/>
                <w:sz w:val="16"/>
                <w:szCs w:val="24"/>
                <w:lang w:val="es-ES"/>
              </w:rPr>
              <w:t>=3+4</w:t>
            </w:r>
          </w:p>
        </w:tc>
      </w:tr>
      <w:tr w:rsidR="008F6D29" w:rsidRPr="008F6D29" w:rsidTr="008F6D2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ակտովեգին 5,0 ամպ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ամիոդարոն 400մգ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ամլոդիպին (ամլոդիպինի բեզիլատ) 10մգ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B7194E"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4</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Calibri"/>
                <w:color w:val="000000"/>
                <w:sz w:val="18"/>
                <w:szCs w:val="18"/>
                <w:lang w:val="hy-AM"/>
              </w:rPr>
              <w:t>ամօքսիցիլին (ամօքսիցիլինի տրիհիդրատ) -օշ, 250մգ/5մլ,100մլ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5</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Ամբրօքսոլ 30 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6</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Ազիթրոմիցին 500մգ դ/պ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7</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Ատրովաստատին 20մգ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8</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Ատրովաստատին 40մգ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9</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կարդիոլայֆ</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B7194E"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10</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Calibri"/>
                <w:sz w:val="18"/>
                <w:szCs w:val="18"/>
                <w:lang w:val="hy-AM"/>
              </w:rPr>
              <w:t>Խոլեկալցիֆերոլ լուծույթ ներքին ընդունման 15000 ՄՄ/մլ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11</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բիսոպրոլոլ (բիսոպրոլոլի հեմիֆումարատ)  2,5մգ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12</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բիսոպրոլոլ (բիսոպրոլոլի ֆումարատ)  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B7194E"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13</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Calibri"/>
                <w:color w:val="000000"/>
                <w:sz w:val="18"/>
                <w:szCs w:val="18"/>
                <w:lang w:val="hy-AM"/>
              </w:rPr>
              <w:t>դեքսամեթազոն (դեքսամեթազոնի նատրիումական ֆոսֆատ) ամպ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14</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Դիլտիազեմ 90մգ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15</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դիկլոֆենակ (դիկլոֆենակ նատրիում)  100մգ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16</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դիկլոֆենակ (դիկլոֆենակ նատրիում)  150մգ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B7194E"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17</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Calibri"/>
                <w:color w:val="000000"/>
                <w:sz w:val="18"/>
                <w:szCs w:val="18"/>
                <w:lang w:val="hy-AM"/>
              </w:rPr>
              <w:t>դիկլոֆենակ (դիկլոֆենակի նատրիում)  75մգ/3մլ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B7194E"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18</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Calibri"/>
                <w:color w:val="000000"/>
                <w:sz w:val="18"/>
                <w:szCs w:val="18"/>
                <w:lang w:val="hy-AM"/>
              </w:rPr>
              <w:t>դիֆենհիդրամին (դիֆենհիդրամինի հիդրոքլորիդ)  ամպ 1մլ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19</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երկաթ պարունակող համակցություն 100մգ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20</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(էնալապրիլի մալեատ) 20մգ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B7194E"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21</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Calibri"/>
                <w:color w:val="000000"/>
                <w:sz w:val="18"/>
                <w:szCs w:val="18"/>
                <w:lang w:val="hy-AM"/>
              </w:rPr>
              <w:t>էնալապրիլ (էնալապրիլի մալեատ), հիդրոքլորոթիազիդ  10մգ/25մգ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22</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էուֆիլին 30մգ տաբ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23</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Իբուպրոֆեն 200մգ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24</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էուֆիլին 2,4 5մլ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25</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ռամիպրիլ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26</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Լոզարտան 100մգ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27</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Լոզարտան 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28</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լորիստա 100մգ  Հ</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lastRenderedPageBreak/>
              <w:t>29</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կալցիումի գլյուկոնատ  0,5գ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30</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կալցիումի կարբոնատ, խոլեկալցիֆերոլ  D3</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31</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կապտոպրիլ 50մգ դ/հ</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32</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20մգ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33</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H</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34</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կարվեդիլոլ  12,5մգ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35</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Կլոպիդոգրել դեղահատ 75մգ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36</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մագնեզիումի սուլֆատ 25% 5մլ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37</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մօքսիֆլօքսացին 400մգ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38</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մեթիպրեդ 16մգ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39</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մետամիզոլ (մետամիզոլ նատրիում)  2մլ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en-US"/>
              </w:rPr>
              <w:t>40</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մետամիզոլ (մետամիզոլ նատրիում)  տաբ</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hy-AM"/>
              </w:rPr>
            </w:pPr>
            <w:r w:rsidRPr="008F6D29">
              <w:rPr>
                <w:rFonts w:ascii="GHEA Grapalat" w:eastAsia="Times New Roman" w:hAnsi="GHEA Grapalat" w:cs="Arial"/>
                <w:color w:val="000000"/>
                <w:sz w:val="20"/>
                <w:szCs w:val="20"/>
                <w:lang w:val="en-US"/>
              </w:rPr>
              <w:t>41</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նատրիումի քլորիդ  0,9% 250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42</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նատրիումի քլորիդ 0,9% 5մլ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43</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նիֆեդիպին  10մգ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44</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հաբ 500մգ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45</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մոմիկ 150մգ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46</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մոմիկ 80մգ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47</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-օշարակ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48</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պիրացետամ  5մլ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49</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պովիդոն յոդ լուծույթ 10%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50</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Ջրածնի պերօքսիդ 3% 100մլ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B7194E"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51</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սալբուտամոլ (սալբուտամոլի սուլֆատ)  աերոզոլ 100մգ/դ.</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52</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սալբուտամոլ (սալբուտամոլի սուլֆատ) 2մգ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53</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Սիմվաստատին 20մգ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54</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Վերոշպիրոն դպճ 25մգ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55</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տամսուլոզին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56</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ցեֆտրիաքսոն (ցեֆտրիաքսոն նատրիում)  0,5</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57</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ցեֆտրիաքսոն (ցեֆտրիաքսոն նատրիում)  1,0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B7194E"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58</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ցիպրոֆլօքսացին (ցիպրոֆլօքսացինի հիդրոքլորիդ)  աչք կաթ 10մլ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59</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ցիպրոֆլոքսացին ականջի կաթ</w:t>
            </w:r>
            <w:r w:rsidRPr="008F6D29">
              <w:rPr>
                <w:rFonts w:ascii="MS Mincho" w:eastAsia="MS Mincho" w:hAnsi="MS Mincho" w:cs="MS Mincho" w:hint="eastAsia"/>
                <w:color w:val="000000"/>
                <w:sz w:val="18"/>
                <w:szCs w:val="18"/>
                <w:lang w:val="en-US"/>
              </w:rPr>
              <w:t>․</w:t>
            </w:r>
            <w:r w:rsidRPr="008F6D29">
              <w:rPr>
                <w:rFonts w:ascii="GHEA Grapalat" w:eastAsia="Times New Roman" w:hAnsi="GHEA Grapalat" w:cs="Calibri"/>
                <w:color w:val="000000"/>
                <w:sz w:val="18"/>
                <w:szCs w:val="18"/>
                <w:lang w:val="en-US"/>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60</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օտիկային ականջի կաթիլներ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61</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օմեպրազոլ  դ/պ 20մգ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lang w:val="en-US"/>
              </w:rPr>
            </w:pPr>
            <w:r w:rsidRPr="008F6D29">
              <w:rPr>
                <w:rFonts w:ascii="GHEA Grapalat" w:eastAsia="Times New Roman" w:hAnsi="GHEA Grapalat" w:cs="Arial"/>
                <w:color w:val="000000"/>
                <w:sz w:val="20"/>
                <w:szCs w:val="20"/>
                <w:lang w:val="en-US"/>
              </w:rPr>
              <w:t>62</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ֆուրոսեմիդ  40մգ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Calibri"/>
                <w:color w:val="000000"/>
                <w:sz w:val="20"/>
                <w:szCs w:val="20"/>
              </w:rPr>
            </w:pPr>
            <w:r w:rsidRPr="008F6D29">
              <w:rPr>
                <w:rFonts w:ascii="GHEA Grapalat" w:eastAsia="Times New Roman" w:hAnsi="GHEA Grapalat" w:cs="Calibri"/>
                <w:color w:val="000000"/>
                <w:sz w:val="20"/>
                <w:szCs w:val="20"/>
              </w:rPr>
              <w:t>63</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lang w:val="en-US"/>
              </w:rPr>
              <w:t>Ացետիլսալիցիլաթթու</w:t>
            </w:r>
            <w:r w:rsidRPr="008F6D29">
              <w:rPr>
                <w:rFonts w:ascii="GHEA Grapalat" w:eastAsia="Times New Roman" w:hAnsi="GHEA Grapalat" w:cs="Times New Roman"/>
                <w:sz w:val="20"/>
                <w:szCs w:val="20"/>
              </w:rPr>
              <w:t xml:space="preserve"> 100մ/գ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64</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lang w:val="en-US"/>
              </w:rPr>
              <w:t>Ացետիլսալիցիլաթթու</w:t>
            </w:r>
            <w:r w:rsidRPr="008F6D29">
              <w:rPr>
                <w:rFonts w:ascii="GHEA Grapalat" w:eastAsia="Times New Roman" w:hAnsi="GHEA Grapalat" w:cs="Times New Roman"/>
                <w:sz w:val="20"/>
                <w:szCs w:val="20"/>
              </w:rPr>
              <w:t xml:space="preserve"> մագնեզիումի հիդրօքսիդ 150մ/գ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65</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rPr>
            </w:pPr>
            <w:r w:rsidRPr="008F6D29">
              <w:rPr>
                <w:rFonts w:ascii="GHEA Grapalat" w:eastAsia="Times New Roman" w:hAnsi="GHEA Grapalat" w:cs="Times New Roman"/>
                <w:color w:val="000000"/>
                <w:sz w:val="18"/>
                <w:szCs w:val="18"/>
                <w:lang w:val="en-US"/>
              </w:rPr>
              <w:t>նատրիումի</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քլորիդ</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կալիումի</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քլորիդ</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կալցիումի</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քլորիդ</w:t>
            </w:r>
            <w:r w:rsidRPr="008F6D29">
              <w:rPr>
                <w:rFonts w:ascii="GHEA Grapalat" w:eastAsia="Times New Roman" w:hAnsi="GHEA Grapalat" w:cs="Times New Roman"/>
                <w:color w:val="000000"/>
                <w:sz w:val="18"/>
                <w:szCs w:val="18"/>
              </w:rPr>
              <w:t xml:space="preserve">  250</w:t>
            </w:r>
            <w:r w:rsidRPr="008F6D29">
              <w:rPr>
                <w:rFonts w:ascii="GHEA Grapalat" w:eastAsia="Times New Roman" w:hAnsi="GHEA Grapalat" w:cs="Times New Roman"/>
                <w:color w:val="000000"/>
                <w:sz w:val="18"/>
                <w:szCs w:val="18"/>
                <w:lang w:val="en-US"/>
              </w:rPr>
              <w:t>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66</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ռանիտիդին  150մգ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67</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սպիրոնոլակտոն  50մգ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68</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rPr>
            </w:pPr>
            <w:r w:rsidRPr="008F6D29">
              <w:rPr>
                <w:rFonts w:ascii="GHEA Grapalat" w:eastAsia="Times New Roman" w:hAnsi="GHEA Grapalat" w:cs="Times New Roman"/>
                <w:color w:val="000000"/>
                <w:sz w:val="18"/>
                <w:szCs w:val="18"/>
                <w:lang w:val="en-US"/>
              </w:rPr>
              <w:t>վիտամին</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B</w:t>
            </w:r>
            <w:r w:rsidRPr="008F6D29">
              <w:rPr>
                <w:rFonts w:ascii="GHEA Grapalat" w:eastAsia="Times New Roman" w:hAnsi="GHEA Grapalat" w:cs="Times New Roman"/>
                <w:color w:val="000000"/>
                <w:sz w:val="18"/>
                <w:szCs w:val="18"/>
              </w:rPr>
              <w:t>1,</w:t>
            </w:r>
            <w:r w:rsidRPr="008F6D29">
              <w:rPr>
                <w:rFonts w:ascii="GHEA Grapalat" w:eastAsia="Times New Roman" w:hAnsi="GHEA Grapalat" w:cs="Times New Roman"/>
                <w:color w:val="000000"/>
                <w:sz w:val="18"/>
                <w:szCs w:val="18"/>
                <w:lang w:val="en-US"/>
              </w:rPr>
              <w:t>վիտամին</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B</w:t>
            </w:r>
            <w:r w:rsidRPr="008F6D29">
              <w:rPr>
                <w:rFonts w:ascii="GHEA Grapalat" w:eastAsia="Times New Roman" w:hAnsi="GHEA Grapalat" w:cs="Times New Roman"/>
                <w:color w:val="000000"/>
                <w:sz w:val="18"/>
                <w:szCs w:val="18"/>
              </w:rPr>
              <w:t xml:space="preserve">2, </w:t>
            </w:r>
            <w:r w:rsidRPr="008F6D29">
              <w:rPr>
                <w:rFonts w:ascii="GHEA Grapalat" w:eastAsia="Times New Roman" w:hAnsi="GHEA Grapalat" w:cs="Times New Roman"/>
                <w:color w:val="000000"/>
                <w:sz w:val="18"/>
                <w:szCs w:val="18"/>
                <w:lang w:val="en-US"/>
              </w:rPr>
              <w:t>վիտամին</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B</w:t>
            </w:r>
            <w:r w:rsidRPr="008F6D29">
              <w:rPr>
                <w:rFonts w:ascii="GHEA Grapalat" w:eastAsia="Times New Roman" w:hAnsi="GHEA Grapalat" w:cs="Times New Roman"/>
                <w:color w:val="000000"/>
                <w:sz w:val="18"/>
                <w:szCs w:val="18"/>
              </w:rPr>
              <w:t xml:space="preserve">6, </w:t>
            </w:r>
            <w:r w:rsidRPr="008F6D29">
              <w:rPr>
                <w:rFonts w:ascii="GHEA Grapalat" w:eastAsia="Times New Roman" w:hAnsi="GHEA Grapalat" w:cs="Times New Roman"/>
                <w:color w:val="000000"/>
                <w:sz w:val="18"/>
                <w:szCs w:val="18"/>
                <w:lang w:val="en-US"/>
              </w:rPr>
              <w:t>դեքսպանթենոլ</w:t>
            </w:r>
            <w:r w:rsidRPr="008F6D29">
              <w:rPr>
                <w:rFonts w:ascii="GHEA Grapalat" w:eastAsia="Times New Roman" w:hAnsi="GHEA Grapalat" w:cs="Times New Roman"/>
                <w:color w:val="000000"/>
                <w:sz w:val="18"/>
                <w:szCs w:val="18"/>
              </w:rPr>
              <w:t xml:space="preserve">, </w:t>
            </w:r>
            <w:r w:rsidRPr="008F6D29">
              <w:rPr>
                <w:rFonts w:ascii="GHEA Grapalat" w:eastAsia="Times New Roman" w:hAnsi="GHEA Grapalat" w:cs="Times New Roman"/>
                <w:color w:val="000000"/>
                <w:sz w:val="18"/>
                <w:szCs w:val="18"/>
                <w:lang w:val="en-US"/>
              </w:rPr>
              <w:t>նիկոտինամիդ</w:t>
            </w:r>
            <w:r w:rsidRPr="008F6D29">
              <w:rPr>
                <w:rFonts w:ascii="GHEA Grapalat" w:eastAsia="Times New Roman" w:hAnsi="GHEA Grapalat" w:cs="Times New Roman"/>
                <w:color w:val="000000"/>
                <w:sz w:val="18"/>
                <w:szCs w:val="18"/>
              </w:rPr>
              <w:t xml:space="preserve">  2</w:t>
            </w:r>
            <w:r w:rsidRPr="008F6D29">
              <w:rPr>
                <w:rFonts w:ascii="GHEA Grapalat" w:eastAsia="Times New Roman" w:hAnsi="GHEA Grapalat" w:cs="Times New Roman"/>
                <w:color w:val="000000"/>
                <w:sz w:val="18"/>
                <w:szCs w:val="18"/>
                <w:lang w:val="en-US"/>
              </w:rPr>
              <w:t>մլ</w:t>
            </w:r>
            <w:r w:rsidRPr="008F6D29">
              <w:rPr>
                <w:rFonts w:ascii="GHEA Grapalat" w:eastAsia="Times New Roman" w:hAnsi="GHEA Grapalat" w:cs="Times New Roman"/>
                <w:color w:val="000000"/>
                <w:sz w:val="18"/>
                <w:szCs w:val="18"/>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69</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ֆամոտիդին  20մգ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70</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 xml:space="preserve">ֆլուկոնազոլ 150մգ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71</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Բինտ ստերիլ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72</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Բինտ ոչ ստերիլ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lastRenderedPageBreak/>
              <w:t>73</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Լեյկոպլաստեր 2,5սմ + 5սմ</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74</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Լեյկոպլաստեր/սանտավիկ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75</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Բամբակ 100գ.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76</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Ձեռնոց ոչ ստերիլ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77</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Փայտե շպատել  տուփ</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78</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Տոնոմետր ֆենենդեսկոպով</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79</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ԷՍԳ –ի ժապավեն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80</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Ներարկիչ+ասեղ 2.0գ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81</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Ներարկիչ+ասեղ 5.0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82</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Ներարկիչ+ասեղ 10.0</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83</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Ջերմաչափ</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84</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սպիրտ  96  1լ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85</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Յոդի սպ-լ 5% 30մլ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86</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Փոխներարկման համակարգ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r w:rsidR="008F6D29" w:rsidRPr="008F6D29" w:rsidTr="008F6D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Arial"/>
                <w:color w:val="000000"/>
                <w:sz w:val="20"/>
                <w:szCs w:val="20"/>
              </w:rPr>
            </w:pPr>
            <w:r w:rsidRPr="008F6D29">
              <w:rPr>
                <w:rFonts w:ascii="GHEA Grapalat" w:eastAsia="Times New Roman" w:hAnsi="GHEA Grapalat" w:cs="Arial"/>
                <w:color w:val="000000"/>
                <w:sz w:val="20"/>
                <w:szCs w:val="20"/>
              </w:rPr>
              <w:t>87</w:t>
            </w:r>
          </w:p>
        </w:tc>
        <w:tc>
          <w:tcPr>
            <w:tcW w:w="3983"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Գինեկոլոգիական հավաքածու</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s-ES"/>
              </w:rPr>
            </w:pPr>
          </w:p>
        </w:tc>
      </w:tr>
    </w:tbl>
    <w:p w:rsidR="008F6D29" w:rsidRPr="008F6D29" w:rsidRDefault="008F6D29" w:rsidP="008F6D29">
      <w:pPr>
        <w:spacing w:after="0" w:line="240" w:lineRule="auto"/>
        <w:rPr>
          <w:rFonts w:ascii="GHEA Grapalat" w:eastAsia="Times New Roman" w:hAnsi="GHEA Grapalat" w:cs="Times New Roman"/>
          <w:sz w:val="18"/>
          <w:szCs w:val="18"/>
          <w:lang w:val="es-ES"/>
        </w:rPr>
      </w:pPr>
    </w:p>
    <w:p w:rsidR="008F6D29" w:rsidRPr="008F6D29" w:rsidRDefault="008F6D29" w:rsidP="008F6D29">
      <w:pPr>
        <w:spacing w:after="0" w:line="240" w:lineRule="auto"/>
        <w:rPr>
          <w:rFonts w:ascii="GHEA Grapalat" w:eastAsia="Times New Roman" w:hAnsi="GHEA Grapalat" w:cs="Times New Roman"/>
          <w:sz w:val="18"/>
          <w:szCs w:val="18"/>
          <w:lang w:val="es-ES"/>
        </w:rPr>
      </w:pPr>
    </w:p>
    <w:p w:rsidR="008F6D29" w:rsidRPr="008F6D29" w:rsidRDefault="008F6D29" w:rsidP="008F6D29">
      <w:pPr>
        <w:spacing w:after="0" w:line="240" w:lineRule="auto"/>
        <w:rPr>
          <w:rFonts w:ascii="GHEA Grapalat" w:eastAsia="Times New Roman" w:hAnsi="GHEA Grapalat" w:cs="Times New Roman"/>
          <w:sz w:val="18"/>
          <w:szCs w:val="18"/>
          <w:lang w:val="hy-AM"/>
        </w:rPr>
      </w:pPr>
    </w:p>
    <w:p w:rsidR="008F6D29" w:rsidRPr="008F6D29" w:rsidRDefault="008F6D29" w:rsidP="008F6D29">
      <w:pPr>
        <w:spacing w:after="0" w:line="240" w:lineRule="auto"/>
        <w:ind w:left="720" w:firstLine="720"/>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en-US"/>
        </w:rPr>
        <w:t xml:space="preserve">     </w:t>
      </w:r>
      <w:r w:rsidRPr="008F6D29">
        <w:rPr>
          <w:rFonts w:ascii="GHEA Grapalat" w:eastAsia="Times New Roman" w:hAnsi="GHEA Grapalat" w:cs="Times New Roman"/>
          <w:sz w:val="20"/>
          <w:szCs w:val="24"/>
          <w:lang w:val="hy-AM"/>
        </w:rPr>
        <w:t xml:space="preserve">___________________________________________ </w:t>
      </w:r>
      <w:r w:rsidRPr="008F6D29">
        <w:rPr>
          <w:rFonts w:ascii="GHEA Grapalat" w:eastAsia="Times New Roman" w:hAnsi="GHEA Grapalat" w:cs="Times New Roman"/>
          <w:sz w:val="20"/>
          <w:szCs w:val="24"/>
          <w:lang w:val="hy-AM"/>
        </w:rPr>
        <w:tab/>
        <w:t xml:space="preserve">                </w:t>
      </w:r>
      <w:r w:rsidRPr="008F6D29">
        <w:rPr>
          <w:rFonts w:ascii="GHEA Grapalat" w:eastAsia="Times New Roman" w:hAnsi="GHEA Grapalat" w:cs="Times New Roman"/>
          <w:sz w:val="20"/>
          <w:szCs w:val="24"/>
          <w:lang w:val="en-US"/>
        </w:rPr>
        <w:t xml:space="preserve">       </w:t>
      </w:r>
      <w:r w:rsidRPr="008F6D29">
        <w:rPr>
          <w:rFonts w:ascii="GHEA Grapalat" w:eastAsia="Times New Roman" w:hAnsi="GHEA Grapalat" w:cs="Times New Roman"/>
          <w:sz w:val="20"/>
          <w:szCs w:val="24"/>
          <w:lang w:val="hy-AM"/>
        </w:rPr>
        <w:t xml:space="preserve">_____________ </w:t>
      </w:r>
    </w:p>
    <w:p w:rsidR="008F6D29" w:rsidRPr="008F6D29" w:rsidRDefault="008F6D29" w:rsidP="008F6D29">
      <w:pPr>
        <w:spacing w:after="0" w:line="240" w:lineRule="auto"/>
        <w:jc w:val="both"/>
        <w:rPr>
          <w:rFonts w:ascii="GHEA Grapalat" w:eastAsia="Times New Roman" w:hAnsi="GHEA Grapalat" w:cs="Times New Roman"/>
          <w:sz w:val="20"/>
          <w:szCs w:val="24"/>
          <w:vertAlign w:val="superscript"/>
          <w:lang w:val="hy-AM"/>
        </w:rPr>
      </w:pPr>
      <w:r w:rsidRPr="008F6D29">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8F6D29">
        <w:rPr>
          <w:rFonts w:ascii="GHEA Grapalat" w:eastAsia="Times New Roman" w:hAnsi="GHEA Grapalat" w:cs="Times New Roman"/>
          <w:sz w:val="20"/>
          <w:szCs w:val="24"/>
          <w:vertAlign w:val="superscript"/>
          <w:lang w:val="hy-AM"/>
        </w:rPr>
        <w:tab/>
      </w:r>
    </w:p>
    <w:p w:rsidR="008F6D29" w:rsidRPr="008F6D29" w:rsidRDefault="008F6D29" w:rsidP="008F6D29">
      <w:pPr>
        <w:spacing w:after="0" w:line="240" w:lineRule="auto"/>
        <w:jc w:val="right"/>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    </w:t>
      </w:r>
    </w:p>
    <w:p w:rsidR="008F6D29" w:rsidRPr="008F6D29" w:rsidRDefault="008F6D29" w:rsidP="008F6D29">
      <w:pPr>
        <w:spacing w:after="0" w:line="240" w:lineRule="auto"/>
        <w:jc w:val="right"/>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Կ. Տ.</w:t>
      </w:r>
      <w:r w:rsidRPr="008F6D29">
        <w:rPr>
          <w:rFonts w:ascii="GHEA Grapalat" w:eastAsia="Times New Roman" w:hAnsi="GHEA Grapalat" w:cs="Times New Roman"/>
          <w:color w:val="FFFFFF"/>
          <w:sz w:val="20"/>
          <w:szCs w:val="24"/>
          <w:vertAlign w:val="superscript"/>
          <w:lang w:val="hy-AM"/>
        </w:rPr>
        <w:footnoteReference w:id="10"/>
      </w:r>
      <w:r w:rsidRPr="008F6D29">
        <w:rPr>
          <w:rFonts w:ascii="GHEA Grapalat" w:eastAsia="Times New Roman" w:hAnsi="GHEA Grapalat" w:cs="Times New Roman"/>
          <w:sz w:val="20"/>
          <w:szCs w:val="24"/>
          <w:lang w:val="hy-AM"/>
        </w:rPr>
        <w:tab/>
      </w:r>
      <w:r w:rsidRPr="008F6D29">
        <w:rPr>
          <w:rFonts w:ascii="GHEA Grapalat" w:eastAsia="Times New Roman" w:hAnsi="GHEA Grapalat" w:cs="Times New Roman"/>
          <w:sz w:val="20"/>
          <w:szCs w:val="24"/>
          <w:lang w:val="hy-AM"/>
        </w:rPr>
        <w:tab/>
        <w:t xml:space="preserve"> </w:t>
      </w:r>
    </w:p>
    <w:p w:rsidR="008F6D29" w:rsidRPr="008F6D29" w:rsidRDefault="008F6D29" w:rsidP="008F6D29">
      <w:pPr>
        <w:spacing w:after="0" w:line="240" w:lineRule="auto"/>
        <w:jc w:val="right"/>
        <w:rPr>
          <w:rFonts w:ascii="GHEA Grapalat" w:eastAsia="Times New Roman" w:hAnsi="GHEA Grapalat" w:cs="Times New Roman"/>
          <w:sz w:val="20"/>
          <w:szCs w:val="24"/>
          <w:lang w:val="hy-AM"/>
        </w:rPr>
      </w:pPr>
    </w:p>
    <w:p w:rsidR="008F6D29" w:rsidRPr="008F6D29" w:rsidRDefault="008F6D29" w:rsidP="008F6D29">
      <w:pPr>
        <w:spacing w:after="0" w:line="240" w:lineRule="auto"/>
        <w:rPr>
          <w:rFonts w:ascii="GHEA Grapalat" w:eastAsia="Times New Roman" w:hAnsi="GHEA Grapalat" w:cs="Sylfaen"/>
          <w:i/>
          <w:sz w:val="16"/>
          <w:szCs w:val="16"/>
          <w:lang w:val="hy-AM" w:eastAsia="ru-RU"/>
        </w:rPr>
      </w:pPr>
    </w:p>
    <w:p w:rsidR="008F6D29" w:rsidRPr="008F6D29" w:rsidRDefault="008F6D29" w:rsidP="008F6D29">
      <w:pPr>
        <w:spacing w:after="0" w:line="240" w:lineRule="auto"/>
        <w:rPr>
          <w:rFonts w:ascii="GHEA Grapalat" w:eastAsia="Times New Roman" w:hAnsi="GHEA Grapalat" w:cs="Sylfaen"/>
          <w:i/>
          <w:sz w:val="16"/>
          <w:szCs w:val="16"/>
          <w:lang w:val="hy-AM" w:eastAsia="ru-RU"/>
        </w:rPr>
      </w:pPr>
    </w:p>
    <w:p w:rsidR="008F6D29" w:rsidRPr="008F6D29" w:rsidRDefault="008F6D29" w:rsidP="008F6D29">
      <w:pPr>
        <w:spacing w:after="0" w:line="240" w:lineRule="auto"/>
        <w:rPr>
          <w:rFonts w:ascii="GHEA Grapalat" w:eastAsia="Times New Roman" w:hAnsi="GHEA Grapalat" w:cs="Sylfaen"/>
          <w:i/>
          <w:sz w:val="16"/>
          <w:szCs w:val="16"/>
          <w:lang w:val="hy-AM" w:eastAsia="ru-RU"/>
        </w:rPr>
      </w:pPr>
    </w:p>
    <w:p w:rsidR="008F6D29" w:rsidRPr="008F6D29" w:rsidRDefault="008F6D29" w:rsidP="008F6D29">
      <w:pPr>
        <w:spacing w:after="0" w:line="240" w:lineRule="auto"/>
        <w:rPr>
          <w:rFonts w:ascii="GHEA Grapalat" w:eastAsia="Times New Roman" w:hAnsi="GHEA Grapalat" w:cs="Sylfaen"/>
          <w:i/>
          <w:sz w:val="16"/>
          <w:szCs w:val="16"/>
          <w:lang w:val="hy-AM" w:eastAsia="ru-RU"/>
        </w:rPr>
      </w:pPr>
    </w:p>
    <w:p w:rsidR="008F6D29" w:rsidRPr="008F6D29" w:rsidRDefault="008F6D29" w:rsidP="008F6D29">
      <w:pPr>
        <w:spacing w:after="0" w:line="240" w:lineRule="auto"/>
        <w:rPr>
          <w:rFonts w:ascii="GHEA Grapalat" w:eastAsia="Times New Roman" w:hAnsi="GHEA Grapalat" w:cs="Sylfaen"/>
          <w:i/>
          <w:sz w:val="16"/>
          <w:szCs w:val="16"/>
          <w:lang w:val="hy-AM" w:eastAsia="ru-RU"/>
        </w:rPr>
      </w:pPr>
    </w:p>
    <w:p w:rsidR="008F6D29" w:rsidRPr="008F6D29" w:rsidRDefault="008F6D29" w:rsidP="008F6D29">
      <w:pPr>
        <w:spacing w:after="0" w:line="240" w:lineRule="auto"/>
        <w:rPr>
          <w:rFonts w:ascii="GHEA Grapalat" w:eastAsia="Times New Roman" w:hAnsi="GHEA Grapalat" w:cs="Sylfaen"/>
          <w:i/>
          <w:sz w:val="16"/>
          <w:szCs w:val="16"/>
          <w:lang w:val="hy-AM" w:eastAsia="ru-RU"/>
        </w:rPr>
      </w:pPr>
    </w:p>
    <w:p w:rsidR="008F6D29" w:rsidRPr="008F6D29" w:rsidRDefault="008F6D29" w:rsidP="008F6D29">
      <w:pPr>
        <w:spacing w:after="0" w:line="240" w:lineRule="auto"/>
        <w:rPr>
          <w:rFonts w:ascii="GHEA Grapalat" w:eastAsia="Times New Roman" w:hAnsi="GHEA Grapalat" w:cs="Sylfaen"/>
          <w:i/>
          <w:sz w:val="16"/>
          <w:szCs w:val="16"/>
          <w:lang w:val="hy-AM" w:eastAsia="ru-RU"/>
        </w:rPr>
      </w:pPr>
    </w:p>
    <w:p w:rsidR="008F6D29" w:rsidRPr="008F6D29" w:rsidRDefault="008F6D29" w:rsidP="008F6D29">
      <w:pPr>
        <w:spacing w:after="0" w:line="240" w:lineRule="auto"/>
        <w:rPr>
          <w:rFonts w:ascii="GHEA Grapalat" w:eastAsia="Times New Roman" w:hAnsi="GHEA Grapalat" w:cs="Sylfaen"/>
          <w:i/>
          <w:sz w:val="16"/>
          <w:szCs w:val="16"/>
          <w:lang w:val="hy-AM" w:eastAsia="ru-RU"/>
        </w:rPr>
      </w:pPr>
    </w:p>
    <w:p w:rsidR="008F6D29" w:rsidRPr="008F6D29" w:rsidRDefault="008F6D29" w:rsidP="008F6D29">
      <w:pPr>
        <w:spacing w:after="0" w:line="240" w:lineRule="auto"/>
        <w:rPr>
          <w:rFonts w:ascii="GHEA Grapalat" w:eastAsia="Times New Roman" w:hAnsi="GHEA Grapalat" w:cs="Sylfaen"/>
          <w:i/>
          <w:sz w:val="16"/>
          <w:szCs w:val="16"/>
          <w:lang w:val="hy-AM" w:eastAsia="ru-RU"/>
        </w:rPr>
      </w:pPr>
    </w:p>
    <w:p w:rsidR="008F6D29" w:rsidRPr="008F6D29" w:rsidRDefault="008F6D29" w:rsidP="008F6D29">
      <w:pPr>
        <w:spacing w:after="0" w:line="240" w:lineRule="auto"/>
        <w:rPr>
          <w:rFonts w:ascii="GHEA Grapalat" w:eastAsia="Times New Roman" w:hAnsi="GHEA Grapalat" w:cs="Sylfaen"/>
          <w:i/>
          <w:sz w:val="16"/>
          <w:szCs w:val="16"/>
          <w:lang w:val="hy-AM" w:eastAsia="ru-RU"/>
        </w:rPr>
      </w:pPr>
    </w:p>
    <w:p w:rsidR="008F6D29" w:rsidRPr="008F6D29" w:rsidRDefault="008F6D29" w:rsidP="008F6D29">
      <w:pPr>
        <w:spacing w:after="0" w:line="240" w:lineRule="auto"/>
        <w:rPr>
          <w:rFonts w:ascii="GHEA Grapalat" w:eastAsia="Times New Roman" w:hAnsi="GHEA Grapalat" w:cs="Sylfaen"/>
          <w:i/>
          <w:sz w:val="16"/>
          <w:szCs w:val="16"/>
          <w:lang w:val="hy-AM" w:eastAsia="ru-RU"/>
        </w:rPr>
      </w:pPr>
    </w:p>
    <w:p w:rsidR="008F6D29" w:rsidRPr="008F6D29" w:rsidRDefault="008F6D29" w:rsidP="008F6D29">
      <w:pPr>
        <w:spacing w:after="0" w:line="240" w:lineRule="auto"/>
        <w:rPr>
          <w:rFonts w:ascii="GHEA Grapalat" w:eastAsia="Times New Roman" w:hAnsi="GHEA Grapalat" w:cs="Sylfaen"/>
          <w:i/>
          <w:sz w:val="16"/>
          <w:szCs w:val="16"/>
          <w:lang w:val="hy-AM" w:eastAsia="ru-RU"/>
        </w:rPr>
      </w:pPr>
    </w:p>
    <w:p w:rsidR="008F6D29" w:rsidRPr="008F6D29" w:rsidRDefault="008F6D29" w:rsidP="008F6D29">
      <w:pPr>
        <w:spacing w:after="0" w:line="240" w:lineRule="auto"/>
        <w:ind w:firstLine="567"/>
        <w:jc w:val="right"/>
        <w:rPr>
          <w:rFonts w:ascii="GHEA Grapalat" w:eastAsia="Times New Roman" w:hAnsi="GHEA Grapalat" w:cs="Times New Roman"/>
          <w:i/>
          <w:sz w:val="20"/>
          <w:szCs w:val="20"/>
          <w:lang w:val="hy-AM"/>
        </w:rPr>
      </w:pPr>
    </w:p>
    <w:p w:rsidR="008F6D29" w:rsidRPr="008F6D29" w:rsidRDefault="008F6D29" w:rsidP="008F6D29">
      <w:pPr>
        <w:spacing w:after="0" w:line="240" w:lineRule="auto"/>
        <w:ind w:firstLine="567"/>
        <w:jc w:val="right"/>
        <w:rPr>
          <w:rFonts w:ascii="GHEA Grapalat" w:eastAsia="Times New Roman" w:hAnsi="GHEA Grapalat" w:cs="Times New Roman"/>
          <w:i/>
          <w:sz w:val="20"/>
          <w:szCs w:val="20"/>
          <w:lang w:val="hy-AM"/>
        </w:rPr>
      </w:pPr>
    </w:p>
    <w:p w:rsidR="008F6D29" w:rsidRPr="008F6D29" w:rsidRDefault="008F6D29" w:rsidP="008F6D29">
      <w:pPr>
        <w:spacing w:after="0" w:line="240" w:lineRule="auto"/>
        <w:ind w:firstLine="567"/>
        <w:jc w:val="right"/>
        <w:rPr>
          <w:rFonts w:ascii="GHEA Grapalat" w:eastAsia="Times New Roman" w:hAnsi="GHEA Grapalat" w:cs="Times New Roman"/>
          <w:i/>
          <w:sz w:val="20"/>
          <w:szCs w:val="20"/>
          <w:lang w:val="hy-AM"/>
        </w:rPr>
      </w:pPr>
    </w:p>
    <w:p w:rsidR="008F6D29" w:rsidRPr="008F6D29" w:rsidRDefault="008F6D29" w:rsidP="008F6D29">
      <w:pPr>
        <w:spacing w:after="0" w:line="240" w:lineRule="auto"/>
        <w:ind w:firstLine="567"/>
        <w:jc w:val="right"/>
        <w:rPr>
          <w:rFonts w:ascii="GHEA Grapalat" w:eastAsia="Times New Roman" w:hAnsi="GHEA Grapalat" w:cs="Times New Roman"/>
          <w:i/>
          <w:sz w:val="20"/>
          <w:szCs w:val="20"/>
          <w:lang w:val="hy-AM" w:eastAsia="ru-RU"/>
        </w:rPr>
      </w:pPr>
    </w:p>
    <w:p w:rsidR="008F6D29" w:rsidRPr="008F6D29" w:rsidRDefault="008F6D29" w:rsidP="008F6D29">
      <w:pPr>
        <w:spacing w:after="0" w:line="240" w:lineRule="auto"/>
        <w:ind w:firstLine="567"/>
        <w:jc w:val="right"/>
        <w:rPr>
          <w:rFonts w:ascii="GHEA Grapalat" w:eastAsia="Times New Roman" w:hAnsi="GHEA Grapalat" w:cs="Arial"/>
          <w:b/>
          <w:sz w:val="20"/>
          <w:szCs w:val="20"/>
          <w:lang w:val="hy-AM"/>
        </w:rPr>
      </w:pPr>
      <w:r w:rsidRPr="008F6D29">
        <w:rPr>
          <w:rFonts w:ascii="GHEA Grapalat" w:eastAsia="Times New Roman" w:hAnsi="GHEA Grapalat" w:cs="Times New Roman"/>
          <w:i/>
          <w:sz w:val="20"/>
          <w:szCs w:val="20"/>
          <w:lang w:val="hy-AM" w:eastAsia="ru-RU"/>
        </w:rPr>
        <w:br w:type="page"/>
      </w:r>
      <w:r w:rsidRPr="008F6D29">
        <w:rPr>
          <w:rFonts w:ascii="GHEA Grapalat" w:eastAsia="Times New Roman" w:hAnsi="GHEA Grapalat" w:cs="Sylfaen"/>
          <w:b/>
          <w:sz w:val="20"/>
          <w:szCs w:val="20"/>
          <w:lang w:val="hy-AM"/>
        </w:rPr>
        <w:lastRenderedPageBreak/>
        <w:t>Հավելված</w:t>
      </w:r>
      <w:r w:rsidRPr="008F6D29">
        <w:rPr>
          <w:rFonts w:ascii="GHEA Grapalat" w:eastAsia="Times New Roman" w:hAnsi="GHEA Grapalat" w:cs="Arial"/>
          <w:b/>
          <w:sz w:val="20"/>
          <w:szCs w:val="20"/>
          <w:lang w:val="hy-AM"/>
        </w:rPr>
        <w:t xml:space="preserve"> 4.2</w:t>
      </w:r>
    </w:p>
    <w:p w:rsidR="008F6D29" w:rsidRPr="008F6D29" w:rsidRDefault="008F6D29" w:rsidP="008F6D29">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ՀՀ-ԱՄ-ՔԲԱ-ԳՀԱՊՁԲ-25/02</w:t>
      </w:r>
      <w:r w:rsidRPr="008F6D29">
        <w:rPr>
          <w:rFonts w:ascii="GHEA Grapalat" w:eastAsia="Times New Roman" w:hAnsi="GHEA Grapalat" w:cs="Sylfaen"/>
          <w:b/>
          <w:sz w:val="20"/>
          <w:szCs w:val="20"/>
          <w:lang w:val="hy-AM"/>
        </w:rPr>
        <w:t>ծածկագրով</w:t>
      </w:r>
    </w:p>
    <w:p w:rsidR="008F6D29" w:rsidRPr="008F6D29" w:rsidRDefault="008F6D29" w:rsidP="008F6D29">
      <w:pPr>
        <w:spacing w:after="0" w:line="240" w:lineRule="auto"/>
        <w:ind w:firstLine="567"/>
        <w:jc w:val="right"/>
        <w:rPr>
          <w:rFonts w:ascii="GHEA Grapalat" w:eastAsia="Times New Roman" w:hAnsi="GHEA Grapalat" w:cs="Sylfaen"/>
          <w:b/>
          <w:sz w:val="20"/>
          <w:szCs w:val="20"/>
          <w:lang w:val="hy-AM"/>
        </w:rPr>
      </w:pPr>
      <w:r w:rsidRPr="008F6D29">
        <w:rPr>
          <w:rFonts w:ascii="GHEA Grapalat" w:eastAsia="Times New Roman" w:hAnsi="GHEA Grapalat" w:cs="Sylfaen"/>
          <w:b/>
          <w:sz w:val="20"/>
          <w:szCs w:val="20"/>
          <w:lang w:val="hy-AM"/>
        </w:rPr>
        <w:t>գնանշման հարցման</w:t>
      </w:r>
      <w:r w:rsidRPr="008F6D29">
        <w:rPr>
          <w:rFonts w:ascii="GHEA Grapalat" w:eastAsia="Times New Roman" w:hAnsi="GHEA Grapalat" w:cs="Arial"/>
          <w:b/>
          <w:sz w:val="20"/>
          <w:szCs w:val="20"/>
          <w:lang w:val="hy-AM"/>
        </w:rPr>
        <w:t xml:space="preserve"> </w:t>
      </w:r>
      <w:r w:rsidRPr="008F6D29">
        <w:rPr>
          <w:rFonts w:ascii="GHEA Grapalat" w:eastAsia="Times New Roman" w:hAnsi="GHEA Grapalat" w:cs="Sylfaen"/>
          <w:b/>
          <w:sz w:val="20"/>
          <w:szCs w:val="20"/>
          <w:lang w:val="hy-AM"/>
        </w:rPr>
        <w:t>հրավերի</w:t>
      </w:r>
    </w:p>
    <w:p w:rsidR="008F6D29" w:rsidRPr="008F6D29" w:rsidRDefault="008F6D29" w:rsidP="008F6D29">
      <w:pPr>
        <w:spacing w:after="0" w:line="240" w:lineRule="auto"/>
        <w:ind w:firstLine="567"/>
        <w:jc w:val="right"/>
        <w:rPr>
          <w:rFonts w:ascii="GHEA Grapalat" w:eastAsia="Times New Roman" w:hAnsi="GHEA Grapalat" w:cs="Sylfaen"/>
          <w:b/>
          <w:sz w:val="20"/>
          <w:szCs w:val="20"/>
          <w:lang w:val="hy-AM"/>
        </w:rPr>
      </w:pPr>
    </w:p>
    <w:p w:rsidR="008F6D29" w:rsidRPr="008F6D29" w:rsidRDefault="008F6D29" w:rsidP="008F6D29">
      <w:pPr>
        <w:spacing w:after="0" w:line="240" w:lineRule="auto"/>
        <w:jc w:val="center"/>
        <w:rPr>
          <w:rFonts w:ascii="GHEA Grapalat" w:eastAsia="Times New Roman" w:hAnsi="GHEA Grapalat" w:cs="GHEA Grapalat"/>
          <w:b/>
          <w:sz w:val="20"/>
          <w:szCs w:val="20"/>
          <w:lang w:val="hy-AM"/>
        </w:rPr>
      </w:pPr>
      <w:r w:rsidRPr="008F6D29">
        <w:rPr>
          <w:rFonts w:ascii="GHEA Grapalat" w:eastAsia="Times New Roman" w:hAnsi="GHEA Grapalat" w:cs="GHEA Grapalat"/>
          <w:b/>
          <w:sz w:val="18"/>
          <w:szCs w:val="18"/>
          <w:lang w:val="hy-AM"/>
        </w:rPr>
        <w:t xml:space="preserve">       </w:t>
      </w:r>
      <w:r w:rsidRPr="008F6D29">
        <w:rPr>
          <w:rFonts w:ascii="GHEA Grapalat" w:eastAsia="Times New Roman" w:hAnsi="GHEA Grapalat" w:cs="GHEA Grapalat"/>
          <w:b/>
          <w:sz w:val="20"/>
          <w:szCs w:val="20"/>
          <w:lang w:val="hy-AM"/>
        </w:rPr>
        <w:t xml:space="preserve">ՏՈւԺԱՆՔԻ ՄԱՍԻՆ ՀԱՄԱՁԱՅՆԱԳԻՐ </w:t>
      </w:r>
    </w:p>
    <w:p w:rsidR="008F6D29" w:rsidRPr="008F6D29" w:rsidRDefault="008F6D29" w:rsidP="008F6D29">
      <w:pPr>
        <w:spacing w:after="0" w:line="240" w:lineRule="auto"/>
        <w:jc w:val="center"/>
        <w:rPr>
          <w:rFonts w:ascii="GHEA Grapalat" w:eastAsia="Times New Roman" w:hAnsi="GHEA Grapalat" w:cs="GHEA Grapalat"/>
          <w:b/>
          <w:sz w:val="20"/>
          <w:szCs w:val="20"/>
          <w:lang w:val="hy-AM"/>
        </w:rPr>
      </w:pPr>
      <w:r w:rsidRPr="008F6D29">
        <w:rPr>
          <w:rFonts w:ascii="GHEA Grapalat" w:eastAsia="Times New Roman" w:hAnsi="GHEA Grapalat" w:cs="GHEA Grapalat"/>
          <w:b/>
          <w:sz w:val="18"/>
          <w:szCs w:val="18"/>
          <w:lang w:val="hy-AM"/>
        </w:rPr>
        <w:t xml:space="preserve">         (որակավորման ապահովում)</w:t>
      </w:r>
    </w:p>
    <w:p w:rsidR="008F6D29" w:rsidRPr="008F6D29" w:rsidRDefault="008F6D29" w:rsidP="008F6D29">
      <w:pPr>
        <w:spacing w:after="0" w:line="240" w:lineRule="auto"/>
        <w:rPr>
          <w:rFonts w:ascii="GHEA Grapalat" w:eastAsia="Times New Roman" w:hAnsi="GHEA Grapalat" w:cs="GHEA Grapalat"/>
          <w:b/>
          <w:sz w:val="20"/>
          <w:szCs w:val="20"/>
          <w:lang w:val="hy-AM"/>
        </w:rPr>
      </w:pPr>
      <w:r w:rsidRPr="008F6D29">
        <w:rPr>
          <w:rFonts w:ascii="GHEA Grapalat" w:eastAsia="Times New Roman" w:hAnsi="GHEA Grapalat" w:cs="GHEA Grapalat"/>
          <w:color w:val="FF0000"/>
          <w:sz w:val="20"/>
          <w:szCs w:val="20"/>
          <w:shd w:val="clear" w:color="auto" w:fill="92CDDC"/>
          <w:lang w:val="hy-AM"/>
        </w:rPr>
        <w:t xml:space="preserve">                                                              </w:t>
      </w:r>
    </w:p>
    <w:p w:rsidR="008F6D29" w:rsidRPr="008F6D29" w:rsidRDefault="008F6D29" w:rsidP="008F6D29">
      <w:pPr>
        <w:spacing w:after="0" w:line="240" w:lineRule="auto"/>
        <w:rPr>
          <w:rFonts w:ascii="GHEA Grapalat" w:eastAsia="Times New Roman" w:hAnsi="GHEA Grapalat" w:cs="GHEA Grapalat"/>
          <w:sz w:val="20"/>
          <w:szCs w:val="20"/>
          <w:lang w:val="hy-AM"/>
        </w:rPr>
      </w:pPr>
      <w:r w:rsidRPr="008F6D29">
        <w:rPr>
          <w:rFonts w:ascii="GHEA Grapalat" w:eastAsia="Times New Roman" w:hAnsi="GHEA Grapalat" w:cs="GHEA Grapalat"/>
          <w:sz w:val="20"/>
          <w:szCs w:val="20"/>
          <w:lang w:val="hy-AM"/>
        </w:rPr>
        <w:t xml:space="preserve">     ք. Երևան</w:t>
      </w:r>
      <w:r w:rsidRPr="008F6D29">
        <w:rPr>
          <w:rFonts w:ascii="GHEA Grapalat" w:eastAsia="Times New Roman" w:hAnsi="GHEA Grapalat" w:cs="GHEA Grapalat"/>
          <w:sz w:val="20"/>
          <w:szCs w:val="20"/>
          <w:lang w:val="hy-AM"/>
        </w:rPr>
        <w:tab/>
      </w:r>
      <w:r w:rsidRPr="008F6D29">
        <w:rPr>
          <w:rFonts w:ascii="GHEA Grapalat" w:eastAsia="Times New Roman" w:hAnsi="GHEA Grapalat" w:cs="GHEA Grapalat"/>
          <w:sz w:val="20"/>
          <w:szCs w:val="20"/>
          <w:lang w:val="hy-AM"/>
        </w:rPr>
        <w:tab/>
      </w:r>
      <w:r w:rsidRPr="008F6D29">
        <w:rPr>
          <w:rFonts w:ascii="GHEA Grapalat" w:eastAsia="Times New Roman" w:hAnsi="GHEA Grapalat" w:cs="GHEA Grapalat"/>
          <w:sz w:val="20"/>
          <w:szCs w:val="20"/>
          <w:lang w:val="hy-AM"/>
        </w:rPr>
        <w:tab/>
      </w:r>
      <w:r w:rsidRPr="008F6D29">
        <w:rPr>
          <w:rFonts w:ascii="GHEA Grapalat" w:eastAsia="Times New Roman" w:hAnsi="GHEA Grapalat" w:cs="GHEA Grapalat"/>
          <w:sz w:val="20"/>
          <w:szCs w:val="20"/>
          <w:lang w:val="hy-AM"/>
        </w:rPr>
        <w:tab/>
      </w:r>
      <w:r w:rsidRPr="008F6D29">
        <w:rPr>
          <w:rFonts w:ascii="GHEA Grapalat" w:eastAsia="Times New Roman" w:hAnsi="GHEA Grapalat" w:cs="GHEA Grapalat"/>
          <w:sz w:val="20"/>
          <w:szCs w:val="20"/>
          <w:lang w:val="hy-AM"/>
        </w:rPr>
        <w:tab/>
      </w:r>
      <w:r w:rsidRPr="008F6D29">
        <w:rPr>
          <w:rFonts w:ascii="GHEA Grapalat" w:eastAsia="Times New Roman" w:hAnsi="GHEA Grapalat" w:cs="GHEA Grapalat"/>
          <w:sz w:val="20"/>
          <w:szCs w:val="20"/>
          <w:lang w:val="hy-AM"/>
        </w:rPr>
        <w:tab/>
        <w:t xml:space="preserve">            </w:t>
      </w:r>
      <w:r w:rsidRPr="008F6D29">
        <w:rPr>
          <w:rFonts w:ascii="GHEA Grapalat" w:eastAsia="Times New Roman" w:hAnsi="GHEA Grapalat" w:cs="Times New Roman"/>
          <w:sz w:val="20"/>
          <w:szCs w:val="20"/>
          <w:lang w:val="hy-AM"/>
        </w:rPr>
        <w:t>«</w:t>
      </w:r>
      <w:r w:rsidRPr="008F6D29">
        <w:rPr>
          <w:rFonts w:ascii="GHEA Grapalat" w:eastAsia="Times New Roman" w:hAnsi="GHEA Grapalat" w:cs="GHEA Grapalat"/>
          <w:sz w:val="20"/>
          <w:szCs w:val="20"/>
          <w:u w:val="single"/>
          <w:lang w:val="hy-AM"/>
        </w:rPr>
        <w:t xml:space="preserve">         </w:t>
      </w:r>
      <w:r w:rsidRPr="008F6D29">
        <w:rPr>
          <w:rFonts w:ascii="GHEA Grapalat" w:eastAsia="Times New Roman" w:hAnsi="GHEA Grapalat" w:cs="Times New Roman"/>
          <w:sz w:val="20"/>
          <w:szCs w:val="20"/>
          <w:lang w:val="hy-AM"/>
        </w:rPr>
        <w:t>»</w:t>
      </w:r>
      <w:r w:rsidRPr="008F6D29">
        <w:rPr>
          <w:rFonts w:ascii="GHEA Grapalat" w:eastAsia="Times New Roman" w:hAnsi="GHEA Grapalat" w:cs="GHEA Grapalat"/>
          <w:sz w:val="20"/>
          <w:szCs w:val="20"/>
          <w:u w:val="single"/>
          <w:lang w:val="hy-AM"/>
        </w:rPr>
        <w:t xml:space="preserve"> </w:t>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lang w:val="hy-AM"/>
        </w:rPr>
        <w:t xml:space="preserve"> 202</w:t>
      </w:r>
      <w:r w:rsidR="00B7194E">
        <w:rPr>
          <w:rFonts w:ascii="GHEA Grapalat" w:eastAsia="Times New Roman" w:hAnsi="GHEA Grapalat" w:cs="GHEA Grapalat"/>
          <w:sz w:val="20"/>
          <w:szCs w:val="20"/>
          <w:lang w:val="en-US"/>
        </w:rPr>
        <w:t>5</w:t>
      </w:r>
      <w:r w:rsidRPr="008F6D29">
        <w:rPr>
          <w:rFonts w:ascii="GHEA Grapalat" w:eastAsia="Times New Roman" w:hAnsi="GHEA Grapalat" w:cs="GHEA Grapalat"/>
          <w:sz w:val="20"/>
          <w:szCs w:val="20"/>
          <w:lang w:val="hy-AM"/>
        </w:rPr>
        <w:t>թ.**</w:t>
      </w:r>
    </w:p>
    <w:p w:rsidR="008F6D29" w:rsidRPr="008F6D29" w:rsidRDefault="008F6D29" w:rsidP="008F6D29">
      <w:pPr>
        <w:spacing w:after="0" w:line="240" w:lineRule="auto"/>
        <w:rPr>
          <w:rFonts w:ascii="GHEA Grapalat" w:eastAsia="Times New Roman" w:hAnsi="GHEA Grapalat" w:cs="GHEA Grapalat"/>
          <w:sz w:val="20"/>
          <w:szCs w:val="20"/>
          <w:lang w:val="hy-AM"/>
        </w:rPr>
      </w:pPr>
    </w:p>
    <w:p w:rsidR="008F6D29" w:rsidRPr="008F6D29" w:rsidRDefault="008F6D29" w:rsidP="008F6D29">
      <w:pPr>
        <w:spacing w:after="0" w:line="240" w:lineRule="auto"/>
        <w:jc w:val="both"/>
        <w:rPr>
          <w:rFonts w:ascii="GHEA Grapalat" w:eastAsia="Times New Roman" w:hAnsi="GHEA Grapalat" w:cs="GHEA Grapalat"/>
          <w:sz w:val="20"/>
          <w:szCs w:val="20"/>
          <w:u w:val="single"/>
          <w:vertAlign w:val="subscript"/>
          <w:lang w:val="hy-AM"/>
        </w:rPr>
      </w:pPr>
      <w:r w:rsidRPr="008F6D29">
        <w:rPr>
          <w:rFonts w:ascii="GHEA Grapalat" w:eastAsia="Times New Roman" w:hAnsi="GHEA Grapalat" w:cs="GHEA Grapalat"/>
          <w:sz w:val="20"/>
          <w:szCs w:val="20"/>
          <w:u w:val="single"/>
          <w:vertAlign w:val="subscript"/>
          <w:lang w:val="hy-AM"/>
        </w:rPr>
        <w:tab/>
      </w:r>
      <w:r w:rsidRPr="008F6D29">
        <w:rPr>
          <w:rFonts w:ascii="GHEA Grapalat" w:eastAsia="Times New Roman" w:hAnsi="GHEA Grapalat" w:cs="GHEA Grapalat"/>
          <w:sz w:val="20"/>
          <w:szCs w:val="20"/>
          <w:u w:val="single"/>
          <w:vertAlign w:val="subscript"/>
          <w:lang w:val="hy-AM"/>
        </w:rPr>
        <w:tab/>
      </w:r>
      <w:r w:rsidRPr="008F6D29">
        <w:rPr>
          <w:rFonts w:ascii="GHEA Grapalat" w:eastAsia="Times New Roman" w:hAnsi="GHEA Grapalat" w:cs="GHEA Grapalat"/>
          <w:sz w:val="20"/>
          <w:szCs w:val="20"/>
          <w:u w:val="single"/>
          <w:vertAlign w:val="subscript"/>
          <w:lang w:val="hy-AM"/>
        </w:rPr>
        <w:tab/>
      </w:r>
      <w:r w:rsidRPr="008F6D29">
        <w:rPr>
          <w:rFonts w:ascii="GHEA Grapalat" w:eastAsia="Times New Roman" w:hAnsi="GHEA Grapalat" w:cs="GHEA Grapalat"/>
          <w:sz w:val="20"/>
          <w:szCs w:val="20"/>
          <w:vertAlign w:val="subscript"/>
          <w:lang w:val="hy-AM"/>
        </w:rPr>
        <w:t xml:space="preserve">, </w:t>
      </w:r>
      <w:r w:rsidRPr="008F6D29">
        <w:rPr>
          <w:rFonts w:ascii="GHEA Grapalat" w:eastAsia="Times New Roman" w:hAnsi="GHEA Grapalat" w:cs="GHEA Grapalat"/>
          <w:sz w:val="20"/>
          <w:szCs w:val="20"/>
          <w:lang w:val="hy-AM"/>
        </w:rPr>
        <w:t xml:space="preserve">ի դեմս Ընկերության տնօրեն </w:t>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p>
    <w:p w:rsidR="008F6D29" w:rsidRPr="008F6D29" w:rsidRDefault="008F6D29" w:rsidP="008F6D29">
      <w:pPr>
        <w:spacing w:after="0" w:line="240" w:lineRule="auto"/>
        <w:jc w:val="both"/>
        <w:rPr>
          <w:rFonts w:ascii="GHEA Grapalat" w:eastAsia="Times New Roman" w:hAnsi="GHEA Grapalat" w:cs="GHEA Grapalat"/>
          <w:sz w:val="20"/>
          <w:szCs w:val="20"/>
          <w:lang w:val="hy-AM"/>
        </w:rPr>
      </w:pPr>
      <w:r w:rsidRPr="008F6D29">
        <w:rPr>
          <w:rFonts w:ascii="GHEA Grapalat" w:eastAsia="Times New Roman" w:hAnsi="GHEA Grapalat" w:cs="Times New Roman"/>
          <w:sz w:val="20"/>
          <w:szCs w:val="20"/>
          <w:vertAlign w:val="superscript"/>
          <w:lang w:val="hy-AM"/>
        </w:rPr>
        <w:t xml:space="preserve">       Ընկերության անվանումը</w:t>
      </w:r>
      <w:r w:rsidRPr="008F6D29">
        <w:rPr>
          <w:rFonts w:ascii="GHEA Grapalat" w:eastAsia="Times New Roman" w:hAnsi="GHEA Grapalat" w:cs="GHEA Grapalat"/>
          <w:sz w:val="20"/>
          <w:szCs w:val="20"/>
          <w:vertAlign w:val="subscript"/>
          <w:lang w:val="hy-AM"/>
        </w:rPr>
        <w:tab/>
      </w:r>
      <w:r w:rsidRPr="008F6D29">
        <w:rPr>
          <w:rFonts w:ascii="GHEA Grapalat" w:eastAsia="Times New Roman" w:hAnsi="GHEA Grapalat" w:cs="GHEA Grapalat"/>
          <w:sz w:val="20"/>
          <w:szCs w:val="20"/>
          <w:vertAlign w:val="subscript"/>
          <w:lang w:val="hy-AM"/>
        </w:rPr>
        <w:tab/>
      </w:r>
      <w:r w:rsidRPr="008F6D29">
        <w:rPr>
          <w:rFonts w:ascii="GHEA Grapalat" w:eastAsia="Times New Roman" w:hAnsi="GHEA Grapalat" w:cs="GHEA Grapalat"/>
          <w:sz w:val="20"/>
          <w:szCs w:val="20"/>
          <w:vertAlign w:val="subscript"/>
          <w:lang w:val="hy-AM"/>
        </w:rPr>
        <w:tab/>
      </w:r>
      <w:r w:rsidRPr="008F6D29">
        <w:rPr>
          <w:rFonts w:ascii="GHEA Grapalat" w:eastAsia="Times New Roman" w:hAnsi="GHEA Grapalat" w:cs="GHEA Grapalat"/>
          <w:sz w:val="20"/>
          <w:szCs w:val="20"/>
          <w:vertAlign w:val="subscript"/>
          <w:lang w:val="hy-AM"/>
        </w:rPr>
        <w:tab/>
      </w:r>
      <w:r w:rsidRPr="008F6D29">
        <w:rPr>
          <w:rFonts w:ascii="GHEA Grapalat" w:eastAsia="Times New Roman" w:hAnsi="GHEA Grapalat" w:cs="GHEA Grapalat"/>
          <w:sz w:val="20"/>
          <w:szCs w:val="20"/>
          <w:vertAlign w:val="subscript"/>
          <w:lang w:val="hy-AM"/>
        </w:rPr>
        <w:tab/>
        <w:t xml:space="preserve">    </w:t>
      </w:r>
      <w:r w:rsidRPr="008F6D29">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F6D29">
        <w:rPr>
          <w:rFonts w:ascii="GHEA Grapalat" w:eastAsia="Times New Roman" w:hAnsi="GHEA Grapalat" w:cs="GHEA Grapalat"/>
          <w:sz w:val="20"/>
          <w:szCs w:val="20"/>
          <w:vertAlign w:val="subscript"/>
          <w:lang w:val="hy-AM"/>
        </w:rPr>
        <w:t xml:space="preserve">, </w:t>
      </w:r>
      <w:r w:rsidRPr="008F6D29">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F6D29" w:rsidRPr="008F6D29" w:rsidRDefault="008F6D29" w:rsidP="008F6D29">
      <w:pPr>
        <w:spacing w:after="0" w:line="240" w:lineRule="auto"/>
        <w:ind w:firstLine="708"/>
        <w:jc w:val="both"/>
        <w:rPr>
          <w:rFonts w:ascii="GHEA Grapalat" w:eastAsia="Times New Roman" w:hAnsi="GHEA Grapalat" w:cs="GHEA Grapalat"/>
          <w:sz w:val="20"/>
          <w:szCs w:val="20"/>
          <w:lang w:val="hy-AM"/>
        </w:rPr>
      </w:pPr>
    </w:p>
    <w:p w:rsidR="008F6D29" w:rsidRPr="008F6D29" w:rsidRDefault="008F6D29" w:rsidP="008F6D29">
      <w:pPr>
        <w:numPr>
          <w:ilvl w:val="0"/>
          <w:numId w:val="6"/>
        </w:numPr>
        <w:spacing w:after="0" w:line="240" w:lineRule="auto"/>
        <w:jc w:val="center"/>
        <w:rPr>
          <w:rFonts w:ascii="GHEA Grapalat" w:eastAsia="Times New Roman" w:hAnsi="GHEA Grapalat" w:cs="GHEA Grapalat"/>
          <w:b/>
          <w:bCs/>
          <w:sz w:val="20"/>
          <w:szCs w:val="20"/>
          <w:lang w:val="pt-BR"/>
        </w:rPr>
      </w:pPr>
      <w:r w:rsidRPr="008F6D29">
        <w:rPr>
          <w:rFonts w:ascii="GHEA Grapalat" w:eastAsia="Times New Roman" w:hAnsi="GHEA Grapalat" w:cs="GHEA Grapalat"/>
          <w:b/>
          <w:sz w:val="20"/>
          <w:szCs w:val="20"/>
          <w:lang w:val="hy-AM"/>
        </w:rPr>
        <w:t xml:space="preserve"> Հ</w:t>
      </w:r>
      <w:r w:rsidRPr="008F6D29">
        <w:rPr>
          <w:rFonts w:ascii="GHEA Grapalat" w:eastAsia="Times New Roman" w:hAnsi="GHEA Grapalat" w:cs="GHEA Grapalat"/>
          <w:b/>
          <w:sz w:val="20"/>
          <w:szCs w:val="20"/>
          <w:lang w:val="en-US"/>
        </w:rPr>
        <w:t>ամաձայնության առարկան</w:t>
      </w:r>
    </w:p>
    <w:p w:rsidR="008F6D29" w:rsidRPr="008F6D29" w:rsidRDefault="008F6D29" w:rsidP="008F6D29">
      <w:pPr>
        <w:spacing w:after="0" w:line="240" w:lineRule="auto"/>
        <w:jc w:val="both"/>
        <w:rPr>
          <w:rFonts w:ascii="GHEA Grapalat" w:eastAsia="Times New Roman" w:hAnsi="GHEA Grapalat" w:cs="GHEA Grapalat"/>
          <w:b/>
          <w:bCs/>
          <w:sz w:val="20"/>
          <w:szCs w:val="20"/>
          <w:lang w:val="pt-BR"/>
        </w:rPr>
      </w:pPr>
      <w:r w:rsidRPr="008F6D29">
        <w:rPr>
          <w:rFonts w:ascii="GHEA Grapalat" w:eastAsia="Times New Roman" w:hAnsi="GHEA Grapalat" w:cs="GHEA Grapalat"/>
          <w:sz w:val="20"/>
          <w:szCs w:val="20"/>
          <w:lang w:val="pt-BR"/>
        </w:rPr>
        <w:tab/>
      </w:r>
      <w:r w:rsidRPr="008F6D29">
        <w:rPr>
          <w:rFonts w:ascii="GHEA Grapalat" w:eastAsia="Times New Roman" w:hAnsi="GHEA Grapalat" w:cs="GHEA Grapalat"/>
          <w:sz w:val="20"/>
          <w:szCs w:val="20"/>
          <w:lang w:val="pt-BR"/>
        </w:rPr>
        <w:tab/>
        <w:t xml:space="preserve">                               </w:t>
      </w:r>
    </w:p>
    <w:p w:rsidR="008F6D29" w:rsidRPr="008F6D29" w:rsidRDefault="008F6D29" w:rsidP="008F6D29">
      <w:pPr>
        <w:numPr>
          <w:ilvl w:val="1"/>
          <w:numId w:val="7"/>
        </w:numPr>
        <w:spacing w:after="0" w:line="240" w:lineRule="auto"/>
        <w:ind w:left="360"/>
        <w:jc w:val="both"/>
        <w:rPr>
          <w:rFonts w:ascii="GHEA Grapalat" w:eastAsia="Times New Roman" w:hAnsi="GHEA Grapalat" w:cs="GHEA Grapalat"/>
          <w:sz w:val="20"/>
          <w:szCs w:val="20"/>
          <w:lang w:val="pt-BR"/>
        </w:rPr>
      </w:pPr>
      <w:r w:rsidRPr="008F6D29">
        <w:rPr>
          <w:rFonts w:ascii="GHEA Grapalat" w:eastAsia="Times New Roman" w:hAnsi="GHEA Grapalat" w:cs="GHEA Grapalat"/>
          <w:sz w:val="20"/>
          <w:szCs w:val="20"/>
          <w:lang w:val="pt-BR"/>
        </w:rPr>
        <w:t xml:space="preserve">Ընկերությունը մասնակցում է </w:t>
      </w:r>
      <w:r w:rsidRPr="008F6D29">
        <w:rPr>
          <w:rFonts w:ascii="GHEA Grapalat" w:eastAsia="Times New Roman" w:hAnsi="GHEA Grapalat" w:cs="Sylfaen"/>
          <w:sz w:val="20"/>
          <w:szCs w:val="20"/>
          <w:lang w:val="pt-BR"/>
        </w:rPr>
        <w:t xml:space="preserve">Քուչակի ԲԱ  ՀՈԱԿ </w:t>
      </w:r>
      <w:r w:rsidRPr="008F6D29">
        <w:rPr>
          <w:rFonts w:ascii="GHEA Grapalat" w:eastAsia="Times New Roman" w:hAnsi="GHEA Grapalat" w:cs="Sylfaen"/>
          <w:sz w:val="20"/>
          <w:szCs w:val="20"/>
          <w:lang w:val="hy-AM"/>
        </w:rPr>
        <w:t>-ի</w:t>
      </w:r>
      <w:r w:rsidRPr="008F6D29">
        <w:rPr>
          <w:rFonts w:ascii="GHEA Grapalat" w:eastAsia="Times New Roman" w:hAnsi="GHEA Grapalat" w:cs="GHEA Grapalat"/>
          <w:sz w:val="20"/>
          <w:szCs w:val="20"/>
          <w:lang w:val="pt-BR"/>
        </w:rPr>
        <w:t xml:space="preserve"> (այսուհետ` Պատվիրատու) կողմից կազմակերպված` </w:t>
      </w:r>
      <w:r>
        <w:rPr>
          <w:rFonts w:ascii="GHEA Grapalat" w:eastAsia="Times New Roman" w:hAnsi="GHEA Grapalat" w:cs="Sylfaen"/>
          <w:sz w:val="20"/>
          <w:szCs w:val="20"/>
          <w:lang w:val="es-ES"/>
        </w:rPr>
        <w:t>ՀՀ-ԱՄ-ՔԲԱ-ԳՀԱՊՁԲ-25/02</w:t>
      </w:r>
      <w:r w:rsidRPr="008F6D29">
        <w:rPr>
          <w:rFonts w:ascii="GHEA Grapalat" w:eastAsia="Times New Roman" w:hAnsi="GHEA Grapalat" w:cs="GHEA Grapalat"/>
          <w:sz w:val="20"/>
          <w:szCs w:val="20"/>
          <w:lang w:val="pt-BR"/>
        </w:rPr>
        <w:t>ծածկագրով գնման ընթացակարգին:</w:t>
      </w:r>
    </w:p>
    <w:p w:rsidR="008F6D29" w:rsidRPr="008F6D29" w:rsidRDefault="008F6D29" w:rsidP="008F6D29">
      <w:pPr>
        <w:spacing w:after="0" w:line="240" w:lineRule="auto"/>
        <w:ind w:firstLine="360"/>
        <w:jc w:val="both"/>
        <w:rPr>
          <w:rFonts w:ascii="GHEA Grapalat" w:eastAsia="Times New Roman" w:hAnsi="GHEA Grapalat" w:cs="GHEA Grapalat"/>
          <w:color w:val="5B9BD5"/>
          <w:sz w:val="20"/>
          <w:szCs w:val="20"/>
          <w:lang w:val="hy-AM"/>
        </w:rPr>
      </w:pPr>
      <w:r w:rsidRPr="008F6D29">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F6D29" w:rsidRPr="008F6D29" w:rsidRDefault="008F6D29" w:rsidP="008F6D29">
      <w:pPr>
        <w:spacing w:after="0" w:line="240" w:lineRule="auto"/>
        <w:ind w:firstLine="360"/>
        <w:jc w:val="both"/>
        <w:rPr>
          <w:rFonts w:ascii="GHEA Grapalat" w:eastAsia="Times New Roman" w:hAnsi="GHEA Grapalat" w:cs="GHEA Grapalat"/>
          <w:color w:val="000000"/>
          <w:sz w:val="20"/>
          <w:szCs w:val="20"/>
          <w:lang w:val="pt-BR"/>
        </w:rPr>
      </w:pPr>
      <w:r w:rsidRPr="008F6D29">
        <w:rPr>
          <w:rFonts w:ascii="GHEA Grapalat" w:eastAsia="Times New Roman" w:hAnsi="GHEA Grapalat" w:cs="GHEA Grapalat"/>
          <w:color w:val="000000"/>
          <w:sz w:val="20"/>
          <w:szCs w:val="20"/>
          <w:lang w:val="pt-BR"/>
        </w:rPr>
        <w:t>1.3 Ընկերությունը</w:t>
      </w:r>
      <w:r w:rsidRPr="008F6D29">
        <w:rPr>
          <w:rFonts w:ascii="GHEA Grapalat" w:eastAsia="Times New Roman" w:hAnsi="GHEA Grapalat" w:cs="GHEA Grapalat"/>
          <w:color w:val="000000"/>
          <w:sz w:val="20"/>
          <w:szCs w:val="20"/>
          <w:lang w:val="hy-AM"/>
        </w:rPr>
        <w:t xml:space="preserve"> սույն </w:t>
      </w:r>
      <w:r w:rsidRPr="008F6D29">
        <w:rPr>
          <w:rFonts w:ascii="GHEA Grapalat" w:eastAsia="Times New Roman" w:hAnsi="GHEA Grapalat" w:cs="GHEA Grapalat"/>
          <w:color w:val="000000"/>
          <w:sz w:val="20"/>
          <w:szCs w:val="20"/>
          <w:lang w:val="pt-BR"/>
        </w:rPr>
        <w:t>տուժանքի համաձայնագ</w:t>
      </w:r>
      <w:r w:rsidRPr="008F6D29">
        <w:rPr>
          <w:rFonts w:ascii="GHEA Grapalat" w:eastAsia="Times New Roman" w:hAnsi="GHEA Grapalat" w:cs="GHEA Grapalat"/>
          <w:color w:val="000000"/>
          <w:sz w:val="20"/>
          <w:szCs w:val="20"/>
          <w:lang w:val="hy-AM"/>
        </w:rPr>
        <w:t>ր</w:t>
      </w:r>
      <w:r w:rsidRPr="008F6D29">
        <w:rPr>
          <w:rFonts w:ascii="GHEA Grapalat" w:eastAsia="Times New Roman" w:hAnsi="GHEA Grapalat" w:cs="GHEA Grapalat"/>
          <w:color w:val="000000"/>
          <w:sz w:val="20"/>
          <w:szCs w:val="20"/>
          <w:lang w:val="pt-BR"/>
        </w:rPr>
        <w:t>ի</w:t>
      </w:r>
      <w:r w:rsidRPr="008F6D29">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F6D29" w:rsidRPr="008F6D29" w:rsidRDefault="008F6D29" w:rsidP="008F6D29">
      <w:pPr>
        <w:spacing w:after="0" w:line="240" w:lineRule="auto"/>
        <w:ind w:firstLine="426"/>
        <w:jc w:val="both"/>
        <w:rPr>
          <w:rFonts w:ascii="GHEA Grapalat" w:eastAsia="Times New Roman" w:hAnsi="GHEA Grapalat" w:cs="GHEA Grapalat"/>
          <w:color w:val="000000"/>
          <w:sz w:val="20"/>
          <w:szCs w:val="20"/>
          <w:lang w:val="hy-AM"/>
        </w:rPr>
      </w:pPr>
      <w:r w:rsidRPr="008F6D29">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F6D29" w:rsidRPr="008F6D29" w:rsidRDefault="008F6D29" w:rsidP="008F6D29">
      <w:pPr>
        <w:spacing w:after="0" w:line="240" w:lineRule="auto"/>
        <w:ind w:firstLine="426"/>
        <w:jc w:val="both"/>
        <w:rPr>
          <w:rFonts w:ascii="GHEA Grapalat" w:eastAsia="Times New Roman" w:hAnsi="GHEA Grapalat" w:cs="GHEA Grapalat"/>
          <w:color w:val="000000"/>
          <w:sz w:val="20"/>
          <w:szCs w:val="20"/>
          <w:lang w:val="hy-AM"/>
        </w:rPr>
      </w:pPr>
      <w:r w:rsidRPr="008F6D29">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F6D29">
        <w:rPr>
          <w:rFonts w:ascii="GHEA Grapalat" w:eastAsia="Times New Roman" w:hAnsi="GHEA Grapalat" w:cs="GHEA Grapalat"/>
          <w:color w:val="000000"/>
          <w:sz w:val="20"/>
          <w:szCs w:val="20"/>
          <w:lang w:val="pt-BR"/>
        </w:rPr>
        <w:t>Ընկերության</w:t>
      </w:r>
      <w:r w:rsidRPr="008F6D29">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8F6D29" w:rsidRPr="008F6D29" w:rsidRDefault="008F6D29" w:rsidP="008F6D29">
      <w:pPr>
        <w:spacing w:after="0" w:line="240" w:lineRule="auto"/>
        <w:ind w:firstLine="426"/>
        <w:jc w:val="both"/>
        <w:rPr>
          <w:rFonts w:ascii="GHEA Grapalat" w:eastAsia="Times New Roman" w:hAnsi="GHEA Grapalat" w:cs="GHEA Grapalat"/>
          <w:color w:val="000000"/>
          <w:sz w:val="20"/>
          <w:szCs w:val="20"/>
          <w:lang w:val="hy-AM"/>
        </w:rPr>
      </w:pPr>
      <w:r w:rsidRPr="008F6D29">
        <w:rPr>
          <w:rFonts w:ascii="GHEA Grapalat" w:eastAsia="Times New Roman" w:hAnsi="GHEA Grapalat" w:cs="GHEA Grapalat"/>
          <w:color w:val="000000"/>
          <w:sz w:val="20"/>
          <w:szCs w:val="20"/>
          <w:lang w:val="hy-AM"/>
        </w:rPr>
        <w:t xml:space="preserve">գ)  </w:t>
      </w:r>
      <w:r w:rsidRPr="008F6D29">
        <w:rPr>
          <w:rFonts w:ascii="GHEA Grapalat" w:eastAsia="Times New Roman" w:hAnsi="GHEA Grapalat" w:cs="GHEA Grapalat"/>
          <w:color w:val="000000"/>
          <w:sz w:val="20"/>
          <w:szCs w:val="20"/>
          <w:lang w:val="pt-BR"/>
        </w:rPr>
        <w:t>Ընկերությունը</w:t>
      </w:r>
      <w:r w:rsidRPr="008F6D29">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F6D29" w:rsidRPr="008F6D29" w:rsidRDefault="008F6D29" w:rsidP="008F6D29">
      <w:pPr>
        <w:spacing w:after="0" w:line="240" w:lineRule="auto"/>
        <w:ind w:left="426"/>
        <w:jc w:val="both"/>
        <w:rPr>
          <w:rFonts w:ascii="GHEA Grapalat" w:eastAsia="Times New Roman" w:hAnsi="GHEA Grapalat" w:cs="GHEA Grapalat"/>
          <w:color w:val="000000"/>
          <w:sz w:val="20"/>
          <w:szCs w:val="20"/>
          <w:lang w:val="hy-AM"/>
        </w:rPr>
      </w:pPr>
      <w:r w:rsidRPr="008F6D29">
        <w:rPr>
          <w:rFonts w:ascii="GHEA Grapalat" w:eastAsia="Times New Roman" w:hAnsi="GHEA Grapalat" w:cs="GHEA Grapalat"/>
          <w:color w:val="000000"/>
          <w:sz w:val="20"/>
          <w:szCs w:val="20"/>
          <w:lang w:val="hy-AM"/>
        </w:rPr>
        <w:t xml:space="preserve">դ) </w:t>
      </w:r>
      <w:r w:rsidRPr="008F6D29">
        <w:rPr>
          <w:rFonts w:ascii="GHEA Grapalat" w:eastAsia="Times New Roman" w:hAnsi="GHEA Grapalat" w:cs="GHEA Grapalat"/>
          <w:color w:val="000000"/>
          <w:sz w:val="20"/>
          <w:szCs w:val="20"/>
          <w:lang w:val="pt-BR"/>
        </w:rPr>
        <w:t>Ընկերությունը</w:t>
      </w:r>
      <w:r w:rsidRPr="008F6D29">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8F6D29" w:rsidRPr="008F6D29" w:rsidRDefault="008F6D29" w:rsidP="008F6D29">
      <w:pPr>
        <w:spacing w:after="0" w:line="240" w:lineRule="auto"/>
        <w:ind w:firstLine="426"/>
        <w:jc w:val="both"/>
        <w:rPr>
          <w:rFonts w:ascii="GHEA Grapalat" w:eastAsia="Times New Roman" w:hAnsi="GHEA Grapalat" w:cs="GHEA Grapalat"/>
          <w:sz w:val="20"/>
          <w:szCs w:val="20"/>
          <w:lang w:val="hy-AM"/>
        </w:rPr>
      </w:pPr>
      <w:r w:rsidRPr="008F6D29">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F6D29" w:rsidRPr="008F6D29" w:rsidRDefault="008F6D29" w:rsidP="008F6D29">
      <w:pPr>
        <w:spacing w:after="0" w:line="240" w:lineRule="auto"/>
        <w:ind w:firstLine="426"/>
        <w:jc w:val="both"/>
        <w:rPr>
          <w:rFonts w:ascii="GHEA Grapalat" w:eastAsia="Times New Roman" w:hAnsi="GHEA Grapalat" w:cs="GHEA Grapalat"/>
          <w:sz w:val="20"/>
          <w:szCs w:val="20"/>
          <w:lang w:val="pt-BR"/>
        </w:rPr>
      </w:pPr>
      <w:r w:rsidRPr="008F6D29">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F6D29">
        <w:rPr>
          <w:rFonts w:ascii="GHEA Grapalat" w:eastAsia="Times New Roman" w:hAnsi="GHEA Grapalat" w:cs="GHEA Grapalat"/>
          <w:sz w:val="20"/>
          <w:szCs w:val="20"/>
          <w:lang w:val="hy-AM"/>
        </w:rPr>
        <w:t xml:space="preserve">Պահանջագիրը բնօրինակներով </w:t>
      </w:r>
      <w:r w:rsidRPr="008F6D29">
        <w:rPr>
          <w:rFonts w:ascii="GHEA Grapalat" w:eastAsia="Times New Roman" w:hAnsi="GHEA Grapalat" w:cs="GHEA Grapalat"/>
          <w:sz w:val="20"/>
          <w:szCs w:val="20"/>
          <w:lang w:val="pt-BR"/>
        </w:rPr>
        <w:t xml:space="preserve">ներկայացնում է </w:t>
      </w:r>
      <w:r w:rsidRPr="008F6D29">
        <w:rPr>
          <w:rFonts w:ascii="GHEA Grapalat" w:eastAsia="Times New Roman" w:hAnsi="GHEA Grapalat" w:cs="GHEA Grapalat"/>
          <w:sz w:val="20"/>
          <w:szCs w:val="20"/>
          <w:lang w:val="hy-AM"/>
        </w:rPr>
        <w:t>Վճարող Բանկին</w:t>
      </w:r>
      <w:r w:rsidRPr="008F6D29">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F6D29">
        <w:rPr>
          <w:rFonts w:ascii="GHEA Grapalat" w:eastAsia="Times New Roman" w:hAnsi="GHEA Grapalat" w:cs="GHEA Grapalat"/>
          <w:sz w:val="20"/>
          <w:szCs w:val="20"/>
          <w:lang w:val="hy-AM"/>
        </w:rPr>
        <w:t>Պահանջագիրը</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էլեկտրոնային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թվային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ստորագրությամբ</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հաստատված</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լինելու</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դեպքում</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դրանք</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Վճարող</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Բանկին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են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ներկայացվում</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էլեկտրոնային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կրիչներով</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ինչպես</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նաև</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դրանցից</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արտատպված</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թղթային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տարբերակներով</w:t>
      </w:r>
      <w:r w:rsidRPr="008F6D29">
        <w:rPr>
          <w:rFonts w:ascii="GHEA Grapalat" w:eastAsia="Times New Roman" w:hAnsi="GHEA Grapalat" w:cs="GHEA Grapalat"/>
          <w:sz w:val="20"/>
          <w:szCs w:val="20"/>
          <w:lang w:val="pt-BR"/>
        </w:rPr>
        <w:t>:</w:t>
      </w:r>
    </w:p>
    <w:p w:rsidR="008F6D29" w:rsidRPr="008F6D29" w:rsidRDefault="008F6D29" w:rsidP="008F6D29">
      <w:pPr>
        <w:numPr>
          <w:ilvl w:val="1"/>
          <w:numId w:val="25"/>
        </w:numPr>
        <w:spacing w:after="0" w:line="240" w:lineRule="auto"/>
        <w:jc w:val="both"/>
        <w:rPr>
          <w:rFonts w:ascii="GHEA Grapalat" w:eastAsia="Times New Roman" w:hAnsi="GHEA Grapalat" w:cs="GHEA Grapalat"/>
          <w:color w:val="000000"/>
          <w:sz w:val="20"/>
          <w:szCs w:val="20"/>
          <w:lang w:val="hy-AM"/>
        </w:rPr>
      </w:pPr>
      <w:r w:rsidRPr="008F6D29">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8F6D29" w:rsidRPr="008F6D29" w:rsidRDefault="008F6D29" w:rsidP="008F6D29">
      <w:pPr>
        <w:spacing w:after="0" w:line="240" w:lineRule="auto"/>
        <w:ind w:firstLine="426"/>
        <w:jc w:val="both"/>
        <w:rPr>
          <w:rFonts w:ascii="GHEA Grapalat" w:eastAsia="Times New Roman" w:hAnsi="GHEA Grapalat" w:cs="GHEA Grapalat"/>
          <w:sz w:val="20"/>
          <w:szCs w:val="20"/>
          <w:lang w:val="pt-BR"/>
        </w:rPr>
      </w:pPr>
      <w:r w:rsidRPr="008F6D29">
        <w:rPr>
          <w:rFonts w:ascii="GHEA Grapalat" w:eastAsia="Times New Roman" w:hAnsi="GHEA Grapalat" w:cs="GHEA Grapalat"/>
          <w:sz w:val="20"/>
          <w:szCs w:val="20"/>
          <w:lang w:val="hy-AM"/>
        </w:rPr>
        <w:t>1.6 Վճարող Բանկի կողմից Պ</w:t>
      </w:r>
      <w:r w:rsidRPr="008F6D29">
        <w:rPr>
          <w:rFonts w:ascii="GHEA Grapalat" w:eastAsia="Times New Roman" w:hAnsi="GHEA Grapalat" w:cs="GHEA Grapalat"/>
          <w:sz w:val="20"/>
          <w:szCs w:val="20"/>
          <w:lang w:val="pt-BR"/>
        </w:rPr>
        <w:t xml:space="preserve">ահանջագրում նշված գումարի վճարման հետևանքով </w:t>
      </w:r>
      <w:r w:rsidRPr="008F6D29">
        <w:rPr>
          <w:rFonts w:ascii="GHEA Grapalat" w:eastAsia="Times New Roman" w:hAnsi="GHEA Grapalat" w:cs="GHEA Grapalat"/>
          <w:sz w:val="20"/>
          <w:szCs w:val="20"/>
          <w:lang w:val="hy-AM"/>
        </w:rPr>
        <w:t xml:space="preserve">Ընկերության </w:t>
      </w:r>
      <w:r w:rsidRPr="008F6D29">
        <w:rPr>
          <w:rFonts w:ascii="GHEA Grapalat" w:eastAsia="Times New Roman" w:hAnsi="GHEA Grapalat" w:cs="GHEA Grapalat"/>
          <w:sz w:val="20"/>
          <w:szCs w:val="20"/>
          <w:lang w:val="pt-BR"/>
        </w:rPr>
        <w:t xml:space="preserve">առաջացած ռիսկերի (Ընկերության կրած վնասների) </w:t>
      </w:r>
      <w:r w:rsidRPr="008F6D29">
        <w:rPr>
          <w:rFonts w:ascii="GHEA Grapalat" w:eastAsia="Times New Roman" w:hAnsi="GHEA Grapalat" w:cs="GHEA Grapalat"/>
          <w:sz w:val="20"/>
          <w:szCs w:val="20"/>
          <w:lang w:val="hy-AM"/>
        </w:rPr>
        <w:t xml:space="preserve">և բացասական հետևանքների </w:t>
      </w:r>
      <w:r w:rsidRPr="008F6D29">
        <w:rPr>
          <w:rFonts w:ascii="GHEA Grapalat" w:eastAsia="Times New Roman" w:hAnsi="GHEA Grapalat" w:cs="GHEA Grapalat"/>
          <w:sz w:val="20"/>
          <w:szCs w:val="20"/>
          <w:lang w:val="pt-BR"/>
        </w:rPr>
        <w:t>համար Բանկը</w:t>
      </w:r>
      <w:r w:rsidRPr="008F6D29">
        <w:rPr>
          <w:rFonts w:ascii="GHEA Grapalat" w:eastAsia="Times New Roman" w:hAnsi="GHEA Grapalat" w:cs="GHEA Grapalat"/>
          <w:sz w:val="20"/>
          <w:szCs w:val="20"/>
          <w:lang w:val="hy-AM"/>
        </w:rPr>
        <w:t xml:space="preserve"> որևէ</w:t>
      </w:r>
      <w:r w:rsidRPr="008F6D29">
        <w:rPr>
          <w:rFonts w:ascii="GHEA Grapalat" w:eastAsia="Times New Roman" w:hAnsi="GHEA Grapalat" w:cs="GHEA Grapalat"/>
          <w:sz w:val="20"/>
          <w:szCs w:val="20"/>
          <w:lang w:val="pt-BR"/>
        </w:rPr>
        <w:t xml:space="preserve"> պատասխանատվություն չի կրում</w:t>
      </w:r>
      <w:r w:rsidRPr="008F6D29">
        <w:rPr>
          <w:rFonts w:ascii="GHEA Grapalat" w:eastAsia="Times New Roman" w:hAnsi="GHEA Grapalat" w:cs="GHEA Grapalat"/>
          <w:sz w:val="20"/>
          <w:szCs w:val="20"/>
          <w:lang w:val="hy-AM"/>
        </w:rPr>
        <w:t>:</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8F6D29" w:rsidRPr="008F6D29" w:rsidRDefault="008F6D29" w:rsidP="008F6D29">
      <w:pPr>
        <w:spacing w:after="0" w:line="240" w:lineRule="auto"/>
        <w:ind w:firstLine="426"/>
        <w:jc w:val="both"/>
        <w:rPr>
          <w:rFonts w:ascii="GHEA Grapalat" w:eastAsia="Times New Roman" w:hAnsi="GHEA Grapalat" w:cs="GHEA Grapalat"/>
          <w:sz w:val="20"/>
          <w:szCs w:val="20"/>
          <w:lang w:val="pt-BR"/>
        </w:rPr>
      </w:pPr>
      <w:r w:rsidRPr="008F6D29">
        <w:rPr>
          <w:rFonts w:ascii="GHEA Grapalat" w:eastAsia="Times New Roman" w:hAnsi="GHEA Grapalat" w:cs="GHEA Grapalat"/>
          <w:sz w:val="20"/>
          <w:szCs w:val="20"/>
          <w:lang w:val="pt-BR"/>
        </w:rPr>
        <w:t xml:space="preserve">1.7 </w:t>
      </w:r>
      <w:r w:rsidRPr="008F6D29">
        <w:rPr>
          <w:rFonts w:ascii="GHEA Grapalat" w:eastAsia="Times New Roman" w:hAnsi="GHEA Grapalat" w:cs="GHEA Grapalat"/>
          <w:sz w:val="20"/>
          <w:szCs w:val="20"/>
          <w:lang w:val="hy-AM"/>
        </w:rPr>
        <w:t>Այն դեպքում</w:t>
      </w:r>
      <w:r w:rsidRPr="008F6D29">
        <w:rPr>
          <w:rFonts w:ascii="GHEA Grapalat" w:eastAsia="Times New Roman" w:hAnsi="GHEA Grapalat" w:cs="GHEA Grapalat"/>
          <w:sz w:val="20"/>
          <w:szCs w:val="20"/>
          <w:lang w:val="pt-BR"/>
        </w:rPr>
        <w:t>,</w:t>
      </w:r>
      <w:r w:rsidRPr="008F6D29">
        <w:rPr>
          <w:rFonts w:ascii="GHEA Grapalat" w:eastAsia="Times New Roman" w:hAnsi="GHEA Grapalat" w:cs="GHEA Grapalat"/>
          <w:sz w:val="20"/>
          <w:szCs w:val="20"/>
          <w:lang w:val="hy-AM"/>
        </w:rPr>
        <w:t xml:space="preserve"> երբ Ընկերության հաշվի միջոցները չեն բավարարում</w:t>
      </w:r>
      <w:r w:rsidRPr="008F6D29">
        <w:rPr>
          <w:rFonts w:ascii="GHEA Grapalat" w:eastAsia="Times New Roman" w:hAnsi="GHEA Grapalat" w:cs="GHEA Grapalat"/>
          <w:sz w:val="20"/>
          <w:szCs w:val="20"/>
          <w:lang w:val="en-US"/>
        </w:rPr>
        <w:t>՝</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Վճարող</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բանկը</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վճարման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պահանջագիրը</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ստանալուց</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հետո՝</w:t>
      </w:r>
      <w:r w:rsidRPr="008F6D29">
        <w:rPr>
          <w:rFonts w:ascii="GHEA Grapalat" w:eastAsia="Times New Roman" w:hAnsi="GHEA Grapalat" w:cs="GHEA Grapalat"/>
          <w:sz w:val="20"/>
          <w:szCs w:val="20"/>
          <w:lang w:val="pt-BR"/>
        </w:rPr>
        <w:t xml:space="preserve"> 2 (</w:t>
      </w:r>
      <w:r w:rsidRPr="008F6D29">
        <w:rPr>
          <w:rFonts w:ascii="GHEA Grapalat" w:eastAsia="Times New Roman" w:hAnsi="GHEA Grapalat" w:cs="GHEA Grapalat"/>
          <w:sz w:val="20"/>
          <w:szCs w:val="20"/>
          <w:lang w:val="en-US"/>
        </w:rPr>
        <w:t>երկու</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աշխատանքային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օրվա</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ընթացքում</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պետք</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է</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տեղեկացնի</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Պատվիրատուին՝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գրավոր</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ձևով</w:t>
      </w:r>
      <w:r w:rsidRPr="008F6D29">
        <w:rPr>
          <w:rFonts w:ascii="GHEA Grapalat" w:eastAsia="Times New Roman" w:hAnsi="GHEA Grapalat" w:cs="GHEA Grapalat"/>
          <w:sz w:val="20"/>
          <w:szCs w:val="20"/>
          <w:lang w:val="pt-BR"/>
        </w:rPr>
        <w:t>:</w:t>
      </w:r>
    </w:p>
    <w:p w:rsidR="008F6D29" w:rsidRPr="008F6D29" w:rsidRDefault="008F6D29" w:rsidP="008F6D29">
      <w:pPr>
        <w:spacing w:after="0" w:line="240" w:lineRule="auto"/>
        <w:ind w:firstLine="360"/>
        <w:jc w:val="both"/>
        <w:rPr>
          <w:rFonts w:ascii="GHEA Grapalat" w:eastAsia="Times New Roman" w:hAnsi="GHEA Grapalat" w:cs="GHEA Grapalat"/>
          <w:sz w:val="20"/>
          <w:szCs w:val="20"/>
          <w:lang w:val="pt-BR"/>
        </w:rPr>
      </w:pPr>
      <w:r w:rsidRPr="008F6D29">
        <w:rPr>
          <w:rFonts w:ascii="GHEA Grapalat" w:eastAsia="Times New Roman" w:hAnsi="GHEA Grapalat" w:cs="GHEA Grapalat"/>
          <w:sz w:val="20"/>
          <w:szCs w:val="20"/>
          <w:lang w:val="pt-BR"/>
        </w:rPr>
        <w:t xml:space="preserve">1.8 Սույն համաձայնագիրը և կից </w:t>
      </w:r>
      <w:r w:rsidRPr="008F6D29">
        <w:rPr>
          <w:rFonts w:ascii="GHEA Grapalat" w:eastAsia="Times New Roman" w:hAnsi="GHEA Grapalat" w:cs="GHEA Grapalat"/>
          <w:sz w:val="20"/>
          <w:szCs w:val="20"/>
          <w:lang w:val="hy-AM"/>
        </w:rPr>
        <w:t>Պ</w:t>
      </w:r>
      <w:r w:rsidRPr="008F6D29">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F6D29" w:rsidRPr="008F6D29" w:rsidRDefault="008F6D29" w:rsidP="008F6D29">
      <w:pPr>
        <w:spacing w:after="0" w:line="240" w:lineRule="auto"/>
        <w:jc w:val="both"/>
        <w:rPr>
          <w:rFonts w:ascii="GHEA Grapalat" w:eastAsia="Times New Roman" w:hAnsi="GHEA Grapalat" w:cs="GHEA Grapalat"/>
          <w:sz w:val="20"/>
          <w:szCs w:val="20"/>
          <w:lang w:val="hy-AM"/>
        </w:rPr>
      </w:pPr>
    </w:p>
    <w:p w:rsidR="008F6D29" w:rsidRPr="008F6D29" w:rsidRDefault="008F6D29" w:rsidP="008F6D29">
      <w:pPr>
        <w:numPr>
          <w:ilvl w:val="0"/>
          <w:numId w:val="6"/>
        </w:numPr>
        <w:spacing w:after="0" w:line="240" w:lineRule="auto"/>
        <w:jc w:val="center"/>
        <w:rPr>
          <w:rFonts w:ascii="GHEA Grapalat" w:eastAsia="Times New Roman" w:hAnsi="GHEA Grapalat" w:cs="GHEA Grapalat"/>
          <w:b/>
          <w:bCs/>
          <w:sz w:val="20"/>
          <w:szCs w:val="20"/>
          <w:lang w:val="en-US"/>
        </w:rPr>
      </w:pPr>
      <w:r w:rsidRPr="008F6D29">
        <w:rPr>
          <w:rFonts w:ascii="GHEA Grapalat" w:eastAsia="Times New Roman" w:hAnsi="GHEA Grapalat" w:cs="GHEA Grapalat"/>
          <w:b/>
          <w:bCs/>
          <w:sz w:val="20"/>
          <w:szCs w:val="20"/>
          <w:lang w:val="en-US"/>
        </w:rPr>
        <w:t>Այլ պայմաններ</w:t>
      </w:r>
    </w:p>
    <w:p w:rsidR="008F6D29" w:rsidRPr="008F6D29" w:rsidRDefault="008F6D29" w:rsidP="008F6D29">
      <w:pPr>
        <w:spacing w:after="0" w:line="240" w:lineRule="auto"/>
        <w:ind w:firstLine="567"/>
        <w:jc w:val="both"/>
        <w:rPr>
          <w:rFonts w:ascii="GHEA Grapalat" w:eastAsia="Times New Roman" w:hAnsi="GHEA Grapalat" w:cs="GHEA Grapalat"/>
          <w:sz w:val="20"/>
          <w:szCs w:val="20"/>
          <w:lang w:val="hy-AM"/>
        </w:rPr>
      </w:pPr>
      <w:r w:rsidRPr="008F6D29">
        <w:rPr>
          <w:rFonts w:ascii="GHEA Grapalat" w:eastAsia="Times New Roman" w:hAnsi="GHEA Grapalat" w:cs="GHEA Grapalat"/>
          <w:sz w:val="20"/>
          <w:szCs w:val="20"/>
          <w:lang w:val="en-US"/>
        </w:rPr>
        <w:lastRenderedPageBreak/>
        <w:t>2.1 Սույն համաձայնագիրը</w:t>
      </w:r>
      <w:r w:rsidRPr="008F6D29">
        <w:rPr>
          <w:rFonts w:ascii="GHEA Grapalat" w:eastAsia="Times New Roman" w:hAnsi="GHEA Grapalat" w:cs="GHEA Grapalat"/>
          <w:sz w:val="20"/>
          <w:szCs w:val="20"/>
          <w:lang w:val="hy-AM"/>
        </w:rPr>
        <w:t xml:space="preserve"> և Պահանջագիրը անհետկանչելի են,</w:t>
      </w:r>
      <w:r w:rsidRPr="008F6D29">
        <w:rPr>
          <w:rFonts w:ascii="GHEA Grapalat" w:eastAsia="Times New Roman" w:hAnsi="GHEA Grapalat" w:cs="GHEA Grapalat"/>
          <w:sz w:val="20"/>
          <w:szCs w:val="20"/>
          <w:lang w:val="en-US"/>
        </w:rPr>
        <w:t xml:space="preserve"> ուժի մեջ </w:t>
      </w:r>
      <w:r w:rsidRPr="008F6D29">
        <w:rPr>
          <w:rFonts w:ascii="GHEA Grapalat" w:eastAsia="Times New Roman" w:hAnsi="GHEA Grapalat" w:cs="GHEA Grapalat"/>
          <w:sz w:val="20"/>
          <w:szCs w:val="20"/>
          <w:lang w:val="hy-AM"/>
        </w:rPr>
        <w:t>են</w:t>
      </w:r>
      <w:r w:rsidRPr="008F6D29">
        <w:rPr>
          <w:rFonts w:ascii="GHEA Grapalat" w:eastAsia="Times New Roman" w:hAnsi="GHEA Grapalat" w:cs="GHEA Grapalat"/>
          <w:sz w:val="20"/>
          <w:szCs w:val="20"/>
          <w:lang w:val="en-US"/>
        </w:rPr>
        <w:t xml:space="preserve"> մտնում Ընկերության կողմից վավերացման պահից և ուժի մեջ</w:t>
      </w:r>
      <w:r w:rsidRPr="008F6D29">
        <w:rPr>
          <w:rFonts w:ascii="GHEA Grapalat" w:eastAsia="Times New Roman" w:hAnsi="GHEA Grapalat" w:cs="GHEA Grapalat"/>
          <w:sz w:val="20"/>
          <w:szCs w:val="20"/>
          <w:lang w:val="hy-AM"/>
        </w:rPr>
        <w:t xml:space="preserve"> են մինչև </w:t>
      </w:r>
      <w:r w:rsidRPr="008F6D29">
        <w:rPr>
          <w:rFonts w:ascii="GHEA Grapalat" w:eastAsia="Times New Roman" w:hAnsi="GHEA Grapalat" w:cs="GHEA Grapalat"/>
          <w:sz w:val="20"/>
          <w:szCs w:val="20"/>
          <w:lang w:val="en-US"/>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8F6D29" w:rsidRPr="008F6D29" w:rsidRDefault="008F6D29" w:rsidP="008F6D29">
      <w:pPr>
        <w:spacing w:after="0" w:line="240" w:lineRule="auto"/>
        <w:ind w:firstLine="567"/>
        <w:jc w:val="both"/>
        <w:rPr>
          <w:rFonts w:ascii="GHEA Grapalat" w:eastAsia="Times New Roman" w:hAnsi="GHEA Grapalat" w:cs="GHEA Grapalat"/>
          <w:sz w:val="20"/>
          <w:szCs w:val="20"/>
          <w:lang w:val="hy-AM"/>
        </w:rPr>
      </w:pPr>
      <w:r w:rsidRPr="008F6D29">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F6D29" w:rsidRPr="008F6D29" w:rsidRDefault="008F6D29" w:rsidP="008F6D29">
      <w:pPr>
        <w:spacing w:after="0" w:line="240" w:lineRule="auto"/>
        <w:ind w:firstLine="567"/>
        <w:jc w:val="both"/>
        <w:rPr>
          <w:rFonts w:ascii="GHEA Grapalat" w:eastAsia="Times New Roman" w:hAnsi="GHEA Grapalat" w:cs="GHEA Grapalat"/>
          <w:sz w:val="20"/>
          <w:szCs w:val="20"/>
          <w:lang w:val="hy-AM"/>
        </w:rPr>
      </w:pPr>
      <w:r w:rsidRPr="008F6D29">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F6D29" w:rsidRPr="008F6D29" w:rsidDel="00A13215" w:rsidRDefault="008F6D29" w:rsidP="008F6D29">
      <w:pPr>
        <w:spacing w:after="0" w:line="240" w:lineRule="auto"/>
        <w:ind w:firstLine="567"/>
        <w:jc w:val="both"/>
        <w:rPr>
          <w:rFonts w:ascii="GHEA Grapalat" w:eastAsia="Times New Roman" w:hAnsi="GHEA Grapalat" w:cs="GHEA Grapalat"/>
          <w:sz w:val="20"/>
          <w:szCs w:val="20"/>
          <w:lang w:val="hy-AM"/>
        </w:rPr>
      </w:pPr>
      <w:r w:rsidRPr="008F6D29">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F6D29" w:rsidRPr="008F6D29" w:rsidRDefault="008F6D29" w:rsidP="008F6D29">
      <w:pPr>
        <w:spacing w:after="0" w:line="240" w:lineRule="auto"/>
        <w:ind w:firstLine="567"/>
        <w:jc w:val="both"/>
        <w:rPr>
          <w:rFonts w:ascii="GHEA Grapalat" w:eastAsia="Times New Roman" w:hAnsi="GHEA Grapalat" w:cs="GHEA Grapalat"/>
          <w:sz w:val="20"/>
          <w:szCs w:val="20"/>
          <w:lang w:val="hy-AM"/>
        </w:rPr>
      </w:pPr>
      <w:r w:rsidRPr="008F6D29">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F6D29" w:rsidRPr="008F6D29" w:rsidRDefault="008F6D29" w:rsidP="008F6D29">
      <w:pPr>
        <w:spacing w:after="0" w:line="240" w:lineRule="auto"/>
        <w:ind w:firstLine="567"/>
        <w:jc w:val="both"/>
        <w:rPr>
          <w:rFonts w:ascii="GHEA Grapalat" w:eastAsia="Times New Roman" w:hAnsi="GHEA Grapalat" w:cs="GHEA Grapalat"/>
          <w:sz w:val="20"/>
          <w:szCs w:val="20"/>
          <w:lang w:val="hy-AM"/>
        </w:rPr>
      </w:pPr>
    </w:p>
    <w:p w:rsidR="008F6D29" w:rsidRPr="008F6D29" w:rsidRDefault="008F6D29" w:rsidP="008F6D29">
      <w:pPr>
        <w:spacing w:after="0" w:line="240" w:lineRule="auto"/>
        <w:ind w:firstLine="567"/>
        <w:jc w:val="center"/>
        <w:rPr>
          <w:rFonts w:ascii="GHEA Grapalat" w:eastAsia="Times New Roman" w:hAnsi="GHEA Grapalat" w:cs="GHEA Grapalat"/>
          <w:sz w:val="20"/>
          <w:szCs w:val="20"/>
          <w:lang w:val="hy-AM"/>
        </w:rPr>
      </w:pPr>
      <w:r w:rsidRPr="008F6D29">
        <w:rPr>
          <w:rFonts w:ascii="GHEA Grapalat" w:eastAsia="Times New Roman" w:hAnsi="GHEA Grapalat" w:cs="GHEA Grapalat"/>
          <w:b/>
          <w:sz w:val="20"/>
          <w:szCs w:val="20"/>
          <w:lang w:val="hy-AM"/>
        </w:rPr>
        <w:t>3. Ընկերության հասցեն, բանկային վավերապայմանները`</w:t>
      </w:r>
    </w:p>
    <w:p w:rsidR="008F6D29" w:rsidRPr="008F6D29" w:rsidRDefault="008F6D29" w:rsidP="008F6D29">
      <w:pPr>
        <w:spacing w:after="0" w:line="240" w:lineRule="auto"/>
        <w:jc w:val="both"/>
        <w:rPr>
          <w:rFonts w:ascii="GHEA Grapalat" w:eastAsia="Times New Roman" w:hAnsi="GHEA Grapalat" w:cs="GHEA Grapalat"/>
          <w:sz w:val="20"/>
          <w:szCs w:val="20"/>
          <w:u w:val="single"/>
          <w:lang w:val="hy-AM"/>
        </w:rPr>
      </w:pP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p>
    <w:p w:rsidR="008F6D29" w:rsidRPr="008F6D29" w:rsidRDefault="008F6D29" w:rsidP="008F6D29">
      <w:pPr>
        <w:spacing w:after="0" w:line="240" w:lineRule="auto"/>
        <w:jc w:val="both"/>
        <w:rPr>
          <w:rFonts w:ascii="GHEA Grapalat" w:eastAsia="Times New Roman" w:hAnsi="GHEA Grapalat" w:cs="Times New Roman"/>
          <w:sz w:val="18"/>
          <w:szCs w:val="18"/>
          <w:vertAlign w:val="superscript"/>
          <w:lang w:val="hy-AM"/>
        </w:rPr>
      </w:pPr>
      <w:r w:rsidRPr="008F6D29">
        <w:rPr>
          <w:rFonts w:ascii="GHEA Grapalat" w:eastAsia="Times New Roman" w:hAnsi="GHEA Grapalat" w:cs="Times New Roman"/>
          <w:sz w:val="18"/>
          <w:szCs w:val="18"/>
          <w:vertAlign w:val="superscript"/>
          <w:lang w:val="hy-AM"/>
        </w:rPr>
        <w:t xml:space="preserve">                               ընկերության անվանումը</w:t>
      </w:r>
    </w:p>
    <w:p w:rsidR="008F6D29" w:rsidRPr="008F6D29" w:rsidRDefault="008F6D29" w:rsidP="008F6D29">
      <w:pPr>
        <w:spacing w:after="0" w:line="240" w:lineRule="auto"/>
        <w:jc w:val="both"/>
        <w:rPr>
          <w:rFonts w:ascii="GHEA Grapalat" w:eastAsia="Times New Roman" w:hAnsi="GHEA Grapalat" w:cs="Times New Roman"/>
          <w:sz w:val="18"/>
          <w:szCs w:val="18"/>
          <w:u w:val="single"/>
          <w:vertAlign w:val="superscript"/>
          <w:lang w:val="hy-AM"/>
        </w:rPr>
      </w:pPr>
      <w:r w:rsidRPr="008F6D29">
        <w:rPr>
          <w:rFonts w:ascii="GHEA Grapalat" w:eastAsia="Times New Roman" w:hAnsi="GHEA Grapalat" w:cs="Times New Roman"/>
          <w:sz w:val="18"/>
          <w:szCs w:val="18"/>
          <w:vertAlign w:val="superscript"/>
          <w:lang w:val="hy-AM"/>
        </w:rPr>
        <w:t xml:space="preserve"> </w:t>
      </w:r>
      <w:r w:rsidRPr="008F6D29">
        <w:rPr>
          <w:rFonts w:ascii="GHEA Grapalat" w:eastAsia="Times New Roman" w:hAnsi="GHEA Grapalat" w:cs="Times New Roman"/>
          <w:sz w:val="18"/>
          <w:szCs w:val="18"/>
          <w:u w:val="single"/>
          <w:vertAlign w:val="superscript"/>
          <w:lang w:val="hy-AM"/>
        </w:rPr>
        <w:tab/>
      </w:r>
      <w:r w:rsidRPr="008F6D29">
        <w:rPr>
          <w:rFonts w:ascii="GHEA Grapalat" w:eastAsia="Times New Roman" w:hAnsi="GHEA Grapalat" w:cs="Times New Roman"/>
          <w:sz w:val="18"/>
          <w:szCs w:val="18"/>
          <w:u w:val="single"/>
          <w:vertAlign w:val="superscript"/>
          <w:lang w:val="hy-AM"/>
        </w:rPr>
        <w:tab/>
      </w:r>
      <w:r w:rsidRPr="008F6D29">
        <w:rPr>
          <w:rFonts w:ascii="GHEA Grapalat" w:eastAsia="Times New Roman" w:hAnsi="GHEA Grapalat" w:cs="Times New Roman"/>
          <w:sz w:val="18"/>
          <w:szCs w:val="18"/>
          <w:u w:val="single"/>
          <w:vertAlign w:val="superscript"/>
          <w:lang w:val="hy-AM"/>
        </w:rPr>
        <w:tab/>
      </w:r>
      <w:r w:rsidRPr="008F6D29">
        <w:rPr>
          <w:rFonts w:ascii="GHEA Grapalat" w:eastAsia="Times New Roman" w:hAnsi="GHEA Grapalat" w:cs="Times New Roman"/>
          <w:sz w:val="18"/>
          <w:szCs w:val="18"/>
          <w:u w:val="single"/>
          <w:vertAlign w:val="superscript"/>
          <w:lang w:val="hy-AM"/>
        </w:rPr>
        <w:tab/>
      </w:r>
      <w:r w:rsidRPr="008F6D29">
        <w:rPr>
          <w:rFonts w:ascii="GHEA Grapalat" w:eastAsia="Times New Roman" w:hAnsi="GHEA Grapalat" w:cs="Times New Roman"/>
          <w:sz w:val="18"/>
          <w:szCs w:val="18"/>
          <w:u w:val="single"/>
          <w:vertAlign w:val="superscript"/>
          <w:lang w:val="hy-AM"/>
        </w:rPr>
        <w:tab/>
      </w:r>
    </w:p>
    <w:p w:rsidR="008F6D29" w:rsidRPr="008F6D29" w:rsidRDefault="008F6D29" w:rsidP="008F6D29">
      <w:pPr>
        <w:spacing w:after="0" w:line="240" w:lineRule="auto"/>
        <w:jc w:val="both"/>
        <w:rPr>
          <w:rFonts w:ascii="GHEA Grapalat" w:eastAsia="Times New Roman" w:hAnsi="GHEA Grapalat" w:cs="Times New Roman"/>
          <w:sz w:val="18"/>
          <w:szCs w:val="18"/>
          <w:vertAlign w:val="superscript"/>
          <w:lang w:val="hy-AM"/>
        </w:rPr>
      </w:pPr>
      <w:r w:rsidRPr="008F6D29">
        <w:rPr>
          <w:rFonts w:ascii="GHEA Grapalat" w:eastAsia="Times New Roman" w:hAnsi="GHEA Grapalat" w:cs="Times New Roman"/>
          <w:sz w:val="18"/>
          <w:szCs w:val="18"/>
          <w:vertAlign w:val="superscript"/>
          <w:lang w:val="hy-AM"/>
        </w:rPr>
        <w:t xml:space="preserve">                              ընկերության հասցեն</w:t>
      </w:r>
    </w:p>
    <w:p w:rsidR="008F6D29" w:rsidRPr="008F6D29" w:rsidRDefault="008F6D29" w:rsidP="008F6D29">
      <w:pPr>
        <w:spacing w:after="0" w:line="240" w:lineRule="auto"/>
        <w:jc w:val="both"/>
        <w:rPr>
          <w:rFonts w:ascii="GHEA Grapalat" w:eastAsia="Times New Roman" w:hAnsi="GHEA Grapalat" w:cs="Times New Roman"/>
          <w:sz w:val="18"/>
          <w:szCs w:val="18"/>
          <w:u w:val="single"/>
          <w:vertAlign w:val="superscript"/>
          <w:lang w:val="hy-AM"/>
        </w:rPr>
      </w:pPr>
      <w:r w:rsidRPr="008F6D29">
        <w:rPr>
          <w:rFonts w:ascii="GHEA Grapalat" w:eastAsia="Times New Roman" w:hAnsi="GHEA Grapalat" w:cs="Times New Roman"/>
          <w:sz w:val="18"/>
          <w:szCs w:val="18"/>
          <w:u w:val="single"/>
          <w:vertAlign w:val="superscript"/>
          <w:lang w:val="hy-AM"/>
        </w:rPr>
        <w:tab/>
      </w:r>
      <w:r w:rsidRPr="008F6D29">
        <w:rPr>
          <w:rFonts w:ascii="GHEA Grapalat" w:eastAsia="Times New Roman" w:hAnsi="GHEA Grapalat" w:cs="Times New Roman"/>
          <w:sz w:val="18"/>
          <w:szCs w:val="18"/>
          <w:u w:val="single"/>
          <w:vertAlign w:val="superscript"/>
          <w:lang w:val="hy-AM"/>
        </w:rPr>
        <w:tab/>
      </w:r>
      <w:r w:rsidRPr="008F6D29">
        <w:rPr>
          <w:rFonts w:ascii="GHEA Grapalat" w:eastAsia="Times New Roman" w:hAnsi="GHEA Grapalat" w:cs="Times New Roman"/>
          <w:sz w:val="18"/>
          <w:szCs w:val="18"/>
          <w:u w:val="single"/>
          <w:vertAlign w:val="superscript"/>
          <w:lang w:val="hy-AM"/>
        </w:rPr>
        <w:tab/>
      </w:r>
      <w:r w:rsidRPr="008F6D29">
        <w:rPr>
          <w:rFonts w:ascii="GHEA Grapalat" w:eastAsia="Times New Roman" w:hAnsi="GHEA Grapalat" w:cs="Times New Roman"/>
          <w:sz w:val="18"/>
          <w:szCs w:val="18"/>
          <w:u w:val="single"/>
          <w:vertAlign w:val="superscript"/>
          <w:lang w:val="hy-AM"/>
        </w:rPr>
        <w:tab/>
      </w:r>
      <w:r w:rsidRPr="008F6D29">
        <w:rPr>
          <w:rFonts w:ascii="GHEA Grapalat" w:eastAsia="Times New Roman" w:hAnsi="GHEA Grapalat" w:cs="Times New Roman"/>
          <w:sz w:val="18"/>
          <w:szCs w:val="18"/>
          <w:u w:val="single"/>
          <w:vertAlign w:val="superscript"/>
          <w:lang w:val="hy-AM"/>
        </w:rPr>
        <w:tab/>
      </w:r>
    </w:p>
    <w:p w:rsidR="008F6D29" w:rsidRPr="008F6D29" w:rsidRDefault="008F6D29" w:rsidP="008F6D29">
      <w:pPr>
        <w:spacing w:after="0" w:line="240" w:lineRule="auto"/>
        <w:jc w:val="both"/>
        <w:rPr>
          <w:rFonts w:ascii="GHEA Grapalat" w:eastAsia="Times New Roman" w:hAnsi="GHEA Grapalat" w:cs="Times New Roman"/>
          <w:sz w:val="18"/>
          <w:szCs w:val="18"/>
          <w:vertAlign w:val="superscript"/>
          <w:lang w:val="hy-AM"/>
        </w:rPr>
      </w:pPr>
      <w:r w:rsidRPr="008F6D29">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8F6D29" w:rsidRPr="008F6D29" w:rsidRDefault="008F6D29" w:rsidP="008F6D29">
      <w:pPr>
        <w:spacing w:after="0" w:line="240" w:lineRule="auto"/>
        <w:jc w:val="both"/>
        <w:rPr>
          <w:rFonts w:ascii="GHEA Grapalat" w:eastAsia="Times New Roman" w:hAnsi="GHEA Grapalat" w:cs="Times New Roman"/>
          <w:sz w:val="18"/>
          <w:szCs w:val="18"/>
          <w:u w:val="single"/>
          <w:vertAlign w:val="superscript"/>
          <w:lang w:val="hy-AM"/>
        </w:rPr>
      </w:pPr>
      <w:r w:rsidRPr="008F6D29">
        <w:rPr>
          <w:rFonts w:ascii="GHEA Grapalat" w:eastAsia="Times New Roman" w:hAnsi="GHEA Grapalat" w:cs="Times New Roman"/>
          <w:sz w:val="18"/>
          <w:szCs w:val="18"/>
          <w:u w:val="single"/>
          <w:vertAlign w:val="superscript"/>
          <w:lang w:val="hy-AM"/>
        </w:rPr>
        <w:tab/>
      </w:r>
      <w:r w:rsidRPr="008F6D29">
        <w:rPr>
          <w:rFonts w:ascii="GHEA Grapalat" w:eastAsia="Times New Roman" w:hAnsi="GHEA Grapalat" w:cs="Times New Roman"/>
          <w:sz w:val="18"/>
          <w:szCs w:val="18"/>
          <w:u w:val="single"/>
          <w:vertAlign w:val="superscript"/>
          <w:lang w:val="hy-AM"/>
        </w:rPr>
        <w:tab/>
      </w:r>
      <w:r w:rsidRPr="008F6D29">
        <w:rPr>
          <w:rFonts w:ascii="GHEA Grapalat" w:eastAsia="Times New Roman" w:hAnsi="GHEA Grapalat" w:cs="Times New Roman"/>
          <w:sz w:val="18"/>
          <w:szCs w:val="18"/>
          <w:u w:val="single"/>
          <w:vertAlign w:val="superscript"/>
          <w:lang w:val="hy-AM"/>
        </w:rPr>
        <w:tab/>
      </w:r>
      <w:r w:rsidRPr="008F6D29">
        <w:rPr>
          <w:rFonts w:ascii="GHEA Grapalat" w:eastAsia="Times New Roman" w:hAnsi="GHEA Grapalat" w:cs="Times New Roman"/>
          <w:sz w:val="18"/>
          <w:szCs w:val="18"/>
          <w:u w:val="single"/>
          <w:vertAlign w:val="superscript"/>
          <w:lang w:val="hy-AM"/>
        </w:rPr>
        <w:tab/>
      </w:r>
      <w:r w:rsidRPr="008F6D29">
        <w:rPr>
          <w:rFonts w:ascii="GHEA Grapalat" w:eastAsia="Times New Roman" w:hAnsi="GHEA Grapalat" w:cs="Times New Roman"/>
          <w:sz w:val="18"/>
          <w:szCs w:val="18"/>
          <w:u w:val="single"/>
          <w:vertAlign w:val="superscript"/>
          <w:lang w:val="hy-AM"/>
        </w:rPr>
        <w:tab/>
      </w:r>
    </w:p>
    <w:p w:rsidR="008F6D29" w:rsidRPr="008F6D29" w:rsidRDefault="008F6D29" w:rsidP="008F6D29">
      <w:pPr>
        <w:spacing w:after="0" w:line="240" w:lineRule="auto"/>
        <w:jc w:val="both"/>
        <w:rPr>
          <w:rFonts w:ascii="GHEA Grapalat" w:eastAsia="Times New Roman" w:hAnsi="GHEA Grapalat" w:cs="Times New Roman"/>
          <w:sz w:val="18"/>
          <w:szCs w:val="18"/>
          <w:u w:val="single"/>
          <w:vertAlign w:val="superscript"/>
          <w:lang w:val="hy-AM"/>
        </w:rPr>
      </w:pPr>
    </w:p>
    <w:p w:rsidR="008F6D29" w:rsidRPr="008F6D29" w:rsidRDefault="008F6D29" w:rsidP="008F6D29">
      <w:pPr>
        <w:spacing w:after="0" w:line="240" w:lineRule="auto"/>
        <w:jc w:val="both"/>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Կ.Տ</w:t>
      </w:r>
    </w:p>
    <w:p w:rsidR="008F6D29" w:rsidRPr="008F6D29" w:rsidRDefault="008F6D29" w:rsidP="008F6D29">
      <w:pPr>
        <w:spacing w:after="0" w:line="240" w:lineRule="auto"/>
        <w:jc w:val="both"/>
        <w:rPr>
          <w:rFonts w:ascii="GHEA Grapalat" w:eastAsia="Times New Roman" w:hAnsi="GHEA Grapalat" w:cs="Times New Roman"/>
          <w:sz w:val="20"/>
          <w:szCs w:val="20"/>
          <w:lang w:val="hy-AM"/>
        </w:rPr>
      </w:pPr>
    </w:p>
    <w:p w:rsidR="008F6D29" w:rsidRPr="008F6D29" w:rsidRDefault="008F6D29" w:rsidP="008F6D29">
      <w:pPr>
        <w:spacing w:after="0" w:line="240" w:lineRule="auto"/>
        <w:jc w:val="both"/>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Օր/ամիս/տարի</w:t>
      </w:r>
    </w:p>
    <w:p w:rsidR="008F6D29" w:rsidRPr="008F6D29" w:rsidRDefault="008F6D29" w:rsidP="008F6D29">
      <w:pPr>
        <w:spacing w:after="0" w:line="240" w:lineRule="auto"/>
        <w:jc w:val="both"/>
        <w:rPr>
          <w:rFonts w:ascii="GHEA Grapalat" w:eastAsia="Times New Roman" w:hAnsi="GHEA Grapalat" w:cs="Times New Roman"/>
          <w:sz w:val="18"/>
          <w:szCs w:val="18"/>
          <w:vertAlign w:val="superscript"/>
          <w:lang w:val="hy-AM"/>
        </w:rPr>
      </w:pPr>
    </w:p>
    <w:p w:rsidR="008F6D29" w:rsidRPr="008F6D29" w:rsidRDefault="008F6D29" w:rsidP="008F6D29">
      <w:pPr>
        <w:spacing w:after="0" w:line="240" w:lineRule="auto"/>
        <w:jc w:val="both"/>
        <w:rPr>
          <w:rFonts w:ascii="GHEA Grapalat" w:eastAsia="Times New Roman" w:hAnsi="GHEA Grapalat" w:cs="GHEA Grapalat"/>
          <w:i/>
          <w:sz w:val="18"/>
          <w:szCs w:val="18"/>
          <w:lang w:val="hy-AM"/>
        </w:rPr>
      </w:pPr>
    </w:p>
    <w:p w:rsidR="008F6D29" w:rsidRPr="008F6D29" w:rsidRDefault="008F6D29" w:rsidP="008F6D29">
      <w:pPr>
        <w:tabs>
          <w:tab w:val="left" w:pos="540"/>
        </w:tabs>
        <w:autoSpaceDE w:val="0"/>
        <w:autoSpaceDN w:val="0"/>
        <w:adjustRightInd w:val="0"/>
        <w:spacing w:after="0" w:line="240" w:lineRule="auto"/>
        <w:contextualSpacing/>
        <w:jc w:val="both"/>
        <w:rPr>
          <w:rFonts w:ascii="GHEA Grapalat" w:eastAsia="Times New Roman" w:hAnsi="GHEA Grapalat" w:cs="Sylfaen"/>
          <w:i/>
          <w:sz w:val="16"/>
          <w:szCs w:val="16"/>
          <w:lang w:val="hy-AM"/>
        </w:rPr>
      </w:pPr>
      <w:r w:rsidRPr="008F6D29">
        <w:rPr>
          <w:rFonts w:ascii="GHEA Grapalat" w:eastAsia="Times New Roman" w:hAnsi="GHEA Grapalat" w:cs="Sylfaen"/>
          <w:i/>
          <w:sz w:val="16"/>
          <w:szCs w:val="16"/>
          <w:lang w:val="hy-AM"/>
        </w:rPr>
        <w:t xml:space="preserve">* </w:t>
      </w:r>
      <w:r w:rsidRPr="008F6D29">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8F6D29" w:rsidRPr="008F6D29" w:rsidRDefault="008F6D29" w:rsidP="008F6D29">
      <w:pPr>
        <w:spacing w:after="0" w:line="240" w:lineRule="auto"/>
        <w:ind w:firstLine="567"/>
        <w:jc w:val="right"/>
        <w:rPr>
          <w:rFonts w:ascii="GHEA Grapalat" w:eastAsia="Times New Roman" w:hAnsi="GHEA Grapalat" w:cs="Times New Roman"/>
          <w:b/>
          <w:sz w:val="20"/>
          <w:szCs w:val="20"/>
          <w:lang w:val="hy-AM"/>
        </w:rPr>
      </w:pPr>
      <w:r w:rsidRPr="008F6D29">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F6D29" w:rsidRPr="008F6D29" w:rsidTr="008F6D29">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Sylfaen"/>
                <w:b/>
                <w:bCs/>
                <w:sz w:val="20"/>
                <w:szCs w:val="20"/>
                <w:lang w:val="hy-AM"/>
              </w:rPr>
            </w:pPr>
            <w:r w:rsidRPr="008F6D29">
              <w:rPr>
                <w:rFonts w:ascii="GHEA Grapalat" w:eastAsia="Times New Roman" w:hAnsi="GHEA Grapalat" w:cs="Sylfaen"/>
                <w:sz w:val="20"/>
                <w:szCs w:val="20"/>
                <w:lang w:val="en-US"/>
              </w:rPr>
              <w:lastRenderedPageBreak/>
              <w:t xml:space="preserve">1.                                                              </w:t>
            </w:r>
            <w:r w:rsidRPr="008F6D29">
              <w:rPr>
                <w:rFonts w:ascii="GHEA Grapalat" w:eastAsia="Times New Roman" w:hAnsi="GHEA Grapalat" w:cs="Sylfaen"/>
                <w:b/>
                <w:bCs/>
                <w:sz w:val="20"/>
                <w:szCs w:val="20"/>
                <w:lang w:val="en-US"/>
              </w:rPr>
              <w:t>ՎՃԱՐՄԱՆ</w:t>
            </w:r>
            <w:r w:rsidRPr="008F6D29">
              <w:rPr>
                <w:rFonts w:ascii="GHEA Grapalat" w:eastAsia="Times New Roman" w:hAnsi="GHEA Grapalat" w:cs="Arial"/>
                <w:b/>
                <w:bCs/>
                <w:sz w:val="20"/>
                <w:szCs w:val="20"/>
                <w:lang w:val="en-US"/>
              </w:rPr>
              <w:t xml:space="preserve"> </w:t>
            </w:r>
            <w:r w:rsidRPr="008F6D29">
              <w:rPr>
                <w:rFonts w:ascii="GHEA Grapalat" w:eastAsia="Times New Roman" w:hAnsi="GHEA Grapalat" w:cs="Sylfaen"/>
                <w:b/>
                <w:bCs/>
                <w:sz w:val="20"/>
                <w:szCs w:val="20"/>
                <w:lang w:val="en-US"/>
              </w:rPr>
              <w:t xml:space="preserve">ՊԱՀԱՆՋԱԳԻՐ* </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Sylfaen"/>
                <w:sz w:val="20"/>
                <w:szCs w:val="20"/>
                <w:lang w:val="hy-AM"/>
              </w:rPr>
            </w:pPr>
            <w:r w:rsidRPr="008F6D29">
              <w:rPr>
                <w:rFonts w:ascii="GHEA Grapalat" w:eastAsia="Times New Roman" w:hAnsi="GHEA Grapalat" w:cs="Sylfaen"/>
                <w:sz w:val="20"/>
                <w:szCs w:val="20"/>
                <w:lang w:val="hy-AM"/>
              </w:rPr>
              <w:t>2</w:t>
            </w:r>
            <w:r w:rsidRPr="008F6D29">
              <w:rPr>
                <w:rFonts w:ascii="GHEA Grapalat" w:eastAsia="Times New Roman" w:hAnsi="GHEA Grapalat" w:cs="Sylfaen"/>
                <w:sz w:val="20"/>
                <w:szCs w:val="20"/>
                <w:lang w:val="en-US"/>
              </w:rPr>
              <w:t>.</w:t>
            </w:r>
            <w:r w:rsidRPr="008F6D29">
              <w:rPr>
                <w:rFonts w:ascii="GHEA Grapalat" w:eastAsia="Times New Roman" w:hAnsi="GHEA Grapalat" w:cs="Sylfaen"/>
                <w:sz w:val="20"/>
                <w:szCs w:val="20"/>
                <w:lang w:val="hy-AM"/>
              </w:rPr>
              <w:t xml:space="preserve"> Թիվ </w:t>
            </w:r>
          </w:p>
        </w:tc>
      </w:tr>
      <w:tr w:rsidR="008F6D29" w:rsidRPr="008F6D29" w:rsidTr="008F6D29">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Sylfaen"/>
                <w:sz w:val="20"/>
                <w:szCs w:val="20"/>
                <w:lang w:val="en-US"/>
              </w:rPr>
            </w:pPr>
            <w:r w:rsidRPr="008F6D29">
              <w:rPr>
                <w:rFonts w:ascii="GHEA Grapalat" w:eastAsia="Times New Roman" w:hAnsi="GHEA Grapalat" w:cs="Sylfaen"/>
                <w:sz w:val="20"/>
                <w:szCs w:val="20"/>
                <w:lang w:val="hy-AM"/>
              </w:rPr>
              <w:t>3</w:t>
            </w:r>
            <w:r w:rsidRPr="008F6D29">
              <w:rPr>
                <w:rFonts w:ascii="GHEA Grapalat" w:eastAsia="Times New Roman" w:hAnsi="GHEA Grapalat" w:cs="Sylfaen"/>
                <w:sz w:val="20"/>
                <w:szCs w:val="20"/>
                <w:lang w:val="en-US"/>
              </w:rPr>
              <w:t>.                                                         Ներկայացման</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ամսաթիվը</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Tahoma"/>
                <w:color w:val="000000"/>
                <w:sz w:val="20"/>
                <w:szCs w:val="20"/>
                <w:lang w:val="en-US"/>
              </w:rPr>
              <w:t xml:space="preserve">"___" </w:t>
            </w:r>
            <w:r w:rsidRPr="008F6D29">
              <w:rPr>
                <w:rFonts w:ascii="GHEA Grapalat" w:eastAsia="Times New Roman" w:hAnsi="GHEA Grapalat" w:cs="Sylfaen"/>
                <w:color w:val="000000"/>
                <w:sz w:val="20"/>
                <w:szCs w:val="20"/>
                <w:lang w:val="en-US"/>
              </w:rPr>
              <w:t xml:space="preserve">___ </w:t>
            </w:r>
            <w:r w:rsidRPr="008F6D29">
              <w:rPr>
                <w:rFonts w:ascii="GHEA Grapalat" w:eastAsia="Times New Roman" w:hAnsi="GHEA Grapalat" w:cs="Tahoma"/>
                <w:color w:val="000000"/>
                <w:sz w:val="20"/>
                <w:szCs w:val="20"/>
                <w:lang w:val="en-US"/>
              </w:rPr>
              <w:t>20___</w:t>
            </w:r>
            <w:r w:rsidRPr="008F6D29">
              <w:rPr>
                <w:rFonts w:ascii="GHEA Grapalat" w:eastAsia="Times New Roman" w:hAnsi="GHEA Grapalat" w:cs="Sylfaen"/>
                <w:color w:val="000000"/>
                <w:sz w:val="20"/>
                <w:szCs w:val="20"/>
                <w:lang w:val="en-US"/>
              </w:rPr>
              <w:t>թ.</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Arial"/>
                <w:sz w:val="20"/>
                <w:szCs w:val="20"/>
              </w:rPr>
            </w:pPr>
            <w:r w:rsidRPr="008F6D29">
              <w:rPr>
                <w:rFonts w:ascii="GHEA Grapalat" w:eastAsia="Times New Roman" w:hAnsi="GHEA Grapalat" w:cs="Sylfaen"/>
                <w:sz w:val="20"/>
                <w:szCs w:val="20"/>
                <w:lang w:val="hy-AM"/>
              </w:rPr>
              <w:t>4</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hy-AM"/>
              </w:rPr>
              <w:t>Վճարողի անվանումը</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hy-AM"/>
              </w:rPr>
              <w:t xml:space="preserve"> կամ անուն ազգանուն </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Ընկերություն</w:t>
            </w:r>
            <w:r w:rsidRPr="00CA1C78">
              <w:rPr>
                <w:rFonts w:ascii="GHEA Grapalat" w:eastAsia="Times New Roman" w:hAnsi="GHEA Grapalat" w:cs="Sylfaen"/>
                <w:sz w:val="20"/>
                <w:szCs w:val="20"/>
              </w:rPr>
              <w:t xml:space="preserve"> </w:t>
            </w:r>
            <w:r w:rsidRPr="00CA1C78">
              <w:rPr>
                <w:rFonts w:ascii="GHEA Grapalat" w:eastAsia="Times New Roman" w:hAnsi="GHEA Grapalat" w:cs="Arial"/>
                <w:sz w:val="20"/>
                <w:szCs w:val="20"/>
              </w:rPr>
              <w: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Arial"/>
                <w:sz w:val="20"/>
                <w:szCs w:val="20"/>
              </w:rPr>
            </w:pPr>
            <w:r w:rsidRPr="008F6D29">
              <w:rPr>
                <w:rFonts w:ascii="GHEA Grapalat" w:eastAsia="Times New Roman" w:hAnsi="GHEA Grapalat" w:cs="Sylfaen"/>
                <w:sz w:val="20"/>
                <w:szCs w:val="20"/>
                <w:lang w:val="hy-AM"/>
              </w:rPr>
              <w:t>5</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Վճարողի</w:t>
            </w:r>
            <w:r w:rsidRPr="008F6D29">
              <w:rPr>
                <w:rFonts w:ascii="GHEA Grapalat" w:eastAsia="Times New Roman" w:hAnsi="GHEA Grapalat" w:cs="Sylfaen"/>
                <w:sz w:val="20"/>
                <w:szCs w:val="20"/>
                <w:lang w:val="hy-AM"/>
              </w:rPr>
              <w:t xml:space="preserve">ն սպասարկող Ֆինանսական կազմակերպություն </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բանկ</w:t>
            </w:r>
            <w:r w:rsidRPr="00CA1C78">
              <w:rPr>
                <w:rFonts w:ascii="GHEA Grapalat" w:eastAsia="Times New Roman" w:hAnsi="GHEA Grapalat" w:cs="Sylfaen"/>
                <w:sz w:val="20"/>
                <w:szCs w:val="20"/>
              </w:rPr>
              <w:t>)</w:t>
            </w:r>
            <w:r w:rsidRPr="00CA1C78">
              <w:rPr>
                <w:rFonts w:ascii="GHEA Grapalat" w:eastAsia="Times New Roman" w:hAnsi="GHEA Grapalat" w:cs="Arial"/>
                <w:sz w:val="20"/>
                <w:szCs w:val="20"/>
              </w:rPr>
              <w: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Arial"/>
                <w:sz w:val="20"/>
                <w:szCs w:val="20"/>
                <w:lang w:val="en-US"/>
              </w:rPr>
            </w:pPr>
            <w:r w:rsidRPr="008F6D29">
              <w:rPr>
                <w:rFonts w:ascii="GHEA Grapalat" w:eastAsia="Times New Roman" w:hAnsi="GHEA Grapalat" w:cs="Sylfaen"/>
                <w:sz w:val="20"/>
                <w:szCs w:val="20"/>
                <w:lang w:val="hy-AM"/>
              </w:rPr>
              <w:t>6</w:t>
            </w:r>
            <w:r w:rsidRPr="008F6D29">
              <w:rPr>
                <w:rFonts w:ascii="GHEA Grapalat" w:eastAsia="Times New Roman" w:hAnsi="GHEA Grapalat" w:cs="Sylfaen"/>
                <w:sz w:val="20"/>
                <w:szCs w:val="20"/>
                <w:lang w:val="en-US"/>
              </w:rPr>
              <w:t>. Վճարողի</w:t>
            </w:r>
            <w:r w:rsidRPr="008F6D29">
              <w:rPr>
                <w:rFonts w:ascii="GHEA Grapalat" w:eastAsia="Times New Roman" w:hAnsi="GHEA Grapalat" w:cs="Sylfaen"/>
                <w:sz w:val="20"/>
                <w:szCs w:val="20"/>
                <w:lang w:val="hy-AM"/>
              </w:rPr>
              <w:t xml:space="preserve"> </w:t>
            </w:r>
            <w:r w:rsidRPr="008F6D29">
              <w:rPr>
                <w:rFonts w:ascii="GHEA Grapalat" w:eastAsia="Times New Roman" w:hAnsi="GHEA Grapalat" w:cs="Sylfaen"/>
                <w:sz w:val="20"/>
                <w:szCs w:val="20"/>
                <w:lang w:val="en-US"/>
              </w:rPr>
              <w:t>հաշվի</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համարը</w:t>
            </w:r>
            <w:r w:rsidRPr="008F6D29">
              <w:rPr>
                <w:rFonts w:ascii="GHEA Grapalat" w:eastAsia="Times New Roman" w:hAnsi="GHEA Grapalat" w:cs="Arial"/>
                <w:sz w:val="20"/>
                <w:szCs w:val="20"/>
                <w:lang w:val="en-US"/>
              </w:rPr>
              <w:t>`</w:t>
            </w:r>
          </w:p>
        </w:tc>
      </w:tr>
      <w:tr w:rsidR="008F6D29" w:rsidRPr="008F6D29" w:rsidTr="008F6D29">
        <w:trPr>
          <w:trHeight w:val="1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Arial"/>
                <w:sz w:val="20"/>
                <w:szCs w:val="20"/>
                <w:lang w:val="en-US"/>
              </w:rPr>
            </w:pPr>
            <w:r w:rsidRPr="008F6D29">
              <w:rPr>
                <w:rFonts w:ascii="GHEA Grapalat" w:eastAsia="Times New Roman" w:hAnsi="GHEA Grapalat" w:cs="Sylfaen"/>
                <w:sz w:val="20"/>
                <w:szCs w:val="20"/>
                <w:lang w:val="hy-AM"/>
              </w:rPr>
              <w:t>7</w:t>
            </w:r>
            <w:r w:rsidRPr="008F6D29">
              <w:rPr>
                <w:rFonts w:ascii="GHEA Grapalat" w:eastAsia="Times New Roman" w:hAnsi="GHEA Grapalat" w:cs="Sylfaen"/>
                <w:sz w:val="20"/>
                <w:szCs w:val="20"/>
                <w:lang w:val="en-US"/>
              </w:rPr>
              <w:t>. Վճարողի</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ՀՎՀՀ</w:t>
            </w:r>
            <w:r w:rsidRPr="008F6D29">
              <w:rPr>
                <w:rFonts w:ascii="GHEA Grapalat" w:eastAsia="Times New Roman" w:hAnsi="GHEA Grapalat" w:cs="Arial"/>
                <w:sz w:val="20"/>
                <w:szCs w:val="20"/>
                <w:lang w:val="en-US"/>
              </w:rPr>
              <w: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Arial"/>
                <w:sz w:val="20"/>
                <w:szCs w:val="20"/>
                <w:lang w:val="en-US"/>
              </w:rPr>
            </w:pPr>
            <w:r w:rsidRPr="008F6D29">
              <w:rPr>
                <w:rFonts w:ascii="GHEA Grapalat" w:eastAsia="Times New Roman" w:hAnsi="GHEA Grapalat" w:cs="Sylfaen"/>
                <w:sz w:val="20"/>
                <w:szCs w:val="20"/>
                <w:lang w:val="hy-AM"/>
              </w:rPr>
              <w:t>8</w:t>
            </w:r>
            <w:r w:rsidRPr="008F6D29">
              <w:rPr>
                <w:rFonts w:ascii="GHEA Grapalat" w:eastAsia="Times New Roman" w:hAnsi="GHEA Grapalat" w:cs="Sylfaen"/>
                <w:sz w:val="20"/>
                <w:szCs w:val="20"/>
                <w:lang w:val="en-US"/>
              </w:rPr>
              <w:t>. Վճարողի</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ՀԾՀ</w:t>
            </w:r>
            <w:r w:rsidRPr="008F6D29">
              <w:rPr>
                <w:rFonts w:ascii="GHEA Grapalat" w:eastAsia="Times New Roman" w:hAnsi="GHEA Grapalat" w:cs="Arial"/>
                <w:sz w:val="20"/>
                <w:szCs w:val="20"/>
                <w:lang w:val="en-US"/>
              </w:rPr>
              <w: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Arial"/>
                <w:sz w:val="20"/>
                <w:szCs w:val="20"/>
              </w:rPr>
            </w:pPr>
            <w:r w:rsidRPr="008F6D29">
              <w:rPr>
                <w:rFonts w:ascii="GHEA Grapalat" w:eastAsia="Times New Roman" w:hAnsi="GHEA Grapalat" w:cs="Sylfaen"/>
                <w:sz w:val="20"/>
                <w:szCs w:val="20"/>
                <w:lang w:val="hy-AM"/>
              </w:rPr>
              <w:t>9</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Շահառու</w:t>
            </w:r>
            <w:r w:rsidRPr="008F6D29">
              <w:rPr>
                <w:rFonts w:ascii="GHEA Grapalat" w:eastAsia="Times New Roman" w:hAnsi="GHEA Grapalat" w:cs="Sylfaen"/>
                <w:sz w:val="20"/>
                <w:szCs w:val="20"/>
                <w:lang w:val="hy-AM"/>
              </w:rPr>
              <w:t>ի  անվանումը</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hy-AM"/>
              </w:rPr>
              <w:t xml:space="preserve"> կամ անուն ազգանուն </w:t>
            </w:r>
            <w:r w:rsidRPr="00CA1C78">
              <w:rPr>
                <w:rFonts w:ascii="GHEA Grapalat" w:eastAsia="Times New Roman" w:hAnsi="GHEA Grapalat" w:cs="Arial"/>
                <w:sz w:val="20"/>
                <w:szCs w:val="20"/>
              </w:rPr>
              <w:t>`</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b/>
                <w:sz w:val="20"/>
                <w:szCs w:val="20"/>
                <w:lang w:val="hy-AM"/>
              </w:rPr>
              <w:t xml:space="preserve">ՀՀ Արագածոտնի մարզի </w:t>
            </w:r>
            <w:r w:rsidRPr="008F6D29">
              <w:rPr>
                <w:rFonts w:ascii="GHEA Grapalat" w:eastAsia="Times New Roman" w:hAnsi="GHEA Grapalat" w:cs="Times New Roman"/>
                <w:b/>
                <w:sz w:val="20"/>
                <w:szCs w:val="20"/>
                <w:lang w:val="af-ZA"/>
              </w:rPr>
              <w:t>«</w:t>
            </w:r>
            <w:r w:rsidRPr="008F6D29">
              <w:rPr>
                <w:rFonts w:ascii="GHEA Grapalat" w:eastAsia="Times New Roman" w:hAnsi="GHEA Grapalat" w:cs="Arial"/>
                <w:b/>
                <w:sz w:val="20"/>
                <w:szCs w:val="20"/>
                <w:lang w:val="af-ZA"/>
              </w:rPr>
              <w:t>Քուչակի</w:t>
            </w:r>
            <w:r w:rsidRPr="008F6D29">
              <w:rPr>
                <w:rFonts w:ascii="GHEA Grapalat" w:eastAsia="Times New Roman" w:hAnsi="GHEA Grapalat" w:cs="Times New Roman"/>
                <w:b/>
                <w:sz w:val="20"/>
                <w:szCs w:val="20"/>
                <w:lang w:val="af-ZA"/>
              </w:rPr>
              <w:t xml:space="preserve"> </w:t>
            </w:r>
            <w:r w:rsidRPr="008F6D29">
              <w:rPr>
                <w:rFonts w:ascii="GHEA Grapalat" w:eastAsia="Times New Roman" w:hAnsi="GHEA Grapalat" w:cs="Arial"/>
                <w:b/>
                <w:sz w:val="20"/>
                <w:szCs w:val="20"/>
                <w:lang w:val="af-ZA"/>
              </w:rPr>
              <w:t>ԲԱ</w:t>
            </w:r>
            <w:r w:rsidRPr="008F6D29">
              <w:rPr>
                <w:rFonts w:ascii="GHEA Grapalat" w:eastAsia="Times New Roman" w:hAnsi="GHEA Grapalat" w:cs="Arial Armenian"/>
                <w:b/>
                <w:sz w:val="20"/>
                <w:szCs w:val="20"/>
                <w:lang w:val="af-ZA"/>
              </w:rPr>
              <w:t>»</w:t>
            </w:r>
            <w:r w:rsidRPr="008F6D29">
              <w:rPr>
                <w:rFonts w:ascii="GHEA Grapalat" w:eastAsia="Times New Roman" w:hAnsi="GHEA Grapalat" w:cs="Times New Roman"/>
                <w:b/>
                <w:sz w:val="20"/>
                <w:szCs w:val="20"/>
                <w:lang w:val="af-ZA"/>
              </w:rPr>
              <w:t xml:space="preserve"> </w:t>
            </w:r>
            <w:r w:rsidRPr="008F6D29">
              <w:rPr>
                <w:rFonts w:ascii="GHEA Grapalat" w:eastAsia="Times New Roman" w:hAnsi="GHEA Grapalat" w:cs="Arial"/>
                <w:b/>
                <w:sz w:val="20"/>
                <w:szCs w:val="20"/>
                <w:lang w:val="af-ZA"/>
              </w:rPr>
              <w:t>ՀՈԱԿ</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Sylfaen"/>
                <w:sz w:val="20"/>
                <w:szCs w:val="20"/>
              </w:rPr>
            </w:pPr>
            <w:r w:rsidRPr="008F6D29">
              <w:rPr>
                <w:rFonts w:ascii="GHEA Grapalat" w:eastAsia="Times New Roman" w:hAnsi="GHEA Grapalat" w:cs="Sylfaen"/>
                <w:sz w:val="20"/>
                <w:szCs w:val="20"/>
              </w:rPr>
              <w:t xml:space="preserve">10. </w:t>
            </w:r>
            <w:r w:rsidRPr="008F6D29">
              <w:rPr>
                <w:rFonts w:ascii="GHEA Grapalat" w:eastAsia="Times New Roman" w:hAnsi="GHEA Grapalat" w:cs="Sylfaen"/>
                <w:sz w:val="20"/>
                <w:szCs w:val="20"/>
                <w:lang w:val="en-US"/>
              </w:rPr>
              <w:t xml:space="preserve"> Շահառուի</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 xml:space="preserve"> ՀԾՀ</w:t>
            </w:r>
            <w:r w:rsidRPr="008F6D29">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hy-AM"/>
              </w:rPr>
              <w:t>չի լրացվում</w:t>
            </w:r>
            <w:r w:rsidRPr="008F6D29">
              <w:rPr>
                <w:rFonts w:ascii="GHEA Grapalat" w:eastAsia="Times New Roman" w:hAnsi="GHEA Grapalat" w:cs="Sylfaen"/>
                <w:sz w:val="20"/>
                <w:szCs w:val="20"/>
              </w:rPr>
              <w: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Arial"/>
                <w:sz w:val="20"/>
                <w:szCs w:val="20"/>
              </w:rPr>
            </w:pPr>
            <w:r w:rsidRPr="008F6D29">
              <w:rPr>
                <w:rFonts w:ascii="GHEA Grapalat" w:eastAsia="Times New Roman" w:hAnsi="GHEA Grapalat" w:cs="Sylfaen"/>
                <w:sz w:val="20"/>
                <w:szCs w:val="20"/>
                <w:lang w:val="hy-AM"/>
              </w:rPr>
              <w:t>11</w:t>
            </w:r>
            <w:r w:rsidRPr="008F6D29">
              <w:rPr>
                <w:rFonts w:ascii="GHEA Grapalat" w:eastAsia="Times New Roman" w:hAnsi="GHEA Grapalat" w:cs="Sylfaen"/>
                <w:sz w:val="20"/>
                <w:szCs w:val="20"/>
                <w:lang w:val="en-US"/>
              </w:rPr>
              <w:t>. Շահառուի</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ՀՎՀՀ</w:t>
            </w:r>
            <w:r w:rsidRPr="008F6D29">
              <w:rPr>
                <w:rFonts w:ascii="GHEA Grapalat" w:eastAsia="Times New Roman" w:hAnsi="GHEA Grapalat" w:cs="Arial"/>
                <w:sz w:val="20"/>
                <w:szCs w:val="20"/>
                <w:lang w:val="en-US"/>
              </w:rPr>
              <w:t>`</w:t>
            </w:r>
            <w:r w:rsidRPr="008F6D29">
              <w:rPr>
                <w:rFonts w:ascii="GHEA Grapalat" w:eastAsia="Times New Roman" w:hAnsi="GHEA Grapalat" w:cs="Arial"/>
                <w:sz w:val="20"/>
                <w:szCs w:val="20"/>
              </w:rPr>
              <w:t xml:space="preserve">  </w:t>
            </w:r>
            <w:r w:rsidRPr="008F6D29">
              <w:rPr>
                <w:rFonts w:ascii="Times New Roman" w:eastAsia="Times New Roman" w:hAnsi="Times New Roman" w:cs="Times New Roman"/>
                <w:sz w:val="24"/>
                <w:szCs w:val="24"/>
                <w:lang w:val="en-US"/>
              </w:rPr>
              <w:t xml:space="preserve"> </w:t>
            </w:r>
            <w:r w:rsidRPr="008F6D29">
              <w:rPr>
                <w:rFonts w:ascii="GHEA Grapalat" w:eastAsia="Times New Roman" w:hAnsi="GHEA Grapalat" w:cs="Sylfaen"/>
                <w:b/>
                <w:sz w:val="20"/>
                <w:szCs w:val="20"/>
                <w:lang w:val="en-US"/>
              </w:rPr>
              <w:t xml:space="preserve"> 05201565</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Arial"/>
                <w:sz w:val="20"/>
                <w:szCs w:val="20"/>
              </w:rPr>
            </w:pPr>
            <w:r w:rsidRPr="00CA1C78">
              <w:rPr>
                <w:rFonts w:ascii="GHEA Grapalat" w:eastAsia="Times New Roman" w:hAnsi="GHEA Grapalat" w:cs="Sylfaen"/>
                <w:sz w:val="20"/>
                <w:szCs w:val="20"/>
              </w:rPr>
              <w:t>1</w:t>
            </w:r>
            <w:r w:rsidRPr="008F6D29">
              <w:rPr>
                <w:rFonts w:ascii="GHEA Grapalat" w:eastAsia="Times New Roman" w:hAnsi="GHEA Grapalat" w:cs="Sylfaen"/>
                <w:sz w:val="20"/>
                <w:szCs w:val="20"/>
                <w:lang w:val="hy-AM"/>
              </w:rPr>
              <w:t>2</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Շահառուի</w:t>
            </w:r>
            <w:r w:rsidRPr="008F6D29">
              <w:rPr>
                <w:rFonts w:ascii="GHEA Grapalat" w:eastAsia="Times New Roman" w:hAnsi="GHEA Grapalat" w:cs="Sylfaen"/>
                <w:sz w:val="20"/>
                <w:szCs w:val="20"/>
                <w:lang w:val="hy-AM"/>
              </w:rPr>
              <w:t>ն</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hy-AM"/>
              </w:rPr>
              <w:t xml:space="preserve"> սպասարկող Ֆինանսական կազմակերպություն</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բանկ</w:t>
            </w:r>
            <w:r w:rsidRPr="00CA1C78">
              <w:rPr>
                <w:rFonts w:ascii="GHEA Grapalat" w:eastAsia="Times New Roman" w:hAnsi="GHEA Grapalat" w:cs="Sylfaen"/>
                <w:sz w:val="20"/>
                <w:szCs w:val="20"/>
              </w:rPr>
              <w:t>)</w:t>
            </w:r>
            <w:r w:rsidRPr="00CA1C78">
              <w:rPr>
                <w:rFonts w:ascii="GHEA Grapalat" w:eastAsia="Times New Roman" w:hAnsi="GHEA Grapalat" w:cs="Arial"/>
                <w:sz w:val="20"/>
                <w:szCs w:val="20"/>
              </w:rPr>
              <w:t xml:space="preserve">` </w:t>
            </w:r>
            <w:r w:rsidRPr="00CA1C78">
              <w:rPr>
                <w:rFonts w:ascii="Times New Roman" w:eastAsia="Times New Roman" w:hAnsi="Times New Roman" w:cs="Times New Roman"/>
                <w:sz w:val="24"/>
                <w:szCs w:val="24"/>
              </w:rPr>
              <w:t xml:space="preserve"> </w:t>
            </w:r>
            <w:r w:rsidRPr="008F6D29">
              <w:rPr>
                <w:rFonts w:ascii="GHEA Grapalat" w:eastAsia="Times New Roman" w:hAnsi="GHEA Grapalat" w:cs="Arial"/>
                <w:b/>
                <w:sz w:val="20"/>
                <w:szCs w:val="20"/>
              </w:rPr>
              <w:t>ԱԿԲԱ</w:t>
            </w:r>
            <w:r w:rsidRPr="00CA1C78">
              <w:rPr>
                <w:rFonts w:ascii="GHEA Grapalat" w:eastAsia="Times New Roman" w:hAnsi="GHEA Grapalat" w:cs="Arial"/>
                <w:b/>
                <w:sz w:val="20"/>
                <w:szCs w:val="20"/>
              </w:rPr>
              <w:t xml:space="preserve"> </w:t>
            </w:r>
            <w:r w:rsidRPr="008F6D29">
              <w:rPr>
                <w:rFonts w:ascii="GHEA Grapalat" w:eastAsia="Times New Roman" w:hAnsi="GHEA Grapalat" w:cs="Arial"/>
                <w:b/>
                <w:sz w:val="20"/>
                <w:szCs w:val="20"/>
              </w:rPr>
              <w:t>ԲԱՆԿ</w:t>
            </w:r>
            <w:r w:rsidRPr="00CA1C78">
              <w:rPr>
                <w:rFonts w:ascii="GHEA Grapalat" w:eastAsia="Times New Roman" w:hAnsi="GHEA Grapalat" w:cs="Arial"/>
                <w:b/>
                <w:sz w:val="20"/>
                <w:szCs w:val="20"/>
              </w:rPr>
              <w:t xml:space="preserve">    </w:t>
            </w:r>
            <w:r w:rsidRPr="008F6D29">
              <w:rPr>
                <w:rFonts w:ascii="GHEA Grapalat" w:eastAsia="Times New Roman" w:hAnsi="GHEA Grapalat" w:cs="Arial"/>
                <w:b/>
                <w:sz w:val="20"/>
                <w:szCs w:val="20"/>
                <w:lang w:val="en-US"/>
              </w:rPr>
              <w:t>ԲԲԸ</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Arial"/>
                <w:sz w:val="20"/>
                <w:szCs w:val="20"/>
              </w:rPr>
            </w:pPr>
            <w:r w:rsidRPr="00CA1C78">
              <w:rPr>
                <w:rFonts w:ascii="GHEA Grapalat" w:eastAsia="Times New Roman" w:hAnsi="GHEA Grapalat" w:cs="Sylfaen"/>
                <w:sz w:val="20"/>
                <w:szCs w:val="20"/>
              </w:rPr>
              <w:t>1</w:t>
            </w:r>
            <w:r w:rsidRPr="008F6D29">
              <w:rPr>
                <w:rFonts w:ascii="GHEA Grapalat" w:eastAsia="Times New Roman" w:hAnsi="GHEA Grapalat" w:cs="Sylfaen"/>
                <w:sz w:val="20"/>
                <w:szCs w:val="20"/>
                <w:lang w:val="hy-AM"/>
              </w:rPr>
              <w:t>3</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Շահառուի</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հաշվի</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համարը</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հշ</w:t>
            </w:r>
            <w:r w:rsidRPr="00CA1C78">
              <w:rPr>
                <w:rFonts w:ascii="GHEA Grapalat" w:eastAsia="Times New Roman" w:hAnsi="GHEA Grapalat" w:cs="Arial"/>
                <w:sz w:val="20"/>
                <w:szCs w:val="20"/>
              </w:rPr>
              <w:t>.</w:t>
            </w:r>
            <w:r w:rsidRPr="008F6D29">
              <w:rPr>
                <w:rFonts w:ascii="GHEA Grapalat" w:eastAsia="Times New Roman" w:hAnsi="GHEA Grapalat" w:cs="Arial"/>
                <w:sz w:val="20"/>
                <w:szCs w:val="20"/>
                <w:lang w:val="en-US"/>
              </w:rPr>
              <w:t>N</w:t>
            </w:r>
            <w:r w:rsidRPr="00CA1C78">
              <w:rPr>
                <w:rFonts w:ascii="GHEA Grapalat" w:eastAsia="Times New Roman" w:hAnsi="GHEA Grapalat" w:cs="Arial"/>
                <w:sz w:val="20"/>
                <w:szCs w:val="20"/>
              </w:rPr>
              <w:t xml:space="preserve">) </w:t>
            </w:r>
            <w:r w:rsidRPr="00CA1C78">
              <w:rPr>
                <w:rFonts w:ascii="GHEA Grapalat" w:eastAsia="Times New Roman" w:hAnsi="GHEA Grapalat" w:cs="Sylfaen"/>
                <w:b/>
                <w:sz w:val="20"/>
                <w:szCs w:val="20"/>
              </w:rPr>
              <w:t>220225140239500</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Arial"/>
                <w:sz w:val="20"/>
                <w:szCs w:val="20"/>
                <w:lang w:val="en-US"/>
              </w:rPr>
            </w:pPr>
            <w:r w:rsidRPr="008F6D29">
              <w:rPr>
                <w:rFonts w:ascii="GHEA Grapalat" w:eastAsia="Times New Roman" w:hAnsi="GHEA Grapalat" w:cs="Sylfaen"/>
                <w:sz w:val="20"/>
                <w:szCs w:val="20"/>
                <w:lang w:val="en-US"/>
              </w:rPr>
              <w:t>1</w:t>
            </w:r>
            <w:r w:rsidRPr="008F6D29">
              <w:rPr>
                <w:rFonts w:ascii="GHEA Grapalat" w:eastAsia="Times New Roman" w:hAnsi="GHEA Grapalat" w:cs="Sylfaen"/>
                <w:sz w:val="20"/>
                <w:szCs w:val="20"/>
                <w:lang w:val="hy-AM"/>
              </w:rPr>
              <w:t>4</w:t>
            </w:r>
            <w:r w:rsidRPr="008F6D29">
              <w:rPr>
                <w:rFonts w:ascii="GHEA Grapalat" w:eastAsia="Times New Roman" w:hAnsi="GHEA Grapalat" w:cs="Sylfaen"/>
                <w:sz w:val="20"/>
                <w:szCs w:val="20"/>
                <w:lang w:val="en-US"/>
              </w:rPr>
              <w:t>.Գումարը</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Arial"/>
                <w:sz w:val="20"/>
                <w:szCs w:val="20"/>
              </w:rPr>
              <w:t>(</w:t>
            </w:r>
            <w:r w:rsidRPr="008F6D29">
              <w:rPr>
                <w:rFonts w:ascii="GHEA Grapalat" w:eastAsia="Times New Roman" w:hAnsi="GHEA Grapalat" w:cs="Sylfaen"/>
                <w:sz w:val="20"/>
                <w:szCs w:val="20"/>
                <w:lang w:val="en-US"/>
              </w:rPr>
              <w:t>թվերով</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և</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բառերով</w:t>
            </w:r>
            <w:r w:rsidRPr="008F6D29">
              <w:rPr>
                <w:rFonts w:ascii="GHEA Grapalat" w:eastAsia="Times New Roman" w:hAnsi="GHEA Grapalat" w:cs="Sylfaen"/>
                <w:sz w:val="20"/>
                <w:szCs w:val="20"/>
              </w:rPr>
              <w:t>)</w:t>
            </w:r>
            <w:r w:rsidRPr="008F6D29">
              <w:rPr>
                <w:rFonts w:ascii="GHEA Grapalat" w:eastAsia="Times New Roman" w:hAnsi="GHEA Grapalat" w:cs="Arial"/>
                <w:sz w:val="20"/>
                <w:szCs w:val="20"/>
                <w:lang w:val="en-US"/>
              </w:rPr>
              <w:t>`</w:t>
            </w:r>
          </w:p>
        </w:tc>
      </w:tr>
      <w:tr w:rsidR="008F6D29" w:rsidRPr="008F6D29" w:rsidTr="008F6D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Sylfaen"/>
                <w:sz w:val="20"/>
                <w:szCs w:val="20"/>
              </w:rPr>
            </w:pPr>
            <w:r w:rsidRPr="00CA1C78">
              <w:rPr>
                <w:rFonts w:ascii="GHEA Grapalat" w:eastAsia="Times New Roman" w:hAnsi="GHEA Grapalat" w:cs="Sylfaen"/>
                <w:sz w:val="20"/>
                <w:szCs w:val="20"/>
              </w:rPr>
              <w:t xml:space="preserve">15. </w:t>
            </w:r>
            <w:r w:rsidRPr="008F6D29">
              <w:rPr>
                <w:rFonts w:ascii="GHEA Grapalat" w:eastAsia="Times New Roman" w:hAnsi="GHEA Grapalat" w:cs="Sylfaen"/>
                <w:sz w:val="20"/>
                <w:szCs w:val="20"/>
                <w:lang w:val="hy-AM"/>
              </w:rPr>
              <w:t xml:space="preserve">Ակցեպտավորված գումարը՝ </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թվերով</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և</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բառերով</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hy-AM"/>
              </w:rPr>
              <w:t xml:space="preserve"> </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hy-AM"/>
              </w:rPr>
              <w:t>նախատեսված է նշված գումարի մասնակի ակցեպտի համար, որը չի կիրառվում</w:t>
            </w:r>
            <w:r w:rsidRPr="00CA1C78">
              <w:rPr>
                <w:rFonts w:ascii="GHEA Grapalat" w:eastAsia="Times New Roman" w:hAnsi="GHEA Grapalat" w:cs="Sylfaen"/>
                <w:sz w:val="20"/>
                <w:szCs w:val="20"/>
              </w:rPr>
              <w: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Arial"/>
                <w:sz w:val="20"/>
                <w:szCs w:val="20"/>
              </w:rPr>
            </w:pPr>
            <w:r w:rsidRPr="00CA1C78">
              <w:rPr>
                <w:rFonts w:ascii="GHEA Grapalat" w:eastAsia="Times New Roman" w:hAnsi="GHEA Grapalat" w:cs="Sylfaen"/>
                <w:sz w:val="20"/>
                <w:szCs w:val="20"/>
              </w:rPr>
              <w:t>16.</w:t>
            </w:r>
            <w:r w:rsidRPr="008F6D29">
              <w:rPr>
                <w:rFonts w:ascii="GHEA Grapalat" w:eastAsia="Times New Roman" w:hAnsi="GHEA Grapalat" w:cs="Sylfaen"/>
                <w:sz w:val="20"/>
                <w:szCs w:val="20"/>
                <w:lang w:val="en-US"/>
              </w:rPr>
              <w:t>Արժույթը</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բառերով</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և</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կոդով</w:t>
            </w:r>
            <w:r w:rsidRPr="00CA1C78">
              <w:rPr>
                <w:rFonts w:ascii="GHEA Grapalat" w:eastAsia="Times New Roman" w:hAnsi="GHEA Grapalat" w:cs="Arial"/>
                <w:sz w:val="20"/>
                <w:szCs w:val="20"/>
              </w:rPr>
              <w:t>)`</w:t>
            </w:r>
            <w:r w:rsidRPr="008F6D29">
              <w:rPr>
                <w:rFonts w:ascii="GHEA Grapalat" w:eastAsia="Times New Roman" w:hAnsi="GHEA Grapalat" w:cs="Arial"/>
                <w:sz w:val="20"/>
                <w:szCs w:val="20"/>
                <w:lang w:val="hy-AM"/>
              </w:rPr>
              <w:t xml:space="preserve"> </w:t>
            </w:r>
            <w:r w:rsidRPr="008F6D29">
              <w:rPr>
                <w:rFonts w:ascii="GHEA Grapalat" w:eastAsia="Times New Roman" w:hAnsi="GHEA Grapalat" w:cs="Arial"/>
                <w:sz w:val="20"/>
                <w:szCs w:val="20"/>
                <w:lang w:val="en-US"/>
              </w:rPr>
              <w:t>ՀՀ</w:t>
            </w:r>
            <w:r w:rsidRPr="00CA1C78">
              <w:rPr>
                <w:rFonts w:ascii="GHEA Grapalat" w:eastAsia="Times New Roman" w:hAnsi="GHEA Grapalat" w:cs="Arial"/>
                <w:sz w:val="20"/>
                <w:szCs w:val="20"/>
              </w:rPr>
              <w:t xml:space="preserve"> </w:t>
            </w:r>
            <w:r w:rsidRPr="008F6D29">
              <w:rPr>
                <w:rFonts w:ascii="GHEA Grapalat" w:eastAsia="Times New Roman" w:hAnsi="GHEA Grapalat" w:cs="Arial"/>
                <w:sz w:val="20"/>
                <w:szCs w:val="20"/>
                <w:lang w:val="en-US"/>
              </w:rPr>
              <w:t>դրամ</w:t>
            </w:r>
            <w:r w:rsidRPr="00CA1C78">
              <w:rPr>
                <w:rFonts w:ascii="GHEA Grapalat" w:eastAsia="Times New Roman" w:hAnsi="GHEA Grapalat" w:cs="Arial"/>
                <w:sz w:val="20"/>
                <w:szCs w:val="20"/>
              </w:rPr>
              <w:t xml:space="preserve"> / </w:t>
            </w:r>
            <w:r w:rsidRPr="008F6D29">
              <w:rPr>
                <w:rFonts w:ascii="GHEA Grapalat" w:eastAsia="Times New Roman" w:hAnsi="GHEA Grapalat" w:cs="Arial"/>
                <w:sz w:val="20"/>
                <w:szCs w:val="20"/>
                <w:lang w:val="en-US"/>
              </w:rPr>
              <w:t>AMD</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Arial"/>
                <w:sz w:val="20"/>
                <w:szCs w:val="20"/>
                <w:lang w:val="hy-AM"/>
              </w:rPr>
            </w:pPr>
            <w:r w:rsidRPr="00CA1C78">
              <w:rPr>
                <w:rFonts w:ascii="GHEA Grapalat" w:eastAsia="Times New Roman" w:hAnsi="GHEA Grapalat" w:cs="Sylfaen"/>
                <w:sz w:val="20"/>
                <w:szCs w:val="20"/>
              </w:rPr>
              <w:t>1</w:t>
            </w:r>
            <w:r w:rsidRPr="008F6D29">
              <w:rPr>
                <w:rFonts w:ascii="GHEA Grapalat" w:eastAsia="Times New Roman" w:hAnsi="GHEA Grapalat" w:cs="Sylfaen"/>
                <w:sz w:val="20"/>
                <w:szCs w:val="20"/>
                <w:lang w:val="hy-AM"/>
              </w:rPr>
              <w:t>7</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Գործարքի</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վճարման</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նպատակը</w:t>
            </w:r>
            <w:r w:rsidRPr="00CA1C78">
              <w:rPr>
                <w:rFonts w:ascii="GHEA Grapalat" w:eastAsia="Times New Roman" w:hAnsi="GHEA Grapalat" w:cs="Sylfaen"/>
                <w:sz w:val="20"/>
                <w:szCs w:val="20"/>
              </w:rPr>
              <w:t>` (</w:t>
            </w:r>
            <w:r w:rsidRPr="008F6D29">
              <w:rPr>
                <w:rFonts w:ascii="GHEA Grapalat" w:eastAsia="Times New Roman" w:hAnsi="GHEA Grapalat" w:cs="Sylfaen"/>
                <w:sz w:val="20"/>
                <w:szCs w:val="20"/>
                <w:lang w:val="en-US"/>
              </w:rPr>
              <w:t>որակավորման</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ապահովման</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համար</w:t>
            </w:r>
            <w:r w:rsidRPr="00CA1C78">
              <w:rPr>
                <w:rFonts w:ascii="GHEA Grapalat" w:eastAsia="Times New Roman" w:hAnsi="GHEA Grapalat" w:cs="Sylfaen"/>
                <w:sz w:val="20"/>
                <w:szCs w:val="20"/>
              </w:rPr>
              <w:t>)</w:t>
            </w:r>
          </w:p>
        </w:tc>
      </w:tr>
      <w:tr w:rsidR="008F6D29" w:rsidRPr="008F6D29" w:rsidTr="008F6D29">
        <w:trPr>
          <w:trHeight w:val="424"/>
        </w:trPr>
        <w:tc>
          <w:tcPr>
            <w:tcW w:w="10980" w:type="dxa"/>
            <w:gridSpan w:val="2"/>
            <w:tcBorders>
              <w:top w:val="single" w:sz="4" w:space="0" w:color="auto"/>
              <w:left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Arial"/>
                <w:sz w:val="20"/>
                <w:szCs w:val="20"/>
              </w:rPr>
            </w:pPr>
            <w:r w:rsidRPr="00CA1C78">
              <w:rPr>
                <w:rFonts w:ascii="GHEA Grapalat" w:eastAsia="Times New Roman" w:hAnsi="GHEA Grapalat" w:cs="Sylfaen"/>
                <w:sz w:val="20"/>
                <w:szCs w:val="20"/>
              </w:rPr>
              <w:t>1</w:t>
            </w:r>
            <w:r w:rsidRPr="008F6D29">
              <w:rPr>
                <w:rFonts w:ascii="GHEA Grapalat" w:eastAsia="Times New Roman" w:hAnsi="GHEA Grapalat" w:cs="Sylfaen"/>
                <w:sz w:val="20"/>
                <w:szCs w:val="20"/>
                <w:lang w:val="hy-AM"/>
              </w:rPr>
              <w:t>8</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hy-AM"/>
              </w:rPr>
              <w:t xml:space="preserve">Վճարման կատարման հիմքերը՝ </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hy-AM"/>
              </w:rPr>
              <w:t>Փաստաթղթերի</w:t>
            </w:r>
            <w:r w:rsidRPr="008F6D29">
              <w:rPr>
                <w:rFonts w:ascii="GHEA Grapalat" w:eastAsia="Times New Roman" w:hAnsi="GHEA Grapalat" w:cs="Arial"/>
                <w:sz w:val="20"/>
                <w:szCs w:val="20"/>
                <w:lang w:val="hy-AM"/>
              </w:rPr>
              <w:t xml:space="preserve"> անվանումը</w:t>
            </w:r>
            <w:r w:rsidRPr="00CA1C78">
              <w:rPr>
                <w:rFonts w:ascii="GHEA Grapalat" w:eastAsia="Times New Roman" w:hAnsi="GHEA Grapalat" w:cs="Arial"/>
                <w:sz w:val="20"/>
                <w:szCs w:val="20"/>
              </w:rPr>
              <w:t>,</w:t>
            </w:r>
            <w:r w:rsidRPr="008F6D29">
              <w:rPr>
                <w:rFonts w:ascii="GHEA Grapalat" w:eastAsia="Times New Roman" w:hAnsi="GHEA Grapalat" w:cs="Arial"/>
                <w:sz w:val="20"/>
                <w:szCs w:val="20"/>
                <w:lang w:val="hy-AM"/>
              </w:rPr>
              <w:t xml:space="preserve"> այդ թվում՝ տուժանքի մասին համաձայնագիրը, </w:t>
            </w:r>
            <w:r w:rsidRPr="008F6D29">
              <w:rPr>
                <w:rFonts w:ascii="GHEA Grapalat" w:eastAsia="Times New Roman" w:hAnsi="GHEA Grapalat" w:cs="Sylfaen"/>
                <w:sz w:val="20"/>
                <w:szCs w:val="20"/>
                <w:lang w:val="hy-AM"/>
              </w:rPr>
              <w:t>դրանց</w:t>
            </w:r>
            <w:r w:rsidRPr="008F6D29">
              <w:rPr>
                <w:rFonts w:ascii="GHEA Grapalat" w:eastAsia="Times New Roman" w:hAnsi="GHEA Grapalat" w:cs="Arial"/>
                <w:sz w:val="20"/>
                <w:szCs w:val="20"/>
                <w:lang w:val="hy-AM"/>
              </w:rPr>
              <w:t xml:space="preserve"> </w:t>
            </w:r>
            <w:r w:rsidRPr="008F6D29">
              <w:rPr>
                <w:rFonts w:ascii="GHEA Grapalat" w:eastAsia="Times New Roman" w:hAnsi="GHEA Grapalat" w:cs="Sylfaen"/>
                <w:sz w:val="20"/>
                <w:szCs w:val="20"/>
                <w:lang w:val="hy-AM"/>
              </w:rPr>
              <w:t>համարները</w:t>
            </w:r>
            <w:r w:rsidRPr="008F6D29">
              <w:rPr>
                <w:rFonts w:ascii="GHEA Grapalat" w:eastAsia="Times New Roman" w:hAnsi="GHEA Grapalat" w:cs="Arial"/>
                <w:sz w:val="20"/>
                <w:szCs w:val="20"/>
                <w:lang w:val="hy-AM"/>
              </w:rPr>
              <w:t>,</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hy-AM"/>
              </w:rPr>
              <w:t>պ</w:t>
            </w:r>
            <w:r w:rsidRPr="008F6D29">
              <w:rPr>
                <w:rFonts w:ascii="GHEA Grapalat" w:eastAsia="Times New Roman" w:hAnsi="GHEA Grapalat" w:cs="Sylfaen"/>
                <w:sz w:val="20"/>
                <w:szCs w:val="20"/>
                <w:lang w:val="en-US"/>
              </w:rPr>
              <w:t>այմանագրի</w:t>
            </w:r>
            <w:r w:rsidRPr="00CA1C78">
              <w:rPr>
                <w:rFonts w:ascii="GHEA Grapalat" w:eastAsia="Times New Roman" w:hAnsi="GHEA Grapalat" w:cs="Sylfaen"/>
                <w:sz w:val="20"/>
                <w:szCs w:val="20"/>
              </w:rPr>
              <w:t xml:space="preserve"> </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ծածկագիրը</w:t>
            </w:r>
            <w:r w:rsidRPr="008F6D29">
              <w:rPr>
                <w:rFonts w:ascii="GHEA Grapalat" w:eastAsia="Times New Roman" w:hAnsi="GHEA Grapalat" w:cs="Arial"/>
                <w:sz w:val="20"/>
                <w:szCs w:val="20"/>
                <w:lang w:val="hy-AM"/>
              </w:rPr>
              <w:t xml:space="preserve"> որի հիման վրա կատարվում է  գանձումը</w:t>
            </w:r>
            <w:r w:rsidRPr="00CA1C78">
              <w:rPr>
                <w:rFonts w:ascii="GHEA Grapalat" w:eastAsia="Times New Roman" w:hAnsi="GHEA Grapalat" w:cs="Arial"/>
                <w:sz w:val="20"/>
                <w:szCs w:val="20"/>
              </w:rPr>
              <w:t>)</w:t>
            </w:r>
            <w:r w:rsidRPr="00CA1C78">
              <w:rPr>
                <w:rFonts w:ascii="GHEA Grapalat" w:eastAsia="Times New Roman" w:hAnsi="GHEA Grapalat" w:cs="Sylfaen"/>
                <w:sz w:val="20"/>
                <w:szCs w:val="20"/>
              </w:rPr>
              <w:t>`</w:t>
            </w:r>
            <w:r w:rsidRPr="008F6D29">
              <w:rPr>
                <w:rFonts w:ascii="GHEA Grapalat" w:eastAsia="Times New Roman" w:hAnsi="GHEA Grapalat" w:cs="GHEA Grapalat"/>
                <w:b/>
                <w:bCs/>
                <w:sz w:val="20"/>
                <w:szCs w:val="20"/>
                <w:lang w:val="pt-BR"/>
              </w:rPr>
              <w:t xml:space="preserve"> </w:t>
            </w:r>
            <w:r>
              <w:rPr>
                <w:rFonts w:ascii="GHEA Grapalat" w:eastAsia="Times New Roman" w:hAnsi="GHEA Grapalat" w:cs="Sylfaen"/>
                <w:b/>
                <w:sz w:val="20"/>
                <w:szCs w:val="20"/>
                <w:lang w:val="es-ES"/>
              </w:rPr>
              <w:t>ՀՀ-ԱՄ-ՔԲԱ-ԳՀԱՊՁԲ-25/02</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Sylfaen"/>
                <w:sz w:val="20"/>
                <w:szCs w:val="20"/>
                <w:lang w:val="hy-AM"/>
              </w:rPr>
            </w:pPr>
            <w:r w:rsidRPr="008F6D29">
              <w:rPr>
                <w:rFonts w:ascii="GHEA Grapalat" w:eastAsia="Times New Roman" w:hAnsi="GHEA Grapalat" w:cs="Sylfaen"/>
                <w:sz w:val="20"/>
                <w:szCs w:val="20"/>
                <w:lang w:val="hy-AM"/>
              </w:rPr>
              <w:t>19. Վճարման պայմանները՝                                &lt;ակցեպտավորված վճարում&gt;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Sylfaen"/>
                <w:sz w:val="20"/>
                <w:szCs w:val="20"/>
                <w:lang w:val="en-US"/>
              </w:rPr>
            </w:pPr>
            <w:r w:rsidRPr="008F6D29">
              <w:rPr>
                <w:rFonts w:ascii="GHEA Grapalat" w:eastAsia="Times New Roman" w:hAnsi="GHEA Grapalat" w:cs="Sylfaen"/>
                <w:sz w:val="20"/>
                <w:szCs w:val="20"/>
                <w:lang w:val="hy-AM"/>
              </w:rPr>
              <w:t xml:space="preserve">20. Առդիր էջերի քանակը՝    </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Arial"/>
                <w:sz w:val="20"/>
                <w:szCs w:val="20"/>
                <w:lang w:val="hy-AM"/>
              </w:rPr>
              <w:t xml:space="preserve">    </w:t>
            </w:r>
            <w:r w:rsidRPr="008F6D29">
              <w:rPr>
                <w:rFonts w:ascii="GHEA Grapalat" w:eastAsia="Times New Roman" w:hAnsi="GHEA Grapalat" w:cs="Sylfaen"/>
                <w:sz w:val="20"/>
                <w:szCs w:val="20"/>
                <w:lang w:val="en-US"/>
              </w:rPr>
              <w:t>էջ</w:t>
            </w:r>
          </w:p>
        </w:tc>
      </w:tr>
      <w:tr w:rsidR="008F6D29" w:rsidRPr="008F6D29" w:rsidTr="008F6D29">
        <w:trPr>
          <w:trHeight w:val="2194"/>
        </w:trPr>
        <w:tc>
          <w:tcPr>
            <w:tcW w:w="5616" w:type="dxa"/>
            <w:tcBorders>
              <w:top w:val="nil"/>
              <w:left w:val="single" w:sz="4" w:space="0" w:color="auto"/>
              <w:bottom w:val="single" w:sz="4" w:space="0" w:color="auto"/>
              <w:right w:val="single" w:sz="4" w:space="0" w:color="auto"/>
            </w:tcBorders>
            <w:noWrap/>
            <w:vAlign w:val="bottom"/>
          </w:tcPr>
          <w:p w:rsidR="008F6D29" w:rsidRPr="00CA1C78" w:rsidRDefault="008F6D29" w:rsidP="008F6D29">
            <w:pPr>
              <w:spacing w:after="0" w:line="240" w:lineRule="auto"/>
              <w:rPr>
                <w:rFonts w:ascii="GHEA Grapalat" w:eastAsia="Times New Roman" w:hAnsi="GHEA Grapalat" w:cs="Sylfaen"/>
                <w:sz w:val="20"/>
                <w:szCs w:val="20"/>
              </w:rPr>
            </w:pPr>
            <w:r w:rsidRPr="008F6D29">
              <w:rPr>
                <w:rFonts w:ascii="Calibri" w:eastAsia="Times New Roman" w:hAnsi="Calibri" w:cs="Calibri"/>
                <w:sz w:val="20"/>
                <w:szCs w:val="20"/>
                <w:lang w:val="en-US"/>
              </w:rPr>
              <w:t> </w:t>
            </w:r>
            <w:r w:rsidRPr="008F6D29">
              <w:rPr>
                <w:rFonts w:ascii="GHEA Grapalat" w:eastAsia="Times New Roman" w:hAnsi="GHEA Grapalat" w:cs="Arial"/>
                <w:sz w:val="20"/>
                <w:szCs w:val="20"/>
                <w:lang w:val="hy-AM"/>
              </w:rPr>
              <w:t>22</w:t>
            </w:r>
            <w:r w:rsidRPr="00CA1C78">
              <w:rPr>
                <w:rFonts w:ascii="GHEA Grapalat" w:eastAsia="Times New Roman" w:hAnsi="GHEA Grapalat" w:cs="Arial"/>
                <w:sz w:val="20"/>
                <w:szCs w:val="20"/>
              </w:rPr>
              <w:t>.</w:t>
            </w:r>
            <w:r w:rsidRPr="008F6D29">
              <w:rPr>
                <w:rFonts w:ascii="GHEA Grapalat" w:eastAsia="Times New Roman" w:hAnsi="GHEA Grapalat" w:cs="Sylfaen"/>
                <w:sz w:val="20"/>
                <w:szCs w:val="20"/>
                <w:lang w:val="en-US"/>
              </w:rPr>
              <w:t>ա</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Շահառուի</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ստորագրությունները</w:t>
            </w:r>
          </w:p>
          <w:p w:rsidR="008F6D29" w:rsidRPr="00CA1C78" w:rsidRDefault="008F6D29" w:rsidP="008F6D29">
            <w:pPr>
              <w:spacing w:after="0" w:line="240" w:lineRule="auto"/>
              <w:rPr>
                <w:rFonts w:ascii="GHEA Grapalat" w:eastAsia="Times New Roman" w:hAnsi="GHEA Grapalat" w:cs="Sylfaen"/>
                <w:sz w:val="20"/>
                <w:szCs w:val="20"/>
              </w:rPr>
            </w:pPr>
          </w:p>
          <w:p w:rsidR="008F6D29" w:rsidRPr="00CA1C78" w:rsidRDefault="008F6D29" w:rsidP="008F6D29">
            <w:pPr>
              <w:spacing w:after="0" w:line="240" w:lineRule="auto"/>
              <w:jc w:val="right"/>
              <w:rPr>
                <w:rFonts w:ascii="GHEA Grapalat" w:eastAsia="Times New Roman" w:hAnsi="GHEA Grapalat" w:cs="Tahoma"/>
                <w:color w:val="000000"/>
                <w:sz w:val="20"/>
                <w:szCs w:val="20"/>
              </w:rPr>
            </w:pPr>
            <w:r w:rsidRPr="00CA1C78">
              <w:rPr>
                <w:rFonts w:ascii="GHEA Grapalat" w:eastAsia="Times New Roman" w:hAnsi="GHEA Grapalat" w:cs="Tahoma"/>
                <w:color w:val="000000"/>
                <w:sz w:val="20"/>
                <w:szCs w:val="20"/>
              </w:rPr>
              <w:t>/____________________/</w:t>
            </w:r>
          </w:p>
          <w:p w:rsidR="008F6D29" w:rsidRPr="00CA1C78" w:rsidRDefault="008F6D29" w:rsidP="008F6D29">
            <w:pPr>
              <w:spacing w:after="0" w:line="240" w:lineRule="auto"/>
              <w:rPr>
                <w:rFonts w:ascii="GHEA Grapalat" w:eastAsia="Times New Roman" w:hAnsi="GHEA Grapalat" w:cs="Tahoma"/>
                <w:color w:val="000000"/>
                <w:sz w:val="20"/>
                <w:szCs w:val="20"/>
              </w:rPr>
            </w:pPr>
          </w:p>
          <w:p w:rsidR="008F6D29" w:rsidRPr="00CA1C78" w:rsidRDefault="008F6D29" w:rsidP="008F6D29">
            <w:pPr>
              <w:spacing w:after="0" w:line="240" w:lineRule="auto"/>
              <w:rPr>
                <w:rFonts w:ascii="GHEA Grapalat" w:eastAsia="Times New Roman" w:hAnsi="GHEA Grapalat" w:cs="Sylfaen"/>
                <w:sz w:val="20"/>
                <w:szCs w:val="20"/>
              </w:rPr>
            </w:pPr>
          </w:p>
          <w:p w:rsidR="008F6D29" w:rsidRPr="00CA1C78" w:rsidRDefault="008F6D29" w:rsidP="008F6D29">
            <w:pPr>
              <w:spacing w:after="0" w:line="240" w:lineRule="auto"/>
              <w:jc w:val="right"/>
              <w:rPr>
                <w:rFonts w:ascii="GHEA Grapalat" w:eastAsia="Times New Roman" w:hAnsi="GHEA Grapalat" w:cs="Sylfaen"/>
                <w:sz w:val="20"/>
                <w:szCs w:val="20"/>
              </w:rPr>
            </w:pPr>
            <w:r w:rsidRPr="00CA1C78">
              <w:rPr>
                <w:rFonts w:ascii="GHEA Grapalat" w:eastAsia="Times New Roman" w:hAnsi="GHEA Grapalat" w:cs="Tahoma"/>
                <w:color w:val="000000"/>
                <w:sz w:val="20"/>
                <w:szCs w:val="20"/>
              </w:rPr>
              <w:t>/____________________/</w:t>
            </w:r>
          </w:p>
          <w:p w:rsidR="008F6D29" w:rsidRPr="00CA1C78" w:rsidRDefault="008F6D29" w:rsidP="008F6D29">
            <w:pPr>
              <w:spacing w:after="0" w:line="240" w:lineRule="auto"/>
              <w:rPr>
                <w:rFonts w:ascii="GHEA Grapalat" w:eastAsia="Times New Roman" w:hAnsi="GHEA Grapalat" w:cs="Sylfaen"/>
                <w:sz w:val="20"/>
                <w:szCs w:val="20"/>
              </w:rPr>
            </w:pPr>
          </w:p>
          <w:p w:rsidR="008F6D29" w:rsidRPr="00CA1C78" w:rsidRDefault="008F6D29" w:rsidP="008F6D29">
            <w:pPr>
              <w:spacing w:after="0" w:line="240" w:lineRule="auto"/>
              <w:rPr>
                <w:rFonts w:ascii="GHEA Grapalat" w:eastAsia="Times New Roman" w:hAnsi="GHEA Grapalat" w:cs="Sylfaen"/>
                <w:sz w:val="20"/>
                <w:szCs w:val="20"/>
              </w:rPr>
            </w:pPr>
            <w:r w:rsidRPr="008F6D29">
              <w:rPr>
                <w:rFonts w:ascii="GHEA Grapalat" w:eastAsia="Times New Roman" w:hAnsi="GHEA Grapalat" w:cs="Sylfaen"/>
                <w:sz w:val="20"/>
                <w:szCs w:val="20"/>
                <w:lang w:val="hy-AM"/>
              </w:rPr>
              <w:t>22</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բ</w:t>
            </w:r>
            <w:r w:rsidRPr="00CA1C78">
              <w:rPr>
                <w:rFonts w:ascii="GHEA Grapalat" w:eastAsia="Times New Roman" w:hAnsi="GHEA Grapalat" w:cs="Sylfaen"/>
                <w:sz w:val="20"/>
                <w:szCs w:val="20"/>
              </w:rPr>
              <w:t>.</w:t>
            </w:r>
          </w:p>
          <w:p w:rsidR="008F6D29" w:rsidRPr="00CA1C78" w:rsidRDefault="008F6D29" w:rsidP="008F6D29">
            <w:pPr>
              <w:spacing w:after="0" w:line="240" w:lineRule="auto"/>
              <w:rPr>
                <w:rFonts w:ascii="GHEA Grapalat" w:eastAsia="Times New Roman" w:hAnsi="GHEA Grapalat" w:cs="Sylfaen"/>
                <w:sz w:val="20"/>
                <w:szCs w:val="20"/>
              </w:rPr>
            </w:pP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Կ</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Տ</w:t>
            </w:r>
            <w:r w:rsidRPr="00CA1C78">
              <w:rPr>
                <w:rFonts w:ascii="GHEA Grapalat" w:eastAsia="Times New Roman" w:hAnsi="GHEA Grapalat" w:cs="Sylfaen"/>
                <w:sz w:val="20"/>
                <w:szCs w:val="20"/>
              </w:rPr>
              <w:t>.</w:t>
            </w:r>
          </w:p>
          <w:p w:rsidR="008F6D29" w:rsidRPr="00CA1C78" w:rsidRDefault="008F6D29" w:rsidP="008F6D29">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F6D29" w:rsidRPr="00CA1C78" w:rsidRDefault="008F6D29" w:rsidP="008F6D29">
            <w:pPr>
              <w:spacing w:after="0" w:line="240" w:lineRule="auto"/>
              <w:rPr>
                <w:rFonts w:ascii="GHEA Grapalat" w:eastAsia="Times New Roman" w:hAnsi="GHEA Grapalat" w:cs="Sylfaen"/>
                <w:sz w:val="20"/>
                <w:szCs w:val="20"/>
              </w:rPr>
            </w:pPr>
            <w:r w:rsidRPr="008F6D29">
              <w:rPr>
                <w:rFonts w:ascii="GHEA Grapalat" w:eastAsia="Times New Roman" w:hAnsi="GHEA Grapalat" w:cs="Arial"/>
                <w:sz w:val="20"/>
                <w:szCs w:val="20"/>
                <w:lang w:val="hy-AM"/>
              </w:rPr>
              <w:t>2</w:t>
            </w:r>
            <w:r w:rsidRPr="00CA1C78">
              <w:rPr>
                <w:rFonts w:ascii="GHEA Grapalat" w:eastAsia="Times New Roman" w:hAnsi="GHEA Grapalat" w:cs="Arial"/>
                <w:sz w:val="20"/>
                <w:szCs w:val="20"/>
              </w:rPr>
              <w:t>1.</w:t>
            </w:r>
            <w:r w:rsidRPr="008F6D29">
              <w:rPr>
                <w:rFonts w:ascii="GHEA Grapalat" w:eastAsia="Times New Roman" w:hAnsi="GHEA Grapalat" w:cs="Sylfaen"/>
                <w:sz w:val="20"/>
                <w:szCs w:val="20"/>
                <w:lang w:val="en-US"/>
              </w:rPr>
              <w:t>ա</w:t>
            </w:r>
            <w:r w:rsidRPr="00CA1C78">
              <w:rPr>
                <w:rFonts w:ascii="GHEA Grapalat" w:eastAsia="Times New Roman" w:hAnsi="GHEA Grapalat" w:cs="Sylfaen"/>
                <w:sz w:val="20"/>
                <w:szCs w:val="20"/>
              </w:rPr>
              <w:t xml:space="preserve">. </w:t>
            </w:r>
            <w:r w:rsidRPr="008F6D29">
              <w:rPr>
                <w:rFonts w:ascii="Calibri" w:eastAsia="Times New Roman" w:hAnsi="Calibri" w:cs="Calibri"/>
                <w:sz w:val="20"/>
                <w:szCs w:val="20"/>
                <w:lang w:val="en-US"/>
              </w:rPr>
              <w:t> </w:t>
            </w:r>
            <w:r w:rsidRPr="008F6D29">
              <w:rPr>
                <w:rFonts w:ascii="GHEA Grapalat" w:eastAsia="Times New Roman" w:hAnsi="GHEA Grapalat" w:cs="Sylfaen"/>
                <w:sz w:val="20"/>
                <w:szCs w:val="20"/>
                <w:lang w:val="en-US"/>
              </w:rPr>
              <w:t>Վճարողի</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ստորագրությունները</w:t>
            </w:r>
            <w:r w:rsidRPr="00CA1C78">
              <w:rPr>
                <w:rFonts w:ascii="GHEA Grapalat" w:eastAsia="Times New Roman" w:hAnsi="GHEA Grapalat" w:cs="Sylfaen"/>
                <w:sz w:val="20"/>
                <w:szCs w:val="20"/>
              </w:rPr>
              <w:t>`</w:t>
            </w:r>
          </w:p>
          <w:p w:rsidR="008F6D29" w:rsidRPr="00CA1C78" w:rsidRDefault="008F6D29" w:rsidP="008F6D29">
            <w:pPr>
              <w:spacing w:after="0" w:line="240" w:lineRule="auto"/>
              <w:jc w:val="right"/>
              <w:rPr>
                <w:rFonts w:ascii="GHEA Grapalat" w:eastAsia="Times New Roman" w:hAnsi="GHEA Grapalat" w:cs="Sylfaen"/>
                <w:sz w:val="20"/>
                <w:szCs w:val="20"/>
              </w:rPr>
            </w:pPr>
          </w:p>
          <w:p w:rsidR="008F6D29" w:rsidRPr="00CA1C78" w:rsidRDefault="008F6D29" w:rsidP="008F6D29">
            <w:pPr>
              <w:spacing w:after="0" w:line="240" w:lineRule="auto"/>
              <w:rPr>
                <w:rFonts w:ascii="GHEA Grapalat" w:eastAsia="Times New Roman" w:hAnsi="GHEA Grapalat" w:cs="Sylfaen"/>
                <w:sz w:val="20"/>
                <w:szCs w:val="20"/>
              </w:rPr>
            </w:pPr>
            <w:r w:rsidRPr="00CA1C78">
              <w:rPr>
                <w:rFonts w:ascii="GHEA Grapalat" w:eastAsia="Times New Roman" w:hAnsi="GHEA Grapalat" w:cs="Tahoma"/>
                <w:color w:val="000000"/>
                <w:sz w:val="20"/>
                <w:szCs w:val="20"/>
              </w:rPr>
              <w:t xml:space="preserve">                                               /____________________/</w:t>
            </w:r>
          </w:p>
          <w:p w:rsidR="008F6D29" w:rsidRPr="00CA1C78" w:rsidRDefault="008F6D29" w:rsidP="008F6D29">
            <w:pPr>
              <w:spacing w:after="0" w:line="240" w:lineRule="auto"/>
              <w:jc w:val="right"/>
              <w:rPr>
                <w:rFonts w:ascii="GHEA Grapalat" w:eastAsia="Times New Roman" w:hAnsi="GHEA Grapalat" w:cs="Tahoma"/>
                <w:color w:val="000000"/>
                <w:sz w:val="20"/>
                <w:szCs w:val="20"/>
              </w:rPr>
            </w:pPr>
          </w:p>
          <w:p w:rsidR="008F6D29" w:rsidRPr="00CA1C78" w:rsidRDefault="008F6D29" w:rsidP="008F6D29">
            <w:pPr>
              <w:spacing w:after="0" w:line="240" w:lineRule="auto"/>
              <w:jc w:val="right"/>
              <w:rPr>
                <w:rFonts w:ascii="GHEA Grapalat" w:eastAsia="Times New Roman" w:hAnsi="GHEA Grapalat" w:cs="Tahoma"/>
                <w:color w:val="000000"/>
                <w:sz w:val="20"/>
                <w:szCs w:val="20"/>
              </w:rPr>
            </w:pPr>
          </w:p>
          <w:p w:rsidR="008F6D29" w:rsidRPr="00CA1C78" w:rsidRDefault="008F6D29" w:rsidP="008F6D29">
            <w:pPr>
              <w:spacing w:after="0" w:line="240" w:lineRule="auto"/>
              <w:jc w:val="right"/>
              <w:rPr>
                <w:rFonts w:ascii="GHEA Grapalat" w:eastAsia="Times New Roman" w:hAnsi="GHEA Grapalat" w:cs="Sylfaen"/>
                <w:sz w:val="20"/>
                <w:szCs w:val="20"/>
              </w:rPr>
            </w:pPr>
            <w:r w:rsidRPr="00CA1C78">
              <w:rPr>
                <w:rFonts w:ascii="GHEA Grapalat" w:eastAsia="Times New Roman" w:hAnsi="GHEA Grapalat" w:cs="Tahoma"/>
                <w:color w:val="000000"/>
                <w:sz w:val="20"/>
                <w:szCs w:val="20"/>
              </w:rPr>
              <w:t>/____________________/</w:t>
            </w:r>
          </w:p>
          <w:p w:rsidR="008F6D29" w:rsidRPr="00CA1C78" w:rsidRDefault="008F6D29" w:rsidP="008F6D29">
            <w:pPr>
              <w:spacing w:after="0" w:line="240" w:lineRule="auto"/>
              <w:jc w:val="right"/>
              <w:rPr>
                <w:rFonts w:ascii="GHEA Grapalat" w:eastAsia="Times New Roman" w:hAnsi="GHEA Grapalat" w:cs="Sylfaen"/>
                <w:sz w:val="20"/>
                <w:szCs w:val="20"/>
              </w:rPr>
            </w:pPr>
          </w:p>
          <w:p w:rsidR="008F6D29" w:rsidRPr="00CA1C78" w:rsidRDefault="008F6D29" w:rsidP="008F6D29">
            <w:pPr>
              <w:spacing w:after="0" w:line="240" w:lineRule="auto"/>
              <w:jc w:val="right"/>
              <w:rPr>
                <w:rFonts w:ascii="GHEA Grapalat" w:eastAsia="Times New Roman" w:hAnsi="GHEA Grapalat" w:cs="Sylfaen"/>
                <w:sz w:val="20"/>
                <w:szCs w:val="20"/>
              </w:rPr>
            </w:pPr>
            <w:r w:rsidRPr="008F6D29">
              <w:rPr>
                <w:rFonts w:ascii="GHEA Grapalat" w:eastAsia="Times New Roman" w:hAnsi="GHEA Grapalat" w:cs="Sylfaen"/>
                <w:sz w:val="20"/>
                <w:szCs w:val="20"/>
                <w:lang w:val="hy-AM"/>
              </w:rPr>
              <w:t>2</w:t>
            </w:r>
            <w:r w:rsidRPr="00CA1C78">
              <w:rPr>
                <w:rFonts w:ascii="GHEA Grapalat" w:eastAsia="Times New Roman" w:hAnsi="GHEA Grapalat" w:cs="Sylfaen"/>
                <w:sz w:val="20"/>
                <w:szCs w:val="20"/>
              </w:rPr>
              <w:t>1.</w:t>
            </w:r>
            <w:r w:rsidRPr="008F6D29">
              <w:rPr>
                <w:rFonts w:ascii="GHEA Grapalat" w:eastAsia="Times New Roman" w:hAnsi="GHEA Grapalat" w:cs="Sylfaen"/>
                <w:sz w:val="20"/>
                <w:szCs w:val="20"/>
                <w:lang w:val="en-US"/>
              </w:rPr>
              <w:t>բ</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Կ</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Տ</w:t>
            </w:r>
            <w:r w:rsidRPr="00CA1C78">
              <w:rPr>
                <w:rFonts w:ascii="GHEA Grapalat" w:eastAsia="Times New Roman" w:hAnsi="GHEA Grapalat" w:cs="Sylfaen"/>
                <w:sz w:val="20"/>
                <w:szCs w:val="20"/>
              </w:rPr>
              <w:t>.</w:t>
            </w:r>
          </w:p>
          <w:p w:rsidR="008F6D29" w:rsidRPr="00CA1C78" w:rsidRDefault="008F6D29" w:rsidP="008F6D29">
            <w:pPr>
              <w:spacing w:after="0" w:line="240" w:lineRule="auto"/>
              <w:jc w:val="right"/>
              <w:rPr>
                <w:rFonts w:ascii="GHEA Grapalat" w:eastAsia="Times New Roman" w:hAnsi="GHEA Grapalat" w:cs="Sylfaen"/>
                <w:sz w:val="20"/>
                <w:szCs w:val="20"/>
              </w:rPr>
            </w:pPr>
          </w:p>
        </w:tc>
      </w:tr>
      <w:tr w:rsidR="008F6D29" w:rsidRPr="008F6D29" w:rsidTr="008F6D29">
        <w:trPr>
          <w:trHeight w:val="2058"/>
        </w:trPr>
        <w:tc>
          <w:tcPr>
            <w:tcW w:w="5616" w:type="dxa"/>
            <w:tcBorders>
              <w:top w:val="single" w:sz="4" w:space="0" w:color="auto"/>
              <w:left w:val="single" w:sz="4" w:space="0" w:color="auto"/>
              <w:right w:val="single" w:sz="4" w:space="0" w:color="auto"/>
            </w:tcBorders>
            <w:noWrap/>
            <w:vAlign w:val="bottom"/>
          </w:tcPr>
          <w:p w:rsidR="008F6D29" w:rsidRPr="00CA1C78" w:rsidRDefault="008F6D29" w:rsidP="008F6D29">
            <w:pPr>
              <w:spacing w:after="0" w:line="240" w:lineRule="auto"/>
              <w:rPr>
                <w:rFonts w:ascii="GHEA Grapalat" w:eastAsia="Times New Roman" w:hAnsi="GHEA Grapalat" w:cs="Tahoma"/>
                <w:color w:val="000000"/>
                <w:sz w:val="20"/>
                <w:szCs w:val="20"/>
              </w:rPr>
            </w:pPr>
            <w:r w:rsidRPr="00CA1C78">
              <w:rPr>
                <w:rFonts w:ascii="GHEA Grapalat" w:eastAsia="Times New Roman" w:hAnsi="GHEA Grapalat" w:cs="Tahoma"/>
                <w:color w:val="000000"/>
                <w:sz w:val="20"/>
                <w:szCs w:val="20"/>
              </w:rPr>
              <w:t>2</w:t>
            </w:r>
            <w:r w:rsidRPr="008F6D29">
              <w:rPr>
                <w:rFonts w:ascii="GHEA Grapalat" w:eastAsia="Times New Roman" w:hAnsi="GHEA Grapalat" w:cs="Tahoma"/>
                <w:color w:val="000000"/>
                <w:sz w:val="20"/>
                <w:szCs w:val="20"/>
                <w:lang w:val="hy-AM"/>
              </w:rPr>
              <w:t>4</w:t>
            </w:r>
            <w:r w:rsidRPr="00CA1C78">
              <w:rPr>
                <w:rFonts w:ascii="GHEA Grapalat" w:eastAsia="Times New Roman" w:hAnsi="GHEA Grapalat" w:cs="Tahoma"/>
                <w:color w:val="000000"/>
                <w:sz w:val="20"/>
                <w:szCs w:val="20"/>
              </w:rPr>
              <w:t>.</w:t>
            </w:r>
            <w:r w:rsidRPr="008F6D29">
              <w:rPr>
                <w:rFonts w:ascii="GHEA Grapalat" w:eastAsia="Times New Roman" w:hAnsi="GHEA Grapalat" w:cs="Tahoma"/>
                <w:color w:val="000000"/>
                <w:sz w:val="20"/>
                <w:szCs w:val="20"/>
                <w:lang w:val="en-US"/>
              </w:rPr>
              <w:t>ա</w:t>
            </w:r>
            <w:r w:rsidRPr="00CA1C78">
              <w:rPr>
                <w:rFonts w:ascii="GHEA Grapalat" w:eastAsia="Times New Roman" w:hAnsi="GHEA Grapalat" w:cs="Tahoma"/>
                <w:color w:val="000000"/>
                <w:sz w:val="20"/>
                <w:szCs w:val="20"/>
              </w:rPr>
              <w:t xml:space="preserve">.   </w:t>
            </w:r>
            <w:r w:rsidRPr="008F6D29">
              <w:rPr>
                <w:rFonts w:ascii="GHEA Grapalat" w:eastAsia="Times New Roman" w:hAnsi="GHEA Grapalat" w:cs="Tahoma"/>
                <w:color w:val="000000"/>
                <w:sz w:val="20"/>
                <w:szCs w:val="20"/>
                <w:lang w:val="hy-AM"/>
              </w:rPr>
              <w:t>Շահառուին  սպասարկող ֆինանսական կազմակերպություն</w:t>
            </w:r>
            <w:r w:rsidRPr="00CA1C78">
              <w:rPr>
                <w:rFonts w:ascii="GHEA Grapalat" w:eastAsia="Times New Roman" w:hAnsi="GHEA Grapalat" w:cs="Tahoma"/>
                <w:color w:val="000000"/>
                <w:sz w:val="20"/>
                <w:szCs w:val="20"/>
              </w:rPr>
              <w:t xml:space="preserve"> </w:t>
            </w:r>
          </w:p>
          <w:p w:rsidR="008F6D29" w:rsidRPr="008F6D29" w:rsidRDefault="008F6D29" w:rsidP="008F6D29">
            <w:pPr>
              <w:spacing w:after="0" w:line="240" w:lineRule="auto"/>
              <w:rPr>
                <w:rFonts w:ascii="GHEA Grapalat" w:eastAsia="Times New Roman" w:hAnsi="GHEA Grapalat" w:cs="Tahoma"/>
                <w:color w:val="000000"/>
                <w:sz w:val="20"/>
                <w:szCs w:val="20"/>
                <w:lang w:val="hy-AM"/>
              </w:rPr>
            </w:pPr>
            <w:r w:rsidRPr="00CA1C78">
              <w:rPr>
                <w:rFonts w:ascii="GHEA Grapalat" w:eastAsia="Times New Roman" w:hAnsi="GHEA Grapalat" w:cs="Tahoma"/>
                <w:color w:val="000000"/>
                <w:sz w:val="20"/>
                <w:szCs w:val="20"/>
              </w:rPr>
              <w:t xml:space="preserve">                             </w:t>
            </w:r>
            <w:r w:rsidRPr="008F6D29">
              <w:rPr>
                <w:rFonts w:ascii="GHEA Grapalat" w:eastAsia="Times New Roman" w:hAnsi="GHEA Grapalat" w:cs="Tahoma"/>
                <w:color w:val="000000"/>
                <w:sz w:val="20"/>
                <w:szCs w:val="20"/>
                <w:lang w:val="hy-AM"/>
              </w:rPr>
              <w:t xml:space="preserve">                 </w:t>
            </w:r>
          </w:p>
          <w:p w:rsidR="008F6D29" w:rsidRPr="00CA1C78" w:rsidRDefault="008F6D29" w:rsidP="008F6D29">
            <w:pPr>
              <w:spacing w:after="0" w:line="240" w:lineRule="auto"/>
              <w:rPr>
                <w:rFonts w:ascii="GHEA Grapalat" w:eastAsia="Times New Roman" w:hAnsi="GHEA Grapalat" w:cs="Tahoma"/>
                <w:color w:val="000000"/>
                <w:sz w:val="20"/>
                <w:szCs w:val="20"/>
              </w:rPr>
            </w:pPr>
            <w:r w:rsidRPr="008F6D29">
              <w:rPr>
                <w:rFonts w:ascii="GHEA Grapalat" w:eastAsia="Times New Roman" w:hAnsi="GHEA Grapalat" w:cs="Tahoma"/>
                <w:color w:val="000000"/>
                <w:sz w:val="20"/>
                <w:szCs w:val="20"/>
                <w:lang w:val="hy-AM"/>
              </w:rPr>
              <w:t xml:space="preserve">                                                 </w:t>
            </w:r>
            <w:r w:rsidRPr="00CA1C78">
              <w:rPr>
                <w:rFonts w:ascii="GHEA Grapalat" w:eastAsia="Times New Roman" w:hAnsi="GHEA Grapalat" w:cs="Tahoma"/>
                <w:color w:val="000000"/>
                <w:sz w:val="20"/>
                <w:szCs w:val="20"/>
              </w:rPr>
              <w:t xml:space="preserve">   /____________________/</w:t>
            </w:r>
          </w:p>
          <w:p w:rsidR="008F6D29" w:rsidRPr="00CA1C78" w:rsidRDefault="008F6D29" w:rsidP="008F6D29">
            <w:pPr>
              <w:spacing w:after="0" w:line="240" w:lineRule="auto"/>
              <w:rPr>
                <w:rFonts w:ascii="GHEA Grapalat" w:eastAsia="Times New Roman" w:hAnsi="GHEA Grapalat" w:cs="Sylfaen"/>
                <w:sz w:val="20"/>
                <w:szCs w:val="20"/>
              </w:rPr>
            </w:pPr>
            <w:r w:rsidRPr="00CA1C78">
              <w:rPr>
                <w:rFonts w:ascii="GHEA Grapalat" w:eastAsia="Times New Roman" w:hAnsi="GHEA Grapalat" w:cs="Sylfaen"/>
                <w:sz w:val="20"/>
                <w:szCs w:val="20"/>
              </w:rPr>
              <w:t xml:space="preserve">  </w:t>
            </w:r>
          </w:p>
          <w:p w:rsidR="008F6D29" w:rsidRPr="008F6D29" w:rsidRDefault="008F6D29" w:rsidP="008F6D29">
            <w:pPr>
              <w:spacing w:after="0" w:line="240" w:lineRule="auto"/>
              <w:rPr>
                <w:rFonts w:ascii="GHEA Grapalat" w:eastAsia="Times New Roman" w:hAnsi="GHEA Grapalat" w:cs="Sylfaen"/>
                <w:sz w:val="20"/>
                <w:szCs w:val="20"/>
                <w:lang w:val="en-US"/>
              </w:rPr>
            </w:pP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/ստորագրություն/</w:t>
            </w:r>
          </w:p>
          <w:p w:rsidR="008F6D29" w:rsidRPr="008F6D29" w:rsidRDefault="008F6D29" w:rsidP="008F6D29">
            <w:pPr>
              <w:spacing w:after="0" w:line="240" w:lineRule="auto"/>
              <w:rPr>
                <w:rFonts w:ascii="GHEA Grapalat" w:eastAsia="Times New Roman" w:hAnsi="GHEA Grapalat" w:cs="Tahoma"/>
                <w:color w:val="000000"/>
                <w:sz w:val="20"/>
                <w:szCs w:val="20"/>
                <w:lang w:val="en-US"/>
              </w:rPr>
            </w:pPr>
          </w:p>
          <w:p w:rsidR="008F6D29" w:rsidRPr="008F6D29" w:rsidRDefault="008F6D29" w:rsidP="008F6D29">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8F6D29" w:rsidRPr="008F6D29" w:rsidRDefault="008F6D29" w:rsidP="008F6D29">
            <w:pPr>
              <w:spacing w:after="0" w:line="240" w:lineRule="auto"/>
              <w:rPr>
                <w:rFonts w:ascii="GHEA Grapalat" w:eastAsia="Times New Roman" w:hAnsi="GHEA Grapalat" w:cs="Tahoma"/>
                <w:color w:val="000000"/>
                <w:sz w:val="20"/>
                <w:szCs w:val="20"/>
                <w:lang w:val="en-US"/>
              </w:rPr>
            </w:pPr>
            <w:r w:rsidRPr="008F6D29">
              <w:rPr>
                <w:rFonts w:ascii="GHEA Grapalat" w:eastAsia="Times New Roman" w:hAnsi="GHEA Grapalat" w:cs="Tahoma"/>
                <w:color w:val="000000"/>
                <w:sz w:val="20"/>
                <w:szCs w:val="20"/>
                <w:lang w:val="en-US"/>
              </w:rPr>
              <w:t>2</w:t>
            </w:r>
            <w:r w:rsidRPr="008F6D29">
              <w:rPr>
                <w:rFonts w:ascii="GHEA Grapalat" w:eastAsia="Times New Roman" w:hAnsi="GHEA Grapalat" w:cs="Tahoma"/>
                <w:color w:val="000000"/>
                <w:sz w:val="20"/>
                <w:szCs w:val="20"/>
                <w:lang w:val="hy-AM"/>
              </w:rPr>
              <w:t>3</w:t>
            </w:r>
            <w:r w:rsidRPr="008F6D29">
              <w:rPr>
                <w:rFonts w:ascii="GHEA Grapalat" w:eastAsia="Times New Roman" w:hAnsi="GHEA Grapalat" w:cs="Tahoma"/>
                <w:color w:val="000000"/>
                <w:sz w:val="20"/>
                <w:szCs w:val="20"/>
                <w:lang w:val="en-US"/>
              </w:rPr>
              <w:t xml:space="preserve">.ա.   </w:t>
            </w:r>
            <w:r w:rsidRPr="008F6D29">
              <w:rPr>
                <w:rFonts w:ascii="GHEA Grapalat" w:eastAsia="Times New Roman" w:hAnsi="GHEA Grapalat" w:cs="Tahoma"/>
                <w:color w:val="000000"/>
                <w:sz w:val="20"/>
                <w:szCs w:val="20"/>
                <w:lang w:val="hy-AM"/>
              </w:rPr>
              <w:t>Վճարողին  սպասարկող ֆինանսական կազմակերպություն</w:t>
            </w:r>
            <w:r w:rsidRPr="008F6D29">
              <w:rPr>
                <w:rFonts w:ascii="GHEA Grapalat" w:eastAsia="Times New Roman" w:hAnsi="GHEA Grapalat" w:cs="Tahoma"/>
                <w:color w:val="000000"/>
                <w:sz w:val="20"/>
                <w:szCs w:val="20"/>
                <w:lang w:val="en-US"/>
              </w:rPr>
              <w:t xml:space="preserve"> </w:t>
            </w:r>
          </w:p>
          <w:p w:rsidR="008F6D29" w:rsidRPr="008F6D29" w:rsidRDefault="008F6D29" w:rsidP="008F6D29">
            <w:pPr>
              <w:spacing w:after="0" w:line="240" w:lineRule="auto"/>
              <w:jc w:val="right"/>
              <w:rPr>
                <w:rFonts w:ascii="GHEA Grapalat" w:eastAsia="Times New Roman" w:hAnsi="GHEA Grapalat" w:cs="Tahoma"/>
                <w:color w:val="000000"/>
                <w:sz w:val="20"/>
                <w:szCs w:val="20"/>
                <w:lang w:val="en-US"/>
              </w:rPr>
            </w:pPr>
          </w:p>
          <w:p w:rsidR="008F6D29" w:rsidRPr="008F6D29" w:rsidRDefault="008F6D29" w:rsidP="008F6D29">
            <w:pPr>
              <w:spacing w:after="0" w:line="240" w:lineRule="auto"/>
              <w:jc w:val="right"/>
              <w:rPr>
                <w:rFonts w:ascii="GHEA Grapalat" w:eastAsia="Times New Roman" w:hAnsi="GHEA Grapalat" w:cs="Tahoma"/>
                <w:color w:val="000000"/>
                <w:sz w:val="20"/>
                <w:szCs w:val="20"/>
                <w:lang w:val="en-US"/>
              </w:rPr>
            </w:pPr>
          </w:p>
          <w:p w:rsidR="008F6D29" w:rsidRPr="008F6D29" w:rsidRDefault="008F6D29" w:rsidP="008F6D29">
            <w:pPr>
              <w:spacing w:after="0" w:line="240" w:lineRule="auto"/>
              <w:jc w:val="right"/>
              <w:rPr>
                <w:rFonts w:ascii="GHEA Grapalat" w:eastAsia="Times New Roman" w:hAnsi="GHEA Grapalat" w:cs="Tahoma"/>
                <w:color w:val="000000"/>
                <w:sz w:val="20"/>
                <w:szCs w:val="20"/>
                <w:lang w:val="en-US"/>
              </w:rPr>
            </w:pPr>
            <w:r w:rsidRPr="008F6D29">
              <w:rPr>
                <w:rFonts w:ascii="GHEA Grapalat" w:eastAsia="Times New Roman" w:hAnsi="GHEA Grapalat" w:cs="Tahoma"/>
                <w:color w:val="000000"/>
                <w:sz w:val="20"/>
                <w:szCs w:val="20"/>
                <w:lang w:val="en-US"/>
              </w:rPr>
              <w:t>/____________________/</w:t>
            </w:r>
          </w:p>
          <w:p w:rsidR="008F6D29" w:rsidRPr="008F6D29" w:rsidRDefault="008F6D29" w:rsidP="008F6D29">
            <w:pPr>
              <w:spacing w:after="0" w:line="240" w:lineRule="auto"/>
              <w:jc w:val="center"/>
              <w:rPr>
                <w:rFonts w:ascii="GHEA Grapalat" w:eastAsia="Times New Roman" w:hAnsi="GHEA Grapalat" w:cs="Sylfaen"/>
                <w:sz w:val="20"/>
                <w:szCs w:val="20"/>
                <w:lang w:val="en-US"/>
              </w:rPr>
            </w:pPr>
            <w:r w:rsidRPr="008F6D29">
              <w:rPr>
                <w:rFonts w:ascii="GHEA Grapalat" w:eastAsia="Times New Roman" w:hAnsi="GHEA Grapalat" w:cs="Tahoma"/>
                <w:color w:val="000000"/>
                <w:sz w:val="20"/>
                <w:szCs w:val="20"/>
                <w:lang w:val="en-US"/>
              </w:rPr>
              <w:t xml:space="preserve">                                                   </w:t>
            </w:r>
            <w:r w:rsidRPr="008F6D29">
              <w:rPr>
                <w:rFonts w:ascii="GHEA Grapalat" w:eastAsia="Times New Roman" w:hAnsi="GHEA Grapalat" w:cs="Sylfaen"/>
                <w:sz w:val="20"/>
                <w:szCs w:val="20"/>
                <w:lang w:val="en-US"/>
              </w:rPr>
              <w:t>/ստորագրություն/</w:t>
            </w:r>
          </w:p>
          <w:p w:rsidR="008F6D29" w:rsidRPr="008F6D29" w:rsidRDefault="008F6D29" w:rsidP="008F6D29">
            <w:pPr>
              <w:spacing w:after="0" w:line="240" w:lineRule="auto"/>
              <w:jc w:val="right"/>
              <w:rPr>
                <w:rFonts w:ascii="GHEA Grapalat" w:eastAsia="Times New Roman" w:hAnsi="GHEA Grapalat" w:cs="Arial"/>
                <w:sz w:val="20"/>
                <w:szCs w:val="20"/>
                <w:lang w:val="hy-AM"/>
              </w:rPr>
            </w:pPr>
          </w:p>
        </w:tc>
      </w:tr>
      <w:tr w:rsidR="008F6D29" w:rsidRPr="00B7194E" w:rsidTr="008F6D29">
        <w:trPr>
          <w:trHeight w:val="2194"/>
        </w:trPr>
        <w:tc>
          <w:tcPr>
            <w:tcW w:w="5616" w:type="dxa"/>
            <w:tcBorders>
              <w:top w:val="nil"/>
              <w:left w:val="single" w:sz="4" w:space="0" w:color="auto"/>
              <w:bottom w:val="single" w:sz="4" w:space="0" w:color="auto"/>
              <w:right w:val="single" w:sz="4" w:space="0" w:color="auto"/>
            </w:tcBorders>
            <w:noWrap/>
            <w:vAlign w:val="bottom"/>
          </w:tcPr>
          <w:p w:rsidR="008F6D29" w:rsidRPr="008F6D29" w:rsidRDefault="008F6D29" w:rsidP="008F6D29">
            <w:pPr>
              <w:spacing w:after="0" w:line="240" w:lineRule="auto"/>
              <w:rPr>
                <w:rFonts w:ascii="GHEA Grapalat" w:eastAsia="Times New Roman" w:hAnsi="GHEA Grapalat" w:cs="Sylfaen"/>
                <w:sz w:val="20"/>
                <w:szCs w:val="20"/>
                <w:lang w:val="en-US"/>
              </w:rPr>
            </w:pPr>
            <w:r w:rsidRPr="008F6D29">
              <w:rPr>
                <w:rFonts w:ascii="GHEA Grapalat" w:eastAsia="Times New Roman" w:hAnsi="GHEA Grapalat" w:cs="Sylfaen"/>
                <w:sz w:val="20"/>
                <w:szCs w:val="20"/>
                <w:lang w:val="en-US"/>
              </w:rPr>
              <w:t>24.բ.                                                       Կ.Տ.</w:t>
            </w:r>
          </w:p>
          <w:p w:rsidR="008F6D29" w:rsidRPr="008F6D29" w:rsidRDefault="008F6D29" w:rsidP="008F6D29">
            <w:pPr>
              <w:spacing w:after="0" w:line="240" w:lineRule="auto"/>
              <w:rPr>
                <w:rFonts w:ascii="GHEA Grapalat" w:eastAsia="Times New Roman" w:hAnsi="GHEA Grapalat" w:cs="Sylfaen"/>
                <w:sz w:val="20"/>
                <w:szCs w:val="20"/>
                <w:lang w:val="en-US"/>
              </w:rPr>
            </w:pPr>
          </w:p>
          <w:p w:rsidR="008F6D29" w:rsidRPr="008F6D29" w:rsidRDefault="008F6D29" w:rsidP="008F6D29">
            <w:pPr>
              <w:spacing w:after="0" w:line="240" w:lineRule="auto"/>
              <w:rPr>
                <w:rFonts w:ascii="GHEA Grapalat" w:eastAsia="Times New Roman" w:hAnsi="GHEA Grapalat" w:cs="Sylfaen"/>
                <w:sz w:val="20"/>
                <w:szCs w:val="20"/>
                <w:lang w:val="en-US"/>
              </w:rPr>
            </w:pPr>
          </w:p>
          <w:p w:rsidR="008F6D29" w:rsidRPr="008F6D29" w:rsidRDefault="008F6D29" w:rsidP="008F6D29">
            <w:pPr>
              <w:spacing w:after="0" w:line="240" w:lineRule="auto"/>
              <w:rPr>
                <w:rFonts w:ascii="GHEA Grapalat" w:eastAsia="Times New Roman" w:hAnsi="GHEA Grapalat" w:cs="Sylfaen"/>
                <w:sz w:val="20"/>
                <w:szCs w:val="20"/>
                <w:lang w:val="en-US"/>
              </w:rPr>
            </w:pPr>
            <w:r w:rsidRPr="008F6D29">
              <w:rPr>
                <w:rFonts w:ascii="GHEA Grapalat" w:eastAsia="Times New Roman" w:hAnsi="GHEA Grapalat" w:cs="Tahoma"/>
                <w:color w:val="000000"/>
                <w:sz w:val="20"/>
                <w:szCs w:val="20"/>
                <w:lang w:val="en-US"/>
              </w:rPr>
              <w:t xml:space="preserve"> </w:t>
            </w:r>
            <w:r w:rsidRPr="008F6D29">
              <w:rPr>
                <w:rFonts w:ascii="GHEA Grapalat" w:eastAsia="Times New Roman" w:hAnsi="GHEA Grapalat" w:cs="Sylfaen"/>
                <w:sz w:val="20"/>
                <w:szCs w:val="20"/>
                <w:lang w:val="en-US"/>
              </w:rPr>
              <w:t>2</w:t>
            </w:r>
            <w:r w:rsidRPr="008F6D29">
              <w:rPr>
                <w:rFonts w:ascii="GHEA Grapalat" w:eastAsia="Times New Roman" w:hAnsi="GHEA Grapalat" w:cs="Sylfaen"/>
                <w:sz w:val="20"/>
                <w:szCs w:val="20"/>
                <w:lang w:val="hy-AM"/>
              </w:rPr>
              <w:t>4</w:t>
            </w:r>
            <w:r w:rsidRPr="008F6D29">
              <w:rPr>
                <w:rFonts w:ascii="GHEA Grapalat" w:eastAsia="Times New Roman" w:hAnsi="GHEA Grapalat" w:cs="Sylfaen"/>
                <w:sz w:val="20"/>
                <w:szCs w:val="20"/>
                <w:lang w:val="en-US"/>
              </w:rPr>
              <w:t>.</w:t>
            </w:r>
            <w:r w:rsidRPr="008F6D29">
              <w:rPr>
                <w:rFonts w:ascii="GHEA Grapalat" w:eastAsia="Times New Roman" w:hAnsi="GHEA Grapalat" w:cs="Sylfaen"/>
                <w:sz w:val="20"/>
                <w:szCs w:val="20"/>
                <w:lang w:val="hy-AM"/>
              </w:rPr>
              <w:t>գ</w:t>
            </w:r>
            <w:r w:rsidRPr="008F6D29">
              <w:rPr>
                <w:rFonts w:ascii="GHEA Grapalat" w:eastAsia="Times New Roman" w:hAnsi="GHEA Grapalat" w:cs="Tahoma"/>
                <w:color w:val="000000"/>
                <w:sz w:val="20"/>
                <w:szCs w:val="20"/>
                <w:lang w:val="en-US"/>
              </w:rPr>
              <w:t xml:space="preserve">                                                 "___" </w:t>
            </w:r>
            <w:r w:rsidRPr="008F6D29">
              <w:rPr>
                <w:rFonts w:ascii="GHEA Grapalat" w:eastAsia="Times New Roman" w:hAnsi="GHEA Grapalat" w:cs="Sylfaen"/>
                <w:color w:val="000000"/>
                <w:sz w:val="20"/>
                <w:szCs w:val="20"/>
                <w:lang w:val="en-US"/>
              </w:rPr>
              <w:t xml:space="preserve">___ </w:t>
            </w:r>
            <w:r w:rsidRPr="008F6D29">
              <w:rPr>
                <w:rFonts w:ascii="GHEA Grapalat" w:eastAsia="Times New Roman" w:hAnsi="GHEA Grapalat" w:cs="Tahoma"/>
                <w:color w:val="000000"/>
                <w:sz w:val="20"/>
                <w:szCs w:val="20"/>
                <w:lang w:val="en-US"/>
              </w:rPr>
              <w:t xml:space="preserve">20___ </w:t>
            </w:r>
            <w:r w:rsidRPr="008F6D29">
              <w:rPr>
                <w:rFonts w:ascii="GHEA Grapalat" w:eastAsia="Times New Roman" w:hAnsi="GHEA Grapalat" w:cs="Sylfaen"/>
                <w:color w:val="000000"/>
                <w:sz w:val="20"/>
                <w:szCs w:val="20"/>
                <w:lang w:val="en-US"/>
              </w:rPr>
              <w:t>թ.</w:t>
            </w:r>
            <w:r w:rsidRPr="008F6D29">
              <w:rPr>
                <w:rFonts w:ascii="GHEA Grapalat" w:eastAsia="Times New Roman" w:hAnsi="GHEA Grapalat" w:cs="Sylfaen"/>
                <w:sz w:val="20"/>
                <w:szCs w:val="20"/>
                <w:lang w:val="en-US"/>
              </w:rPr>
              <w:t xml:space="preserve"> </w:t>
            </w:r>
          </w:p>
          <w:p w:rsidR="008F6D29" w:rsidRPr="008F6D29" w:rsidRDefault="008F6D29" w:rsidP="008F6D29">
            <w:pPr>
              <w:spacing w:after="0" w:line="240" w:lineRule="auto"/>
              <w:rPr>
                <w:rFonts w:ascii="GHEA Grapalat" w:eastAsia="Times New Roman" w:hAnsi="GHEA Grapalat" w:cs="Sylfaen"/>
                <w:sz w:val="20"/>
                <w:szCs w:val="20"/>
                <w:lang w:val="en-US"/>
              </w:rPr>
            </w:pPr>
          </w:p>
          <w:p w:rsidR="008F6D29" w:rsidRPr="008F6D29" w:rsidRDefault="008F6D29" w:rsidP="008F6D29">
            <w:pPr>
              <w:spacing w:after="0" w:line="240" w:lineRule="auto"/>
              <w:rPr>
                <w:rFonts w:ascii="GHEA Grapalat" w:eastAsia="Times New Roman" w:hAnsi="GHEA Grapalat" w:cs="Sylfaen"/>
                <w:sz w:val="20"/>
                <w:szCs w:val="20"/>
                <w:lang w:val="en-US"/>
              </w:rPr>
            </w:pPr>
            <w:r w:rsidRPr="008F6D29">
              <w:rPr>
                <w:rFonts w:ascii="GHEA Grapalat" w:eastAsia="Times New Roman" w:hAnsi="GHEA Grapalat" w:cs="Sylfaen"/>
                <w:sz w:val="20"/>
                <w:szCs w:val="20"/>
                <w:lang w:val="en-US"/>
              </w:rPr>
              <w:t xml:space="preserve">  </w:t>
            </w:r>
          </w:p>
          <w:p w:rsidR="008F6D29" w:rsidRPr="008F6D29" w:rsidRDefault="008F6D29" w:rsidP="008F6D29">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8F6D29" w:rsidRPr="008F6D29" w:rsidRDefault="008F6D29" w:rsidP="008F6D29">
            <w:pPr>
              <w:spacing w:after="0" w:line="240" w:lineRule="auto"/>
              <w:rPr>
                <w:rFonts w:ascii="GHEA Grapalat" w:eastAsia="Times New Roman" w:hAnsi="GHEA Grapalat" w:cs="Sylfaen"/>
                <w:sz w:val="20"/>
                <w:szCs w:val="20"/>
                <w:lang w:val="en-US"/>
              </w:rPr>
            </w:pPr>
            <w:r w:rsidRPr="008F6D29">
              <w:rPr>
                <w:rFonts w:ascii="GHEA Grapalat" w:eastAsia="Times New Roman" w:hAnsi="GHEA Grapalat" w:cs="Sylfaen"/>
                <w:sz w:val="20"/>
                <w:szCs w:val="20"/>
                <w:lang w:val="en-US"/>
              </w:rPr>
              <w:t xml:space="preserve">23.բ.                                                                 Կ.Տ.    </w:t>
            </w:r>
          </w:p>
          <w:p w:rsidR="008F6D29" w:rsidRPr="008F6D29" w:rsidRDefault="008F6D29" w:rsidP="008F6D29">
            <w:pPr>
              <w:spacing w:after="0" w:line="240" w:lineRule="auto"/>
              <w:rPr>
                <w:rFonts w:ascii="GHEA Grapalat" w:eastAsia="Times New Roman" w:hAnsi="GHEA Grapalat" w:cs="Sylfaen"/>
                <w:sz w:val="20"/>
                <w:szCs w:val="20"/>
                <w:lang w:val="en-US"/>
              </w:rPr>
            </w:pPr>
          </w:p>
          <w:p w:rsidR="008F6D29" w:rsidRPr="008F6D29" w:rsidRDefault="008F6D29" w:rsidP="008F6D29">
            <w:pPr>
              <w:spacing w:after="0" w:line="240" w:lineRule="auto"/>
              <w:rPr>
                <w:rFonts w:ascii="GHEA Grapalat" w:eastAsia="Times New Roman" w:hAnsi="GHEA Grapalat" w:cs="Sylfaen"/>
                <w:sz w:val="20"/>
                <w:szCs w:val="20"/>
                <w:lang w:val="en-US"/>
              </w:rPr>
            </w:pPr>
            <w:r w:rsidRPr="008F6D29">
              <w:rPr>
                <w:rFonts w:ascii="GHEA Grapalat" w:eastAsia="Times New Roman" w:hAnsi="GHEA Grapalat" w:cs="Sylfaen"/>
                <w:sz w:val="20"/>
                <w:szCs w:val="20"/>
                <w:lang w:val="en-US"/>
              </w:rPr>
              <w:t xml:space="preserve">                     </w:t>
            </w:r>
          </w:p>
          <w:p w:rsidR="008F6D29" w:rsidRPr="008F6D29" w:rsidRDefault="008F6D29" w:rsidP="008F6D29">
            <w:pPr>
              <w:spacing w:after="0" w:line="240" w:lineRule="auto"/>
              <w:rPr>
                <w:rFonts w:ascii="GHEA Grapalat" w:eastAsia="Times New Roman" w:hAnsi="GHEA Grapalat" w:cs="Sylfaen"/>
                <w:color w:val="000000"/>
                <w:sz w:val="20"/>
                <w:szCs w:val="20"/>
                <w:lang w:val="en-US"/>
              </w:rPr>
            </w:pPr>
            <w:r w:rsidRPr="008F6D29">
              <w:rPr>
                <w:rFonts w:ascii="GHEA Grapalat" w:eastAsia="Times New Roman" w:hAnsi="GHEA Grapalat" w:cs="Sylfaen"/>
                <w:sz w:val="20"/>
                <w:szCs w:val="20"/>
                <w:lang w:val="en-US"/>
              </w:rPr>
              <w:t>23.</w:t>
            </w:r>
            <w:r w:rsidRPr="008F6D29">
              <w:rPr>
                <w:rFonts w:ascii="GHEA Grapalat" w:eastAsia="Times New Roman" w:hAnsi="GHEA Grapalat" w:cs="Sylfaen"/>
                <w:sz w:val="20"/>
                <w:szCs w:val="20"/>
                <w:lang w:val="hy-AM"/>
              </w:rPr>
              <w:t>գ</w:t>
            </w:r>
            <w:r w:rsidRPr="008F6D29">
              <w:rPr>
                <w:rFonts w:ascii="GHEA Grapalat" w:eastAsia="Times New Roman" w:hAnsi="GHEA Grapalat" w:cs="Sylfaen"/>
                <w:sz w:val="20"/>
                <w:szCs w:val="20"/>
                <w:lang w:val="en-US"/>
              </w:rPr>
              <w:t xml:space="preserve">.Կատարման ամսաթիվը`           </w:t>
            </w:r>
            <w:r w:rsidRPr="008F6D29">
              <w:rPr>
                <w:rFonts w:ascii="GHEA Grapalat" w:eastAsia="Times New Roman" w:hAnsi="GHEA Grapalat" w:cs="Tahoma"/>
                <w:color w:val="000000"/>
                <w:sz w:val="20"/>
                <w:szCs w:val="20"/>
                <w:lang w:val="en-US"/>
              </w:rPr>
              <w:t xml:space="preserve">"___" </w:t>
            </w:r>
            <w:r w:rsidRPr="008F6D29">
              <w:rPr>
                <w:rFonts w:ascii="GHEA Grapalat" w:eastAsia="Times New Roman" w:hAnsi="GHEA Grapalat" w:cs="Sylfaen"/>
                <w:color w:val="000000"/>
                <w:sz w:val="20"/>
                <w:szCs w:val="20"/>
                <w:lang w:val="en-US"/>
              </w:rPr>
              <w:t xml:space="preserve">___ </w:t>
            </w:r>
            <w:r w:rsidRPr="008F6D29">
              <w:rPr>
                <w:rFonts w:ascii="GHEA Grapalat" w:eastAsia="Times New Roman" w:hAnsi="GHEA Grapalat" w:cs="Tahoma"/>
                <w:color w:val="000000"/>
                <w:sz w:val="20"/>
                <w:szCs w:val="20"/>
                <w:lang w:val="en-US"/>
              </w:rPr>
              <w:t>20___</w:t>
            </w:r>
            <w:r w:rsidRPr="008F6D29">
              <w:rPr>
                <w:rFonts w:ascii="GHEA Grapalat" w:eastAsia="Times New Roman" w:hAnsi="GHEA Grapalat" w:cs="Sylfaen"/>
                <w:color w:val="000000"/>
                <w:sz w:val="20"/>
                <w:szCs w:val="20"/>
                <w:lang w:val="en-US"/>
              </w:rPr>
              <w:t>թ.</w:t>
            </w:r>
          </w:p>
          <w:p w:rsidR="008F6D29" w:rsidRPr="008F6D29" w:rsidRDefault="008F6D29" w:rsidP="008F6D29">
            <w:pPr>
              <w:spacing w:after="0" w:line="240" w:lineRule="auto"/>
              <w:rPr>
                <w:rFonts w:ascii="GHEA Grapalat" w:eastAsia="Times New Roman" w:hAnsi="GHEA Grapalat" w:cs="Sylfaen"/>
                <w:color w:val="000000"/>
                <w:sz w:val="20"/>
                <w:szCs w:val="20"/>
                <w:lang w:val="en-US"/>
              </w:rPr>
            </w:pPr>
          </w:p>
          <w:p w:rsidR="008F6D29" w:rsidRPr="008F6D29" w:rsidRDefault="008F6D29" w:rsidP="008F6D29">
            <w:pPr>
              <w:spacing w:after="0" w:line="240" w:lineRule="auto"/>
              <w:rPr>
                <w:rFonts w:ascii="GHEA Grapalat" w:eastAsia="Times New Roman" w:hAnsi="GHEA Grapalat" w:cs="Sylfaen"/>
                <w:sz w:val="20"/>
                <w:szCs w:val="20"/>
                <w:lang w:val="en-US"/>
              </w:rPr>
            </w:pPr>
          </w:p>
          <w:p w:rsidR="008F6D29" w:rsidRPr="008F6D29" w:rsidRDefault="008F6D29" w:rsidP="008F6D29">
            <w:pPr>
              <w:spacing w:after="0" w:line="240" w:lineRule="auto"/>
              <w:jc w:val="right"/>
              <w:rPr>
                <w:rFonts w:ascii="GHEA Grapalat" w:eastAsia="Times New Roman" w:hAnsi="GHEA Grapalat" w:cs="Arial"/>
                <w:sz w:val="20"/>
                <w:szCs w:val="20"/>
                <w:lang w:val="en-US"/>
              </w:rPr>
            </w:pPr>
          </w:p>
        </w:tc>
      </w:tr>
    </w:tbl>
    <w:p w:rsidR="008F6D29" w:rsidRPr="008F6D29" w:rsidRDefault="008F6D29" w:rsidP="008F6D29">
      <w:pPr>
        <w:tabs>
          <w:tab w:val="left" w:pos="540"/>
        </w:tabs>
        <w:autoSpaceDE w:val="0"/>
        <w:autoSpaceDN w:val="0"/>
        <w:adjustRightInd w:val="0"/>
        <w:spacing w:after="0" w:line="240" w:lineRule="auto"/>
        <w:contextualSpacing/>
        <w:jc w:val="both"/>
        <w:rPr>
          <w:rFonts w:ascii="GHEA Grapalat" w:eastAsia="Times New Roman" w:hAnsi="GHEA Grapalat" w:cs="Times New Roman"/>
          <w:i/>
          <w:sz w:val="16"/>
          <w:szCs w:val="24"/>
          <w:lang w:val="hy-AM"/>
        </w:rPr>
      </w:pPr>
    </w:p>
    <w:p w:rsidR="008F6D29" w:rsidRPr="008F6D29" w:rsidRDefault="008F6D29" w:rsidP="008F6D29">
      <w:pPr>
        <w:tabs>
          <w:tab w:val="left" w:pos="540"/>
        </w:tabs>
        <w:autoSpaceDE w:val="0"/>
        <w:autoSpaceDN w:val="0"/>
        <w:adjustRightInd w:val="0"/>
        <w:spacing w:after="0" w:line="240" w:lineRule="auto"/>
        <w:contextualSpacing/>
        <w:jc w:val="both"/>
        <w:rPr>
          <w:rFonts w:ascii="GHEA Grapalat" w:eastAsia="Times New Roman" w:hAnsi="GHEA Grapalat" w:cs="Sylfaen"/>
          <w:sz w:val="20"/>
          <w:szCs w:val="20"/>
          <w:lang w:val="hy-AM"/>
        </w:rPr>
      </w:pPr>
      <w:r w:rsidRPr="008F6D29">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8F6D29" w:rsidRPr="008F6D29" w:rsidRDefault="008F6D29" w:rsidP="008F6D29">
      <w:pPr>
        <w:spacing w:after="0" w:line="240" w:lineRule="auto"/>
        <w:jc w:val="center"/>
        <w:rPr>
          <w:rFonts w:ascii="GHEA Grapalat" w:eastAsia="Times New Roman" w:hAnsi="GHEA Grapalat" w:cs="Times New Roman"/>
          <w:b/>
          <w:lang w:val="nl-NL"/>
        </w:rPr>
      </w:pPr>
      <w:r w:rsidRPr="008F6D29">
        <w:rPr>
          <w:rFonts w:ascii="GHEA Grapalat" w:eastAsia="Times New Roman" w:hAnsi="GHEA Grapalat" w:cs="Times New Roman"/>
          <w:b/>
          <w:sz w:val="24"/>
          <w:szCs w:val="24"/>
          <w:lang w:val="hy-AM"/>
        </w:rPr>
        <w:br w:type="page"/>
      </w:r>
      <w:r w:rsidRPr="008F6D29">
        <w:rPr>
          <w:rFonts w:ascii="GHEA Grapalat" w:eastAsia="Times New Roman" w:hAnsi="GHEA Grapalat" w:cs="Times New Roman"/>
          <w:b/>
          <w:lang w:val="hy-AM"/>
        </w:rPr>
        <w:lastRenderedPageBreak/>
        <w:t>Վճարման</w:t>
      </w:r>
      <w:r w:rsidRPr="008F6D29">
        <w:rPr>
          <w:rFonts w:ascii="GHEA Grapalat" w:eastAsia="Times New Roman" w:hAnsi="GHEA Grapalat" w:cs="Times New Roman"/>
          <w:b/>
          <w:lang w:val="nl-NL"/>
        </w:rPr>
        <w:t xml:space="preserve"> </w:t>
      </w:r>
      <w:r w:rsidRPr="008F6D29">
        <w:rPr>
          <w:rFonts w:ascii="GHEA Grapalat" w:eastAsia="Times New Roman" w:hAnsi="GHEA Grapalat" w:cs="Times New Roman"/>
          <w:b/>
          <w:lang w:val="hy-AM"/>
        </w:rPr>
        <w:t>պահանջագրի</w:t>
      </w:r>
      <w:r w:rsidRPr="008F6D29">
        <w:rPr>
          <w:rFonts w:ascii="GHEA Grapalat" w:eastAsia="Times New Roman" w:hAnsi="GHEA Grapalat" w:cs="Times New Roman"/>
          <w:b/>
          <w:lang w:val="nl-NL"/>
        </w:rPr>
        <w:t xml:space="preserve"> </w:t>
      </w:r>
      <w:r w:rsidRPr="008F6D29">
        <w:rPr>
          <w:rFonts w:ascii="GHEA Grapalat" w:eastAsia="Times New Roman" w:hAnsi="GHEA Grapalat" w:cs="Times New Roman"/>
          <w:b/>
          <w:lang w:val="hy-AM"/>
        </w:rPr>
        <w:t>պարտադիր</w:t>
      </w:r>
      <w:r w:rsidRPr="008F6D29">
        <w:rPr>
          <w:rFonts w:ascii="GHEA Grapalat" w:eastAsia="Times New Roman" w:hAnsi="GHEA Grapalat" w:cs="Times New Roman"/>
          <w:b/>
          <w:lang w:val="nl-NL"/>
        </w:rPr>
        <w:t xml:space="preserve"> </w:t>
      </w:r>
      <w:r w:rsidRPr="008F6D29">
        <w:rPr>
          <w:rFonts w:ascii="GHEA Grapalat" w:eastAsia="Times New Roman" w:hAnsi="GHEA Grapalat" w:cs="Times New Roman"/>
          <w:b/>
          <w:lang w:val="hy-AM"/>
        </w:rPr>
        <w:t>վավերապայմանները</w:t>
      </w:r>
      <w:r w:rsidRPr="008F6D29">
        <w:rPr>
          <w:rFonts w:ascii="GHEA Grapalat" w:eastAsia="Times New Roman" w:hAnsi="GHEA Grapalat" w:cs="Times New Roman"/>
          <w:b/>
          <w:lang w:val="nl-NL"/>
        </w:rPr>
        <w:t xml:space="preserve"> </w:t>
      </w:r>
      <w:r w:rsidRPr="008F6D29">
        <w:rPr>
          <w:rFonts w:ascii="GHEA Grapalat" w:eastAsia="Times New Roman" w:hAnsi="GHEA Grapalat" w:cs="Times New Roman"/>
          <w:b/>
          <w:lang w:val="hy-AM"/>
        </w:rPr>
        <w:t>և</w:t>
      </w:r>
      <w:r w:rsidRPr="008F6D29">
        <w:rPr>
          <w:rFonts w:ascii="GHEA Grapalat" w:eastAsia="Times New Roman" w:hAnsi="GHEA Grapalat" w:cs="Times New Roman"/>
          <w:b/>
          <w:lang w:val="nl-NL"/>
        </w:rPr>
        <w:t xml:space="preserve"> </w:t>
      </w:r>
      <w:r w:rsidRPr="008F6D29">
        <w:rPr>
          <w:rFonts w:ascii="GHEA Grapalat" w:eastAsia="Times New Roman" w:hAnsi="GHEA Grapalat" w:cs="Times New Roman"/>
          <w:b/>
          <w:lang w:val="hy-AM"/>
        </w:rPr>
        <w:t>լրացման</w:t>
      </w:r>
      <w:r w:rsidRPr="008F6D29">
        <w:rPr>
          <w:rFonts w:ascii="GHEA Grapalat" w:eastAsia="Times New Roman" w:hAnsi="GHEA Grapalat" w:cs="Times New Roman"/>
          <w:b/>
          <w:lang w:val="nl-NL"/>
        </w:rPr>
        <w:t xml:space="preserve"> </w:t>
      </w:r>
      <w:r w:rsidRPr="008F6D29">
        <w:rPr>
          <w:rFonts w:ascii="GHEA Grapalat" w:eastAsia="Times New Roman" w:hAnsi="GHEA Grapalat" w:cs="Times New Roman"/>
          <w:b/>
          <w:lang w:val="hy-AM"/>
        </w:rPr>
        <w:t>ուղեցույցը</w:t>
      </w:r>
    </w:p>
    <w:p w:rsidR="008F6D29" w:rsidRPr="008F6D29" w:rsidRDefault="008F6D29" w:rsidP="008F6D29">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Նշված դաշտի/</w:t>
            </w:r>
          </w:p>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hy-AM"/>
              </w:rPr>
            </w:pPr>
            <w:r w:rsidRPr="008F6D29">
              <w:rPr>
                <w:rFonts w:ascii="GHEA Grapalat" w:eastAsia="Times New Roman" w:hAnsi="GHEA Grapalat" w:cs="Times New Roman"/>
                <w:b/>
                <w:sz w:val="20"/>
                <w:szCs w:val="20"/>
                <w:lang w:val="en-US"/>
              </w:rPr>
              <w:t>Վավերապայմանի լրացման պահանջը</w:t>
            </w:r>
            <w:r w:rsidRPr="008F6D29">
              <w:rPr>
                <w:rFonts w:ascii="GHEA Grapalat" w:eastAsia="Times New Roman" w:hAnsi="GHEA Grapalat" w:cs="Times New Roman"/>
                <w:b/>
                <w:sz w:val="20"/>
                <w:szCs w:val="20"/>
                <w:lang w:val="hy-AM"/>
              </w:rPr>
              <w:t xml:space="preserve"> </w:t>
            </w:r>
          </w:p>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w:t>
            </w:r>
            <w:r w:rsidRPr="008F6D29">
              <w:rPr>
                <w:rFonts w:ascii="GHEA Grapalat" w:eastAsia="Times New Roman" w:hAnsi="GHEA Grapalat" w:cs="Times New Roman"/>
                <w:b/>
                <w:sz w:val="20"/>
                <w:szCs w:val="20"/>
                <w:lang w:val="hy-AM"/>
              </w:rPr>
              <w:t>գնումների գործընթացի հետ կապված</w:t>
            </w:r>
            <w:r w:rsidRPr="008F6D29">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ind w:left="-588" w:firstLine="588"/>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Վավերապայմանը</w:t>
            </w:r>
          </w:p>
          <w:p w:rsidR="008F6D29" w:rsidRPr="008F6D29" w:rsidRDefault="008F6D29" w:rsidP="008F6D29">
            <w:pPr>
              <w:spacing w:after="0" w:line="240" w:lineRule="auto"/>
              <w:ind w:left="-588" w:firstLine="588"/>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 xml:space="preserve">լրացնող կողմը` </w:t>
            </w:r>
          </w:p>
          <w:p w:rsidR="008F6D29" w:rsidRPr="008F6D29" w:rsidRDefault="008F6D29" w:rsidP="008F6D29">
            <w:pPr>
              <w:spacing w:after="0" w:line="240" w:lineRule="auto"/>
              <w:ind w:left="-588" w:firstLine="588"/>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շահառուն կամ վճարողը</w:t>
            </w:r>
          </w:p>
          <w:p w:rsidR="008F6D29" w:rsidRPr="008F6D29" w:rsidRDefault="008F6D29" w:rsidP="008F6D29">
            <w:pPr>
              <w:spacing w:after="0" w:line="240" w:lineRule="auto"/>
              <w:ind w:left="-588" w:firstLine="588"/>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w:t>
            </w:r>
            <w:r w:rsidRPr="008F6D29">
              <w:rPr>
                <w:rFonts w:ascii="GHEA Grapalat" w:eastAsia="Times New Roman" w:hAnsi="GHEA Grapalat" w:cs="Times New Roman"/>
                <w:b/>
                <w:sz w:val="20"/>
                <w:szCs w:val="20"/>
                <w:lang w:val="hy-AM"/>
              </w:rPr>
              <w:t>գնումների գործընթացի հետ կապված</w:t>
            </w:r>
            <w:r w:rsidRPr="008F6D29">
              <w:rPr>
                <w:rFonts w:ascii="GHEA Grapalat" w:eastAsia="Times New Roman" w:hAnsi="GHEA Grapalat" w:cs="Times New Roman"/>
                <w:b/>
                <w:sz w:val="20"/>
                <w:szCs w:val="20"/>
                <w:lang w:val="en-US"/>
              </w:rPr>
              <w:t>)</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5</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Փաստաթղթի վրա նախապես լրացված է &lt;Վճարման պահանջագիր&gt;</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ind w:left="132" w:hanging="132"/>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8F6D29">
              <w:rPr>
                <w:rFonts w:ascii="GHEA Grapalat" w:eastAsia="Times New Roman" w:hAnsi="GHEA Grapalat" w:cs="Times New Roman"/>
                <w:sz w:val="20"/>
                <w:szCs w:val="20"/>
                <w:lang w:val="hy-AM"/>
              </w:rPr>
              <w:t xml:space="preserve">: </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Sylfaen"/>
                <w:sz w:val="20"/>
                <w:szCs w:val="20"/>
                <w:lang w:val="hy-AM"/>
              </w:rPr>
              <w:t>Վճարողի անվանումը</w:t>
            </w:r>
            <w:r w:rsidRPr="008F6D29">
              <w:rPr>
                <w:rFonts w:ascii="GHEA Grapalat" w:eastAsia="Times New Roman" w:hAnsi="GHEA Grapalat" w:cs="Sylfaen"/>
                <w:sz w:val="20"/>
                <w:szCs w:val="20"/>
                <w:lang w:val="en-US"/>
              </w:rPr>
              <w:t>,</w:t>
            </w:r>
            <w:r w:rsidRPr="008F6D29">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ind w:left="252" w:hanging="252"/>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վճարողի կողմից</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վճարողի կողմից</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վճարողի կողմից</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ոչ 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վճարողի կողմից</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ոչ 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լրացվում է Հայաստանի Հանրապետության նորմատիվ իրավական ակտերով </w:t>
            </w:r>
            <w:r w:rsidRPr="008F6D29">
              <w:rPr>
                <w:rFonts w:ascii="GHEA Grapalat" w:eastAsia="Times New Roman" w:hAnsi="GHEA Grapalat" w:cs="Times New Roman"/>
                <w:sz w:val="20"/>
                <w:szCs w:val="20"/>
                <w:lang w:val="en-US"/>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lastRenderedPageBreak/>
              <w:t>լրացվում է վճարողի կողմից</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շահառու</w:t>
            </w:r>
            <w:r w:rsidRPr="008F6D29">
              <w:rPr>
                <w:rFonts w:ascii="GHEA Grapalat" w:eastAsia="Times New Roman" w:hAnsi="GHEA Grapalat" w:cs="Sylfaen"/>
                <w:sz w:val="20"/>
                <w:szCs w:val="20"/>
                <w:lang w:val="hy-AM"/>
              </w:rPr>
              <w:t>ի  անվանումը</w:t>
            </w:r>
            <w:r w:rsidRPr="008F6D29">
              <w:rPr>
                <w:rFonts w:ascii="GHEA Grapalat" w:eastAsia="Times New Roman" w:hAnsi="GHEA Grapalat" w:cs="Sylfaen"/>
                <w:sz w:val="20"/>
                <w:szCs w:val="20"/>
                <w:lang w:val="en-US"/>
              </w:rPr>
              <w:t>,</w:t>
            </w:r>
            <w:r w:rsidRPr="008F6D29">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նախապես լրացվում է շահառուի կողմից` հրավերով</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շահառուի Հ</w:t>
            </w:r>
            <w:r w:rsidRPr="008F6D29">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ոչ 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Sylfaen"/>
                <w:sz w:val="20"/>
                <w:szCs w:val="20"/>
                <w:lang w:val="en-US"/>
              </w:rPr>
              <w:t xml:space="preserve"> (</w:t>
            </w:r>
            <w:r w:rsidRPr="008F6D29">
              <w:rPr>
                <w:rFonts w:ascii="GHEA Grapalat" w:eastAsia="Times New Roman" w:hAnsi="GHEA Grapalat" w:cs="Sylfaen"/>
                <w:sz w:val="20"/>
                <w:szCs w:val="20"/>
                <w:lang w:val="hy-AM"/>
              </w:rPr>
              <w:t>գնումների հետ կապված գործընթացում չի լրացվում</w:t>
            </w:r>
            <w:r w:rsidRPr="008F6D29">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Sylfaen"/>
                <w:sz w:val="20"/>
                <w:szCs w:val="20"/>
              </w:rPr>
              <w:t>(</w:t>
            </w:r>
            <w:r w:rsidRPr="008F6D29">
              <w:rPr>
                <w:rFonts w:ascii="GHEA Grapalat" w:eastAsia="Times New Roman" w:hAnsi="GHEA Grapalat" w:cs="Sylfaen"/>
                <w:sz w:val="20"/>
                <w:szCs w:val="20"/>
                <w:lang w:val="hy-AM"/>
              </w:rPr>
              <w:t>չի լրացվում</w:t>
            </w:r>
            <w:r w:rsidRPr="008F6D29">
              <w:rPr>
                <w:rFonts w:ascii="GHEA Grapalat" w:eastAsia="Times New Roman" w:hAnsi="GHEA Grapalat" w:cs="Sylfaen"/>
                <w:sz w:val="20"/>
                <w:szCs w:val="20"/>
              </w:rPr>
              <w:t>)</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ոչ 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նախապես լրացվում է շահառուի կողմից` հրավերով</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նախապես լրացվում է շահառուի կողմից` հրավերով</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շահառուի այն բանկային (</w:t>
            </w:r>
            <w:r w:rsidRPr="008F6D29">
              <w:rPr>
                <w:rFonts w:ascii="GHEA Grapalat" w:eastAsia="Times New Roman" w:hAnsi="GHEA Grapalat" w:cs="Times New Roman"/>
                <w:sz w:val="20"/>
                <w:szCs w:val="20"/>
                <w:lang w:val="hy-AM"/>
              </w:rPr>
              <w:t>գանձապետական</w:t>
            </w:r>
            <w:r w:rsidRPr="008F6D29">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նախապես լրացվում է շահառուի կողմից` հրավերով</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t>լրացվում է վճարողի կողմից</w:t>
            </w:r>
            <w:r w:rsidRPr="008F6D29">
              <w:rPr>
                <w:rFonts w:ascii="GHEA Grapalat" w:eastAsia="Times New Roman" w:hAnsi="GHEA Grapalat" w:cs="Times New Roman"/>
                <w:sz w:val="20"/>
                <w:szCs w:val="20"/>
                <w:lang w:val="hy-AM"/>
              </w:rPr>
              <w:t xml:space="preserve"> </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Sylfaen"/>
                <w:sz w:val="20"/>
                <w:szCs w:val="20"/>
                <w:lang w:val="hy-AM"/>
              </w:rPr>
              <w:t>Ակցեպտավորված գումարը՝  (թվերով</w:t>
            </w:r>
            <w:r w:rsidRPr="008F6D29">
              <w:rPr>
                <w:rFonts w:ascii="GHEA Grapalat" w:eastAsia="Times New Roman" w:hAnsi="GHEA Grapalat" w:cs="Arial"/>
                <w:sz w:val="20"/>
                <w:szCs w:val="20"/>
                <w:lang w:val="hy-AM"/>
              </w:rPr>
              <w:t xml:space="preserve"> </w:t>
            </w:r>
            <w:r w:rsidRPr="008F6D29">
              <w:rPr>
                <w:rFonts w:ascii="GHEA Grapalat" w:eastAsia="Times New Roman" w:hAnsi="GHEA Grapalat" w:cs="Sylfaen"/>
                <w:sz w:val="20"/>
                <w:szCs w:val="20"/>
                <w:lang w:val="hy-AM"/>
              </w:rPr>
              <w:t>և</w:t>
            </w:r>
            <w:r w:rsidRPr="008F6D29">
              <w:rPr>
                <w:rFonts w:ascii="GHEA Grapalat" w:eastAsia="Times New Roman" w:hAnsi="GHEA Grapalat" w:cs="Arial"/>
                <w:sz w:val="20"/>
                <w:szCs w:val="20"/>
                <w:lang w:val="hy-AM"/>
              </w:rPr>
              <w:t xml:space="preserve"> </w:t>
            </w:r>
            <w:r w:rsidRPr="008F6D29">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ոչ 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Sylfaen"/>
                <w:sz w:val="20"/>
                <w:szCs w:val="20"/>
                <w:lang w:val="hy-AM"/>
              </w:rPr>
              <w:t>(չի լրացվում եւ չի կիրառվում)</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վճարողի կողմից</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t xml:space="preserve">Պարտադիր </w:t>
            </w:r>
            <w:r w:rsidRPr="008F6D29">
              <w:rPr>
                <w:rFonts w:ascii="GHEA Grapalat" w:eastAsia="Times New Roman" w:hAnsi="GHEA Grapalat" w:cs="Times New Roman"/>
                <w:sz w:val="20"/>
                <w:szCs w:val="20"/>
                <w:lang w:val="hy-AM"/>
              </w:rPr>
              <w:t xml:space="preserve">լրացվում է </w:t>
            </w:r>
            <w:r w:rsidRPr="008F6D29">
              <w:rPr>
                <w:rFonts w:ascii="GHEA Grapalat" w:eastAsia="Times New Roman" w:hAnsi="GHEA Grapalat" w:cs="Times New Roman"/>
                <w:sz w:val="20"/>
                <w:szCs w:val="20"/>
                <w:lang w:val="en-US"/>
              </w:rPr>
              <w:t>«</w:t>
            </w:r>
            <w:r w:rsidRPr="008F6D29">
              <w:rPr>
                <w:rFonts w:ascii="GHEA Grapalat" w:eastAsia="Times New Roman" w:hAnsi="GHEA Grapalat" w:cs="Times New Roman"/>
                <w:sz w:val="20"/>
                <w:szCs w:val="20"/>
                <w:lang w:val="hy-AM"/>
              </w:rPr>
              <w:t>որակավորման ապահովման համար</w:t>
            </w:r>
            <w:r w:rsidRPr="008F6D29">
              <w:rPr>
                <w:rFonts w:ascii="GHEA Grapalat" w:eastAsia="Times New Roman" w:hAnsi="GHEA Grapalat" w:cs="Times New Roman"/>
                <w:sz w:val="20"/>
                <w:szCs w:val="20"/>
                <w:lang w:val="en-US"/>
              </w:rPr>
              <w:t>»</w:t>
            </w:r>
            <w:r w:rsidRPr="008F6D29">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նախապես լրացվում է շահառուի կողմից` հրավերով</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F6D29">
              <w:rPr>
                <w:rFonts w:ascii="GHEA Grapalat" w:eastAsia="Times New Roman" w:hAnsi="GHEA Grapalat" w:cs="Times New Roman"/>
                <w:sz w:val="20"/>
                <w:szCs w:val="20"/>
                <w:lang w:val="hy-AM"/>
              </w:rPr>
              <w:t>,</w:t>
            </w:r>
            <w:r w:rsidRPr="008F6D29">
              <w:rPr>
                <w:rFonts w:ascii="GHEA Grapalat" w:eastAsia="Times New Roman" w:hAnsi="GHEA Grapalat" w:cs="Arial"/>
                <w:sz w:val="20"/>
                <w:szCs w:val="20"/>
                <w:lang w:val="hy-AM"/>
              </w:rPr>
              <w:t xml:space="preserve"> </w:t>
            </w:r>
            <w:r w:rsidRPr="008F6D29">
              <w:rPr>
                <w:rFonts w:ascii="GHEA Grapalat" w:eastAsia="Times New Roman" w:hAnsi="GHEA Grapalat" w:cs="Times New Roman"/>
                <w:sz w:val="20"/>
                <w:szCs w:val="20"/>
                <w:lang w:val="en-US"/>
              </w:rPr>
              <w:t xml:space="preserve"> գնման ընթացակարգի ծածկագիրը</w:t>
            </w:r>
            <w:r w:rsidRPr="008F6D29">
              <w:rPr>
                <w:rFonts w:ascii="GHEA Grapalat" w:eastAsia="Times New Roman" w:hAnsi="GHEA Grapalat" w:cs="Arial"/>
                <w:sz w:val="20"/>
                <w:szCs w:val="20"/>
                <w:lang w:val="hy-AM"/>
              </w:rPr>
              <w:t xml:space="preserve"> ըստ տուժանքի </w:t>
            </w:r>
            <w:r w:rsidRPr="008F6D29">
              <w:rPr>
                <w:rFonts w:ascii="GHEA Grapalat" w:eastAsia="Times New Roman"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lastRenderedPageBreak/>
              <w:t xml:space="preserve">լրացվում է </w:t>
            </w:r>
            <w:r w:rsidRPr="008F6D29">
              <w:rPr>
                <w:rFonts w:ascii="GHEA Grapalat" w:eastAsia="Times New Roman" w:hAnsi="GHEA Grapalat" w:cs="Times New Roman"/>
                <w:sz w:val="20"/>
                <w:szCs w:val="20"/>
                <w:lang w:val="hy-AM"/>
              </w:rPr>
              <w:t>շահառու</w:t>
            </w:r>
            <w:r w:rsidRPr="008F6D29">
              <w:rPr>
                <w:rFonts w:ascii="GHEA Grapalat" w:eastAsia="Times New Roman" w:hAnsi="GHEA Grapalat" w:cs="Times New Roman"/>
                <w:sz w:val="20"/>
                <w:szCs w:val="20"/>
                <w:lang w:val="en-US"/>
              </w:rPr>
              <w:t>ի կողմից</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Del="0010680B"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Sylfaen"/>
                <w:sz w:val="20"/>
                <w:szCs w:val="20"/>
                <w:lang w:val="hy-AM"/>
              </w:rPr>
            </w:pPr>
            <w:r w:rsidRPr="008F6D29">
              <w:rPr>
                <w:rFonts w:ascii="GHEA Grapalat" w:eastAsia="Times New Roman" w:hAnsi="GHEA Grapalat" w:cs="Times New Roman"/>
                <w:sz w:val="20"/>
                <w:szCs w:val="20"/>
                <w:lang w:val="en-US"/>
              </w:rPr>
              <w:t>պարտադիր</w:t>
            </w:r>
            <w:r w:rsidRPr="008F6D29">
              <w:rPr>
                <w:rFonts w:ascii="GHEA Grapalat" w:eastAsia="Times New Roman" w:hAnsi="GHEA Grapalat" w:cs="Sylfaen"/>
                <w:sz w:val="20"/>
                <w:szCs w:val="20"/>
                <w:lang w:val="hy-AM"/>
              </w:rPr>
              <w:t xml:space="preserve"> </w:t>
            </w:r>
          </w:p>
          <w:p w:rsidR="008F6D29" w:rsidRPr="008F6D29" w:rsidRDefault="008F6D29" w:rsidP="008F6D29">
            <w:pPr>
              <w:spacing w:after="0" w:line="240" w:lineRule="auto"/>
              <w:jc w:val="center"/>
              <w:rPr>
                <w:rFonts w:ascii="GHEA Grapalat" w:eastAsia="Times New Roman" w:hAnsi="GHEA Grapalat" w:cs="Sylfaen"/>
                <w:sz w:val="20"/>
                <w:szCs w:val="20"/>
                <w:lang w:val="hy-AM"/>
              </w:rPr>
            </w:pPr>
            <w:r w:rsidRPr="008F6D29">
              <w:rPr>
                <w:rFonts w:ascii="GHEA Grapalat" w:eastAsia="Times New Roman" w:hAnsi="GHEA Grapalat" w:cs="Sylfaen"/>
                <w:sz w:val="20"/>
                <w:szCs w:val="20"/>
                <w:lang w:val="hy-AM"/>
              </w:rPr>
              <w:t xml:space="preserve">լրացվում է &lt;ակցեպտավորված վճարում&gt; բառերը, </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 xml:space="preserve">նախապես լրացվում է շահառուի կողմից </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ոչ 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en-US"/>
              </w:rPr>
              <w:t>(</w:t>
            </w:r>
            <w:r w:rsidRPr="008F6D29">
              <w:rPr>
                <w:rFonts w:ascii="GHEA Grapalat" w:eastAsia="Times New Roman" w:hAnsi="GHEA Grapalat" w:cs="Times New Roman"/>
                <w:sz w:val="20"/>
                <w:szCs w:val="20"/>
                <w:lang w:val="hy-AM"/>
              </w:rPr>
              <w:t>վճարողի բանկին</w:t>
            </w:r>
            <w:r w:rsidRPr="008F6D29">
              <w:rPr>
                <w:rFonts w:ascii="GHEA Grapalat" w:eastAsia="Times New Roman" w:hAnsi="GHEA Grapalat" w:cs="Times New Roman"/>
                <w:sz w:val="20"/>
                <w:szCs w:val="20"/>
                <w:lang w:val="en-US"/>
              </w:rPr>
              <w:t>)</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Եթ ե լրացվել է &lt;</w:t>
            </w:r>
            <w:r w:rsidRPr="008F6D29">
              <w:rPr>
                <w:rFonts w:ascii="GHEA Grapalat" w:eastAsia="Times New Roman" w:hAnsi="GHEA Grapalat" w:cs="Sylfaen"/>
                <w:sz w:val="20"/>
                <w:szCs w:val="20"/>
                <w:lang w:val="hy-AM"/>
              </w:rPr>
              <w:t>Վճարման կատարման հիմքեր&gt; դաշտը ապա այս տվյալը պարտադիր լրացվում է</w:t>
            </w:r>
            <w:r w:rsidRPr="008F6D29">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շահառուի</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en-US"/>
              </w:rPr>
              <w:t>կողմից</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2</w:t>
            </w:r>
            <w:r w:rsidRPr="008F6D29">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t>այս դաշտը լրացվում</w:t>
            </w:r>
            <w:r w:rsidRPr="008F6D29">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F6D29">
              <w:rPr>
                <w:rFonts w:ascii="GHEA Grapalat" w:eastAsia="Times New Roman" w:hAnsi="GHEA Grapalat" w:cs="Times New Roman"/>
                <w:sz w:val="20"/>
                <w:szCs w:val="20"/>
                <w:lang w:val="en-US"/>
              </w:rPr>
              <w:t xml:space="preserve"> եթե </w:t>
            </w:r>
            <w:r w:rsidRPr="008F6D29">
              <w:rPr>
                <w:rFonts w:ascii="GHEA Grapalat" w:eastAsia="Times New Roman" w:hAnsi="GHEA Grapalat" w:cs="Sylfaen"/>
                <w:sz w:val="20"/>
                <w:szCs w:val="20"/>
                <w:lang w:val="hy-AM"/>
              </w:rPr>
              <w:t xml:space="preserve">Վճարման պայմաններ դաշտում </w:t>
            </w:r>
            <w:r w:rsidRPr="008F6D29">
              <w:rPr>
                <w:rFonts w:ascii="GHEA Grapalat" w:eastAsia="Times New Roman" w:hAnsi="GHEA Grapalat" w:cs="Times New Roman"/>
                <w:sz w:val="20"/>
                <w:szCs w:val="20"/>
                <w:lang w:val="hy-AM"/>
              </w:rPr>
              <w:t>նշված է &lt;ակցեպտավորված վճարում&gt; ապա</w:t>
            </w:r>
            <w:r w:rsidRPr="008F6D29">
              <w:rPr>
                <w:rFonts w:ascii="GHEA Grapalat" w:eastAsia="Times New Roman" w:hAnsi="GHEA Grapalat" w:cs="Sylfaen"/>
                <w:sz w:val="20"/>
                <w:szCs w:val="20"/>
                <w:lang w:val="hy-AM"/>
              </w:rPr>
              <w:t xml:space="preserve"> </w:t>
            </w:r>
            <w:r w:rsidRPr="008F6D29">
              <w:rPr>
                <w:rFonts w:ascii="GHEA Grapalat" w:eastAsia="Times New Roman" w:hAnsi="GHEA Grapalat" w:cs="Times New Roman"/>
                <w:sz w:val="20"/>
                <w:szCs w:val="20"/>
                <w:lang w:val="en-US"/>
              </w:rPr>
              <w:t>վճարող</w:t>
            </w:r>
            <w:r w:rsidRPr="008F6D29">
              <w:rPr>
                <w:rFonts w:ascii="GHEA Grapalat" w:eastAsia="Times New Roman" w:hAnsi="GHEA Grapalat" w:cs="Times New Roman"/>
                <w:sz w:val="20"/>
                <w:szCs w:val="20"/>
                <w:lang w:val="hy-AM"/>
              </w:rPr>
              <w:t xml:space="preserve">ը ստորագրելով՝ </w:t>
            </w:r>
            <w:r w:rsidRPr="008F6D29">
              <w:rPr>
                <w:rFonts w:ascii="GHEA Grapalat" w:eastAsia="Times New Roman" w:hAnsi="GHEA Grapalat" w:cs="Sylfaen"/>
                <w:sz w:val="20"/>
                <w:szCs w:val="20"/>
                <w:lang w:val="hy-AM"/>
              </w:rPr>
              <w:t xml:space="preserve">նախապես </w:t>
            </w:r>
            <w:r w:rsidRPr="008F6D29">
              <w:rPr>
                <w:rFonts w:ascii="GHEA Grapalat" w:eastAsia="Times New Roman" w:hAnsi="GHEA Grapalat" w:cs="Times New Roman"/>
                <w:sz w:val="20"/>
                <w:szCs w:val="20"/>
                <w:lang w:val="hy-AM"/>
              </w:rPr>
              <w:t xml:space="preserve">համաձայնվում  </w:t>
            </w:r>
            <w:r w:rsidRPr="008F6D29">
              <w:rPr>
                <w:rFonts w:ascii="GHEA Grapalat" w:eastAsia="Times New Roman" w:hAnsi="GHEA Grapalat" w:cs="Sylfaen"/>
                <w:sz w:val="20"/>
                <w:szCs w:val="20"/>
                <w:lang w:val="hy-AM"/>
              </w:rPr>
              <w:t xml:space="preserve">  </w:t>
            </w:r>
            <w:r w:rsidRPr="008F6D29">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 xml:space="preserve">ստորագրվում է վճարողի կողմից կամ </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դրվում է վճարողի էլեկտրոնային ստորագրությունը</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2</w:t>
            </w:r>
            <w:r w:rsidRPr="008F6D29">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պարտադիր` </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t>կնիքի առկայության դեպքում</w:t>
            </w:r>
            <w:r w:rsidRPr="008F6D29">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 xml:space="preserve">կնքվում է վճարողի կողմից </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թղթային եղանակով ներկայացնելիս</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22</w:t>
            </w:r>
            <w:r w:rsidRPr="008F6D29">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r w:rsidRPr="008F6D29">
              <w:rPr>
                <w:rFonts w:ascii="GHEA Grapalat" w:eastAsia="Times New Roman" w:hAnsi="GHEA Grapalat" w:cs="Times New Roman"/>
                <w:sz w:val="20"/>
                <w:szCs w:val="20"/>
                <w:lang w:val="hy-AM"/>
              </w:rPr>
              <w:t>՝</w:t>
            </w:r>
            <w:r w:rsidRPr="008F6D29">
              <w:rPr>
                <w:rFonts w:ascii="GHEA Grapalat" w:eastAsia="Times New Roman" w:hAnsi="GHEA Grapalat" w:cs="Times New Roman"/>
                <w:sz w:val="20"/>
                <w:szCs w:val="20"/>
                <w:lang w:val="en-US"/>
              </w:rPr>
              <w:t xml:space="preserve"> </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ստորագրվում է շահառուի կողմից</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22</w:t>
            </w:r>
            <w:r w:rsidRPr="008F6D29">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պարտադիր` </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t>կնքվում է շահառուի կողմից</w:t>
            </w:r>
            <w:r w:rsidRPr="008F6D29">
              <w:rPr>
                <w:rFonts w:ascii="GHEA Grapalat" w:eastAsia="Times New Roman" w:hAnsi="GHEA Grapalat" w:cs="Times New Roman"/>
                <w:sz w:val="20"/>
                <w:szCs w:val="20"/>
                <w:lang w:val="hy-AM"/>
              </w:rPr>
              <w:t xml:space="preserve"> </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թղթային եղանակով բանկ ներկայացնելիս</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2</w:t>
            </w:r>
            <w:r w:rsidRPr="008F6D29">
              <w:rPr>
                <w:rFonts w:ascii="GHEA Grapalat" w:eastAsia="Times New Roman" w:hAnsi="GHEA Grapalat" w:cs="Times New Roman"/>
                <w:sz w:val="20"/>
                <w:szCs w:val="20"/>
                <w:lang w:val="hy-AM"/>
              </w:rPr>
              <w:t>3</w:t>
            </w:r>
            <w:r w:rsidRPr="008F6D29">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8F6D29">
              <w:rPr>
                <w:rFonts w:ascii="GHEA Grapalat" w:eastAsia="Times New Roman" w:hAnsi="GHEA Grapalat" w:cs="Times New Roman"/>
                <w:sz w:val="20"/>
                <w:szCs w:val="20"/>
                <w:lang w:val="hy-AM"/>
              </w:rPr>
              <w:t>ը</w:t>
            </w:r>
            <w:r w:rsidRPr="008F6D29">
              <w:rPr>
                <w:rFonts w:ascii="GHEA Grapalat" w:eastAsia="Times New Roman" w:hAnsi="GHEA Grapalat" w:cs="Times New Roman"/>
                <w:sz w:val="20"/>
                <w:szCs w:val="20"/>
                <w:lang w:val="en-US"/>
              </w:rPr>
              <w:t xml:space="preserve"> թղթային եղանակով </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en-US"/>
              </w:rPr>
              <w:t>ներկայաց</w:t>
            </w:r>
            <w:r w:rsidRPr="008F6D29">
              <w:rPr>
                <w:rFonts w:ascii="GHEA Grapalat" w:eastAsia="Times New Roman" w:hAnsi="GHEA Grapalat" w:cs="Times New Roman"/>
                <w:sz w:val="20"/>
                <w:szCs w:val="20"/>
                <w:lang w:val="hy-AM"/>
              </w:rPr>
              <w:t>ված լի</w:t>
            </w:r>
            <w:r w:rsidRPr="008F6D29">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2</w:t>
            </w:r>
            <w:r w:rsidRPr="008F6D29">
              <w:rPr>
                <w:rFonts w:ascii="GHEA Grapalat" w:eastAsia="Times New Roman" w:hAnsi="GHEA Grapalat" w:cs="Times New Roman"/>
                <w:sz w:val="20"/>
                <w:szCs w:val="20"/>
                <w:lang w:val="hy-AM"/>
              </w:rPr>
              <w:t>3</w:t>
            </w:r>
            <w:r w:rsidRPr="008F6D29">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վճարողին սպասարկող ֆինանսական կազմակերպությա</w:t>
            </w:r>
            <w:r w:rsidRPr="008F6D29">
              <w:rPr>
                <w:rFonts w:ascii="GHEA Grapalat" w:eastAsia="Times New Roman" w:hAnsi="GHEA Grapalat" w:cs="Times New Roman"/>
                <w:sz w:val="20"/>
                <w:szCs w:val="20"/>
                <w:lang w:val="en-US"/>
              </w:rPr>
              <w:lastRenderedPageBreak/>
              <w:t xml:space="preserve">ն (մասնաճյուղի) </w:t>
            </w:r>
            <w:r w:rsidRPr="008F6D29">
              <w:rPr>
                <w:rFonts w:ascii="GHEA Grapalat" w:eastAsia="Times New Roman" w:hAnsi="GHEA Grapalat" w:cs="Times New Roman"/>
                <w:sz w:val="20"/>
                <w:szCs w:val="20"/>
                <w:lang w:val="hy-AM"/>
              </w:rPr>
              <w:t>դրոշմա</w:t>
            </w:r>
            <w:r w:rsidRPr="008F6D29">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վճարման պահանջագիրը վճարողին սպասարկող ֆինանսական </w:t>
            </w:r>
            <w:r w:rsidRPr="008F6D29">
              <w:rPr>
                <w:rFonts w:ascii="GHEA Grapalat" w:eastAsia="Times New Roman" w:hAnsi="GHEA Grapalat" w:cs="Times New Roman"/>
                <w:sz w:val="20"/>
                <w:szCs w:val="20"/>
                <w:lang w:val="en-US"/>
              </w:rPr>
              <w:lastRenderedPageBreak/>
              <w:t>կազմակերպության</w:t>
            </w:r>
            <w:r w:rsidRPr="008F6D29">
              <w:rPr>
                <w:rFonts w:ascii="GHEA Grapalat" w:eastAsia="Times New Roman" w:hAnsi="GHEA Grapalat" w:cs="Times New Roman"/>
                <w:sz w:val="20"/>
                <w:szCs w:val="20"/>
                <w:lang w:val="hy-AM"/>
              </w:rPr>
              <w:t>ը</w:t>
            </w:r>
            <w:r w:rsidRPr="008F6D29">
              <w:rPr>
                <w:rFonts w:ascii="GHEA Grapalat" w:eastAsia="Times New Roman" w:hAnsi="GHEA Grapalat" w:cs="Times New Roman"/>
                <w:sz w:val="20"/>
                <w:szCs w:val="20"/>
                <w:lang w:val="en-US"/>
              </w:rPr>
              <w:t xml:space="preserve"> թղթային եղանակով ներկայաց</w:t>
            </w:r>
            <w:r w:rsidRPr="008F6D29">
              <w:rPr>
                <w:rFonts w:ascii="GHEA Grapalat" w:eastAsia="Times New Roman" w:hAnsi="GHEA Grapalat" w:cs="Times New Roman"/>
                <w:sz w:val="20"/>
                <w:szCs w:val="20"/>
                <w:lang w:val="hy-AM"/>
              </w:rPr>
              <w:t>ված լի</w:t>
            </w:r>
            <w:r w:rsidRPr="008F6D29">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lastRenderedPageBreak/>
              <w:t>2</w:t>
            </w:r>
            <w:r w:rsidRPr="008F6D29">
              <w:rPr>
                <w:rFonts w:ascii="GHEA Grapalat" w:eastAsia="Times New Roman" w:hAnsi="GHEA Grapalat" w:cs="Times New Roman"/>
                <w:sz w:val="20"/>
                <w:szCs w:val="20"/>
                <w:lang w:val="hy-AM"/>
              </w:rPr>
              <w:t>3</w:t>
            </w:r>
            <w:r w:rsidRPr="008F6D29">
              <w:rPr>
                <w:rFonts w:ascii="GHEA Grapalat" w:eastAsia="Times New Roman" w:hAnsi="GHEA Grapalat" w:cs="Times New Roman"/>
                <w:sz w:val="20"/>
                <w:szCs w:val="20"/>
                <w:lang w:val="en-US"/>
              </w:rPr>
              <w:t>.</w:t>
            </w:r>
            <w:r w:rsidRPr="008F6D29">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2</w:t>
            </w:r>
            <w:r w:rsidRPr="008F6D29">
              <w:rPr>
                <w:rFonts w:ascii="GHEA Grapalat" w:eastAsia="Times New Roman" w:hAnsi="GHEA Grapalat" w:cs="Times New Roman"/>
                <w:sz w:val="20"/>
                <w:szCs w:val="20"/>
                <w:lang w:val="hy-AM"/>
              </w:rPr>
              <w:t>4</w:t>
            </w:r>
            <w:r w:rsidRPr="008F6D29">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ոչ 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 xml:space="preserve">լրացվում է </w:t>
            </w:r>
            <w:r w:rsidRPr="008F6D29">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8F6D29">
              <w:rPr>
                <w:rFonts w:ascii="GHEA Grapalat" w:eastAsia="Times New Roman" w:hAnsi="GHEA Grapalat" w:cs="Times New Roman"/>
                <w:sz w:val="20"/>
                <w:szCs w:val="20"/>
                <w:lang w:val="hy-AM"/>
              </w:rPr>
              <w:t xml:space="preserve">ը </w:t>
            </w:r>
            <w:r w:rsidRPr="008F6D29">
              <w:rPr>
                <w:rFonts w:ascii="GHEA Grapalat" w:eastAsia="Times New Roman" w:hAnsi="GHEA Grapalat" w:cs="Times New Roman"/>
                <w:sz w:val="20"/>
                <w:szCs w:val="20"/>
                <w:lang w:val="en-US"/>
              </w:rPr>
              <w:t xml:space="preserve"> ներկայաց</w:t>
            </w:r>
            <w:r w:rsidRPr="008F6D29">
              <w:rPr>
                <w:rFonts w:ascii="GHEA Grapalat" w:eastAsia="Times New Roman" w:hAnsi="GHEA Grapalat" w:cs="Times New Roman"/>
                <w:sz w:val="20"/>
                <w:szCs w:val="20"/>
                <w:lang w:val="hy-AM"/>
              </w:rPr>
              <w:t>վ</w:t>
            </w:r>
            <w:r w:rsidRPr="008F6D29">
              <w:rPr>
                <w:rFonts w:ascii="GHEA Grapalat" w:eastAsia="Times New Roman" w:hAnsi="GHEA Grapalat" w:cs="Times New Roman"/>
                <w:sz w:val="20"/>
                <w:szCs w:val="20"/>
                <w:lang w:val="en-US"/>
              </w:rPr>
              <w:t>ելու դեպքում</w:t>
            </w:r>
            <w:r w:rsidRPr="008F6D29">
              <w:rPr>
                <w:rFonts w:ascii="GHEA Grapalat" w:eastAsia="Times New Roman" w:hAnsi="GHEA Grapalat" w:cs="Times New Roman"/>
                <w:sz w:val="20"/>
                <w:szCs w:val="20"/>
                <w:lang w:val="hy-AM"/>
              </w:rPr>
              <w:t xml:space="preserve">, որտեղ </w:t>
            </w:r>
            <w:r w:rsidRPr="008F6D29" w:rsidDel="00DF049B">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en-US"/>
              </w:rPr>
              <w:t xml:space="preserve">աշխատակցի ստորագրությունը </w:t>
            </w:r>
            <w:r w:rsidRPr="008F6D29">
              <w:rPr>
                <w:rFonts w:ascii="GHEA Grapalat" w:eastAsia="Times New Roman" w:hAnsi="GHEA Grapalat" w:cs="Times New Roman"/>
                <w:sz w:val="20"/>
                <w:szCs w:val="20"/>
                <w:lang w:val="hy-AM"/>
              </w:rPr>
              <w:t xml:space="preserve">դրվում է </w:t>
            </w:r>
            <w:r w:rsidRPr="008F6D29">
              <w:rPr>
                <w:rFonts w:ascii="GHEA Grapalat" w:eastAsia="Times New Roman" w:hAnsi="GHEA Grapalat" w:cs="Times New Roman"/>
                <w:sz w:val="20"/>
                <w:szCs w:val="20"/>
                <w:lang w:val="en-US"/>
              </w:rPr>
              <w:t>թղթային եղանակով ներկայաց</w:t>
            </w:r>
            <w:r w:rsidRPr="008F6D2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2</w:t>
            </w:r>
            <w:r w:rsidRPr="008F6D29">
              <w:rPr>
                <w:rFonts w:ascii="GHEA Grapalat" w:eastAsia="Times New Roman" w:hAnsi="GHEA Grapalat" w:cs="Times New Roman"/>
                <w:sz w:val="20"/>
                <w:szCs w:val="20"/>
                <w:lang w:val="hy-AM"/>
              </w:rPr>
              <w:t>4</w:t>
            </w:r>
            <w:r w:rsidRPr="008F6D29">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8F6D29">
              <w:rPr>
                <w:rFonts w:ascii="GHEA Grapalat" w:eastAsia="Times New Roman" w:hAnsi="GHEA Grapalat" w:cs="Times New Roman"/>
                <w:sz w:val="20"/>
                <w:szCs w:val="20"/>
                <w:lang w:val="hy-AM"/>
              </w:rPr>
              <w:t>դրոշմա</w:t>
            </w:r>
            <w:r w:rsidRPr="008F6D29">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 xml:space="preserve">ոչ </w:t>
            </w: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 xml:space="preserve">լրացվում է </w:t>
            </w:r>
            <w:r w:rsidRPr="008F6D29">
              <w:rPr>
                <w:rFonts w:ascii="GHEA Grapalat" w:eastAsia="Times New Roman" w:hAnsi="GHEA Grapalat" w:cs="Times New Roman"/>
                <w:sz w:val="20"/>
                <w:szCs w:val="20"/>
                <w:lang w:val="en-US"/>
              </w:rPr>
              <w:t xml:space="preserve">վճարման պահանջագիրը </w:t>
            </w:r>
            <w:r w:rsidRPr="008F6D29">
              <w:rPr>
                <w:rFonts w:ascii="GHEA Grapalat" w:eastAsia="Times New Roman" w:hAnsi="GHEA Grapalat" w:cs="Times New Roman"/>
                <w:sz w:val="20"/>
                <w:szCs w:val="20"/>
                <w:lang w:val="hy-AM"/>
              </w:rPr>
              <w:t xml:space="preserve">վերջինիս </w:t>
            </w:r>
            <w:r w:rsidRPr="008F6D29">
              <w:rPr>
                <w:rFonts w:ascii="GHEA Grapalat" w:eastAsia="Times New Roman" w:hAnsi="GHEA Grapalat" w:cs="Times New Roman"/>
                <w:sz w:val="20"/>
                <w:szCs w:val="20"/>
                <w:lang w:val="en-US"/>
              </w:rPr>
              <w:t>ներկայաց</w:t>
            </w:r>
            <w:r w:rsidRPr="008F6D29">
              <w:rPr>
                <w:rFonts w:ascii="GHEA Grapalat" w:eastAsia="Times New Roman" w:hAnsi="GHEA Grapalat" w:cs="Times New Roman"/>
                <w:sz w:val="20"/>
                <w:szCs w:val="20"/>
                <w:lang w:val="hy-AM"/>
              </w:rPr>
              <w:t>վ</w:t>
            </w:r>
            <w:r w:rsidRPr="008F6D29">
              <w:rPr>
                <w:rFonts w:ascii="GHEA Grapalat" w:eastAsia="Times New Roman" w:hAnsi="GHEA Grapalat" w:cs="Times New Roman"/>
                <w:sz w:val="20"/>
                <w:szCs w:val="20"/>
                <w:lang w:val="en-US"/>
              </w:rPr>
              <w:t>ելու դեպքում</w:t>
            </w:r>
            <w:r w:rsidRPr="008F6D29">
              <w:rPr>
                <w:rFonts w:ascii="GHEA Grapalat" w:eastAsia="Times New Roman" w:hAnsi="GHEA Grapalat" w:cs="Times New Roman"/>
                <w:sz w:val="20"/>
                <w:szCs w:val="20"/>
                <w:lang w:val="hy-AM"/>
              </w:rPr>
              <w:t xml:space="preserve">, որտեղ </w:t>
            </w:r>
            <w:r w:rsidRPr="008F6D29" w:rsidDel="00DF049B">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hy-AM"/>
              </w:rPr>
              <w:t xml:space="preserve"> դրոշմակնիքը</w:t>
            </w:r>
            <w:r w:rsidRPr="008F6D29">
              <w:rPr>
                <w:rFonts w:ascii="GHEA Grapalat" w:eastAsia="Times New Roman" w:hAnsi="GHEA Grapalat" w:cs="Times New Roman"/>
                <w:sz w:val="20"/>
                <w:szCs w:val="20"/>
                <w:lang w:val="en-US"/>
              </w:rPr>
              <w:t xml:space="preserve"> </w:t>
            </w:r>
            <w:r w:rsidRPr="008F6D29">
              <w:rPr>
                <w:rFonts w:ascii="GHEA Grapalat" w:eastAsia="Times New Roman" w:hAnsi="GHEA Grapalat" w:cs="Times New Roman"/>
                <w:sz w:val="20"/>
                <w:szCs w:val="20"/>
                <w:lang w:val="hy-AM"/>
              </w:rPr>
              <w:t xml:space="preserve">դրվում է </w:t>
            </w:r>
            <w:r w:rsidRPr="008F6D29">
              <w:rPr>
                <w:rFonts w:ascii="GHEA Grapalat" w:eastAsia="Times New Roman" w:hAnsi="GHEA Grapalat" w:cs="Times New Roman"/>
                <w:sz w:val="20"/>
                <w:szCs w:val="20"/>
                <w:lang w:val="en-US"/>
              </w:rPr>
              <w:t>թղթային եղանակով ներկայաց</w:t>
            </w:r>
            <w:r w:rsidRPr="008F6D2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2</w:t>
            </w:r>
            <w:r w:rsidRPr="008F6D29">
              <w:rPr>
                <w:rFonts w:ascii="GHEA Grapalat" w:eastAsia="Times New Roman" w:hAnsi="GHEA Grapalat" w:cs="Times New Roman"/>
                <w:sz w:val="20"/>
                <w:szCs w:val="20"/>
                <w:lang w:val="hy-AM"/>
              </w:rPr>
              <w:t>4</w:t>
            </w:r>
            <w:r w:rsidRPr="008F6D29">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 xml:space="preserve">ոչ </w:t>
            </w: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 xml:space="preserve">լրացվում է </w:t>
            </w:r>
            <w:r w:rsidRPr="008F6D29">
              <w:rPr>
                <w:rFonts w:ascii="GHEA Grapalat" w:eastAsia="Times New Roman" w:hAnsi="GHEA Grapalat" w:cs="Times New Roman"/>
                <w:sz w:val="20"/>
                <w:szCs w:val="20"/>
                <w:lang w:val="en-US"/>
              </w:rPr>
              <w:t xml:space="preserve">վճարման պահանջագիրը </w:t>
            </w:r>
            <w:r w:rsidRPr="008F6D29">
              <w:rPr>
                <w:rFonts w:ascii="GHEA Grapalat" w:eastAsia="Times New Roman" w:hAnsi="GHEA Grapalat" w:cs="Times New Roman"/>
                <w:sz w:val="20"/>
                <w:szCs w:val="20"/>
                <w:lang w:val="hy-AM"/>
              </w:rPr>
              <w:t xml:space="preserve">վերջինիս </w:t>
            </w:r>
            <w:r w:rsidRPr="008F6D29">
              <w:rPr>
                <w:rFonts w:ascii="GHEA Grapalat" w:eastAsia="Times New Roman" w:hAnsi="GHEA Grapalat" w:cs="Times New Roman"/>
                <w:sz w:val="20"/>
                <w:szCs w:val="20"/>
                <w:lang w:val="en-US"/>
              </w:rPr>
              <w:t>ներկայաց</w:t>
            </w:r>
            <w:r w:rsidRPr="008F6D29">
              <w:rPr>
                <w:rFonts w:ascii="GHEA Grapalat" w:eastAsia="Times New Roman" w:hAnsi="GHEA Grapalat" w:cs="Times New Roman"/>
                <w:sz w:val="20"/>
                <w:szCs w:val="20"/>
                <w:lang w:val="hy-AM"/>
              </w:rPr>
              <w:t>վ</w:t>
            </w:r>
            <w:r w:rsidRPr="008F6D29">
              <w:rPr>
                <w:rFonts w:ascii="GHEA Grapalat" w:eastAsia="Times New Roman" w:hAnsi="GHEA Grapalat" w:cs="Times New Roman"/>
                <w:sz w:val="20"/>
                <w:szCs w:val="20"/>
                <w:lang w:val="en-US"/>
              </w:rPr>
              <w:t>ելու դեպքում</w:t>
            </w:r>
            <w:r w:rsidRPr="008F6D29">
              <w:rPr>
                <w:rFonts w:ascii="GHEA Grapalat" w:eastAsia="Times New Roman" w:hAnsi="GHEA Grapalat" w:cs="Times New Roman"/>
                <w:sz w:val="20"/>
                <w:szCs w:val="20"/>
                <w:lang w:val="hy-AM"/>
              </w:rPr>
              <w:t xml:space="preserve">,   որտեղ </w:t>
            </w:r>
            <w:r w:rsidRPr="008F6D29" w:rsidDel="00DF049B">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hy-AM"/>
              </w:rPr>
              <w:t xml:space="preserve"> սույն տվյալները</w:t>
            </w:r>
            <w:r w:rsidRPr="008F6D29">
              <w:rPr>
                <w:rFonts w:ascii="GHEA Grapalat" w:eastAsia="Times New Roman" w:hAnsi="GHEA Grapalat" w:cs="Times New Roman"/>
                <w:sz w:val="20"/>
                <w:szCs w:val="20"/>
                <w:lang w:val="en-US"/>
              </w:rPr>
              <w:t xml:space="preserve"> </w:t>
            </w:r>
            <w:r w:rsidRPr="008F6D29">
              <w:rPr>
                <w:rFonts w:ascii="GHEA Grapalat" w:eastAsia="Times New Roman" w:hAnsi="GHEA Grapalat" w:cs="Times New Roman"/>
                <w:sz w:val="20"/>
                <w:szCs w:val="20"/>
                <w:lang w:val="hy-AM"/>
              </w:rPr>
              <w:t xml:space="preserve">դրվում են </w:t>
            </w:r>
            <w:r w:rsidRPr="008F6D29">
              <w:rPr>
                <w:rFonts w:ascii="GHEA Grapalat" w:eastAsia="Times New Roman" w:hAnsi="GHEA Grapalat" w:cs="Times New Roman"/>
                <w:sz w:val="20"/>
                <w:szCs w:val="20"/>
                <w:lang w:val="en-US"/>
              </w:rPr>
              <w:t>թղթային եղանակով ներկայաց</w:t>
            </w:r>
            <w:r w:rsidRPr="008F6D2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r>
    </w:tbl>
    <w:p w:rsidR="008F6D29" w:rsidRPr="008F6D29" w:rsidRDefault="008F6D29" w:rsidP="008F6D29">
      <w:pPr>
        <w:spacing w:after="0" w:line="240" w:lineRule="auto"/>
        <w:ind w:firstLine="720"/>
        <w:jc w:val="right"/>
        <w:rPr>
          <w:rFonts w:ascii="GHEA Grapalat" w:eastAsia="Times New Roman" w:hAnsi="GHEA Grapalat" w:cs="Sylfaen"/>
          <w:sz w:val="20"/>
          <w:szCs w:val="20"/>
          <w:lang w:val="en-US"/>
        </w:rPr>
      </w:pPr>
    </w:p>
    <w:p w:rsidR="008F6D29" w:rsidRPr="008F6D29" w:rsidRDefault="008F6D29" w:rsidP="008F6D29">
      <w:pPr>
        <w:spacing w:after="0" w:line="240" w:lineRule="auto"/>
        <w:ind w:firstLine="720"/>
        <w:jc w:val="right"/>
        <w:rPr>
          <w:rFonts w:ascii="GHEA Grapalat" w:eastAsia="Times New Roman" w:hAnsi="GHEA Grapalat" w:cs="Sylfaen"/>
          <w:sz w:val="20"/>
          <w:szCs w:val="20"/>
          <w:lang w:val="en-US"/>
        </w:rPr>
      </w:pPr>
    </w:p>
    <w:p w:rsidR="008F6D29" w:rsidRPr="008F6D29" w:rsidRDefault="008F6D29" w:rsidP="008F6D29">
      <w:pPr>
        <w:spacing w:after="0" w:line="240" w:lineRule="auto"/>
        <w:ind w:firstLine="720"/>
        <w:jc w:val="right"/>
        <w:rPr>
          <w:rFonts w:ascii="GHEA Grapalat" w:eastAsia="Times New Roman" w:hAnsi="GHEA Grapalat" w:cs="Sylfaen"/>
          <w:sz w:val="20"/>
          <w:szCs w:val="20"/>
          <w:lang w:val="en-US"/>
        </w:rPr>
      </w:pPr>
    </w:p>
    <w:p w:rsidR="008F6D29" w:rsidRPr="008F6D29" w:rsidRDefault="008F6D29" w:rsidP="008F6D29">
      <w:pPr>
        <w:spacing w:after="0" w:line="240" w:lineRule="auto"/>
        <w:ind w:firstLine="720"/>
        <w:jc w:val="right"/>
        <w:rPr>
          <w:rFonts w:ascii="GHEA Grapalat" w:eastAsia="Times New Roman" w:hAnsi="GHEA Grapalat" w:cs="Sylfaen"/>
          <w:sz w:val="20"/>
          <w:szCs w:val="20"/>
          <w:lang w:val="en-US"/>
        </w:rPr>
      </w:pPr>
    </w:p>
    <w:p w:rsidR="008F6D29" w:rsidRPr="008F6D29" w:rsidRDefault="008F6D29" w:rsidP="008F6D29">
      <w:pPr>
        <w:spacing w:after="0" w:line="240" w:lineRule="auto"/>
        <w:ind w:firstLine="720"/>
        <w:jc w:val="right"/>
        <w:rPr>
          <w:rFonts w:ascii="GHEA Grapalat" w:eastAsia="Times New Roman" w:hAnsi="GHEA Grapalat" w:cs="Sylfaen"/>
          <w:sz w:val="20"/>
          <w:szCs w:val="20"/>
          <w:lang w:val="en-US"/>
        </w:rPr>
      </w:pPr>
    </w:p>
    <w:p w:rsidR="008F6D29" w:rsidRPr="008F6D29" w:rsidRDefault="008F6D29" w:rsidP="008F6D29">
      <w:pPr>
        <w:spacing w:after="0" w:line="240" w:lineRule="auto"/>
        <w:rPr>
          <w:rFonts w:ascii="GHEA Grapalat" w:eastAsia="Times New Roman" w:hAnsi="GHEA Grapalat" w:cs="Times New Roman"/>
          <w:sz w:val="24"/>
          <w:szCs w:val="24"/>
          <w:lang w:val="en-US"/>
        </w:rPr>
      </w:pPr>
    </w:p>
    <w:p w:rsidR="008F6D29" w:rsidRPr="008F6D29" w:rsidRDefault="008F6D29" w:rsidP="008F6D29">
      <w:pPr>
        <w:spacing w:after="0" w:line="240" w:lineRule="auto"/>
        <w:jc w:val="center"/>
        <w:rPr>
          <w:rFonts w:ascii="GHEA Grapalat" w:eastAsia="Times New Roman" w:hAnsi="GHEA Grapalat" w:cs="GHEA Grapalat"/>
          <w:lang w:val="hy-AM"/>
        </w:rPr>
      </w:pPr>
    </w:p>
    <w:p w:rsidR="008F6D29" w:rsidRPr="008F6D29" w:rsidRDefault="008F6D29" w:rsidP="008F6D29">
      <w:pPr>
        <w:spacing w:after="0" w:line="240" w:lineRule="auto"/>
        <w:ind w:firstLine="567"/>
        <w:jc w:val="right"/>
        <w:rPr>
          <w:rFonts w:ascii="GHEA Grapalat" w:eastAsia="Times New Roman" w:hAnsi="GHEA Grapalat" w:cs="Sylfaen"/>
          <w:b/>
          <w:sz w:val="20"/>
          <w:szCs w:val="20"/>
          <w:lang w:val="hy-AM"/>
        </w:rPr>
      </w:pPr>
      <w:r w:rsidRPr="008F6D29">
        <w:rPr>
          <w:rFonts w:ascii="GHEA Grapalat" w:eastAsia="Times New Roman" w:hAnsi="GHEA Grapalat" w:cs="Times New Roman"/>
          <w:b/>
          <w:sz w:val="20"/>
          <w:szCs w:val="20"/>
          <w:lang w:val="hy-AM"/>
        </w:rPr>
        <w:br w:type="page"/>
      </w:r>
      <w:r w:rsidRPr="008F6D29">
        <w:rPr>
          <w:rFonts w:ascii="GHEA Grapalat" w:eastAsia="Times New Roman" w:hAnsi="GHEA Grapalat" w:cs="Sylfaen"/>
          <w:b/>
          <w:sz w:val="20"/>
          <w:szCs w:val="20"/>
          <w:lang w:val="hy-AM"/>
        </w:rPr>
        <w:lastRenderedPageBreak/>
        <w:t>Հավելված 5.1</w:t>
      </w:r>
    </w:p>
    <w:p w:rsidR="008F6D29" w:rsidRPr="008F6D29" w:rsidRDefault="008F6D29" w:rsidP="008F6D29">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sz w:val="20"/>
          <w:szCs w:val="20"/>
          <w:lang w:val="hy-AM"/>
        </w:rPr>
        <w:t>ՀՀ-ԱՄ-ՔԲԱ-ԳՀԱՊՁԲ-25/02</w:t>
      </w:r>
      <w:r w:rsidRPr="008F6D29">
        <w:rPr>
          <w:rFonts w:ascii="GHEA Grapalat" w:eastAsia="Times New Roman" w:hAnsi="GHEA Grapalat" w:cs="Sylfaen"/>
          <w:b/>
          <w:sz w:val="20"/>
          <w:szCs w:val="20"/>
          <w:lang w:val="hy-AM"/>
        </w:rPr>
        <w:t>ծածկագրով</w:t>
      </w:r>
    </w:p>
    <w:p w:rsidR="008F6D29" w:rsidRPr="008F6D29" w:rsidRDefault="008F6D29" w:rsidP="008F6D29">
      <w:pPr>
        <w:spacing w:after="0" w:line="240" w:lineRule="auto"/>
        <w:ind w:firstLine="567"/>
        <w:jc w:val="right"/>
        <w:rPr>
          <w:rFonts w:ascii="GHEA Grapalat" w:eastAsia="Times New Roman" w:hAnsi="GHEA Grapalat" w:cs="Sylfaen"/>
          <w:b/>
          <w:sz w:val="20"/>
          <w:szCs w:val="20"/>
          <w:lang w:val="hy-AM"/>
        </w:rPr>
      </w:pPr>
      <w:r w:rsidRPr="008F6D29">
        <w:rPr>
          <w:rFonts w:ascii="GHEA Grapalat" w:eastAsia="Times New Roman" w:hAnsi="GHEA Grapalat" w:cs="Sylfaen"/>
          <w:b/>
          <w:sz w:val="20"/>
          <w:szCs w:val="20"/>
          <w:lang w:val="hy-AM"/>
        </w:rPr>
        <w:t>գնանշման հարցման հրավերի</w:t>
      </w:r>
    </w:p>
    <w:p w:rsidR="008F6D29" w:rsidRPr="008F6D29" w:rsidRDefault="008F6D29" w:rsidP="008F6D29">
      <w:pPr>
        <w:spacing w:after="0" w:line="240" w:lineRule="auto"/>
        <w:jc w:val="center"/>
        <w:rPr>
          <w:rFonts w:ascii="GHEA Grapalat" w:eastAsia="Times New Roman" w:hAnsi="GHEA Grapalat" w:cs="GHEA Grapalat"/>
          <w:b/>
          <w:sz w:val="20"/>
          <w:szCs w:val="20"/>
          <w:lang w:val="hy-AM"/>
        </w:rPr>
      </w:pPr>
      <w:r w:rsidRPr="008F6D29">
        <w:rPr>
          <w:rFonts w:ascii="GHEA Grapalat" w:eastAsia="Times New Roman" w:hAnsi="GHEA Grapalat" w:cs="GHEA Grapalat"/>
          <w:b/>
          <w:sz w:val="18"/>
          <w:szCs w:val="18"/>
          <w:lang w:val="hy-AM"/>
        </w:rPr>
        <w:t xml:space="preserve">       </w:t>
      </w:r>
      <w:r w:rsidRPr="008F6D29">
        <w:rPr>
          <w:rFonts w:ascii="GHEA Grapalat" w:eastAsia="Times New Roman" w:hAnsi="GHEA Grapalat" w:cs="GHEA Grapalat"/>
          <w:b/>
          <w:sz w:val="20"/>
          <w:szCs w:val="20"/>
          <w:lang w:val="hy-AM"/>
        </w:rPr>
        <w:t xml:space="preserve">ՏՈւԺԱՆՔԻ ՄԱՍԻՆ ՀԱՄԱՁԱՅՆԱԳԻՐ </w:t>
      </w:r>
    </w:p>
    <w:p w:rsidR="008F6D29" w:rsidRPr="008F6D29" w:rsidRDefault="008F6D29" w:rsidP="008F6D29">
      <w:pPr>
        <w:spacing w:after="0" w:line="240" w:lineRule="auto"/>
        <w:jc w:val="center"/>
        <w:rPr>
          <w:rFonts w:ascii="GHEA Grapalat" w:eastAsia="Times New Roman" w:hAnsi="GHEA Grapalat" w:cs="GHEA Grapalat"/>
          <w:b/>
          <w:sz w:val="20"/>
          <w:szCs w:val="20"/>
          <w:lang w:val="hy-AM"/>
        </w:rPr>
      </w:pPr>
      <w:r w:rsidRPr="008F6D29">
        <w:rPr>
          <w:rFonts w:ascii="GHEA Grapalat" w:eastAsia="Times New Roman" w:hAnsi="GHEA Grapalat" w:cs="GHEA Grapalat"/>
          <w:sz w:val="20"/>
          <w:szCs w:val="20"/>
          <w:lang w:val="hy-AM"/>
        </w:rPr>
        <w:t xml:space="preserve">  </w:t>
      </w:r>
      <w:r w:rsidRPr="008F6D29">
        <w:rPr>
          <w:rFonts w:ascii="GHEA Grapalat" w:eastAsia="Times New Roman" w:hAnsi="GHEA Grapalat" w:cs="GHEA Grapalat"/>
          <w:b/>
          <w:sz w:val="20"/>
          <w:szCs w:val="20"/>
          <w:lang w:val="hy-AM"/>
        </w:rPr>
        <w:t xml:space="preserve"> </w:t>
      </w:r>
      <w:r w:rsidRPr="008F6D29">
        <w:rPr>
          <w:rFonts w:ascii="GHEA Grapalat" w:eastAsia="Times New Roman" w:hAnsi="GHEA Grapalat" w:cs="GHEA Grapalat"/>
          <w:b/>
          <w:sz w:val="18"/>
          <w:szCs w:val="18"/>
          <w:lang w:val="hy-AM"/>
        </w:rPr>
        <w:t xml:space="preserve">         (պայմանագրի ապահովում)</w:t>
      </w:r>
    </w:p>
    <w:p w:rsidR="008F6D29" w:rsidRPr="008F6D29" w:rsidRDefault="008F6D29" w:rsidP="008F6D29">
      <w:pPr>
        <w:spacing w:after="0" w:line="240" w:lineRule="auto"/>
        <w:rPr>
          <w:rFonts w:ascii="GHEA Grapalat" w:eastAsia="Times New Roman" w:hAnsi="GHEA Grapalat" w:cs="GHEA Grapalat"/>
          <w:b/>
          <w:sz w:val="20"/>
          <w:szCs w:val="20"/>
          <w:lang w:val="hy-AM"/>
        </w:rPr>
      </w:pPr>
    </w:p>
    <w:p w:rsidR="008F6D29" w:rsidRPr="008F6D29" w:rsidRDefault="008F6D29" w:rsidP="008F6D29">
      <w:pPr>
        <w:spacing w:after="0" w:line="240" w:lineRule="auto"/>
        <w:rPr>
          <w:rFonts w:ascii="GHEA Grapalat" w:eastAsia="Times New Roman" w:hAnsi="GHEA Grapalat" w:cs="GHEA Grapalat"/>
          <w:sz w:val="20"/>
          <w:szCs w:val="20"/>
          <w:lang w:val="hy-AM"/>
        </w:rPr>
      </w:pPr>
      <w:r w:rsidRPr="008F6D29">
        <w:rPr>
          <w:rFonts w:ascii="GHEA Grapalat" w:eastAsia="Times New Roman" w:hAnsi="GHEA Grapalat" w:cs="GHEA Grapalat"/>
          <w:sz w:val="20"/>
          <w:szCs w:val="20"/>
          <w:lang w:val="hy-AM"/>
        </w:rPr>
        <w:t xml:space="preserve">     ք. Երևան</w:t>
      </w:r>
      <w:r w:rsidRPr="008F6D29">
        <w:rPr>
          <w:rFonts w:ascii="GHEA Grapalat" w:eastAsia="Times New Roman" w:hAnsi="GHEA Grapalat" w:cs="GHEA Grapalat"/>
          <w:sz w:val="20"/>
          <w:szCs w:val="20"/>
          <w:lang w:val="hy-AM"/>
        </w:rPr>
        <w:tab/>
      </w:r>
      <w:r w:rsidRPr="008F6D29">
        <w:rPr>
          <w:rFonts w:ascii="GHEA Grapalat" w:eastAsia="Times New Roman" w:hAnsi="GHEA Grapalat" w:cs="GHEA Grapalat"/>
          <w:sz w:val="20"/>
          <w:szCs w:val="20"/>
          <w:lang w:val="hy-AM"/>
        </w:rPr>
        <w:tab/>
      </w:r>
      <w:r w:rsidRPr="008F6D29">
        <w:rPr>
          <w:rFonts w:ascii="GHEA Grapalat" w:eastAsia="Times New Roman" w:hAnsi="GHEA Grapalat" w:cs="GHEA Grapalat"/>
          <w:sz w:val="20"/>
          <w:szCs w:val="20"/>
          <w:lang w:val="hy-AM"/>
        </w:rPr>
        <w:tab/>
      </w:r>
      <w:r w:rsidRPr="008F6D29">
        <w:rPr>
          <w:rFonts w:ascii="GHEA Grapalat" w:eastAsia="Times New Roman" w:hAnsi="GHEA Grapalat" w:cs="GHEA Grapalat"/>
          <w:sz w:val="20"/>
          <w:szCs w:val="20"/>
          <w:lang w:val="hy-AM"/>
        </w:rPr>
        <w:tab/>
      </w:r>
      <w:r w:rsidRPr="008F6D29">
        <w:rPr>
          <w:rFonts w:ascii="GHEA Grapalat" w:eastAsia="Times New Roman" w:hAnsi="GHEA Grapalat" w:cs="GHEA Grapalat"/>
          <w:sz w:val="20"/>
          <w:szCs w:val="20"/>
          <w:lang w:val="hy-AM"/>
        </w:rPr>
        <w:tab/>
      </w:r>
      <w:r w:rsidRPr="008F6D29">
        <w:rPr>
          <w:rFonts w:ascii="GHEA Grapalat" w:eastAsia="Times New Roman" w:hAnsi="GHEA Grapalat" w:cs="GHEA Grapalat"/>
          <w:sz w:val="20"/>
          <w:szCs w:val="20"/>
          <w:lang w:val="hy-AM"/>
        </w:rPr>
        <w:tab/>
        <w:t xml:space="preserve">            </w:t>
      </w:r>
      <w:r w:rsidRPr="008F6D29">
        <w:rPr>
          <w:rFonts w:ascii="GHEA Grapalat" w:eastAsia="Times New Roman" w:hAnsi="GHEA Grapalat" w:cs="Times New Roman"/>
          <w:sz w:val="20"/>
          <w:szCs w:val="20"/>
          <w:lang w:val="hy-AM"/>
        </w:rPr>
        <w:t>«</w:t>
      </w:r>
      <w:r w:rsidRPr="008F6D29">
        <w:rPr>
          <w:rFonts w:ascii="GHEA Grapalat" w:eastAsia="Times New Roman" w:hAnsi="GHEA Grapalat" w:cs="GHEA Grapalat"/>
          <w:sz w:val="20"/>
          <w:szCs w:val="20"/>
          <w:u w:val="single"/>
          <w:lang w:val="hy-AM"/>
        </w:rPr>
        <w:t xml:space="preserve">         </w:t>
      </w:r>
      <w:r w:rsidRPr="008F6D29">
        <w:rPr>
          <w:rFonts w:ascii="GHEA Grapalat" w:eastAsia="Times New Roman" w:hAnsi="GHEA Grapalat" w:cs="Times New Roman"/>
          <w:sz w:val="20"/>
          <w:szCs w:val="20"/>
          <w:lang w:val="hy-AM"/>
        </w:rPr>
        <w:t>»</w:t>
      </w:r>
      <w:r w:rsidRPr="008F6D29">
        <w:rPr>
          <w:rFonts w:ascii="GHEA Grapalat" w:eastAsia="Times New Roman" w:hAnsi="GHEA Grapalat" w:cs="GHEA Grapalat"/>
          <w:sz w:val="20"/>
          <w:szCs w:val="20"/>
          <w:u w:val="single"/>
          <w:lang w:val="hy-AM"/>
        </w:rPr>
        <w:t xml:space="preserve"> </w:t>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lang w:val="hy-AM"/>
        </w:rPr>
        <w:t xml:space="preserve"> 202</w:t>
      </w:r>
      <w:r w:rsidR="00B7194E">
        <w:rPr>
          <w:rFonts w:ascii="GHEA Grapalat" w:eastAsia="Times New Roman" w:hAnsi="GHEA Grapalat" w:cs="GHEA Grapalat"/>
          <w:sz w:val="20"/>
          <w:szCs w:val="20"/>
          <w:lang w:val="en-US"/>
        </w:rPr>
        <w:t>5</w:t>
      </w:r>
      <w:r w:rsidRPr="008F6D29">
        <w:rPr>
          <w:rFonts w:ascii="GHEA Grapalat" w:eastAsia="Times New Roman" w:hAnsi="GHEA Grapalat" w:cs="GHEA Grapalat"/>
          <w:sz w:val="20"/>
          <w:szCs w:val="20"/>
          <w:lang w:val="hy-AM"/>
        </w:rPr>
        <w:t>թ.**</w:t>
      </w:r>
    </w:p>
    <w:p w:rsidR="008F6D29" w:rsidRPr="008F6D29" w:rsidRDefault="008F6D29" w:rsidP="008F6D29">
      <w:pPr>
        <w:spacing w:after="0" w:line="240" w:lineRule="auto"/>
        <w:rPr>
          <w:rFonts w:ascii="GHEA Grapalat" w:eastAsia="Times New Roman" w:hAnsi="GHEA Grapalat" w:cs="GHEA Grapalat"/>
          <w:sz w:val="20"/>
          <w:szCs w:val="20"/>
          <w:lang w:val="hy-AM"/>
        </w:rPr>
      </w:pPr>
    </w:p>
    <w:p w:rsidR="008F6D29" w:rsidRPr="008F6D29" w:rsidRDefault="008F6D29" w:rsidP="008F6D29">
      <w:pPr>
        <w:spacing w:after="0" w:line="240" w:lineRule="auto"/>
        <w:jc w:val="both"/>
        <w:rPr>
          <w:rFonts w:ascii="GHEA Grapalat" w:eastAsia="Times New Roman" w:hAnsi="GHEA Grapalat" w:cs="GHEA Grapalat"/>
          <w:sz w:val="20"/>
          <w:szCs w:val="20"/>
          <w:u w:val="single"/>
          <w:vertAlign w:val="subscript"/>
          <w:lang w:val="hy-AM"/>
        </w:rPr>
      </w:pPr>
      <w:r w:rsidRPr="008F6D29">
        <w:rPr>
          <w:rFonts w:ascii="GHEA Grapalat" w:eastAsia="Times New Roman" w:hAnsi="GHEA Grapalat" w:cs="GHEA Grapalat"/>
          <w:sz w:val="20"/>
          <w:szCs w:val="20"/>
          <w:u w:val="single"/>
          <w:vertAlign w:val="subscript"/>
          <w:lang w:val="hy-AM"/>
        </w:rPr>
        <w:tab/>
      </w:r>
      <w:r w:rsidRPr="008F6D29">
        <w:rPr>
          <w:rFonts w:ascii="GHEA Grapalat" w:eastAsia="Times New Roman" w:hAnsi="GHEA Grapalat" w:cs="GHEA Grapalat"/>
          <w:sz w:val="20"/>
          <w:szCs w:val="20"/>
          <w:u w:val="single"/>
          <w:vertAlign w:val="subscript"/>
          <w:lang w:val="hy-AM"/>
        </w:rPr>
        <w:tab/>
      </w:r>
      <w:r w:rsidRPr="008F6D29">
        <w:rPr>
          <w:rFonts w:ascii="GHEA Grapalat" w:eastAsia="Times New Roman" w:hAnsi="GHEA Grapalat" w:cs="GHEA Grapalat"/>
          <w:sz w:val="20"/>
          <w:szCs w:val="20"/>
          <w:u w:val="single"/>
          <w:vertAlign w:val="subscript"/>
          <w:lang w:val="hy-AM"/>
        </w:rPr>
        <w:tab/>
      </w:r>
      <w:r w:rsidRPr="008F6D29">
        <w:rPr>
          <w:rFonts w:ascii="GHEA Grapalat" w:eastAsia="Times New Roman" w:hAnsi="GHEA Grapalat" w:cs="GHEA Grapalat"/>
          <w:sz w:val="20"/>
          <w:szCs w:val="20"/>
          <w:vertAlign w:val="subscript"/>
          <w:lang w:val="hy-AM"/>
        </w:rPr>
        <w:t xml:space="preserve">, </w:t>
      </w:r>
      <w:r w:rsidRPr="008F6D29">
        <w:rPr>
          <w:rFonts w:ascii="GHEA Grapalat" w:eastAsia="Times New Roman" w:hAnsi="GHEA Grapalat" w:cs="GHEA Grapalat"/>
          <w:sz w:val="20"/>
          <w:szCs w:val="20"/>
          <w:lang w:val="hy-AM"/>
        </w:rPr>
        <w:t xml:space="preserve">ի դեմս Ընկերության տնօրեն </w:t>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p>
    <w:p w:rsidR="008F6D29" w:rsidRPr="008F6D29" w:rsidRDefault="008F6D29" w:rsidP="008F6D29">
      <w:pPr>
        <w:spacing w:after="0" w:line="240" w:lineRule="auto"/>
        <w:jc w:val="both"/>
        <w:rPr>
          <w:rFonts w:ascii="GHEA Grapalat" w:eastAsia="Times New Roman" w:hAnsi="GHEA Grapalat" w:cs="GHEA Grapalat"/>
          <w:sz w:val="20"/>
          <w:szCs w:val="20"/>
          <w:lang w:val="hy-AM"/>
        </w:rPr>
      </w:pPr>
      <w:r w:rsidRPr="008F6D29">
        <w:rPr>
          <w:rFonts w:ascii="GHEA Grapalat" w:eastAsia="Times New Roman" w:hAnsi="GHEA Grapalat" w:cs="Times New Roman"/>
          <w:sz w:val="20"/>
          <w:szCs w:val="20"/>
          <w:vertAlign w:val="superscript"/>
          <w:lang w:val="hy-AM"/>
        </w:rPr>
        <w:t xml:space="preserve">       Ընկերության անվանումը</w:t>
      </w:r>
      <w:r w:rsidRPr="008F6D29">
        <w:rPr>
          <w:rFonts w:ascii="GHEA Grapalat" w:eastAsia="Times New Roman" w:hAnsi="GHEA Grapalat" w:cs="GHEA Grapalat"/>
          <w:sz w:val="20"/>
          <w:szCs w:val="20"/>
          <w:vertAlign w:val="subscript"/>
          <w:lang w:val="hy-AM"/>
        </w:rPr>
        <w:tab/>
      </w:r>
      <w:r w:rsidRPr="008F6D29">
        <w:rPr>
          <w:rFonts w:ascii="GHEA Grapalat" w:eastAsia="Times New Roman" w:hAnsi="GHEA Grapalat" w:cs="GHEA Grapalat"/>
          <w:sz w:val="20"/>
          <w:szCs w:val="20"/>
          <w:vertAlign w:val="subscript"/>
          <w:lang w:val="hy-AM"/>
        </w:rPr>
        <w:tab/>
      </w:r>
      <w:r w:rsidRPr="008F6D29">
        <w:rPr>
          <w:rFonts w:ascii="GHEA Grapalat" w:eastAsia="Times New Roman" w:hAnsi="GHEA Grapalat" w:cs="GHEA Grapalat"/>
          <w:sz w:val="20"/>
          <w:szCs w:val="20"/>
          <w:vertAlign w:val="subscript"/>
          <w:lang w:val="hy-AM"/>
        </w:rPr>
        <w:tab/>
      </w:r>
      <w:r w:rsidRPr="008F6D29">
        <w:rPr>
          <w:rFonts w:ascii="GHEA Grapalat" w:eastAsia="Times New Roman" w:hAnsi="GHEA Grapalat" w:cs="GHEA Grapalat"/>
          <w:sz w:val="20"/>
          <w:szCs w:val="20"/>
          <w:vertAlign w:val="subscript"/>
          <w:lang w:val="hy-AM"/>
        </w:rPr>
        <w:tab/>
      </w:r>
      <w:r w:rsidRPr="008F6D29">
        <w:rPr>
          <w:rFonts w:ascii="GHEA Grapalat" w:eastAsia="Times New Roman" w:hAnsi="GHEA Grapalat" w:cs="GHEA Grapalat"/>
          <w:sz w:val="20"/>
          <w:szCs w:val="20"/>
          <w:vertAlign w:val="subscript"/>
          <w:lang w:val="hy-AM"/>
        </w:rPr>
        <w:tab/>
        <w:t xml:space="preserve">    </w:t>
      </w:r>
      <w:r w:rsidRPr="008F6D29">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F6D29">
        <w:rPr>
          <w:rFonts w:ascii="GHEA Grapalat" w:eastAsia="Times New Roman" w:hAnsi="GHEA Grapalat" w:cs="GHEA Grapalat"/>
          <w:sz w:val="20"/>
          <w:szCs w:val="20"/>
          <w:vertAlign w:val="subscript"/>
          <w:lang w:val="hy-AM"/>
        </w:rPr>
        <w:t xml:space="preserve">, </w:t>
      </w:r>
      <w:r w:rsidRPr="008F6D29">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F6D29" w:rsidRPr="008F6D29" w:rsidRDefault="008F6D29" w:rsidP="008F6D29">
      <w:pPr>
        <w:spacing w:after="0" w:line="240" w:lineRule="auto"/>
        <w:ind w:firstLine="708"/>
        <w:jc w:val="both"/>
        <w:rPr>
          <w:rFonts w:ascii="GHEA Grapalat" w:eastAsia="Times New Roman" w:hAnsi="GHEA Grapalat" w:cs="GHEA Grapalat"/>
          <w:sz w:val="20"/>
          <w:szCs w:val="20"/>
          <w:lang w:val="hy-AM"/>
        </w:rPr>
      </w:pPr>
    </w:p>
    <w:p w:rsidR="008F6D29" w:rsidRPr="008F6D29" w:rsidRDefault="008F6D29" w:rsidP="008F6D29">
      <w:pPr>
        <w:spacing w:after="0" w:line="240" w:lineRule="auto"/>
        <w:ind w:left="360"/>
        <w:jc w:val="center"/>
        <w:rPr>
          <w:rFonts w:ascii="GHEA Grapalat" w:eastAsia="Times New Roman" w:hAnsi="GHEA Grapalat" w:cs="GHEA Grapalat"/>
          <w:b/>
          <w:bCs/>
          <w:sz w:val="20"/>
          <w:szCs w:val="20"/>
          <w:lang w:val="pt-BR"/>
        </w:rPr>
      </w:pPr>
      <w:r w:rsidRPr="008F6D29">
        <w:rPr>
          <w:rFonts w:ascii="GHEA Grapalat" w:eastAsia="Times New Roman" w:hAnsi="GHEA Grapalat" w:cs="GHEA Grapalat"/>
          <w:b/>
          <w:sz w:val="20"/>
          <w:szCs w:val="20"/>
          <w:lang w:val="hy-AM"/>
        </w:rPr>
        <w:t>1. Համաձայնության առարկան</w:t>
      </w:r>
    </w:p>
    <w:p w:rsidR="008F6D29" w:rsidRPr="008F6D29" w:rsidRDefault="008F6D29" w:rsidP="008F6D29">
      <w:pPr>
        <w:spacing w:after="0" w:line="240" w:lineRule="auto"/>
        <w:jc w:val="both"/>
        <w:rPr>
          <w:rFonts w:ascii="GHEA Grapalat" w:eastAsia="Times New Roman" w:hAnsi="GHEA Grapalat" w:cs="GHEA Grapalat"/>
          <w:b/>
          <w:bCs/>
          <w:sz w:val="20"/>
          <w:szCs w:val="20"/>
          <w:lang w:val="pt-BR"/>
        </w:rPr>
      </w:pPr>
      <w:r w:rsidRPr="008F6D29">
        <w:rPr>
          <w:rFonts w:ascii="GHEA Grapalat" w:eastAsia="Times New Roman" w:hAnsi="GHEA Grapalat" w:cs="GHEA Grapalat"/>
          <w:sz w:val="20"/>
          <w:szCs w:val="20"/>
          <w:lang w:val="pt-BR"/>
        </w:rPr>
        <w:tab/>
      </w:r>
      <w:r w:rsidRPr="008F6D29">
        <w:rPr>
          <w:rFonts w:ascii="GHEA Grapalat" w:eastAsia="Times New Roman" w:hAnsi="GHEA Grapalat" w:cs="GHEA Grapalat"/>
          <w:sz w:val="20"/>
          <w:szCs w:val="20"/>
          <w:lang w:val="pt-BR"/>
        </w:rPr>
        <w:tab/>
        <w:t xml:space="preserve">                               </w:t>
      </w:r>
    </w:p>
    <w:p w:rsidR="008F6D29" w:rsidRPr="008F6D29" w:rsidRDefault="008F6D29" w:rsidP="008F6D29">
      <w:pPr>
        <w:spacing w:after="0" w:line="240" w:lineRule="auto"/>
        <w:ind w:left="426"/>
        <w:jc w:val="both"/>
        <w:rPr>
          <w:rFonts w:ascii="GHEA Grapalat" w:eastAsia="Times New Roman" w:hAnsi="GHEA Grapalat" w:cs="GHEA Grapalat"/>
          <w:sz w:val="20"/>
          <w:szCs w:val="20"/>
          <w:lang w:val="pt-BR"/>
        </w:rPr>
      </w:pPr>
      <w:r w:rsidRPr="008F6D29">
        <w:rPr>
          <w:rFonts w:ascii="GHEA Grapalat" w:eastAsia="Times New Roman" w:hAnsi="GHEA Grapalat" w:cs="GHEA Grapalat"/>
          <w:sz w:val="20"/>
          <w:szCs w:val="20"/>
          <w:lang w:val="pt-BR"/>
        </w:rPr>
        <w:t xml:space="preserve">1.1 Ընկերությունը մասնակցում է </w:t>
      </w:r>
      <w:r w:rsidRPr="008F6D29">
        <w:rPr>
          <w:rFonts w:ascii="GHEA Grapalat" w:eastAsia="Times New Roman" w:hAnsi="GHEA Grapalat" w:cs="Sylfaen"/>
          <w:sz w:val="20"/>
          <w:szCs w:val="20"/>
          <w:lang w:val="pt-BR"/>
        </w:rPr>
        <w:t xml:space="preserve">Քուչակի ԲԱ  ՀՈԱԿ </w:t>
      </w:r>
      <w:r w:rsidRPr="008F6D29">
        <w:rPr>
          <w:rFonts w:ascii="GHEA Grapalat" w:eastAsia="Times New Roman" w:hAnsi="GHEA Grapalat" w:cs="GHEA Grapalat"/>
          <w:sz w:val="20"/>
          <w:szCs w:val="20"/>
          <w:lang w:val="hy-AM"/>
        </w:rPr>
        <w:t xml:space="preserve">-ի </w:t>
      </w:r>
      <w:r w:rsidRPr="008F6D29">
        <w:rPr>
          <w:rFonts w:ascii="GHEA Grapalat" w:eastAsia="Times New Roman" w:hAnsi="GHEA Grapalat" w:cs="GHEA Grapalat"/>
          <w:sz w:val="20"/>
          <w:szCs w:val="20"/>
          <w:lang w:val="pt-BR"/>
        </w:rPr>
        <w:t>(այսուհետ` Պատվիրատու) կողմից</w:t>
      </w:r>
      <w:r w:rsidRPr="008F6D29">
        <w:rPr>
          <w:rFonts w:ascii="GHEA Grapalat" w:eastAsia="Times New Roman" w:hAnsi="GHEA Grapalat" w:cs="GHEA Grapalat"/>
          <w:sz w:val="20"/>
          <w:szCs w:val="20"/>
          <w:lang w:val="hy-AM"/>
        </w:rPr>
        <w:t xml:space="preserve"> </w:t>
      </w:r>
      <w:r w:rsidRPr="008F6D29">
        <w:rPr>
          <w:rFonts w:ascii="GHEA Grapalat" w:eastAsia="Times New Roman" w:hAnsi="GHEA Grapalat" w:cs="GHEA Grapalat"/>
          <w:sz w:val="20"/>
          <w:szCs w:val="20"/>
          <w:lang w:val="pt-BR"/>
        </w:rPr>
        <w:t>կազմակերպված`</w:t>
      </w:r>
      <w:r w:rsidRPr="008F6D29">
        <w:rPr>
          <w:rFonts w:ascii="GHEA Grapalat" w:eastAsia="Times New Roman" w:hAnsi="GHEA Grapalat" w:cs="Sylfaen"/>
          <w:b/>
          <w:bCs/>
          <w:sz w:val="20"/>
          <w:szCs w:val="20"/>
          <w:lang w:val="pt-BR"/>
        </w:rPr>
        <w:t xml:space="preserve"> </w:t>
      </w:r>
      <w:r>
        <w:rPr>
          <w:rFonts w:ascii="GHEA Grapalat" w:eastAsia="Times New Roman" w:hAnsi="GHEA Grapalat" w:cs="Sylfaen"/>
          <w:sz w:val="20"/>
          <w:szCs w:val="20"/>
          <w:lang w:val="hy-AM"/>
        </w:rPr>
        <w:t>ՀՀ-ԱՄ-ՔԲԱ-ԳՀԱՊՁԲ-25/02</w:t>
      </w:r>
      <w:r w:rsidRPr="008F6D29">
        <w:rPr>
          <w:rFonts w:ascii="GHEA Grapalat" w:eastAsia="Times New Roman" w:hAnsi="GHEA Grapalat" w:cs="Sylfaen"/>
          <w:sz w:val="20"/>
          <w:szCs w:val="20"/>
          <w:lang w:val="pt-BR"/>
        </w:rPr>
        <w:t xml:space="preserve"> </w:t>
      </w:r>
      <w:r w:rsidRPr="008F6D29">
        <w:rPr>
          <w:rFonts w:ascii="GHEA Grapalat" w:eastAsia="Times New Roman" w:hAnsi="GHEA Grapalat" w:cs="GHEA Grapalat"/>
          <w:sz w:val="20"/>
          <w:szCs w:val="20"/>
          <w:lang w:val="pt-BR"/>
        </w:rPr>
        <w:t>ծածկագրով գնման ընթացակարգին:</w:t>
      </w:r>
    </w:p>
    <w:p w:rsidR="008F6D29" w:rsidRPr="008F6D29" w:rsidRDefault="008F6D29" w:rsidP="008F6D29">
      <w:pPr>
        <w:spacing w:after="0" w:line="240" w:lineRule="auto"/>
        <w:ind w:firstLine="426"/>
        <w:jc w:val="both"/>
        <w:rPr>
          <w:rFonts w:ascii="GHEA Grapalat" w:eastAsia="Times New Roman" w:hAnsi="GHEA Grapalat" w:cs="GHEA Grapalat"/>
          <w:color w:val="5B9BD5"/>
          <w:sz w:val="20"/>
          <w:szCs w:val="20"/>
          <w:lang w:val="hy-AM"/>
        </w:rPr>
      </w:pPr>
      <w:r w:rsidRPr="008F6D29">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F6D29" w:rsidRPr="008F6D29" w:rsidRDefault="008F6D29" w:rsidP="008F6D29">
      <w:pPr>
        <w:spacing w:after="0" w:line="240" w:lineRule="auto"/>
        <w:ind w:firstLine="426"/>
        <w:jc w:val="both"/>
        <w:rPr>
          <w:rFonts w:ascii="GHEA Grapalat" w:eastAsia="Times New Roman" w:hAnsi="GHEA Grapalat" w:cs="GHEA Grapalat"/>
          <w:color w:val="000000"/>
          <w:sz w:val="20"/>
          <w:szCs w:val="20"/>
          <w:lang w:val="pt-BR"/>
        </w:rPr>
      </w:pPr>
      <w:r w:rsidRPr="008F6D29">
        <w:rPr>
          <w:rFonts w:ascii="GHEA Grapalat" w:eastAsia="Times New Roman" w:hAnsi="GHEA Grapalat" w:cs="GHEA Grapalat"/>
          <w:color w:val="000000"/>
          <w:sz w:val="20"/>
          <w:szCs w:val="20"/>
          <w:lang w:val="pt-BR"/>
        </w:rPr>
        <w:t>1.3 Ընկերությունը</w:t>
      </w:r>
      <w:r w:rsidRPr="008F6D29">
        <w:rPr>
          <w:rFonts w:ascii="GHEA Grapalat" w:eastAsia="Times New Roman" w:hAnsi="GHEA Grapalat" w:cs="GHEA Grapalat"/>
          <w:color w:val="000000"/>
          <w:sz w:val="20"/>
          <w:szCs w:val="20"/>
          <w:lang w:val="hy-AM"/>
        </w:rPr>
        <w:t xml:space="preserve"> սույն </w:t>
      </w:r>
      <w:r w:rsidRPr="008F6D29">
        <w:rPr>
          <w:rFonts w:ascii="GHEA Grapalat" w:eastAsia="Times New Roman" w:hAnsi="GHEA Grapalat" w:cs="GHEA Grapalat"/>
          <w:color w:val="000000"/>
          <w:sz w:val="20"/>
          <w:szCs w:val="20"/>
          <w:lang w:val="pt-BR"/>
        </w:rPr>
        <w:t>տուժանքի համաձայնագ</w:t>
      </w:r>
      <w:r w:rsidRPr="008F6D29">
        <w:rPr>
          <w:rFonts w:ascii="GHEA Grapalat" w:eastAsia="Times New Roman" w:hAnsi="GHEA Grapalat" w:cs="GHEA Grapalat"/>
          <w:color w:val="000000"/>
          <w:sz w:val="20"/>
          <w:szCs w:val="20"/>
          <w:lang w:val="hy-AM"/>
        </w:rPr>
        <w:t>ր</w:t>
      </w:r>
      <w:r w:rsidRPr="008F6D29">
        <w:rPr>
          <w:rFonts w:ascii="GHEA Grapalat" w:eastAsia="Times New Roman" w:hAnsi="GHEA Grapalat" w:cs="GHEA Grapalat"/>
          <w:color w:val="000000"/>
          <w:sz w:val="20"/>
          <w:szCs w:val="20"/>
          <w:lang w:val="pt-BR"/>
        </w:rPr>
        <w:t>ի</w:t>
      </w:r>
      <w:r w:rsidRPr="008F6D29">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F6D29" w:rsidRPr="008F6D29" w:rsidRDefault="008F6D29" w:rsidP="008F6D29">
      <w:pPr>
        <w:spacing w:after="0" w:line="240" w:lineRule="auto"/>
        <w:ind w:firstLine="426"/>
        <w:jc w:val="both"/>
        <w:rPr>
          <w:rFonts w:ascii="GHEA Grapalat" w:eastAsia="Times New Roman" w:hAnsi="GHEA Grapalat" w:cs="GHEA Grapalat"/>
          <w:color w:val="000000"/>
          <w:sz w:val="20"/>
          <w:szCs w:val="20"/>
          <w:lang w:val="hy-AM"/>
        </w:rPr>
      </w:pPr>
      <w:r w:rsidRPr="008F6D29">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F6D29" w:rsidRPr="008F6D29" w:rsidRDefault="008F6D29" w:rsidP="008F6D29">
      <w:pPr>
        <w:spacing w:after="0" w:line="240" w:lineRule="auto"/>
        <w:ind w:firstLine="426"/>
        <w:jc w:val="both"/>
        <w:rPr>
          <w:rFonts w:ascii="GHEA Grapalat" w:eastAsia="Times New Roman" w:hAnsi="GHEA Grapalat" w:cs="GHEA Grapalat"/>
          <w:color w:val="000000"/>
          <w:sz w:val="20"/>
          <w:szCs w:val="20"/>
          <w:lang w:val="hy-AM"/>
        </w:rPr>
      </w:pPr>
      <w:r w:rsidRPr="008F6D29">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F6D29">
        <w:rPr>
          <w:rFonts w:ascii="GHEA Grapalat" w:eastAsia="Times New Roman" w:hAnsi="GHEA Grapalat" w:cs="GHEA Grapalat"/>
          <w:color w:val="000000"/>
          <w:sz w:val="20"/>
          <w:szCs w:val="20"/>
          <w:lang w:val="pt-BR"/>
        </w:rPr>
        <w:t>Ընկերության</w:t>
      </w:r>
      <w:r w:rsidRPr="008F6D29">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8F6D29" w:rsidRPr="008F6D29" w:rsidRDefault="008F6D29" w:rsidP="008F6D29">
      <w:pPr>
        <w:spacing w:after="0" w:line="240" w:lineRule="auto"/>
        <w:ind w:firstLine="426"/>
        <w:jc w:val="both"/>
        <w:rPr>
          <w:rFonts w:ascii="GHEA Grapalat" w:eastAsia="Times New Roman" w:hAnsi="GHEA Grapalat" w:cs="GHEA Grapalat"/>
          <w:color w:val="000000"/>
          <w:sz w:val="20"/>
          <w:szCs w:val="20"/>
          <w:lang w:val="hy-AM"/>
        </w:rPr>
      </w:pPr>
      <w:r w:rsidRPr="008F6D29">
        <w:rPr>
          <w:rFonts w:ascii="GHEA Grapalat" w:eastAsia="Times New Roman" w:hAnsi="GHEA Grapalat" w:cs="GHEA Grapalat"/>
          <w:color w:val="000000"/>
          <w:sz w:val="20"/>
          <w:szCs w:val="20"/>
          <w:lang w:val="hy-AM"/>
        </w:rPr>
        <w:t xml:space="preserve">գ)  </w:t>
      </w:r>
      <w:r w:rsidRPr="008F6D29">
        <w:rPr>
          <w:rFonts w:ascii="GHEA Grapalat" w:eastAsia="Times New Roman" w:hAnsi="GHEA Grapalat" w:cs="GHEA Grapalat"/>
          <w:color w:val="000000"/>
          <w:sz w:val="20"/>
          <w:szCs w:val="20"/>
          <w:lang w:val="pt-BR"/>
        </w:rPr>
        <w:t>Ընկերությունը</w:t>
      </w:r>
      <w:r w:rsidRPr="008F6D29">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F6D29" w:rsidRPr="008F6D29" w:rsidRDefault="008F6D29" w:rsidP="008F6D29">
      <w:pPr>
        <w:spacing w:after="0" w:line="240" w:lineRule="auto"/>
        <w:ind w:left="426"/>
        <w:jc w:val="both"/>
        <w:rPr>
          <w:rFonts w:ascii="GHEA Grapalat" w:eastAsia="Times New Roman" w:hAnsi="GHEA Grapalat" w:cs="GHEA Grapalat"/>
          <w:color w:val="000000"/>
          <w:sz w:val="20"/>
          <w:szCs w:val="20"/>
          <w:lang w:val="hy-AM"/>
        </w:rPr>
      </w:pPr>
      <w:r w:rsidRPr="008F6D29">
        <w:rPr>
          <w:rFonts w:ascii="GHEA Grapalat" w:eastAsia="Times New Roman" w:hAnsi="GHEA Grapalat" w:cs="GHEA Grapalat"/>
          <w:color w:val="000000"/>
          <w:sz w:val="20"/>
          <w:szCs w:val="20"/>
          <w:lang w:val="hy-AM"/>
        </w:rPr>
        <w:t xml:space="preserve">դ) </w:t>
      </w:r>
      <w:r w:rsidRPr="008F6D29">
        <w:rPr>
          <w:rFonts w:ascii="GHEA Grapalat" w:eastAsia="Times New Roman" w:hAnsi="GHEA Grapalat" w:cs="GHEA Grapalat"/>
          <w:color w:val="000000"/>
          <w:sz w:val="20"/>
          <w:szCs w:val="20"/>
          <w:lang w:val="pt-BR"/>
        </w:rPr>
        <w:t>Ընկերությունը</w:t>
      </w:r>
      <w:r w:rsidRPr="008F6D29">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8F6D29" w:rsidRPr="008F6D29" w:rsidRDefault="008F6D29" w:rsidP="008F6D29">
      <w:pPr>
        <w:spacing w:after="0" w:line="240" w:lineRule="auto"/>
        <w:ind w:firstLine="426"/>
        <w:jc w:val="both"/>
        <w:rPr>
          <w:rFonts w:ascii="GHEA Grapalat" w:eastAsia="Times New Roman" w:hAnsi="GHEA Grapalat" w:cs="GHEA Grapalat"/>
          <w:sz w:val="20"/>
          <w:szCs w:val="20"/>
          <w:lang w:val="hy-AM"/>
        </w:rPr>
      </w:pPr>
      <w:r w:rsidRPr="008F6D29">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F6D29" w:rsidRPr="008F6D29" w:rsidRDefault="008F6D29" w:rsidP="008F6D29">
      <w:pPr>
        <w:numPr>
          <w:ilvl w:val="1"/>
          <w:numId w:val="25"/>
        </w:numPr>
        <w:spacing w:after="0" w:line="240" w:lineRule="auto"/>
        <w:ind w:firstLine="426"/>
        <w:jc w:val="both"/>
        <w:rPr>
          <w:rFonts w:ascii="GHEA Grapalat" w:eastAsia="Times New Roman" w:hAnsi="GHEA Grapalat" w:cs="GHEA Grapalat"/>
          <w:sz w:val="20"/>
          <w:szCs w:val="20"/>
          <w:lang w:val="pt-BR"/>
        </w:rPr>
      </w:pPr>
      <w:r w:rsidRPr="008F6D29">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F6D29">
        <w:rPr>
          <w:rFonts w:ascii="GHEA Grapalat" w:eastAsia="Times New Roman" w:hAnsi="GHEA Grapalat" w:cs="GHEA Grapalat"/>
          <w:sz w:val="20"/>
          <w:szCs w:val="20"/>
          <w:lang w:val="hy-AM"/>
        </w:rPr>
        <w:t xml:space="preserve">Պահանջագիրը բնօրինակներով </w:t>
      </w:r>
      <w:r w:rsidRPr="008F6D29">
        <w:rPr>
          <w:rFonts w:ascii="GHEA Grapalat" w:eastAsia="Times New Roman" w:hAnsi="GHEA Grapalat" w:cs="GHEA Grapalat"/>
          <w:sz w:val="20"/>
          <w:szCs w:val="20"/>
          <w:lang w:val="pt-BR"/>
        </w:rPr>
        <w:t xml:space="preserve">ներկայացնում է </w:t>
      </w:r>
      <w:r w:rsidRPr="008F6D29">
        <w:rPr>
          <w:rFonts w:ascii="GHEA Grapalat" w:eastAsia="Times New Roman" w:hAnsi="GHEA Grapalat" w:cs="GHEA Grapalat"/>
          <w:sz w:val="20"/>
          <w:szCs w:val="20"/>
          <w:lang w:val="hy-AM"/>
        </w:rPr>
        <w:t>Վճարող Բանկին</w:t>
      </w:r>
      <w:r w:rsidRPr="008F6D29">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8F6D29">
        <w:rPr>
          <w:rFonts w:ascii="GHEA Grapalat" w:eastAsia="Times New Roman" w:hAnsi="GHEA Grapalat" w:cs="GHEA Grapalat"/>
          <w:sz w:val="20"/>
          <w:szCs w:val="20"/>
          <w:lang w:val="hy-AM"/>
        </w:rPr>
        <w:t>Պահանջագիրը</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էլեկտրոնային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թվային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ստորագրությամբ</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հաստատված</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լինելու</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դեպքում</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դրանք</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Վճարող</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Բանկին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են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ներկայացվում</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էլեկտրոնային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կրիչներով</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ինչպես</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նաև</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դրանցից</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արտատպված</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թղթային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տարբերակներով</w:t>
      </w:r>
      <w:r w:rsidRPr="008F6D29">
        <w:rPr>
          <w:rFonts w:ascii="GHEA Grapalat" w:eastAsia="Times New Roman" w:hAnsi="GHEA Grapalat" w:cs="GHEA Grapalat"/>
          <w:sz w:val="20"/>
          <w:szCs w:val="20"/>
          <w:lang w:val="pt-BR"/>
        </w:rPr>
        <w:t>:</w:t>
      </w:r>
    </w:p>
    <w:p w:rsidR="008F6D29" w:rsidRPr="008F6D29" w:rsidRDefault="008F6D29" w:rsidP="008F6D29">
      <w:pPr>
        <w:numPr>
          <w:ilvl w:val="1"/>
          <w:numId w:val="25"/>
        </w:numPr>
        <w:spacing w:after="0" w:line="240" w:lineRule="auto"/>
        <w:ind w:firstLine="426"/>
        <w:jc w:val="both"/>
        <w:rPr>
          <w:rFonts w:ascii="GHEA Grapalat" w:eastAsia="Times New Roman" w:hAnsi="GHEA Grapalat" w:cs="GHEA Grapalat"/>
          <w:color w:val="000000"/>
          <w:sz w:val="20"/>
          <w:szCs w:val="20"/>
          <w:lang w:val="hy-AM"/>
        </w:rPr>
      </w:pPr>
      <w:r w:rsidRPr="008F6D29">
        <w:rPr>
          <w:rFonts w:ascii="GHEA Grapalat" w:eastAsia="Times New Roman" w:hAnsi="GHEA Grapalat" w:cs="GHEA Grapalat"/>
          <w:color w:val="000000"/>
          <w:sz w:val="20"/>
          <w:szCs w:val="20"/>
          <w:lang w:val="hy-AM"/>
        </w:rPr>
        <w:t xml:space="preserve"> Պատվիրատուն Վճարող բանկին կարող է ներկայացնել այլ լրացուցիչ փաստաթղթեր:</w:t>
      </w:r>
    </w:p>
    <w:p w:rsidR="008F6D29" w:rsidRPr="008F6D29" w:rsidRDefault="008F6D29" w:rsidP="008F6D29">
      <w:pPr>
        <w:numPr>
          <w:ilvl w:val="1"/>
          <w:numId w:val="25"/>
        </w:numPr>
        <w:spacing w:after="0" w:line="240" w:lineRule="auto"/>
        <w:ind w:firstLine="426"/>
        <w:jc w:val="both"/>
        <w:rPr>
          <w:rFonts w:ascii="GHEA Grapalat" w:eastAsia="Times New Roman" w:hAnsi="GHEA Grapalat" w:cs="GHEA Grapalat"/>
          <w:sz w:val="20"/>
          <w:szCs w:val="20"/>
          <w:lang w:val="pt-BR"/>
        </w:rPr>
      </w:pPr>
      <w:r w:rsidRPr="008F6D29">
        <w:rPr>
          <w:rFonts w:ascii="GHEA Grapalat" w:eastAsia="Times New Roman" w:hAnsi="GHEA Grapalat" w:cs="GHEA Grapalat"/>
          <w:sz w:val="20"/>
          <w:szCs w:val="20"/>
          <w:lang w:val="hy-AM"/>
        </w:rPr>
        <w:t>Վճարող Բանկի կողմից Պ</w:t>
      </w:r>
      <w:r w:rsidRPr="008F6D29">
        <w:rPr>
          <w:rFonts w:ascii="GHEA Grapalat" w:eastAsia="Times New Roman" w:hAnsi="GHEA Grapalat" w:cs="GHEA Grapalat"/>
          <w:sz w:val="20"/>
          <w:szCs w:val="20"/>
          <w:lang w:val="pt-BR"/>
        </w:rPr>
        <w:t xml:space="preserve">ահանջագրում նշված գումարի վճարման հետևանքով </w:t>
      </w:r>
      <w:r w:rsidRPr="008F6D29">
        <w:rPr>
          <w:rFonts w:ascii="GHEA Grapalat" w:eastAsia="Times New Roman" w:hAnsi="GHEA Grapalat" w:cs="GHEA Grapalat"/>
          <w:sz w:val="20"/>
          <w:szCs w:val="20"/>
          <w:lang w:val="hy-AM"/>
        </w:rPr>
        <w:t xml:space="preserve">Ընկերության </w:t>
      </w:r>
      <w:r w:rsidRPr="008F6D29">
        <w:rPr>
          <w:rFonts w:ascii="GHEA Grapalat" w:eastAsia="Times New Roman" w:hAnsi="GHEA Grapalat" w:cs="GHEA Grapalat"/>
          <w:sz w:val="20"/>
          <w:szCs w:val="20"/>
          <w:lang w:val="pt-BR"/>
        </w:rPr>
        <w:t xml:space="preserve">առաջացած ռիսկերի (Ընկերության կրած վնասների) </w:t>
      </w:r>
      <w:r w:rsidRPr="008F6D29">
        <w:rPr>
          <w:rFonts w:ascii="GHEA Grapalat" w:eastAsia="Times New Roman" w:hAnsi="GHEA Grapalat" w:cs="GHEA Grapalat"/>
          <w:sz w:val="20"/>
          <w:szCs w:val="20"/>
          <w:lang w:val="hy-AM"/>
        </w:rPr>
        <w:t xml:space="preserve">և բացասական հետևանքների </w:t>
      </w:r>
      <w:r w:rsidRPr="008F6D29">
        <w:rPr>
          <w:rFonts w:ascii="GHEA Grapalat" w:eastAsia="Times New Roman" w:hAnsi="GHEA Grapalat" w:cs="GHEA Grapalat"/>
          <w:sz w:val="20"/>
          <w:szCs w:val="20"/>
          <w:lang w:val="pt-BR"/>
        </w:rPr>
        <w:t>համար Բանկը</w:t>
      </w:r>
      <w:r w:rsidRPr="008F6D29">
        <w:rPr>
          <w:rFonts w:ascii="GHEA Grapalat" w:eastAsia="Times New Roman" w:hAnsi="GHEA Grapalat" w:cs="GHEA Grapalat"/>
          <w:sz w:val="20"/>
          <w:szCs w:val="20"/>
          <w:lang w:val="hy-AM"/>
        </w:rPr>
        <w:t xml:space="preserve"> որևէ</w:t>
      </w:r>
      <w:r w:rsidRPr="008F6D29">
        <w:rPr>
          <w:rFonts w:ascii="GHEA Grapalat" w:eastAsia="Times New Roman" w:hAnsi="GHEA Grapalat" w:cs="GHEA Grapalat"/>
          <w:sz w:val="20"/>
          <w:szCs w:val="20"/>
          <w:lang w:val="pt-BR"/>
        </w:rPr>
        <w:t xml:space="preserve"> պատասխանատվություն չի կրում</w:t>
      </w:r>
      <w:r w:rsidRPr="008F6D29">
        <w:rPr>
          <w:rFonts w:ascii="GHEA Grapalat" w:eastAsia="Times New Roman" w:hAnsi="GHEA Grapalat" w:cs="GHEA Grapalat"/>
          <w:sz w:val="20"/>
          <w:szCs w:val="20"/>
          <w:lang w:val="hy-AM"/>
        </w:rPr>
        <w:t>:</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8F6D29" w:rsidRPr="008F6D29" w:rsidRDefault="008F6D29" w:rsidP="008F6D29">
      <w:pPr>
        <w:numPr>
          <w:ilvl w:val="1"/>
          <w:numId w:val="25"/>
        </w:numPr>
        <w:spacing w:after="0" w:line="240" w:lineRule="auto"/>
        <w:ind w:firstLine="426"/>
        <w:jc w:val="both"/>
        <w:rPr>
          <w:rFonts w:ascii="GHEA Grapalat" w:eastAsia="Times New Roman" w:hAnsi="GHEA Grapalat" w:cs="GHEA Grapalat"/>
          <w:sz w:val="20"/>
          <w:szCs w:val="20"/>
          <w:lang w:val="pt-BR"/>
        </w:rPr>
      </w:pPr>
      <w:r w:rsidRPr="008F6D29">
        <w:rPr>
          <w:rFonts w:ascii="GHEA Grapalat" w:eastAsia="Times New Roman" w:hAnsi="GHEA Grapalat" w:cs="GHEA Grapalat"/>
          <w:sz w:val="20"/>
          <w:szCs w:val="20"/>
          <w:lang w:val="hy-AM"/>
        </w:rPr>
        <w:t>Այն դեպքում</w:t>
      </w:r>
      <w:r w:rsidRPr="008F6D29">
        <w:rPr>
          <w:rFonts w:ascii="GHEA Grapalat" w:eastAsia="Times New Roman" w:hAnsi="GHEA Grapalat" w:cs="GHEA Grapalat"/>
          <w:sz w:val="20"/>
          <w:szCs w:val="20"/>
          <w:lang w:val="pt-BR"/>
        </w:rPr>
        <w:t>,</w:t>
      </w:r>
      <w:r w:rsidRPr="008F6D29">
        <w:rPr>
          <w:rFonts w:ascii="GHEA Grapalat" w:eastAsia="Times New Roman" w:hAnsi="GHEA Grapalat" w:cs="GHEA Grapalat"/>
          <w:sz w:val="20"/>
          <w:szCs w:val="20"/>
          <w:lang w:val="hy-AM"/>
        </w:rPr>
        <w:t xml:space="preserve"> երբ Ընկերության հաշվի միջոցները չեն բավարարում</w:t>
      </w:r>
      <w:r w:rsidRPr="008F6D29">
        <w:rPr>
          <w:rFonts w:ascii="GHEA Grapalat" w:eastAsia="Times New Roman" w:hAnsi="GHEA Grapalat" w:cs="GHEA Grapalat"/>
          <w:sz w:val="20"/>
          <w:szCs w:val="20"/>
          <w:lang w:val="en-US"/>
        </w:rPr>
        <w:t>՝</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Վճարող</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բանկը</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վճարման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պահանջագիրը</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ստանալուց</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հետո՝</w:t>
      </w:r>
      <w:r w:rsidRPr="008F6D29">
        <w:rPr>
          <w:rFonts w:ascii="GHEA Grapalat" w:eastAsia="Times New Roman" w:hAnsi="GHEA Grapalat" w:cs="GHEA Grapalat"/>
          <w:sz w:val="20"/>
          <w:szCs w:val="20"/>
          <w:lang w:val="pt-BR"/>
        </w:rPr>
        <w:t xml:space="preserve"> 2 (</w:t>
      </w:r>
      <w:r w:rsidRPr="008F6D29">
        <w:rPr>
          <w:rFonts w:ascii="GHEA Grapalat" w:eastAsia="Times New Roman" w:hAnsi="GHEA Grapalat" w:cs="GHEA Grapalat"/>
          <w:sz w:val="20"/>
          <w:szCs w:val="20"/>
          <w:lang w:val="en-US"/>
        </w:rPr>
        <w:t>երկու</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աշխատանքային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օրվա</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ընթացքում</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պետք</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է</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տեղեկացնի</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Պատվիրատուին՝</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գրավոր</w:t>
      </w:r>
      <w:r w:rsidRPr="008F6D29">
        <w:rPr>
          <w:rFonts w:ascii="GHEA Grapalat" w:eastAsia="Times New Roman" w:hAnsi="GHEA Grapalat" w:cs="GHEA Grapalat"/>
          <w:sz w:val="20"/>
          <w:szCs w:val="20"/>
          <w:lang w:val="pt-BR"/>
        </w:rPr>
        <w:t xml:space="preserve"> </w:t>
      </w:r>
      <w:r w:rsidRPr="008F6D29">
        <w:rPr>
          <w:rFonts w:ascii="GHEA Grapalat" w:eastAsia="Times New Roman" w:hAnsi="GHEA Grapalat" w:cs="GHEA Grapalat"/>
          <w:sz w:val="20"/>
          <w:szCs w:val="20"/>
          <w:lang w:val="en-US"/>
        </w:rPr>
        <w:t>ձևով</w:t>
      </w:r>
      <w:r w:rsidRPr="008F6D29">
        <w:rPr>
          <w:rFonts w:ascii="GHEA Grapalat" w:eastAsia="Times New Roman" w:hAnsi="GHEA Grapalat" w:cs="GHEA Grapalat"/>
          <w:sz w:val="20"/>
          <w:szCs w:val="20"/>
          <w:lang w:val="pt-BR"/>
        </w:rPr>
        <w:t>:</w:t>
      </w:r>
    </w:p>
    <w:p w:rsidR="008F6D29" w:rsidRPr="008F6D29" w:rsidRDefault="008F6D29" w:rsidP="008F6D29">
      <w:pPr>
        <w:numPr>
          <w:ilvl w:val="1"/>
          <w:numId w:val="25"/>
        </w:numPr>
        <w:spacing w:after="0" w:line="240" w:lineRule="auto"/>
        <w:ind w:firstLine="426"/>
        <w:jc w:val="both"/>
        <w:rPr>
          <w:rFonts w:ascii="GHEA Grapalat" w:eastAsia="Times New Roman" w:hAnsi="GHEA Grapalat" w:cs="GHEA Grapalat"/>
          <w:sz w:val="20"/>
          <w:szCs w:val="20"/>
          <w:lang w:val="pt-BR"/>
        </w:rPr>
      </w:pPr>
      <w:r w:rsidRPr="008F6D29">
        <w:rPr>
          <w:rFonts w:ascii="GHEA Grapalat" w:eastAsia="Times New Roman" w:hAnsi="GHEA Grapalat" w:cs="GHEA Grapalat"/>
          <w:sz w:val="20"/>
          <w:szCs w:val="20"/>
          <w:lang w:val="pt-BR"/>
        </w:rPr>
        <w:t xml:space="preserve"> Սույն համաձայնագիրը և կից </w:t>
      </w:r>
      <w:r w:rsidRPr="008F6D29">
        <w:rPr>
          <w:rFonts w:ascii="GHEA Grapalat" w:eastAsia="Times New Roman" w:hAnsi="GHEA Grapalat" w:cs="GHEA Grapalat"/>
          <w:sz w:val="20"/>
          <w:szCs w:val="20"/>
          <w:lang w:val="hy-AM"/>
        </w:rPr>
        <w:t>Պ</w:t>
      </w:r>
      <w:r w:rsidRPr="008F6D29">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F6D29" w:rsidRPr="008F6D29" w:rsidRDefault="008F6D29" w:rsidP="008F6D29">
      <w:pPr>
        <w:spacing w:after="0" w:line="240" w:lineRule="auto"/>
        <w:jc w:val="both"/>
        <w:rPr>
          <w:rFonts w:ascii="GHEA Grapalat" w:eastAsia="Times New Roman" w:hAnsi="GHEA Grapalat" w:cs="GHEA Grapalat"/>
          <w:sz w:val="20"/>
          <w:szCs w:val="20"/>
          <w:lang w:val="hy-AM"/>
        </w:rPr>
      </w:pPr>
    </w:p>
    <w:p w:rsidR="008F6D29" w:rsidRPr="008F6D29" w:rsidRDefault="008F6D29" w:rsidP="008F6D29">
      <w:pPr>
        <w:spacing w:after="0" w:line="240" w:lineRule="auto"/>
        <w:ind w:left="360"/>
        <w:jc w:val="center"/>
        <w:rPr>
          <w:rFonts w:ascii="GHEA Grapalat" w:eastAsia="Times New Roman" w:hAnsi="GHEA Grapalat" w:cs="GHEA Grapalat"/>
          <w:b/>
          <w:bCs/>
          <w:sz w:val="20"/>
          <w:szCs w:val="20"/>
          <w:lang w:val="hy-AM"/>
        </w:rPr>
      </w:pPr>
      <w:r w:rsidRPr="008F6D29">
        <w:rPr>
          <w:rFonts w:ascii="GHEA Grapalat" w:eastAsia="Times New Roman" w:hAnsi="GHEA Grapalat" w:cs="GHEA Grapalat"/>
          <w:b/>
          <w:bCs/>
          <w:sz w:val="20"/>
          <w:szCs w:val="20"/>
          <w:lang w:val="hy-AM"/>
        </w:rPr>
        <w:t>2. Այլ պայմաններ</w:t>
      </w:r>
    </w:p>
    <w:p w:rsidR="008F6D29" w:rsidRPr="008F6D29" w:rsidRDefault="008F6D29" w:rsidP="008F6D29">
      <w:pPr>
        <w:spacing w:after="0" w:line="240" w:lineRule="auto"/>
        <w:ind w:firstLine="567"/>
        <w:jc w:val="both"/>
        <w:rPr>
          <w:rFonts w:ascii="GHEA Grapalat" w:eastAsia="Times New Roman" w:hAnsi="GHEA Grapalat" w:cs="GHEA Grapalat"/>
          <w:sz w:val="20"/>
          <w:szCs w:val="20"/>
          <w:lang w:val="hy-AM"/>
        </w:rPr>
      </w:pPr>
      <w:r w:rsidRPr="008F6D29">
        <w:rPr>
          <w:rFonts w:ascii="GHEA Grapalat" w:eastAsia="Times New Roman"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8F6D29" w:rsidRPr="008F6D29" w:rsidRDefault="008F6D29" w:rsidP="008F6D29">
      <w:pPr>
        <w:spacing w:after="0" w:line="240" w:lineRule="auto"/>
        <w:ind w:firstLine="567"/>
        <w:jc w:val="both"/>
        <w:rPr>
          <w:rFonts w:ascii="GHEA Grapalat" w:eastAsia="Times New Roman" w:hAnsi="GHEA Grapalat" w:cs="GHEA Grapalat"/>
          <w:sz w:val="20"/>
          <w:szCs w:val="20"/>
          <w:lang w:val="hy-AM"/>
        </w:rPr>
      </w:pPr>
      <w:r w:rsidRPr="008F6D29">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F6D29" w:rsidRPr="008F6D29" w:rsidRDefault="008F6D29" w:rsidP="008F6D29">
      <w:pPr>
        <w:spacing w:after="0" w:line="240" w:lineRule="auto"/>
        <w:ind w:firstLine="567"/>
        <w:jc w:val="both"/>
        <w:rPr>
          <w:rFonts w:ascii="GHEA Grapalat" w:eastAsia="Times New Roman" w:hAnsi="GHEA Grapalat" w:cs="GHEA Grapalat"/>
          <w:sz w:val="20"/>
          <w:szCs w:val="20"/>
          <w:lang w:val="hy-AM"/>
        </w:rPr>
      </w:pPr>
      <w:r w:rsidRPr="008F6D29">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F6D29" w:rsidRPr="008F6D29" w:rsidDel="00A13215" w:rsidRDefault="008F6D29" w:rsidP="008F6D29">
      <w:pPr>
        <w:spacing w:after="0" w:line="240" w:lineRule="auto"/>
        <w:ind w:firstLine="567"/>
        <w:jc w:val="both"/>
        <w:rPr>
          <w:rFonts w:ascii="GHEA Grapalat" w:eastAsia="Times New Roman" w:hAnsi="GHEA Grapalat" w:cs="GHEA Grapalat"/>
          <w:sz w:val="20"/>
          <w:szCs w:val="20"/>
          <w:lang w:val="hy-AM"/>
        </w:rPr>
      </w:pPr>
      <w:r w:rsidRPr="008F6D29">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F6D29" w:rsidRPr="008F6D29" w:rsidRDefault="008F6D29" w:rsidP="008F6D29">
      <w:pPr>
        <w:spacing w:after="0" w:line="240" w:lineRule="auto"/>
        <w:ind w:firstLine="567"/>
        <w:jc w:val="both"/>
        <w:rPr>
          <w:rFonts w:ascii="GHEA Grapalat" w:eastAsia="Times New Roman" w:hAnsi="GHEA Grapalat" w:cs="GHEA Grapalat"/>
          <w:sz w:val="20"/>
          <w:szCs w:val="20"/>
          <w:lang w:val="hy-AM"/>
        </w:rPr>
      </w:pPr>
      <w:r w:rsidRPr="008F6D29">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F6D29" w:rsidRPr="008F6D29" w:rsidRDefault="008F6D29" w:rsidP="008F6D29">
      <w:pPr>
        <w:spacing w:after="0" w:line="240" w:lineRule="auto"/>
        <w:ind w:firstLine="567"/>
        <w:jc w:val="both"/>
        <w:rPr>
          <w:rFonts w:ascii="GHEA Grapalat" w:eastAsia="Times New Roman" w:hAnsi="GHEA Grapalat" w:cs="GHEA Grapalat"/>
          <w:sz w:val="20"/>
          <w:szCs w:val="20"/>
          <w:lang w:val="hy-AM"/>
        </w:rPr>
      </w:pPr>
    </w:p>
    <w:p w:rsidR="008F6D29" w:rsidRPr="008F6D29" w:rsidRDefault="008F6D29" w:rsidP="008F6D29">
      <w:pPr>
        <w:spacing w:after="0" w:line="240" w:lineRule="auto"/>
        <w:ind w:firstLine="567"/>
        <w:jc w:val="center"/>
        <w:rPr>
          <w:rFonts w:ascii="GHEA Grapalat" w:eastAsia="Times New Roman" w:hAnsi="GHEA Grapalat" w:cs="GHEA Grapalat"/>
          <w:sz w:val="20"/>
          <w:szCs w:val="20"/>
          <w:lang w:val="hy-AM"/>
        </w:rPr>
      </w:pPr>
      <w:r w:rsidRPr="008F6D29">
        <w:rPr>
          <w:rFonts w:ascii="GHEA Grapalat" w:eastAsia="Times New Roman" w:hAnsi="GHEA Grapalat" w:cs="GHEA Grapalat"/>
          <w:b/>
          <w:sz w:val="20"/>
          <w:szCs w:val="20"/>
          <w:lang w:val="hy-AM"/>
        </w:rPr>
        <w:t>3. Ընկերության հասցեն, բանկային վավերապայմանները`</w:t>
      </w:r>
    </w:p>
    <w:p w:rsidR="008F6D29" w:rsidRPr="008F6D29" w:rsidRDefault="008F6D29" w:rsidP="008F6D29">
      <w:pPr>
        <w:spacing w:after="0" w:line="240" w:lineRule="auto"/>
        <w:jc w:val="both"/>
        <w:rPr>
          <w:rFonts w:ascii="GHEA Grapalat" w:eastAsia="Times New Roman" w:hAnsi="GHEA Grapalat" w:cs="GHEA Grapalat"/>
          <w:sz w:val="20"/>
          <w:szCs w:val="20"/>
          <w:u w:val="single"/>
          <w:lang w:val="hy-AM"/>
        </w:rPr>
      </w:pP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r w:rsidRPr="008F6D29">
        <w:rPr>
          <w:rFonts w:ascii="GHEA Grapalat" w:eastAsia="Times New Roman" w:hAnsi="GHEA Grapalat" w:cs="GHEA Grapalat"/>
          <w:sz w:val="20"/>
          <w:szCs w:val="20"/>
          <w:u w:val="single"/>
          <w:lang w:val="hy-AM"/>
        </w:rPr>
        <w:tab/>
      </w:r>
    </w:p>
    <w:p w:rsidR="008F6D29" w:rsidRPr="008F6D29" w:rsidRDefault="008F6D29" w:rsidP="008F6D29">
      <w:pPr>
        <w:spacing w:after="0" w:line="240" w:lineRule="auto"/>
        <w:jc w:val="both"/>
        <w:rPr>
          <w:rFonts w:ascii="GHEA Grapalat" w:eastAsia="Times New Roman" w:hAnsi="GHEA Grapalat" w:cs="Times New Roman"/>
          <w:sz w:val="20"/>
          <w:szCs w:val="20"/>
          <w:vertAlign w:val="superscript"/>
          <w:lang w:val="hy-AM"/>
        </w:rPr>
      </w:pPr>
      <w:r w:rsidRPr="008F6D29">
        <w:rPr>
          <w:rFonts w:ascii="GHEA Grapalat" w:eastAsia="Times New Roman" w:hAnsi="GHEA Grapalat" w:cs="Times New Roman"/>
          <w:sz w:val="20"/>
          <w:szCs w:val="20"/>
          <w:vertAlign w:val="superscript"/>
          <w:lang w:val="hy-AM"/>
        </w:rPr>
        <w:t xml:space="preserve">                               ընկերության անվանումը</w:t>
      </w:r>
    </w:p>
    <w:p w:rsidR="008F6D29" w:rsidRPr="008F6D29" w:rsidRDefault="008F6D29" w:rsidP="008F6D29">
      <w:pPr>
        <w:spacing w:after="0" w:line="240" w:lineRule="auto"/>
        <w:jc w:val="both"/>
        <w:rPr>
          <w:rFonts w:ascii="GHEA Grapalat" w:eastAsia="Times New Roman" w:hAnsi="GHEA Grapalat" w:cs="Times New Roman"/>
          <w:sz w:val="20"/>
          <w:szCs w:val="20"/>
          <w:u w:val="single"/>
          <w:vertAlign w:val="superscript"/>
          <w:lang w:val="hy-AM"/>
        </w:rPr>
      </w:pPr>
      <w:r w:rsidRPr="008F6D29">
        <w:rPr>
          <w:rFonts w:ascii="GHEA Grapalat" w:eastAsia="Times New Roman" w:hAnsi="GHEA Grapalat" w:cs="Times New Roman"/>
          <w:sz w:val="20"/>
          <w:szCs w:val="20"/>
          <w:vertAlign w:val="superscript"/>
          <w:lang w:val="hy-AM"/>
        </w:rPr>
        <w:t xml:space="preserve"> </w:t>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p>
    <w:p w:rsidR="008F6D29" w:rsidRPr="008F6D29" w:rsidRDefault="008F6D29" w:rsidP="008F6D29">
      <w:pPr>
        <w:spacing w:after="0" w:line="240" w:lineRule="auto"/>
        <w:jc w:val="both"/>
        <w:rPr>
          <w:rFonts w:ascii="GHEA Grapalat" w:eastAsia="Times New Roman" w:hAnsi="GHEA Grapalat" w:cs="Times New Roman"/>
          <w:sz w:val="20"/>
          <w:szCs w:val="20"/>
          <w:vertAlign w:val="superscript"/>
          <w:lang w:val="hy-AM"/>
        </w:rPr>
      </w:pPr>
      <w:r w:rsidRPr="008F6D29">
        <w:rPr>
          <w:rFonts w:ascii="GHEA Grapalat" w:eastAsia="Times New Roman" w:hAnsi="GHEA Grapalat" w:cs="Times New Roman"/>
          <w:sz w:val="20"/>
          <w:szCs w:val="20"/>
          <w:vertAlign w:val="superscript"/>
          <w:lang w:val="hy-AM"/>
        </w:rPr>
        <w:t xml:space="preserve">                              ընկերության հասցեն</w:t>
      </w:r>
    </w:p>
    <w:p w:rsidR="008F6D29" w:rsidRPr="008F6D29" w:rsidRDefault="008F6D29" w:rsidP="008F6D29">
      <w:pPr>
        <w:spacing w:after="0" w:line="240" w:lineRule="auto"/>
        <w:jc w:val="both"/>
        <w:rPr>
          <w:rFonts w:ascii="GHEA Grapalat" w:eastAsia="Times New Roman" w:hAnsi="GHEA Grapalat" w:cs="Times New Roman"/>
          <w:sz w:val="20"/>
          <w:szCs w:val="20"/>
          <w:u w:val="single"/>
          <w:vertAlign w:val="superscript"/>
          <w:lang w:val="hy-AM"/>
        </w:rPr>
      </w:pP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p>
    <w:p w:rsidR="008F6D29" w:rsidRPr="008F6D29" w:rsidRDefault="008F6D29" w:rsidP="008F6D29">
      <w:pPr>
        <w:spacing w:after="0" w:line="240" w:lineRule="auto"/>
        <w:jc w:val="both"/>
        <w:rPr>
          <w:rFonts w:ascii="GHEA Grapalat" w:eastAsia="Times New Roman" w:hAnsi="GHEA Grapalat" w:cs="Times New Roman"/>
          <w:sz w:val="20"/>
          <w:szCs w:val="20"/>
          <w:vertAlign w:val="superscript"/>
          <w:lang w:val="hy-AM"/>
        </w:rPr>
      </w:pPr>
      <w:r w:rsidRPr="008F6D29">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8F6D29" w:rsidRPr="008F6D29" w:rsidRDefault="008F6D29" w:rsidP="008F6D29">
      <w:pPr>
        <w:spacing w:after="0" w:line="240" w:lineRule="auto"/>
        <w:jc w:val="both"/>
        <w:rPr>
          <w:rFonts w:ascii="GHEA Grapalat" w:eastAsia="Times New Roman" w:hAnsi="GHEA Grapalat" w:cs="Times New Roman"/>
          <w:sz w:val="20"/>
          <w:szCs w:val="20"/>
          <w:vertAlign w:val="superscript"/>
          <w:lang w:val="hy-AM"/>
        </w:rPr>
      </w:pP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p>
    <w:p w:rsidR="008F6D29" w:rsidRPr="008F6D29" w:rsidRDefault="008F6D29" w:rsidP="008F6D29">
      <w:pPr>
        <w:spacing w:after="0" w:line="240" w:lineRule="auto"/>
        <w:jc w:val="both"/>
        <w:rPr>
          <w:rFonts w:ascii="GHEA Grapalat" w:eastAsia="Times New Roman" w:hAnsi="GHEA Grapalat" w:cs="Times New Roman"/>
          <w:sz w:val="20"/>
          <w:szCs w:val="20"/>
          <w:vertAlign w:val="superscript"/>
          <w:lang w:val="hy-AM"/>
        </w:rPr>
      </w:pPr>
      <w:r w:rsidRPr="008F6D29">
        <w:rPr>
          <w:rFonts w:ascii="GHEA Grapalat" w:eastAsia="Times New Roman" w:hAnsi="GHEA Grapalat" w:cs="Times New Roman"/>
          <w:sz w:val="20"/>
          <w:szCs w:val="20"/>
          <w:vertAlign w:val="superscript"/>
          <w:lang w:val="hy-AM"/>
        </w:rPr>
        <w:t xml:space="preserve">                   ընկերության բանկային հաշվեհամարը</w:t>
      </w:r>
    </w:p>
    <w:p w:rsidR="008F6D29" w:rsidRPr="008F6D29" w:rsidRDefault="008F6D29" w:rsidP="008F6D29">
      <w:pPr>
        <w:spacing w:after="0" w:line="240" w:lineRule="auto"/>
        <w:jc w:val="both"/>
        <w:rPr>
          <w:rFonts w:ascii="GHEA Grapalat" w:eastAsia="Times New Roman" w:hAnsi="GHEA Grapalat" w:cs="Times New Roman"/>
          <w:sz w:val="20"/>
          <w:szCs w:val="20"/>
          <w:vertAlign w:val="superscript"/>
          <w:lang w:val="hy-AM"/>
        </w:rPr>
      </w:pP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p>
    <w:p w:rsidR="008F6D29" w:rsidRPr="008F6D29" w:rsidRDefault="008F6D29" w:rsidP="008F6D29">
      <w:pPr>
        <w:spacing w:after="0" w:line="240" w:lineRule="auto"/>
        <w:jc w:val="both"/>
        <w:rPr>
          <w:rFonts w:ascii="GHEA Grapalat" w:eastAsia="Times New Roman" w:hAnsi="GHEA Grapalat" w:cs="Times New Roman"/>
          <w:sz w:val="20"/>
          <w:szCs w:val="20"/>
          <w:vertAlign w:val="superscript"/>
          <w:lang w:val="hy-AM"/>
        </w:rPr>
      </w:pPr>
      <w:r w:rsidRPr="008F6D29">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8F6D29" w:rsidRPr="008F6D29" w:rsidRDefault="008F6D29" w:rsidP="008F6D29">
      <w:pPr>
        <w:spacing w:after="0" w:line="240" w:lineRule="auto"/>
        <w:jc w:val="both"/>
        <w:rPr>
          <w:rFonts w:ascii="GHEA Grapalat" w:eastAsia="Times New Roman" w:hAnsi="GHEA Grapalat" w:cs="Times New Roman"/>
          <w:sz w:val="20"/>
          <w:szCs w:val="20"/>
          <w:u w:val="single"/>
          <w:vertAlign w:val="superscript"/>
          <w:lang w:val="hy-AM"/>
        </w:rPr>
      </w:pP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r w:rsidRPr="008F6D29">
        <w:rPr>
          <w:rFonts w:ascii="GHEA Grapalat" w:eastAsia="Times New Roman" w:hAnsi="GHEA Grapalat" w:cs="Times New Roman"/>
          <w:sz w:val="20"/>
          <w:szCs w:val="20"/>
          <w:u w:val="single"/>
          <w:vertAlign w:val="superscript"/>
          <w:lang w:val="hy-AM"/>
        </w:rPr>
        <w:tab/>
      </w:r>
    </w:p>
    <w:p w:rsidR="008F6D29" w:rsidRPr="008F6D29" w:rsidRDefault="008F6D29" w:rsidP="008F6D29">
      <w:pPr>
        <w:spacing w:after="0" w:line="240" w:lineRule="auto"/>
        <w:jc w:val="both"/>
        <w:rPr>
          <w:rFonts w:ascii="GHEA Grapalat" w:eastAsia="Times New Roman" w:hAnsi="GHEA Grapalat" w:cs="Times New Roman"/>
          <w:sz w:val="20"/>
          <w:szCs w:val="20"/>
          <w:vertAlign w:val="superscript"/>
          <w:lang w:val="hy-AM"/>
        </w:rPr>
      </w:pPr>
      <w:r w:rsidRPr="008F6D29">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8F6D29" w:rsidRPr="008F6D29" w:rsidRDefault="008F6D29" w:rsidP="008F6D29">
      <w:pPr>
        <w:spacing w:after="0" w:line="240" w:lineRule="auto"/>
        <w:jc w:val="both"/>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Կ.Տ</w:t>
      </w:r>
    </w:p>
    <w:p w:rsidR="008F6D29" w:rsidRPr="008F6D29" w:rsidRDefault="008F6D29" w:rsidP="008F6D29">
      <w:pPr>
        <w:spacing w:after="0" w:line="240" w:lineRule="auto"/>
        <w:jc w:val="both"/>
        <w:rPr>
          <w:rFonts w:ascii="GHEA Grapalat" w:eastAsia="Times New Roman" w:hAnsi="GHEA Grapalat" w:cs="Times New Roman"/>
          <w:sz w:val="20"/>
          <w:szCs w:val="20"/>
          <w:lang w:val="hy-AM"/>
        </w:rPr>
      </w:pPr>
    </w:p>
    <w:p w:rsidR="008F6D29" w:rsidRPr="008F6D29" w:rsidRDefault="008F6D29" w:rsidP="008F6D29">
      <w:pPr>
        <w:spacing w:after="0" w:line="240" w:lineRule="auto"/>
        <w:jc w:val="both"/>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Օր/ամիս/տարի</w:t>
      </w:r>
    </w:p>
    <w:p w:rsidR="008F6D29" w:rsidRPr="008F6D29" w:rsidRDefault="008F6D29" w:rsidP="008F6D29">
      <w:pPr>
        <w:spacing w:after="0" w:line="240" w:lineRule="auto"/>
        <w:jc w:val="center"/>
        <w:rPr>
          <w:rFonts w:ascii="GHEA Grapalat" w:eastAsia="Times New Roman" w:hAnsi="GHEA Grapalat" w:cs="GHEA Grapalat"/>
          <w:sz w:val="20"/>
          <w:szCs w:val="20"/>
          <w:lang w:val="hy-AM"/>
        </w:rPr>
      </w:pPr>
    </w:p>
    <w:p w:rsidR="008F6D29" w:rsidRPr="008F6D29" w:rsidRDefault="008F6D29" w:rsidP="008F6D29">
      <w:pPr>
        <w:tabs>
          <w:tab w:val="left" w:pos="540"/>
        </w:tabs>
        <w:autoSpaceDE w:val="0"/>
        <w:autoSpaceDN w:val="0"/>
        <w:adjustRightInd w:val="0"/>
        <w:spacing w:after="0" w:line="240" w:lineRule="auto"/>
        <w:contextualSpacing/>
        <w:jc w:val="both"/>
        <w:rPr>
          <w:rFonts w:ascii="GHEA Grapalat" w:eastAsia="Times New Roman" w:hAnsi="GHEA Grapalat" w:cs="Sylfaen"/>
          <w:i/>
          <w:sz w:val="20"/>
          <w:szCs w:val="20"/>
          <w:lang w:val="hy-AM"/>
        </w:rPr>
      </w:pPr>
      <w:r w:rsidRPr="008F6D29">
        <w:rPr>
          <w:rFonts w:ascii="GHEA Grapalat" w:eastAsia="Times New Roman" w:hAnsi="GHEA Grapalat" w:cs="Sylfaen"/>
          <w:i/>
          <w:sz w:val="20"/>
          <w:szCs w:val="20"/>
          <w:lang w:val="hy-AM"/>
        </w:rPr>
        <w:t xml:space="preserve">* </w:t>
      </w:r>
      <w:r w:rsidRPr="008F6D29">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8F6D29" w:rsidRPr="008F6D29" w:rsidRDefault="008F6D29" w:rsidP="008F6D29">
      <w:pPr>
        <w:tabs>
          <w:tab w:val="left" w:pos="540"/>
        </w:tabs>
        <w:autoSpaceDE w:val="0"/>
        <w:autoSpaceDN w:val="0"/>
        <w:adjustRightInd w:val="0"/>
        <w:spacing w:after="0" w:line="240" w:lineRule="auto"/>
        <w:contextualSpacing/>
        <w:jc w:val="both"/>
        <w:rPr>
          <w:rFonts w:ascii="GHEA Grapalat" w:eastAsia="Times New Roman" w:hAnsi="GHEA Grapalat" w:cs="Sylfaen"/>
          <w:i/>
          <w:sz w:val="16"/>
          <w:szCs w:val="16"/>
          <w:lang w:val="hy-AM"/>
        </w:rPr>
      </w:pPr>
    </w:p>
    <w:p w:rsidR="008F6D29" w:rsidRPr="008F6D29" w:rsidRDefault="008F6D29" w:rsidP="008F6D29">
      <w:pPr>
        <w:tabs>
          <w:tab w:val="left" w:pos="540"/>
        </w:tabs>
        <w:autoSpaceDE w:val="0"/>
        <w:autoSpaceDN w:val="0"/>
        <w:adjustRightInd w:val="0"/>
        <w:spacing w:after="0" w:line="240" w:lineRule="auto"/>
        <w:contextualSpacing/>
        <w:jc w:val="both"/>
        <w:rPr>
          <w:rFonts w:ascii="GHEA Grapalat" w:eastAsia="Times New Roman" w:hAnsi="GHEA Grapalat" w:cs="Sylfaen"/>
          <w:i/>
          <w:sz w:val="16"/>
          <w:szCs w:val="16"/>
          <w:lang w:val="hy-AM"/>
        </w:rPr>
      </w:pPr>
    </w:p>
    <w:p w:rsidR="008F6D29" w:rsidRPr="008F6D29" w:rsidRDefault="008F6D29" w:rsidP="008F6D29">
      <w:pPr>
        <w:spacing w:after="0" w:line="240" w:lineRule="auto"/>
        <w:ind w:firstLine="567"/>
        <w:jc w:val="right"/>
        <w:rPr>
          <w:rFonts w:ascii="GHEA Grapalat" w:eastAsia="Times New Roman" w:hAnsi="GHEA Grapalat" w:cs="Times New Roman"/>
          <w:b/>
          <w:sz w:val="20"/>
          <w:szCs w:val="20"/>
          <w:lang w:val="hy-AM"/>
        </w:rPr>
      </w:pPr>
      <w:r w:rsidRPr="008F6D29">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Sylfaen"/>
                <w:b/>
                <w:bCs/>
                <w:sz w:val="20"/>
                <w:szCs w:val="20"/>
                <w:lang w:val="hy-AM"/>
              </w:rPr>
            </w:pPr>
            <w:r w:rsidRPr="008F6D29">
              <w:rPr>
                <w:rFonts w:ascii="GHEA Grapalat" w:eastAsia="Times New Roman" w:hAnsi="GHEA Grapalat" w:cs="Sylfaen"/>
                <w:sz w:val="20"/>
                <w:szCs w:val="20"/>
                <w:lang w:val="en-US"/>
              </w:rPr>
              <w:lastRenderedPageBreak/>
              <w:t xml:space="preserve">1.                                                              </w:t>
            </w:r>
            <w:r w:rsidRPr="008F6D29">
              <w:rPr>
                <w:rFonts w:ascii="GHEA Grapalat" w:eastAsia="Times New Roman" w:hAnsi="GHEA Grapalat" w:cs="Sylfaen"/>
                <w:b/>
                <w:bCs/>
                <w:sz w:val="20"/>
                <w:szCs w:val="20"/>
                <w:lang w:val="en-US"/>
              </w:rPr>
              <w:t>ՎՃԱՐՄԱՆ</w:t>
            </w:r>
            <w:r w:rsidRPr="008F6D29">
              <w:rPr>
                <w:rFonts w:ascii="GHEA Grapalat" w:eastAsia="Times New Roman" w:hAnsi="GHEA Grapalat" w:cs="Arial"/>
                <w:b/>
                <w:bCs/>
                <w:sz w:val="20"/>
                <w:szCs w:val="20"/>
                <w:lang w:val="en-US"/>
              </w:rPr>
              <w:t xml:space="preserve"> </w:t>
            </w:r>
            <w:r w:rsidRPr="008F6D29">
              <w:rPr>
                <w:rFonts w:ascii="GHEA Grapalat" w:eastAsia="Times New Roman" w:hAnsi="GHEA Grapalat" w:cs="Sylfaen"/>
                <w:b/>
                <w:bCs/>
                <w:sz w:val="20"/>
                <w:szCs w:val="20"/>
                <w:lang w:val="en-US"/>
              </w:rPr>
              <w:t xml:space="preserve">ՊԱՀԱՆՋԱԳԻՐ* </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Sylfaen"/>
                <w:sz w:val="20"/>
                <w:szCs w:val="20"/>
                <w:lang w:val="hy-AM"/>
              </w:rPr>
            </w:pPr>
            <w:r w:rsidRPr="008F6D29">
              <w:rPr>
                <w:rFonts w:ascii="GHEA Grapalat" w:eastAsia="Times New Roman" w:hAnsi="GHEA Grapalat" w:cs="Sylfaen"/>
                <w:sz w:val="20"/>
                <w:szCs w:val="20"/>
                <w:lang w:val="hy-AM"/>
              </w:rPr>
              <w:t>2</w:t>
            </w:r>
            <w:r w:rsidRPr="008F6D29">
              <w:rPr>
                <w:rFonts w:ascii="GHEA Grapalat" w:eastAsia="Times New Roman" w:hAnsi="GHEA Grapalat" w:cs="Sylfaen"/>
                <w:sz w:val="20"/>
                <w:szCs w:val="20"/>
                <w:lang w:val="en-US"/>
              </w:rPr>
              <w:t>.</w:t>
            </w:r>
            <w:r w:rsidRPr="008F6D29">
              <w:rPr>
                <w:rFonts w:ascii="GHEA Grapalat" w:eastAsia="Times New Roman" w:hAnsi="GHEA Grapalat" w:cs="Sylfaen"/>
                <w:sz w:val="20"/>
                <w:szCs w:val="20"/>
                <w:lang w:val="hy-AM"/>
              </w:rPr>
              <w:t xml:space="preserve"> Թիվ </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Sylfaen"/>
                <w:sz w:val="20"/>
                <w:szCs w:val="20"/>
                <w:lang w:val="en-US"/>
              </w:rPr>
            </w:pPr>
            <w:r w:rsidRPr="008F6D29">
              <w:rPr>
                <w:rFonts w:ascii="GHEA Grapalat" w:eastAsia="Times New Roman" w:hAnsi="GHEA Grapalat" w:cs="Sylfaen"/>
                <w:sz w:val="20"/>
                <w:szCs w:val="20"/>
                <w:lang w:val="hy-AM"/>
              </w:rPr>
              <w:t>3</w:t>
            </w:r>
            <w:r w:rsidRPr="008F6D29">
              <w:rPr>
                <w:rFonts w:ascii="GHEA Grapalat" w:eastAsia="Times New Roman" w:hAnsi="GHEA Grapalat" w:cs="Sylfaen"/>
                <w:sz w:val="20"/>
                <w:szCs w:val="20"/>
                <w:lang w:val="en-US"/>
              </w:rPr>
              <w:t>.                                                         Ներկայացման</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ամսաթիվը</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Tahoma"/>
                <w:color w:val="000000"/>
                <w:sz w:val="20"/>
                <w:szCs w:val="20"/>
                <w:lang w:val="en-US"/>
              </w:rPr>
              <w:t xml:space="preserve">"___" </w:t>
            </w:r>
            <w:r w:rsidRPr="008F6D29">
              <w:rPr>
                <w:rFonts w:ascii="GHEA Grapalat" w:eastAsia="Times New Roman" w:hAnsi="GHEA Grapalat" w:cs="Sylfaen"/>
                <w:color w:val="000000"/>
                <w:sz w:val="20"/>
                <w:szCs w:val="20"/>
                <w:lang w:val="en-US"/>
              </w:rPr>
              <w:t xml:space="preserve">___ </w:t>
            </w:r>
            <w:r w:rsidRPr="008F6D29">
              <w:rPr>
                <w:rFonts w:ascii="GHEA Grapalat" w:eastAsia="Times New Roman" w:hAnsi="GHEA Grapalat" w:cs="Tahoma"/>
                <w:color w:val="000000"/>
                <w:sz w:val="20"/>
                <w:szCs w:val="20"/>
                <w:lang w:val="en-US"/>
              </w:rPr>
              <w:t>20___</w:t>
            </w:r>
            <w:r w:rsidRPr="008F6D29">
              <w:rPr>
                <w:rFonts w:ascii="GHEA Grapalat" w:eastAsia="Times New Roman" w:hAnsi="GHEA Grapalat" w:cs="Sylfaen"/>
                <w:color w:val="000000"/>
                <w:sz w:val="20"/>
                <w:szCs w:val="20"/>
                <w:lang w:val="en-US"/>
              </w:rPr>
              <w:t>թ.</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Arial"/>
                <w:sz w:val="20"/>
                <w:szCs w:val="20"/>
              </w:rPr>
            </w:pPr>
            <w:r w:rsidRPr="008F6D29">
              <w:rPr>
                <w:rFonts w:ascii="GHEA Grapalat" w:eastAsia="Times New Roman" w:hAnsi="GHEA Grapalat" w:cs="Sylfaen"/>
                <w:sz w:val="20"/>
                <w:szCs w:val="20"/>
                <w:lang w:val="hy-AM"/>
              </w:rPr>
              <w:t>4</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hy-AM"/>
              </w:rPr>
              <w:t>Վճարողի անվանումը</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hy-AM"/>
              </w:rPr>
              <w:t xml:space="preserve"> կամ անուն ազգանուն </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Ընկերություն</w:t>
            </w:r>
            <w:r w:rsidRPr="00CA1C78">
              <w:rPr>
                <w:rFonts w:ascii="GHEA Grapalat" w:eastAsia="Times New Roman" w:hAnsi="GHEA Grapalat" w:cs="Sylfaen"/>
                <w:sz w:val="20"/>
                <w:szCs w:val="20"/>
              </w:rPr>
              <w:t xml:space="preserve"> </w:t>
            </w:r>
            <w:r w:rsidRPr="00CA1C78">
              <w:rPr>
                <w:rFonts w:ascii="GHEA Grapalat" w:eastAsia="Times New Roman" w:hAnsi="GHEA Grapalat" w:cs="Arial"/>
                <w:sz w:val="20"/>
                <w:szCs w:val="20"/>
              </w:rPr>
              <w: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Arial"/>
                <w:sz w:val="20"/>
                <w:szCs w:val="20"/>
              </w:rPr>
            </w:pPr>
            <w:r w:rsidRPr="008F6D29">
              <w:rPr>
                <w:rFonts w:ascii="GHEA Grapalat" w:eastAsia="Times New Roman" w:hAnsi="GHEA Grapalat" w:cs="Sylfaen"/>
                <w:sz w:val="20"/>
                <w:szCs w:val="20"/>
                <w:lang w:val="hy-AM"/>
              </w:rPr>
              <w:t>5</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Վճարողի</w:t>
            </w:r>
            <w:r w:rsidRPr="008F6D29">
              <w:rPr>
                <w:rFonts w:ascii="GHEA Grapalat" w:eastAsia="Times New Roman" w:hAnsi="GHEA Grapalat" w:cs="Sylfaen"/>
                <w:sz w:val="20"/>
                <w:szCs w:val="20"/>
                <w:lang w:val="hy-AM"/>
              </w:rPr>
              <w:t xml:space="preserve">ն սպասարկող Ֆինանսական կազմակերպություն </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բանկ</w:t>
            </w:r>
            <w:r w:rsidRPr="00CA1C78">
              <w:rPr>
                <w:rFonts w:ascii="GHEA Grapalat" w:eastAsia="Times New Roman" w:hAnsi="GHEA Grapalat" w:cs="Sylfaen"/>
                <w:sz w:val="20"/>
                <w:szCs w:val="20"/>
              </w:rPr>
              <w:t>)</w:t>
            </w:r>
            <w:r w:rsidRPr="00CA1C78">
              <w:rPr>
                <w:rFonts w:ascii="GHEA Grapalat" w:eastAsia="Times New Roman" w:hAnsi="GHEA Grapalat" w:cs="Arial"/>
                <w:sz w:val="20"/>
                <w:szCs w:val="20"/>
              </w:rPr>
              <w: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Arial"/>
                <w:sz w:val="20"/>
                <w:szCs w:val="20"/>
                <w:lang w:val="en-US"/>
              </w:rPr>
            </w:pPr>
            <w:r w:rsidRPr="008F6D29">
              <w:rPr>
                <w:rFonts w:ascii="GHEA Grapalat" w:eastAsia="Times New Roman" w:hAnsi="GHEA Grapalat" w:cs="Sylfaen"/>
                <w:sz w:val="20"/>
                <w:szCs w:val="20"/>
                <w:lang w:val="hy-AM"/>
              </w:rPr>
              <w:t>6</w:t>
            </w:r>
            <w:r w:rsidRPr="008F6D29">
              <w:rPr>
                <w:rFonts w:ascii="GHEA Grapalat" w:eastAsia="Times New Roman" w:hAnsi="GHEA Grapalat" w:cs="Sylfaen"/>
                <w:sz w:val="20"/>
                <w:szCs w:val="20"/>
                <w:lang w:val="en-US"/>
              </w:rPr>
              <w:t>. Վճարողի</w:t>
            </w:r>
            <w:r w:rsidRPr="008F6D29">
              <w:rPr>
                <w:rFonts w:ascii="GHEA Grapalat" w:eastAsia="Times New Roman" w:hAnsi="GHEA Grapalat" w:cs="Sylfaen"/>
                <w:sz w:val="20"/>
                <w:szCs w:val="20"/>
                <w:lang w:val="hy-AM"/>
              </w:rPr>
              <w:t xml:space="preserve"> </w:t>
            </w:r>
            <w:r w:rsidRPr="008F6D29">
              <w:rPr>
                <w:rFonts w:ascii="GHEA Grapalat" w:eastAsia="Times New Roman" w:hAnsi="GHEA Grapalat" w:cs="Sylfaen"/>
                <w:sz w:val="20"/>
                <w:szCs w:val="20"/>
                <w:lang w:val="en-US"/>
              </w:rPr>
              <w:t>հաշվի</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համարը</w:t>
            </w:r>
            <w:r w:rsidRPr="008F6D29">
              <w:rPr>
                <w:rFonts w:ascii="GHEA Grapalat" w:eastAsia="Times New Roman" w:hAnsi="GHEA Grapalat" w:cs="Arial"/>
                <w:sz w:val="20"/>
                <w:szCs w:val="20"/>
                <w:lang w:val="en-US"/>
              </w:rPr>
              <w: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Arial"/>
                <w:sz w:val="20"/>
                <w:szCs w:val="20"/>
                <w:lang w:val="en-US"/>
              </w:rPr>
            </w:pPr>
            <w:r w:rsidRPr="008F6D29">
              <w:rPr>
                <w:rFonts w:ascii="GHEA Grapalat" w:eastAsia="Times New Roman" w:hAnsi="GHEA Grapalat" w:cs="Sylfaen"/>
                <w:sz w:val="20"/>
                <w:szCs w:val="20"/>
                <w:lang w:val="hy-AM"/>
              </w:rPr>
              <w:t>7</w:t>
            </w:r>
            <w:r w:rsidRPr="008F6D29">
              <w:rPr>
                <w:rFonts w:ascii="GHEA Grapalat" w:eastAsia="Times New Roman" w:hAnsi="GHEA Grapalat" w:cs="Sylfaen"/>
                <w:sz w:val="20"/>
                <w:szCs w:val="20"/>
                <w:lang w:val="en-US"/>
              </w:rPr>
              <w:t>. Վճարողի</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ՀՎՀՀ</w:t>
            </w:r>
            <w:r w:rsidRPr="008F6D29">
              <w:rPr>
                <w:rFonts w:ascii="GHEA Grapalat" w:eastAsia="Times New Roman" w:hAnsi="GHEA Grapalat" w:cs="Arial"/>
                <w:sz w:val="20"/>
                <w:szCs w:val="20"/>
                <w:lang w:val="en-US"/>
              </w:rPr>
              <w: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Arial"/>
                <w:sz w:val="20"/>
                <w:szCs w:val="20"/>
                <w:lang w:val="en-US"/>
              </w:rPr>
            </w:pPr>
            <w:r w:rsidRPr="008F6D29">
              <w:rPr>
                <w:rFonts w:ascii="GHEA Grapalat" w:eastAsia="Times New Roman" w:hAnsi="GHEA Grapalat" w:cs="Sylfaen"/>
                <w:sz w:val="20"/>
                <w:szCs w:val="20"/>
                <w:lang w:val="hy-AM"/>
              </w:rPr>
              <w:t>8</w:t>
            </w:r>
            <w:r w:rsidRPr="008F6D29">
              <w:rPr>
                <w:rFonts w:ascii="GHEA Grapalat" w:eastAsia="Times New Roman" w:hAnsi="GHEA Grapalat" w:cs="Sylfaen"/>
                <w:sz w:val="20"/>
                <w:szCs w:val="20"/>
                <w:lang w:val="en-US"/>
              </w:rPr>
              <w:t>. Վճարողի</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ՀԾՀ</w:t>
            </w:r>
            <w:r w:rsidRPr="008F6D29">
              <w:rPr>
                <w:rFonts w:ascii="GHEA Grapalat" w:eastAsia="Times New Roman" w:hAnsi="GHEA Grapalat" w:cs="Arial"/>
                <w:sz w:val="20"/>
                <w:szCs w:val="20"/>
                <w:lang w:val="en-US"/>
              </w:rPr>
              <w: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Arial"/>
                <w:sz w:val="20"/>
                <w:szCs w:val="20"/>
              </w:rPr>
            </w:pPr>
            <w:r w:rsidRPr="008F6D29">
              <w:rPr>
                <w:rFonts w:ascii="GHEA Grapalat" w:eastAsia="Times New Roman" w:hAnsi="GHEA Grapalat" w:cs="Sylfaen"/>
                <w:sz w:val="20"/>
                <w:szCs w:val="20"/>
                <w:lang w:val="hy-AM"/>
              </w:rPr>
              <w:t>9</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Շահառու</w:t>
            </w:r>
            <w:r w:rsidRPr="008F6D29">
              <w:rPr>
                <w:rFonts w:ascii="GHEA Grapalat" w:eastAsia="Times New Roman" w:hAnsi="GHEA Grapalat" w:cs="Sylfaen"/>
                <w:sz w:val="20"/>
                <w:szCs w:val="20"/>
                <w:lang w:val="hy-AM"/>
              </w:rPr>
              <w:t>ի  անվանումը</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hy-AM"/>
              </w:rPr>
              <w:t xml:space="preserve"> կամ անուն ազգանուն </w:t>
            </w:r>
            <w:r w:rsidRPr="00CA1C78">
              <w:rPr>
                <w:rFonts w:ascii="GHEA Grapalat" w:eastAsia="Times New Roman" w:hAnsi="GHEA Grapalat" w:cs="Arial"/>
                <w:sz w:val="20"/>
                <w:szCs w:val="20"/>
              </w:rPr>
              <w:t>`</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b/>
                <w:sz w:val="20"/>
                <w:szCs w:val="20"/>
                <w:lang w:val="hy-AM"/>
              </w:rPr>
              <w:t xml:space="preserve">ՀՀ Արագածոտնի մարզի </w:t>
            </w:r>
            <w:r w:rsidRPr="008F6D29">
              <w:rPr>
                <w:rFonts w:ascii="GHEA Grapalat" w:eastAsia="Times New Roman" w:hAnsi="GHEA Grapalat" w:cs="Times New Roman"/>
                <w:b/>
                <w:sz w:val="20"/>
                <w:szCs w:val="20"/>
                <w:lang w:val="af-ZA"/>
              </w:rPr>
              <w:t>«</w:t>
            </w:r>
            <w:r w:rsidRPr="008F6D29">
              <w:rPr>
                <w:rFonts w:ascii="GHEA Grapalat" w:eastAsia="Times New Roman" w:hAnsi="GHEA Grapalat" w:cs="Arial"/>
                <w:b/>
                <w:sz w:val="20"/>
                <w:szCs w:val="20"/>
                <w:lang w:val="af-ZA"/>
              </w:rPr>
              <w:t>Քուչակի</w:t>
            </w:r>
            <w:r w:rsidRPr="008F6D29">
              <w:rPr>
                <w:rFonts w:ascii="GHEA Grapalat" w:eastAsia="Times New Roman" w:hAnsi="GHEA Grapalat" w:cs="Times New Roman"/>
                <w:b/>
                <w:sz w:val="20"/>
                <w:szCs w:val="20"/>
                <w:lang w:val="af-ZA"/>
              </w:rPr>
              <w:t xml:space="preserve"> </w:t>
            </w:r>
            <w:r w:rsidRPr="008F6D29">
              <w:rPr>
                <w:rFonts w:ascii="GHEA Grapalat" w:eastAsia="Times New Roman" w:hAnsi="GHEA Grapalat" w:cs="Arial"/>
                <w:b/>
                <w:sz w:val="20"/>
                <w:szCs w:val="20"/>
                <w:lang w:val="af-ZA"/>
              </w:rPr>
              <w:t>ԲԱ</w:t>
            </w:r>
            <w:r w:rsidRPr="008F6D29">
              <w:rPr>
                <w:rFonts w:ascii="GHEA Grapalat" w:eastAsia="Times New Roman" w:hAnsi="GHEA Grapalat" w:cs="Arial Armenian"/>
                <w:b/>
                <w:sz w:val="20"/>
                <w:szCs w:val="20"/>
                <w:lang w:val="af-ZA"/>
              </w:rPr>
              <w:t>»</w:t>
            </w:r>
            <w:r w:rsidRPr="008F6D29">
              <w:rPr>
                <w:rFonts w:ascii="GHEA Grapalat" w:eastAsia="Times New Roman" w:hAnsi="GHEA Grapalat" w:cs="Times New Roman"/>
                <w:b/>
                <w:sz w:val="20"/>
                <w:szCs w:val="20"/>
                <w:lang w:val="af-ZA"/>
              </w:rPr>
              <w:t xml:space="preserve"> </w:t>
            </w:r>
            <w:r w:rsidRPr="008F6D29">
              <w:rPr>
                <w:rFonts w:ascii="GHEA Grapalat" w:eastAsia="Times New Roman" w:hAnsi="GHEA Grapalat" w:cs="Arial"/>
                <w:b/>
                <w:sz w:val="20"/>
                <w:szCs w:val="20"/>
                <w:lang w:val="af-ZA"/>
              </w:rPr>
              <w:t>ՀՈԱԿ</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Sylfaen"/>
                <w:sz w:val="20"/>
                <w:szCs w:val="20"/>
              </w:rPr>
            </w:pPr>
            <w:r w:rsidRPr="008F6D29">
              <w:rPr>
                <w:rFonts w:ascii="GHEA Grapalat" w:eastAsia="Times New Roman" w:hAnsi="GHEA Grapalat" w:cs="Sylfaen"/>
                <w:sz w:val="20"/>
                <w:szCs w:val="20"/>
              </w:rPr>
              <w:t xml:space="preserve">10. </w:t>
            </w:r>
            <w:r w:rsidRPr="008F6D29">
              <w:rPr>
                <w:rFonts w:ascii="GHEA Grapalat" w:eastAsia="Times New Roman" w:hAnsi="GHEA Grapalat" w:cs="Sylfaen"/>
                <w:sz w:val="20"/>
                <w:szCs w:val="20"/>
                <w:lang w:val="en-US"/>
              </w:rPr>
              <w:t xml:space="preserve"> Շահառուի</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 xml:space="preserve"> ՀԾՀ</w:t>
            </w:r>
            <w:r w:rsidRPr="008F6D29">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hy-AM"/>
              </w:rPr>
              <w:t>չի լրացվում</w:t>
            </w:r>
            <w:r w:rsidRPr="008F6D29">
              <w:rPr>
                <w:rFonts w:ascii="GHEA Grapalat" w:eastAsia="Times New Roman" w:hAnsi="GHEA Grapalat" w:cs="Sylfaen"/>
                <w:sz w:val="20"/>
                <w:szCs w:val="20"/>
              </w:rPr>
              <w: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Arial"/>
                <w:sz w:val="20"/>
                <w:szCs w:val="20"/>
              </w:rPr>
            </w:pPr>
            <w:r w:rsidRPr="008F6D29">
              <w:rPr>
                <w:rFonts w:ascii="GHEA Grapalat" w:eastAsia="Times New Roman" w:hAnsi="GHEA Grapalat" w:cs="Sylfaen"/>
                <w:sz w:val="20"/>
                <w:szCs w:val="20"/>
                <w:lang w:val="hy-AM"/>
              </w:rPr>
              <w:t>11</w:t>
            </w:r>
            <w:r w:rsidRPr="008F6D29">
              <w:rPr>
                <w:rFonts w:ascii="GHEA Grapalat" w:eastAsia="Times New Roman" w:hAnsi="GHEA Grapalat" w:cs="Sylfaen"/>
                <w:sz w:val="20"/>
                <w:szCs w:val="20"/>
                <w:lang w:val="en-US"/>
              </w:rPr>
              <w:t>. Շահառուի</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ՀՎՀՀ</w:t>
            </w:r>
            <w:r w:rsidRPr="008F6D29">
              <w:rPr>
                <w:rFonts w:ascii="GHEA Grapalat" w:eastAsia="Times New Roman" w:hAnsi="GHEA Grapalat" w:cs="Arial"/>
                <w:sz w:val="20"/>
                <w:szCs w:val="20"/>
                <w:lang w:val="en-US"/>
              </w:rPr>
              <w:t>`</w:t>
            </w:r>
            <w:r w:rsidRPr="008F6D29">
              <w:rPr>
                <w:rFonts w:ascii="GHEA Grapalat" w:eastAsia="Times New Roman" w:hAnsi="GHEA Grapalat" w:cs="Arial"/>
                <w:sz w:val="20"/>
                <w:szCs w:val="20"/>
              </w:rPr>
              <w:t xml:space="preserve">  </w:t>
            </w:r>
            <w:r w:rsidRPr="008F6D29">
              <w:rPr>
                <w:rFonts w:ascii="Times New Roman" w:eastAsia="Times New Roman" w:hAnsi="Times New Roman" w:cs="Times New Roman"/>
                <w:sz w:val="24"/>
                <w:szCs w:val="24"/>
                <w:lang w:val="en-US"/>
              </w:rPr>
              <w:t xml:space="preserve"> </w:t>
            </w:r>
            <w:r w:rsidRPr="008F6D29">
              <w:rPr>
                <w:rFonts w:ascii="GHEA Grapalat" w:eastAsia="Times New Roman" w:hAnsi="GHEA Grapalat" w:cs="Sylfaen"/>
                <w:b/>
                <w:sz w:val="20"/>
                <w:szCs w:val="20"/>
                <w:lang w:val="en-US"/>
              </w:rPr>
              <w:t xml:space="preserve"> 05201565</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Arial"/>
                <w:sz w:val="20"/>
                <w:szCs w:val="20"/>
              </w:rPr>
            </w:pPr>
            <w:r w:rsidRPr="00CA1C78">
              <w:rPr>
                <w:rFonts w:ascii="GHEA Grapalat" w:eastAsia="Times New Roman" w:hAnsi="GHEA Grapalat" w:cs="Sylfaen"/>
                <w:sz w:val="20"/>
                <w:szCs w:val="20"/>
              </w:rPr>
              <w:t>1</w:t>
            </w:r>
            <w:r w:rsidRPr="008F6D29">
              <w:rPr>
                <w:rFonts w:ascii="GHEA Grapalat" w:eastAsia="Times New Roman" w:hAnsi="GHEA Grapalat" w:cs="Sylfaen"/>
                <w:sz w:val="20"/>
                <w:szCs w:val="20"/>
                <w:lang w:val="hy-AM"/>
              </w:rPr>
              <w:t>2</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Շահառուի</w:t>
            </w:r>
            <w:r w:rsidRPr="008F6D29">
              <w:rPr>
                <w:rFonts w:ascii="GHEA Grapalat" w:eastAsia="Times New Roman" w:hAnsi="GHEA Grapalat" w:cs="Sylfaen"/>
                <w:sz w:val="20"/>
                <w:szCs w:val="20"/>
                <w:lang w:val="hy-AM"/>
              </w:rPr>
              <w:t>ն</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hy-AM"/>
              </w:rPr>
              <w:t xml:space="preserve"> սպասարկող Ֆինանսական կազմակերպություն</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բանկ</w:t>
            </w:r>
            <w:r w:rsidRPr="00CA1C78">
              <w:rPr>
                <w:rFonts w:ascii="GHEA Grapalat" w:eastAsia="Times New Roman" w:hAnsi="GHEA Grapalat" w:cs="Sylfaen"/>
                <w:sz w:val="20"/>
                <w:szCs w:val="20"/>
              </w:rPr>
              <w:t>)</w:t>
            </w:r>
            <w:r w:rsidRPr="00CA1C78">
              <w:rPr>
                <w:rFonts w:ascii="GHEA Grapalat" w:eastAsia="Times New Roman" w:hAnsi="GHEA Grapalat" w:cs="Arial"/>
                <w:sz w:val="20"/>
                <w:szCs w:val="20"/>
              </w:rPr>
              <w:t xml:space="preserve">` </w:t>
            </w:r>
            <w:r w:rsidRPr="00CA1C78">
              <w:rPr>
                <w:rFonts w:ascii="Times New Roman" w:eastAsia="Times New Roman" w:hAnsi="Times New Roman" w:cs="Times New Roman"/>
                <w:sz w:val="24"/>
                <w:szCs w:val="24"/>
              </w:rPr>
              <w:t xml:space="preserve"> </w:t>
            </w:r>
            <w:r w:rsidRPr="008F6D29">
              <w:rPr>
                <w:rFonts w:ascii="GHEA Grapalat" w:eastAsia="Times New Roman" w:hAnsi="GHEA Grapalat" w:cs="Arial"/>
                <w:b/>
                <w:sz w:val="20"/>
                <w:szCs w:val="20"/>
              </w:rPr>
              <w:t>ԱԿԲԱ</w:t>
            </w:r>
            <w:r w:rsidRPr="00CA1C78">
              <w:rPr>
                <w:rFonts w:ascii="GHEA Grapalat" w:eastAsia="Times New Roman" w:hAnsi="GHEA Grapalat" w:cs="Arial"/>
                <w:b/>
                <w:sz w:val="20"/>
                <w:szCs w:val="20"/>
              </w:rPr>
              <w:t xml:space="preserve"> </w:t>
            </w:r>
            <w:r w:rsidRPr="008F6D29">
              <w:rPr>
                <w:rFonts w:ascii="GHEA Grapalat" w:eastAsia="Times New Roman" w:hAnsi="GHEA Grapalat" w:cs="Arial"/>
                <w:b/>
                <w:sz w:val="20"/>
                <w:szCs w:val="20"/>
              </w:rPr>
              <w:t>ԲԱՆԿ</w:t>
            </w:r>
            <w:r w:rsidRPr="00CA1C78">
              <w:rPr>
                <w:rFonts w:ascii="GHEA Grapalat" w:eastAsia="Times New Roman" w:hAnsi="GHEA Grapalat" w:cs="Arial"/>
                <w:b/>
                <w:sz w:val="20"/>
                <w:szCs w:val="20"/>
              </w:rPr>
              <w:t xml:space="preserve">    </w:t>
            </w:r>
            <w:r w:rsidRPr="008F6D29">
              <w:rPr>
                <w:rFonts w:ascii="GHEA Grapalat" w:eastAsia="Times New Roman" w:hAnsi="GHEA Grapalat" w:cs="Arial"/>
                <w:b/>
                <w:sz w:val="20"/>
                <w:szCs w:val="20"/>
                <w:lang w:val="en-US"/>
              </w:rPr>
              <w:t>ԲԲԸ</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Arial"/>
                <w:sz w:val="20"/>
                <w:szCs w:val="20"/>
              </w:rPr>
            </w:pPr>
            <w:r w:rsidRPr="00CA1C78">
              <w:rPr>
                <w:rFonts w:ascii="GHEA Grapalat" w:eastAsia="Times New Roman" w:hAnsi="GHEA Grapalat" w:cs="Sylfaen"/>
                <w:sz w:val="20"/>
                <w:szCs w:val="20"/>
              </w:rPr>
              <w:t>1</w:t>
            </w:r>
            <w:r w:rsidRPr="008F6D29">
              <w:rPr>
                <w:rFonts w:ascii="GHEA Grapalat" w:eastAsia="Times New Roman" w:hAnsi="GHEA Grapalat" w:cs="Sylfaen"/>
                <w:sz w:val="20"/>
                <w:szCs w:val="20"/>
                <w:lang w:val="hy-AM"/>
              </w:rPr>
              <w:t>3</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Շահառուի</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հաշվի</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համարը</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հշ</w:t>
            </w:r>
            <w:r w:rsidRPr="00CA1C78">
              <w:rPr>
                <w:rFonts w:ascii="GHEA Grapalat" w:eastAsia="Times New Roman" w:hAnsi="GHEA Grapalat" w:cs="Arial"/>
                <w:sz w:val="20"/>
                <w:szCs w:val="20"/>
              </w:rPr>
              <w:t>.</w:t>
            </w:r>
            <w:r w:rsidRPr="008F6D29">
              <w:rPr>
                <w:rFonts w:ascii="GHEA Grapalat" w:eastAsia="Times New Roman" w:hAnsi="GHEA Grapalat" w:cs="Arial"/>
                <w:sz w:val="20"/>
                <w:szCs w:val="20"/>
                <w:lang w:val="en-US"/>
              </w:rPr>
              <w:t>N</w:t>
            </w:r>
            <w:r w:rsidRPr="00CA1C78">
              <w:rPr>
                <w:rFonts w:ascii="GHEA Grapalat" w:eastAsia="Times New Roman" w:hAnsi="GHEA Grapalat" w:cs="Arial"/>
                <w:sz w:val="20"/>
                <w:szCs w:val="20"/>
              </w:rPr>
              <w:t xml:space="preserve">) </w:t>
            </w:r>
            <w:r w:rsidRPr="00CA1C78">
              <w:rPr>
                <w:rFonts w:ascii="GHEA Grapalat" w:eastAsia="Times New Roman" w:hAnsi="GHEA Grapalat" w:cs="Sylfaen"/>
                <w:b/>
                <w:sz w:val="20"/>
                <w:szCs w:val="20"/>
              </w:rPr>
              <w:t>220225140239500</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Arial"/>
                <w:sz w:val="20"/>
                <w:szCs w:val="20"/>
                <w:lang w:val="en-US"/>
              </w:rPr>
            </w:pPr>
            <w:r w:rsidRPr="008F6D29">
              <w:rPr>
                <w:rFonts w:ascii="GHEA Grapalat" w:eastAsia="Times New Roman" w:hAnsi="GHEA Grapalat" w:cs="Sylfaen"/>
                <w:sz w:val="20"/>
                <w:szCs w:val="20"/>
                <w:lang w:val="en-US"/>
              </w:rPr>
              <w:t>1</w:t>
            </w:r>
            <w:r w:rsidRPr="008F6D29">
              <w:rPr>
                <w:rFonts w:ascii="GHEA Grapalat" w:eastAsia="Times New Roman" w:hAnsi="GHEA Grapalat" w:cs="Sylfaen"/>
                <w:sz w:val="20"/>
                <w:szCs w:val="20"/>
                <w:lang w:val="hy-AM"/>
              </w:rPr>
              <w:t>4</w:t>
            </w:r>
            <w:r w:rsidRPr="008F6D29">
              <w:rPr>
                <w:rFonts w:ascii="GHEA Grapalat" w:eastAsia="Times New Roman" w:hAnsi="GHEA Grapalat" w:cs="Sylfaen"/>
                <w:sz w:val="20"/>
                <w:szCs w:val="20"/>
                <w:lang w:val="en-US"/>
              </w:rPr>
              <w:t>.Գումարը</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Arial"/>
                <w:sz w:val="20"/>
                <w:szCs w:val="20"/>
              </w:rPr>
              <w:t>(</w:t>
            </w:r>
            <w:r w:rsidRPr="008F6D29">
              <w:rPr>
                <w:rFonts w:ascii="GHEA Grapalat" w:eastAsia="Times New Roman" w:hAnsi="GHEA Grapalat" w:cs="Sylfaen"/>
                <w:sz w:val="20"/>
                <w:szCs w:val="20"/>
                <w:lang w:val="en-US"/>
              </w:rPr>
              <w:t>թվերով</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և</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Sylfaen"/>
                <w:sz w:val="20"/>
                <w:szCs w:val="20"/>
                <w:lang w:val="en-US"/>
              </w:rPr>
              <w:t>բառերով</w:t>
            </w:r>
            <w:r w:rsidRPr="008F6D29">
              <w:rPr>
                <w:rFonts w:ascii="GHEA Grapalat" w:eastAsia="Times New Roman" w:hAnsi="GHEA Grapalat" w:cs="Sylfaen"/>
                <w:sz w:val="20"/>
                <w:szCs w:val="20"/>
              </w:rPr>
              <w:t>)</w:t>
            </w:r>
            <w:r w:rsidRPr="008F6D29">
              <w:rPr>
                <w:rFonts w:ascii="GHEA Grapalat" w:eastAsia="Times New Roman" w:hAnsi="GHEA Grapalat" w:cs="Arial"/>
                <w:sz w:val="20"/>
                <w:szCs w:val="20"/>
                <w:lang w:val="en-US"/>
              </w:rPr>
              <w: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Sylfaen"/>
                <w:sz w:val="20"/>
                <w:szCs w:val="20"/>
              </w:rPr>
            </w:pPr>
            <w:r w:rsidRPr="00CA1C78">
              <w:rPr>
                <w:rFonts w:ascii="GHEA Grapalat" w:eastAsia="Times New Roman" w:hAnsi="GHEA Grapalat" w:cs="Sylfaen"/>
                <w:sz w:val="20"/>
                <w:szCs w:val="20"/>
              </w:rPr>
              <w:t xml:space="preserve">15. </w:t>
            </w:r>
            <w:r w:rsidRPr="008F6D29">
              <w:rPr>
                <w:rFonts w:ascii="GHEA Grapalat" w:eastAsia="Times New Roman" w:hAnsi="GHEA Grapalat" w:cs="Sylfaen"/>
                <w:sz w:val="20"/>
                <w:szCs w:val="20"/>
                <w:lang w:val="hy-AM"/>
              </w:rPr>
              <w:t xml:space="preserve">Ակցեպտավորված գումարը՝ </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թվերով</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և</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բառերով</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hy-AM"/>
              </w:rPr>
              <w:t xml:space="preserve"> </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hy-AM"/>
              </w:rPr>
              <w:t>նախատեսված է նշված գումարի մասնակի ակցեպտի համար, որը չի կիրառվում</w:t>
            </w:r>
            <w:r w:rsidRPr="00CA1C78">
              <w:rPr>
                <w:rFonts w:ascii="GHEA Grapalat" w:eastAsia="Times New Roman" w:hAnsi="GHEA Grapalat" w:cs="Sylfaen"/>
                <w:sz w:val="20"/>
                <w:szCs w:val="20"/>
              </w:rPr>
              <w: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Arial"/>
                <w:sz w:val="20"/>
                <w:szCs w:val="20"/>
              </w:rPr>
            </w:pPr>
            <w:r w:rsidRPr="00CA1C78">
              <w:rPr>
                <w:rFonts w:ascii="GHEA Grapalat" w:eastAsia="Times New Roman" w:hAnsi="GHEA Grapalat" w:cs="Sylfaen"/>
                <w:sz w:val="20"/>
                <w:szCs w:val="20"/>
              </w:rPr>
              <w:t>16.</w:t>
            </w:r>
            <w:r w:rsidRPr="008F6D29">
              <w:rPr>
                <w:rFonts w:ascii="GHEA Grapalat" w:eastAsia="Times New Roman" w:hAnsi="GHEA Grapalat" w:cs="Sylfaen"/>
                <w:sz w:val="20"/>
                <w:szCs w:val="20"/>
                <w:lang w:val="en-US"/>
              </w:rPr>
              <w:t>Արժույթը</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բառերով</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և</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կոդով</w:t>
            </w:r>
            <w:r w:rsidRPr="00CA1C78">
              <w:rPr>
                <w:rFonts w:ascii="GHEA Grapalat" w:eastAsia="Times New Roman" w:hAnsi="GHEA Grapalat" w:cs="Arial"/>
                <w:sz w:val="20"/>
                <w:szCs w:val="20"/>
              </w:rPr>
              <w:t>)`</w:t>
            </w:r>
            <w:r w:rsidRPr="008F6D29">
              <w:rPr>
                <w:rFonts w:ascii="GHEA Grapalat" w:eastAsia="Times New Roman" w:hAnsi="GHEA Grapalat" w:cs="Arial"/>
                <w:sz w:val="20"/>
                <w:szCs w:val="20"/>
                <w:lang w:val="hy-AM"/>
              </w:rPr>
              <w:t xml:space="preserve"> </w:t>
            </w:r>
            <w:r w:rsidRPr="008F6D29">
              <w:rPr>
                <w:rFonts w:ascii="GHEA Grapalat" w:eastAsia="Times New Roman" w:hAnsi="GHEA Grapalat" w:cs="Arial"/>
                <w:sz w:val="20"/>
                <w:szCs w:val="20"/>
                <w:lang w:val="en-US"/>
              </w:rPr>
              <w:t>ՀՀ</w:t>
            </w:r>
            <w:r w:rsidRPr="00CA1C78">
              <w:rPr>
                <w:rFonts w:ascii="GHEA Grapalat" w:eastAsia="Times New Roman" w:hAnsi="GHEA Grapalat" w:cs="Arial"/>
                <w:sz w:val="20"/>
                <w:szCs w:val="20"/>
              </w:rPr>
              <w:t xml:space="preserve"> </w:t>
            </w:r>
            <w:r w:rsidRPr="008F6D29">
              <w:rPr>
                <w:rFonts w:ascii="GHEA Grapalat" w:eastAsia="Times New Roman" w:hAnsi="GHEA Grapalat" w:cs="Arial"/>
                <w:sz w:val="20"/>
                <w:szCs w:val="20"/>
                <w:lang w:val="en-US"/>
              </w:rPr>
              <w:t>դրամ</w:t>
            </w:r>
            <w:r w:rsidRPr="00CA1C78">
              <w:rPr>
                <w:rFonts w:ascii="GHEA Grapalat" w:eastAsia="Times New Roman" w:hAnsi="GHEA Grapalat" w:cs="Arial"/>
                <w:sz w:val="20"/>
                <w:szCs w:val="20"/>
              </w:rPr>
              <w:t xml:space="preserve"> / </w:t>
            </w:r>
            <w:r w:rsidRPr="008F6D29">
              <w:rPr>
                <w:rFonts w:ascii="GHEA Grapalat" w:eastAsia="Times New Roman" w:hAnsi="GHEA Grapalat" w:cs="Arial"/>
                <w:sz w:val="20"/>
                <w:szCs w:val="20"/>
                <w:lang w:val="en-US"/>
              </w:rPr>
              <w:t>AMD</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Arial"/>
                <w:sz w:val="20"/>
                <w:szCs w:val="20"/>
                <w:lang w:val="hy-AM"/>
              </w:rPr>
            </w:pPr>
            <w:r w:rsidRPr="00CA1C78">
              <w:rPr>
                <w:rFonts w:ascii="GHEA Grapalat" w:eastAsia="Times New Roman" w:hAnsi="GHEA Grapalat" w:cs="Sylfaen"/>
                <w:sz w:val="20"/>
                <w:szCs w:val="20"/>
              </w:rPr>
              <w:t>1</w:t>
            </w:r>
            <w:r w:rsidRPr="008F6D29">
              <w:rPr>
                <w:rFonts w:ascii="GHEA Grapalat" w:eastAsia="Times New Roman" w:hAnsi="GHEA Grapalat" w:cs="Sylfaen"/>
                <w:sz w:val="20"/>
                <w:szCs w:val="20"/>
                <w:lang w:val="hy-AM"/>
              </w:rPr>
              <w:t>7</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Գործարքի</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վճարման</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նպատակը</w:t>
            </w:r>
            <w:r w:rsidRPr="00CA1C78">
              <w:rPr>
                <w:rFonts w:ascii="GHEA Grapalat" w:eastAsia="Times New Roman" w:hAnsi="GHEA Grapalat" w:cs="Arial"/>
                <w:sz w:val="20"/>
                <w:szCs w:val="20"/>
              </w:rPr>
              <w:t>`</w:t>
            </w:r>
            <w:r w:rsidRPr="008F6D29">
              <w:rPr>
                <w:rFonts w:ascii="GHEA Grapalat" w:eastAsia="Times New Roman" w:hAnsi="GHEA Grapalat" w:cs="Arial"/>
                <w:sz w:val="20"/>
                <w:szCs w:val="20"/>
                <w:lang w:val="hy-AM"/>
              </w:rPr>
              <w:t xml:space="preserve">  </w:t>
            </w:r>
            <w:r w:rsidRPr="00CA1C78">
              <w:rPr>
                <w:rFonts w:ascii="GHEA Grapalat" w:eastAsia="Times New Roman" w:hAnsi="GHEA Grapalat" w:cs="Sylfaen"/>
                <w:bCs/>
                <w:i/>
                <w:sz w:val="20"/>
                <w:szCs w:val="20"/>
              </w:rPr>
              <w:t>(</w:t>
            </w:r>
            <w:r w:rsidRPr="008F6D29">
              <w:rPr>
                <w:rFonts w:ascii="GHEA Grapalat" w:eastAsia="Times New Roman" w:hAnsi="GHEA Grapalat" w:cs="Sylfaen"/>
                <w:bCs/>
                <w:i/>
                <w:sz w:val="20"/>
                <w:szCs w:val="20"/>
                <w:lang w:val="hy-AM"/>
              </w:rPr>
              <w:t>պայմանագրի կատարման</w:t>
            </w:r>
            <w:r w:rsidRPr="00CA1C78">
              <w:rPr>
                <w:rFonts w:ascii="GHEA Grapalat" w:eastAsia="Times New Roman" w:hAnsi="GHEA Grapalat" w:cs="Sylfaen"/>
                <w:bCs/>
                <w:i/>
                <w:sz w:val="20"/>
                <w:szCs w:val="20"/>
              </w:rPr>
              <w:t xml:space="preserve"> </w:t>
            </w:r>
            <w:r w:rsidRPr="008F6D29">
              <w:rPr>
                <w:rFonts w:ascii="GHEA Grapalat" w:eastAsia="Times New Roman" w:hAnsi="GHEA Grapalat" w:cs="Sylfaen"/>
                <w:bCs/>
                <w:i/>
                <w:sz w:val="20"/>
                <w:szCs w:val="20"/>
                <w:lang w:val="en-US"/>
              </w:rPr>
              <w:t>ապահովմ</w:t>
            </w:r>
            <w:r w:rsidRPr="008F6D29">
              <w:rPr>
                <w:rFonts w:ascii="GHEA Grapalat" w:eastAsia="Times New Roman" w:hAnsi="GHEA Grapalat" w:cs="Sylfaen"/>
                <w:bCs/>
                <w:i/>
                <w:sz w:val="20"/>
                <w:szCs w:val="20"/>
                <w:lang w:val="hy-AM"/>
              </w:rPr>
              <w:t>ան համար</w:t>
            </w:r>
            <w:r w:rsidRPr="00CA1C78">
              <w:rPr>
                <w:rFonts w:ascii="GHEA Grapalat" w:eastAsia="Times New Roman" w:hAnsi="GHEA Grapalat" w:cs="Sylfaen"/>
                <w:bCs/>
                <w:i/>
                <w:sz w:val="20"/>
                <w:szCs w:val="20"/>
              </w:rPr>
              <w:t>)</w:t>
            </w:r>
            <w:r w:rsidRPr="008F6D29">
              <w:rPr>
                <w:rFonts w:ascii="GHEA Grapalat" w:eastAsia="Times New Roman" w:hAnsi="GHEA Grapalat" w:cs="Sylfaen"/>
                <w:bCs/>
                <w:i/>
                <w:sz w:val="20"/>
                <w:szCs w:val="20"/>
                <w:lang w:val="hy-AM"/>
              </w:rPr>
              <w:t xml:space="preserve"> </w:t>
            </w:r>
          </w:p>
        </w:tc>
      </w:tr>
      <w:tr w:rsidR="008F6D29" w:rsidRPr="008F6D29" w:rsidTr="008F6D29">
        <w:trPr>
          <w:trHeight w:val="424"/>
        </w:trPr>
        <w:tc>
          <w:tcPr>
            <w:tcW w:w="10980" w:type="dxa"/>
            <w:gridSpan w:val="2"/>
            <w:tcBorders>
              <w:top w:val="single" w:sz="4" w:space="0" w:color="auto"/>
              <w:left w:val="single" w:sz="4" w:space="0" w:color="auto"/>
              <w:right w:val="single" w:sz="4" w:space="0" w:color="000000"/>
            </w:tcBorders>
            <w:noWrap/>
            <w:vAlign w:val="bottom"/>
          </w:tcPr>
          <w:p w:rsidR="008F6D29" w:rsidRPr="00CA1C78" w:rsidRDefault="008F6D29" w:rsidP="008F6D29">
            <w:pPr>
              <w:spacing w:after="0" w:line="240" w:lineRule="auto"/>
              <w:rPr>
                <w:rFonts w:ascii="GHEA Grapalat" w:eastAsia="Times New Roman" w:hAnsi="GHEA Grapalat" w:cs="Arial"/>
                <w:sz w:val="20"/>
                <w:szCs w:val="20"/>
              </w:rPr>
            </w:pPr>
            <w:r w:rsidRPr="00CA1C78">
              <w:rPr>
                <w:rFonts w:ascii="GHEA Grapalat" w:eastAsia="Times New Roman" w:hAnsi="GHEA Grapalat" w:cs="Sylfaen"/>
                <w:sz w:val="20"/>
                <w:szCs w:val="20"/>
              </w:rPr>
              <w:t>1</w:t>
            </w:r>
            <w:r w:rsidRPr="008F6D29">
              <w:rPr>
                <w:rFonts w:ascii="GHEA Grapalat" w:eastAsia="Times New Roman" w:hAnsi="GHEA Grapalat" w:cs="Sylfaen"/>
                <w:sz w:val="20"/>
                <w:szCs w:val="20"/>
                <w:lang w:val="hy-AM"/>
              </w:rPr>
              <w:t>8</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hy-AM"/>
              </w:rPr>
              <w:t xml:space="preserve">Վճարման կատարման հիմքերը՝ </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hy-AM"/>
              </w:rPr>
              <w:t>Փաստաթղթերի</w:t>
            </w:r>
            <w:r w:rsidRPr="008F6D29">
              <w:rPr>
                <w:rFonts w:ascii="GHEA Grapalat" w:eastAsia="Times New Roman" w:hAnsi="GHEA Grapalat" w:cs="Arial"/>
                <w:sz w:val="20"/>
                <w:szCs w:val="20"/>
                <w:lang w:val="hy-AM"/>
              </w:rPr>
              <w:t xml:space="preserve"> անվանումը</w:t>
            </w:r>
            <w:r w:rsidRPr="00CA1C78">
              <w:rPr>
                <w:rFonts w:ascii="GHEA Grapalat" w:eastAsia="Times New Roman" w:hAnsi="GHEA Grapalat" w:cs="Arial"/>
                <w:sz w:val="20"/>
                <w:szCs w:val="20"/>
              </w:rPr>
              <w:t>,</w:t>
            </w:r>
            <w:r w:rsidRPr="008F6D29">
              <w:rPr>
                <w:rFonts w:ascii="GHEA Grapalat" w:eastAsia="Times New Roman" w:hAnsi="GHEA Grapalat" w:cs="Arial"/>
                <w:sz w:val="20"/>
                <w:szCs w:val="20"/>
                <w:lang w:val="hy-AM"/>
              </w:rPr>
              <w:t xml:space="preserve"> այդ թվում՝ տուժանքի մասին համաձայնագիրը, </w:t>
            </w:r>
            <w:r w:rsidRPr="008F6D29">
              <w:rPr>
                <w:rFonts w:ascii="GHEA Grapalat" w:eastAsia="Times New Roman" w:hAnsi="GHEA Grapalat" w:cs="Sylfaen"/>
                <w:sz w:val="20"/>
                <w:szCs w:val="20"/>
                <w:lang w:val="hy-AM"/>
              </w:rPr>
              <w:t>դրանց</w:t>
            </w:r>
            <w:r w:rsidRPr="008F6D29">
              <w:rPr>
                <w:rFonts w:ascii="GHEA Grapalat" w:eastAsia="Times New Roman" w:hAnsi="GHEA Grapalat" w:cs="Arial"/>
                <w:sz w:val="20"/>
                <w:szCs w:val="20"/>
                <w:lang w:val="hy-AM"/>
              </w:rPr>
              <w:t xml:space="preserve"> </w:t>
            </w:r>
            <w:r w:rsidRPr="008F6D29">
              <w:rPr>
                <w:rFonts w:ascii="GHEA Grapalat" w:eastAsia="Times New Roman" w:hAnsi="GHEA Grapalat" w:cs="Sylfaen"/>
                <w:sz w:val="20"/>
                <w:szCs w:val="20"/>
                <w:lang w:val="hy-AM"/>
              </w:rPr>
              <w:t>համարները</w:t>
            </w:r>
            <w:r w:rsidRPr="008F6D29">
              <w:rPr>
                <w:rFonts w:ascii="GHEA Grapalat" w:eastAsia="Times New Roman" w:hAnsi="GHEA Grapalat" w:cs="Arial"/>
                <w:sz w:val="20"/>
                <w:szCs w:val="20"/>
                <w:lang w:val="hy-AM"/>
              </w:rPr>
              <w:t>,</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hy-AM"/>
              </w:rPr>
              <w:t>պ</w:t>
            </w:r>
            <w:r w:rsidRPr="008F6D29">
              <w:rPr>
                <w:rFonts w:ascii="GHEA Grapalat" w:eastAsia="Times New Roman" w:hAnsi="GHEA Grapalat" w:cs="Sylfaen"/>
                <w:sz w:val="20"/>
                <w:szCs w:val="20"/>
                <w:lang w:val="en-US"/>
              </w:rPr>
              <w:t>այմանագրի</w:t>
            </w:r>
            <w:r w:rsidRPr="00CA1C78">
              <w:rPr>
                <w:rFonts w:ascii="GHEA Grapalat" w:eastAsia="Times New Roman" w:hAnsi="GHEA Grapalat" w:cs="Sylfaen"/>
                <w:sz w:val="20"/>
                <w:szCs w:val="20"/>
              </w:rPr>
              <w:t xml:space="preserve"> </w:t>
            </w:r>
            <w:r w:rsidRPr="00CA1C78">
              <w:rPr>
                <w:rFonts w:ascii="GHEA Grapalat" w:eastAsia="Times New Roman" w:hAnsi="GHEA Grapalat" w:cs="Arial"/>
                <w:sz w:val="20"/>
                <w:szCs w:val="20"/>
              </w:rPr>
              <w:t xml:space="preserve"> </w:t>
            </w:r>
            <w:r w:rsidRPr="008F6D29">
              <w:rPr>
                <w:rFonts w:ascii="GHEA Grapalat" w:eastAsia="Times New Roman" w:hAnsi="GHEA Grapalat" w:cs="Sylfaen"/>
                <w:sz w:val="20"/>
                <w:szCs w:val="20"/>
                <w:lang w:val="en-US"/>
              </w:rPr>
              <w:t>ծածկագիրը</w:t>
            </w:r>
            <w:r w:rsidRPr="008F6D29">
              <w:rPr>
                <w:rFonts w:ascii="GHEA Grapalat" w:eastAsia="Times New Roman" w:hAnsi="GHEA Grapalat" w:cs="Arial"/>
                <w:sz w:val="20"/>
                <w:szCs w:val="20"/>
                <w:lang w:val="hy-AM"/>
              </w:rPr>
              <w:t xml:space="preserve"> որի հիման վրա կատարվում է  գանձումը</w:t>
            </w:r>
            <w:r w:rsidRPr="00CA1C78">
              <w:rPr>
                <w:rFonts w:ascii="GHEA Grapalat" w:eastAsia="Times New Roman" w:hAnsi="GHEA Grapalat" w:cs="Arial"/>
                <w:sz w:val="20"/>
                <w:szCs w:val="20"/>
              </w:rPr>
              <w:t>)</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hy-AM"/>
              </w:rPr>
              <w:t xml:space="preserve"> </w:t>
            </w:r>
            <w:r w:rsidRPr="008F6D29">
              <w:rPr>
                <w:rFonts w:ascii="GHEA Grapalat" w:eastAsia="Times New Roman" w:hAnsi="GHEA Grapalat" w:cs="GHEA Grapalat"/>
                <w:b/>
                <w:bCs/>
                <w:sz w:val="20"/>
                <w:szCs w:val="20"/>
                <w:lang w:val="pt-BR"/>
              </w:rPr>
              <w:t xml:space="preserve"> </w:t>
            </w:r>
            <w:r>
              <w:rPr>
                <w:rFonts w:ascii="GHEA Grapalat" w:eastAsia="Times New Roman" w:hAnsi="GHEA Grapalat" w:cs="Sylfaen"/>
                <w:b/>
                <w:sz w:val="18"/>
                <w:szCs w:val="18"/>
                <w:lang w:val="es-ES"/>
              </w:rPr>
              <w:t>ՀՀ-ԱՄ-ՔԲԱ-ԳՀԱՊՁԲ-25/02</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Sylfaen"/>
                <w:sz w:val="20"/>
                <w:szCs w:val="20"/>
                <w:lang w:val="hy-AM"/>
              </w:rPr>
            </w:pPr>
            <w:r w:rsidRPr="008F6D29">
              <w:rPr>
                <w:rFonts w:ascii="GHEA Grapalat" w:eastAsia="Times New Roman" w:hAnsi="GHEA Grapalat" w:cs="Sylfaen"/>
                <w:sz w:val="20"/>
                <w:szCs w:val="20"/>
                <w:lang w:val="hy-AM"/>
              </w:rPr>
              <w:t>19. Վճարման պայմանները՝                                &lt;ակցեպտավորված վճարում&gt;</w:t>
            </w:r>
          </w:p>
        </w:tc>
      </w:tr>
      <w:tr w:rsidR="008F6D29" w:rsidRPr="008F6D29" w:rsidTr="008F6D2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F6D29" w:rsidRPr="008F6D29" w:rsidRDefault="008F6D29" w:rsidP="008F6D29">
            <w:pPr>
              <w:spacing w:after="0" w:line="240" w:lineRule="auto"/>
              <w:rPr>
                <w:rFonts w:ascii="GHEA Grapalat" w:eastAsia="Times New Roman" w:hAnsi="GHEA Grapalat" w:cs="Sylfaen"/>
                <w:sz w:val="20"/>
                <w:szCs w:val="20"/>
                <w:lang w:val="en-US"/>
              </w:rPr>
            </w:pPr>
            <w:r w:rsidRPr="008F6D29">
              <w:rPr>
                <w:rFonts w:ascii="GHEA Grapalat" w:eastAsia="Times New Roman" w:hAnsi="GHEA Grapalat" w:cs="Sylfaen"/>
                <w:sz w:val="20"/>
                <w:szCs w:val="20"/>
                <w:lang w:val="hy-AM"/>
              </w:rPr>
              <w:t xml:space="preserve">20. Առդիր էջերի քանակը՝    </w:t>
            </w:r>
            <w:r w:rsidRPr="008F6D29">
              <w:rPr>
                <w:rFonts w:ascii="GHEA Grapalat" w:eastAsia="Times New Roman" w:hAnsi="GHEA Grapalat" w:cs="Arial"/>
                <w:sz w:val="20"/>
                <w:szCs w:val="20"/>
                <w:lang w:val="en-US"/>
              </w:rPr>
              <w:t xml:space="preserve">--- </w:t>
            </w:r>
            <w:r w:rsidRPr="008F6D29">
              <w:rPr>
                <w:rFonts w:ascii="GHEA Grapalat" w:eastAsia="Times New Roman" w:hAnsi="GHEA Grapalat" w:cs="Arial"/>
                <w:sz w:val="20"/>
                <w:szCs w:val="20"/>
                <w:lang w:val="hy-AM"/>
              </w:rPr>
              <w:t xml:space="preserve">    </w:t>
            </w:r>
            <w:r w:rsidRPr="008F6D29">
              <w:rPr>
                <w:rFonts w:ascii="GHEA Grapalat" w:eastAsia="Times New Roman" w:hAnsi="GHEA Grapalat" w:cs="Sylfaen"/>
                <w:sz w:val="20"/>
                <w:szCs w:val="20"/>
                <w:lang w:val="en-US"/>
              </w:rPr>
              <w:t>էջ</w:t>
            </w:r>
          </w:p>
        </w:tc>
      </w:tr>
      <w:tr w:rsidR="008F6D29" w:rsidRPr="008F6D29" w:rsidTr="008F6D29">
        <w:trPr>
          <w:trHeight w:val="2105"/>
        </w:trPr>
        <w:tc>
          <w:tcPr>
            <w:tcW w:w="5616" w:type="dxa"/>
            <w:tcBorders>
              <w:top w:val="nil"/>
              <w:left w:val="single" w:sz="4" w:space="0" w:color="auto"/>
              <w:bottom w:val="single" w:sz="4" w:space="0" w:color="auto"/>
              <w:right w:val="single" w:sz="4" w:space="0" w:color="auto"/>
            </w:tcBorders>
            <w:noWrap/>
            <w:vAlign w:val="bottom"/>
          </w:tcPr>
          <w:p w:rsidR="008F6D29" w:rsidRPr="00CA1C78" w:rsidRDefault="008F6D29" w:rsidP="008F6D29">
            <w:pPr>
              <w:spacing w:after="0" w:line="240" w:lineRule="auto"/>
              <w:rPr>
                <w:rFonts w:ascii="GHEA Grapalat" w:eastAsia="Times New Roman" w:hAnsi="GHEA Grapalat" w:cs="Sylfaen"/>
                <w:sz w:val="20"/>
                <w:szCs w:val="20"/>
              </w:rPr>
            </w:pPr>
            <w:r w:rsidRPr="008F6D29">
              <w:rPr>
                <w:rFonts w:ascii="Courier New" w:eastAsia="Times New Roman" w:hAnsi="Courier New" w:cs="Courier New"/>
                <w:sz w:val="20"/>
                <w:szCs w:val="20"/>
                <w:lang w:val="en-US"/>
              </w:rPr>
              <w:t> </w:t>
            </w:r>
            <w:r w:rsidRPr="008F6D29">
              <w:rPr>
                <w:rFonts w:ascii="GHEA Grapalat" w:eastAsia="Times New Roman" w:hAnsi="GHEA Grapalat" w:cs="Arial"/>
                <w:sz w:val="20"/>
                <w:szCs w:val="20"/>
                <w:lang w:val="hy-AM"/>
              </w:rPr>
              <w:t>22</w:t>
            </w:r>
            <w:r w:rsidRPr="00CA1C78">
              <w:rPr>
                <w:rFonts w:ascii="GHEA Grapalat" w:eastAsia="Times New Roman" w:hAnsi="GHEA Grapalat" w:cs="Arial"/>
                <w:sz w:val="20"/>
                <w:szCs w:val="20"/>
              </w:rPr>
              <w:t>.</w:t>
            </w:r>
            <w:r w:rsidRPr="008F6D29">
              <w:rPr>
                <w:rFonts w:ascii="GHEA Grapalat" w:eastAsia="Times New Roman" w:hAnsi="GHEA Grapalat" w:cs="Sylfaen"/>
                <w:sz w:val="20"/>
                <w:szCs w:val="20"/>
                <w:lang w:val="en-US"/>
              </w:rPr>
              <w:t>ա</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Շահառուի</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ստորագրությունները</w:t>
            </w:r>
          </w:p>
          <w:p w:rsidR="008F6D29" w:rsidRPr="00CA1C78" w:rsidRDefault="008F6D29" w:rsidP="008F6D29">
            <w:pPr>
              <w:spacing w:after="0" w:line="240" w:lineRule="auto"/>
              <w:rPr>
                <w:rFonts w:ascii="GHEA Grapalat" w:eastAsia="Times New Roman" w:hAnsi="GHEA Grapalat" w:cs="Sylfaen"/>
                <w:sz w:val="20"/>
                <w:szCs w:val="20"/>
              </w:rPr>
            </w:pPr>
          </w:p>
          <w:p w:rsidR="008F6D29" w:rsidRPr="00CA1C78" w:rsidRDefault="008F6D29" w:rsidP="008F6D29">
            <w:pPr>
              <w:spacing w:after="0" w:line="240" w:lineRule="auto"/>
              <w:jc w:val="right"/>
              <w:rPr>
                <w:rFonts w:ascii="GHEA Grapalat" w:eastAsia="Times New Roman" w:hAnsi="GHEA Grapalat" w:cs="Tahoma"/>
                <w:color w:val="000000"/>
                <w:sz w:val="20"/>
                <w:szCs w:val="20"/>
              </w:rPr>
            </w:pPr>
            <w:r w:rsidRPr="00CA1C78">
              <w:rPr>
                <w:rFonts w:ascii="GHEA Grapalat" w:eastAsia="Times New Roman" w:hAnsi="GHEA Grapalat" w:cs="Tahoma"/>
                <w:color w:val="000000"/>
                <w:sz w:val="20"/>
                <w:szCs w:val="20"/>
              </w:rPr>
              <w:t>/____________________/</w:t>
            </w:r>
          </w:p>
          <w:p w:rsidR="008F6D29" w:rsidRPr="00CA1C78" w:rsidRDefault="008F6D29" w:rsidP="008F6D29">
            <w:pPr>
              <w:spacing w:after="0" w:line="240" w:lineRule="auto"/>
              <w:rPr>
                <w:rFonts w:ascii="GHEA Grapalat" w:eastAsia="Times New Roman" w:hAnsi="GHEA Grapalat" w:cs="Tahoma"/>
                <w:color w:val="000000"/>
                <w:sz w:val="20"/>
                <w:szCs w:val="20"/>
              </w:rPr>
            </w:pPr>
          </w:p>
          <w:p w:rsidR="008F6D29" w:rsidRPr="00CA1C78" w:rsidRDefault="008F6D29" w:rsidP="008F6D29">
            <w:pPr>
              <w:spacing w:after="0" w:line="240" w:lineRule="auto"/>
              <w:rPr>
                <w:rFonts w:ascii="GHEA Grapalat" w:eastAsia="Times New Roman" w:hAnsi="GHEA Grapalat" w:cs="Sylfaen"/>
                <w:sz w:val="20"/>
                <w:szCs w:val="20"/>
              </w:rPr>
            </w:pPr>
          </w:p>
          <w:p w:rsidR="008F6D29" w:rsidRPr="00CA1C78" w:rsidRDefault="008F6D29" w:rsidP="008F6D29">
            <w:pPr>
              <w:spacing w:after="0" w:line="240" w:lineRule="auto"/>
              <w:jc w:val="right"/>
              <w:rPr>
                <w:rFonts w:ascii="GHEA Grapalat" w:eastAsia="Times New Roman" w:hAnsi="GHEA Grapalat" w:cs="Sylfaen"/>
                <w:sz w:val="20"/>
                <w:szCs w:val="20"/>
              </w:rPr>
            </w:pPr>
            <w:r w:rsidRPr="00CA1C78">
              <w:rPr>
                <w:rFonts w:ascii="GHEA Grapalat" w:eastAsia="Times New Roman" w:hAnsi="GHEA Grapalat" w:cs="Tahoma"/>
                <w:color w:val="000000"/>
                <w:sz w:val="20"/>
                <w:szCs w:val="20"/>
              </w:rPr>
              <w:t>/____________________/</w:t>
            </w:r>
          </w:p>
          <w:p w:rsidR="008F6D29" w:rsidRPr="00CA1C78" w:rsidRDefault="008F6D29" w:rsidP="008F6D29">
            <w:pPr>
              <w:spacing w:after="0" w:line="240" w:lineRule="auto"/>
              <w:rPr>
                <w:rFonts w:ascii="GHEA Grapalat" w:eastAsia="Times New Roman" w:hAnsi="GHEA Grapalat" w:cs="Sylfaen"/>
                <w:sz w:val="20"/>
                <w:szCs w:val="20"/>
              </w:rPr>
            </w:pPr>
          </w:p>
          <w:p w:rsidR="008F6D29" w:rsidRPr="00CA1C78" w:rsidRDefault="008F6D29" w:rsidP="008F6D29">
            <w:pPr>
              <w:spacing w:after="0" w:line="240" w:lineRule="auto"/>
              <w:rPr>
                <w:rFonts w:ascii="GHEA Grapalat" w:eastAsia="Times New Roman" w:hAnsi="GHEA Grapalat" w:cs="Sylfaen"/>
                <w:sz w:val="20"/>
                <w:szCs w:val="20"/>
              </w:rPr>
            </w:pPr>
            <w:r w:rsidRPr="008F6D29">
              <w:rPr>
                <w:rFonts w:ascii="GHEA Grapalat" w:eastAsia="Times New Roman" w:hAnsi="GHEA Grapalat" w:cs="Sylfaen"/>
                <w:sz w:val="20"/>
                <w:szCs w:val="20"/>
                <w:lang w:val="hy-AM"/>
              </w:rPr>
              <w:t>22</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բ</w:t>
            </w:r>
            <w:r w:rsidRPr="00CA1C78">
              <w:rPr>
                <w:rFonts w:ascii="GHEA Grapalat" w:eastAsia="Times New Roman" w:hAnsi="GHEA Grapalat" w:cs="Sylfaen"/>
                <w:sz w:val="20"/>
                <w:szCs w:val="20"/>
              </w:rPr>
              <w:t>.</w:t>
            </w:r>
          </w:p>
          <w:p w:rsidR="008F6D29" w:rsidRPr="00CA1C78" w:rsidRDefault="008F6D29" w:rsidP="008F6D29">
            <w:pPr>
              <w:spacing w:after="0" w:line="240" w:lineRule="auto"/>
              <w:rPr>
                <w:rFonts w:ascii="GHEA Grapalat" w:eastAsia="Times New Roman" w:hAnsi="GHEA Grapalat" w:cs="Sylfaen"/>
                <w:sz w:val="20"/>
                <w:szCs w:val="20"/>
              </w:rPr>
            </w:pP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Կ</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Տ</w:t>
            </w:r>
            <w:r w:rsidRPr="00CA1C78">
              <w:rPr>
                <w:rFonts w:ascii="GHEA Grapalat" w:eastAsia="Times New Roman" w:hAnsi="GHEA Grapalat" w:cs="Sylfaen"/>
                <w:sz w:val="20"/>
                <w:szCs w:val="20"/>
              </w:rPr>
              <w:t>.</w:t>
            </w:r>
          </w:p>
          <w:p w:rsidR="008F6D29" w:rsidRPr="00CA1C78" w:rsidRDefault="008F6D29" w:rsidP="008F6D29">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F6D29" w:rsidRPr="00CA1C78" w:rsidRDefault="008F6D29" w:rsidP="008F6D29">
            <w:pPr>
              <w:spacing w:after="0" w:line="240" w:lineRule="auto"/>
              <w:rPr>
                <w:rFonts w:ascii="GHEA Grapalat" w:eastAsia="Times New Roman" w:hAnsi="GHEA Grapalat" w:cs="Sylfaen"/>
                <w:sz w:val="20"/>
                <w:szCs w:val="20"/>
              </w:rPr>
            </w:pPr>
            <w:r w:rsidRPr="008F6D29">
              <w:rPr>
                <w:rFonts w:ascii="GHEA Grapalat" w:eastAsia="Times New Roman" w:hAnsi="GHEA Grapalat" w:cs="Arial"/>
                <w:sz w:val="20"/>
                <w:szCs w:val="20"/>
                <w:lang w:val="hy-AM"/>
              </w:rPr>
              <w:t>2</w:t>
            </w:r>
            <w:r w:rsidRPr="00CA1C78">
              <w:rPr>
                <w:rFonts w:ascii="GHEA Grapalat" w:eastAsia="Times New Roman" w:hAnsi="GHEA Grapalat" w:cs="Arial"/>
                <w:sz w:val="20"/>
                <w:szCs w:val="20"/>
              </w:rPr>
              <w:t>1.</w:t>
            </w:r>
            <w:r w:rsidRPr="008F6D29">
              <w:rPr>
                <w:rFonts w:ascii="GHEA Grapalat" w:eastAsia="Times New Roman" w:hAnsi="GHEA Grapalat" w:cs="Sylfaen"/>
                <w:sz w:val="20"/>
                <w:szCs w:val="20"/>
                <w:lang w:val="en-US"/>
              </w:rPr>
              <w:t>ա</w:t>
            </w:r>
            <w:r w:rsidRPr="00CA1C78">
              <w:rPr>
                <w:rFonts w:ascii="GHEA Grapalat" w:eastAsia="Times New Roman" w:hAnsi="GHEA Grapalat" w:cs="Sylfaen"/>
                <w:sz w:val="20"/>
                <w:szCs w:val="20"/>
              </w:rPr>
              <w:t xml:space="preserve">. </w:t>
            </w:r>
            <w:r w:rsidRPr="008F6D29">
              <w:rPr>
                <w:rFonts w:ascii="Courier New" w:eastAsia="Times New Roman" w:hAnsi="Courier New" w:cs="Courier New"/>
                <w:sz w:val="20"/>
                <w:szCs w:val="20"/>
                <w:lang w:val="en-US"/>
              </w:rPr>
              <w:t> </w:t>
            </w:r>
            <w:r w:rsidRPr="008F6D29">
              <w:rPr>
                <w:rFonts w:ascii="GHEA Grapalat" w:eastAsia="Times New Roman" w:hAnsi="GHEA Grapalat" w:cs="Sylfaen"/>
                <w:sz w:val="20"/>
                <w:szCs w:val="20"/>
                <w:lang w:val="en-US"/>
              </w:rPr>
              <w:t>Վճարողի</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ստորագրությունները</w:t>
            </w:r>
            <w:r w:rsidRPr="00CA1C78">
              <w:rPr>
                <w:rFonts w:ascii="GHEA Grapalat" w:eastAsia="Times New Roman" w:hAnsi="GHEA Grapalat" w:cs="Sylfaen"/>
                <w:sz w:val="20"/>
                <w:szCs w:val="20"/>
              </w:rPr>
              <w:t>`</w:t>
            </w:r>
          </w:p>
          <w:p w:rsidR="008F6D29" w:rsidRPr="00CA1C78" w:rsidRDefault="008F6D29" w:rsidP="008F6D29">
            <w:pPr>
              <w:spacing w:after="0" w:line="240" w:lineRule="auto"/>
              <w:jc w:val="right"/>
              <w:rPr>
                <w:rFonts w:ascii="GHEA Grapalat" w:eastAsia="Times New Roman" w:hAnsi="GHEA Grapalat" w:cs="Sylfaen"/>
                <w:sz w:val="20"/>
                <w:szCs w:val="20"/>
              </w:rPr>
            </w:pPr>
          </w:p>
          <w:p w:rsidR="008F6D29" w:rsidRPr="00CA1C78" w:rsidRDefault="008F6D29" w:rsidP="008F6D29">
            <w:pPr>
              <w:spacing w:after="0" w:line="240" w:lineRule="auto"/>
              <w:rPr>
                <w:rFonts w:ascii="GHEA Grapalat" w:eastAsia="Times New Roman" w:hAnsi="GHEA Grapalat" w:cs="Sylfaen"/>
                <w:sz w:val="20"/>
                <w:szCs w:val="20"/>
              </w:rPr>
            </w:pPr>
            <w:r w:rsidRPr="00CA1C78">
              <w:rPr>
                <w:rFonts w:ascii="GHEA Grapalat" w:eastAsia="Times New Roman" w:hAnsi="GHEA Grapalat" w:cs="Tahoma"/>
                <w:color w:val="000000"/>
                <w:sz w:val="20"/>
                <w:szCs w:val="20"/>
              </w:rPr>
              <w:t xml:space="preserve">                                               /____________________/</w:t>
            </w:r>
          </w:p>
          <w:p w:rsidR="008F6D29" w:rsidRPr="00CA1C78" w:rsidRDefault="008F6D29" w:rsidP="008F6D29">
            <w:pPr>
              <w:spacing w:after="0" w:line="240" w:lineRule="auto"/>
              <w:jc w:val="right"/>
              <w:rPr>
                <w:rFonts w:ascii="GHEA Grapalat" w:eastAsia="Times New Roman" w:hAnsi="GHEA Grapalat" w:cs="Tahoma"/>
                <w:color w:val="000000"/>
                <w:sz w:val="20"/>
                <w:szCs w:val="20"/>
              </w:rPr>
            </w:pPr>
          </w:p>
          <w:p w:rsidR="008F6D29" w:rsidRPr="00CA1C78" w:rsidRDefault="008F6D29" w:rsidP="008F6D29">
            <w:pPr>
              <w:spacing w:after="0" w:line="240" w:lineRule="auto"/>
              <w:jc w:val="right"/>
              <w:rPr>
                <w:rFonts w:ascii="GHEA Grapalat" w:eastAsia="Times New Roman" w:hAnsi="GHEA Grapalat" w:cs="Tahoma"/>
                <w:color w:val="000000"/>
                <w:sz w:val="20"/>
                <w:szCs w:val="20"/>
              </w:rPr>
            </w:pPr>
          </w:p>
          <w:p w:rsidR="008F6D29" w:rsidRPr="00CA1C78" w:rsidRDefault="008F6D29" w:rsidP="008F6D29">
            <w:pPr>
              <w:spacing w:after="0" w:line="240" w:lineRule="auto"/>
              <w:jc w:val="right"/>
              <w:rPr>
                <w:rFonts w:ascii="GHEA Grapalat" w:eastAsia="Times New Roman" w:hAnsi="GHEA Grapalat" w:cs="Sylfaen"/>
                <w:sz w:val="20"/>
                <w:szCs w:val="20"/>
              </w:rPr>
            </w:pPr>
            <w:r w:rsidRPr="00CA1C78">
              <w:rPr>
                <w:rFonts w:ascii="GHEA Grapalat" w:eastAsia="Times New Roman" w:hAnsi="GHEA Grapalat" w:cs="Tahoma"/>
                <w:color w:val="000000"/>
                <w:sz w:val="20"/>
                <w:szCs w:val="20"/>
              </w:rPr>
              <w:t>/____________________/</w:t>
            </w:r>
          </w:p>
          <w:p w:rsidR="008F6D29" w:rsidRPr="00CA1C78" w:rsidRDefault="008F6D29" w:rsidP="008F6D29">
            <w:pPr>
              <w:spacing w:after="0" w:line="240" w:lineRule="auto"/>
              <w:jc w:val="right"/>
              <w:rPr>
                <w:rFonts w:ascii="GHEA Grapalat" w:eastAsia="Times New Roman" w:hAnsi="GHEA Grapalat" w:cs="Sylfaen"/>
                <w:sz w:val="20"/>
                <w:szCs w:val="20"/>
              </w:rPr>
            </w:pPr>
          </w:p>
          <w:p w:rsidR="008F6D29" w:rsidRPr="00CA1C78" w:rsidRDefault="008F6D29" w:rsidP="008F6D29">
            <w:pPr>
              <w:spacing w:after="0" w:line="240" w:lineRule="auto"/>
              <w:jc w:val="right"/>
              <w:rPr>
                <w:rFonts w:ascii="GHEA Grapalat" w:eastAsia="Times New Roman" w:hAnsi="GHEA Grapalat" w:cs="Sylfaen"/>
                <w:sz w:val="20"/>
                <w:szCs w:val="20"/>
              </w:rPr>
            </w:pPr>
            <w:r w:rsidRPr="008F6D29">
              <w:rPr>
                <w:rFonts w:ascii="GHEA Grapalat" w:eastAsia="Times New Roman" w:hAnsi="GHEA Grapalat" w:cs="Sylfaen"/>
                <w:sz w:val="20"/>
                <w:szCs w:val="20"/>
                <w:lang w:val="hy-AM"/>
              </w:rPr>
              <w:t>2</w:t>
            </w:r>
            <w:r w:rsidRPr="00CA1C78">
              <w:rPr>
                <w:rFonts w:ascii="GHEA Grapalat" w:eastAsia="Times New Roman" w:hAnsi="GHEA Grapalat" w:cs="Sylfaen"/>
                <w:sz w:val="20"/>
                <w:szCs w:val="20"/>
              </w:rPr>
              <w:t>1.</w:t>
            </w:r>
            <w:r w:rsidRPr="008F6D29">
              <w:rPr>
                <w:rFonts w:ascii="GHEA Grapalat" w:eastAsia="Times New Roman" w:hAnsi="GHEA Grapalat" w:cs="Sylfaen"/>
                <w:sz w:val="20"/>
                <w:szCs w:val="20"/>
                <w:lang w:val="en-US"/>
              </w:rPr>
              <w:t>բ</w:t>
            </w: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Կ</w:t>
            </w:r>
            <w:r w:rsidRPr="00CA1C78">
              <w:rPr>
                <w:rFonts w:ascii="GHEA Grapalat" w:eastAsia="Times New Roman" w:hAnsi="GHEA Grapalat" w:cs="Sylfaen"/>
                <w:sz w:val="20"/>
                <w:szCs w:val="20"/>
              </w:rPr>
              <w:t>.</w:t>
            </w:r>
            <w:r w:rsidRPr="008F6D29">
              <w:rPr>
                <w:rFonts w:ascii="GHEA Grapalat" w:eastAsia="Times New Roman" w:hAnsi="GHEA Grapalat" w:cs="Sylfaen"/>
                <w:sz w:val="20"/>
                <w:szCs w:val="20"/>
                <w:lang w:val="en-US"/>
              </w:rPr>
              <w:t>Տ</w:t>
            </w:r>
            <w:r w:rsidRPr="00CA1C78">
              <w:rPr>
                <w:rFonts w:ascii="GHEA Grapalat" w:eastAsia="Times New Roman" w:hAnsi="GHEA Grapalat" w:cs="Sylfaen"/>
                <w:sz w:val="20"/>
                <w:szCs w:val="20"/>
              </w:rPr>
              <w:t>.</w:t>
            </w:r>
          </w:p>
          <w:p w:rsidR="008F6D29" w:rsidRPr="00CA1C78" w:rsidRDefault="008F6D29" w:rsidP="008F6D29">
            <w:pPr>
              <w:spacing w:after="0" w:line="240" w:lineRule="auto"/>
              <w:jc w:val="right"/>
              <w:rPr>
                <w:rFonts w:ascii="GHEA Grapalat" w:eastAsia="Times New Roman" w:hAnsi="GHEA Grapalat" w:cs="Sylfaen"/>
                <w:sz w:val="20"/>
                <w:szCs w:val="20"/>
              </w:rPr>
            </w:pPr>
          </w:p>
        </w:tc>
      </w:tr>
      <w:tr w:rsidR="008F6D29" w:rsidRPr="008F6D29" w:rsidTr="008F6D29">
        <w:trPr>
          <w:trHeight w:val="2058"/>
        </w:trPr>
        <w:tc>
          <w:tcPr>
            <w:tcW w:w="5616" w:type="dxa"/>
            <w:tcBorders>
              <w:top w:val="single" w:sz="4" w:space="0" w:color="auto"/>
              <w:left w:val="single" w:sz="4" w:space="0" w:color="auto"/>
              <w:right w:val="single" w:sz="4" w:space="0" w:color="auto"/>
            </w:tcBorders>
            <w:noWrap/>
            <w:vAlign w:val="bottom"/>
          </w:tcPr>
          <w:p w:rsidR="008F6D29" w:rsidRPr="00CA1C78" w:rsidRDefault="008F6D29" w:rsidP="008F6D29">
            <w:pPr>
              <w:spacing w:after="0" w:line="240" w:lineRule="auto"/>
              <w:rPr>
                <w:rFonts w:ascii="GHEA Grapalat" w:eastAsia="Times New Roman" w:hAnsi="GHEA Grapalat" w:cs="Tahoma"/>
                <w:color w:val="000000"/>
                <w:sz w:val="20"/>
                <w:szCs w:val="20"/>
              </w:rPr>
            </w:pPr>
            <w:r w:rsidRPr="00CA1C78">
              <w:rPr>
                <w:rFonts w:ascii="GHEA Grapalat" w:eastAsia="Times New Roman" w:hAnsi="GHEA Grapalat" w:cs="Tahoma"/>
                <w:color w:val="000000"/>
                <w:sz w:val="20"/>
                <w:szCs w:val="20"/>
              </w:rPr>
              <w:t>2</w:t>
            </w:r>
            <w:r w:rsidRPr="008F6D29">
              <w:rPr>
                <w:rFonts w:ascii="GHEA Grapalat" w:eastAsia="Times New Roman" w:hAnsi="GHEA Grapalat" w:cs="Tahoma"/>
                <w:color w:val="000000"/>
                <w:sz w:val="20"/>
                <w:szCs w:val="20"/>
                <w:lang w:val="hy-AM"/>
              </w:rPr>
              <w:t>4</w:t>
            </w:r>
            <w:r w:rsidRPr="00CA1C78">
              <w:rPr>
                <w:rFonts w:ascii="GHEA Grapalat" w:eastAsia="Times New Roman" w:hAnsi="GHEA Grapalat" w:cs="Tahoma"/>
                <w:color w:val="000000"/>
                <w:sz w:val="20"/>
                <w:szCs w:val="20"/>
              </w:rPr>
              <w:t>.</w:t>
            </w:r>
            <w:r w:rsidRPr="008F6D29">
              <w:rPr>
                <w:rFonts w:ascii="GHEA Grapalat" w:eastAsia="Times New Roman" w:hAnsi="GHEA Grapalat" w:cs="Tahoma"/>
                <w:color w:val="000000"/>
                <w:sz w:val="20"/>
                <w:szCs w:val="20"/>
                <w:lang w:val="en-US"/>
              </w:rPr>
              <w:t>ա</w:t>
            </w:r>
            <w:r w:rsidRPr="00CA1C78">
              <w:rPr>
                <w:rFonts w:ascii="GHEA Grapalat" w:eastAsia="Times New Roman" w:hAnsi="GHEA Grapalat" w:cs="Tahoma"/>
                <w:color w:val="000000"/>
                <w:sz w:val="20"/>
                <w:szCs w:val="20"/>
              </w:rPr>
              <w:t xml:space="preserve">.   </w:t>
            </w:r>
            <w:r w:rsidRPr="008F6D29">
              <w:rPr>
                <w:rFonts w:ascii="GHEA Grapalat" w:eastAsia="Times New Roman" w:hAnsi="GHEA Grapalat" w:cs="Tahoma"/>
                <w:color w:val="000000"/>
                <w:sz w:val="20"/>
                <w:szCs w:val="20"/>
                <w:lang w:val="hy-AM"/>
              </w:rPr>
              <w:t>Շահառուին  սպասարկող ֆինանսական կազմակերպություն</w:t>
            </w:r>
            <w:r w:rsidRPr="00CA1C78">
              <w:rPr>
                <w:rFonts w:ascii="GHEA Grapalat" w:eastAsia="Times New Roman" w:hAnsi="GHEA Grapalat" w:cs="Tahoma"/>
                <w:color w:val="000000"/>
                <w:sz w:val="20"/>
                <w:szCs w:val="20"/>
              </w:rPr>
              <w:t xml:space="preserve"> </w:t>
            </w:r>
          </w:p>
          <w:p w:rsidR="008F6D29" w:rsidRPr="008F6D29" w:rsidRDefault="008F6D29" w:rsidP="008F6D29">
            <w:pPr>
              <w:spacing w:after="0" w:line="240" w:lineRule="auto"/>
              <w:rPr>
                <w:rFonts w:ascii="GHEA Grapalat" w:eastAsia="Times New Roman" w:hAnsi="GHEA Grapalat" w:cs="Tahoma"/>
                <w:color w:val="000000"/>
                <w:sz w:val="20"/>
                <w:szCs w:val="20"/>
                <w:lang w:val="hy-AM"/>
              </w:rPr>
            </w:pPr>
            <w:r w:rsidRPr="00CA1C78">
              <w:rPr>
                <w:rFonts w:ascii="GHEA Grapalat" w:eastAsia="Times New Roman" w:hAnsi="GHEA Grapalat" w:cs="Tahoma"/>
                <w:color w:val="000000"/>
                <w:sz w:val="20"/>
                <w:szCs w:val="20"/>
              </w:rPr>
              <w:t xml:space="preserve">                             </w:t>
            </w:r>
            <w:r w:rsidRPr="008F6D29">
              <w:rPr>
                <w:rFonts w:ascii="GHEA Grapalat" w:eastAsia="Times New Roman" w:hAnsi="GHEA Grapalat" w:cs="Tahoma"/>
                <w:color w:val="000000"/>
                <w:sz w:val="20"/>
                <w:szCs w:val="20"/>
                <w:lang w:val="hy-AM"/>
              </w:rPr>
              <w:t xml:space="preserve">                 </w:t>
            </w:r>
          </w:p>
          <w:p w:rsidR="008F6D29" w:rsidRPr="00CA1C78" w:rsidRDefault="008F6D29" w:rsidP="008F6D29">
            <w:pPr>
              <w:spacing w:after="0" w:line="240" w:lineRule="auto"/>
              <w:rPr>
                <w:rFonts w:ascii="GHEA Grapalat" w:eastAsia="Times New Roman" w:hAnsi="GHEA Grapalat" w:cs="Tahoma"/>
                <w:color w:val="000000"/>
                <w:sz w:val="20"/>
                <w:szCs w:val="20"/>
              </w:rPr>
            </w:pPr>
            <w:r w:rsidRPr="008F6D29">
              <w:rPr>
                <w:rFonts w:ascii="GHEA Grapalat" w:eastAsia="Times New Roman" w:hAnsi="GHEA Grapalat" w:cs="Tahoma"/>
                <w:color w:val="000000"/>
                <w:sz w:val="20"/>
                <w:szCs w:val="20"/>
                <w:lang w:val="hy-AM"/>
              </w:rPr>
              <w:t xml:space="preserve">                                                 </w:t>
            </w:r>
            <w:r w:rsidRPr="00CA1C78">
              <w:rPr>
                <w:rFonts w:ascii="GHEA Grapalat" w:eastAsia="Times New Roman" w:hAnsi="GHEA Grapalat" w:cs="Tahoma"/>
                <w:color w:val="000000"/>
                <w:sz w:val="20"/>
                <w:szCs w:val="20"/>
              </w:rPr>
              <w:t xml:space="preserve">   /____________________/</w:t>
            </w:r>
          </w:p>
          <w:p w:rsidR="008F6D29" w:rsidRPr="00CA1C78" w:rsidRDefault="008F6D29" w:rsidP="008F6D29">
            <w:pPr>
              <w:spacing w:after="0" w:line="240" w:lineRule="auto"/>
              <w:rPr>
                <w:rFonts w:ascii="GHEA Grapalat" w:eastAsia="Times New Roman" w:hAnsi="GHEA Grapalat" w:cs="Sylfaen"/>
                <w:sz w:val="20"/>
                <w:szCs w:val="20"/>
              </w:rPr>
            </w:pPr>
            <w:r w:rsidRPr="00CA1C78">
              <w:rPr>
                <w:rFonts w:ascii="GHEA Grapalat" w:eastAsia="Times New Roman" w:hAnsi="GHEA Grapalat" w:cs="Sylfaen"/>
                <w:sz w:val="20"/>
                <w:szCs w:val="20"/>
              </w:rPr>
              <w:t xml:space="preserve">  </w:t>
            </w:r>
          </w:p>
          <w:p w:rsidR="008F6D29" w:rsidRPr="008F6D29" w:rsidRDefault="008F6D29" w:rsidP="008F6D29">
            <w:pPr>
              <w:spacing w:after="0" w:line="240" w:lineRule="auto"/>
              <w:rPr>
                <w:rFonts w:ascii="GHEA Grapalat" w:eastAsia="Times New Roman" w:hAnsi="GHEA Grapalat" w:cs="Sylfaen"/>
                <w:sz w:val="20"/>
                <w:szCs w:val="20"/>
                <w:lang w:val="en-US"/>
              </w:rPr>
            </w:pPr>
            <w:r w:rsidRPr="00CA1C78">
              <w:rPr>
                <w:rFonts w:ascii="GHEA Grapalat" w:eastAsia="Times New Roman" w:hAnsi="GHEA Grapalat" w:cs="Sylfaen"/>
                <w:sz w:val="20"/>
                <w:szCs w:val="20"/>
              </w:rPr>
              <w:t xml:space="preserve">                                                       </w:t>
            </w:r>
            <w:r w:rsidRPr="008F6D29">
              <w:rPr>
                <w:rFonts w:ascii="GHEA Grapalat" w:eastAsia="Times New Roman" w:hAnsi="GHEA Grapalat" w:cs="Sylfaen"/>
                <w:sz w:val="20"/>
                <w:szCs w:val="20"/>
                <w:lang w:val="en-US"/>
              </w:rPr>
              <w:t>/ստորագրություն/</w:t>
            </w:r>
          </w:p>
          <w:p w:rsidR="008F6D29" w:rsidRPr="008F6D29" w:rsidRDefault="008F6D29" w:rsidP="008F6D29">
            <w:pPr>
              <w:spacing w:after="0" w:line="240" w:lineRule="auto"/>
              <w:rPr>
                <w:rFonts w:ascii="GHEA Grapalat" w:eastAsia="Times New Roman" w:hAnsi="GHEA Grapalat" w:cs="Tahoma"/>
                <w:color w:val="000000"/>
                <w:sz w:val="20"/>
                <w:szCs w:val="20"/>
                <w:lang w:val="en-US"/>
              </w:rPr>
            </w:pPr>
          </w:p>
          <w:p w:rsidR="008F6D29" w:rsidRPr="008F6D29" w:rsidRDefault="008F6D29" w:rsidP="008F6D29">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8F6D29" w:rsidRPr="008F6D29" w:rsidRDefault="008F6D29" w:rsidP="008F6D29">
            <w:pPr>
              <w:spacing w:after="0" w:line="240" w:lineRule="auto"/>
              <w:rPr>
                <w:rFonts w:ascii="GHEA Grapalat" w:eastAsia="Times New Roman" w:hAnsi="GHEA Grapalat" w:cs="Tahoma"/>
                <w:color w:val="000000"/>
                <w:sz w:val="20"/>
                <w:szCs w:val="20"/>
                <w:lang w:val="en-US"/>
              </w:rPr>
            </w:pPr>
            <w:r w:rsidRPr="008F6D29">
              <w:rPr>
                <w:rFonts w:ascii="GHEA Grapalat" w:eastAsia="Times New Roman" w:hAnsi="GHEA Grapalat" w:cs="Tahoma"/>
                <w:color w:val="000000"/>
                <w:sz w:val="20"/>
                <w:szCs w:val="20"/>
                <w:lang w:val="en-US"/>
              </w:rPr>
              <w:t>2</w:t>
            </w:r>
            <w:r w:rsidRPr="008F6D29">
              <w:rPr>
                <w:rFonts w:ascii="GHEA Grapalat" w:eastAsia="Times New Roman" w:hAnsi="GHEA Grapalat" w:cs="Tahoma"/>
                <w:color w:val="000000"/>
                <w:sz w:val="20"/>
                <w:szCs w:val="20"/>
                <w:lang w:val="hy-AM"/>
              </w:rPr>
              <w:t>3</w:t>
            </w:r>
            <w:r w:rsidRPr="008F6D29">
              <w:rPr>
                <w:rFonts w:ascii="GHEA Grapalat" w:eastAsia="Times New Roman" w:hAnsi="GHEA Grapalat" w:cs="Tahoma"/>
                <w:color w:val="000000"/>
                <w:sz w:val="20"/>
                <w:szCs w:val="20"/>
                <w:lang w:val="en-US"/>
              </w:rPr>
              <w:t xml:space="preserve">.ա.   </w:t>
            </w:r>
            <w:r w:rsidRPr="008F6D29">
              <w:rPr>
                <w:rFonts w:ascii="GHEA Grapalat" w:eastAsia="Times New Roman" w:hAnsi="GHEA Grapalat" w:cs="Tahoma"/>
                <w:color w:val="000000"/>
                <w:sz w:val="20"/>
                <w:szCs w:val="20"/>
                <w:lang w:val="hy-AM"/>
              </w:rPr>
              <w:t>Վճարողին  սպասարկող ֆինանսական կազմակերպություն</w:t>
            </w:r>
            <w:r w:rsidRPr="008F6D29">
              <w:rPr>
                <w:rFonts w:ascii="GHEA Grapalat" w:eastAsia="Times New Roman" w:hAnsi="GHEA Grapalat" w:cs="Tahoma"/>
                <w:color w:val="000000"/>
                <w:sz w:val="20"/>
                <w:szCs w:val="20"/>
                <w:lang w:val="en-US"/>
              </w:rPr>
              <w:t xml:space="preserve"> </w:t>
            </w:r>
          </w:p>
          <w:p w:rsidR="008F6D29" w:rsidRPr="008F6D29" w:rsidRDefault="008F6D29" w:rsidP="008F6D29">
            <w:pPr>
              <w:spacing w:after="0" w:line="240" w:lineRule="auto"/>
              <w:jc w:val="right"/>
              <w:rPr>
                <w:rFonts w:ascii="GHEA Grapalat" w:eastAsia="Times New Roman" w:hAnsi="GHEA Grapalat" w:cs="Tahoma"/>
                <w:color w:val="000000"/>
                <w:sz w:val="20"/>
                <w:szCs w:val="20"/>
                <w:lang w:val="en-US"/>
              </w:rPr>
            </w:pPr>
          </w:p>
          <w:p w:rsidR="008F6D29" w:rsidRPr="008F6D29" w:rsidRDefault="008F6D29" w:rsidP="008F6D29">
            <w:pPr>
              <w:spacing w:after="0" w:line="240" w:lineRule="auto"/>
              <w:jc w:val="right"/>
              <w:rPr>
                <w:rFonts w:ascii="GHEA Grapalat" w:eastAsia="Times New Roman" w:hAnsi="GHEA Grapalat" w:cs="Tahoma"/>
                <w:color w:val="000000"/>
                <w:sz w:val="20"/>
                <w:szCs w:val="20"/>
                <w:lang w:val="en-US"/>
              </w:rPr>
            </w:pPr>
          </w:p>
          <w:p w:rsidR="008F6D29" w:rsidRPr="008F6D29" w:rsidRDefault="008F6D29" w:rsidP="008F6D29">
            <w:pPr>
              <w:spacing w:after="0" w:line="240" w:lineRule="auto"/>
              <w:jc w:val="right"/>
              <w:rPr>
                <w:rFonts w:ascii="GHEA Grapalat" w:eastAsia="Times New Roman" w:hAnsi="GHEA Grapalat" w:cs="Tahoma"/>
                <w:color w:val="000000"/>
                <w:sz w:val="20"/>
                <w:szCs w:val="20"/>
                <w:lang w:val="en-US"/>
              </w:rPr>
            </w:pPr>
            <w:r w:rsidRPr="008F6D29">
              <w:rPr>
                <w:rFonts w:ascii="GHEA Grapalat" w:eastAsia="Times New Roman" w:hAnsi="GHEA Grapalat" w:cs="Tahoma"/>
                <w:color w:val="000000"/>
                <w:sz w:val="20"/>
                <w:szCs w:val="20"/>
                <w:lang w:val="en-US"/>
              </w:rPr>
              <w:t>/____________________/</w:t>
            </w:r>
          </w:p>
          <w:p w:rsidR="008F6D29" w:rsidRPr="008F6D29" w:rsidRDefault="008F6D29" w:rsidP="008F6D29">
            <w:pPr>
              <w:spacing w:after="0" w:line="240" w:lineRule="auto"/>
              <w:jc w:val="center"/>
              <w:rPr>
                <w:rFonts w:ascii="GHEA Grapalat" w:eastAsia="Times New Roman" w:hAnsi="GHEA Grapalat" w:cs="Sylfaen"/>
                <w:sz w:val="20"/>
                <w:szCs w:val="20"/>
                <w:lang w:val="en-US"/>
              </w:rPr>
            </w:pPr>
            <w:r w:rsidRPr="008F6D29">
              <w:rPr>
                <w:rFonts w:ascii="GHEA Grapalat" w:eastAsia="Times New Roman" w:hAnsi="GHEA Grapalat" w:cs="Tahoma"/>
                <w:color w:val="000000"/>
                <w:sz w:val="20"/>
                <w:szCs w:val="20"/>
                <w:lang w:val="en-US"/>
              </w:rPr>
              <w:t xml:space="preserve">                                                   </w:t>
            </w:r>
            <w:r w:rsidRPr="008F6D29">
              <w:rPr>
                <w:rFonts w:ascii="GHEA Grapalat" w:eastAsia="Times New Roman" w:hAnsi="GHEA Grapalat" w:cs="Sylfaen"/>
                <w:sz w:val="20"/>
                <w:szCs w:val="20"/>
                <w:lang w:val="en-US"/>
              </w:rPr>
              <w:t>/ստորագրություն/</w:t>
            </w:r>
          </w:p>
          <w:p w:rsidR="008F6D29" w:rsidRPr="008F6D29" w:rsidRDefault="008F6D29" w:rsidP="008F6D29">
            <w:pPr>
              <w:spacing w:after="0" w:line="240" w:lineRule="auto"/>
              <w:jc w:val="right"/>
              <w:rPr>
                <w:rFonts w:ascii="GHEA Grapalat" w:eastAsia="Times New Roman" w:hAnsi="GHEA Grapalat" w:cs="Arial"/>
                <w:sz w:val="20"/>
                <w:szCs w:val="20"/>
                <w:lang w:val="hy-AM"/>
              </w:rPr>
            </w:pPr>
          </w:p>
        </w:tc>
      </w:tr>
      <w:tr w:rsidR="008F6D29" w:rsidRPr="00B7194E" w:rsidTr="008F6D29">
        <w:trPr>
          <w:trHeight w:val="2194"/>
        </w:trPr>
        <w:tc>
          <w:tcPr>
            <w:tcW w:w="5616" w:type="dxa"/>
            <w:tcBorders>
              <w:top w:val="nil"/>
              <w:left w:val="single" w:sz="4" w:space="0" w:color="auto"/>
              <w:bottom w:val="single" w:sz="4" w:space="0" w:color="auto"/>
              <w:right w:val="single" w:sz="4" w:space="0" w:color="auto"/>
            </w:tcBorders>
            <w:noWrap/>
            <w:vAlign w:val="bottom"/>
          </w:tcPr>
          <w:p w:rsidR="008F6D29" w:rsidRPr="008F6D29" w:rsidRDefault="008F6D29" w:rsidP="008F6D29">
            <w:pPr>
              <w:spacing w:after="0" w:line="240" w:lineRule="auto"/>
              <w:rPr>
                <w:rFonts w:ascii="GHEA Grapalat" w:eastAsia="Times New Roman" w:hAnsi="GHEA Grapalat" w:cs="Sylfaen"/>
                <w:sz w:val="20"/>
                <w:szCs w:val="20"/>
                <w:lang w:val="en-US"/>
              </w:rPr>
            </w:pPr>
            <w:r w:rsidRPr="008F6D29">
              <w:rPr>
                <w:rFonts w:ascii="GHEA Grapalat" w:eastAsia="Times New Roman" w:hAnsi="GHEA Grapalat" w:cs="Sylfaen"/>
                <w:sz w:val="20"/>
                <w:szCs w:val="20"/>
                <w:lang w:val="en-US"/>
              </w:rPr>
              <w:t>24.բ.                                                       Կ.Տ.</w:t>
            </w:r>
          </w:p>
          <w:p w:rsidR="008F6D29" w:rsidRPr="008F6D29" w:rsidRDefault="008F6D29" w:rsidP="008F6D29">
            <w:pPr>
              <w:spacing w:after="0" w:line="240" w:lineRule="auto"/>
              <w:rPr>
                <w:rFonts w:ascii="GHEA Grapalat" w:eastAsia="Times New Roman" w:hAnsi="GHEA Grapalat" w:cs="Sylfaen"/>
                <w:sz w:val="20"/>
                <w:szCs w:val="20"/>
                <w:lang w:val="en-US"/>
              </w:rPr>
            </w:pPr>
          </w:p>
          <w:p w:rsidR="008F6D29" w:rsidRPr="008F6D29" w:rsidRDefault="008F6D29" w:rsidP="008F6D29">
            <w:pPr>
              <w:spacing w:after="0" w:line="240" w:lineRule="auto"/>
              <w:rPr>
                <w:rFonts w:ascii="GHEA Grapalat" w:eastAsia="Times New Roman" w:hAnsi="GHEA Grapalat" w:cs="Sylfaen"/>
                <w:sz w:val="20"/>
                <w:szCs w:val="20"/>
                <w:lang w:val="en-US"/>
              </w:rPr>
            </w:pPr>
          </w:p>
          <w:p w:rsidR="008F6D29" w:rsidRPr="008F6D29" w:rsidRDefault="008F6D29" w:rsidP="008F6D29">
            <w:pPr>
              <w:spacing w:after="0" w:line="240" w:lineRule="auto"/>
              <w:rPr>
                <w:rFonts w:ascii="GHEA Grapalat" w:eastAsia="Times New Roman" w:hAnsi="GHEA Grapalat" w:cs="Sylfaen"/>
                <w:sz w:val="20"/>
                <w:szCs w:val="20"/>
                <w:lang w:val="en-US"/>
              </w:rPr>
            </w:pPr>
            <w:r w:rsidRPr="008F6D29">
              <w:rPr>
                <w:rFonts w:ascii="GHEA Grapalat" w:eastAsia="Times New Roman" w:hAnsi="GHEA Grapalat" w:cs="Tahoma"/>
                <w:color w:val="000000"/>
                <w:sz w:val="20"/>
                <w:szCs w:val="20"/>
                <w:lang w:val="en-US"/>
              </w:rPr>
              <w:t xml:space="preserve"> </w:t>
            </w:r>
            <w:r w:rsidRPr="008F6D29">
              <w:rPr>
                <w:rFonts w:ascii="GHEA Grapalat" w:eastAsia="Times New Roman" w:hAnsi="GHEA Grapalat" w:cs="Sylfaen"/>
                <w:sz w:val="20"/>
                <w:szCs w:val="20"/>
                <w:lang w:val="en-US"/>
              </w:rPr>
              <w:t>2</w:t>
            </w:r>
            <w:r w:rsidRPr="008F6D29">
              <w:rPr>
                <w:rFonts w:ascii="GHEA Grapalat" w:eastAsia="Times New Roman" w:hAnsi="GHEA Grapalat" w:cs="Sylfaen"/>
                <w:sz w:val="20"/>
                <w:szCs w:val="20"/>
                <w:lang w:val="hy-AM"/>
              </w:rPr>
              <w:t>4</w:t>
            </w:r>
            <w:r w:rsidRPr="008F6D29">
              <w:rPr>
                <w:rFonts w:ascii="GHEA Grapalat" w:eastAsia="Times New Roman" w:hAnsi="GHEA Grapalat" w:cs="Sylfaen"/>
                <w:sz w:val="20"/>
                <w:szCs w:val="20"/>
                <w:lang w:val="en-US"/>
              </w:rPr>
              <w:t>.</w:t>
            </w:r>
            <w:r w:rsidRPr="008F6D29">
              <w:rPr>
                <w:rFonts w:ascii="GHEA Grapalat" w:eastAsia="Times New Roman" w:hAnsi="GHEA Grapalat" w:cs="Sylfaen"/>
                <w:sz w:val="20"/>
                <w:szCs w:val="20"/>
                <w:lang w:val="hy-AM"/>
              </w:rPr>
              <w:t>գ</w:t>
            </w:r>
            <w:r w:rsidRPr="008F6D29">
              <w:rPr>
                <w:rFonts w:ascii="GHEA Grapalat" w:eastAsia="Times New Roman" w:hAnsi="GHEA Grapalat" w:cs="Tahoma"/>
                <w:color w:val="000000"/>
                <w:sz w:val="20"/>
                <w:szCs w:val="20"/>
                <w:lang w:val="en-US"/>
              </w:rPr>
              <w:t xml:space="preserve">                                                 "___" </w:t>
            </w:r>
            <w:r w:rsidRPr="008F6D29">
              <w:rPr>
                <w:rFonts w:ascii="GHEA Grapalat" w:eastAsia="Times New Roman" w:hAnsi="GHEA Grapalat" w:cs="Sylfaen"/>
                <w:color w:val="000000"/>
                <w:sz w:val="20"/>
                <w:szCs w:val="20"/>
                <w:lang w:val="en-US"/>
              </w:rPr>
              <w:t xml:space="preserve">___ </w:t>
            </w:r>
            <w:r w:rsidRPr="008F6D29">
              <w:rPr>
                <w:rFonts w:ascii="GHEA Grapalat" w:eastAsia="Times New Roman" w:hAnsi="GHEA Grapalat" w:cs="Tahoma"/>
                <w:color w:val="000000"/>
                <w:sz w:val="20"/>
                <w:szCs w:val="20"/>
                <w:lang w:val="en-US"/>
              </w:rPr>
              <w:t xml:space="preserve">20___ </w:t>
            </w:r>
            <w:r w:rsidRPr="008F6D29">
              <w:rPr>
                <w:rFonts w:ascii="GHEA Grapalat" w:eastAsia="Times New Roman" w:hAnsi="GHEA Grapalat" w:cs="Sylfaen"/>
                <w:color w:val="000000"/>
                <w:sz w:val="20"/>
                <w:szCs w:val="20"/>
                <w:lang w:val="en-US"/>
              </w:rPr>
              <w:t>թ.</w:t>
            </w:r>
            <w:r w:rsidRPr="008F6D29">
              <w:rPr>
                <w:rFonts w:ascii="GHEA Grapalat" w:eastAsia="Times New Roman" w:hAnsi="GHEA Grapalat" w:cs="Sylfaen"/>
                <w:sz w:val="20"/>
                <w:szCs w:val="20"/>
                <w:lang w:val="en-US"/>
              </w:rPr>
              <w:t xml:space="preserve"> </w:t>
            </w:r>
          </w:p>
          <w:p w:rsidR="008F6D29" w:rsidRPr="008F6D29" w:rsidRDefault="008F6D29" w:rsidP="008F6D29">
            <w:pPr>
              <w:spacing w:after="0" w:line="240" w:lineRule="auto"/>
              <w:rPr>
                <w:rFonts w:ascii="GHEA Grapalat" w:eastAsia="Times New Roman" w:hAnsi="GHEA Grapalat" w:cs="Sylfaen"/>
                <w:sz w:val="20"/>
                <w:szCs w:val="20"/>
                <w:lang w:val="en-US"/>
              </w:rPr>
            </w:pPr>
          </w:p>
          <w:p w:rsidR="008F6D29" w:rsidRPr="008F6D29" w:rsidRDefault="008F6D29" w:rsidP="008F6D29">
            <w:pPr>
              <w:spacing w:after="0" w:line="240" w:lineRule="auto"/>
              <w:rPr>
                <w:rFonts w:ascii="GHEA Grapalat" w:eastAsia="Times New Roman" w:hAnsi="GHEA Grapalat" w:cs="Sylfaen"/>
                <w:sz w:val="20"/>
                <w:szCs w:val="20"/>
                <w:lang w:val="en-US"/>
              </w:rPr>
            </w:pPr>
            <w:r w:rsidRPr="008F6D29">
              <w:rPr>
                <w:rFonts w:ascii="GHEA Grapalat" w:eastAsia="Times New Roman" w:hAnsi="GHEA Grapalat" w:cs="Sylfaen"/>
                <w:sz w:val="20"/>
                <w:szCs w:val="20"/>
                <w:lang w:val="en-US"/>
              </w:rPr>
              <w:t xml:space="preserve">  </w:t>
            </w:r>
          </w:p>
          <w:p w:rsidR="008F6D29" w:rsidRPr="008F6D29" w:rsidRDefault="008F6D29" w:rsidP="008F6D29">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8F6D29" w:rsidRPr="008F6D29" w:rsidRDefault="008F6D29" w:rsidP="008F6D29">
            <w:pPr>
              <w:spacing w:after="0" w:line="240" w:lineRule="auto"/>
              <w:rPr>
                <w:rFonts w:ascii="GHEA Grapalat" w:eastAsia="Times New Roman" w:hAnsi="GHEA Grapalat" w:cs="Sylfaen"/>
                <w:sz w:val="20"/>
                <w:szCs w:val="20"/>
                <w:lang w:val="en-US"/>
              </w:rPr>
            </w:pPr>
            <w:r w:rsidRPr="008F6D29">
              <w:rPr>
                <w:rFonts w:ascii="GHEA Grapalat" w:eastAsia="Times New Roman" w:hAnsi="GHEA Grapalat" w:cs="Sylfaen"/>
                <w:sz w:val="20"/>
                <w:szCs w:val="20"/>
                <w:lang w:val="en-US"/>
              </w:rPr>
              <w:t xml:space="preserve">23.բ.                                                                 Կ.Տ.    </w:t>
            </w:r>
          </w:p>
          <w:p w:rsidR="008F6D29" w:rsidRPr="008F6D29" w:rsidRDefault="008F6D29" w:rsidP="008F6D29">
            <w:pPr>
              <w:spacing w:after="0" w:line="240" w:lineRule="auto"/>
              <w:rPr>
                <w:rFonts w:ascii="GHEA Grapalat" w:eastAsia="Times New Roman" w:hAnsi="GHEA Grapalat" w:cs="Sylfaen"/>
                <w:sz w:val="20"/>
                <w:szCs w:val="20"/>
                <w:lang w:val="en-US"/>
              </w:rPr>
            </w:pPr>
          </w:p>
          <w:p w:rsidR="008F6D29" w:rsidRPr="008F6D29" w:rsidRDefault="008F6D29" w:rsidP="008F6D29">
            <w:pPr>
              <w:spacing w:after="0" w:line="240" w:lineRule="auto"/>
              <w:rPr>
                <w:rFonts w:ascii="GHEA Grapalat" w:eastAsia="Times New Roman" w:hAnsi="GHEA Grapalat" w:cs="Sylfaen"/>
                <w:sz w:val="20"/>
                <w:szCs w:val="20"/>
                <w:lang w:val="en-US"/>
              </w:rPr>
            </w:pPr>
            <w:r w:rsidRPr="008F6D29">
              <w:rPr>
                <w:rFonts w:ascii="GHEA Grapalat" w:eastAsia="Times New Roman" w:hAnsi="GHEA Grapalat" w:cs="Sylfaen"/>
                <w:sz w:val="20"/>
                <w:szCs w:val="20"/>
                <w:lang w:val="en-US"/>
              </w:rPr>
              <w:t xml:space="preserve">                     </w:t>
            </w:r>
          </w:p>
          <w:p w:rsidR="008F6D29" w:rsidRPr="008F6D29" w:rsidRDefault="008F6D29" w:rsidP="008F6D29">
            <w:pPr>
              <w:spacing w:after="0" w:line="240" w:lineRule="auto"/>
              <w:rPr>
                <w:rFonts w:ascii="GHEA Grapalat" w:eastAsia="Times New Roman" w:hAnsi="GHEA Grapalat" w:cs="Sylfaen"/>
                <w:color w:val="000000"/>
                <w:sz w:val="20"/>
                <w:szCs w:val="20"/>
                <w:lang w:val="en-US"/>
              </w:rPr>
            </w:pPr>
            <w:r w:rsidRPr="008F6D29">
              <w:rPr>
                <w:rFonts w:ascii="GHEA Grapalat" w:eastAsia="Times New Roman" w:hAnsi="GHEA Grapalat" w:cs="Sylfaen"/>
                <w:sz w:val="20"/>
                <w:szCs w:val="20"/>
                <w:lang w:val="en-US"/>
              </w:rPr>
              <w:t>23.</w:t>
            </w:r>
            <w:r w:rsidRPr="008F6D29">
              <w:rPr>
                <w:rFonts w:ascii="GHEA Grapalat" w:eastAsia="Times New Roman" w:hAnsi="GHEA Grapalat" w:cs="Sylfaen"/>
                <w:sz w:val="20"/>
                <w:szCs w:val="20"/>
                <w:lang w:val="hy-AM"/>
              </w:rPr>
              <w:t>գ</w:t>
            </w:r>
            <w:r w:rsidRPr="008F6D29">
              <w:rPr>
                <w:rFonts w:ascii="GHEA Grapalat" w:eastAsia="Times New Roman" w:hAnsi="GHEA Grapalat" w:cs="Sylfaen"/>
                <w:sz w:val="20"/>
                <w:szCs w:val="20"/>
                <w:lang w:val="en-US"/>
              </w:rPr>
              <w:t xml:space="preserve">.Կատարման ամսաթիվը`           </w:t>
            </w:r>
            <w:r w:rsidRPr="008F6D29">
              <w:rPr>
                <w:rFonts w:ascii="GHEA Grapalat" w:eastAsia="Times New Roman" w:hAnsi="GHEA Grapalat" w:cs="Tahoma"/>
                <w:color w:val="000000"/>
                <w:sz w:val="20"/>
                <w:szCs w:val="20"/>
                <w:lang w:val="en-US"/>
              </w:rPr>
              <w:t xml:space="preserve">"___" </w:t>
            </w:r>
            <w:r w:rsidRPr="008F6D29">
              <w:rPr>
                <w:rFonts w:ascii="GHEA Grapalat" w:eastAsia="Times New Roman" w:hAnsi="GHEA Grapalat" w:cs="Sylfaen"/>
                <w:color w:val="000000"/>
                <w:sz w:val="20"/>
                <w:szCs w:val="20"/>
                <w:lang w:val="en-US"/>
              </w:rPr>
              <w:t xml:space="preserve">___ </w:t>
            </w:r>
            <w:r w:rsidRPr="008F6D29">
              <w:rPr>
                <w:rFonts w:ascii="GHEA Grapalat" w:eastAsia="Times New Roman" w:hAnsi="GHEA Grapalat" w:cs="Tahoma"/>
                <w:color w:val="000000"/>
                <w:sz w:val="20"/>
                <w:szCs w:val="20"/>
                <w:lang w:val="en-US"/>
              </w:rPr>
              <w:t>20___</w:t>
            </w:r>
            <w:r w:rsidRPr="008F6D29">
              <w:rPr>
                <w:rFonts w:ascii="GHEA Grapalat" w:eastAsia="Times New Roman" w:hAnsi="GHEA Grapalat" w:cs="Sylfaen"/>
                <w:color w:val="000000"/>
                <w:sz w:val="20"/>
                <w:szCs w:val="20"/>
                <w:lang w:val="en-US"/>
              </w:rPr>
              <w:t>թ.</w:t>
            </w:r>
          </w:p>
          <w:p w:rsidR="008F6D29" w:rsidRPr="008F6D29" w:rsidRDefault="008F6D29" w:rsidP="008F6D29">
            <w:pPr>
              <w:spacing w:after="0" w:line="240" w:lineRule="auto"/>
              <w:rPr>
                <w:rFonts w:ascii="GHEA Grapalat" w:eastAsia="Times New Roman" w:hAnsi="GHEA Grapalat" w:cs="Sylfaen"/>
                <w:color w:val="000000"/>
                <w:sz w:val="20"/>
                <w:szCs w:val="20"/>
                <w:lang w:val="en-US"/>
              </w:rPr>
            </w:pPr>
          </w:p>
          <w:p w:rsidR="008F6D29" w:rsidRPr="008F6D29" w:rsidRDefault="008F6D29" w:rsidP="008F6D29">
            <w:pPr>
              <w:spacing w:after="0" w:line="240" w:lineRule="auto"/>
              <w:rPr>
                <w:rFonts w:ascii="GHEA Grapalat" w:eastAsia="Times New Roman" w:hAnsi="GHEA Grapalat" w:cs="Sylfaen"/>
                <w:sz w:val="20"/>
                <w:szCs w:val="20"/>
                <w:lang w:val="en-US"/>
              </w:rPr>
            </w:pPr>
          </w:p>
          <w:p w:rsidR="008F6D29" w:rsidRPr="008F6D29" w:rsidRDefault="008F6D29" w:rsidP="008F6D29">
            <w:pPr>
              <w:spacing w:after="0" w:line="240" w:lineRule="auto"/>
              <w:jc w:val="right"/>
              <w:rPr>
                <w:rFonts w:ascii="GHEA Grapalat" w:eastAsia="Times New Roman" w:hAnsi="GHEA Grapalat" w:cs="Arial"/>
                <w:sz w:val="20"/>
                <w:szCs w:val="20"/>
                <w:lang w:val="en-US"/>
              </w:rPr>
            </w:pPr>
          </w:p>
        </w:tc>
      </w:tr>
    </w:tbl>
    <w:p w:rsidR="008F6D29" w:rsidRPr="008F6D29" w:rsidRDefault="008F6D29" w:rsidP="008F6D29">
      <w:pPr>
        <w:tabs>
          <w:tab w:val="left" w:pos="540"/>
        </w:tabs>
        <w:autoSpaceDE w:val="0"/>
        <w:autoSpaceDN w:val="0"/>
        <w:adjustRightInd w:val="0"/>
        <w:spacing w:after="0" w:line="240" w:lineRule="auto"/>
        <w:contextualSpacing/>
        <w:jc w:val="both"/>
        <w:rPr>
          <w:rFonts w:ascii="GHEA Grapalat" w:eastAsia="Times New Roman" w:hAnsi="GHEA Grapalat" w:cs="Times New Roman"/>
          <w:i/>
          <w:sz w:val="16"/>
          <w:szCs w:val="24"/>
          <w:lang w:val="hy-AM"/>
        </w:rPr>
      </w:pPr>
    </w:p>
    <w:p w:rsidR="008F6D29" w:rsidRPr="008F6D29" w:rsidRDefault="008F6D29" w:rsidP="008F6D29">
      <w:pPr>
        <w:tabs>
          <w:tab w:val="left" w:pos="540"/>
        </w:tabs>
        <w:autoSpaceDE w:val="0"/>
        <w:autoSpaceDN w:val="0"/>
        <w:adjustRightInd w:val="0"/>
        <w:spacing w:after="0" w:line="240" w:lineRule="auto"/>
        <w:contextualSpacing/>
        <w:jc w:val="both"/>
        <w:rPr>
          <w:rFonts w:ascii="GHEA Grapalat" w:eastAsia="Times New Roman" w:hAnsi="GHEA Grapalat" w:cs="Times New Roman"/>
          <w:i/>
          <w:sz w:val="16"/>
          <w:szCs w:val="24"/>
          <w:lang w:val="hy-AM"/>
        </w:rPr>
      </w:pPr>
    </w:p>
    <w:p w:rsidR="008F6D29" w:rsidRPr="008F6D29" w:rsidRDefault="008F6D29" w:rsidP="008F6D29">
      <w:pPr>
        <w:tabs>
          <w:tab w:val="left" w:pos="540"/>
        </w:tabs>
        <w:autoSpaceDE w:val="0"/>
        <w:autoSpaceDN w:val="0"/>
        <w:adjustRightInd w:val="0"/>
        <w:spacing w:after="0" w:line="240" w:lineRule="auto"/>
        <w:contextualSpacing/>
        <w:jc w:val="both"/>
        <w:rPr>
          <w:rFonts w:ascii="GHEA Grapalat" w:eastAsia="Times New Roman" w:hAnsi="GHEA Grapalat" w:cs="Times New Roman"/>
          <w:i/>
          <w:sz w:val="16"/>
          <w:szCs w:val="24"/>
          <w:lang w:val="hy-AM"/>
        </w:rPr>
      </w:pPr>
    </w:p>
    <w:p w:rsidR="008F6D29" w:rsidRPr="008F6D29" w:rsidRDefault="008F6D29" w:rsidP="008F6D29">
      <w:pPr>
        <w:tabs>
          <w:tab w:val="left" w:pos="540"/>
        </w:tabs>
        <w:autoSpaceDE w:val="0"/>
        <w:autoSpaceDN w:val="0"/>
        <w:adjustRightInd w:val="0"/>
        <w:spacing w:after="0" w:line="240" w:lineRule="auto"/>
        <w:contextualSpacing/>
        <w:jc w:val="both"/>
        <w:rPr>
          <w:rFonts w:ascii="GHEA Grapalat" w:eastAsia="Times New Roman" w:hAnsi="GHEA Grapalat" w:cs="Sylfaen"/>
          <w:sz w:val="20"/>
          <w:szCs w:val="20"/>
          <w:lang w:val="hy-AM"/>
        </w:rPr>
      </w:pPr>
      <w:r w:rsidRPr="008F6D29">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8F6D29" w:rsidRPr="008F6D29" w:rsidRDefault="008F6D29" w:rsidP="008F6D29">
      <w:pPr>
        <w:spacing w:after="0" w:line="240" w:lineRule="auto"/>
        <w:jc w:val="center"/>
        <w:rPr>
          <w:rFonts w:ascii="GHEA Grapalat" w:eastAsia="Times New Roman" w:hAnsi="GHEA Grapalat" w:cs="Times New Roman"/>
          <w:b/>
          <w:lang w:val="nl-NL"/>
        </w:rPr>
      </w:pPr>
      <w:r w:rsidRPr="008F6D29">
        <w:rPr>
          <w:rFonts w:ascii="GHEA Grapalat" w:eastAsia="Times New Roman" w:hAnsi="GHEA Grapalat" w:cs="Times New Roman"/>
          <w:b/>
          <w:sz w:val="24"/>
          <w:szCs w:val="24"/>
          <w:lang w:val="hy-AM"/>
        </w:rPr>
        <w:br w:type="page"/>
      </w:r>
      <w:r w:rsidRPr="008F6D29">
        <w:rPr>
          <w:rFonts w:ascii="GHEA Grapalat" w:eastAsia="Times New Roman" w:hAnsi="GHEA Grapalat" w:cs="Times New Roman"/>
          <w:b/>
          <w:lang w:val="hy-AM"/>
        </w:rPr>
        <w:lastRenderedPageBreak/>
        <w:t>Վճարման</w:t>
      </w:r>
      <w:r w:rsidRPr="008F6D29">
        <w:rPr>
          <w:rFonts w:ascii="GHEA Grapalat" w:eastAsia="Times New Roman" w:hAnsi="GHEA Grapalat" w:cs="Times New Roman"/>
          <w:b/>
          <w:lang w:val="nl-NL"/>
        </w:rPr>
        <w:t xml:space="preserve"> </w:t>
      </w:r>
      <w:r w:rsidRPr="008F6D29">
        <w:rPr>
          <w:rFonts w:ascii="GHEA Grapalat" w:eastAsia="Times New Roman" w:hAnsi="GHEA Grapalat" w:cs="Times New Roman"/>
          <w:b/>
          <w:lang w:val="hy-AM"/>
        </w:rPr>
        <w:t>պահանջագրի</w:t>
      </w:r>
      <w:r w:rsidRPr="008F6D29">
        <w:rPr>
          <w:rFonts w:ascii="GHEA Grapalat" w:eastAsia="Times New Roman" w:hAnsi="GHEA Grapalat" w:cs="Times New Roman"/>
          <w:b/>
          <w:lang w:val="nl-NL"/>
        </w:rPr>
        <w:t xml:space="preserve"> </w:t>
      </w:r>
      <w:r w:rsidRPr="008F6D29">
        <w:rPr>
          <w:rFonts w:ascii="GHEA Grapalat" w:eastAsia="Times New Roman" w:hAnsi="GHEA Grapalat" w:cs="Times New Roman"/>
          <w:b/>
          <w:lang w:val="hy-AM"/>
        </w:rPr>
        <w:t>պարտադիր</w:t>
      </w:r>
      <w:r w:rsidRPr="008F6D29">
        <w:rPr>
          <w:rFonts w:ascii="GHEA Grapalat" w:eastAsia="Times New Roman" w:hAnsi="GHEA Grapalat" w:cs="Times New Roman"/>
          <w:b/>
          <w:lang w:val="nl-NL"/>
        </w:rPr>
        <w:t xml:space="preserve"> </w:t>
      </w:r>
      <w:r w:rsidRPr="008F6D29">
        <w:rPr>
          <w:rFonts w:ascii="GHEA Grapalat" w:eastAsia="Times New Roman" w:hAnsi="GHEA Grapalat" w:cs="Times New Roman"/>
          <w:b/>
          <w:lang w:val="hy-AM"/>
        </w:rPr>
        <w:t>վավերապայմանները</w:t>
      </w:r>
      <w:r w:rsidRPr="008F6D29">
        <w:rPr>
          <w:rFonts w:ascii="GHEA Grapalat" w:eastAsia="Times New Roman" w:hAnsi="GHEA Grapalat" w:cs="Times New Roman"/>
          <w:b/>
          <w:lang w:val="nl-NL"/>
        </w:rPr>
        <w:t xml:space="preserve"> </w:t>
      </w:r>
      <w:r w:rsidRPr="008F6D29">
        <w:rPr>
          <w:rFonts w:ascii="GHEA Grapalat" w:eastAsia="Times New Roman" w:hAnsi="GHEA Grapalat" w:cs="Times New Roman"/>
          <w:b/>
          <w:lang w:val="hy-AM"/>
        </w:rPr>
        <w:t>և</w:t>
      </w:r>
      <w:r w:rsidRPr="008F6D29">
        <w:rPr>
          <w:rFonts w:ascii="GHEA Grapalat" w:eastAsia="Times New Roman" w:hAnsi="GHEA Grapalat" w:cs="Times New Roman"/>
          <w:b/>
          <w:lang w:val="nl-NL"/>
        </w:rPr>
        <w:t xml:space="preserve"> </w:t>
      </w:r>
      <w:r w:rsidRPr="008F6D29">
        <w:rPr>
          <w:rFonts w:ascii="GHEA Grapalat" w:eastAsia="Times New Roman" w:hAnsi="GHEA Grapalat" w:cs="Times New Roman"/>
          <w:b/>
          <w:lang w:val="hy-AM"/>
        </w:rPr>
        <w:t>լրացման</w:t>
      </w:r>
      <w:r w:rsidRPr="008F6D29">
        <w:rPr>
          <w:rFonts w:ascii="GHEA Grapalat" w:eastAsia="Times New Roman" w:hAnsi="GHEA Grapalat" w:cs="Times New Roman"/>
          <w:b/>
          <w:lang w:val="nl-NL"/>
        </w:rPr>
        <w:t xml:space="preserve"> </w:t>
      </w:r>
      <w:r w:rsidRPr="008F6D29">
        <w:rPr>
          <w:rFonts w:ascii="GHEA Grapalat" w:eastAsia="Times New Roman" w:hAnsi="GHEA Grapalat" w:cs="Times New Roman"/>
          <w:b/>
          <w:lang w:val="hy-AM"/>
        </w:rPr>
        <w:t>ուղեցույցը</w:t>
      </w:r>
    </w:p>
    <w:p w:rsidR="008F6D29" w:rsidRPr="008F6D29" w:rsidRDefault="008F6D29" w:rsidP="008F6D29">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Նշված դաշտի/</w:t>
            </w:r>
          </w:p>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hy-AM"/>
              </w:rPr>
            </w:pPr>
            <w:r w:rsidRPr="008F6D29">
              <w:rPr>
                <w:rFonts w:ascii="GHEA Grapalat" w:eastAsia="Times New Roman" w:hAnsi="GHEA Grapalat" w:cs="Times New Roman"/>
                <w:b/>
                <w:sz w:val="20"/>
                <w:szCs w:val="20"/>
                <w:lang w:val="en-US"/>
              </w:rPr>
              <w:t>Վավերապայմանի լրացման պահանջը</w:t>
            </w:r>
            <w:r w:rsidRPr="008F6D29">
              <w:rPr>
                <w:rFonts w:ascii="GHEA Grapalat" w:eastAsia="Times New Roman" w:hAnsi="GHEA Grapalat" w:cs="Times New Roman"/>
                <w:b/>
                <w:sz w:val="20"/>
                <w:szCs w:val="20"/>
                <w:lang w:val="hy-AM"/>
              </w:rPr>
              <w:t xml:space="preserve"> </w:t>
            </w:r>
          </w:p>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w:t>
            </w:r>
            <w:r w:rsidRPr="008F6D29">
              <w:rPr>
                <w:rFonts w:ascii="GHEA Grapalat" w:eastAsia="Times New Roman" w:hAnsi="GHEA Grapalat" w:cs="Times New Roman"/>
                <w:b/>
                <w:sz w:val="20"/>
                <w:szCs w:val="20"/>
                <w:lang w:val="hy-AM"/>
              </w:rPr>
              <w:t>գնումների գործընթացի հետ կապված</w:t>
            </w:r>
            <w:r w:rsidRPr="008F6D29">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ind w:left="-588" w:firstLine="588"/>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Վավերապայմանը</w:t>
            </w:r>
          </w:p>
          <w:p w:rsidR="008F6D29" w:rsidRPr="008F6D29" w:rsidRDefault="008F6D29" w:rsidP="008F6D29">
            <w:pPr>
              <w:spacing w:after="0" w:line="240" w:lineRule="auto"/>
              <w:ind w:left="-588" w:firstLine="588"/>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 xml:space="preserve">լրացնող կողմը` </w:t>
            </w:r>
          </w:p>
          <w:p w:rsidR="008F6D29" w:rsidRPr="008F6D29" w:rsidRDefault="008F6D29" w:rsidP="008F6D29">
            <w:pPr>
              <w:spacing w:after="0" w:line="240" w:lineRule="auto"/>
              <w:ind w:left="-588" w:firstLine="588"/>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շահառուն կամ վճարողը</w:t>
            </w:r>
          </w:p>
          <w:p w:rsidR="008F6D29" w:rsidRPr="008F6D29" w:rsidRDefault="008F6D29" w:rsidP="008F6D29">
            <w:pPr>
              <w:spacing w:after="0" w:line="240" w:lineRule="auto"/>
              <w:ind w:left="-588" w:firstLine="588"/>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w:t>
            </w:r>
            <w:r w:rsidRPr="008F6D29">
              <w:rPr>
                <w:rFonts w:ascii="GHEA Grapalat" w:eastAsia="Times New Roman" w:hAnsi="GHEA Grapalat" w:cs="Times New Roman"/>
                <w:b/>
                <w:sz w:val="20"/>
                <w:szCs w:val="20"/>
                <w:lang w:val="hy-AM"/>
              </w:rPr>
              <w:t>գնումների գործընթացի հետ կապված</w:t>
            </w:r>
            <w:r w:rsidRPr="008F6D29">
              <w:rPr>
                <w:rFonts w:ascii="GHEA Grapalat" w:eastAsia="Times New Roman" w:hAnsi="GHEA Grapalat" w:cs="Times New Roman"/>
                <w:b/>
                <w:sz w:val="20"/>
                <w:szCs w:val="20"/>
                <w:lang w:val="en-US"/>
              </w:rPr>
              <w:t>)</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b/>
                <w:sz w:val="20"/>
                <w:szCs w:val="20"/>
                <w:lang w:val="en-US"/>
              </w:rPr>
            </w:pPr>
            <w:r w:rsidRPr="008F6D29">
              <w:rPr>
                <w:rFonts w:ascii="GHEA Grapalat" w:eastAsia="Times New Roman" w:hAnsi="GHEA Grapalat" w:cs="Times New Roman"/>
                <w:b/>
                <w:sz w:val="20"/>
                <w:szCs w:val="20"/>
                <w:lang w:val="en-US"/>
              </w:rPr>
              <w:t>5</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Փաստաթղթի վրա նախապես լրացված է &lt;Վճարման պահանջագիր&gt;</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numPr>
                <w:ilvl w:val="0"/>
                <w:numId w:val="26"/>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ind w:left="132" w:hanging="132"/>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8F6D29">
              <w:rPr>
                <w:rFonts w:ascii="GHEA Grapalat" w:eastAsia="Times New Roman" w:hAnsi="GHEA Grapalat" w:cs="Times New Roman"/>
                <w:sz w:val="20"/>
                <w:szCs w:val="20"/>
                <w:lang w:val="hy-AM"/>
              </w:rPr>
              <w:t xml:space="preserve">: </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Sylfaen"/>
                <w:sz w:val="20"/>
                <w:szCs w:val="20"/>
                <w:lang w:val="hy-AM"/>
              </w:rPr>
              <w:t>Վճարողի անվանումը</w:t>
            </w:r>
            <w:r w:rsidRPr="008F6D29">
              <w:rPr>
                <w:rFonts w:ascii="GHEA Grapalat" w:eastAsia="Times New Roman" w:hAnsi="GHEA Grapalat" w:cs="Sylfaen"/>
                <w:sz w:val="20"/>
                <w:szCs w:val="20"/>
                <w:lang w:val="en-US"/>
              </w:rPr>
              <w:t>,</w:t>
            </w:r>
            <w:r w:rsidRPr="008F6D29">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ind w:left="252" w:hanging="252"/>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վճարողի կողմից</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վճարողի կողմից</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վճարողի կողմից</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ոչ 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վճարողի կողմից</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ոչ 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լրացվում է Հայաստանի Հանրապետության նորմատիվ իրավական ակտերով </w:t>
            </w:r>
            <w:r w:rsidRPr="008F6D29">
              <w:rPr>
                <w:rFonts w:ascii="GHEA Grapalat" w:eastAsia="Times New Roman" w:hAnsi="GHEA Grapalat" w:cs="Times New Roman"/>
                <w:sz w:val="20"/>
                <w:szCs w:val="20"/>
                <w:lang w:val="en-US"/>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lastRenderedPageBreak/>
              <w:t>լրացվում է վճարողի կողմից</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շահառու</w:t>
            </w:r>
            <w:r w:rsidRPr="008F6D29">
              <w:rPr>
                <w:rFonts w:ascii="GHEA Grapalat" w:eastAsia="Times New Roman" w:hAnsi="GHEA Grapalat" w:cs="Sylfaen"/>
                <w:sz w:val="20"/>
                <w:szCs w:val="20"/>
                <w:lang w:val="hy-AM"/>
              </w:rPr>
              <w:t>ի  անվանումը</w:t>
            </w:r>
            <w:r w:rsidRPr="008F6D29">
              <w:rPr>
                <w:rFonts w:ascii="GHEA Grapalat" w:eastAsia="Times New Roman" w:hAnsi="GHEA Grapalat" w:cs="Sylfaen"/>
                <w:sz w:val="20"/>
                <w:szCs w:val="20"/>
                <w:lang w:val="en-US"/>
              </w:rPr>
              <w:t>,</w:t>
            </w:r>
            <w:r w:rsidRPr="008F6D29">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նախապես լրացվում է շահառուի կողմից` հրավերով</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շահառուի Հ</w:t>
            </w:r>
            <w:r w:rsidRPr="008F6D29">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ոչ 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Sylfaen"/>
                <w:sz w:val="20"/>
                <w:szCs w:val="20"/>
                <w:lang w:val="en-US"/>
              </w:rPr>
              <w:t xml:space="preserve"> (</w:t>
            </w:r>
            <w:r w:rsidRPr="008F6D29">
              <w:rPr>
                <w:rFonts w:ascii="GHEA Grapalat" w:eastAsia="Times New Roman" w:hAnsi="GHEA Grapalat" w:cs="Sylfaen"/>
                <w:sz w:val="20"/>
                <w:szCs w:val="20"/>
                <w:lang w:val="hy-AM"/>
              </w:rPr>
              <w:t>գնումների հետ կապված գործընթացում չի լրացվում</w:t>
            </w:r>
            <w:r w:rsidRPr="008F6D29">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Sylfaen"/>
                <w:sz w:val="20"/>
                <w:szCs w:val="20"/>
              </w:rPr>
              <w:t>(</w:t>
            </w:r>
            <w:r w:rsidRPr="008F6D29">
              <w:rPr>
                <w:rFonts w:ascii="GHEA Grapalat" w:eastAsia="Times New Roman" w:hAnsi="GHEA Grapalat" w:cs="Sylfaen"/>
                <w:sz w:val="20"/>
                <w:szCs w:val="20"/>
                <w:lang w:val="hy-AM"/>
              </w:rPr>
              <w:t>չի լրացվում</w:t>
            </w:r>
            <w:r w:rsidRPr="008F6D29">
              <w:rPr>
                <w:rFonts w:ascii="GHEA Grapalat" w:eastAsia="Times New Roman" w:hAnsi="GHEA Grapalat" w:cs="Sylfaen"/>
                <w:sz w:val="20"/>
                <w:szCs w:val="20"/>
              </w:rPr>
              <w:t>)</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ոչ 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նախապես լրացվում է շահառուի կողմից` հրավերով</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նախապես լրացվում է շահառուի կողմից` հրավերով</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շահառուի այն բանկային (</w:t>
            </w:r>
            <w:r w:rsidRPr="008F6D29">
              <w:rPr>
                <w:rFonts w:ascii="GHEA Grapalat" w:eastAsia="Times New Roman" w:hAnsi="GHEA Grapalat" w:cs="Times New Roman"/>
                <w:sz w:val="20"/>
                <w:szCs w:val="20"/>
                <w:lang w:val="hy-AM"/>
              </w:rPr>
              <w:t>գանձապետական</w:t>
            </w:r>
            <w:r w:rsidRPr="008F6D29">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նախապես լրացվում է շահառուի կողմից` հրավերով</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t>լրացվում է վճարողի կողմից</w:t>
            </w:r>
            <w:r w:rsidRPr="008F6D29">
              <w:rPr>
                <w:rFonts w:ascii="GHEA Grapalat" w:eastAsia="Times New Roman" w:hAnsi="GHEA Grapalat" w:cs="Times New Roman"/>
                <w:sz w:val="20"/>
                <w:szCs w:val="20"/>
                <w:lang w:val="hy-AM"/>
              </w:rPr>
              <w:t xml:space="preserve"> </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Sylfaen"/>
                <w:sz w:val="20"/>
                <w:szCs w:val="20"/>
                <w:lang w:val="hy-AM"/>
              </w:rPr>
              <w:t>Ակցեպտավորված գումարը՝  (թվերով</w:t>
            </w:r>
            <w:r w:rsidRPr="008F6D29">
              <w:rPr>
                <w:rFonts w:ascii="GHEA Grapalat" w:eastAsia="Times New Roman" w:hAnsi="GHEA Grapalat" w:cs="Arial"/>
                <w:sz w:val="20"/>
                <w:szCs w:val="20"/>
                <w:lang w:val="hy-AM"/>
              </w:rPr>
              <w:t xml:space="preserve"> </w:t>
            </w:r>
            <w:r w:rsidRPr="008F6D29">
              <w:rPr>
                <w:rFonts w:ascii="GHEA Grapalat" w:eastAsia="Times New Roman" w:hAnsi="GHEA Grapalat" w:cs="Sylfaen"/>
                <w:sz w:val="20"/>
                <w:szCs w:val="20"/>
                <w:lang w:val="hy-AM"/>
              </w:rPr>
              <w:t>և</w:t>
            </w:r>
            <w:r w:rsidRPr="008F6D29">
              <w:rPr>
                <w:rFonts w:ascii="GHEA Grapalat" w:eastAsia="Times New Roman" w:hAnsi="GHEA Grapalat" w:cs="Arial"/>
                <w:sz w:val="20"/>
                <w:szCs w:val="20"/>
                <w:lang w:val="hy-AM"/>
              </w:rPr>
              <w:t xml:space="preserve"> </w:t>
            </w:r>
            <w:r w:rsidRPr="008F6D29">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ոչ 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Sylfaen"/>
                <w:sz w:val="20"/>
                <w:szCs w:val="20"/>
                <w:lang w:val="hy-AM"/>
              </w:rPr>
              <w:t>(չի լրացվում եւ չի կիրառվում)</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վճարողի կողմից</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t xml:space="preserve">Պարտադիր </w:t>
            </w:r>
            <w:r w:rsidRPr="008F6D29">
              <w:rPr>
                <w:rFonts w:ascii="GHEA Grapalat" w:eastAsia="Times New Roman" w:hAnsi="GHEA Grapalat" w:cs="Times New Roman"/>
                <w:sz w:val="20"/>
                <w:szCs w:val="20"/>
                <w:lang w:val="hy-AM"/>
              </w:rPr>
              <w:t xml:space="preserve">լրացվում է </w:t>
            </w:r>
            <w:r w:rsidRPr="008F6D29">
              <w:rPr>
                <w:rFonts w:ascii="GHEA Grapalat" w:eastAsia="Times New Roman" w:hAnsi="GHEA Grapalat" w:cs="Times New Roman"/>
                <w:sz w:val="20"/>
                <w:szCs w:val="20"/>
                <w:lang w:val="en-US"/>
              </w:rPr>
              <w:t>«</w:t>
            </w:r>
            <w:r w:rsidRPr="008F6D29">
              <w:rPr>
                <w:rFonts w:ascii="GHEA Grapalat" w:eastAsia="Times New Roman" w:hAnsi="GHEA Grapalat" w:cs="Times New Roman"/>
                <w:sz w:val="20"/>
                <w:szCs w:val="20"/>
                <w:lang w:val="hy-AM"/>
              </w:rPr>
              <w:t>պայմանագրի կատարման ապահովման համար</w:t>
            </w:r>
            <w:r w:rsidRPr="008F6D29">
              <w:rPr>
                <w:rFonts w:ascii="GHEA Grapalat" w:eastAsia="Times New Roman" w:hAnsi="GHEA Grapalat" w:cs="Times New Roman"/>
                <w:sz w:val="20"/>
                <w:szCs w:val="20"/>
                <w:lang w:val="en-US"/>
              </w:rPr>
              <w:t>»</w:t>
            </w:r>
            <w:r w:rsidRPr="008F6D29">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նախապես լրացվում է շահառուի կողմից` հրավերով</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F6D29">
              <w:rPr>
                <w:rFonts w:ascii="GHEA Grapalat" w:eastAsia="Times New Roman" w:hAnsi="GHEA Grapalat" w:cs="Times New Roman"/>
                <w:sz w:val="20"/>
                <w:szCs w:val="20"/>
                <w:lang w:val="hy-AM"/>
              </w:rPr>
              <w:t>,</w:t>
            </w:r>
            <w:r w:rsidRPr="008F6D29">
              <w:rPr>
                <w:rFonts w:ascii="GHEA Grapalat" w:eastAsia="Times New Roman" w:hAnsi="GHEA Grapalat" w:cs="Arial"/>
                <w:sz w:val="20"/>
                <w:szCs w:val="20"/>
                <w:lang w:val="hy-AM"/>
              </w:rPr>
              <w:t xml:space="preserve"> </w:t>
            </w:r>
            <w:r w:rsidRPr="008F6D29">
              <w:rPr>
                <w:rFonts w:ascii="GHEA Grapalat" w:eastAsia="Times New Roman" w:hAnsi="GHEA Grapalat" w:cs="Times New Roman"/>
                <w:sz w:val="20"/>
                <w:szCs w:val="20"/>
                <w:lang w:val="en-US"/>
              </w:rPr>
              <w:t xml:space="preserve"> գնման ընթացակարգի ծածկագիրը</w:t>
            </w:r>
            <w:r w:rsidRPr="008F6D29">
              <w:rPr>
                <w:rFonts w:ascii="GHEA Grapalat" w:eastAsia="Times New Roman" w:hAnsi="GHEA Grapalat" w:cs="Arial"/>
                <w:sz w:val="20"/>
                <w:szCs w:val="20"/>
                <w:lang w:val="hy-AM"/>
              </w:rPr>
              <w:t xml:space="preserve"> ըստ տուժանքի </w:t>
            </w:r>
            <w:r w:rsidRPr="008F6D29">
              <w:rPr>
                <w:rFonts w:ascii="GHEA Grapalat" w:eastAsia="Times New Roman"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lastRenderedPageBreak/>
              <w:t xml:space="preserve">լրացվում է </w:t>
            </w:r>
            <w:r w:rsidRPr="008F6D29">
              <w:rPr>
                <w:rFonts w:ascii="GHEA Grapalat" w:eastAsia="Times New Roman" w:hAnsi="GHEA Grapalat" w:cs="Times New Roman"/>
                <w:sz w:val="20"/>
                <w:szCs w:val="20"/>
                <w:lang w:val="hy-AM"/>
              </w:rPr>
              <w:t>շահառու</w:t>
            </w:r>
            <w:r w:rsidRPr="008F6D29">
              <w:rPr>
                <w:rFonts w:ascii="GHEA Grapalat" w:eastAsia="Times New Roman" w:hAnsi="GHEA Grapalat" w:cs="Times New Roman"/>
                <w:sz w:val="20"/>
                <w:szCs w:val="20"/>
                <w:lang w:val="en-US"/>
              </w:rPr>
              <w:t>ի կողմից</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Del="0010680B"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Sylfaen"/>
                <w:sz w:val="20"/>
                <w:szCs w:val="20"/>
                <w:lang w:val="hy-AM"/>
              </w:rPr>
            </w:pPr>
            <w:r w:rsidRPr="008F6D29">
              <w:rPr>
                <w:rFonts w:ascii="GHEA Grapalat" w:eastAsia="Times New Roman" w:hAnsi="GHEA Grapalat" w:cs="Times New Roman"/>
                <w:sz w:val="20"/>
                <w:szCs w:val="20"/>
                <w:lang w:val="en-US"/>
              </w:rPr>
              <w:t>պարտադիր</w:t>
            </w:r>
            <w:r w:rsidRPr="008F6D29">
              <w:rPr>
                <w:rFonts w:ascii="GHEA Grapalat" w:eastAsia="Times New Roman" w:hAnsi="GHEA Grapalat" w:cs="Sylfaen"/>
                <w:sz w:val="20"/>
                <w:szCs w:val="20"/>
                <w:lang w:val="hy-AM"/>
              </w:rPr>
              <w:t xml:space="preserve"> </w:t>
            </w:r>
          </w:p>
          <w:p w:rsidR="008F6D29" w:rsidRPr="008F6D29" w:rsidRDefault="008F6D29" w:rsidP="008F6D29">
            <w:pPr>
              <w:spacing w:after="0" w:line="240" w:lineRule="auto"/>
              <w:jc w:val="center"/>
              <w:rPr>
                <w:rFonts w:ascii="GHEA Grapalat" w:eastAsia="Times New Roman" w:hAnsi="GHEA Grapalat" w:cs="Sylfaen"/>
                <w:sz w:val="20"/>
                <w:szCs w:val="20"/>
                <w:lang w:val="hy-AM"/>
              </w:rPr>
            </w:pPr>
            <w:r w:rsidRPr="008F6D29">
              <w:rPr>
                <w:rFonts w:ascii="GHEA Grapalat" w:eastAsia="Times New Roman" w:hAnsi="GHEA Grapalat" w:cs="Sylfaen"/>
                <w:sz w:val="20"/>
                <w:szCs w:val="20"/>
                <w:lang w:val="hy-AM"/>
              </w:rPr>
              <w:t xml:space="preserve">լրացվում է &lt;ակցեպտավորված վճարում&gt; բառերը, </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 xml:space="preserve">նախապես լրացվում է շահառուի կողմից </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ոչ 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en-US"/>
              </w:rPr>
              <w:t>(</w:t>
            </w:r>
            <w:r w:rsidRPr="008F6D29">
              <w:rPr>
                <w:rFonts w:ascii="GHEA Grapalat" w:eastAsia="Times New Roman" w:hAnsi="GHEA Grapalat" w:cs="Times New Roman"/>
                <w:sz w:val="20"/>
                <w:szCs w:val="20"/>
                <w:lang w:val="hy-AM"/>
              </w:rPr>
              <w:t>վճարողի բանկին</w:t>
            </w:r>
            <w:r w:rsidRPr="008F6D29">
              <w:rPr>
                <w:rFonts w:ascii="GHEA Grapalat" w:eastAsia="Times New Roman" w:hAnsi="GHEA Grapalat" w:cs="Times New Roman"/>
                <w:sz w:val="20"/>
                <w:szCs w:val="20"/>
                <w:lang w:val="en-US"/>
              </w:rPr>
              <w:t>)</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Եթ ե լրացվել է &lt;</w:t>
            </w:r>
            <w:r w:rsidRPr="008F6D29">
              <w:rPr>
                <w:rFonts w:ascii="GHEA Grapalat" w:eastAsia="Times New Roman" w:hAnsi="GHEA Grapalat" w:cs="Sylfaen"/>
                <w:sz w:val="20"/>
                <w:szCs w:val="20"/>
                <w:lang w:val="hy-AM"/>
              </w:rPr>
              <w:t>Վճարման կատարման հիմքեր&gt; դաշտը ապա այս տվյալը պարտադիր լրացվում է</w:t>
            </w:r>
            <w:r w:rsidRPr="008F6D29">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շահառուի</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en-US"/>
              </w:rPr>
              <w:t>կողմից</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2</w:t>
            </w:r>
            <w:r w:rsidRPr="008F6D29">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t>այս դաշտը լրացվում</w:t>
            </w:r>
            <w:r w:rsidRPr="008F6D29">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F6D29">
              <w:rPr>
                <w:rFonts w:ascii="GHEA Grapalat" w:eastAsia="Times New Roman" w:hAnsi="GHEA Grapalat" w:cs="Times New Roman"/>
                <w:sz w:val="20"/>
                <w:szCs w:val="20"/>
                <w:lang w:val="en-US"/>
              </w:rPr>
              <w:t xml:space="preserve"> եթե </w:t>
            </w:r>
            <w:r w:rsidRPr="008F6D29">
              <w:rPr>
                <w:rFonts w:ascii="GHEA Grapalat" w:eastAsia="Times New Roman" w:hAnsi="GHEA Grapalat" w:cs="Sylfaen"/>
                <w:sz w:val="20"/>
                <w:szCs w:val="20"/>
                <w:lang w:val="hy-AM"/>
              </w:rPr>
              <w:t xml:space="preserve">Վճարման պայմաններ դաշտում </w:t>
            </w:r>
            <w:r w:rsidRPr="008F6D29">
              <w:rPr>
                <w:rFonts w:ascii="GHEA Grapalat" w:eastAsia="Times New Roman" w:hAnsi="GHEA Grapalat" w:cs="Times New Roman"/>
                <w:sz w:val="20"/>
                <w:szCs w:val="20"/>
                <w:lang w:val="hy-AM"/>
              </w:rPr>
              <w:t>նշված է &lt;ակցեպտավորված վճարում&gt; ապա</w:t>
            </w:r>
            <w:r w:rsidRPr="008F6D29">
              <w:rPr>
                <w:rFonts w:ascii="GHEA Grapalat" w:eastAsia="Times New Roman" w:hAnsi="GHEA Grapalat" w:cs="Sylfaen"/>
                <w:sz w:val="20"/>
                <w:szCs w:val="20"/>
                <w:lang w:val="hy-AM"/>
              </w:rPr>
              <w:t xml:space="preserve"> </w:t>
            </w:r>
            <w:r w:rsidRPr="008F6D29">
              <w:rPr>
                <w:rFonts w:ascii="GHEA Grapalat" w:eastAsia="Times New Roman" w:hAnsi="GHEA Grapalat" w:cs="Times New Roman"/>
                <w:sz w:val="20"/>
                <w:szCs w:val="20"/>
                <w:lang w:val="en-US"/>
              </w:rPr>
              <w:t>վճարող</w:t>
            </w:r>
            <w:r w:rsidRPr="008F6D29">
              <w:rPr>
                <w:rFonts w:ascii="GHEA Grapalat" w:eastAsia="Times New Roman" w:hAnsi="GHEA Grapalat" w:cs="Times New Roman"/>
                <w:sz w:val="20"/>
                <w:szCs w:val="20"/>
                <w:lang w:val="hy-AM"/>
              </w:rPr>
              <w:t xml:space="preserve">ը ստորագրելով՝ </w:t>
            </w:r>
            <w:r w:rsidRPr="008F6D29">
              <w:rPr>
                <w:rFonts w:ascii="GHEA Grapalat" w:eastAsia="Times New Roman" w:hAnsi="GHEA Grapalat" w:cs="Sylfaen"/>
                <w:sz w:val="20"/>
                <w:szCs w:val="20"/>
                <w:lang w:val="hy-AM"/>
              </w:rPr>
              <w:t xml:space="preserve">նախապես </w:t>
            </w:r>
            <w:r w:rsidRPr="008F6D29">
              <w:rPr>
                <w:rFonts w:ascii="GHEA Grapalat" w:eastAsia="Times New Roman" w:hAnsi="GHEA Grapalat" w:cs="Times New Roman"/>
                <w:sz w:val="20"/>
                <w:szCs w:val="20"/>
                <w:lang w:val="hy-AM"/>
              </w:rPr>
              <w:t xml:space="preserve">համաձայնվում  </w:t>
            </w:r>
            <w:r w:rsidRPr="008F6D29">
              <w:rPr>
                <w:rFonts w:ascii="GHEA Grapalat" w:eastAsia="Times New Roman" w:hAnsi="GHEA Grapalat" w:cs="Sylfaen"/>
                <w:sz w:val="20"/>
                <w:szCs w:val="20"/>
                <w:lang w:val="hy-AM"/>
              </w:rPr>
              <w:t xml:space="preserve">  </w:t>
            </w:r>
            <w:r w:rsidRPr="008F6D29">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 xml:space="preserve">ստորագրվում է վճարողի կողմից կամ </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դրվում է վճարողի էլեկտրոնային ստորագրությունը</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2</w:t>
            </w:r>
            <w:r w:rsidRPr="008F6D29">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պարտադիր` </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t>կնիքի առկայության դեպքում</w:t>
            </w:r>
            <w:r w:rsidRPr="008F6D29">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 xml:space="preserve">կնքվում է վճարողի կողմից </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թղթային եղանակով ներկայացնելիս</w:t>
            </w:r>
          </w:p>
        </w:tc>
      </w:tr>
      <w:tr w:rsidR="008F6D29" w:rsidRPr="008F6D29"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22</w:t>
            </w:r>
            <w:r w:rsidRPr="008F6D29">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r w:rsidRPr="008F6D29">
              <w:rPr>
                <w:rFonts w:ascii="GHEA Grapalat" w:eastAsia="Times New Roman" w:hAnsi="GHEA Grapalat" w:cs="Times New Roman"/>
                <w:sz w:val="20"/>
                <w:szCs w:val="20"/>
                <w:lang w:val="hy-AM"/>
              </w:rPr>
              <w:t>՝</w:t>
            </w:r>
            <w:r w:rsidRPr="008F6D29">
              <w:rPr>
                <w:rFonts w:ascii="GHEA Grapalat" w:eastAsia="Times New Roman" w:hAnsi="GHEA Grapalat" w:cs="Times New Roman"/>
                <w:sz w:val="20"/>
                <w:szCs w:val="20"/>
                <w:lang w:val="en-US"/>
              </w:rPr>
              <w:t xml:space="preserve"> </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ստորագրվում է շահառուի կողմից</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22</w:t>
            </w:r>
            <w:r w:rsidRPr="008F6D29">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պարտադիր` </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t>կնքվում է շահառուի կողմից</w:t>
            </w:r>
            <w:r w:rsidRPr="008F6D29">
              <w:rPr>
                <w:rFonts w:ascii="GHEA Grapalat" w:eastAsia="Times New Roman" w:hAnsi="GHEA Grapalat" w:cs="Times New Roman"/>
                <w:sz w:val="20"/>
                <w:szCs w:val="20"/>
                <w:lang w:val="hy-AM"/>
              </w:rPr>
              <w:t xml:space="preserve"> </w:t>
            </w:r>
          </w:p>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թղթային եղանակով բանկ ներկայացնելիս</w:t>
            </w: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2</w:t>
            </w:r>
            <w:r w:rsidRPr="008F6D29">
              <w:rPr>
                <w:rFonts w:ascii="GHEA Grapalat" w:eastAsia="Times New Roman" w:hAnsi="GHEA Grapalat" w:cs="Times New Roman"/>
                <w:sz w:val="20"/>
                <w:szCs w:val="20"/>
                <w:lang w:val="hy-AM"/>
              </w:rPr>
              <w:t>3</w:t>
            </w:r>
            <w:r w:rsidRPr="008F6D29">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8F6D29">
              <w:rPr>
                <w:rFonts w:ascii="GHEA Grapalat" w:eastAsia="Times New Roman" w:hAnsi="GHEA Grapalat" w:cs="Times New Roman"/>
                <w:sz w:val="20"/>
                <w:szCs w:val="20"/>
                <w:lang w:val="hy-AM"/>
              </w:rPr>
              <w:t>ը</w:t>
            </w:r>
            <w:r w:rsidRPr="008F6D29">
              <w:rPr>
                <w:rFonts w:ascii="GHEA Grapalat" w:eastAsia="Times New Roman" w:hAnsi="GHEA Grapalat" w:cs="Times New Roman"/>
                <w:sz w:val="20"/>
                <w:szCs w:val="20"/>
                <w:lang w:val="en-US"/>
              </w:rPr>
              <w:t xml:space="preserve"> թղթային եղանակով </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en-US"/>
              </w:rPr>
              <w:t>ներկայաց</w:t>
            </w:r>
            <w:r w:rsidRPr="008F6D29">
              <w:rPr>
                <w:rFonts w:ascii="GHEA Grapalat" w:eastAsia="Times New Roman" w:hAnsi="GHEA Grapalat" w:cs="Times New Roman"/>
                <w:sz w:val="20"/>
                <w:szCs w:val="20"/>
                <w:lang w:val="hy-AM"/>
              </w:rPr>
              <w:t>ված լի</w:t>
            </w:r>
            <w:r w:rsidRPr="008F6D29">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vAlign w:val="center"/>
          </w:tcPr>
          <w:p w:rsidR="008F6D29" w:rsidRPr="008F6D29" w:rsidRDefault="008F6D29" w:rsidP="008F6D29">
            <w:pPr>
              <w:spacing w:after="0" w:line="240" w:lineRule="auto"/>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2</w:t>
            </w:r>
            <w:r w:rsidRPr="008F6D29">
              <w:rPr>
                <w:rFonts w:ascii="GHEA Grapalat" w:eastAsia="Times New Roman" w:hAnsi="GHEA Grapalat" w:cs="Times New Roman"/>
                <w:sz w:val="20"/>
                <w:szCs w:val="20"/>
                <w:lang w:val="hy-AM"/>
              </w:rPr>
              <w:t>3</w:t>
            </w:r>
            <w:r w:rsidRPr="008F6D29">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վճարողին սպասարկող ֆինանսական կազմակերպությա</w:t>
            </w:r>
            <w:r w:rsidRPr="008F6D29">
              <w:rPr>
                <w:rFonts w:ascii="GHEA Grapalat" w:eastAsia="Times New Roman" w:hAnsi="GHEA Grapalat" w:cs="Times New Roman"/>
                <w:sz w:val="20"/>
                <w:szCs w:val="20"/>
                <w:lang w:val="en-US"/>
              </w:rPr>
              <w:lastRenderedPageBreak/>
              <w:t xml:space="preserve">ն (մասնաճյուղի) </w:t>
            </w:r>
            <w:r w:rsidRPr="008F6D29">
              <w:rPr>
                <w:rFonts w:ascii="GHEA Grapalat" w:eastAsia="Times New Roman" w:hAnsi="GHEA Grapalat" w:cs="Times New Roman"/>
                <w:sz w:val="20"/>
                <w:szCs w:val="20"/>
                <w:lang w:val="hy-AM"/>
              </w:rPr>
              <w:t>դրոշմա</w:t>
            </w:r>
            <w:r w:rsidRPr="008F6D29">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վճարման պահանջագիրը վճարողին սպասարկող ֆինանսական </w:t>
            </w:r>
            <w:r w:rsidRPr="008F6D29">
              <w:rPr>
                <w:rFonts w:ascii="GHEA Grapalat" w:eastAsia="Times New Roman" w:hAnsi="GHEA Grapalat" w:cs="Times New Roman"/>
                <w:sz w:val="20"/>
                <w:szCs w:val="20"/>
                <w:lang w:val="en-US"/>
              </w:rPr>
              <w:lastRenderedPageBreak/>
              <w:t>կազմակերպության</w:t>
            </w:r>
            <w:r w:rsidRPr="008F6D29">
              <w:rPr>
                <w:rFonts w:ascii="GHEA Grapalat" w:eastAsia="Times New Roman" w:hAnsi="GHEA Grapalat" w:cs="Times New Roman"/>
                <w:sz w:val="20"/>
                <w:szCs w:val="20"/>
                <w:lang w:val="hy-AM"/>
              </w:rPr>
              <w:t>ը</w:t>
            </w:r>
            <w:r w:rsidRPr="008F6D29">
              <w:rPr>
                <w:rFonts w:ascii="GHEA Grapalat" w:eastAsia="Times New Roman" w:hAnsi="GHEA Grapalat" w:cs="Times New Roman"/>
                <w:sz w:val="20"/>
                <w:szCs w:val="20"/>
                <w:lang w:val="en-US"/>
              </w:rPr>
              <w:t xml:space="preserve"> թղթային եղանակով ներկայաց</w:t>
            </w:r>
            <w:r w:rsidRPr="008F6D29">
              <w:rPr>
                <w:rFonts w:ascii="GHEA Grapalat" w:eastAsia="Times New Roman" w:hAnsi="GHEA Grapalat" w:cs="Times New Roman"/>
                <w:sz w:val="20"/>
                <w:szCs w:val="20"/>
                <w:lang w:val="hy-AM"/>
              </w:rPr>
              <w:t>ված լի</w:t>
            </w:r>
            <w:r w:rsidRPr="008F6D29">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en-US"/>
              </w:rPr>
              <w:lastRenderedPageBreak/>
              <w:t>2</w:t>
            </w:r>
            <w:r w:rsidRPr="008F6D29">
              <w:rPr>
                <w:rFonts w:ascii="GHEA Grapalat" w:eastAsia="Times New Roman" w:hAnsi="GHEA Grapalat" w:cs="Times New Roman"/>
                <w:sz w:val="20"/>
                <w:szCs w:val="20"/>
                <w:lang w:val="hy-AM"/>
              </w:rPr>
              <w:t>3</w:t>
            </w:r>
            <w:r w:rsidRPr="008F6D29">
              <w:rPr>
                <w:rFonts w:ascii="GHEA Grapalat" w:eastAsia="Times New Roman" w:hAnsi="GHEA Grapalat" w:cs="Times New Roman"/>
                <w:sz w:val="20"/>
                <w:szCs w:val="20"/>
                <w:lang w:val="en-US"/>
              </w:rPr>
              <w:t>.</w:t>
            </w:r>
            <w:r w:rsidRPr="008F6D29">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hy-AM"/>
              </w:rPr>
            </w:pPr>
            <w:r w:rsidRPr="008F6D29">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2</w:t>
            </w:r>
            <w:r w:rsidRPr="008F6D29">
              <w:rPr>
                <w:rFonts w:ascii="GHEA Grapalat" w:eastAsia="Times New Roman" w:hAnsi="GHEA Grapalat" w:cs="Times New Roman"/>
                <w:sz w:val="20"/>
                <w:szCs w:val="20"/>
                <w:lang w:val="hy-AM"/>
              </w:rPr>
              <w:t>4</w:t>
            </w:r>
            <w:r w:rsidRPr="008F6D29">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ոչ 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 xml:space="preserve">լրացվում է </w:t>
            </w:r>
            <w:r w:rsidRPr="008F6D29">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8F6D29">
              <w:rPr>
                <w:rFonts w:ascii="GHEA Grapalat" w:eastAsia="Times New Roman" w:hAnsi="GHEA Grapalat" w:cs="Times New Roman"/>
                <w:sz w:val="20"/>
                <w:szCs w:val="20"/>
                <w:lang w:val="hy-AM"/>
              </w:rPr>
              <w:t xml:space="preserve">ը </w:t>
            </w:r>
            <w:r w:rsidRPr="008F6D29">
              <w:rPr>
                <w:rFonts w:ascii="GHEA Grapalat" w:eastAsia="Times New Roman" w:hAnsi="GHEA Grapalat" w:cs="Times New Roman"/>
                <w:sz w:val="20"/>
                <w:szCs w:val="20"/>
                <w:lang w:val="en-US"/>
              </w:rPr>
              <w:t xml:space="preserve"> ներկայաց</w:t>
            </w:r>
            <w:r w:rsidRPr="008F6D29">
              <w:rPr>
                <w:rFonts w:ascii="GHEA Grapalat" w:eastAsia="Times New Roman" w:hAnsi="GHEA Grapalat" w:cs="Times New Roman"/>
                <w:sz w:val="20"/>
                <w:szCs w:val="20"/>
                <w:lang w:val="hy-AM"/>
              </w:rPr>
              <w:t>վ</w:t>
            </w:r>
            <w:r w:rsidRPr="008F6D29">
              <w:rPr>
                <w:rFonts w:ascii="GHEA Grapalat" w:eastAsia="Times New Roman" w:hAnsi="GHEA Grapalat" w:cs="Times New Roman"/>
                <w:sz w:val="20"/>
                <w:szCs w:val="20"/>
                <w:lang w:val="en-US"/>
              </w:rPr>
              <w:t>ելու դեպքում</w:t>
            </w:r>
            <w:r w:rsidRPr="008F6D29">
              <w:rPr>
                <w:rFonts w:ascii="GHEA Grapalat" w:eastAsia="Times New Roman" w:hAnsi="GHEA Grapalat" w:cs="Times New Roman"/>
                <w:sz w:val="20"/>
                <w:szCs w:val="20"/>
                <w:lang w:val="hy-AM"/>
              </w:rPr>
              <w:t xml:space="preserve">, որտեղ </w:t>
            </w:r>
            <w:r w:rsidRPr="008F6D29" w:rsidDel="00DF049B">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en-US"/>
              </w:rPr>
              <w:t xml:space="preserve">աշխատակցի ստորագրությունը </w:t>
            </w:r>
            <w:r w:rsidRPr="008F6D29">
              <w:rPr>
                <w:rFonts w:ascii="GHEA Grapalat" w:eastAsia="Times New Roman" w:hAnsi="GHEA Grapalat" w:cs="Times New Roman"/>
                <w:sz w:val="20"/>
                <w:szCs w:val="20"/>
                <w:lang w:val="hy-AM"/>
              </w:rPr>
              <w:t xml:space="preserve">դրվում է </w:t>
            </w:r>
            <w:r w:rsidRPr="008F6D29">
              <w:rPr>
                <w:rFonts w:ascii="GHEA Grapalat" w:eastAsia="Times New Roman" w:hAnsi="GHEA Grapalat" w:cs="Times New Roman"/>
                <w:sz w:val="20"/>
                <w:szCs w:val="20"/>
                <w:lang w:val="en-US"/>
              </w:rPr>
              <w:t>թղթային եղանակով ներկայաց</w:t>
            </w:r>
            <w:r w:rsidRPr="008F6D2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2</w:t>
            </w:r>
            <w:r w:rsidRPr="008F6D29">
              <w:rPr>
                <w:rFonts w:ascii="GHEA Grapalat" w:eastAsia="Times New Roman" w:hAnsi="GHEA Grapalat" w:cs="Times New Roman"/>
                <w:sz w:val="20"/>
                <w:szCs w:val="20"/>
                <w:lang w:val="hy-AM"/>
              </w:rPr>
              <w:t>4</w:t>
            </w:r>
            <w:r w:rsidRPr="008F6D29">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8F6D29">
              <w:rPr>
                <w:rFonts w:ascii="GHEA Grapalat" w:eastAsia="Times New Roman" w:hAnsi="GHEA Grapalat" w:cs="Times New Roman"/>
                <w:sz w:val="20"/>
                <w:szCs w:val="20"/>
                <w:lang w:val="hy-AM"/>
              </w:rPr>
              <w:t>դրոշմա</w:t>
            </w:r>
            <w:r w:rsidRPr="008F6D29">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 xml:space="preserve">ոչ </w:t>
            </w: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 xml:space="preserve">լրացվում է </w:t>
            </w:r>
            <w:r w:rsidRPr="008F6D29">
              <w:rPr>
                <w:rFonts w:ascii="GHEA Grapalat" w:eastAsia="Times New Roman" w:hAnsi="GHEA Grapalat" w:cs="Times New Roman"/>
                <w:sz w:val="20"/>
                <w:szCs w:val="20"/>
                <w:lang w:val="en-US"/>
              </w:rPr>
              <w:t xml:space="preserve">վճարման պահանջագիրը </w:t>
            </w:r>
            <w:r w:rsidRPr="008F6D29">
              <w:rPr>
                <w:rFonts w:ascii="GHEA Grapalat" w:eastAsia="Times New Roman" w:hAnsi="GHEA Grapalat" w:cs="Times New Roman"/>
                <w:sz w:val="20"/>
                <w:szCs w:val="20"/>
                <w:lang w:val="hy-AM"/>
              </w:rPr>
              <w:t xml:space="preserve">վերջինիս </w:t>
            </w:r>
            <w:r w:rsidRPr="008F6D29">
              <w:rPr>
                <w:rFonts w:ascii="GHEA Grapalat" w:eastAsia="Times New Roman" w:hAnsi="GHEA Grapalat" w:cs="Times New Roman"/>
                <w:sz w:val="20"/>
                <w:szCs w:val="20"/>
                <w:lang w:val="en-US"/>
              </w:rPr>
              <w:t>ներկայաց</w:t>
            </w:r>
            <w:r w:rsidRPr="008F6D29">
              <w:rPr>
                <w:rFonts w:ascii="GHEA Grapalat" w:eastAsia="Times New Roman" w:hAnsi="GHEA Grapalat" w:cs="Times New Roman"/>
                <w:sz w:val="20"/>
                <w:szCs w:val="20"/>
                <w:lang w:val="hy-AM"/>
              </w:rPr>
              <w:t>վ</w:t>
            </w:r>
            <w:r w:rsidRPr="008F6D29">
              <w:rPr>
                <w:rFonts w:ascii="GHEA Grapalat" w:eastAsia="Times New Roman" w:hAnsi="GHEA Grapalat" w:cs="Times New Roman"/>
                <w:sz w:val="20"/>
                <w:szCs w:val="20"/>
                <w:lang w:val="en-US"/>
              </w:rPr>
              <w:t>ելու դեպքում</w:t>
            </w:r>
            <w:r w:rsidRPr="008F6D29">
              <w:rPr>
                <w:rFonts w:ascii="GHEA Grapalat" w:eastAsia="Times New Roman" w:hAnsi="GHEA Grapalat" w:cs="Times New Roman"/>
                <w:sz w:val="20"/>
                <w:szCs w:val="20"/>
                <w:lang w:val="hy-AM"/>
              </w:rPr>
              <w:t xml:space="preserve">, որտեղ </w:t>
            </w:r>
            <w:r w:rsidRPr="008F6D29" w:rsidDel="00DF049B">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hy-AM"/>
              </w:rPr>
              <w:t xml:space="preserve"> դրոշմակնիքը</w:t>
            </w:r>
            <w:r w:rsidRPr="008F6D29">
              <w:rPr>
                <w:rFonts w:ascii="GHEA Grapalat" w:eastAsia="Times New Roman" w:hAnsi="GHEA Grapalat" w:cs="Times New Roman"/>
                <w:sz w:val="20"/>
                <w:szCs w:val="20"/>
                <w:lang w:val="en-US"/>
              </w:rPr>
              <w:t xml:space="preserve"> </w:t>
            </w:r>
            <w:r w:rsidRPr="008F6D29">
              <w:rPr>
                <w:rFonts w:ascii="GHEA Grapalat" w:eastAsia="Times New Roman" w:hAnsi="GHEA Grapalat" w:cs="Times New Roman"/>
                <w:sz w:val="20"/>
                <w:szCs w:val="20"/>
                <w:lang w:val="hy-AM"/>
              </w:rPr>
              <w:t xml:space="preserve">դրվում է </w:t>
            </w:r>
            <w:r w:rsidRPr="008F6D29">
              <w:rPr>
                <w:rFonts w:ascii="GHEA Grapalat" w:eastAsia="Times New Roman" w:hAnsi="GHEA Grapalat" w:cs="Times New Roman"/>
                <w:sz w:val="20"/>
                <w:szCs w:val="20"/>
                <w:lang w:val="en-US"/>
              </w:rPr>
              <w:t>թղթային եղանակով ներկայաց</w:t>
            </w:r>
            <w:r w:rsidRPr="008F6D2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r>
      <w:tr w:rsidR="008F6D29" w:rsidRPr="00B7194E" w:rsidTr="008F6D29">
        <w:tc>
          <w:tcPr>
            <w:tcW w:w="72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2</w:t>
            </w:r>
            <w:r w:rsidRPr="008F6D29">
              <w:rPr>
                <w:rFonts w:ascii="GHEA Grapalat" w:eastAsia="Times New Roman" w:hAnsi="GHEA Grapalat" w:cs="Times New Roman"/>
                <w:sz w:val="20"/>
                <w:szCs w:val="20"/>
                <w:lang w:val="hy-AM"/>
              </w:rPr>
              <w:t>4</w:t>
            </w:r>
            <w:r w:rsidRPr="008F6D29">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 xml:space="preserve">ոչ </w:t>
            </w:r>
            <w:r w:rsidRPr="008F6D29">
              <w:rPr>
                <w:rFonts w:ascii="GHEA Grapalat" w:eastAsia="Times New Roman" w:hAnsi="GHEA Grapalat" w:cs="Times New Roman"/>
                <w:sz w:val="20"/>
                <w:szCs w:val="20"/>
                <w:lang w:val="en-US"/>
              </w:rPr>
              <w:t>պարտադիր</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hy-AM"/>
              </w:rPr>
              <w:t xml:space="preserve">լրացվում է </w:t>
            </w:r>
            <w:r w:rsidRPr="008F6D29">
              <w:rPr>
                <w:rFonts w:ascii="GHEA Grapalat" w:eastAsia="Times New Roman" w:hAnsi="GHEA Grapalat" w:cs="Times New Roman"/>
                <w:sz w:val="20"/>
                <w:szCs w:val="20"/>
                <w:lang w:val="en-US"/>
              </w:rPr>
              <w:t xml:space="preserve">վճարման պահանջագիրը </w:t>
            </w:r>
            <w:r w:rsidRPr="008F6D29">
              <w:rPr>
                <w:rFonts w:ascii="GHEA Grapalat" w:eastAsia="Times New Roman" w:hAnsi="GHEA Grapalat" w:cs="Times New Roman"/>
                <w:sz w:val="20"/>
                <w:szCs w:val="20"/>
                <w:lang w:val="hy-AM"/>
              </w:rPr>
              <w:t xml:space="preserve">վերջինիս </w:t>
            </w:r>
            <w:r w:rsidRPr="008F6D29">
              <w:rPr>
                <w:rFonts w:ascii="GHEA Grapalat" w:eastAsia="Times New Roman" w:hAnsi="GHEA Grapalat" w:cs="Times New Roman"/>
                <w:sz w:val="20"/>
                <w:szCs w:val="20"/>
                <w:lang w:val="en-US"/>
              </w:rPr>
              <w:t>ներկայաց</w:t>
            </w:r>
            <w:r w:rsidRPr="008F6D29">
              <w:rPr>
                <w:rFonts w:ascii="GHEA Grapalat" w:eastAsia="Times New Roman" w:hAnsi="GHEA Grapalat" w:cs="Times New Roman"/>
                <w:sz w:val="20"/>
                <w:szCs w:val="20"/>
                <w:lang w:val="hy-AM"/>
              </w:rPr>
              <w:t>վ</w:t>
            </w:r>
            <w:r w:rsidRPr="008F6D29">
              <w:rPr>
                <w:rFonts w:ascii="GHEA Grapalat" w:eastAsia="Times New Roman" w:hAnsi="GHEA Grapalat" w:cs="Times New Roman"/>
                <w:sz w:val="20"/>
                <w:szCs w:val="20"/>
                <w:lang w:val="en-US"/>
              </w:rPr>
              <w:t>ելու դեպքում</w:t>
            </w:r>
            <w:r w:rsidRPr="008F6D29">
              <w:rPr>
                <w:rFonts w:ascii="GHEA Grapalat" w:eastAsia="Times New Roman" w:hAnsi="GHEA Grapalat" w:cs="Times New Roman"/>
                <w:sz w:val="20"/>
                <w:szCs w:val="20"/>
                <w:lang w:val="hy-AM"/>
              </w:rPr>
              <w:t xml:space="preserve">,   որտեղ </w:t>
            </w:r>
            <w:r w:rsidRPr="008F6D29" w:rsidDel="00DF049B">
              <w:rPr>
                <w:rFonts w:ascii="GHEA Grapalat" w:eastAsia="Times New Roman" w:hAnsi="GHEA Grapalat" w:cs="Times New Roman"/>
                <w:sz w:val="20"/>
                <w:szCs w:val="20"/>
                <w:lang w:val="hy-AM"/>
              </w:rPr>
              <w:t xml:space="preserve"> </w:t>
            </w:r>
            <w:r w:rsidRPr="008F6D29">
              <w:rPr>
                <w:rFonts w:ascii="GHEA Grapalat" w:eastAsia="Times New Roman" w:hAnsi="GHEA Grapalat" w:cs="Times New Roman"/>
                <w:sz w:val="20"/>
                <w:szCs w:val="20"/>
                <w:lang w:val="hy-AM"/>
              </w:rPr>
              <w:t xml:space="preserve"> սույն տվյալները</w:t>
            </w:r>
            <w:r w:rsidRPr="008F6D29">
              <w:rPr>
                <w:rFonts w:ascii="GHEA Grapalat" w:eastAsia="Times New Roman" w:hAnsi="GHEA Grapalat" w:cs="Times New Roman"/>
                <w:sz w:val="20"/>
                <w:szCs w:val="20"/>
                <w:lang w:val="en-US"/>
              </w:rPr>
              <w:t xml:space="preserve"> </w:t>
            </w:r>
            <w:r w:rsidRPr="008F6D29">
              <w:rPr>
                <w:rFonts w:ascii="GHEA Grapalat" w:eastAsia="Times New Roman" w:hAnsi="GHEA Grapalat" w:cs="Times New Roman"/>
                <w:sz w:val="20"/>
                <w:szCs w:val="20"/>
                <w:lang w:val="hy-AM"/>
              </w:rPr>
              <w:t xml:space="preserve">դրվում են </w:t>
            </w:r>
            <w:r w:rsidRPr="008F6D29">
              <w:rPr>
                <w:rFonts w:ascii="GHEA Grapalat" w:eastAsia="Times New Roman" w:hAnsi="GHEA Grapalat" w:cs="Times New Roman"/>
                <w:sz w:val="20"/>
                <w:szCs w:val="20"/>
                <w:lang w:val="en-US"/>
              </w:rPr>
              <w:t>թղթային եղանակով ներկայաց</w:t>
            </w:r>
            <w:r w:rsidRPr="008F6D29">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r>
    </w:tbl>
    <w:p w:rsidR="008F6D29" w:rsidRPr="008F6D29" w:rsidRDefault="008F6D29" w:rsidP="008F6D29">
      <w:pPr>
        <w:spacing w:after="0" w:line="240" w:lineRule="auto"/>
        <w:ind w:firstLine="720"/>
        <w:jc w:val="right"/>
        <w:rPr>
          <w:rFonts w:ascii="GHEA Grapalat" w:eastAsia="Times New Roman" w:hAnsi="GHEA Grapalat" w:cs="Sylfaen"/>
          <w:sz w:val="20"/>
          <w:szCs w:val="20"/>
          <w:lang w:val="en-US"/>
        </w:rPr>
      </w:pPr>
    </w:p>
    <w:p w:rsidR="008F6D29" w:rsidRPr="008F6D29" w:rsidRDefault="008F6D29" w:rsidP="008F6D29">
      <w:pPr>
        <w:spacing w:after="0" w:line="240" w:lineRule="auto"/>
        <w:ind w:firstLine="720"/>
        <w:jc w:val="right"/>
        <w:rPr>
          <w:rFonts w:ascii="GHEA Grapalat" w:eastAsia="Times New Roman" w:hAnsi="GHEA Grapalat" w:cs="Sylfaen"/>
          <w:sz w:val="20"/>
          <w:szCs w:val="20"/>
          <w:lang w:val="en-US"/>
        </w:rPr>
      </w:pPr>
    </w:p>
    <w:p w:rsidR="008F6D29" w:rsidRPr="008F6D29" w:rsidRDefault="008F6D29" w:rsidP="008F6D29">
      <w:pPr>
        <w:spacing w:after="0" w:line="240" w:lineRule="auto"/>
        <w:ind w:firstLine="720"/>
        <w:jc w:val="right"/>
        <w:rPr>
          <w:rFonts w:ascii="GHEA Grapalat" w:eastAsia="Times New Roman" w:hAnsi="GHEA Grapalat" w:cs="Sylfaen"/>
          <w:sz w:val="20"/>
          <w:szCs w:val="20"/>
          <w:lang w:val="en-US"/>
        </w:rPr>
      </w:pPr>
    </w:p>
    <w:p w:rsidR="008F6D29" w:rsidRPr="008F6D29" w:rsidRDefault="008F6D29" w:rsidP="008F6D29">
      <w:pPr>
        <w:spacing w:after="0" w:line="240" w:lineRule="auto"/>
        <w:ind w:firstLine="720"/>
        <w:jc w:val="right"/>
        <w:rPr>
          <w:rFonts w:ascii="GHEA Grapalat" w:eastAsia="Times New Roman" w:hAnsi="GHEA Grapalat" w:cs="Sylfaen"/>
          <w:sz w:val="20"/>
          <w:szCs w:val="20"/>
          <w:lang w:val="en-US"/>
        </w:rPr>
      </w:pPr>
    </w:p>
    <w:p w:rsidR="008F6D29" w:rsidRPr="008F6D29" w:rsidRDefault="008F6D29" w:rsidP="008F6D29">
      <w:pPr>
        <w:spacing w:after="0" w:line="240" w:lineRule="auto"/>
        <w:ind w:firstLine="567"/>
        <w:jc w:val="right"/>
        <w:rPr>
          <w:rFonts w:ascii="GHEA Grapalat" w:eastAsia="Times New Roman" w:hAnsi="GHEA Grapalat" w:cs="Sylfaen"/>
          <w:b/>
          <w:sz w:val="20"/>
          <w:szCs w:val="20"/>
          <w:lang w:val="hy-AM"/>
        </w:rPr>
      </w:pPr>
      <w:r w:rsidRPr="008F6D29">
        <w:rPr>
          <w:rFonts w:ascii="GHEA Grapalat" w:eastAsia="Times New Roman" w:hAnsi="GHEA Grapalat" w:cs="Times New Roman"/>
          <w:b/>
          <w:sz w:val="20"/>
          <w:szCs w:val="20"/>
          <w:lang w:val="hy-AM"/>
        </w:rPr>
        <w:br w:type="page"/>
      </w:r>
      <w:r w:rsidRPr="008F6D29">
        <w:rPr>
          <w:rFonts w:ascii="GHEA Grapalat" w:eastAsia="Times New Roman" w:hAnsi="GHEA Grapalat" w:cs="Sylfaen"/>
          <w:b/>
          <w:sz w:val="20"/>
          <w:szCs w:val="20"/>
          <w:lang w:val="hy-AM"/>
        </w:rPr>
        <w:lastRenderedPageBreak/>
        <w:t>Հավելված 6</w:t>
      </w:r>
    </w:p>
    <w:p w:rsidR="008F6D29" w:rsidRPr="008F6D29" w:rsidRDefault="008F6D29" w:rsidP="008F6D29">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18"/>
          <w:szCs w:val="18"/>
          <w:lang w:val="es-ES"/>
        </w:rPr>
        <w:t>ՀՀ-ԱՄ-ՔԲԱ-ԳՀԱՊՁԲ-25/02</w:t>
      </w:r>
      <w:r w:rsidRPr="008F6D29">
        <w:rPr>
          <w:rFonts w:ascii="GHEA Grapalat" w:eastAsia="Times New Roman" w:hAnsi="GHEA Grapalat" w:cs="Sylfaen"/>
          <w:b/>
          <w:sz w:val="20"/>
          <w:szCs w:val="20"/>
          <w:lang w:val="hy-AM"/>
        </w:rPr>
        <w:t>ծածկագրով</w:t>
      </w:r>
    </w:p>
    <w:p w:rsidR="008F6D29" w:rsidRPr="008F6D29" w:rsidRDefault="008F6D29" w:rsidP="008F6D29">
      <w:pPr>
        <w:spacing w:after="0" w:line="240" w:lineRule="auto"/>
        <w:ind w:firstLine="567"/>
        <w:jc w:val="right"/>
        <w:rPr>
          <w:rFonts w:ascii="GHEA Grapalat" w:eastAsia="Times New Roman" w:hAnsi="GHEA Grapalat" w:cs="Sylfaen"/>
          <w:b/>
          <w:sz w:val="20"/>
          <w:szCs w:val="20"/>
          <w:lang w:val="hy-AM"/>
        </w:rPr>
      </w:pPr>
      <w:r w:rsidRPr="008F6D29">
        <w:rPr>
          <w:rFonts w:ascii="GHEA Grapalat" w:eastAsia="Times New Roman" w:hAnsi="GHEA Grapalat" w:cs="Sylfaen"/>
          <w:b/>
          <w:sz w:val="20"/>
          <w:szCs w:val="20"/>
          <w:lang w:val="hy-AM"/>
        </w:rPr>
        <w:t>գնանշման հարցման հրավերի</w:t>
      </w:r>
    </w:p>
    <w:p w:rsidR="008F6D29" w:rsidRPr="008F6D29" w:rsidRDefault="008F6D29" w:rsidP="008F6D29">
      <w:pPr>
        <w:spacing w:after="0" w:line="240" w:lineRule="auto"/>
        <w:jc w:val="right"/>
        <w:rPr>
          <w:rFonts w:ascii="GHEA Grapalat" w:eastAsia="Times New Roman" w:hAnsi="GHEA Grapalat" w:cs="Times New Roman"/>
          <w:i/>
          <w:sz w:val="20"/>
          <w:szCs w:val="24"/>
          <w:lang w:val="hy-AM"/>
        </w:rPr>
      </w:pPr>
    </w:p>
    <w:p w:rsidR="008F6D29" w:rsidRPr="008F6D29" w:rsidRDefault="008F6D29" w:rsidP="008F6D29">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8F6D29" w:rsidRPr="008F6D29" w:rsidRDefault="0023281A" w:rsidP="008F6D29">
      <w:pPr>
        <w:spacing w:after="0" w:line="240" w:lineRule="auto"/>
        <w:ind w:left="-142" w:firstLine="142"/>
        <w:jc w:val="center"/>
        <w:rPr>
          <w:rFonts w:ascii="GHEA Grapalat" w:eastAsia="Times New Roman" w:hAnsi="GHEA Grapalat" w:cs="Times Armenian"/>
          <w:b/>
          <w:sz w:val="24"/>
          <w:szCs w:val="24"/>
          <w:lang w:val="hy-AM"/>
        </w:rPr>
      </w:pPr>
      <w:r w:rsidRPr="0023281A">
        <w:rPr>
          <w:rFonts w:ascii="GHEA Grapalat" w:eastAsia="Times New Roman" w:hAnsi="GHEA Grapalat" w:cs="Sylfaen"/>
          <w:b/>
          <w:szCs w:val="24"/>
          <w:lang w:val="hy-AM"/>
        </w:rPr>
        <w:t xml:space="preserve">ՀՀ ԱՐԱԳԱԾՈՏՆԻ ՄԱՐԶԻ «ՔՈՒՉԱԿԻ ԲԱ» ՀՈԱԿ- Ի ԿԱՐԻՔՆԵՐԻ ՀԱՄԱՐ ԴԵՂՈՐԱՅՔԻ </w:t>
      </w:r>
      <w:r w:rsidR="004D5660" w:rsidRPr="004D5660">
        <w:rPr>
          <w:rFonts w:ascii="GHEA Grapalat" w:eastAsia="Times New Roman" w:hAnsi="GHEA Grapalat" w:cs="Sylfaen"/>
          <w:b/>
          <w:szCs w:val="24"/>
          <w:lang w:val="hy-AM"/>
        </w:rPr>
        <w:t>ԵՎ</w:t>
      </w:r>
      <w:r w:rsidRPr="0023281A">
        <w:rPr>
          <w:rFonts w:ascii="GHEA Grapalat" w:eastAsia="Times New Roman" w:hAnsi="GHEA Grapalat" w:cs="Sylfaen"/>
          <w:b/>
          <w:szCs w:val="24"/>
          <w:lang w:val="hy-AM"/>
        </w:rPr>
        <w:t xml:space="preserve"> ԲԺՇԿԱԿԱՆ ՆՇԱՆԱԿՈՒԹՅԱՆ ԱՌԱՐԿԱՆԵՐԻ  </w:t>
      </w:r>
      <w:r w:rsidR="008F6D29" w:rsidRPr="008F6D29">
        <w:rPr>
          <w:rFonts w:ascii="GHEA Grapalat" w:eastAsia="Times New Roman" w:hAnsi="GHEA Grapalat" w:cs="Sylfaen"/>
          <w:b/>
          <w:szCs w:val="24"/>
          <w:lang w:val="hy-AM"/>
        </w:rPr>
        <w:t>ՄԱՏԱԿԱՐԱՐՄԱՆ ՊԱՅՄԱՆԱԳԻՐ</w:t>
      </w:r>
      <w:r w:rsidR="008F6D29" w:rsidRPr="008F6D29">
        <w:rPr>
          <w:rFonts w:ascii="GHEA Grapalat" w:eastAsia="Times New Roman" w:hAnsi="GHEA Grapalat" w:cs="Times Armenian"/>
          <w:b/>
          <w:szCs w:val="24"/>
          <w:lang w:val="hy-AM"/>
        </w:rPr>
        <w:t xml:space="preserve">   </w:t>
      </w:r>
    </w:p>
    <w:p w:rsidR="008F6D29" w:rsidRPr="0023281A" w:rsidRDefault="008F6D29" w:rsidP="008F6D29">
      <w:pPr>
        <w:spacing w:after="0" w:line="240" w:lineRule="auto"/>
        <w:ind w:left="-142" w:firstLine="142"/>
        <w:jc w:val="center"/>
        <w:rPr>
          <w:rFonts w:ascii="GHEA Grapalat" w:eastAsia="Times New Roman" w:hAnsi="GHEA Grapalat" w:cs="Sylfaen"/>
          <w:sz w:val="24"/>
          <w:szCs w:val="24"/>
          <w:lang w:val="hy-AM"/>
        </w:rPr>
      </w:pPr>
      <w:r w:rsidRPr="008F6D29">
        <w:rPr>
          <w:rFonts w:ascii="GHEA Grapalat" w:eastAsia="Times New Roman" w:hAnsi="GHEA Grapalat" w:cs="Times New Roman"/>
          <w:b/>
          <w:sz w:val="24"/>
          <w:szCs w:val="24"/>
          <w:lang w:val="hy-AM"/>
        </w:rPr>
        <w:t xml:space="preserve">N </w:t>
      </w:r>
      <w:r w:rsidRPr="0023281A">
        <w:rPr>
          <w:rFonts w:ascii="GHEA Grapalat" w:eastAsia="Times New Roman" w:hAnsi="GHEA Grapalat" w:cs="Sylfaen"/>
          <w:b/>
          <w:szCs w:val="18"/>
          <w:lang w:val="hy-AM"/>
        </w:rPr>
        <w:t>ՀՀ-ԱՄ-ՔԲԱ-ԳՀԱՊՁԲ-25/02</w:t>
      </w:r>
    </w:p>
    <w:p w:rsidR="008F6D29" w:rsidRPr="008F6D29" w:rsidRDefault="008F6D29" w:rsidP="008F6D29">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ab/>
        <w:t xml:space="preserve">         </w:t>
      </w:r>
      <w:r w:rsidR="004D5660" w:rsidRPr="004D5660">
        <w:rPr>
          <w:rFonts w:ascii="GHEA Grapalat" w:eastAsia="Times New Roman" w:hAnsi="GHEA Grapalat" w:cs="Sylfaen"/>
          <w:sz w:val="20"/>
          <w:szCs w:val="24"/>
          <w:lang w:val="hy-AM"/>
        </w:rPr>
        <w:t>գ</w:t>
      </w:r>
      <w:r w:rsidRPr="008F6D29">
        <w:rPr>
          <w:rFonts w:ascii="GHEA Grapalat" w:eastAsia="Times New Roman" w:hAnsi="GHEA Grapalat" w:cs="Sylfaen"/>
          <w:sz w:val="20"/>
          <w:szCs w:val="24"/>
          <w:lang w:val="hy-AM"/>
        </w:rPr>
        <w:t xml:space="preserve">. </w:t>
      </w:r>
      <w:r w:rsidR="004D5660" w:rsidRPr="004D5660">
        <w:rPr>
          <w:rFonts w:ascii="GHEA Grapalat" w:eastAsia="Times New Roman" w:hAnsi="GHEA Grapalat" w:cs="Sylfaen"/>
          <w:sz w:val="20"/>
          <w:szCs w:val="24"/>
          <w:u w:val="single"/>
          <w:lang w:val="hy-AM"/>
        </w:rPr>
        <w:t>Քուչակ</w:t>
      </w:r>
      <w:r w:rsidRPr="008F6D29">
        <w:rPr>
          <w:rFonts w:ascii="GHEA Grapalat" w:eastAsia="Times New Roman" w:hAnsi="GHEA Grapalat" w:cs="Sylfaen"/>
          <w:sz w:val="20"/>
          <w:szCs w:val="24"/>
          <w:lang w:val="hy-AM"/>
        </w:rPr>
        <w:t xml:space="preserve">                                                                                         </w:t>
      </w:r>
      <w:r w:rsidRPr="008F6D29">
        <w:rPr>
          <w:rFonts w:ascii="GHEA Grapalat" w:eastAsia="Times New Roman" w:hAnsi="GHEA Grapalat" w:cs="Times New Roman"/>
          <w:sz w:val="24"/>
          <w:szCs w:val="24"/>
          <w:lang w:val="hy-AM"/>
        </w:rPr>
        <w:t>«</w:t>
      </w:r>
      <w:r w:rsidRPr="008F6D29">
        <w:rPr>
          <w:rFonts w:ascii="GHEA Grapalat" w:eastAsia="Times New Roman" w:hAnsi="GHEA Grapalat" w:cs="Times New Roman"/>
          <w:sz w:val="24"/>
          <w:szCs w:val="24"/>
          <w:u w:val="single"/>
          <w:lang w:val="hy-AM"/>
        </w:rPr>
        <w:t xml:space="preserve">     </w:t>
      </w:r>
      <w:r w:rsidRPr="008F6D29">
        <w:rPr>
          <w:rFonts w:ascii="GHEA Grapalat" w:eastAsia="Times New Roman" w:hAnsi="GHEA Grapalat" w:cs="Times New Roman"/>
          <w:sz w:val="24"/>
          <w:szCs w:val="24"/>
          <w:lang w:val="hy-AM"/>
        </w:rPr>
        <w:t xml:space="preserve">» </w:t>
      </w:r>
      <w:r w:rsidRPr="008F6D29">
        <w:rPr>
          <w:rFonts w:ascii="GHEA Grapalat" w:eastAsia="Times New Roman" w:hAnsi="GHEA Grapalat" w:cs="Times New Roman"/>
          <w:sz w:val="24"/>
          <w:szCs w:val="24"/>
          <w:u w:val="single"/>
          <w:lang w:val="hy-AM"/>
        </w:rPr>
        <w:t xml:space="preserve">          </w:t>
      </w:r>
      <w:r w:rsidRPr="008F6D29">
        <w:rPr>
          <w:rFonts w:ascii="GHEA Grapalat" w:eastAsia="Times New Roman" w:hAnsi="GHEA Grapalat" w:cs="Times New Roman"/>
          <w:sz w:val="24"/>
          <w:szCs w:val="24"/>
          <w:lang w:val="hy-AM"/>
        </w:rPr>
        <w:t xml:space="preserve"> </w:t>
      </w:r>
      <w:r w:rsidRPr="008F6D29">
        <w:rPr>
          <w:rFonts w:ascii="GHEA Grapalat" w:eastAsia="Times New Roman" w:hAnsi="GHEA Grapalat" w:cs="Sylfaen"/>
          <w:sz w:val="20"/>
          <w:szCs w:val="24"/>
          <w:lang w:val="hy-AM"/>
        </w:rPr>
        <w:t>20   թ.</w:t>
      </w:r>
    </w:p>
    <w:p w:rsidR="008F6D29" w:rsidRPr="004D5660" w:rsidRDefault="008F6D29" w:rsidP="008F6D29">
      <w:pPr>
        <w:tabs>
          <w:tab w:val="left" w:pos="720"/>
          <w:tab w:val="left" w:pos="1440"/>
          <w:tab w:val="left" w:pos="8865"/>
        </w:tabs>
        <w:spacing w:after="0" w:line="240" w:lineRule="auto"/>
        <w:jc w:val="both"/>
        <w:rPr>
          <w:rFonts w:ascii="GHEA Grapalat" w:eastAsia="Times New Roman" w:hAnsi="GHEA Grapalat" w:cs="Sylfaen"/>
          <w:sz w:val="16"/>
          <w:szCs w:val="24"/>
          <w:lang w:val="hy-AM"/>
        </w:rPr>
      </w:pPr>
    </w:p>
    <w:p w:rsidR="008F6D29" w:rsidRPr="008F6D29" w:rsidRDefault="00085AF3" w:rsidP="008F6D29">
      <w:pPr>
        <w:spacing w:after="0" w:line="240" w:lineRule="auto"/>
        <w:ind w:firstLine="720"/>
        <w:jc w:val="both"/>
        <w:rPr>
          <w:rFonts w:ascii="GHEA Grapalat" w:eastAsia="Times New Roman" w:hAnsi="GHEA Grapalat" w:cs="Times New Roman"/>
          <w:sz w:val="20"/>
          <w:szCs w:val="24"/>
          <w:lang w:val="hy-AM"/>
        </w:rPr>
      </w:pPr>
      <w:r w:rsidRPr="00085AF3">
        <w:rPr>
          <w:rFonts w:ascii="GHEA Grapalat" w:eastAsia="Times New Roman" w:hAnsi="GHEA Grapalat" w:cs="Times New Roman"/>
          <w:sz w:val="20"/>
          <w:szCs w:val="24"/>
          <w:lang w:val="hy-AM"/>
        </w:rPr>
        <w:t xml:space="preserve">ՀՀ </w:t>
      </w:r>
      <w:r w:rsidRPr="00CA1C78">
        <w:rPr>
          <w:rFonts w:ascii="GHEA Grapalat" w:eastAsia="Times New Roman" w:hAnsi="GHEA Grapalat" w:cs="Times New Roman"/>
          <w:sz w:val="20"/>
          <w:szCs w:val="24"/>
          <w:lang w:val="hy-AM"/>
        </w:rPr>
        <w:t>Ա</w:t>
      </w:r>
      <w:r w:rsidRPr="00085AF3">
        <w:rPr>
          <w:rFonts w:ascii="GHEA Grapalat" w:eastAsia="Times New Roman" w:hAnsi="GHEA Grapalat" w:cs="Times New Roman"/>
          <w:sz w:val="20"/>
          <w:szCs w:val="24"/>
          <w:lang w:val="hy-AM"/>
        </w:rPr>
        <w:t xml:space="preserve">րագածոտնի մարզի </w:t>
      </w:r>
      <w:r w:rsidR="004D5660" w:rsidRPr="004D5660">
        <w:rPr>
          <w:rFonts w:ascii="GHEA Grapalat" w:eastAsia="Times New Roman" w:hAnsi="GHEA Grapalat" w:cs="Times New Roman"/>
          <w:sz w:val="20"/>
          <w:szCs w:val="24"/>
          <w:lang w:val="hy-AM"/>
        </w:rPr>
        <w:t xml:space="preserve">«Քուչակի ԲԱ» ՀՈԱԿ </w:t>
      </w:r>
      <w:r w:rsidR="008F6D29" w:rsidRPr="008F6D29">
        <w:rPr>
          <w:rFonts w:ascii="GHEA Grapalat" w:eastAsia="Times New Roman" w:hAnsi="GHEA Grapalat" w:cs="Times New Roman"/>
          <w:sz w:val="20"/>
          <w:szCs w:val="24"/>
          <w:lang w:val="hy-AM"/>
        </w:rPr>
        <w:t xml:space="preserve">-ը ի դեմս </w:t>
      </w:r>
      <w:r w:rsidRPr="00CA1C78">
        <w:rPr>
          <w:rFonts w:ascii="GHEA Grapalat" w:eastAsia="Times New Roman" w:hAnsi="GHEA Grapalat" w:cs="Times New Roman"/>
          <w:sz w:val="20"/>
          <w:szCs w:val="24"/>
          <w:lang w:val="hy-AM"/>
        </w:rPr>
        <w:t xml:space="preserve">տնօրեն` </w:t>
      </w:r>
      <w:r w:rsidR="004D5660" w:rsidRPr="004D5660">
        <w:rPr>
          <w:rFonts w:ascii="GHEA Grapalat" w:eastAsia="Times New Roman" w:hAnsi="GHEA Grapalat" w:cs="Times New Roman"/>
          <w:sz w:val="20"/>
          <w:szCs w:val="24"/>
          <w:lang w:val="hy-AM"/>
        </w:rPr>
        <w:t>Ա. Սոֆյան</w:t>
      </w:r>
      <w:r w:rsidR="008F6D29" w:rsidRPr="008F6D29">
        <w:rPr>
          <w:rFonts w:ascii="GHEA Grapalat" w:eastAsia="Times New Roman" w:hAnsi="GHEA Grapalat" w:cs="Times New Roman"/>
          <w:sz w:val="20"/>
          <w:szCs w:val="24"/>
          <w:lang w:val="hy-AM"/>
        </w:rPr>
        <w:t>-ի, որը գործում է</w:t>
      </w:r>
      <w:r w:rsidR="004D5660" w:rsidRPr="004D5660">
        <w:rPr>
          <w:rFonts w:ascii="Sylfaen" w:hAnsi="Sylfaen" w:cs="Sylfaen"/>
          <w:lang w:val="hy-AM"/>
        </w:rPr>
        <w:t xml:space="preserve"> </w:t>
      </w:r>
      <w:r w:rsidR="004D5660" w:rsidRPr="004D5660">
        <w:rPr>
          <w:rFonts w:ascii="GHEA Grapalat" w:eastAsia="Times New Roman" w:hAnsi="GHEA Grapalat" w:cs="Times New Roman"/>
          <w:sz w:val="20"/>
          <w:szCs w:val="24"/>
          <w:u w:val="single"/>
          <w:lang w:val="hy-AM"/>
        </w:rPr>
        <w:t xml:space="preserve">ՀՈԱԿ </w:t>
      </w:r>
      <w:r w:rsidR="008F6D29" w:rsidRPr="008F6D29">
        <w:rPr>
          <w:rFonts w:ascii="GHEA Grapalat" w:eastAsia="Times New Roman" w:hAnsi="GHEA Grapalat" w:cs="Times New Roman"/>
          <w:sz w:val="20"/>
          <w:szCs w:val="24"/>
          <w:lang w:val="hy-AM"/>
        </w:rPr>
        <w:t xml:space="preserve">-ի կանոնադրության հիման վրա, այսուհետ </w:t>
      </w:r>
      <w:r w:rsidR="008F6D29" w:rsidRPr="008F6D29">
        <w:rPr>
          <w:rFonts w:ascii="GHEA Grapalat" w:eastAsia="Times New Roman" w:hAnsi="GHEA Grapalat" w:cs="Times New Roman"/>
          <w:sz w:val="24"/>
          <w:szCs w:val="24"/>
          <w:lang w:val="hy-AM"/>
        </w:rPr>
        <w:t>«</w:t>
      </w:r>
      <w:r w:rsidR="008F6D29" w:rsidRPr="008F6D29">
        <w:rPr>
          <w:rFonts w:ascii="GHEA Grapalat" w:eastAsia="Times New Roman" w:hAnsi="GHEA Grapalat" w:cs="Times New Roman"/>
          <w:sz w:val="20"/>
          <w:szCs w:val="24"/>
          <w:lang w:val="hy-AM"/>
        </w:rPr>
        <w:t>Գնորդ</w:t>
      </w:r>
      <w:r w:rsidR="008F6D29" w:rsidRPr="008F6D29">
        <w:rPr>
          <w:rFonts w:ascii="GHEA Grapalat" w:eastAsia="Times New Roman" w:hAnsi="GHEA Grapalat" w:cs="Times New Roman"/>
          <w:sz w:val="24"/>
          <w:szCs w:val="24"/>
          <w:lang w:val="hy-AM"/>
        </w:rPr>
        <w:t>»</w:t>
      </w:r>
      <w:r w:rsidR="008F6D29" w:rsidRPr="008F6D29">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008F6D29" w:rsidRPr="008F6D29">
        <w:rPr>
          <w:rFonts w:ascii="GHEA Grapalat" w:eastAsia="Times New Roman" w:hAnsi="GHEA Grapalat" w:cs="Times New Roman"/>
          <w:sz w:val="20"/>
          <w:szCs w:val="24"/>
          <w:u w:val="single"/>
          <w:lang w:val="hy-AM"/>
        </w:rPr>
        <w:t xml:space="preserve">                       </w:t>
      </w:r>
      <w:r w:rsidR="008F6D29" w:rsidRPr="008F6D29">
        <w:rPr>
          <w:rFonts w:ascii="GHEA Grapalat" w:eastAsia="Times New Roman" w:hAnsi="GHEA Grapalat" w:cs="Times New Roman"/>
          <w:sz w:val="20"/>
          <w:szCs w:val="24"/>
          <w:lang w:val="hy-AM"/>
        </w:rPr>
        <w:t xml:space="preserve">-ի կանոնադրության հիման վրա, այսուհետ </w:t>
      </w:r>
      <w:r w:rsidR="008F6D29" w:rsidRPr="008F6D29">
        <w:rPr>
          <w:rFonts w:ascii="GHEA Grapalat" w:eastAsia="Times New Roman" w:hAnsi="GHEA Grapalat" w:cs="Times New Roman"/>
          <w:sz w:val="24"/>
          <w:szCs w:val="24"/>
          <w:lang w:val="hy-AM"/>
        </w:rPr>
        <w:t>«</w:t>
      </w:r>
      <w:r w:rsidR="008F6D29" w:rsidRPr="008F6D29">
        <w:rPr>
          <w:rFonts w:ascii="GHEA Grapalat" w:eastAsia="Times New Roman" w:hAnsi="GHEA Grapalat" w:cs="Times New Roman"/>
          <w:sz w:val="20"/>
          <w:szCs w:val="24"/>
          <w:lang w:val="hy-AM"/>
        </w:rPr>
        <w:t>Վաճառող</w:t>
      </w:r>
      <w:r w:rsidR="008F6D29" w:rsidRPr="008F6D29">
        <w:rPr>
          <w:rFonts w:ascii="GHEA Grapalat" w:eastAsia="Times New Roman" w:hAnsi="GHEA Grapalat" w:cs="Times New Roman"/>
          <w:sz w:val="24"/>
          <w:szCs w:val="24"/>
          <w:lang w:val="hy-AM"/>
        </w:rPr>
        <w:t>»</w:t>
      </w:r>
      <w:r w:rsidR="008F6D29" w:rsidRPr="008F6D29">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8F6D29" w:rsidRPr="008F6D29" w:rsidRDefault="008F6D29" w:rsidP="008F6D29">
      <w:pPr>
        <w:spacing w:after="0" w:line="240" w:lineRule="auto"/>
        <w:ind w:firstLine="709"/>
        <w:jc w:val="both"/>
        <w:rPr>
          <w:rFonts w:ascii="GHEA Grapalat" w:eastAsia="Times New Roman" w:hAnsi="GHEA Grapalat" w:cs="Times New Roman"/>
          <w:b/>
          <w:sz w:val="20"/>
          <w:szCs w:val="24"/>
          <w:lang w:val="hy-AM"/>
        </w:rPr>
      </w:pPr>
    </w:p>
    <w:p w:rsidR="008F6D29" w:rsidRPr="008F6D29" w:rsidRDefault="008F6D29" w:rsidP="008F6D29">
      <w:pPr>
        <w:spacing w:after="0" w:line="240" w:lineRule="auto"/>
        <w:ind w:firstLine="709"/>
        <w:jc w:val="center"/>
        <w:rPr>
          <w:rFonts w:ascii="GHEA Grapalat" w:eastAsia="Times New Roman" w:hAnsi="GHEA Grapalat" w:cs="Times Armenian"/>
          <w:b/>
          <w:sz w:val="20"/>
          <w:szCs w:val="24"/>
          <w:lang w:val="hy-AM"/>
        </w:rPr>
      </w:pPr>
      <w:r w:rsidRPr="008F6D29">
        <w:rPr>
          <w:rFonts w:ascii="GHEA Grapalat" w:eastAsia="Times New Roman" w:hAnsi="GHEA Grapalat" w:cs="Times New Roman"/>
          <w:b/>
          <w:sz w:val="20"/>
          <w:szCs w:val="24"/>
          <w:lang w:val="hy-AM"/>
        </w:rPr>
        <w:t xml:space="preserve">1. </w:t>
      </w:r>
      <w:r w:rsidRPr="008F6D29">
        <w:rPr>
          <w:rFonts w:ascii="GHEA Grapalat" w:eastAsia="Times New Roman" w:hAnsi="GHEA Grapalat" w:cs="Sylfaen"/>
          <w:b/>
          <w:sz w:val="20"/>
          <w:szCs w:val="24"/>
          <w:lang w:val="hy-AM"/>
        </w:rPr>
        <w:t>ՊԱՅՄԱՆԱԳՐԻ</w:t>
      </w:r>
      <w:r w:rsidRPr="008F6D29">
        <w:rPr>
          <w:rFonts w:ascii="GHEA Grapalat" w:eastAsia="Times New Roman" w:hAnsi="GHEA Grapalat" w:cs="Times Armenian"/>
          <w:b/>
          <w:sz w:val="20"/>
          <w:szCs w:val="24"/>
          <w:lang w:val="hy-AM"/>
        </w:rPr>
        <w:t xml:space="preserve"> </w:t>
      </w:r>
      <w:r w:rsidRPr="008F6D29">
        <w:rPr>
          <w:rFonts w:ascii="GHEA Grapalat" w:eastAsia="Times New Roman" w:hAnsi="GHEA Grapalat" w:cs="Sylfaen"/>
          <w:b/>
          <w:sz w:val="20"/>
          <w:szCs w:val="24"/>
          <w:lang w:val="hy-AM"/>
        </w:rPr>
        <w:t>ԱՌԱՐԿԱՆ</w:t>
      </w:r>
    </w:p>
    <w:p w:rsidR="008F6D29" w:rsidRPr="008F6D29" w:rsidRDefault="008F6D29" w:rsidP="008F6D29">
      <w:pPr>
        <w:spacing w:after="0" w:line="240" w:lineRule="auto"/>
        <w:ind w:firstLine="709"/>
        <w:jc w:val="center"/>
        <w:rPr>
          <w:rFonts w:ascii="GHEA Grapalat" w:eastAsia="Times New Roman" w:hAnsi="GHEA Grapalat" w:cs="Times Armenian"/>
          <w:b/>
          <w:sz w:val="20"/>
          <w:szCs w:val="24"/>
          <w:lang w:val="hy-AM"/>
        </w:rPr>
      </w:pPr>
    </w:p>
    <w:p w:rsidR="008F6D29" w:rsidRPr="008F6D29" w:rsidRDefault="008F6D29" w:rsidP="008F6D29">
      <w:pPr>
        <w:spacing w:after="0" w:line="240" w:lineRule="auto"/>
        <w:ind w:firstLine="709"/>
        <w:jc w:val="both"/>
        <w:rPr>
          <w:rFonts w:ascii="GHEA Grapalat" w:eastAsia="Times New Roman" w:hAnsi="GHEA Grapalat" w:cs="Times Armenian"/>
          <w:sz w:val="20"/>
          <w:szCs w:val="24"/>
          <w:lang w:val="hy-AM"/>
        </w:rPr>
      </w:pPr>
      <w:r w:rsidRPr="008F6D29">
        <w:rPr>
          <w:rFonts w:ascii="GHEA Grapalat" w:eastAsia="Times New Roman" w:hAnsi="GHEA Grapalat" w:cs="Times New Roman"/>
          <w:sz w:val="20"/>
          <w:szCs w:val="24"/>
          <w:lang w:val="hy-AM"/>
        </w:rPr>
        <w:t xml:space="preserve">1.1. </w:t>
      </w:r>
      <w:r w:rsidRPr="008F6D29">
        <w:rPr>
          <w:rFonts w:ascii="GHEA Grapalat" w:eastAsia="Times New Roman" w:hAnsi="GHEA Grapalat" w:cs="Sylfaen"/>
          <w:sz w:val="20"/>
          <w:szCs w:val="24"/>
          <w:lang w:val="hy-AM"/>
        </w:rPr>
        <w:t>Վաճառողը</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պարտավորվում</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սույն</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պայմանա</w:t>
      </w:r>
      <w:r w:rsidRPr="008F6D29">
        <w:rPr>
          <w:rFonts w:ascii="GHEA Grapalat" w:eastAsia="Times New Roman" w:hAnsi="GHEA Grapalat" w:cs="Times Armenian"/>
          <w:sz w:val="20"/>
          <w:szCs w:val="24"/>
          <w:lang w:val="hy-AM"/>
        </w:rPr>
        <w:t>գ</w:t>
      </w:r>
      <w:r w:rsidRPr="008F6D29">
        <w:rPr>
          <w:rFonts w:ascii="GHEA Grapalat" w:eastAsia="Times New Roman" w:hAnsi="GHEA Grapalat" w:cs="Sylfaen"/>
          <w:sz w:val="20"/>
          <w:szCs w:val="24"/>
          <w:lang w:val="hy-AM"/>
        </w:rPr>
        <w:t>րով (այսուհետ</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պայմանա</w:t>
      </w:r>
      <w:r w:rsidRPr="008F6D29">
        <w:rPr>
          <w:rFonts w:ascii="GHEA Grapalat" w:eastAsia="Times New Roman" w:hAnsi="GHEA Grapalat" w:cs="Times Armenian"/>
          <w:sz w:val="20"/>
          <w:szCs w:val="24"/>
          <w:lang w:val="hy-AM"/>
        </w:rPr>
        <w:t>գ</w:t>
      </w:r>
      <w:r w:rsidRPr="008F6D29">
        <w:rPr>
          <w:rFonts w:ascii="GHEA Grapalat" w:eastAsia="Times New Roman" w:hAnsi="GHEA Grapalat" w:cs="Sylfaen"/>
          <w:sz w:val="20"/>
          <w:szCs w:val="24"/>
          <w:lang w:val="hy-AM"/>
        </w:rPr>
        <w:t>իր) սահմանված</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կար</w:t>
      </w:r>
      <w:r w:rsidRPr="008F6D29">
        <w:rPr>
          <w:rFonts w:ascii="GHEA Grapalat" w:eastAsia="Times New Roman" w:hAnsi="GHEA Grapalat" w:cs="Times Armenian"/>
          <w:sz w:val="20"/>
          <w:szCs w:val="24"/>
          <w:lang w:val="hy-AM"/>
        </w:rPr>
        <w:t>գ</w:t>
      </w:r>
      <w:r w:rsidRPr="008F6D29">
        <w:rPr>
          <w:rFonts w:ascii="GHEA Grapalat" w:eastAsia="Times New Roman" w:hAnsi="GHEA Grapalat" w:cs="Sylfaen"/>
          <w:sz w:val="20"/>
          <w:szCs w:val="24"/>
          <w:lang w:val="hy-AM"/>
        </w:rPr>
        <w:t>ով</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ծավալներով,</w:t>
      </w:r>
      <w:r w:rsidRPr="008F6D29">
        <w:rPr>
          <w:rFonts w:ascii="GHEA Grapalat" w:eastAsia="Times New Roman" w:hAnsi="GHEA Grapalat" w:cs="Times Armenian"/>
          <w:sz w:val="20"/>
          <w:szCs w:val="24"/>
          <w:lang w:val="hy-AM"/>
        </w:rPr>
        <w:t xml:space="preserve"> ժամկետներում և հասցեով </w:t>
      </w:r>
      <w:r w:rsidRPr="008F6D29">
        <w:rPr>
          <w:rFonts w:ascii="GHEA Grapalat" w:eastAsia="Times New Roman" w:hAnsi="GHEA Grapalat" w:cs="Sylfaen"/>
          <w:sz w:val="20"/>
          <w:szCs w:val="24"/>
          <w:lang w:val="hy-AM"/>
        </w:rPr>
        <w:t>Գնորդին</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մատակարարել</w:t>
      </w:r>
      <w:r w:rsidRPr="008F6D29">
        <w:rPr>
          <w:rFonts w:ascii="GHEA Grapalat" w:eastAsia="Times New Roman" w:hAnsi="GHEA Grapalat" w:cs="Times Armenian"/>
          <w:sz w:val="20"/>
          <w:szCs w:val="24"/>
          <w:lang w:val="hy-AM"/>
        </w:rPr>
        <w:t xml:space="preserve"> պ</w:t>
      </w:r>
      <w:r w:rsidRPr="008F6D29">
        <w:rPr>
          <w:rFonts w:ascii="GHEA Grapalat" w:eastAsia="Times New Roman" w:hAnsi="GHEA Grapalat" w:cs="Sylfaen"/>
          <w:sz w:val="20"/>
          <w:szCs w:val="24"/>
          <w:lang w:val="hy-AM"/>
        </w:rPr>
        <w:t>այմանա</w:t>
      </w:r>
      <w:r w:rsidRPr="008F6D29">
        <w:rPr>
          <w:rFonts w:ascii="GHEA Grapalat" w:eastAsia="Times New Roman" w:hAnsi="GHEA Grapalat" w:cs="Times New Roman"/>
          <w:sz w:val="20"/>
          <w:szCs w:val="24"/>
          <w:lang w:val="hy-AM"/>
        </w:rPr>
        <w:t>գ</w:t>
      </w:r>
      <w:r w:rsidRPr="008F6D29">
        <w:rPr>
          <w:rFonts w:ascii="GHEA Grapalat" w:eastAsia="Times New Roman" w:hAnsi="GHEA Grapalat" w:cs="Sylfaen"/>
          <w:sz w:val="20"/>
          <w:szCs w:val="24"/>
          <w:lang w:val="hy-AM"/>
        </w:rPr>
        <w:t>րի</w:t>
      </w:r>
      <w:r w:rsidRPr="008F6D29">
        <w:rPr>
          <w:rFonts w:ascii="GHEA Grapalat" w:eastAsia="Times New Roman" w:hAnsi="GHEA Grapalat" w:cs="Times Armenian"/>
          <w:sz w:val="20"/>
          <w:szCs w:val="24"/>
          <w:lang w:val="hy-AM"/>
        </w:rPr>
        <w:t xml:space="preserve"> N 1 </w:t>
      </w:r>
      <w:r w:rsidRPr="008F6D29">
        <w:rPr>
          <w:rFonts w:ascii="GHEA Grapalat" w:eastAsia="Times New Roman" w:hAnsi="GHEA Grapalat" w:cs="Sylfaen"/>
          <w:sz w:val="20"/>
          <w:szCs w:val="24"/>
          <w:lang w:val="hy-AM"/>
        </w:rPr>
        <w:t>հավելվածով`</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Տեխնիկական</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բնութա</w:t>
      </w:r>
      <w:r w:rsidRPr="008F6D29">
        <w:rPr>
          <w:rFonts w:ascii="GHEA Grapalat" w:eastAsia="Times New Roman" w:hAnsi="GHEA Grapalat" w:cs="Times Armenian"/>
          <w:sz w:val="20"/>
          <w:szCs w:val="24"/>
          <w:lang w:val="hy-AM"/>
        </w:rPr>
        <w:t>գի</w:t>
      </w:r>
      <w:r w:rsidRPr="008F6D29">
        <w:rPr>
          <w:rFonts w:ascii="GHEA Grapalat" w:eastAsia="Times New Roman" w:hAnsi="GHEA Grapalat" w:cs="Sylfaen"/>
          <w:sz w:val="20"/>
          <w:szCs w:val="24"/>
          <w:lang w:val="hy-AM"/>
        </w:rPr>
        <w:t>ր-գնման-վճարման ժամանակացուցով նախատեսված</w:t>
      </w:r>
      <w:r w:rsidRPr="008F6D29">
        <w:rPr>
          <w:rFonts w:ascii="GHEA Grapalat" w:eastAsia="Times New Roman" w:hAnsi="GHEA Grapalat" w:cs="Times Armenian"/>
          <w:sz w:val="20"/>
          <w:szCs w:val="24"/>
          <w:lang w:val="hy-AM"/>
        </w:rPr>
        <w:t xml:space="preserve"> ապրանքը (այսուհետ` ապրանք), </w:t>
      </w:r>
      <w:r w:rsidRPr="008F6D29">
        <w:rPr>
          <w:rFonts w:ascii="GHEA Grapalat" w:eastAsia="Times New Roman" w:hAnsi="GHEA Grapalat" w:cs="Sylfaen"/>
          <w:sz w:val="20"/>
          <w:szCs w:val="24"/>
          <w:lang w:val="hy-AM"/>
        </w:rPr>
        <w:t>իսկ</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Գնորդը</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պարտավորվում</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ընդունել</w:t>
      </w:r>
      <w:r w:rsidRPr="008F6D29">
        <w:rPr>
          <w:rFonts w:ascii="GHEA Grapalat" w:eastAsia="Times New Roman" w:hAnsi="GHEA Grapalat" w:cs="Times Armenian"/>
          <w:sz w:val="20"/>
          <w:szCs w:val="24"/>
          <w:lang w:val="hy-AM"/>
        </w:rPr>
        <w:t xml:space="preserve"> ա</w:t>
      </w:r>
      <w:r w:rsidRPr="008F6D29">
        <w:rPr>
          <w:rFonts w:ascii="GHEA Grapalat" w:eastAsia="Times New Roman" w:hAnsi="GHEA Grapalat" w:cs="Sylfaen"/>
          <w:sz w:val="20"/>
          <w:szCs w:val="24"/>
          <w:lang w:val="hy-AM"/>
        </w:rPr>
        <w:t>պրանքը</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և</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վճարել</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դրա</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համար</w:t>
      </w:r>
      <w:r w:rsidRPr="008F6D29">
        <w:rPr>
          <w:rFonts w:ascii="GHEA Grapalat" w:eastAsia="Times New Roman" w:hAnsi="GHEA Grapalat" w:cs="Times Armenian"/>
          <w:sz w:val="20"/>
          <w:szCs w:val="24"/>
          <w:lang w:val="hy-AM"/>
        </w:rPr>
        <w:t xml:space="preserve">։ </w:t>
      </w:r>
    </w:p>
    <w:p w:rsidR="008F6D29" w:rsidRPr="008F6D29" w:rsidRDefault="008F6D29" w:rsidP="008F6D29">
      <w:pPr>
        <w:spacing w:after="0" w:line="240" w:lineRule="auto"/>
        <w:ind w:firstLine="709"/>
        <w:jc w:val="both"/>
        <w:rPr>
          <w:rFonts w:ascii="GHEA Grapalat" w:eastAsia="Times New Roman" w:hAnsi="GHEA Grapalat" w:cs="Times Armenian"/>
          <w:sz w:val="20"/>
          <w:szCs w:val="24"/>
          <w:lang w:val="hy-AM"/>
        </w:rPr>
      </w:pPr>
    </w:p>
    <w:p w:rsidR="008F6D29" w:rsidRPr="008F6D29" w:rsidRDefault="008F6D29" w:rsidP="008F6D29">
      <w:pPr>
        <w:spacing w:after="0" w:line="240" w:lineRule="auto"/>
        <w:ind w:firstLine="709"/>
        <w:jc w:val="both"/>
        <w:rPr>
          <w:rFonts w:ascii="GHEA Grapalat" w:eastAsia="Times New Roman" w:hAnsi="GHEA Grapalat" w:cs="Times New Roman"/>
          <w:b/>
          <w:sz w:val="20"/>
          <w:szCs w:val="24"/>
          <w:lang w:val="hy-AM"/>
        </w:rPr>
      </w:pPr>
      <w:r w:rsidRPr="008F6D29">
        <w:rPr>
          <w:rFonts w:ascii="GHEA Grapalat" w:eastAsia="Times New Roman" w:hAnsi="GHEA Grapalat" w:cs="Times New Roman"/>
          <w:sz w:val="20"/>
          <w:szCs w:val="24"/>
          <w:lang w:val="hy-AM"/>
        </w:rPr>
        <w:tab/>
      </w:r>
      <w:r w:rsidRPr="008F6D29">
        <w:rPr>
          <w:rFonts w:ascii="GHEA Grapalat" w:eastAsia="Times New Roman" w:hAnsi="GHEA Grapalat" w:cs="Times New Roman"/>
          <w:b/>
          <w:sz w:val="20"/>
          <w:szCs w:val="24"/>
          <w:lang w:val="hy-AM"/>
        </w:rPr>
        <w:t>2. ԿՈՂՄԵՐԻ ԻՐԱՎՈՒՆՔՆԵՐԸ ԵՎ ՊԱՐՏԱԿԱՆՈՒԹՅՈՒՆՆԵՐԸ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p>
    <w:p w:rsidR="008F6D29" w:rsidRPr="008F6D29" w:rsidRDefault="008F6D29" w:rsidP="008F6D29">
      <w:pPr>
        <w:spacing w:after="0" w:line="240" w:lineRule="auto"/>
        <w:ind w:firstLine="709"/>
        <w:jc w:val="both"/>
        <w:rPr>
          <w:rFonts w:ascii="GHEA Grapalat" w:eastAsia="Times New Roman" w:hAnsi="GHEA Grapalat" w:cs="Times New Roman"/>
          <w:b/>
          <w:sz w:val="20"/>
          <w:szCs w:val="24"/>
          <w:lang w:val="hy-AM"/>
        </w:rPr>
      </w:pPr>
      <w:r w:rsidRPr="008F6D29">
        <w:rPr>
          <w:rFonts w:ascii="GHEA Grapalat" w:eastAsia="Times New Roman" w:hAnsi="GHEA Grapalat" w:cs="Times New Roman"/>
          <w:b/>
          <w:sz w:val="20"/>
          <w:szCs w:val="24"/>
          <w:lang w:val="hy-AM"/>
        </w:rPr>
        <w:t>2.1 Գնորդն իրավունք ունի`</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10 (տաս) օրից ավելի:</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ա)  պահանջել լրացնելու ապրանքի պակաս հանձնված քանակը,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F6D29" w:rsidRPr="008F6D29" w:rsidRDefault="008F6D29" w:rsidP="008F6D29">
      <w:pPr>
        <w:tabs>
          <w:tab w:val="left" w:pos="720"/>
        </w:tabs>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lastRenderedPageBreak/>
        <w:t>2.1.7 Միակողմանի լուծել պայմանագիրը (լրիվ կամ մասնակի), եթե Վաճառողն էականորեն խախտել է պայմանագիրը.</w:t>
      </w:r>
    </w:p>
    <w:p w:rsidR="008F6D29" w:rsidRPr="008F6D29" w:rsidRDefault="008F6D29" w:rsidP="008F6D29">
      <w:pPr>
        <w:tabs>
          <w:tab w:val="left" w:pos="720"/>
        </w:tabs>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8F6D29" w:rsidRPr="008F6D29" w:rsidRDefault="008F6D29" w:rsidP="008F6D29">
      <w:pPr>
        <w:tabs>
          <w:tab w:val="left" w:pos="720"/>
        </w:tabs>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8F6D29" w:rsidRPr="008F6D29" w:rsidRDefault="008F6D29" w:rsidP="008F6D29">
      <w:pPr>
        <w:tabs>
          <w:tab w:val="left" w:pos="720"/>
        </w:tabs>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ab/>
        <w:t>բ) ապրանքի մատակարարման ժամկետները խախտվել են 10 (տաս) օրից ավելի,</w:t>
      </w:r>
    </w:p>
    <w:p w:rsidR="008F6D29" w:rsidRPr="008F6D29" w:rsidRDefault="008F6D29" w:rsidP="008F6D29">
      <w:pPr>
        <w:tabs>
          <w:tab w:val="left" w:pos="720"/>
        </w:tabs>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8F6D29" w:rsidRPr="008F6D29" w:rsidRDefault="008F6D29" w:rsidP="008F6D29">
      <w:pPr>
        <w:tabs>
          <w:tab w:val="left" w:pos="720"/>
        </w:tabs>
        <w:spacing w:after="0" w:line="240" w:lineRule="auto"/>
        <w:ind w:firstLine="709"/>
        <w:jc w:val="both"/>
        <w:rPr>
          <w:rFonts w:ascii="GHEA Grapalat" w:eastAsia="Times New Roman" w:hAnsi="GHEA Grapalat" w:cs="Times New Roman"/>
          <w:sz w:val="12"/>
          <w:szCs w:val="12"/>
          <w:lang w:val="hy-AM"/>
        </w:rPr>
      </w:pPr>
    </w:p>
    <w:p w:rsidR="008F6D29" w:rsidRPr="008F6D29" w:rsidRDefault="008F6D29" w:rsidP="008F6D29">
      <w:pPr>
        <w:spacing w:after="0" w:line="240" w:lineRule="auto"/>
        <w:ind w:firstLine="709"/>
        <w:jc w:val="both"/>
        <w:rPr>
          <w:rFonts w:ascii="GHEA Grapalat" w:eastAsia="Times New Roman" w:hAnsi="GHEA Grapalat" w:cs="Times New Roman"/>
          <w:b/>
          <w:sz w:val="20"/>
          <w:szCs w:val="24"/>
          <w:lang w:val="hy-AM"/>
        </w:rPr>
      </w:pPr>
      <w:r w:rsidRPr="008F6D29">
        <w:rPr>
          <w:rFonts w:ascii="GHEA Grapalat" w:eastAsia="Times New Roman" w:hAnsi="GHEA Grapalat" w:cs="Times New Roman"/>
          <w:b/>
          <w:sz w:val="20"/>
          <w:szCs w:val="24"/>
          <w:lang w:val="hy-AM"/>
        </w:rPr>
        <w:t>2.2 Գնորդը պարտավոր է`</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p>
    <w:p w:rsidR="008F6D29" w:rsidRPr="008F6D29" w:rsidRDefault="008F6D29" w:rsidP="008F6D29">
      <w:pPr>
        <w:spacing w:after="0" w:line="240" w:lineRule="auto"/>
        <w:ind w:firstLine="709"/>
        <w:jc w:val="both"/>
        <w:rPr>
          <w:rFonts w:ascii="GHEA Grapalat" w:eastAsia="Times New Roman" w:hAnsi="GHEA Grapalat" w:cs="Times New Roman"/>
          <w:b/>
          <w:sz w:val="20"/>
          <w:szCs w:val="24"/>
          <w:lang w:val="hy-AM"/>
        </w:rPr>
      </w:pPr>
      <w:r w:rsidRPr="008F6D29">
        <w:rPr>
          <w:rFonts w:ascii="GHEA Grapalat" w:eastAsia="Times New Roman" w:hAnsi="GHEA Grapalat" w:cs="Times New Roman"/>
          <w:b/>
          <w:sz w:val="20"/>
          <w:szCs w:val="24"/>
          <w:lang w:val="hy-AM"/>
        </w:rPr>
        <w:t>2.3 Վաճառողն իրավունք ունի`</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8F6D29">
        <w:rPr>
          <w:rFonts w:ascii="GHEA Grapalat" w:eastAsia="Times New Roman" w:hAnsi="GHEA Grapalat" w:cs="Sylfaen"/>
          <w:sz w:val="20"/>
          <w:szCs w:val="24"/>
          <w:lang w:val="hy-AM"/>
        </w:rPr>
        <w:t>կար</w:t>
      </w:r>
      <w:r w:rsidRPr="008F6D29">
        <w:rPr>
          <w:rFonts w:ascii="GHEA Grapalat" w:eastAsia="Times New Roman" w:hAnsi="GHEA Grapalat" w:cs="Times Armenian"/>
          <w:sz w:val="20"/>
          <w:szCs w:val="24"/>
          <w:lang w:val="hy-AM"/>
        </w:rPr>
        <w:t>գ</w:t>
      </w:r>
      <w:r w:rsidRPr="008F6D29">
        <w:rPr>
          <w:rFonts w:ascii="GHEA Grapalat" w:eastAsia="Times New Roman" w:hAnsi="GHEA Grapalat" w:cs="Sylfaen"/>
          <w:sz w:val="20"/>
          <w:szCs w:val="24"/>
          <w:lang w:val="hy-AM"/>
        </w:rPr>
        <w:t>ով</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ծավալներով,</w:t>
      </w:r>
      <w:r w:rsidRPr="008F6D29">
        <w:rPr>
          <w:rFonts w:ascii="GHEA Grapalat" w:eastAsia="Times New Roman" w:hAnsi="GHEA Grapalat" w:cs="Times Armenian"/>
          <w:sz w:val="20"/>
          <w:szCs w:val="24"/>
          <w:lang w:val="hy-AM"/>
        </w:rPr>
        <w:t xml:space="preserve"> ժամկետներում և հասցեով</w:t>
      </w:r>
      <w:r w:rsidRPr="008F6D29">
        <w:rPr>
          <w:rFonts w:ascii="GHEA Grapalat" w:eastAsia="Times New Roman" w:hAnsi="GHEA Grapalat" w:cs="Times New Roman"/>
          <w:sz w:val="20"/>
          <w:szCs w:val="24"/>
          <w:lang w:val="hy-AM"/>
        </w:rPr>
        <w:t xml:space="preserve"> մատակարարված ապրանքը: </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2.3.2 Գնորդից պահանջել վճարելու պայմանագրով նախատեսված </w:t>
      </w:r>
      <w:r w:rsidRPr="008F6D29">
        <w:rPr>
          <w:rFonts w:ascii="GHEA Grapalat" w:eastAsia="Times New Roman" w:hAnsi="GHEA Grapalat" w:cs="Sylfaen"/>
          <w:sz w:val="20"/>
          <w:szCs w:val="24"/>
          <w:lang w:val="hy-AM"/>
        </w:rPr>
        <w:t>կար</w:t>
      </w:r>
      <w:r w:rsidRPr="008F6D29">
        <w:rPr>
          <w:rFonts w:ascii="GHEA Grapalat" w:eastAsia="Times New Roman" w:hAnsi="GHEA Grapalat" w:cs="Times Armenian"/>
          <w:sz w:val="20"/>
          <w:szCs w:val="24"/>
          <w:lang w:val="hy-AM"/>
        </w:rPr>
        <w:t>գ</w:t>
      </w:r>
      <w:r w:rsidRPr="008F6D29">
        <w:rPr>
          <w:rFonts w:ascii="GHEA Grapalat" w:eastAsia="Times New Roman" w:hAnsi="GHEA Grapalat" w:cs="Sylfaen"/>
          <w:sz w:val="20"/>
          <w:szCs w:val="24"/>
          <w:lang w:val="hy-AM"/>
        </w:rPr>
        <w:t>ով</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ծավալներով,</w:t>
      </w:r>
      <w:r w:rsidRPr="008F6D29">
        <w:rPr>
          <w:rFonts w:ascii="GHEA Grapalat" w:eastAsia="Times New Roman" w:hAnsi="GHEA Grapalat" w:cs="Times Armenian"/>
          <w:sz w:val="20"/>
          <w:szCs w:val="24"/>
          <w:lang w:val="hy-AM"/>
        </w:rPr>
        <w:t xml:space="preserve"> ժամկետներում և հասցեով</w:t>
      </w:r>
      <w:r w:rsidRPr="008F6D29">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p>
    <w:p w:rsidR="008F6D29" w:rsidRPr="008F6D29" w:rsidRDefault="008F6D29" w:rsidP="008F6D29">
      <w:pPr>
        <w:spacing w:after="0" w:line="240" w:lineRule="auto"/>
        <w:ind w:firstLine="709"/>
        <w:jc w:val="both"/>
        <w:rPr>
          <w:rFonts w:ascii="GHEA Grapalat" w:eastAsia="Times New Roman" w:hAnsi="GHEA Grapalat" w:cs="Times New Roman"/>
          <w:b/>
          <w:sz w:val="20"/>
          <w:szCs w:val="24"/>
          <w:lang w:val="hy-AM"/>
        </w:rPr>
      </w:pPr>
      <w:r w:rsidRPr="008F6D29">
        <w:rPr>
          <w:rFonts w:ascii="GHEA Grapalat" w:eastAsia="Times New Roman" w:hAnsi="GHEA Grapalat" w:cs="Times New Roman"/>
          <w:b/>
          <w:sz w:val="20"/>
          <w:szCs w:val="24"/>
          <w:lang w:val="hy-AM"/>
        </w:rPr>
        <w:t>2.4 Վաճառողը պարտավոր է`</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8F6D29">
        <w:rPr>
          <w:rFonts w:ascii="GHEA Grapalat" w:eastAsia="Times New Roman" w:hAnsi="GHEA Grapalat" w:cs="Sylfaen"/>
          <w:sz w:val="20"/>
          <w:szCs w:val="24"/>
          <w:lang w:val="hy-AM"/>
        </w:rPr>
        <w:t>ծավալներով,</w:t>
      </w:r>
      <w:r w:rsidRPr="008F6D29">
        <w:rPr>
          <w:rFonts w:ascii="GHEA Grapalat" w:eastAsia="Times New Roman" w:hAnsi="GHEA Grapalat" w:cs="Times Armenian"/>
          <w:sz w:val="20"/>
          <w:szCs w:val="24"/>
          <w:lang w:val="hy-AM"/>
        </w:rPr>
        <w:t xml:space="preserve"> ժամկետներում և հասցեով:</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2.4.3 Գնորդին հանձնել երրորդ անձանց իրավունքներից ազատ ապրանք:</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8F6D29" w:rsidRPr="008F6D29" w:rsidRDefault="008F6D29" w:rsidP="008F6D29">
      <w:pPr>
        <w:spacing w:after="0" w:line="240" w:lineRule="auto"/>
        <w:ind w:firstLine="709"/>
        <w:jc w:val="both"/>
        <w:rPr>
          <w:rFonts w:ascii="GHEA Grapalat" w:eastAsia="Times New Roman" w:hAnsi="GHEA Grapalat" w:cs="Times New Roman"/>
          <w:sz w:val="24"/>
          <w:szCs w:val="24"/>
          <w:lang w:val="hy-AM"/>
        </w:rPr>
      </w:pPr>
    </w:p>
    <w:p w:rsidR="008F6D29" w:rsidRPr="008F6D29" w:rsidRDefault="008F6D29" w:rsidP="008F6D29">
      <w:pPr>
        <w:spacing w:after="0" w:line="240" w:lineRule="auto"/>
        <w:ind w:firstLine="709"/>
        <w:jc w:val="center"/>
        <w:rPr>
          <w:rFonts w:ascii="GHEA Grapalat" w:eastAsia="Times New Roman" w:hAnsi="GHEA Grapalat" w:cs="Times New Roman"/>
          <w:b/>
          <w:sz w:val="20"/>
          <w:szCs w:val="24"/>
          <w:lang w:val="hy-AM"/>
        </w:rPr>
      </w:pPr>
      <w:r w:rsidRPr="008F6D29">
        <w:rPr>
          <w:rFonts w:ascii="GHEA Grapalat" w:eastAsia="Times New Roman" w:hAnsi="GHEA Grapalat" w:cs="Times New Roman"/>
          <w:b/>
          <w:sz w:val="20"/>
          <w:szCs w:val="24"/>
          <w:lang w:val="hy-AM"/>
        </w:rPr>
        <w:t>3. ՊԱՅՄԱՆԱԳՐԻ ԳԻՆԸ ԵՎ ՎՃԱՐՄԱՆ ԿԱՐԳԸ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3.1  Պայմանագրի գինը կազմում է ________________ ՀՀ դրամ, ներառյալ ԱԱՀ-ն:</w:t>
      </w:r>
      <w:r w:rsidRPr="008F6D29">
        <w:rPr>
          <w:rFonts w:ascii="GHEA Grapalat" w:eastAsia="Times New Roman" w:hAnsi="GHEA Grapalat" w:cs="Times New Roman"/>
          <w:sz w:val="20"/>
          <w:szCs w:val="24"/>
          <w:vertAlign w:val="superscript"/>
          <w:lang w:val="hy-AM"/>
        </w:rPr>
        <w:t>17</w:t>
      </w:r>
      <w:r w:rsidRPr="008F6D29">
        <w:rPr>
          <w:rFonts w:ascii="GHEA Grapalat" w:eastAsia="Times New Roman" w:hAnsi="GHEA Grapalat" w:cs="Times New Roman"/>
          <w:color w:val="FFFFFF"/>
          <w:sz w:val="20"/>
          <w:szCs w:val="24"/>
          <w:vertAlign w:val="superscript"/>
          <w:lang w:val="hy-AM"/>
        </w:rPr>
        <w:t>29</w:t>
      </w:r>
      <w:r w:rsidRPr="008F6D29">
        <w:rPr>
          <w:rFonts w:ascii="GHEA Grapalat" w:eastAsia="Times New Roman" w:hAnsi="GHEA Grapalat" w:cs="Times New Roman"/>
          <w:color w:val="FFFFFF"/>
          <w:sz w:val="20"/>
          <w:szCs w:val="24"/>
          <w:vertAlign w:val="superscript"/>
          <w:lang w:val="hy-AM"/>
        </w:rPr>
        <w:footnoteReference w:id="11"/>
      </w:r>
      <w:r w:rsidRPr="008F6D29">
        <w:rPr>
          <w:rFonts w:ascii="GHEA Grapalat" w:eastAsia="Times New Roman" w:hAnsi="GHEA Grapalat" w:cs="Times New Roman"/>
          <w:sz w:val="20"/>
          <w:szCs w:val="24"/>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8F6D29" w:rsidRPr="008F6D29" w:rsidRDefault="008F6D29" w:rsidP="008F6D29">
      <w:pPr>
        <w:spacing w:after="0" w:line="240" w:lineRule="auto"/>
        <w:ind w:firstLine="720"/>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8F6D29" w:rsidRPr="008F6D29" w:rsidRDefault="008F6D29" w:rsidP="008F6D29">
      <w:pPr>
        <w:spacing w:after="0" w:line="240" w:lineRule="auto"/>
        <w:ind w:firstLine="709"/>
        <w:jc w:val="both"/>
        <w:rPr>
          <w:rFonts w:ascii="GHEA Grapalat" w:eastAsia="Times New Roman" w:hAnsi="GHEA Grapalat" w:cs="Sylfaen"/>
          <w:i/>
          <w:sz w:val="20"/>
          <w:szCs w:val="24"/>
          <w:u w:val="single"/>
          <w:lang w:val="hy-AM"/>
        </w:rPr>
      </w:pPr>
      <w:r w:rsidRPr="008F6D29">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w:t>
      </w:r>
      <w:r w:rsidRPr="008F6D29">
        <w:rPr>
          <w:rFonts w:ascii="GHEA Grapalat" w:eastAsia="Times New Roman" w:hAnsi="GHEA Grapalat" w:cs="Sylfaen"/>
          <w:sz w:val="20"/>
          <w:szCs w:val="24"/>
          <w:lang w:val="hy-AM"/>
        </w:rPr>
        <w:t>Տեխնիկական</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բնութա</w:t>
      </w:r>
      <w:r w:rsidRPr="008F6D29">
        <w:rPr>
          <w:rFonts w:ascii="GHEA Grapalat" w:eastAsia="Times New Roman" w:hAnsi="GHEA Grapalat" w:cs="Times Armenian"/>
          <w:sz w:val="20"/>
          <w:szCs w:val="24"/>
          <w:lang w:val="hy-AM"/>
        </w:rPr>
        <w:t>գի</w:t>
      </w:r>
      <w:r w:rsidRPr="008F6D29">
        <w:rPr>
          <w:rFonts w:ascii="GHEA Grapalat" w:eastAsia="Times New Roman" w:hAnsi="GHEA Grapalat" w:cs="Sylfaen"/>
          <w:sz w:val="20"/>
          <w:szCs w:val="24"/>
          <w:lang w:val="hy-AM"/>
        </w:rPr>
        <w:t xml:space="preserve">ր-գնման-վճարման </w:t>
      </w:r>
      <w:r w:rsidRPr="008F6D29">
        <w:rPr>
          <w:rFonts w:ascii="GHEA Grapalat" w:eastAsia="Times New Roman" w:hAnsi="GHEA Grapalat" w:cs="Times New Roman"/>
          <w:sz w:val="20"/>
          <w:szCs w:val="24"/>
          <w:lang w:val="hy-AM"/>
        </w:rPr>
        <w:t xml:space="preserve">ժամանակացույցով (հավելված N 1) նախատեսված չափերով և ժամկետներին: </w:t>
      </w:r>
    </w:p>
    <w:p w:rsidR="008F6D29" w:rsidRPr="008F6D29" w:rsidRDefault="008F6D29" w:rsidP="008F6D29">
      <w:pPr>
        <w:spacing w:after="0" w:line="240" w:lineRule="auto"/>
        <w:ind w:firstLine="709"/>
        <w:jc w:val="center"/>
        <w:rPr>
          <w:rFonts w:ascii="GHEA Grapalat" w:eastAsia="Times New Roman" w:hAnsi="GHEA Grapalat" w:cs="Times New Roman"/>
          <w:b/>
          <w:sz w:val="20"/>
          <w:szCs w:val="24"/>
          <w:lang w:val="hy-AM"/>
        </w:rPr>
      </w:pPr>
    </w:p>
    <w:p w:rsidR="008F6D29" w:rsidRPr="008F6D29" w:rsidRDefault="008F6D29" w:rsidP="008F6D29">
      <w:pPr>
        <w:spacing w:after="0" w:line="240" w:lineRule="auto"/>
        <w:ind w:firstLine="709"/>
        <w:jc w:val="center"/>
        <w:rPr>
          <w:rFonts w:ascii="GHEA Grapalat" w:eastAsia="Times New Roman" w:hAnsi="GHEA Grapalat" w:cs="Times New Roman"/>
          <w:b/>
          <w:sz w:val="20"/>
          <w:szCs w:val="24"/>
          <w:lang w:val="hy-AM"/>
        </w:rPr>
      </w:pPr>
      <w:r w:rsidRPr="008F6D29">
        <w:rPr>
          <w:rFonts w:ascii="GHEA Grapalat" w:eastAsia="Times New Roman" w:hAnsi="GHEA Grapalat" w:cs="Times New Roman"/>
          <w:b/>
          <w:sz w:val="20"/>
          <w:szCs w:val="24"/>
          <w:lang w:val="hy-AM"/>
        </w:rPr>
        <w:t>4. ԱՊՐԱՆՔԻ ՈՐԱԿԸ ԵՎ ԵՐԱՇԽԻՔԸ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4.1 Վաճառողը երաշխավորում է մատակարարված պպրանքի որակի համապատասխանությունը պետական ստանդարտի պահանջներին։ </w:t>
      </w:r>
    </w:p>
    <w:p w:rsidR="008F6D29" w:rsidRPr="008F6D29" w:rsidRDefault="008F6D29" w:rsidP="008F6D29">
      <w:pPr>
        <w:spacing w:after="0" w:line="240" w:lineRule="auto"/>
        <w:ind w:firstLine="709"/>
        <w:jc w:val="center"/>
        <w:rPr>
          <w:rFonts w:ascii="GHEA Grapalat" w:eastAsia="Times New Roman" w:hAnsi="GHEA Grapalat" w:cs="Times New Roman"/>
          <w:b/>
          <w:sz w:val="20"/>
          <w:szCs w:val="24"/>
          <w:lang w:val="hy-AM"/>
        </w:rPr>
      </w:pPr>
    </w:p>
    <w:p w:rsidR="008F6D29" w:rsidRPr="008F6D29" w:rsidRDefault="008F6D29" w:rsidP="008F6D29">
      <w:pPr>
        <w:spacing w:after="0" w:line="240" w:lineRule="auto"/>
        <w:ind w:firstLine="709"/>
        <w:jc w:val="center"/>
        <w:rPr>
          <w:rFonts w:ascii="GHEA Grapalat" w:eastAsia="Times New Roman" w:hAnsi="GHEA Grapalat" w:cs="Times New Roman"/>
          <w:b/>
          <w:sz w:val="20"/>
          <w:szCs w:val="24"/>
          <w:lang w:val="hy-AM"/>
        </w:rPr>
      </w:pPr>
      <w:r w:rsidRPr="008F6D29">
        <w:rPr>
          <w:rFonts w:ascii="GHEA Grapalat" w:eastAsia="Times New Roman" w:hAnsi="GHEA Grapalat" w:cs="Times New Roman"/>
          <w:b/>
          <w:sz w:val="20"/>
          <w:szCs w:val="24"/>
          <w:lang w:val="hy-AM"/>
        </w:rPr>
        <w:t>5. ԱՊՐԱՆՔԻ ՀԱՆՁՆՈՒՄԸ ԵՎ ԸՆԴՈՒՆՈՒՄԸ</w:t>
      </w:r>
    </w:p>
    <w:p w:rsidR="008F6D29" w:rsidRPr="008F6D29" w:rsidRDefault="008F6D29" w:rsidP="008F6D29">
      <w:pPr>
        <w:spacing w:after="0" w:line="240" w:lineRule="auto"/>
        <w:ind w:firstLine="720"/>
        <w:jc w:val="both"/>
        <w:rPr>
          <w:rFonts w:ascii="GHEA Grapalat" w:eastAsia="Times New Roman" w:hAnsi="GHEA Grapalat" w:cs="Sylfaen"/>
          <w:sz w:val="20"/>
          <w:szCs w:val="24"/>
          <w:lang w:val="hy-AM"/>
        </w:rPr>
      </w:pPr>
      <w:r w:rsidRPr="008F6D29">
        <w:rPr>
          <w:rFonts w:ascii="GHEA Grapalat" w:eastAsia="Times New Roman" w:hAnsi="GHEA Grapalat" w:cs="Times New Roman"/>
          <w:sz w:val="20"/>
          <w:szCs w:val="24"/>
          <w:lang w:val="hy-AM"/>
        </w:rPr>
        <w:t xml:space="preserve">5.1 Մատակարարված ապրանքն </w:t>
      </w:r>
      <w:r w:rsidRPr="008F6D29">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8F6D29" w:rsidRPr="008F6D29" w:rsidRDefault="008F6D29" w:rsidP="008F6D29">
      <w:pPr>
        <w:spacing w:after="0" w:line="240" w:lineRule="auto"/>
        <w:ind w:firstLine="720"/>
        <w:jc w:val="both"/>
        <w:rPr>
          <w:rFonts w:ascii="GHEA Grapalat" w:eastAsia="Times New Roman" w:hAnsi="GHEA Grapalat" w:cs="Sylfaen"/>
          <w:sz w:val="20"/>
          <w:szCs w:val="20"/>
          <w:lang w:val="hy-AM"/>
        </w:rPr>
      </w:pPr>
      <w:r w:rsidRPr="008F6D29">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2.1) և հանձնման-ընդունման արձանագրության 2 (երկու) օրինակ (հավելված N 2): </w:t>
      </w:r>
    </w:p>
    <w:p w:rsidR="008F6D29" w:rsidRPr="008F6D29" w:rsidRDefault="008F6D29" w:rsidP="008F6D29">
      <w:pPr>
        <w:spacing w:after="0" w:line="240" w:lineRule="auto"/>
        <w:ind w:firstLine="720"/>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 xml:space="preserve">5.2 Հանձնման-ընդունման արձանագրությունը ստորագրվում է, եթե </w:t>
      </w:r>
      <w:r w:rsidRPr="008F6D29">
        <w:rPr>
          <w:rFonts w:ascii="GHEA Grapalat" w:eastAsia="Times New Roman" w:hAnsi="GHEA Grapalat" w:cs="Times New Roman"/>
          <w:sz w:val="20"/>
          <w:szCs w:val="24"/>
          <w:lang w:val="pt-BR"/>
        </w:rPr>
        <w:t xml:space="preserve">մատակարարված ապրանքը </w:t>
      </w:r>
      <w:r w:rsidRPr="008F6D29">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8F6D29" w:rsidRPr="008F6D29" w:rsidRDefault="008F6D29" w:rsidP="008F6D29">
      <w:pPr>
        <w:spacing w:after="0" w:line="240" w:lineRule="auto"/>
        <w:ind w:firstLine="720"/>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8F6D29" w:rsidRPr="008F6D29" w:rsidRDefault="008F6D29" w:rsidP="008F6D29">
      <w:pPr>
        <w:spacing w:after="0" w:line="240" w:lineRule="auto"/>
        <w:ind w:firstLine="720"/>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8F6D29">
        <w:rPr>
          <w:rFonts w:ascii="GHEA Grapalat" w:eastAsia="Times New Roman" w:hAnsi="GHEA Grapalat" w:cs="Sylfaen"/>
          <w:sz w:val="20"/>
          <w:szCs w:val="20"/>
          <w:lang w:val="hy-AM"/>
        </w:rPr>
        <w:t xml:space="preserve">օրվան հաջորդող աշխատանքային օրվանից հաշված </w:t>
      </w:r>
      <w:r w:rsidRPr="008F6D29">
        <w:rPr>
          <w:rFonts w:ascii="GHEA Grapalat" w:eastAsia="Times New Roman" w:hAnsi="GHEA Grapalat" w:cs="Times New Roman"/>
          <w:sz w:val="20"/>
          <w:szCs w:val="24"/>
          <w:lang w:val="hy-AM"/>
        </w:rPr>
        <w:t>5 (հինգ) աշխատանքային</w:t>
      </w:r>
      <w:r w:rsidRPr="008F6D29">
        <w:rPr>
          <w:rFonts w:ascii="GHEA Grapalat" w:eastAsia="Times New Roman" w:hAnsi="GHEA Grapalat" w:cs="Sylfaen"/>
          <w:sz w:val="20"/>
          <w:szCs w:val="20"/>
          <w:lang w:val="hy-AM"/>
        </w:rPr>
        <w:t xml:space="preserve"> օրվա ընթացքում </w:t>
      </w:r>
      <w:r w:rsidRPr="008F6D29">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F6D29" w:rsidRPr="008F6D29" w:rsidRDefault="008F6D29" w:rsidP="008F6D29">
      <w:pPr>
        <w:spacing w:after="0" w:line="240" w:lineRule="auto"/>
        <w:ind w:firstLine="720"/>
        <w:jc w:val="both"/>
        <w:rPr>
          <w:rFonts w:ascii="GHEA Grapalat" w:eastAsia="Times New Roman" w:hAnsi="GHEA Grapalat" w:cs="Sylfaen"/>
          <w:sz w:val="20"/>
          <w:szCs w:val="24"/>
          <w:lang w:val="hy-AM"/>
        </w:rPr>
      </w:pPr>
      <w:r w:rsidRPr="008F6D29">
        <w:rPr>
          <w:rFonts w:ascii="GHEA Grapalat" w:eastAsia="Times New Roman" w:hAnsi="GHEA Grapalat" w:cs="Times New Roman"/>
          <w:sz w:val="20"/>
          <w:szCs w:val="24"/>
          <w:lang w:val="hy-AM"/>
        </w:rPr>
        <w:t xml:space="preserve">5.4 </w:t>
      </w:r>
      <w:r w:rsidRPr="008F6D29">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8F6D29">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F6D29">
        <w:rPr>
          <w:rFonts w:ascii="GHEA Grapalat" w:eastAsia="Times New Roman" w:hAnsi="GHEA Grapalat" w:cs="Sylfaen"/>
          <w:sz w:val="20"/>
          <w:szCs w:val="24"/>
          <w:lang w:val="hy-AM"/>
        </w:rPr>
        <w:softHyphen/>
        <w:t xml:space="preserve">գրությունը: </w:t>
      </w:r>
    </w:p>
    <w:p w:rsidR="008F6D29" w:rsidRPr="008F6D29" w:rsidRDefault="008F6D29" w:rsidP="008F6D29">
      <w:pPr>
        <w:spacing w:after="0" w:line="240" w:lineRule="auto"/>
        <w:ind w:firstLine="720"/>
        <w:jc w:val="both"/>
        <w:rPr>
          <w:rFonts w:ascii="GHEA Grapalat" w:eastAsia="Times New Roman" w:hAnsi="GHEA Grapalat" w:cs="Sylfaen"/>
          <w:sz w:val="20"/>
          <w:szCs w:val="24"/>
          <w:lang w:val="hy-AM"/>
        </w:rPr>
      </w:pPr>
    </w:p>
    <w:p w:rsidR="008F6D29" w:rsidRPr="008F6D29" w:rsidRDefault="008F6D29" w:rsidP="008F6D29">
      <w:pPr>
        <w:spacing w:after="0" w:line="240" w:lineRule="auto"/>
        <w:ind w:firstLine="709"/>
        <w:jc w:val="center"/>
        <w:rPr>
          <w:rFonts w:ascii="GHEA Grapalat" w:eastAsia="Times New Roman" w:hAnsi="GHEA Grapalat" w:cs="Times New Roman"/>
          <w:b/>
          <w:sz w:val="20"/>
          <w:szCs w:val="24"/>
          <w:lang w:val="hy-AM"/>
        </w:rPr>
      </w:pPr>
    </w:p>
    <w:p w:rsidR="008F6D29" w:rsidRPr="008F6D29" w:rsidRDefault="008F6D29" w:rsidP="008F6D29">
      <w:pPr>
        <w:spacing w:after="0" w:line="240" w:lineRule="auto"/>
        <w:ind w:firstLine="709"/>
        <w:jc w:val="center"/>
        <w:rPr>
          <w:rFonts w:ascii="GHEA Grapalat" w:eastAsia="Times New Roman" w:hAnsi="GHEA Grapalat" w:cs="Times New Roman"/>
          <w:b/>
          <w:sz w:val="20"/>
          <w:szCs w:val="24"/>
          <w:lang w:val="hy-AM"/>
        </w:rPr>
      </w:pPr>
      <w:r w:rsidRPr="008F6D29">
        <w:rPr>
          <w:rFonts w:ascii="GHEA Grapalat" w:eastAsia="Times New Roman" w:hAnsi="GHEA Grapalat" w:cs="Times New Roman"/>
          <w:b/>
          <w:sz w:val="20"/>
          <w:szCs w:val="24"/>
          <w:lang w:val="hy-AM"/>
        </w:rPr>
        <w:t>6. ԿՈՂՄԵՐԻ ՊԱՏԱՍԽԱՆԱՏՎՈՒԹՅՈՒՆԸ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8F6D29">
        <w:rPr>
          <w:rFonts w:ascii="GHEA Grapalat" w:eastAsia="Times New Roman" w:hAnsi="GHEA Grapalat" w:cs="Sylfaen"/>
          <w:sz w:val="20"/>
          <w:szCs w:val="24"/>
          <w:lang w:val="hy-AM"/>
        </w:rPr>
        <w:t>(զրո ամբողջ հինգ հարյուրերրորդական) տոկոսի</w:t>
      </w:r>
      <w:r w:rsidRPr="008F6D29">
        <w:rPr>
          <w:rFonts w:ascii="GHEA Grapalat" w:eastAsia="Times New Roman" w:hAnsi="GHEA Grapalat" w:cs="Times New Roman"/>
          <w:sz w:val="20"/>
          <w:szCs w:val="24"/>
          <w:lang w:val="hy-AM"/>
        </w:rPr>
        <w:t xml:space="preserve">  չափով։</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F6D29">
        <w:rPr>
          <w:rFonts w:ascii="GHEA Grapalat" w:eastAsia="Times New Roman" w:hAnsi="GHEA Grapalat" w:cs="Sylfaen"/>
          <w:sz w:val="20"/>
          <w:szCs w:val="24"/>
          <w:lang w:val="hy-AM"/>
        </w:rPr>
        <w:t>(զրո ամբողջ հինգ տասնորդական) տոկոսի</w:t>
      </w:r>
      <w:r w:rsidRPr="008F6D29" w:rsidDel="009B7E9C">
        <w:rPr>
          <w:rFonts w:ascii="GHEA Grapalat" w:eastAsia="Times New Roman" w:hAnsi="GHEA Grapalat" w:cs="Times New Roman"/>
          <w:sz w:val="20"/>
          <w:szCs w:val="24"/>
          <w:lang w:val="hy-AM"/>
        </w:rPr>
        <w:t xml:space="preserve"> </w:t>
      </w:r>
      <w:r w:rsidRPr="008F6D29">
        <w:rPr>
          <w:rFonts w:ascii="GHEA Grapalat" w:eastAsia="Times New Roman" w:hAnsi="GHEA Grapalat" w:cs="Times New Roman"/>
          <w:sz w:val="20"/>
          <w:szCs w:val="24"/>
          <w:lang w:val="hy-AM"/>
        </w:rPr>
        <w:t xml:space="preserve"> չափով:</w:t>
      </w:r>
      <w:r w:rsidRPr="008F6D29">
        <w:rPr>
          <w:rFonts w:ascii="GHEA Grapalat" w:eastAsia="Times New Roman" w:hAnsi="GHEA Grapalat" w:cs="Times New Roman"/>
          <w:sz w:val="20"/>
          <w:szCs w:val="24"/>
          <w:vertAlign w:val="superscript"/>
          <w:lang w:val="hy-AM"/>
        </w:rPr>
        <w:t>20</w:t>
      </w:r>
      <w:r w:rsidRPr="008F6D29">
        <w:rPr>
          <w:rFonts w:ascii="GHEA Grapalat" w:eastAsia="Times New Roman" w:hAnsi="GHEA Grapalat" w:cs="Times New Roman"/>
          <w:color w:val="FFFFFF"/>
          <w:sz w:val="20"/>
          <w:szCs w:val="24"/>
          <w:vertAlign w:val="superscript"/>
          <w:lang w:val="hy-AM"/>
        </w:rPr>
        <w:t>32</w:t>
      </w:r>
      <w:r w:rsidRPr="008F6D29">
        <w:rPr>
          <w:rFonts w:ascii="GHEA Grapalat" w:eastAsia="Times New Roman" w:hAnsi="GHEA Grapalat" w:cs="Times New Roman"/>
          <w:color w:val="FFFFFF"/>
          <w:sz w:val="20"/>
          <w:szCs w:val="24"/>
          <w:vertAlign w:val="superscript"/>
          <w:lang w:val="hy-AM"/>
        </w:rPr>
        <w:footnoteReference w:id="12"/>
      </w:r>
      <w:r w:rsidRPr="008F6D29">
        <w:rPr>
          <w:rFonts w:ascii="GHEA Grapalat" w:eastAsia="Times New Roman" w:hAnsi="GHEA Grapalat" w:cs="Times New Roman"/>
          <w:sz w:val="20"/>
          <w:szCs w:val="24"/>
          <w:lang w:val="hy-AM"/>
        </w:rPr>
        <w:t xml:space="preserve">Ընդ որում տուգանքը հաշվարկվում է նաև ապրանքի </w:t>
      </w:r>
      <w:r w:rsidRPr="008F6D29">
        <w:rPr>
          <w:rFonts w:ascii="GHEA Grapalat" w:eastAsia="Times New Roman" w:hAnsi="GHEA Grapalat" w:cs="Times New Roman"/>
          <w:sz w:val="20"/>
          <w:szCs w:val="24"/>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8F6D29">
        <w:rPr>
          <w:rFonts w:ascii="GHEA Grapalat" w:eastAsia="Times New Roman" w:hAnsi="GHEA Grapalat" w:cs="Sylfaen"/>
          <w:sz w:val="20"/>
          <w:szCs w:val="24"/>
          <w:lang w:val="hy-AM"/>
        </w:rPr>
        <w:t>(զրո ամբողջ հինգ հարյուրերրորդական) տոկոսի</w:t>
      </w:r>
      <w:r w:rsidRPr="008F6D29">
        <w:rPr>
          <w:rFonts w:ascii="GHEA Grapalat" w:eastAsia="Times New Roman" w:hAnsi="GHEA Grapalat" w:cs="Times New Roman"/>
          <w:sz w:val="20"/>
          <w:szCs w:val="24"/>
          <w:lang w:val="hy-AM"/>
        </w:rPr>
        <w:t xml:space="preserve">  չափով։</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p>
    <w:p w:rsidR="008F6D29" w:rsidRPr="008F6D29" w:rsidRDefault="008F6D29" w:rsidP="008F6D29">
      <w:pPr>
        <w:spacing w:after="0" w:line="240" w:lineRule="auto"/>
        <w:ind w:firstLine="709"/>
        <w:jc w:val="center"/>
        <w:rPr>
          <w:rFonts w:ascii="GHEA Grapalat" w:eastAsia="Times New Roman" w:hAnsi="GHEA Grapalat" w:cs="Times New Roman"/>
          <w:b/>
          <w:sz w:val="20"/>
          <w:szCs w:val="24"/>
          <w:lang w:val="hy-AM"/>
        </w:rPr>
      </w:pPr>
    </w:p>
    <w:p w:rsidR="008F6D29" w:rsidRPr="008F6D29" w:rsidRDefault="008F6D29" w:rsidP="008F6D29">
      <w:pPr>
        <w:spacing w:after="0" w:line="240" w:lineRule="auto"/>
        <w:ind w:firstLine="709"/>
        <w:jc w:val="center"/>
        <w:rPr>
          <w:rFonts w:ascii="GHEA Grapalat" w:eastAsia="Times New Roman" w:hAnsi="GHEA Grapalat" w:cs="Times New Roman"/>
          <w:b/>
          <w:sz w:val="20"/>
          <w:szCs w:val="24"/>
          <w:lang w:val="hy-AM"/>
        </w:rPr>
      </w:pPr>
      <w:r w:rsidRPr="008F6D29">
        <w:rPr>
          <w:rFonts w:ascii="GHEA Grapalat" w:eastAsia="Times New Roman" w:hAnsi="GHEA Grapalat" w:cs="Times New Roman"/>
          <w:b/>
          <w:sz w:val="20"/>
          <w:szCs w:val="24"/>
          <w:lang w:val="hy-AM"/>
        </w:rPr>
        <w:t>7. ԱՆՀԱՂԹԱՀԱՐԵԼԻ ՈՒԺԻ ԱԶԴԵՑՈՒԹՅՈՒՆԸ (ՖՈՐՍ-ՄԱԺՈՐ)</w:t>
      </w:r>
    </w:p>
    <w:p w:rsidR="008F6D29" w:rsidRPr="008F6D29" w:rsidRDefault="008F6D29" w:rsidP="008F6D29">
      <w:pPr>
        <w:spacing w:after="0" w:line="240" w:lineRule="auto"/>
        <w:ind w:firstLine="709"/>
        <w:jc w:val="center"/>
        <w:rPr>
          <w:rFonts w:ascii="GHEA Grapalat" w:eastAsia="Times New Roman" w:hAnsi="GHEA Grapalat" w:cs="Times New Roman"/>
          <w:b/>
          <w:sz w:val="20"/>
          <w:szCs w:val="24"/>
          <w:lang w:val="hy-AM"/>
        </w:rPr>
      </w:pP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p>
    <w:p w:rsidR="008F6D29" w:rsidRPr="008F6D29" w:rsidRDefault="008F6D29" w:rsidP="008F6D29">
      <w:pPr>
        <w:spacing w:after="0" w:line="240" w:lineRule="auto"/>
        <w:ind w:firstLine="709"/>
        <w:jc w:val="center"/>
        <w:rPr>
          <w:rFonts w:ascii="GHEA Grapalat" w:eastAsia="Times New Roman" w:hAnsi="GHEA Grapalat" w:cs="Times New Roman"/>
          <w:b/>
          <w:sz w:val="20"/>
          <w:szCs w:val="24"/>
          <w:lang w:val="hy-AM"/>
        </w:rPr>
      </w:pPr>
      <w:r w:rsidRPr="008F6D29">
        <w:rPr>
          <w:rFonts w:ascii="GHEA Grapalat" w:eastAsia="Times New Roman" w:hAnsi="GHEA Grapalat" w:cs="Times New Roman"/>
          <w:b/>
          <w:sz w:val="20"/>
          <w:szCs w:val="24"/>
          <w:lang w:val="hy-AM"/>
        </w:rPr>
        <w:t>8. ԱՅԼ ՊԱՅՄԱՆՆԵՐ</w:t>
      </w:r>
    </w:p>
    <w:p w:rsidR="008F6D29" w:rsidRPr="008F6D29" w:rsidRDefault="008F6D29" w:rsidP="008F6D29">
      <w:pPr>
        <w:spacing w:after="0" w:line="240" w:lineRule="auto"/>
        <w:ind w:firstLine="709"/>
        <w:jc w:val="center"/>
        <w:rPr>
          <w:rFonts w:ascii="GHEA Grapalat" w:eastAsia="Times New Roman" w:hAnsi="GHEA Grapalat" w:cs="Times New Roman"/>
          <w:b/>
          <w:sz w:val="20"/>
          <w:szCs w:val="24"/>
          <w:lang w:val="hy-AM"/>
        </w:rPr>
      </w:pPr>
    </w:p>
    <w:p w:rsidR="008F6D29" w:rsidRPr="008F6D29" w:rsidRDefault="008F6D29" w:rsidP="008F6D29">
      <w:pPr>
        <w:tabs>
          <w:tab w:val="left" w:pos="1276"/>
        </w:tabs>
        <w:spacing w:after="0" w:line="240" w:lineRule="auto"/>
        <w:ind w:firstLine="720"/>
        <w:jc w:val="both"/>
        <w:rPr>
          <w:rFonts w:ascii="GHEA Grapalat" w:eastAsia="Times New Roman" w:hAnsi="GHEA Grapalat" w:cs="Times Armenian"/>
          <w:sz w:val="20"/>
          <w:szCs w:val="24"/>
          <w:lang w:val="hy-AM"/>
        </w:rPr>
      </w:pPr>
      <w:r w:rsidRPr="008F6D29">
        <w:rPr>
          <w:rFonts w:ascii="GHEA Grapalat" w:eastAsia="Times New Roman" w:hAnsi="GHEA Grapalat" w:cs="Times New Roman"/>
          <w:sz w:val="20"/>
          <w:szCs w:val="24"/>
          <w:lang w:val="hy-AM"/>
        </w:rPr>
        <w:t xml:space="preserve">8.1 </w:t>
      </w:r>
      <w:r w:rsidRPr="008F6D29">
        <w:rPr>
          <w:rFonts w:ascii="GHEA Grapalat" w:eastAsia="Times New Roman" w:hAnsi="GHEA Grapalat" w:cs="Sylfaen"/>
          <w:sz w:val="20"/>
          <w:szCs w:val="24"/>
          <w:lang w:val="hy-AM"/>
        </w:rPr>
        <w:t>Պայմանագիրն</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ուժի</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մեջ</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մտնում</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Կողմերի</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ստորագրման</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պահից և գործում է մինչև</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կողմերի` պայմանագրով</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ստանձնած</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պարտավորությունների</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ողջ</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ծավալով</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կատարումը</w:t>
      </w:r>
      <w:r w:rsidRPr="008F6D29">
        <w:rPr>
          <w:rFonts w:ascii="GHEA Grapalat" w:eastAsia="Times New Roman" w:hAnsi="GHEA Grapalat" w:cs="Times Armenian"/>
          <w:sz w:val="20"/>
          <w:szCs w:val="24"/>
          <w:lang w:val="hy-AM"/>
        </w:rPr>
        <w:t xml:space="preserve">։ </w:t>
      </w:r>
    </w:p>
    <w:p w:rsidR="008F6D29" w:rsidRPr="008F6D29" w:rsidRDefault="008F6D29" w:rsidP="008F6D29">
      <w:pPr>
        <w:tabs>
          <w:tab w:val="left" w:pos="1276"/>
        </w:tabs>
        <w:spacing w:after="0" w:line="240" w:lineRule="auto"/>
        <w:ind w:firstLine="720"/>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F6D29">
        <w:rPr>
          <w:rFonts w:ascii="GHEA Grapalat" w:eastAsia="Times New Roman" w:hAnsi="GHEA Grapalat" w:cs="Sylfaen"/>
          <w:sz w:val="20"/>
          <w:szCs w:val="24"/>
          <w:vertAlign w:val="superscript"/>
          <w:lang w:val="hy-AM"/>
        </w:rPr>
        <w:footnoteReference w:id="13"/>
      </w:r>
    </w:p>
    <w:p w:rsidR="008F6D29" w:rsidRPr="008F6D29" w:rsidRDefault="008F6D29" w:rsidP="008F6D29">
      <w:pPr>
        <w:tabs>
          <w:tab w:val="left" w:pos="1276"/>
        </w:tabs>
        <w:spacing w:after="0" w:line="240" w:lineRule="auto"/>
        <w:ind w:firstLine="720"/>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F6D29" w:rsidRPr="008F6D29" w:rsidRDefault="008F6D29" w:rsidP="008F6D29">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8F6D29">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նպատակով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8F6D29">
        <w:rPr>
          <w:rFonts w:ascii="GHEA Grapalat" w:eastAsia="Times New Roman" w:hAnsi="GHEA Grapalat" w:cs="Times New Roman"/>
          <w:color w:val="000000"/>
          <w:sz w:val="24"/>
          <w:szCs w:val="24"/>
          <w:lang w:val="hy-AM"/>
        </w:rPr>
        <w:t xml:space="preserve"> </w:t>
      </w:r>
    </w:p>
    <w:p w:rsidR="008F6D29" w:rsidRPr="008F6D29" w:rsidRDefault="008F6D29" w:rsidP="008F6D29">
      <w:pPr>
        <w:tabs>
          <w:tab w:val="left" w:pos="1276"/>
        </w:tabs>
        <w:spacing w:after="0" w:line="240" w:lineRule="auto"/>
        <w:ind w:firstLine="720"/>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8F6D29" w:rsidRPr="008F6D29" w:rsidRDefault="008F6D29" w:rsidP="008F6D29">
      <w:pPr>
        <w:tabs>
          <w:tab w:val="left" w:pos="1276"/>
        </w:tabs>
        <w:spacing w:after="0" w:line="240" w:lineRule="auto"/>
        <w:ind w:firstLine="720"/>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8.5</w:t>
      </w:r>
      <w:r w:rsidRPr="008F6D29">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8F6D29" w:rsidRPr="008F6D29" w:rsidRDefault="008F6D29" w:rsidP="008F6D29">
      <w:pPr>
        <w:tabs>
          <w:tab w:val="left" w:pos="1276"/>
        </w:tabs>
        <w:spacing w:after="0" w:line="240" w:lineRule="auto"/>
        <w:ind w:firstLine="720"/>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lastRenderedPageBreak/>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8F6D29" w:rsidRPr="008F6D29" w:rsidRDefault="008F6D29" w:rsidP="008F6D29">
      <w:pPr>
        <w:tabs>
          <w:tab w:val="left" w:pos="1276"/>
        </w:tabs>
        <w:spacing w:after="0" w:line="240" w:lineRule="auto"/>
        <w:ind w:firstLine="720"/>
        <w:jc w:val="both"/>
        <w:rPr>
          <w:rFonts w:ascii="GHEA Grapalat" w:eastAsia="Times New Roman" w:hAnsi="GHEA Grapalat" w:cs="Times Armenian"/>
          <w:sz w:val="20"/>
          <w:szCs w:val="24"/>
          <w:lang w:val="hy-AM"/>
        </w:rPr>
      </w:pPr>
      <w:r w:rsidRPr="008F6D29">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8F6D29" w:rsidRPr="008F6D29" w:rsidRDefault="008F6D29" w:rsidP="008F6D29">
      <w:pPr>
        <w:tabs>
          <w:tab w:val="left" w:pos="1276"/>
        </w:tabs>
        <w:spacing w:after="0" w:line="240" w:lineRule="auto"/>
        <w:ind w:firstLine="720"/>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pt-BR"/>
        </w:rPr>
        <w:t>8.6 Եթե պայմանագիրն  իրականացվ</w:t>
      </w:r>
      <w:r w:rsidRPr="008F6D29">
        <w:rPr>
          <w:rFonts w:ascii="GHEA Grapalat" w:eastAsia="Times New Roman" w:hAnsi="GHEA Grapalat" w:cs="Times New Roman"/>
          <w:sz w:val="20"/>
          <w:szCs w:val="24"/>
          <w:lang w:val="hy-AM"/>
        </w:rPr>
        <w:t>ում է</w:t>
      </w:r>
      <w:r w:rsidRPr="008F6D29">
        <w:rPr>
          <w:rFonts w:ascii="GHEA Grapalat" w:eastAsia="Times New Roman" w:hAnsi="GHEA Grapalat" w:cs="Times New Roman"/>
          <w:sz w:val="20"/>
          <w:szCs w:val="24"/>
          <w:lang w:val="pt-BR"/>
        </w:rPr>
        <w:t xml:space="preserve"> գործակալության պայմանագիր կնքելու միջոցով.</w:t>
      </w:r>
    </w:p>
    <w:p w:rsidR="008F6D29" w:rsidRPr="008F6D29" w:rsidRDefault="008F6D29" w:rsidP="008F6D29">
      <w:pPr>
        <w:tabs>
          <w:tab w:val="left" w:pos="1276"/>
        </w:tabs>
        <w:spacing w:after="0" w:line="240" w:lineRule="auto"/>
        <w:ind w:firstLine="720"/>
        <w:jc w:val="both"/>
        <w:rPr>
          <w:rFonts w:ascii="GHEA Grapalat" w:eastAsia="Times New Roman" w:hAnsi="GHEA Grapalat" w:cs="Times New Roman"/>
          <w:sz w:val="20"/>
          <w:szCs w:val="24"/>
          <w:lang w:val="pt-BR"/>
        </w:rPr>
      </w:pPr>
      <w:r w:rsidRPr="008F6D29">
        <w:rPr>
          <w:rFonts w:ascii="GHEA Grapalat" w:eastAsia="Times New Roman" w:hAnsi="GHEA Grapalat" w:cs="Times New Roman"/>
          <w:sz w:val="20"/>
          <w:szCs w:val="24"/>
          <w:lang w:val="hy-AM"/>
        </w:rPr>
        <w:t>1)</w:t>
      </w:r>
      <w:r w:rsidRPr="008F6D29">
        <w:rPr>
          <w:rFonts w:ascii="GHEA Grapalat" w:eastAsia="Times New Roman" w:hAnsi="GHEA Grapalat" w:cs="Times New Roman"/>
          <w:sz w:val="20"/>
          <w:szCs w:val="24"/>
          <w:lang w:val="pt-BR"/>
        </w:rPr>
        <w:t xml:space="preserve"> Վաճառ</w:t>
      </w:r>
      <w:r w:rsidRPr="008F6D29">
        <w:rPr>
          <w:rFonts w:ascii="GHEA Grapalat" w:eastAsia="Times New Roman" w:hAnsi="GHEA Grapalat" w:cs="Times New Roman"/>
          <w:sz w:val="20"/>
          <w:szCs w:val="24"/>
          <w:lang w:val="hy-AM"/>
        </w:rPr>
        <w:t>ողը</w:t>
      </w:r>
      <w:r w:rsidRPr="008F6D29">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8F6D29" w:rsidRPr="008F6D29" w:rsidRDefault="008F6D29" w:rsidP="008F6D29">
      <w:pPr>
        <w:tabs>
          <w:tab w:val="left" w:pos="1276"/>
        </w:tabs>
        <w:spacing w:after="0" w:line="240" w:lineRule="auto"/>
        <w:ind w:firstLine="720"/>
        <w:jc w:val="both"/>
        <w:rPr>
          <w:rFonts w:ascii="GHEA Grapalat" w:eastAsia="Times New Roman" w:hAnsi="GHEA Grapalat" w:cs="Times New Roman"/>
          <w:sz w:val="20"/>
          <w:szCs w:val="24"/>
          <w:lang w:val="pt-BR"/>
        </w:rPr>
      </w:pPr>
      <w:r w:rsidRPr="008F6D29">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8F6D29">
        <w:rPr>
          <w:rFonts w:ascii="GHEA Grapalat" w:eastAsia="Times New Roman" w:hAnsi="GHEA Grapalat" w:cs="Times New Roman"/>
          <w:sz w:val="20"/>
          <w:szCs w:val="24"/>
          <w:lang w:val="hy-AM"/>
        </w:rPr>
        <w:t>ող</w:t>
      </w:r>
      <w:r w:rsidRPr="008F6D29">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F6D29">
        <w:rPr>
          <w:rFonts w:ascii="GHEA Grapalat" w:eastAsia="Times New Roman" w:hAnsi="GHEA Grapalat" w:cs="Times New Roman"/>
          <w:sz w:val="20"/>
          <w:szCs w:val="24"/>
          <w:vertAlign w:val="superscript"/>
          <w:lang w:val="pt-BR"/>
        </w:rPr>
        <w:footnoteReference w:id="14"/>
      </w:r>
    </w:p>
    <w:p w:rsidR="008F6D29" w:rsidRPr="008F6D29" w:rsidRDefault="008F6D29" w:rsidP="008F6D29">
      <w:pPr>
        <w:tabs>
          <w:tab w:val="left" w:pos="1276"/>
        </w:tabs>
        <w:spacing w:after="0" w:line="240" w:lineRule="auto"/>
        <w:ind w:firstLine="720"/>
        <w:jc w:val="both"/>
        <w:rPr>
          <w:rFonts w:ascii="GHEA Grapalat" w:eastAsia="Times New Roman" w:hAnsi="GHEA Grapalat" w:cs="Times New Roman"/>
          <w:sz w:val="20"/>
          <w:szCs w:val="24"/>
          <w:lang w:val="pt-BR"/>
        </w:rPr>
      </w:pPr>
      <w:r w:rsidRPr="008F6D29">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F6D29">
        <w:rPr>
          <w:rFonts w:ascii="GHEA Grapalat" w:eastAsia="Times New Roman" w:hAnsi="GHEA Grapalat" w:cs="Times New Roman"/>
          <w:sz w:val="20"/>
          <w:szCs w:val="24"/>
          <w:vertAlign w:val="superscript"/>
          <w:lang w:val="pt-BR"/>
        </w:rPr>
        <w:footnoteReference w:id="15"/>
      </w:r>
    </w:p>
    <w:p w:rsidR="008F6D29" w:rsidRPr="008F6D29" w:rsidRDefault="008F6D29" w:rsidP="008F6D29">
      <w:pPr>
        <w:tabs>
          <w:tab w:val="left" w:pos="1276"/>
        </w:tabs>
        <w:spacing w:after="0" w:line="240" w:lineRule="auto"/>
        <w:ind w:firstLine="720"/>
        <w:jc w:val="both"/>
        <w:rPr>
          <w:rFonts w:ascii="GHEA Grapalat" w:eastAsia="Times New Roman" w:hAnsi="GHEA Grapalat" w:cs="Times New Roman"/>
          <w:sz w:val="20"/>
          <w:szCs w:val="24"/>
          <w:lang w:val="pt-BR"/>
        </w:rPr>
      </w:pPr>
      <w:r w:rsidRPr="008F6D29">
        <w:rPr>
          <w:rFonts w:ascii="GHEA Grapalat" w:eastAsia="Times New Roman" w:hAnsi="GHEA Grapalat" w:cs="Times Armenian"/>
          <w:sz w:val="20"/>
          <w:szCs w:val="24"/>
          <w:lang w:val="pt-BR"/>
        </w:rPr>
        <w:t>8</w:t>
      </w:r>
      <w:r w:rsidRPr="008F6D29">
        <w:rPr>
          <w:rFonts w:ascii="GHEA Grapalat" w:eastAsia="Times New Roman" w:hAnsi="GHEA Grapalat" w:cs="Times Armenian"/>
          <w:sz w:val="20"/>
          <w:szCs w:val="24"/>
          <w:lang w:val="hy-AM"/>
        </w:rPr>
        <w:t>.</w:t>
      </w:r>
      <w:r w:rsidRPr="008F6D29">
        <w:rPr>
          <w:rFonts w:ascii="GHEA Grapalat" w:eastAsia="Times New Roman" w:hAnsi="GHEA Grapalat" w:cs="Times Armenian"/>
          <w:sz w:val="20"/>
          <w:szCs w:val="24"/>
          <w:lang w:val="pt-BR"/>
        </w:rPr>
        <w:t>8</w:t>
      </w:r>
      <w:r w:rsidRPr="008F6D29">
        <w:rPr>
          <w:rFonts w:ascii="GHEA Grapalat" w:eastAsia="Times New Roman" w:hAnsi="GHEA Grapalat" w:cs="Times Armenian"/>
          <w:sz w:val="20"/>
          <w:szCs w:val="24"/>
          <w:lang w:val="hy-AM"/>
        </w:rPr>
        <w:t xml:space="preserve"> Ա</w:t>
      </w:r>
      <w:r w:rsidRPr="008F6D29">
        <w:rPr>
          <w:rFonts w:ascii="GHEA Grapalat" w:eastAsia="Times New Roman" w:hAnsi="GHEA Grapalat" w:cs="Times Armenian"/>
          <w:sz w:val="20"/>
          <w:szCs w:val="24"/>
          <w:lang w:val="en-US"/>
        </w:rPr>
        <w:t>պր</w:t>
      </w:r>
      <w:r w:rsidRPr="008F6D29">
        <w:rPr>
          <w:rFonts w:ascii="GHEA Grapalat" w:eastAsia="Times New Roman" w:hAnsi="GHEA Grapalat" w:cs="Times Armenian"/>
          <w:sz w:val="20"/>
          <w:szCs w:val="24"/>
          <w:lang w:val="hy-AM"/>
        </w:rPr>
        <w:t xml:space="preserve">անքի </w:t>
      </w:r>
      <w:r w:rsidRPr="008F6D29">
        <w:rPr>
          <w:rFonts w:ascii="GHEA Grapalat" w:eastAsia="Times New Roman" w:hAnsi="GHEA Grapalat" w:cs="Times Armenian"/>
          <w:sz w:val="20"/>
          <w:szCs w:val="24"/>
          <w:lang w:val="en-US"/>
        </w:rPr>
        <w:t>մատա</w:t>
      </w:r>
      <w:r w:rsidRPr="008F6D29">
        <w:rPr>
          <w:rFonts w:ascii="GHEA Grapalat" w:eastAsia="Times New Roman" w:hAnsi="GHEA Grapalat" w:cs="Sylfaen"/>
          <w:sz w:val="20"/>
          <w:szCs w:val="24"/>
          <w:lang w:val="hy-AM"/>
        </w:rPr>
        <w:t>կա</w:t>
      </w:r>
      <w:r w:rsidRPr="008F6D29">
        <w:rPr>
          <w:rFonts w:ascii="GHEA Grapalat" w:eastAsia="Times New Roman" w:hAnsi="GHEA Grapalat" w:cs="Sylfaen"/>
          <w:sz w:val="20"/>
          <w:szCs w:val="24"/>
          <w:lang w:val="en-US"/>
        </w:rPr>
        <w:t>ր</w:t>
      </w:r>
      <w:r w:rsidRPr="008F6D29">
        <w:rPr>
          <w:rFonts w:ascii="GHEA Grapalat" w:eastAsia="Times New Roman" w:hAnsi="GHEA Grapalat" w:cs="Sylfaen"/>
          <w:sz w:val="20"/>
          <w:szCs w:val="24"/>
          <w:lang w:val="hy-AM"/>
        </w:rPr>
        <w:t>արման</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ժամկետը</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կարող</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երկարաձգվել</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մինչև</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Times Armenian"/>
          <w:sz w:val="20"/>
          <w:szCs w:val="24"/>
          <w:lang w:val="en-US"/>
        </w:rPr>
        <w:t>պ</w:t>
      </w:r>
      <w:r w:rsidRPr="008F6D29">
        <w:rPr>
          <w:rFonts w:ascii="GHEA Grapalat" w:eastAsia="Times New Roman" w:hAnsi="GHEA Grapalat" w:cs="Times Armenian"/>
          <w:sz w:val="20"/>
          <w:szCs w:val="24"/>
          <w:lang w:val="hy-AM"/>
        </w:rPr>
        <w:t xml:space="preserve">այմանագրով </w:t>
      </w:r>
      <w:r w:rsidRPr="008F6D29">
        <w:rPr>
          <w:rFonts w:ascii="GHEA Grapalat" w:eastAsia="Times New Roman" w:hAnsi="GHEA Grapalat" w:cs="Sylfaen"/>
          <w:sz w:val="20"/>
          <w:szCs w:val="24"/>
          <w:lang w:val="hy-AM"/>
        </w:rPr>
        <w:t>այդ</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ժամկետը</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լրանալը</w:t>
      </w:r>
      <w:r w:rsidRPr="008F6D29">
        <w:rPr>
          <w:rFonts w:ascii="GHEA Grapalat" w:eastAsia="Times New Roman" w:hAnsi="GHEA Grapalat" w:cs="Sylfaen"/>
          <w:sz w:val="20"/>
          <w:szCs w:val="24"/>
          <w:lang w:val="pt-BR"/>
        </w:rPr>
        <w:t>`</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Times Armenian"/>
          <w:sz w:val="20"/>
          <w:szCs w:val="24"/>
          <w:lang w:val="en-US"/>
        </w:rPr>
        <w:t>Վաճառողի</w:t>
      </w:r>
      <w:r w:rsidRPr="008F6D29">
        <w:rPr>
          <w:rFonts w:ascii="GHEA Grapalat" w:eastAsia="Times New Roman" w:hAnsi="GHEA Grapalat" w:cs="Times Armenian"/>
          <w:sz w:val="20"/>
          <w:szCs w:val="24"/>
          <w:lang w:val="pt-BR"/>
        </w:rPr>
        <w:t xml:space="preserve"> </w:t>
      </w:r>
      <w:r w:rsidRPr="008F6D29">
        <w:rPr>
          <w:rFonts w:ascii="GHEA Grapalat" w:eastAsia="Times New Roman" w:hAnsi="GHEA Grapalat" w:cs="Sylfaen"/>
          <w:sz w:val="20"/>
          <w:szCs w:val="24"/>
          <w:lang w:val="hy-AM"/>
        </w:rPr>
        <w:t>առաջարկության</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առկայության</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դեպքում</w:t>
      </w:r>
      <w:r w:rsidRPr="008F6D29">
        <w:rPr>
          <w:rFonts w:ascii="GHEA Grapalat" w:eastAsia="Times New Roman" w:hAnsi="GHEA Grapalat" w:cs="Times Armenian"/>
          <w:sz w:val="20"/>
          <w:szCs w:val="24"/>
          <w:lang w:val="pt-BR"/>
        </w:rPr>
        <w:t>,</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պայմանով</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որ</w:t>
      </w:r>
      <w:r w:rsidRPr="008F6D29">
        <w:rPr>
          <w:rFonts w:ascii="GHEA Grapalat" w:eastAsia="Times New Roman" w:hAnsi="GHEA Grapalat" w:cs="Times New Roman"/>
          <w:sz w:val="20"/>
          <w:szCs w:val="24"/>
          <w:lang w:val="hy-AM"/>
        </w:rPr>
        <w:t xml:space="preserve"> </w:t>
      </w:r>
      <w:r w:rsidRPr="008F6D29">
        <w:rPr>
          <w:rFonts w:ascii="GHEA Grapalat" w:eastAsia="Times New Roman" w:hAnsi="GHEA Grapalat" w:cs="Times New Roman"/>
          <w:sz w:val="20"/>
          <w:szCs w:val="24"/>
          <w:lang w:val="en-US"/>
        </w:rPr>
        <w:t>Գնորդ</w:t>
      </w:r>
      <w:r w:rsidRPr="008F6D29">
        <w:rPr>
          <w:rFonts w:ascii="GHEA Grapalat" w:eastAsia="Times New Roman" w:hAnsi="GHEA Grapalat" w:cs="Times New Roman"/>
          <w:sz w:val="20"/>
          <w:szCs w:val="24"/>
          <w:lang w:val="hy-AM"/>
        </w:rPr>
        <w:t>ի</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մոտ</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չի</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վերացել</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Times Armenian"/>
          <w:sz w:val="20"/>
          <w:szCs w:val="24"/>
          <w:lang w:val="en-US"/>
        </w:rPr>
        <w:t>ապրանքի</w:t>
      </w:r>
      <w:r w:rsidRPr="008F6D29">
        <w:rPr>
          <w:rFonts w:ascii="GHEA Grapalat" w:eastAsia="Times New Roman" w:hAnsi="GHEA Grapalat" w:cs="Times Armenian"/>
          <w:sz w:val="20"/>
          <w:szCs w:val="24"/>
          <w:lang w:val="pt-BR"/>
        </w:rPr>
        <w:t xml:space="preserve"> </w:t>
      </w:r>
      <w:r w:rsidRPr="008F6D29">
        <w:rPr>
          <w:rFonts w:ascii="GHEA Grapalat" w:eastAsia="Times New Roman" w:hAnsi="GHEA Grapalat" w:cs="Sylfaen"/>
          <w:sz w:val="20"/>
          <w:szCs w:val="24"/>
          <w:lang w:val="hy-AM"/>
        </w:rPr>
        <w:t>օգտագործման</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պահանջը</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իսկ</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Վաճառողի</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առաջարկությունը</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ներկայացվել</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ոչ</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ուշ</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քան</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պայմանագրով</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ի</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սկզբանե</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մատակարարման</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համար</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սահմանված</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ժամկետը</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լրանալուց</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առնվազն</w:t>
      </w:r>
      <w:r w:rsidRPr="008F6D29">
        <w:rPr>
          <w:rFonts w:ascii="GHEA Grapalat" w:eastAsia="Times New Roman" w:hAnsi="GHEA Grapalat" w:cs="Sylfaen"/>
          <w:sz w:val="20"/>
          <w:szCs w:val="24"/>
          <w:lang w:val="pt-BR"/>
        </w:rPr>
        <w:t xml:space="preserve"> 7 </w:t>
      </w:r>
      <w:r w:rsidRPr="008F6D29">
        <w:rPr>
          <w:rFonts w:ascii="GHEA Grapalat" w:eastAsia="Times New Roman" w:hAnsi="GHEA Grapalat" w:cs="Sylfaen"/>
          <w:sz w:val="20"/>
          <w:szCs w:val="24"/>
          <w:lang w:val="en-US"/>
        </w:rPr>
        <w:t>օրացուցային</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օր</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առաջ</w:t>
      </w:r>
      <w:r w:rsidRPr="008F6D29">
        <w:rPr>
          <w:rFonts w:ascii="GHEA Grapalat" w:eastAsia="Times New Roman" w:hAnsi="GHEA Grapalat" w:cs="Sylfaen"/>
          <w:sz w:val="20"/>
          <w:szCs w:val="24"/>
          <w:lang w:val="pt-BR"/>
        </w:rPr>
        <w:t>: Ընդ որում սույն կետով սահմանված դեպքում ապրա</w:t>
      </w:r>
      <w:r w:rsidRPr="008F6D29">
        <w:rPr>
          <w:rFonts w:ascii="GHEA Grapalat" w:eastAsia="Times New Roman" w:hAnsi="GHEA Grapalat" w:cs="Times Armenian"/>
          <w:sz w:val="20"/>
          <w:szCs w:val="24"/>
          <w:lang w:val="hy-AM"/>
        </w:rPr>
        <w:t xml:space="preserve">նքի </w:t>
      </w:r>
      <w:r w:rsidRPr="008F6D29">
        <w:rPr>
          <w:rFonts w:ascii="GHEA Grapalat" w:eastAsia="Times New Roman" w:hAnsi="GHEA Grapalat" w:cs="Times Armenian"/>
          <w:sz w:val="20"/>
          <w:szCs w:val="24"/>
          <w:lang w:val="en-US"/>
        </w:rPr>
        <w:t>մատակարա</w:t>
      </w:r>
      <w:r w:rsidRPr="008F6D29">
        <w:rPr>
          <w:rFonts w:ascii="GHEA Grapalat" w:eastAsia="Times New Roman" w:hAnsi="GHEA Grapalat" w:cs="Sylfaen"/>
          <w:sz w:val="20"/>
          <w:szCs w:val="24"/>
          <w:lang w:val="hy-AM"/>
        </w:rPr>
        <w:t>րման</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ժամկետը</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կարող</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է</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Sylfaen"/>
          <w:sz w:val="20"/>
          <w:szCs w:val="24"/>
          <w:lang w:val="hy-AM"/>
        </w:rPr>
        <w:t>երկարաձգվել</w:t>
      </w:r>
      <w:r w:rsidRPr="008F6D29">
        <w:rPr>
          <w:rFonts w:ascii="GHEA Grapalat" w:eastAsia="Times New Roman" w:hAnsi="GHEA Grapalat" w:cs="Times Armenian"/>
          <w:sz w:val="20"/>
          <w:szCs w:val="24"/>
          <w:lang w:val="hy-AM"/>
        </w:rPr>
        <w:t xml:space="preserve"> </w:t>
      </w:r>
      <w:r w:rsidRPr="008F6D29">
        <w:rPr>
          <w:rFonts w:ascii="GHEA Grapalat" w:eastAsia="Times New Roman" w:hAnsi="GHEA Grapalat" w:cs="Times Armenian"/>
          <w:sz w:val="20"/>
          <w:szCs w:val="24"/>
          <w:lang w:val="en-US"/>
        </w:rPr>
        <w:t>մեկ</w:t>
      </w:r>
      <w:r w:rsidRPr="008F6D29">
        <w:rPr>
          <w:rFonts w:ascii="GHEA Grapalat" w:eastAsia="Times New Roman" w:hAnsi="GHEA Grapalat" w:cs="Times Armenian"/>
          <w:sz w:val="20"/>
          <w:szCs w:val="24"/>
          <w:lang w:val="pt-BR"/>
        </w:rPr>
        <w:t xml:space="preserve"> </w:t>
      </w:r>
      <w:r w:rsidRPr="008F6D29">
        <w:rPr>
          <w:rFonts w:ascii="GHEA Grapalat" w:eastAsia="Times New Roman" w:hAnsi="GHEA Grapalat" w:cs="Times Armenian"/>
          <w:sz w:val="20"/>
          <w:szCs w:val="24"/>
          <w:lang w:val="en-US"/>
        </w:rPr>
        <w:t>անգամ</w:t>
      </w:r>
      <w:r w:rsidRPr="008F6D29">
        <w:rPr>
          <w:rFonts w:ascii="GHEA Grapalat" w:eastAsia="Times New Roman" w:hAnsi="GHEA Grapalat" w:cs="Times Armenian"/>
          <w:sz w:val="20"/>
          <w:szCs w:val="24"/>
          <w:lang w:val="pt-BR"/>
        </w:rPr>
        <w:t xml:space="preserve"> </w:t>
      </w:r>
      <w:r w:rsidRPr="008F6D29">
        <w:rPr>
          <w:rFonts w:ascii="GHEA Grapalat" w:eastAsia="Times New Roman" w:hAnsi="GHEA Grapalat" w:cs="Sylfaen"/>
          <w:sz w:val="20"/>
          <w:szCs w:val="24"/>
          <w:lang w:val="hy-AM"/>
        </w:rPr>
        <w:t>մինչև</w:t>
      </w:r>
      <w:r w:rsidRPr="008F6D29">
        <w:rPr>
          <w:rFonts w:ascii="GHEA Grapalat" w:eastAsia="Times New Roman" w:hAnsi="GHEA Grapalat" w:cs="Sylfaen"/>
          <w:sz w:val="20"/>
          <w:szCs w:val="24"/>
          <w:lang w:val="pt-BR"/>
        </w:rPr>
        <w:t xml:space="preserve"> 30 </w:t>
      </w:r>
      <w:r w:rsidRPr="008F6D29">
        <w:rPr>
          <w:rFonts w:ascii="GHEA Grapalat" w:eastAsia="Times New Roman" w:hAnsi="GHEA Grapalat" w:cs="Sylfaen"/>
          <w:sz w:val="20"/>
          <w:szCs w:val="24"/>
          <w:lang w:val="en-US"/>
        </w:rPr>
        <w:t>օրացուցային</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օրով</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բայց</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ոչ</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ավել</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քան</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պայմանագրով</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սահմանված</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ժամկետն</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pt-BR"/>
        </w:rPr>
        <w:t>:</w:t>
      </w:r>
    </w:p>
    <w:p w:rsidR="008F6D29" w:rsidRPr="008F6D29" w:rsidRDefault="008F6D29" w:rsidP="008F6D29">
      <w:pPr>
        <w:tabs>
          <w:tab w:val="left" w:pos="720"/>
        </w:tabs>
        <w:spacing w:after="0" w:line="240" w:lineRule="auto"/>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F6D29" w:rsidRPr="008F6D29" w:rsidRDefault="008F6D29" w:rsidP="008F6D29">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hy-AM" w:eastAsia="ru-RU"/>
        </w:rPr>
      </w:pPr>
      <w:r w:rsidRPr="008F6D29">
        <w:rPr>
          <w:rFonts w:ascii="GHEA Grapalat" w:eastAsia="Times New Roman" w:hAnsi="GHEA Grapalat" w:cs="Times New Roman"/>
          <w:sz w:val="20"/>
          <w:szCs w:val="24"/>
          <w:lang w:val="hy-AM"/>
        </w:rPr>
        <w:tab/>
        <w:t>8.10 Պ</w:t>
      </w:r>
      <w:r w:rsidRPr="008F6D29">
        <w:rPr>
          <w:rFonts w:ascii="GHEA Grapalat" w:eastAsia="Times New Roman" w:hAnsi="GHEA Grapalat" w:cs="Times New Roman"/>
          <w:spacing w:val="-4"/>
          <w:sz w:val="20"/>
          <w:szCs w:val="20"/>
          <w:lang w:val="hy-AM" w:eastAsia="ru-RU"/>
        </w:rPr>
        <w:t xml:space="preserve">այմանագիրը չի </w:t>
      </w:r>
      <w:r w:rsidRPr="008F6D29">
        <w:rPr>
          <w:rFonts w:ascii="GHEA Grapalat" w:eastAsia="Times New Roman" w:hAnsi="GHEA Grapalat" w:cs="Times New Roman"/>
          <w:sz w:val="20"/>
          <w:szCs w:val="20"/>
          <w:lang w:val="hy-AM" w:eastAsia="ru-RU"/>
        </w:rPr>
        <w:t>կարող փոփոխվել կողմերի պարտա</w:t>
      </w:r>
      <w:r w:rsidRPr="008F6D29">
        <w:rPr>
          <w:rFonts w:ascii="GHEA Grapalat" w:eastAsia="Times New Roman" w:hAnsi="GHEA Grapalat" w:cs="Times New Roman"/>
          <w:sz w:val="20"/>
          <w:szCs w:val="20"/>
          <w:lang w:val="hy-AM" w:eastAsia="ru-RU"/>
        </w:rPr>
        <w:softHyphen/>
        <w:t>վորու</w:t>
      </w:r>
      <w:r w:rsidRPr="008F6D29">
        <w:rPr>
          <w:rFonts w:ascii="GHEA Grapalat" w:eastAsia="Times New Roman" w:hAnsi="GHEA Grapalat" w:cs="Times New Roman"/>
          <w:sz w:val="20"/>
          <w:szCs w:val="20"/>
          <w:lang w:val="hy-AM" w:eastAsia="ru-RU"/>
        </w:rPr>
        <w:softHyphen/>
        <w:t>թյունների մասնակի չկատարման հետևանքով</w:t>
      </w:r>
      <w:r w:rsidRPr="008F6D29" w:rsidDel="00591DE3">
        <w:rPr>
          <w:rFonts w:ascii="GHEA Grapalat" w:eastAsia="Times New Roman" w:hAnsi="GHEA Grapalat" w:cs="Times New Roman"/>
          <w:sz w:val="20"/>
          <w:szCs w:val="20"/>
          <w:lang w:val="hy-AM" w:eastAsia="ru-RU"/>
        </w:rPr>
        <w:t xml:space="preserve"> </w:t>
      </w:r>
      <w:r w:rsidRPr="008F6D29">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D5660" w:rsidRPr="00CA1C78" w:rsidRDefault="008F6D29" w:rsidP="008F6D29">
      <w:pPr>
        <w:spacing w:after="0" w:line="240" w:lineRule="auto"/>
        <w:ind w:firstLine="567"/>
        <w:jc w:val="both"/>
        <w:rPr>
          <w:rFonts w:ascii="GHEA Grapalat" w:eastAsia="Times New Roman" w:hAnsi="GHEA Grapalat" w:cs="Times New Roman"/>
          <w:sz w:val="20"/>
          <w:szCs w:val="20"/>
          <w:lang w:val="hy-AM" w:eastAsia="ru-RU"/>
        </w:rPr>
      </w:pPr>
      <w:r w:rsidRPr="008F6D29">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8F6D29">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   </w:t>
      </w: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hy-AM" w:eastAsia="ru-RU"/>
        </w:rPr>
      </w:pPr>
      <w:r w:rsidRPr="008F6D29">
        <w:rPr>
          <w:rFonts w:ascii="GHEA Grapalat" w:eastAsia="Times New Roman" w:hAnsi="GHEA Grapalat" w:cs="Times New Roman"/>
          <w:sz w:val="20"/>
          <w:szCs w:val="20"/>
          <w:lang w:val="hy-AM" w:eastAsia="ru-RU"/>
        </w:rPr>
        <w:t>8.12</w:t>
      </w:r>
      <w:r w:rsidRPr="008F6D29">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F6D29" w:rsidRPr="008F6D29" w:rsidRDefault="008F6D29" w:rsidP="008F6D29">
      <w:pPr>
        <w:spacing w:after="0" w:line="240" w:lineRule="auto"/>
        <w:ind w:firstLine="567"/>
        <w:jc w:val="both"/>
        <w:rPr>
          <w:rFonts w:ascii="GHEA Grapalat" w:eastAsia="Times New Roman" w:hAnsi="GHEA Grapalat" w:cs="Times New Roman"/>
          <w:sz w:val="20"/>
          <w:szCs w:val="20"/>
          <w:lang w:val="hy-AM" w:eastAsia="ru-RU"/>
        </w:rPr>
      </w:pPr>
      <w:r w:rsidRPr="008F6D29">
        <w:rPr>
          <w:rFonts w:ascii="GHEA Grapalat" w:eastAsia="Times New Roman" w:hAnsi="GHEA Grapalat" w:cs="Times New Roma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8F6D29" w:rsidRPr="00CA1C78" w:rsidRDefault="008F6D29" w:rsidP="008F6D29">
      <w:pPr>
        <w:spacing w:after="0" w:line="240" w:lineRule="auto"/>
        <w:ind w:firstLine="567"/>
        <w:jc w:val="both"/>
        <w:rPr>
          <w:rFonts w:ascii="GHEA Grapalat" w:eastAsia="Times New Roman" w:hAnsi="GHEA Grapalat" w:cs="Times New Roman"/>
          <w:sz w:val="20"/>
          <w:szCs w:val="20"/>
          <w:lang w:val="hy-AM" w:eastAsia="ru-RU"/>
        </w:rPr>
      </w:pPr>
      <w:r w:rsidRPr="008F6D29">
        <w:rPr>
          <w:rFonts w:ascii="GHEA Grapalat" w:eastAsia="Times New Roman" w:hAnsi="GHEA Grapalat"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8F6D29" w:rsidRPr="00985BF2" w:rsidRDefault="004D5660" w:rsidP="008F6D29">
      <w:pPr>
        <w:tabs>
          <w:tab w:val="left" w:pos="1276"/>
        </w:tabs>
        <w:spacing w:after="0" w:line="240" w:lineRule="auto"/>
        <w:ind w:firstLine="720"/>
        <w:jc w:val="both"/>
        <w:rPr>
          <w:rFonts w:ascii="GHEA Grapalat" w:eastAsia="Times New Roman" w:hAnsi="GHEA Grapalat" w:cs="Sylfaen"/>
          <w:b/>
          <w:sz w:val="20"/>
          <w:szCs w:val="24"/>
          <w:u w:val="single"/>
          <w:lang w:val="hy-AM"/>
        </w:rPr>
      </w:pPr>
      <w:r w:rsidRPr="004D5660">
        <w:rPr>
          <w:rFonts w:ascii="GHEA Grapalat" w:eastAsia="Times New Roman" w:hAnsi="GHEA Grapalat" w:cs="Times New Roman"/>
          <w:sz w:val="20"/>
          <w:szCs w:val="20"/>
          <w:lang w:val="hy-AM" w:eastAsia="ru-RU"/>
        </w:rPr>
        <w:lastRenderedPageBreak/>
        <w:tab/>
      </w:r>
      <w:r w:rsidRPr="00985BF2">
        <w:rPr>
          <w:rFonts w:ascii="GHEA Grapalat" w:eastAsia="Times New Roman" w:hAnsi="GHEA Grapalat" w:cs="Times New Roman"/>
          <w:b/>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8F6D29" w:rsidRPr="008F6D29" w:rsidRDefault="008F6D29" w:rsidP="008F6D29">
      <w:pPr>
        <w:spacing w:after="0" w:line="240" w:lineRule="auto"/>
        <w:ind w:firstLine="709"/>
        <w:jc w:val="both"/>
        <w:rPr>
          <w:rFonts w:ascii="GHEA Grapalat" w:eastAsia="Times New Roman" w:hAnsi="GHEA Grapalat" w:cs="Times New Roman"/>
          <w:b/>
          <w:sz w:val="20"/>
          <w:szCs w:val="24"/>
          <w:lang w:val="hy-AM"/>
        </w:rPr>
      </w:pPr>
      <w:r w:rsidRPr="008F6D29">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 xml:space="preserve"> </w:t>
      </w: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p>
    <w:p w:rsidR="008F6D29" w:rsidRPr="008F6D29" w:rsidRDefault="008F6D29" w:rsidP="008F6D29">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8F6D29" w:rsidRPr="008F6D29" w:rsidTr="008F6D29">
        <w:tc>
          <w:tcPr>
            <w:tcW w:w="4536" w:type="dxa"/>
          </w:tcPr>
          <w:p w:rsidR="008F6D29" w:rsidRPr="008F6D29" w:rsidRDefault="008F6D29" w:rsidP="008F6D29">
            <w:pPr>
              <w:spacing w:after="0" w:line="240" w:lineRule="auto"/>
              <w:jc w:val="center"/>
              <w:rPr>
                <w:rFonts w:ascii="GHEA Grapalat" w:eastAsia="Times New Roman" w:hAnsi="GHEA Grapalat" w:cs="Sylfaen"/>
                <w:b/>
                <w:bCs/>
                <w:sz w:val="24"/>
                <w:szCs w:val="24"/>
                <w:lang w:val="nb-NO"/>
              </w:rPr>
            </w:pPr>
            <w:r w:rsidRPr="008F6D29">
              <w:rPr>
                <w:rFonts w:ascii="GHEA Grapalat" w:eastAsia="Times New Roman" w:hAnsi="GHEA Grapalat" w:cs="Sylfaen"/>
                <w:b/>
                <w:bCs/>
                <w:sz w:val="24"/>
                <w:szCs w:val="24"/>
                <w:lang w:val="nb-NO"/>
              </w:rPr>
              <w:t>ԳՆՈՐԴ</w:t>
            </w:r>
          </w:p>
          <w:p w:rsidR="008F6D29" w:rsidRPr="008F6D29" w:rsidRDefault="008F6D29" w:rsidP="008F6D29">
            <w:pPr>
              <w:spacing w:after="0" w:line="240" w:lineRule="auto"/>
              <w:jc w:val="center"/>
              <w:rPr>
                <w:rFonts w:ascii="GHEA Grapalat" w:eastAsia="Times New Roman" w:hAnsi="GHEA Grapalat" w:cs="Times New Roman"/>
                <w:u w:val="single"/>
                <w:lang w:val="en-US"/>
              </w:rPr>
            </w:pPr>
            <w:r w:rsidRPr="008F6D29">
              <w:rPr>
                <w:rFonts w:ascii="GHEA Grapalat" w:eastAsia="Times New Roman" w:hAnsi="GHEA Grapalat" w:cs="Times New Roman"/>
                <w:u w:val="single"/>
                <w:lang w:val="en-US"/>
              </w:rPr>
              <w:t xml:space="preserve"> </w:t>
            </w:r>
          </w:p>
          <w:p w:rsidR="008F6D29" w:rsidRPr="008F6D29" w:rsidRDefault="008F6D29" w:rsidP="008F6D29">
            <w:pPr>
              <w:spacing w:after="0" w:line="240" w:lineRule="auto"/>
              <w:rPr>
                <w:rFonts w:ascii="GHEA Grapalat" w:eastAsia="Times New Roman" w:hAnsi="GHEA Grapalat" w:cs="Times New Roman"/>
                <w:sz w:val="24"/>
                <w:szCs w:val="24"/>
                <w:lang w:val="hy-AM"/>
              </w:rPr>
            </w:pPr>
          </w:p>
          <w:p w:rsidR="008F6D29" w:rsidRPr="008F6D29" w:rsidRDefault="008F6D29" w:rsidP="008F6D29">
            <w:pPr>
              <w:spacing w:after="0" w:line="240" w:lineRule="auto"/>
              <w:jc w:val="center"/>
              <w:rPr>
                <w:rFonts w:ascii="GHEA Grapalat" w:eastAsia="Times New Roman" w:hAnsi="GHEA Grapalat" w:cs="Times New Roman"/>
                <w:sz w:val="24"/>
                <w:szCs w:val="24"/>
                <w:lang w:val="hy-AM"/>
              </w:rPr>
            </w:pPr>
            <w:r w:rsidRPr="008F6D29">
              <w:rPr>
                <w:rFonts w:ascii="GHEA Grapalat" w:eastAsia="Times New Roman" w:hAnsi="GHEA Grapalat" w:cs="Times New Roman"/>
                <w:sz w:val="24"/>
                <w:szCs w:val="24"/>
                <w:lang w:val="hy-AM"/>
              </w:rPr>
              <w:t>---------------------------------</w:t>
            </w:r>
          </w:p>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w:t>
            </w:r>
            <w:r w:rsidRPr="008F6D29">
              <w:rPr>
                <w:rFonts w:ascii="GHEA Grapalat" w:eastAsia="Times New Roman" w:hAnsi="GHEA Grapalat" w:cs="Sylfaen"/>
                <w:sz w:val="18"/>
                <w:szCs w:val="18"/>
                <w:lang w:val="hy-AM"/>
              </w:rPr>
              <w:t>ստորագրություն</w:t>
            </w:r>
            <w:r w:rsidRPr="008F6D29">
              <w:rPr>
                <w:rFonts w:ascii="GHEA Grapalat" w:eastAsia="Times New Roman" w:hAnsi="GHEA Grapalat" w:cs="Times New Roman"/>
                <w:sz w:val="18"/>
                <w:szCs w:val="18"/>
                <w:lang w:val="en-US"/>
              </w:rPr>
              <w:t>/</w:t>
            </w:r>
          </w:p>
          <w:p w:rsidR="008F6D29" w:rsidRPr="008F6D29" w:rsidRDefault="008F6D29" w:rsidP="008F6D29">
            <w:pPr>
              <w:spacing w:after="0" w:line="240" w:lineRule="auto"/>
              <w:jc w:val="center"/>
              <w:rPr>
                <w:rFonts w:ascii="GHEA Grapalat" w:eastAsia="Times New Roman" w:hAnsi="GHEA Grapalat" w:cs="Times New Roman"/>
                <w:sz w:val="18"/>
                <w:szCs w:val="18"/>
                <w:lang w:val="hy-AM"/>
              </w:rPr>
            </w:pPr>
            <w:r w:rsidRPr="008F6D29">
              <w:rPr>
                <w:rFonts w:ascii="GHEA Grapalat" w:eastAsia="Times New Roman" w:hAnsi="GHEA Grapalat" w:cs="Sylfaen"/>
                <w:sz w:val="18"/>
                <w:szCs w:val="18"/>
                <w:lang w:val="hy-AM"/>
              </w:rPr>
              <w:t>Կ</w:t>
            </w:r>
            <w:r w:rsidRPr="008F6D29">
              <w:rPr>
                <w:rFonts w:ascii="GHEA Grapalat" w:eastAsia="Times New Roman" w:hAnsi="GHEA Grapalat" w:cs="Times New Roman"/>
                <w:sz w:val="18"/>
                <w:szCs w:val="18"/>
                <w:lang w:val="hy-AM"/>
              </w:rPr>
              <w:t>.</w:t>
            </w:r>
            <w:r w:rsidRPr="008F6D29">
              <w:rPr>
                <w:rFonts w:ascii="GHEA Grapalat" w:eastAsia="Times New Roman" w:hAnsi="GHEA Grapalat" w:cs="Sylfaen"/>
                <w:sz w:val="18"/>
                <w:szCs w:val="18"/>
                <w:lang w:val="hy-AM"/>
              </w:rPr>
              <w:t>Տ</w:t>
            </w:r>
          </w:p>
        </w:tc>
        <w:tc>
          <w:tcPr>
            <w:tcW w:w="760" w:type="dxa"/>
          </w:tcPr>
          <w:p w:rsidR="008F6D29" w:rsidRPr="008F6D29" w:rsidRDefault="008F6D29" w:rsidP="008F6D29">
            <w:pPr>
              <w:spacing w:after="0" w:line="240" w:lineRule="auto"/>
              <w:jc w:val="center"/>
              <w:rPr>
                <w:rFonts w:ascii="GHEA Grapalat" w:eastAsia="Times New Roman" w:hAnsi="GHEA Grapalat" w:cs="Times New Roman"/>
                <w:sz w:val="24"/>
                <w:szCs w:val="24"/>
                <w:lang w:val="hy-AM"/>
              </w:rPr>
            </w:pPr>
          </w:p>
        </w:tc>
        <w:tc>
          <w:tcPr>
            <w:tcW w:w="4343" w:type="dxa"/>
          </w:tcPr>
          <w:p w:rsidR="008F6D29" w:rsidRPr="008F6D29" w:rsidRDefault="008F6D29" w:rsidP="008F6D29">
            <w:pPr>
              <w:spacing w:after="0" w:line="240" w:lineRule="auto"/>
              <w:jc w:val="center"/>
              <w:rPr>
                <w:rFonts w:ascii="GHEA Grapalat" w:eastAsia="Times New Roman" w:hAnsi="GHEA Grapalat" w:cs="Sylfaen"/>
                <w:b/>
                <w:bCs/>
                <w:sz w:val="24"/>
                <w:szCs w:val="24"/>
                <w:lang w:val="hy-AM"/>
              </w:rPr>
            </w:pPr>
            <w:r w:rsidRPr="008F6D29">
              <w:rPr>
                <w:rFonts w:ascii="GHEA Grapalat" w:eastAsia="Times New Roman" w:hAnsi="GHEA Grapalat" w:cs="Sylfaen"/>
                <w:b/>
                <w:bCs/>
                <w:sz w:val="24"/>
                <w:szCs w:val="24"/>
                <w:lang w:val="hy-AM"/>
              </w:rPr>
              <w:t>ՎԱՃԱՌՈՂ</w:t>
            </w:r>
          </w:p>
          <w:p w:rsidR="008F6D29" w:rsidRPr="008F6D29" w:rsidRDefault="008F6D29" w:rsidP="008F6D29">
            <w:pPr>
              <w:spacing w:after="0" w:line="240" w:lineRule="auto"/>
              <w:jc w:val="center"/>
              <w:rPr>
                <w:rFonts w:ascii="GHEA Grapalat" w:eastAsia="Times New Roman" w:hAnsi="GHEA Grapalat" w:cs="Times New Roman"/>
                <w:sz w:val="24"/>
                <w:szCs w:val="24"/>
                <w:lang w:val="hy-AM"/>
              </w:rPr>
            </w:pPr>
          </w:p>
          <w:p w:rsidR="008F6D29" w:rsidRPr="008F6D29" w:rsidRDefault="008F6D29" w:rsidP="008F6D29">
            <w:pPr>
              <w:spacing w:after="0" w:line="240" w:lineRule="auto"/>
              <w:jc w:val="center"/>
              <w:rPr>
                <w:rFonts w:ascii="GHEA Grapalat" w:eastAsia="Times New Roman" w:hAnsi="GHEA Grapalat" w:cs="Times New Roman"/>
                <w:sz w:val="24"/>
                <w:szCs w:val="24"/>
                <w:lang w:val="hy-AM"/>
              </w:rPr>
            </w:pPr>
          </w:p>
          <w:p w:rsidR="008F6D29" w:rsidRPr="008F6D29" w:rsidRDefault="008F6D29" w:rsidP="008F6D29">
            <w:pPr>
              <w:spacing w:after="0" w:line="240" w:lineRule="auto"/>
              <w:jc w:val="center"/>
              <w:rPr>
                <w:rFonts w:ascii="GHEA Grapalat" w:eastAsia="Times New Roman" w:hAnsi="GHEA Grapalat" w:cs="Times New Roman"/>
                <w:sz w:val="24"/>
                <w:szCs w:val="24"/>
                <w:lang w:val="hy-AM"/>
              </w:rPr>
            </w:pPr>
            <w:r w:rsidRPr="008F6D29">
              <w:rPr>
                <w:rFonts w:ascii="GHEA Grapalat" w:eastAsia="Times New Roman" w:hAnsi="GHEA Grapalat" w:cs="Times New Roman"/>
                <w:sz w:val="24"/>
                <w:szCs w:val="24"/>
                <w:lang w:val="hy-AM"/>
              </w:rPr>
              <w:t>---------------------------------</w:t>
            </w:r>
          </w:p>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w:t>
            </w:r>
            <w:r w:rsidRPr="008F6D29">
              <w:rPr>
                <w:rFonts w:ascii="GHEA Grapalat" w:eastAsia="Times New Roman" w:hAnsi="GHEA Grapalat" w:cs="Sylfaen"/>
                <w:sz w:val="18"/>
                <w:szCs w:val="18"/>
                <w:lang w:val="hy-AM"/>
              </w:rPr>
              <w:t>ստորագրություն</w:t>
            </w:r>
            <w:r w:rsidRPr="008F6D29">
              <w:rPr>
                <w:rFonts w:ascii="GHEA Grapalat" w:eastAsia="Times New Roman" w:hAnsi="GHEA Grapalat" w:cs="Times New Roman"/>
                <w:sz w:val="18"/>
                <w:szCs w:val="18"/>
                <w:lang w:val="en-US"/>
              </w:rPr>
              <w:t>/</w:t>
            </w:r>
          </w:p>
          <w:p w:rsidR="008F6D29" w:rsidRPr="008F6D29" w:rsidRDefault="008F6D29" w:rsidP="008F6D29">
            <w:pPr>
              <w:spacing w:after="0" w:line="240" w:lineRule="auto"/>
              <w:jc w:val="center"/>
              <w:rPr>
                <w:rFonts w:ascii="GHEA Grapalat" w:eastAsia="Times New Roman" w:hAnsi="GHEA Grapalat" w:cs="Times New Roman"/>
                <w:lang w:val="hy-AM"/>
              </w:rPr>
            </w:pPr>
            <w:r w:rsidRPr="008F6D29">
              <w:rPr>
                <w:rFonts w:ascii="GHEA Grapalat" w:eastAsia="Times New Roman" w:hAnsi="GHEA Grapalat" w:cs="Sylfaen"/>
                <w:sz w:val="18"/>
                <w:szCs w:val="18"/>
                <w:lang w:val="hy-AM"/>
              </w:rPr>
              <w:t>Կ</w:t>
            </w:r>
            <w:r w:rsidRPr="008F6D29">
              <w:rPr>
                <w:rFonts w:ascii="GHEA Grapalat" w:eastAsia="Times New Roman" w:hAnsi="GHEA Grapalat" w:cs="Times New Roman"/>
                <w:sz w:val="18"/>
                <w:szCs w:val="18"/>
                <w:lang w:val="hy-AM"/>
              </w:rPr>
              <w:t>.</w:t>
            </w:r>
            <w:r w:rsidRPr="008F6D29">
              <w:rPr>
                <w:rFonts w:ascii="GHEA Grapalat" w:eastAsia="Times New Roman" w:hAnsi="GHEA Grapalat" w:cs="Sylfaen"/>
                <w:sz w:val="18"/>
                <w:szCs w:val="18"/>
                <w:lang w:val="hy-AM"/>
              </w:rPr>
              <w:t>Տ</w:t>
            </w:r>
          </w:p>
        </w:tc>
      </w:tr>
    </w:tbl>
    <w:p w:rsidR="008F6D29" w:rsidRPr="008F6D29" w:rsidRDefault="008F6D29" w:rsidP="008F6D29">
      <w:pPr>
        <w:spacing w:after="0" w:line="240" w:lineRule="auto"/>
        <w:rPr>
          <w:rFonts w:ascii="GHEA Grapalat" w:eastAsia="Times New Roman" w:hAnsi="GHEA Grapalat" w:cs="Times New Roman"/>
          <w:sz w:val="20"/>
          <w:szCs w:val="24"/>
          <w:lang w:val="hy-AM"/>
        </w:rPr>
      </w:pPr>
    </w:p>
    <w:p w:rsidR="008F6D29" w:rsidRPr="008F6D29" w:rsidRDefault="008F6D29" w:rsidP="008F6D29">
      <w:pPr>
        <w:spacing w:after="0" w:line="240" w:lineRule="auto"/>
        <w:ind w:firstLine="720"/>
        <w:jc w:val="both"/>
        <w:rPr>
          <w:rFonts w:ascii="GHEA Grapalat" w:eastAsia="Times New Roman" w:hAnsi="GHEA Grapalat" w:cs="Times New Roman"/>
          <w:sz w:val="20"/>
          <w:szCs w:val="24"/>
          <w:lang w:val="hy-AM"/>
        </w:rPr>
      </w:pPr>
      <w:r w:rsidRPr="008F6D29">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8F6D29" w:rsidRPr="008F6D29" w:rsidRDefault="008F6D29" w:rsidP="008F6D29">
      <w:pPr>
        <w:tabs>
          <w:tab w:val="left" w:pos="1276"/>
        </w:tabs>
        <w:spacing w:after="0" w:line="240" w:lineRule="auto"/>
        <w:ind w:firstLine="720"/>
        <w:jc w:val="both"/>
        <w:rPr>
          <w:rFonts w:ascii="GHEA Grapalat" w:eastAsia="Times New Roman" w:hAnsi="GHEA Grapalat" w:cs="Sylfaen"/>
          <w:sz w:val="20"/>
          <w:szCs w:val="24"/>
          <w:u w:val="single"/>
          <w:lang w:val="hy-AM"/>
        </w:rPr>
      </w:pPr>
    </w:p>
    <w:p w:rsidR="008F6D29" w:rsidRPr="008F6D29" w:rsidRDefault="008F6D29" w:rsidP="008F6D29">
      <w:pPr>
        <w:spacing w:after="0" w:line="240" w:lineRule="auto"/>
        <w:rPr>
          <w:rFonts w:ascii="GHEA Grapalat" w:eastAsia="Times New Roman" w:hAnsi="GHEA Grapalat" w:cs="Times New Roman"/>
          <w:sz w:val="20"/>
          <w:szCs w:val="24"/>
          <w:lang w:val="hy-AM"/>
        </w:rPr>
      </w:pPr>
    </w:p>
    <w:p w:rsidR="008F6D29" w:rsidRPr="008F6D29" w:rsidRDefault="008F6D29" w:rsidP="008F6D29">
      <w:pPr>
        <w:spacing w:after="0" w:line="240" w:lineRule="auto"/>
        <w:rPr>
          <w:rFonts w:ascii="GHEA Grapalat" w:eastAsia="Times New Roman" w:hAnsi="GHEA Grapalat" w:cs="Times New Roman"/>
          <w:sz w:val="20"/>
          <w:szCs w:val="24"/>
          <w:lang w:val="hy-AM"/>
        </w:rPr>
      </w:pPr>
    </w:p>
    <w:p w:rsidR="008F6D29" w:rsidRPr="008F6D29" w:rsidRDefault="008F6D29" w:rsidP="008F6D29">
      <w:pPr>
        <w:spacing w:after="0" w:line="240" w:lineRule="auto"/>
        <w:rPr>
          <w:rFonts w:ascii="GHEA Grapalat" w:eastAsia="Times New Roman" w:hAnsi="GHEA Grapalat" w:cs="Times New Roman"/>
          <w:sz w:val="20"/>
          <w:szCs w:val="24"/>
          <w:lang w:val="hy-AM"/>
        </w:rPr>
      </w:pPr>
    </w:p>
    <w:p w:rsidR="008F6D29" w:rsidRPr="008F6D29" w:rsidRDefault="008F6D29" w:rsidP="008F6D29">
      <w:pPr>
        <w:spacing w:after="0" w:line="240" w:lineRule="auto"/>
        <w:rPr>
          <w:rFonts w:ascii="GHEA Grapalat" w:eastAsia="Times New Roman" w:hAnsi="GHEA Grapalat" w:cs="Times New Roman"/>
          <w:sz w:val="20"/>
          <w:szCs w:val="24"/>
          <w:lang w:val="hy-AM"/>
        </w:rPr>
      </w:pPr>
    </w:p>
    <w:p w:rsidR="008F6D29" w:rsidRPr="008F6D29" w:rsidRDefault="008F6D29" w:rsidP="008F6D29">
      <w:pPr>
        <w:spacing w:after="0" w:line="240" w:lineRule="auto"/>
        <w:jc w:val="right"/>
        <w:rPr>
          <w:rFonts w:ascii="GHEA Grapalat" w:eastAsia="Times New Roman" w:hAnsi="GHEA Grapalat" w:cs="Times New Roman"/>
          <w:sz w:val="20"/>
          <w:szCs w:val="24"/>
          <w:lang w:val="hy-AM"/>
        </w:rPr>
        <w:sectPr w:rsidR="008F6D29" w:rsidRPr="008F6D29" w:rsidSect="008F6D29">
          <w:pgSz w:w="11906" w:h="16838" w:code="9"/>
          <w:pgMar w:top="360" w:right="662" w:bottom="426" w:left="1138" w:header="562" w:footer="562" w:gutter="0"/>
          <w:cols w:space="720"/>
        </w:sectPr>
      </w:pPr>
    </w:p>
    <w:p w:rsidR="008F6D29" w:rsidRPr="008F6D29" w:rsidRDefault="008F6D29" w:rsidP="008F6D29">
      <w:pPr>
        <w:spacing w:after="0" w:line="240" w:lineRule="auto"/>
        <w:ind w:left="-567" w:right="-384"/>
        <w:jc w:val="right"/>
        <w:rPr>
          <w:rFonts w:ascii="GHEA Grapalat" w:eastAsia="Times New Roman" w:hAnsi="GHEA Grapalat" w:cs="Times New Roman"/>
          <w:i/>
          <w:sz w:val="18"/>
          <w:szCs w:val="24"/>
          <w:lang w:val="hy-AM"/>
        </w:rPr>
      </w:pPr>
      <w:r w:rsidRPr="008F6D29">
        <w:rPr>
          <w:rFonts w:ascii="GHEA Grapalat" w:eastAsia="Times New Roman" w:hAnsi="GHEA Grapalat" w:cs="Times New Roman"/>
          <w:i/>
          <w:sz w:val="18"/>
          <w:szCs w:val="24"/>
          <w:lang w:val="hy-AM"/>
        </w:rPr>
        <w:lastRenderedPageBreak/>
        <w:t>Հավելված N 1</w:t>
      </w:r>
    </w:p>
    <w:p w:rsidR="00985BF2" w:rsidRPr="008F6D29" w:rsidRDefault="00985BF2" w:rsidP="00985BF2">
      <w:pPr>
        <w:spacing w:after="0" w:line="240" w:lineRule="auto"/>
        <w:ind w:left="-567" w:right="-384"/>
        <w:jc w:val="right"/>
        <w:rPr>
          <w:rFonts w:ascii="GHEA Grapalat" w:eastAsia="Times New Roman" w:hAnsi="GHEA Grapalat" w:cs="Times New Roman"/>
          <w:i/>
          <w:sz w:val="18"/>
          <w:szCs w:val="24"/>
          <w:lang w:val="hy-AM"/>
        </w:rPr>
      </w:pPr>
      <w:r w:rsidRPr="008F6D29">
        <w:rPr>
          <w:rFonts w:ascii="GHEA Grapalat" w:eastAsia="Times New Roman" w:hAnsi="GHEA Grapalat" w:cs="Times New Roman"/>
          <w:i/>
          <w:sz w:val="18"/>
          <w:szCs w:val="24"/>
          <w:lang w:val="hy-AM"/>
        </w:rPr>
        <w:t>«________»  ________________________ 202</w:t>
      </w:r>
      <w:r w:rsidRPr="00985BF2">
        <w:rPr>
          <w:rFonts w:ascii="GHEA Grapalat" w:eastAsia="Times New Roman" w:hAnsi="GHEA Grapalat" w:cs="Times New Roman"/>
          <w:i/>
          <w:sz w:val="18"/>
          <w:szCs w:val="24"/>
          <w:lang w:val="hy-AM"/>
        </w:rPr>
        <w:t>5</w:t>
      </w:r>
      <w:r w:rsidRPr="008F6D29">
        <w:rPr>
          <w:rFonts w:ascii="GHEA Grapalat" w:eastAsia="Times New Roman" w:hAnsi="GHEA Grapalat" w:cs="Times New Roman"/>
          <w:i/>
          <w:sz w:val="18"/>
          <w:szCs w:val="24"/>
          <w:lang w:val="hy-AM"/>
        </w:rPr>
        <w:t xml:space="preserve">թ. կնքված </w:t>
      </w:r>
    </w:p>
    <w:p w:rsidR="00985BF2" w:rsidRPr="008F6D29" w:rsidRDefault="00985BF2" w:rsidP="00985BF2">
      <w:pPr>
        <w:spacing w:after="0" w:line="240" w:lineRule="auto"/>
        <w:ind w:left="-567" w:right="-384"/>
        <w:jc w:val="right"/>
        <w:rPr>
          <w:rFonts w:ascii="GHEA Grapalat" w:eastAsia="Times New Roman" w:hAnsi="GHEA Grapalat" w:cs="Times New Roman"/>
          <w:i/>
          <w:sz w:val="18"/>
          <w:szCs w:val="24"/>
          <w:lang w:val="hy-AM"/>
        </w:rPr>
      </w:pPr>
      <w:r w:rsidRPr="008F6D29">
        <w:rPr>
          <w:rFonts w:ascii="GHEA Grapalat" w:eastAsia="Times New Roman" w:hAnsi="GHEA Grapalat" w:cs="Times New Roman"/>
          <w:i/>
          <w:sz w:val="18"/>
          <w:szCs w:val="24"/>
          <w:lang w:val="hy-AM"/>
        </w:rPr>
        <w:t xml:space="preserve">                      </w:t>
      </w:r>
      <w:r>
        <w:rPr>
          <w:rFonts w:ascii="GHEA Grapalat" w:eastAsia="Times New Roman" w:hAnsi="GHEA Grapalat" w:cs="GHEA Grapalat"/>
          <w:b/>
          <w:bCs/>
          <w:sz w:val="18"/>
          <w:szCs w:val="18"/>
          <w:lang w:val="pt-BR"/>
        </w:rPr>
        <w:t>ՀՀ-ԱՄ-ՔԲԱ-ԳՀԱՊՁԲ-25/02</w:t>
      </w:r>
      <w:r w:rsidRPr="008F6D29">
        <w:rPr>
          <w:rFonts w:ascii="GHEA Grapalat" w:eastAsia="Times New Roman" w:hAnsi="GHEA Grapalat" w:cs="Times New Roman"/>
          <w:i/>
          <w:sz w:val="18"/>
          <w:szCs w:val="24"/>
          <w:lang w:val="hy-AM"/>
        </w:rPr>
        <w:t>ծածկագրով պայմանագրի</w:t>
      </w:r>
    </w:p>
    <w:p w:rsidR="00985BF2" w:rsidRPr="008F6D29" w:rsidRDefault="00985BF2" w:rsidP="00985BF2">
      <w:pPr>
        <w:tabs>
          <w:tab w:val="left" w:pos="9540"/>
        </w:tabs>
        <w:spacing w:after="0" w:line="240" w:lineRule="auto"/>
        <w:rPr>
          <w:rFonts w:ascii="GHEA Grapalat" w:eastAsia="Times New Roman" w:hAnsi="GHEA Grapalat" w:cs="Times New Roman"/>
          <w:sz w:val="20"/>
          <w:szCs w:val="24"/>
          <w:lang w:val="hy-AM"/>
        </w:rPr>
      </w:pPr>
    </w:p>
    <w:p w:rsidR="008F6D29" w:rsidRPr="008F6D29" w:rsidRDefault="008F6D29" w:rsidP="008F6D29">
      <w:pPr>
        <w:spacing w:after="0" w:line="240" w:lineRule="auto"/>
        <w:ind w:left="-567" w:right="-384"/>
        <w:jc w:val="right"/>
        <w:rPr>
          <w:rFonts w:ascii="GHEA Grapalat" w:eastAsia="Times New Roman" w:hAnsi="GHEA Grapalat" w:cs="Times New Roman"/>
          <w:i/>
          <w:sz w:val="18"/>
          <w:szCs w:val="24"/>
          <w:lang w:val="hy-AM"/>
        </w:rPr>
      </w:pPr>
    </w:p>
    <w:p w:rsidR="008F6D29" w:rsidRPr="008F6D29" w:rsidRDefault="008F6D29" w:rsidP="008F6D29">
      <w:pPr>
        <w:spacing w:after="0" w:line="240" w:lineRule="auto"/>
        <w:jc w:val="right"/>
        <w:rPr>
          <w:rFonts w:ascii="GHEA Grapalat" w:eastAsia="Times New Roman" w:hAnsi="GHEA Grapalat" w:cs="Times New Roman"/>
          <w:i/>
          <w:sz w:val="18"/>
          <w:szCs w:val="24"/>
          <w:lang w:val="hy-AM"/>
        </w:rPr>
      </w:pPr>
    </w:p>
    <w:p w:rsidR="008F6D29" w:rsidRPr="008F6D29" w:rsidRDefault="008F6D29" w:rsidP="008F6D29">
      <w:pPr>
        <w:spacing w:after="0" w:line="240" w:lineRule="auto"/>
        <w:jc w:val="center"/>
        <w:rPr>
          <w:rFonts w:ascii="GHEA Grapalat" w:eastAsia="Times New Roman" w:hAnsi="GHEA Grapalat" w:cs="Times New Roman"/>
          <w:sz w:val="20"/>
          <w:szCs w:val="24"/>
          <w:lang w:val="hy-AM"/>
        </w:rPr>
      </w:pPr>
      <w:r w:rsidRPr="008F6D29">
        <w:rPr>
          <w:rFonts w:ascii="GHEA Grapalat" w:eastAsia="Times New Roman" w:hAnsi="GHEA Grapalat" w:cs="Times New Roman"/>
          <w:sz w:val="20"/>
          <w:szCs w:val="24"/>
          <w:lang w:val="hy-AM"/>
        </w:rPr>
        <w:t>ՏԵԽՆԻԿԱԿԱՆ ԲՆՈՒԹԱԳԻՐ – ԳՆՄԱՆ  ԺԱՄԱՆԱԿԱՑՈՒՅՑ</w:t>
      </w:r>
    </w:p>
    <w:p w:rsidR="008F6D29" w:rsidRPr="008F6D29" w:rsidRDefault="008F6D29" w:rsidP="008F6D29">
      <w:pPr>
        <w:spacing w:after="0" w:line="240" w:lineRule="auto"/>
        <w:jc w:val="center"/>
        <w:rPr>
          <w:rFonts w:ascii="GHEA Grapalat" w:eastAsia="Times New Roman" w:hAnsi="GHEA Grapalat" w:cs="Times New Roman"/>
          <w:sz w:val="20"/>
          <w:szCs w:val="24"/>
          <w:lang w:val="hy-AM"/>
        </w:rPr>
      </w:pPr>
    </w:p>
    <w:tbl>
      <w:tblPr>
        <w:tblpPr w:leftFromText="180" w:rightFromText="180" w:vertAnchor="text" w:tblpX="-34" w:tblpY="1"/>
        <w:tblOverlap w:val="never"/>
        <w:tblW w:w="16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275"/>
        <w:gridCol w:w="1573"/>
        <w:gridCol w:w="851"/>
        <w:gridCol w:w="1687"/>
        <w:gridCol w:w="1715"/>
        <w:gridCol w:w="995"/>
        <w:gridCol w:w="1276"/>
        <w:gridCol w:w="1276"/>
        <w:gridCol w:w="941"/>
        <w:gridCol w:w="1145"/>
        <w:gridCol w:w="1741"/>
        <w:gridCol w:w="15"/>
      </w:tblGrid>
      <w:tr w:rsidR="008F6D29" w:rsidRPr="008F6D29" w:rsidTr="008F6D29">
        <w:tc>
          <w:tcPr>
            <w:tcW w:w="1668" w:type="dxa"/>
            <w:vAlign w:val="center"/>
          </w:tcPr>
          <w:p w:rsidR="008F6D29" w:rsidRPr="008F6D29" w:rsidRDefault="008F6D29" w:rsidP="008F6D29">
            <w:pPr>
              <w:spacing w:after="0" w:line="240" w:lineRule="auto"/>
              <w:jc w:val="center"/>
              <w:rPr>
                <w:rFonts w:ascii="GHEA Grapalat" w:eastAsia="Times New Roman" w:hAnsi="GHEA Grapalat" w:cs="Calibri"/>
                <w:sz w:val="20"/>
                <w:szCs w:val="20"/>
                <w:lang w:val="hy-AM"/>
              </w:rPr>
            </w:pPr>
          </w:p>
        </w:tc>
        <w:tc>
          <w:tcPr>
            <w:tcW w:w="14490" w:type="dxa"/>
            <w:gridSpan w:val="12"/>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Ապրանքի</w:t>
            </w:r>
          </w:p>
        </w:tc>
      </w:tr>
      <w:tr w:rsidR="008F6D29" w:rsidRPr="008F6D29" w:rsidTr="008F6D29">
        <w:trPr>
          <w:gridAfter w:val="1"/>
          <w:wAfter w:w="15" w:type="dxa"/>
          <w:trHeight w:val="219"/>
        </w:trPr>
        <w:tc>
          <w:tcPr>
            <w:tcW w:w="1668" w:type="dxa"/>
            <w:vMerge w:val="restart"/>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հրավերով նախատեսված չափաբաժնի համարը</w:t>
            </w:r>
          </w:p>
        </w:tc>
        <w:tc>
          <w:tcPr>
            <w:tcW w:w="1275" w:type="dxa"/>
            <w:vMerge w:val="restart"/>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գնումների պլանով նախատեսված միջանցիկ ծածկագիրը` ըստ ԳՄԱ դասակարգման (CPV)</w:t>
            </w:r>
          </w:p>
        </w:tc>
        <w:tc>
          <w:tcPr>
            <w:tcW w:w="1573" w:type="dxa"/>
            <w:vMerge w:val="restart"/>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անվանումը և ապրանքային նշանը</w:t>
            </w:r>
          </w:p>
        </w:tc>
        <w:tc>
          <w:tcPr>
            <w:tcW w:w="851" w:type="dxa"/>
            <w:vMerge w:val="restart"/>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արտադրողը և ծագման երկիրը</w:t>
            </w:r>
          </w:p>
        </w:tc>
        <w:tc>
          <w:tcPr>
            <w:tcW w:w="1687" w:type="dxa"/>
            <w:vMerge w:val="restart"/>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տեխնիկական բնութագիրը***</w:t>
            </w:r>
          </w:p>
        </w:tc>
        <w:tc>
          <w:tcPr>
            <w:tcW w:w="1715" w:type="dxa"/>
            <w:vMerge w:val="restart"/>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չափման միավորը</w:t>
            </w:r>
          </w:p>
        </w:tc>
        <w:tc>
          <w:tcPr>
            <w:tcW w:w="995" w:type="dxa"/>
            <w:vMerge w:val="restart"/>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միավոր գինը / ՀՀ դրամ</w:t>
            </w:r>
          </w:p>
        </w:tc>
        <w:tc>
          <w:tcPr>
            <w:tcW w:w="1276" w:type="dxa"/>
            <w:vMerge w:val="restart"/>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ընդհանուր գինը/ՀՀ դրամ</w:t>
            </w:r>
          </w:p>
        </w:tc>
        <w:tc>
          <w:tcPr>
            <w:tcW w:w="1276" w:type="dxa"/>
            <w:vMerge w:val="restart"/>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ընդհանուր քանակը</w:t>
            </w:r>
          </w:p>
        </w:tc>
        <w:tc>
          <w:tcPr>
            <w:tcW w:w="3827" w:type="dxa"/>
            <w:gridSpan w:val="3"/>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մատակարարման</w:t>
            </w:r>
          </w:p>
        </w:tc>
      </w:tr>
      <w:tr w:rsidR="008F6D29" w:rsidRPr="008F6D29" w:rsidTr="008F6D29">
        <w:trPr>
          <w:gridAfter w:val="1"/>
          <w:wAfter w:w="15" w:type="dxa"/>
          <w:trHeight w:val="1547"/>
        </w:trPr>
        <w:tc>
          <w:tcPr>
            <w:tcW w:w="1668" w:type="dxa"/>
            <w:vMerge/>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c>
          <w:tcPr>
            <w:tcW w:w="1275" w:type="dxa"/>
            <w:vMerge/>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c>
          <w:tcPr>
            <w:tcW w:w="1573" w:type="dxa"/>
            <w:vMerge/>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c>
          <w:tcPr>
            <w:tcW w:w="851" w:type="dxa"/>
            <w:vMerge/>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c>
          <w:tcPr>
            <w:tcW w:w="1687" w:type="dxa"/>
            <w:vMerge/>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c>
          <w:tcPr>
            <w:tcW w:w="1715" w:type="dxa"/>
            <w:vMerge/>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c>
          <w:tcPr>
            <w:tcW w:w="995" w:type="dxa"/>
            <w:vMerge/>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c>
          <w:tcPr>
            <w:tcW w:w="1276" w:type="dxa"/>
            <w:vMerge/>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c>
          <w:tcPr>
            <w:tcW w:w="1276" w:type="dxa"/>
            <w:vMerge/>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c>
          <w:tcPr>
            <w:tcW w:w="941" w:type="dxa"/>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հասցեն</w:t>
            </w:r>
          </w:p>
        </w:tc>
        <w:tc>
          <w:tcPr>
            <w:tcW w:w="1145" w:type="dxa"/>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ենթակա քանակը</w:t>
            </w:r>
          </w:p>
        </w:tc>
        <w:tc>
          <w:tcPr>
            <w:tcW w:w="1741" w:type="dxa"/>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Ժամկետը**</w:t>
            </w:r>
          </w:p>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p>
        </w:tc>
      </w:tr>
      <w:tr w:rsidR="009633FB" w:rsidRPr="00B7194E" w:rsidTr="009633FB">
        <w:trPr>
          <w:gridAfter w:val="1"/>
          <w:wAfter w:w="15" w:type="dxa"/>
          <w:trHeight w:val="293"/>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33691185</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ակտովեգին 5,0 ամպ</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հորթի արյան սպիտակուցազերծ ածանցյ ալ deproteinised haemoderivate of calf blood 40մգ/մլ, 5մլ ամպուլներ</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80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33621390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ամիոդարոն 400մգ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ամիոդարոն (ամիոդարոնի հիդրոքլորիդ) amiodarone (amiodarone hydrochloride) 400մգ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600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միջև համաձայնագիրն ուժի մեջ մտնելու </w:t>
            </w:r>
            <w:r w:rsidRPr="00D350E2">
              <w:rPr>
                <w:rFonts w:ascii="GHEA Grapalat" w:eastAsia="Times New Roman" w:hAnsi="GHEA Grapalat" w:cs="Calibri"/>
                <w:sz w:val="18"/>
                <w:szCs w:val="18"/>
                <w:lang w:val="en-US"/>
              </w:rPr>
              <w:lastRenderedPageBreak/>
              <w:t>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3</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33621740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ամլոդիպին (ամլոդիպինի բեզիլատ) 10մգ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Ամլոդիպին amlodipine  10մգ </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900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33651111</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ամօքսիցիլին (ամօքսիցիլինի տրիհիդրատ) -օշ, 250մգ/5մլ,100մլ</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Ամոքսիցիլին դեղափոշի ներքին ընդունման  լուծույթ 250մգ/5լ 100մլ</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14</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33651112</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Ամբրօքսոլ 30 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ամբրօքսոլ (ամբրօքսոլի հիդրոքլորիդ) ambroxol (ambroxol hydrochloride) 30մգ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270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6</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33616110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Ազիթրոմիցին 500մգ դ/պ</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Ազիթրոմիցին  azithromycin 500մգ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200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 xml:space="preserve">ՀՀ Արագածոտն մարզի </w:t>
            </w:r>
            <w:r w:rsidRPr="008F6D29">
              <w:rPr>
                <w:rFonts w:ascii="GHEA Grapalat" w:eastAsia="Times New Roman" w:hAnsi="GHEA Grapalat" w:cs="Calibri"/>
                <w:sz w:val="18"/>
                <w:szCs w:val="18"/>
                <w:lang w:val="en-US"/>
              </w:rPr>
              <w:lastRenderedPageBreak/>
              <w:t>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w:t>
            </w:r>
            <w:r w:rsidRPr="00D350E2">
              <w:rPr>
                <w:rFonts w:ascii="GHEA Grapalat" w:eastAsia="Times New Roman" w:hAnsi="GHEA Grapalat" w:cs="Calibri"/>
                <w:sz w:val="18"/>
                <w:szCs w:val="18"/>
                <w:lang w:val="en-US"/>
              </w:rPr>
              <w:lastRenderedPageBreak/>
              <w:t>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7</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33621420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Ատրովաստատին 20մգ </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Ատորվաստատին 20մգ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900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8</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33621420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Ատրովաստատին 40մգ </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Ատորվաստատին 40մգ դ/հ</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900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9</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33621761</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կարդիոլայֆ</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ացետիլսալիցիլաթթու , մագնեզիումի հիդրօքսիդ acetylsalicylic acid, magnesium hydroxide</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600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10</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33616110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Խոլեկալցիֆերոլ լուծույթ ներքին ընդունման 15000 ՄՄ/մլ</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Խոլեկալցիֆերոլ cholecalciferol կաթիլներ ներքին ընդունման 75մկգ/մլ (15000ՄՄ/մլ)</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20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11</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33621720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բիսոպրոլոլ (բիսոպրոլոլի հեմիֆումարատ)  2,5մգ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Բիսոպրոլոլ bisoprolol 2,5 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800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12</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33621720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բիսոպրոլոլ (բիսոպրոլոլի ֆումարատ)  5մգ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Բիսոպրոլոլ bisoprolol 5 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1600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13</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33661153</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դեքսամեթազոն (դեքսամեթազոնի նատրիումական ֆոսֆատ) ամպ</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Դեքսամեթազոն dexamethasone լուծույթ ներարկման 4մգ/մլ, 1մլ</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125</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միջև համաձայնագիրն ուժի մեջ մտնելու </w:t>
            </w:r>
            <w:r w:rsidRPr="00D350E2">
              <w:rPr>
                <w:rFonts w:ascii="GHEA Grapalat" w:eastAsia="Times New Roman" w:hAnsi="GHEA Grapalat" w:cs="Calibri"/>
                <w:sz w:val="18"/>
                <w:szCs w:val="18"/>
                <w:lang w:val="en-US"/>
              </w:rPr>
              <w:lastRenderedPageBreak/>
              <w:t>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14</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33621768</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Դիլտիազեմ 90մգ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դիլտիազեմ (դիլտիազեմի հիդրոքլորիդ) diltiazem (diltiazem hydrochloride) 90մգ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15</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33631310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դիկլոֆենակ (դիկլոֆենակ նատրիում)  100մգ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Դիկլոֆենակ diclofenac 100մգ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200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16</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33631310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դիկլոֆենակ (դիկլոֆենակ նատրիում)  150մգ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Դիկլոֆենակ diclofenac 150մգ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100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17</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33631310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դիկլոֆենակ (դիկլոֆենակի նատրիում)  75մգ/3մլ</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Դիկլոֆենակ diclofenac լուծույթ ներարկման 25 մգ/մլ, 3մլ</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80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 xml:space="preserve">ՀՀ Արագածոտն մարզի </w:t>
            </w:r>
            <w:r w:rsidRPr="008F6D29">
              <w:rPr>
                <w:rFonts w:ascii="GHEA Grapalat" w:eastAsia="Times New Roman" w:hAnsi="GHEA Grapalat" w:cs="Calibri"/>
                <w:sz w:val="18"/>
                <w:szCs w:val="18"/>
                <w:lang w:val="en-US"/>
              </w:rPr>
              <w:lastRenderedPageBreak/>
              <w:t>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w:t>
            </w:r>
            <w:r w:rsidRPr="00D350E2">
              <w:rPr>
                <w:rFonts w:ascii="GHEA Grapalat" w:eastAsia="Times New Roman" w:hAnsi="GHEA Grapalat" w:cs="Calibri"/>
                <w:sz w:val="18"/>
                <w:szCs w:val="18"/>
                <w:lang w:val="en-US"/>
              </w:rPr>
              <w:lastRenderedPageBreak/>
              <w:t>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18</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33631310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դիֆենհիդրամին (դիֆենհիդրամինի հիդրոքլորիդ)  ամպ 1մլ</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դիֆենհիդրամին (դիֆենհիդրամինի հիդրոքլորիդ) diphenhydramine (diphenhydram ine hydrochloride) 1մլ</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100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19</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33621210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երկաթ պարունակող համակցություն 100մգ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Երկաթ (III)-հիդրօքսիդի դեքստրանային համալիր iron (III)-hydroxide dextran complex 100մգ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120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20</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33621520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(էնալապրիլի մալեատ) 20մգ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enalapril  20 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1000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21</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33621520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(էնալապրիլի մալեատ), հիդրոքլորոթիազիդ  10մգ/25մգ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հիդրոքլորոթիազիդ enalapril, hydrochlorothiazide 10մգ+25մգ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800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22</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33671114</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էուֆիլին 30մգ տաբ </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ամինոֆիլին aminophylline 30մգ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23</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33631290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Իբուպրոֆեն 200մգ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Իբուպրոֆեն  ibuprofen  200մգ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100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24</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33671114</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էուֆիլին 2,4 5մլ</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ամինոֆիլին aminophylline 24մգ/մլ, 5մլ</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20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միջև համաձայնագիրն ուժի մեջ մտնելու </w:t>
            </w:r>
            <w:r w:rsidRPr="00D350E2">
              <w:rPr>
                <w:rFonts w:ascii="GHEA Grapalat" w:eastAsia="Times New Roman" w:hAnsi="GHEA Grapalat" w:cs="Calibri"/>
                <w:sz w:val="18"/>
                <w:szCs w:val="18"/>
                <w:lang w:val="en-US"/>
              </w:rPr>
              <w:lastRenderedPageBreak/>
              <w:t>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25</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33621550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ռամիպրիլ</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ռամիպրիլ ramipril</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420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26</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33691203</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Լոզարտան 100մգ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Լոզարտան  losartan 100մգ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600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27</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33691203</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Լոզարտան 50մգ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Լոզարտան  losartan 50մգ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28</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33611360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լորիստա 100մգ  Հ</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լոզարտան (լոզարտան կալիում), հիդրոքլորոթիազ</w:t>
            </w:r>
            <w:r w:rsidRPr="008F6D29">
              <w:rPr>
                <w:rFonts w:ascii="GHEA Grapalat" w:eastAsia="Times New Roman" w:hAnsi="GHEA Grapalat" w:cs="Calibri"/>
                <w:color w:val="000000"/>
                <w:sz w:val="18"/>
                <w:szCs w:val="18"/>
                <w:lang w:val="en-US"/>
              </w:rPr>
              <w:lastRenderedPageBreak/>
              <w:t>իդ losartan (losartan potassium), hydrochlorothiazide 100մգ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lastRenderedPageBreak/>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 xml:space="preserve">ՀՀ Արագածոտն մարզի </w:t>
            </w:r>
            <w:r w:rsidRPr="008F6D29">
              <w:rPr>
                <w:rFonts w:ascii="GHEA Grapalat" w:eastAsia="Times New Roman" w:hAnsi="GHEA Grapalat" w:cs="Calibri"/>
                <w:sz w:val="18"/>
                <w:szCs w:val="18"/>
                <w:lang w:val="en-US"/>
              </w:rPr>
              <w:lastRenderedPageBreak/>
              <w:t>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w:t>
            </w:r>
            <w:r w:rsidRPr="00D350E2">
              <w:rPr>
                <w:rFonts w:ascii="GHEA Grapalat" w:eastAsia="Times New Roman" w:hAnsi="GHEA Grapalat" w:cs="Calibri"/>
                <w:sz w:val="18"/>
                <w:szCs w:val="18"/>
                <w:lang w:val="en-US"/>
              </w:rPr>
              <w:lastRenderedPageBreak/>
              <w:t>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29</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33611420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կալցիումի գլյուկոնատ  0,5գ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կալցիումի գլյուկոնատ calcium gluconate 500մգ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500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30</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33691231</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կալցիումի կարբոնատ, խոլեկալցիֆերոլ  D3</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Խոլեկալցիֆերոլ cholecalciferol կաթիլներ ներքին ընդունման 75մկգ/մլ (15000ՄՄ/մլ)</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500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31</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33621510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կապտոպրիլ 50մգ դ/հ</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Կապտոպրիլ captopril 50մգ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400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32</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33622810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20մգ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enalapril  20 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600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33622810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H</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էնալապրիլ, հիդրոքլորոթիազիդ enalapril, hydrochlorothiazide </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500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34</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33621690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կարվեդիլոլ  12,5մգ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Կարվեդիլոլ, carvedilol 12,5մգ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35</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33661117</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Կլոպիդոգրել դեղահատ 75մգ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Կլոպիդոգրել  clopidogrel 75մգ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600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միջև համաձայնագիրն ուժի մեջ մտնելու </w:t>
            </w:r>
            <w:r w:rsidRPr="00D350E2">
              <w:rPr>
                <w:rFonts w:ascii="GHEA Grapalat" w:eastAsia="Times New Roman" w:hAnsi="GHEA Grapalat" w:cs="Calibri"/>
                <w:sz w:val="18"/>
                <w:szCs w:val="18"/>
                <w:lang w:val="en-US"/>
              </w:rPr>
              <w:lastRenderedPageBreak/>
              <w:t>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36</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33691145</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մագնեզիումի սուլֆատ 25% 5մլ</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Մագնեզիումի սուլֆատ magnesium sulfate, լուծույթ ներարկման, 250մգ/մլ, 5մլ </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50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37</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33651139</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մօքսիֆլօքսացին 400մգ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մօքսիֆլօքսացին moxifloxacin 400մգ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38</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33642220</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մեթիպրեդ 16մգ</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մեթիլպրեդնիզոլոն (մեթիլպրեդնիզոլոն նատրիումի սուկցինատ) methylprednisolone (methylprednisolone sodium succinate) 16մգ</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39</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33661125</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մետամիզոլ (մետամիզոլ նատրիում)  2մլ</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Մետամիզոլ metamizole լուծույթ ներարկման </w:t>
            </w:r>
            <w:r w:rsidRPr="008F6D29">
              <w:rPr>
                <w:rFonts w:ascii="GHEA Grapalat" w:eastAsia="Times New Roman" w:hAnsi="GHEA Grapalat" w:cs="Calibri"/>
                <w:color w:val="000000"/>
                <w:sz w:val="18"/>
                <w:szCs w:val="18"/>
                <w:lang w:val="en-US"/>
              </w:rPr>
              <w:lastRenderedPageBreak/>
              <w:t>500մգ/մլ, 2մլ ամպուլ</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lastRenderedPageBreak/>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 xml:space="preserve">ՀՀ Արագածոտն մարզի </w:t>
            </w:r>
            <w:r w:rsidRPr="008F6D29">
              <w:rPr>
                <w:rFonts w:ascii="GHEA Grapalat" w:eastAsia="Times New Roman" w:hAnsi="GHEA Grapalat" w:cs="Calibri"/>
                <w:sz w:val="18"/>
                <w:szCs w:val="18"/>
                <w:lang w:val="en-US"/>
              </w:rPr>
              <w:lastRenderedPageBreak/>
              <w:t>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w:t>
            </w:r>
            <w:r w:rsidRPr="00D350E2">
              <w:rPr>
                <w:rFonts w:ascii="GHEA Grapalat" w:eastAsia="Times New Roman" w:hAnsi="GHEA Grapalat" w:cs="Calibri"/>
                <w:sz w:val="18"/>
                <w:szCs w:val="18"/>
                <w:lang w:val="en-US"/>
              </w:rPr>
              <w:lastRenderedPageBreak/>
              <w:t>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40</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33661125</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մետամիզոլ (մետամիզոլ նատրիում)  տաբ</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Մետամիզոլ metamizole դեղահատեր</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500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41</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33691136</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նատրիումի քլորիդ  0,9% 250</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Նատրիումի քլորիդ, Sodium chloride, լուծույթ ներարկման 9մգ/մլ, 250մլ</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20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42</w:t>
            </w:r>
          </w:p>
        </w:tc>
        <w:tc>
          <w:tcPr>
            <w:tcW w:w="127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33691136</w:t>
            </w:r>
          </w:p>
        </w:tc>
        <w:tc>
          <w:tcPr>
            <w:tcW w:w="1573"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նատրիումի քլորիդ 0,9% 5մլ</w:t>
            </w:r>
          </w:p>
        </w:tc>
        <w:tc>
          <w:tcPr>
            <w:tcW w:w="85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Նատրիումի քլորիդ, Sodium chloride, լուծույթ ներարկման 9մգ/մլ, 5մլ</w:t>
            </w:r>
          </w:p>
        </w:tc>
        <w:tc>
          <w:tcPr>
            <w:tcW w:w="171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vAlign w:val="center"/>
          </w:tcPr>
          <w:p w:rsidR="009633FB" w:rsidRPr="00F52362" w:rsidRDefault="009633FB" w:rsidP="00AA7DA8">
            <w:pPr>
              <w:jc w:val="center"/>
              <w:rPr>
                <w:rFonts w:ascii="GHEA Grapalat" w:hAnsi="GHEA Grapalat" w:cs="Calibri"/>
                <w:color w:val="000000"/>
                <w:sz w:val="18"/>
              </w:rPr>
            </w:pPr>
          </w:p>
        </w:tc>
        <w:tc>
          <w:tcPr>
            <w:tcW w:w="1276"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30</w:t>
            </w:r>
          </w:p>
        </w:tc>
        <w:tc>
          <w:tcPr>
            <w:tcW w:w="941"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43</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33621750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նիֆեդիպին  10մգ </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նիֆեդիպին nifedipine 10 մգ</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500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44</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33661122</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հաբ 500մգ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Paracetamol,  500 մգ</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500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45</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33661122</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մոմիկ 150մգ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paracetamol մոմիկներ ուղիղաղիքային 150մգ</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100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46</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33661122</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մոմիկ 80մգ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paracetamol մոմիկներ ուղիղաղիքային 80մգ</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100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միջև համաձայնագիրն ուժի մեջ մտնելու </w:t>
            </w:r>
            <w:r w:rsidRPr="00D350E2">
              <w:rPr>
                <w:rFonts w:ascii="GHEA Grapalat" w:eastAsia="Times New Roman" w:hAnsi="GHEA Grapalat" w:cs="Calibri"/>
                <w:sz w:val="18"/>
                <w:szCs w:val="18"/>
                <w:lang w:val="en-US"/>
              </w:rPr>
              <w:lastRenderedPageBreak/>
              <w:t>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47</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33661122</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-օշարակ</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paracetamol լուծույթ ներքին ընդունման 120մգ /5մլ</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48</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33691186</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պիրացետամ  5մլ</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պիրացետամ piracetam լուծույթ ներարկման 200մգ/մլ, 5մլ</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100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713"/>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49</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33631230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պովիդոն յոդ լուծույթ 10%</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Պովիդոն յոդ povidone-iodine լուծույթ արտաքին կիրառման 100մգ/մլ</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5</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50</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24311530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Ջրածնի պերօքսիդ 3% 100մլ</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ջրածնի պերոքսիդ hydrogen peroxide 30մգ/մլ, </w:t>
            </w:r>
            <w:r w:rsidRPr="008F6D29">
              <w:rPr>
                <w:rFonts w:ascii="GHEA Grapalat" w:eastAsia="Times New Roman" w:hAnsi="GHEA Grapalat" w:cs="Calibri"/>
                <w:color w:val="000000"/>
                <w:sz w:val="18"/>
                <w:szCs w:val="18"/>
                <w:lang w:val="en-US"/>
              </w:rPr>
              <w:lastRenderedPageBreak/>
              <w:t xml:space="preserve">100մլ </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lastRenderedPageBreak/>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 xml:space="preserve">ՀՀ Արագածոտն մարզի </w:t>
            </w:r>
            <w:r w:rsidRPr="008F6D29">
              <w:rPr>
                <w:rFonts w:ascii="GHEA Grapalat" w:eastAsia="Times New Roman" w:hAnsi="GHEA Grapalat" w:cs="Calibri"/>
                <w:sz w:val="18"/>
                <w:szCs w:val="18"/>
                <w:lang w:val="en-US"/>
              </w:rPr>
              <w:lastRenderedPageBreak/>
              <w:t>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w:t>
            </w:r>
            <w:r w:rsidRPr="00D350E2">
              <w:rPr>
                <w:rFonts w:ascii="GHEA Grapalat" w:eastAsia="Times New Roman" w:hAnsi="GHEA Grapalat" w:cs="Calibri"/>
                <w:sz w:val="18"/>
                <w:szCs w:val="18"/>
                <w:lang w:val="en-US"/>
              </w:rPr>
              <w:lastRenderedPageBreak/>
              <w:t>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51</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33671113</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սալբուտամոլ (սալբուտամոլի սուլֆատ)  աերոզոլ 100մգ/դ.</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Սալբուտամոլ (սալբուտամոլ սուլֆատ) salbutamol (salbutamol sulfate) ցողացիր շնչառման, դեղաչափավորված 100մկգ/դեղաչափ</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15</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52</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33671113</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սալբուտամոլ (սալբուտամոլի սուլֆատ) 2մգ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Սալբուտամոլ  salbutamol 2մգ</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240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53</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33621410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Սիմվաստատին 20մգ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սիմվաստատին simvastatin 20մգ</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54</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33621620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Վերոշպիրոն դպճ 25մգ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սպիրոնոլակտոն spironolactone 25մգ</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55</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33691209</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տամսուլոզին</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տամսուլոզին (տամսուլոզինի հիդրոքլորիդ) tamsulosin (tamsulosin hydrochloride)</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56</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33651118</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ցեֆտրիաքսոն (ցեֆտրիաքսոն նատրիում)  0,5</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Ցեֆտրիաքսոն ceftriaxone դեղափոշի ներարկման լուծույթի, 500մգ</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20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57</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33651118</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ցեֆտրիաքսոն (ցեֆտրիաքսոն նատրիում)  1,0</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Ցեֆտրիաքսոն ceftriaxone դեղափոշի ներարկման լուծույթի, 1000մգ</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200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միջև համաձայնագիրն ուժի մեջ մտնելու </w:t>
            </w:r>
            <w:r w:rsidRPr="00D350E2">
              <w:rPr>
                <w:rFonts w:ascii="GHEA Grapalat" w:eastAsia="Times New Roman" w:hAnsi="GHEA Grapalat" w:cs="Calibri"/>
                <w:sz w:val="18"/>
                <w:szCs w:val="18"/>
                <w:lang w:val="en-US"/>
              </w:rPr>
              <w:lastRenderedPageBreak/>
              <w:t>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58</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33651118</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ցիպրոֆլօքսացին (ցիպրոֆլօքսացինի հիդրոքլորիդ)  աչք կաթ 10մլ</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Ցիպրոֆլօքսացին  ciprofloxacin 3մգ/գ ակնակաթիլներ</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10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59</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33651118</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ցիպրոֆլոքսացին ականջի կաթ</w:t>
            </w:r>
            <w:r w:rsidRPr="008F6D29">
              <w:rPr>
                <w:rFonts w:ascii="MS Mincho" w:eastAsia="MS Mincho" w:hAnsi="MS Mincho" w:cs="MS Mincho" w:hint="eastAsia"/>
                <w:color w:val="000000"/>
                <w:sz w:val="18"/>
                <w:szCs w:val="18"/>
                <w:lang w:val="en-US"/>
              </w:rPr>
              <w:t>․</w:t>
            </w:r>
            <w:r w:rsidRPr="008F6D29">
              <w:rPr>
                <w:rFonts w:ascii="GHEA Grapalat" w:eastAsia="Times New Roman" w:hAnsi="GHEA Grapalat" w:cs="Calibri"/>
                <w:color w:val="000000"/>
                <w:sz w:val="18"/>
                <w:szCs w:val="18"/>
                <w:lang w:val="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Ցիպրոֆլօքսացին  ciprofloxacin 3մգ/գ ականջի կաթիլներ</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5</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60</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33671129</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օտիկային ականջի կաթիլներ</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ֆենազոն, լիդոկային (լիդոկայինի հիդրոքլորիդ) phenazone, lidocaine (lidocaine hydrochloride)</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10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61</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33611100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օմեպրազոլ  դ/պ 20մգ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Օմեպրազոլ omeprazole,  20մգ</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600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 xml:space="preserve">ՀՀ Արագածոտն մարզի </w:t>
            </w:r>
            <w:r w:rsidRPr="008F6D29">
              <w:rPr>
                <w:rFonts w:ascii="GHEA Grapalat" w:eastAsia="Times New Roman" w:hAnsi="GHEA Grapalat" w:cs="Calibri"/>
                <w:sz w:val="18"/>
                <w:szCs w:val="18"/>
                <w:lang w:val="en-US"/>
              </w:rPr>
              <w:lastRenderedPageBreak/>
              <w:t>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w:t>
            </w:r>
            <w:r w:rsidRPr="00D350E2">
              <w:rPr>
                <w:rFonts w:ascii="GHEA Grapalat" w:eastAsia="Times New Roman" w:hAnsi="GHEA Grapalat" w:cs="Calibri"/>
                <w:sz w:val="18"/>
                <w:szCs w:val="18"/>
                <w:lang w:val="en-US"/>
              </w:rPr>
              <w:lastRenderedPageBreak/>
              <w:t>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62</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33621590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ֆուրոսեմիդ  40մգ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Ֆամոդիտին դ/հ 40մգ</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Calibri" w:eastAsia="Times New Roman" w:hAnsi="Calibri" w:cs="Calibri"/>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AA7DA8">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400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AA7DA8">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63</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rPr>
              <w:t>33661121</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lang w:val="en-US"/>
              </w:rPr>
              <w:t>Ացետիլսալիցիլաթթու</w:t>
            </w:r>
            <w:r w:rsidRPr="008F6D29">
              <w:rPr>
                <w:rFonts w:ascii="GHEA Grapalat" w:eastAsia="Times New Roman" w:hAnsi="GHEA Grapalat" w:cs="Times New Roman"/>
                <w:sz w:val="20"/>
                <w:szCs w:val="20"/>
              </w:rPr>
              <w:t xml:space="preserve"> 100մ/գ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lang w:val="en-US"/>
              </w:rPr>
              <w:t>Ացետիլսալիցիլաթթու</w:t>
            </w:r>
            <w:r w:rsidRPr="008F6D29">
              <w:rPr>
                <w:rFonts w:ascii="GHEA Grapalat" w:eastAsia="Times New Roman" w:hAnsi="GHEA Grapalat" w:cs="Times New Roman"/>
                <w:sz w:val="20"/>
                <w:szCs w:val="20"/>
              </w:rPr>
              <w:t xml:space="preserve"> 100մ/գ</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rPr>
              <w:t>800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Calibri"/>
                <w:sz w:val="18"/>
                <w:szCs w:val="18"/>
                <w:lang w:val="en-US"/>
              </w:rPr>
              <w:t>ՀՀ</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Արագածոտն</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մարզի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Քուչակի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t>64</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rPr>
              <w:t>33621761</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lang w:val="en-US"/>
              </w:rPr>
              <w:t>Ացետիլսալիցիլաթթու</w:t>
            </w:r>
            <w:r w:rsidRPr="008F6D29">
              <w:rPr>
                <w:rFonts w:ascii="GHEA Grapalat" w:eastAsia="Times New Roman" w:hAnsi="GHEA Grapalat" w:cs="Times New Roman"/>
                <w:sz w:val="20"/>
                <w:szCs w:val="20"/>
              </w:rPr>
              <w:t xml:space="preserve"> մագնեզիումի հիդրօքսիդ 150մ/գ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lang w:val="en-US"/>
              </w:rPr>
              <w:t>Ացետիլսալիցիլաթթու</w:t>
            </w:r>
            <w:r w:rsidRPr="008F6D29">
              <w:rPr>
                <w:rFonts w:ascii="GHEA Grapalat" w:eastAsia="Times New Roman" w:hAnsi="GHEA Grapalat" w:cs="Times New Roman"/>
                <w:sz w:val="20"/>
                <w:szCs w:val="20"/>
              </w:rPr>
              <w:t xml:space="preserve"> մագնեզիումի հիդրօքսիդ 150մ/գ</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rPr>
              <w:t>300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Calibri"/>
                <w:sz w:val="18"/>
                <w:szCs w:val="18"/>
                <w:lang w:val="en-US"/>
              </w:rPr>
              <w:t>ՀՀ</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Արագածոտն</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մարզի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Քուչակի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lastRenderedPageBreak/>
              <w:t>65</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33691129</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նատրիումի քլորիդ, կալիումի քլորիդ, կալցիումի քլորիդ  250մլ</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նատրիումի քլորիդ, կալիումի քլորիդ, կալցիումի քլորիդ  250մլ</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rPr>
              <w:t>10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Calibri"/>
                <w:sz w:val="18"/>
                <w:szCs w:val="18"/>
                <w:lang w:val="en-US"/>
              </w:rPr>
              <w:t>ՀՀ</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Արագածոտն</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մարզի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Քուչակի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t>66</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33691214</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ռանիտիդին  150մգ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18"/>
                <w:szCs w:val="18"/>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ռանիտիդին  150մգ</w:t>
            </w:r>
          </w:p>
        </w:tc>
        <w:tc>
          <w:tcPr>
            <w:tcW w:w="171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rPr>
              <w:t>300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Calibri"/>
                <w:sz w:val="18"/>
                <w:szCs w:val="18"/>
                <w:lang w:val="en-US"/>
              </w:rPr>
              <w:t>ՀՀ</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Արագածոտն</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մարզի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Քուչակի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t>67</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33621620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սպիրոնոլակտոն  50մգ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սպիրոնոլակտոն  50մգ</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rPr>
              <w:t>300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Calibri"/>
                <w:sz w:val="18"/>
                <w:szCs w:val="18"/>
                <w:lang w:val="en-US"/>
              </w:rPr>
              <w:t>ՀՀ</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Արագածոտն</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մարզի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Քուչակի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t>68</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33611341</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 xml:space="preserve">վիտամին B1,վիտամին B2, վիտամին B6, դեքսպանթենոլ, նիկոտինամիդ  2մլ </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 xml:space="preserve">վիտամին B1,վիտամին B2, վիտամին B6, դեքսպանթենոլ, նիկոտինամիդ  2մլ </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Pr>
                <w:rFonts w:ascii="GHEA Grapalat" w:eastAsia="Times New Roman" w:hAnsi="GHEA Grapalat" w:cs="Times New Roman"/>
                <w:sz w:val="20"/>
                <w:szCs w:val="20"/>
                <w:lang w:val="en-US"/>
              </w:rPr>
              <w:t>տուփ</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9633FB" w:rsidRDefault="009633FB" w:rsidP="009633FB">
            <w:pPr>
              <w:jc w:val="center"/>
              <w:rPr>
                <w:rFonts w:ascii="GHEA Grapalat" w:hAnsi="GHEA Grapalat" w:cs="Calibri"/>
                <w:color w:val="000000"/>
                <w:sz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rPr>
              <w:t>10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Calibri"/>
                <w:sz w:val="18"/>
                <w:szCs w:val="18"/>
                <w:lang w:val="en-US"/>
              </w:rPr>
              <w:t>ՀՀ</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Արագածոտն</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մարզի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Քուչակի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միջև համաձայնագիրն ուժի մեջ մտնելու </w:t>
            </w:r>
            <w:r w:rsidRPr="00D350E2">
              <w:rPr>
                <w:rFonts w:ascii="GHEA Grapalat" w:eastAsia="Times New Roman" w:hAnsi="GHEA Grapalat" w:cs="Calibri"/>
                <w:sz w:val="18"/>
                <w:szCs w:val="18"/>
                <w:lang w:val="en-US"/>
              </w:rPr>
              <w:lastRenderedPageBreak/>
              <w:t>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lastRenderedPageBreak/>
              <w:t>69</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33611120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ֆամոտիդին  20մգ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ֆամոտիդին  20մգ</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rPr>
              <w:t>140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Calibri"/>
                <w:sz w:val="18"/>
                <w:szCs w:val="18"/>
                <w:lang w:val="en-US"/>
              </w:rPr>
              <w:t>ՀՀ</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Արագածոտն</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մարզի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Քուչակի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t>70</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33651150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 xml:space="preserve">ֆլուկոնազոլ 150մգ </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 xml:space="preserve">ֆլուկոնազոլ 150մգ </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rPr>
              <w:t>120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Calibri"/>
                <w:sz w:val="18"/>
                <w:szCs w:val="18"/>
                <w:lang w:val="en-US"/>
              </w:rPr>
              <w:t>ՀՀ</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Արագածոտն</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մարզի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Քուչակի</w:t>
            </w:r>
            <w:r w:rsidRPr="008F6D29">
              <w:rPr>
                <w:rFonts w:ascii="GHEA Grapalat" w:eastAsia="Times New Roman" w:hAnsi="GHEA Grapalat" w:cs="Calibri"/>
                <w:sz w:val="18"/>
                <w:szCs w:val="18"/>
              </w:rPr>
              <w:t xml:space="preserve"> </w:t>
            </w:r>
            <w:r w:rsidRPr="008F6D29">
              <w:rPr>
                <w:rFonts w:ascii="GHEA Grapalat" w:eastAsia="Times New Roman" w:hAnsi="GHEA Grapalat" w:cs="Calibri"/>
                <w:sz w:val="18"/>
                <w:szCs w:val="18"/>
                <w:lang w:val="en-US"/>
              </w:rPr>
              <w:t>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t>71</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33141110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Բինտ ստերիլ</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Բինտ ստերիլ</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50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72</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33141110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Բինտ ոչ ստերիլ</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Բինտ ոչ ստերիլ</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60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 xml:space="preserve">ՀՀ Արագածոտն մարզի </w:t>
            </w:r>
            <w:r w:rsidRPr="008F6D29">
              <w:rPr>
                <w:rFonts w:ascii="GHEA Grapalat" w:eastAsia="Times New Roman" w:hAnsi="GHEA Grapalat" w:cs="Calibri"/>
                <w:sz w:val="18"/>
                <w:szCs w:val="18"/>
                <w:lang w:val="en-US"/>
              </w:rPr>
              <w:lastRenderedPageBreak/>
              <w:t>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w:t>
            </w:r>
            <w:r w:rsidRPr="00D350E2">
              <w:rPr>
                <w:rFonts w:ascii="GHEA Grapalat" w:eastAsia="Times New Roman" w:hAnsi="GHEA Grapalat" w:cs="Calibri"/>
                <w:sz w:val="18"/>
                <w:szCs w:val="18"/>
                <w:lang w:val="en-US"/>
              </w:rPr>
              <w:lastRenderedPageBreak/>
              <w:t>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lastRenderedPageBreak/>
              <w:t>73</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33691176</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Լեյկոպլաստեր 2,5սմ + 5սմ</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Լեյկոպլաստեր 2,5սմ + 5սմ</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20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74</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33691176</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Լեյկոպլաստեր/սանտավիկ</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Լեյկոպլաստեր/սանտավիկ</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25</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75</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33141215</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Բամբակ 100գ.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Բամբակ 100գ.</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100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lastRenderedPageBreak/>
              <w:t>76</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33141159</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Ձեռնոց ոչ ստերիլ</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Ձեռնոց ոչ ստերիլ</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77</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33161220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Փայտե շպատել  տուփ</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Փայտե շպատել  տուփ</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10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78</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33121180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Տոնոմետր ֆենենդեսկոպով</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Տոնոմետր ֆենենդեսկոպով</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4</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79</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31651200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ԷՍԳ –ի ժապավեն</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ԷՍԳ –ի ժապավեն</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9633FB" w:rsidRDefault="009633FB" w:rsidP="009633FB">
            <w:pPr>
              <w:jc w:val="center"/>
              <w:rPr>
                <w:rFonts w:ascii="GHEA Grapalat" w:hAnsi="GHEA Grapalat" w:cs="Calibri"/>
                <w:color w:val="000000"/>
                <w:sz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12</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միջև համաձայնագիրն ուժի մեջ մտնելու </w:t>
            </w:r>
            <w:r w:rsidRPr="00D350E2">
              <w:rPr>
                <w:rFonts w:ascii="GHEA Grapalat" w:eastAsia="Times New Roman" w:hAnsi="GHEA Grapalat" w:cs="Calibri"/>
                <w:sz w:val="18"/>
                <w:szCs w:val="18"/>
                <w:lang w:val="en-US"/>
              </w:rPr>
              <w:lastRenderedPageBreak/>
              <w:t>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lastRenderedPageBreak/>
              <w:t>80</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33141142</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Ներարկիչ+ասեղ 2.0գ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Ներարկիչ+ասեղ 2.0գ</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81</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33141142</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Ներարկիչ+ասեղ 5.0</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Ներարկիչ+ասեղ 5.0</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600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82</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33141142</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Ներարկիչ+ասեղ 10.0</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Ներարկիչ+ասեղ 10.0</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200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83</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38411200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Ջերմաչափ</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Ջերմաչափ</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8</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 xml:space="preserve">ՀՀ Արագածոտն մարզի </w:t>
            </w:r>
            <w:r w:rsidRPr="008F6D29">
              <w:rPr>
                <w:rFonts w:ascii="GHEA Grapalat" w:eastAsia="Times New Roman" w:hAnsi="GHEA Grapalat" w:cs="Calibri"/>
                <w:sz w:val="18"/>
                <w:szCs w:val="18"/>
                <w:lang w:val="en-US"/>
              </w:rPr>
              <w:lastRenderedPageBreak/>
              <w:t>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 xml:space="preserve">Ֆինանսական միջոցներ նախատեսվելու դեքպում կողմերի </w:t>
            </w:r>
            <w:r w:rsidRPr="00D350E2">
              <w:rPr>
                <w:rFonts w:ascii="GHEA Grapalat" w:eastAsia="Times New Roman" w:hAnsi="GHEA Grapalat" w:cs="Calibri"/>
                <w:sz w:val="18"/>
                <w:szCs w:val="18"/>
                <w:lang w:val="en-US"/>
              </w:rPr>
              <w:lastRenderedPageBreak/>
              <w:t>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lastRenderedPageBreak/>
              <w:t>84</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33691863</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սպիրտ  96  1լ</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սպիրտ  96  1լ</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15</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85</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24961600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Յոդի սպ-լ 5% 30մլ</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Յոդի սպ-լ 5% 30մլ</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20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86</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33631260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Փոխներարկման համակարգ</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Փոխներարկման համակարգ</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F52362" w:rsidRDefault="009633FB" w:rsidP="009633FB">
            <w:pPr>
              <w:jc w:val="center"/>
              <w:rPr>
                <w:rFonts w:ascii="GHEA Grapalat" w:hAnsi="GHEA Grapalat" w:cs="Calibri"/>
                <w:color w:val="000000"/>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20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r w:rsidR="009633FB" w:rsidRPr="00B7194E" w:rsidTr="009633FB">
        <w:trPr>
          <w:gridAfter w:val="1"/>
          <w:wAfter w:w="15" w:type="dxa"/>
          <w:trHeight w:val="246"/>
        </w:trPr>
        <w:tc>
          <w:tcPr>
            <w:tcW w:w="1668"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lastRenderedPageBreak/>
              <w:t>87</w:t>
            </w:r>
          </w:p>
        </w:tc>
        <w:tc>
          <w:tcPr>
            <w:tcW w:w="127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33140000</w:t>
            </w:r>
          </w:p>
        </w:tc>
        <w:tc>
          <w:tcPr>
            <w:tcW w:w="1573"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Գինեկոլոգիական հավաքածու</w:t>
            </w:r>
          </w:p>
        </w:tc>
        <w:tc>
          <w:tcPr>
            <w:tcW w:w="85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687"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Գինեկոլոգիական հավաքածու</w:t>
            </w:r>
          </w:p>
        </w:tc>
        <w:tc>
          <w:tcPr>
            <w:tcW w:w="1715" w:type="dxa"/>
            <w:tcBorders>
              <w:top w:val="single" w:sz="4" w:space="0" w:color="auto"/>
              <w:left w:val="single" w:sz="4" w:space="0" w:color="auto"/>
              <w:bottom w:val="single" w:sz="4" w:space="0" w:color="auto"/>
              <w:right w:val="single" w:sz="4" w:space="0" w:color="auto"/>
            </w:tcBorders>
          </w:tcPr>
          <w:p w:rsidR="009633FB" w:rsidRPr="008F6D29" w:rsidRDefault="009633FB" w:rsidP="009633FB">
            <w:pPr>
              <w:spacing w:after="0" w:line="240" w:lineRule="auto"/>
              <w:jc w:val="center"/>
              <w:rPr>
                <w:rFonts w:ascii="Times New Roman" w:eastAsia="Times New Roman" w:hAnsi="Times New Roman" w:cs="Times New Roman"/>
                <w:sz w:val="24"/>
                <w:szCs w:val="24"/>
                <w:lang w:val="en-US"/>
              </w:rPr>
            </w:pPr>
            <w:r w:rsidRPr="008F6D29">
              <w:rPr>
                <w:rFonts w:ascii="GHEA Grapalat" w:eastAsia="Times New Roman" w:hAnsi="GHEA Grapalat" w:cs="Times New Roman"/>
                <w:sz w:val="20"/>
                <w:szCs w:val="20"/>
                <w:lang w:val="en-US"/>
              </w:rPr>
              <w:t>հատ</w:t>
            </w:r>
          </w:p>
        </w:tc>
        <w:tc>
          <w:tcPr>
            <w:tcW w:w="99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9633FB" w:rsidRDefault="009633FB" w:rsidP="009633FB">
            <w:pPr>
              <w:jc w:val="center"/>
              <w:rPr>
                <w:rFonts w:ascii="GHEA Grapalat" w:hAnsi="GHEA Grapalat" w:cs="Calibri"/>
                <w:color w:val="000000"/>
                <w:sz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200</w:t>
            </w:r>
          </w:p>
        </w:tc>
        <w:tc>
          <w:tcPr>
            <w:tcW w:w="941"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ՀՀ Արագածոտն մարզի Քուչակի ԲԱ</w:t>
            </w:r>
          </w:p>
        </w:tc>
        <w:tc>
          <w:tcPr>
            <w:tcW w:w="1145" w:type="dxa"/>
            <w:tcBorders>
              <w:top w:val="single" w:sz="4" w:space="0" w:color="auto"/>
              <w:left w:val="single" w:sz="4" w:space="0" w:color="auto"/>
              <w:bottom w:val="single" w:sz="4" w:space="0" w:color="auto"/>
              <w:right w:val="single" w:sz="4" w:space="0" w:color="auto"/>
            </w:tcBorders>
            <w:vAlign w:val="center"/>
          </w:tcPr>
          <w:p w:rsidR="009633FB" w:rsidRPr="008F6D29" w:rsidRDefault="009633FB" w:rsidP="009633FB">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Ըստ պատվիրատուի պահանջի</w:t>
            </w:r>
          </w:p>
        </w:tc>
        <w:tc>
          <w:tcPr>
            <w:tcW w:w="1741" w:type="dxa"/>
            <w:tcBorders>
              <w:top w:val="single" w:sz="4" w:space="0" w:color="auto"/>
              <w:left w:val="single" w:sz="4" w:space="0" w:color="auto"/>
              <w:bottom w:val="single" w:sz="4" w:space="0" w:color="auto"/>
              <w:right w:val="single" w:sz="4" w:space="0" w:color="auto"/>
            </w:tcBorders>
          </w:tcPr>
          <w:p w:rsidR="009633FB" w:rsidRPr="009633FB" w:rsidRDefault="009633FB">
            <w:pPr>
              <w:rPr>
                <w:lang w:val="en-US"/>
              </w:rPr>
            </w:pPr>
            <w:r w:rsidRPr="00D350E2">
              <w:rPr>
                <w:rFonts w:ascii="GHEA Grapalat" w:eastAsia="Times New Roman" w:hAnsi="GHEA Grapalat" w:cs="Calibri"/>
                <w:sz w:val="18"/>
                <w:szCs w:val="18"/>
                <w:lang w:val="en-US"/>
              </w:rPr>
              <w:t>Ֆինանսական միջոցներ նախատեսվելու դեքպում կողմերի միջև համաձայնագիրն ուժի մեջ մտնելու օրվանից մինչև 25.12.2025թ</w:t>
            </w:r>
          </w:p>
        </w:tc>
      </w:tr>
    </w:tbl>
    <w:p w:rsidR="008F6D29" w:rsidRPr="008F6D29" w:rsidRDefault="008F6D29" w:rsidP="008F6D29">
      <w:pPr>
        <w:spacing w:after="0" w:line="240" w:lineRule="auto"/>
        <w:rPr>
          <w:rFonts w:ascii="Times New Roman" w:eastAsia="Times New Roman" w:hAnsi="Times New Roman" w:cs="Times New Roman"/>
          <w:vanish/>
          <w:sz w:val="24"/>
          <w:szCs w:val="24"/>
          <w:lang w:val="en-US"/>
        </w:rPr>
      </w:pPr>
      <w:bookmarkStart w:id="13" w:name="_Hlk127127970"/>
    </w:p>
    <w:p w:rsidR="008F6D29" w:rsidRPr="008F6D29" w:rsidRDefault="008F6D29" w:rsidP="008F6D29">
      <w:pPr>
        <w:spacing w:after="0" w:line="240" w:lineRule="auto"/>
        <w:rPr>
          <w:rFonts w:ascii="Times New Roman" w:eastAsia="Times New Roman" w:hAnsi="Times New Roman" w:cs="Times New Roman"/>
          <w:vanish/>
          <w:sz w:val="24"/>
          <w:szCs w:val="24"/>
          <w:lang w:val="en-US"/>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3606"/>
      </w:tblGrid>
      <w:tr w:rsidR="008F6D29" w:rsidRPr="00B7194E" w:rsidTr="008F6D29">
        <w:tc>
          <w:tcPr>
            <w:tcW w:w="1987" w:type="dxa"/>
            <w:shd w:val="clear" w:color="auto" w:fill="auto"/>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Մատակարարման ժամկետը</w:t>
            </w:r>
          </w:p>
        </w:tc>
        <w:tc>
          <w:tcPr>
            <w:tcW w:w="13606" w:type="dxa"/>
            <w:shd w:val="clear" w:color="auto" w:fill="auto"/>
          </w:tcPr>
          <w:p w:rsidR="008F6D29" w:rsidRPr="008F6D29" w:rsidRDefault="008F6D29" w:rsidP="008F6D29">
            <w:pPr>
              <w:spacing w:after="0" w:line="240" w:lineRule="auto"/>
              <w:jc w:val="both"/>
              <w:rPr>
                <w:rFonts w:ascii="GHEA Grapalat" w:eastAsia="Times New Roman" w:hAnsi="GHEA Grapalat" w:cs="Calibri"/>
                <w:color w:val="000000"/>
                <w:sz w:val="20"/>
                <w:szCs w:val="20"/>
                <w:lang w:val="en-US"/>
              </w:rPr>
            </w:pPr>
            <w:r w:rsidRPr="008F6D29">
              <w:rPr>
                <w:rFonts w:ascii="GHEA Grapalat" w:eastAsia="Times New Roman" w:hAnsi="GHEA Grapalat" w:cs="Calibri"/>
                <w:color w:val="000000"/>
                <w:sz w:val="20"/>
                <w:szCs w:val="20"/>
                <w:lang w:val="en-US"/>
              </w:rPr>
              <w:t>Պատվիատուի կողմից  ներկայացված հայտ-պահանջի  ներկայացման օրվանից հաշված 3 աշխատանքային օրվա ընթացքում:</w:t>
            </w:r>
          </w:p>
        </w:tc>
      </w:tr>
      <w:tr w:rsidR="008F6D29" w:rsidRPr="00B7194E" w:rsidTr="008F6D29">
        <w:tc>
          <w:tcPr>
            <w:tcW w:w="1987" w:type="dxa"/>
            <w:shd w:val="clear" w:color="auto" w:fill="auto"/>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Մատակարարման հասցեն</w:t>
            </w:r>
          </w:p>
        </w:tc>
        <w:tc>
          <w:tcPr>
            <w:tcW w:w="13606" w:type="dxa"/>
            <w:shd w:val="clear" w:color="auto" w:fill="auto"/>
          </w:tcPr>
          <w:p w:rsidR="008F6D29" w:rsidRPr="008F6D29" w:rsidRDefault="008F6D29" w:rsidP="008F6D29">
            <w:pPr>
              <w:spacing w:after="0" w:line="240" w:lineRule="auto"/>
              <w:jc w:val="both"/>
              <w:rPr>
                <w:rFonts w:ascii="GHEA Grapalat" w:eastAsia="Times New Roman" w:hAnsi="GHEA Grapalat" w:cs="Calibri"/>
                <w:color w:val="000000"/>
                <w:sz w:val="20"/>
                <w:szCs w:val="20"/>
                <w:lang w:val="en-US"/>
              </w:rPr>
            </w:pPr>
            <w:r w:rsidRPr="008F6D29">
              <w:rPr>
                <w:rFonts w:ascii="GHEA Grapalat" w:eastAsia="Times New Roman" w:hAnsi="GHEA Grapalat" w:cs="Times New Roman"/>
                <w:sz w:val="20"/>
                <w:szCs w:val="20"/>
                <w:lang w:val="en-US"/>
              </w:rPr>
              <w:t>ՀՀ Արագածոտն մարզի Քուչակի ԲԱ</w:t>
            </w:r>
          </w:p>
        </w:tc>
      </w:tr>
      <w:tr w:rsidR="008F6D29" w:rsidRPr="008F6D29" w:rsidTr="008F6D29">
        <w:tc>
          <w:tcPr>
            <w:tcW w:w="1987" w:type="dxa"/>
            <w:shd w:val="clear" w:color="auto" w:fill="auto"/>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Վճարման ժամանայացույց</w:t>
            </w:r>
          </w:p>
        </w:tc>
        <w:tc>
          <w:tcPr>
            <w:tcW w:w="13606" w:type="dxa"/>
            <w:shd w:val="clear" w:color="auto" w:fill="auto"/>
          </w:tcPr>
          <w:p w:rsidR="008F6D29" w:rsidRPr="008F6D29" w:rsidRDefault="008F6D29" w:rsidP="008F6D29">
            <w:pPr>
              <w:spacing w:after="0" w:line="240" w:lineRule="auto"/>
              <w:jc w:val="both"/>
              <w:rPr>
                <w:rFonts w:ascii="GHEA Grapalat" w:eastAsia="Times New Roman" w:hAnsi="GHEA Grapalat" w:cs="Calibri"/>
                <w:color w:val="000000"/>
                <w:sz w:val="20"/>
                <w:szCs w:val="20"/>
                <w:lang w:val="en-US"/>
              </w:rPr>
            </w:pPr>
            <w:r w:rsidRPr="008F6D29">
              <w:rPr>
                <w:rFonts w:ascii="GHEA Grapalat" w:eastAsia="Times New Roman" w:hAnsi="GHEA Grapalat" w:cs="Calibri"/>
                <w:color w:val="000000"/>
                <w:sz w:val="20"/>
                <w:szCs w:val="20"/>
                <w:lang w:val="en-US"/>
              </w:rPr>
              <w:t>Պատվիատուի</w:t>
            </w:r>
            <w:r w:rsidRPr="008F6D29">
              <w:rPr>
                <w:rFonts w:ascii="GHEA Grapalat" w:eastAsia="Times New Roman" w:hAnsi="GHEA Grapalat" w:cs="Times New Roman"/>
                <w:sz w:val="20"/>
                <w:szCs w:val="20"/>
                <w:lang w:val="en-US"/>
              </w:rPr>
              <w:t xml:space="preserve"> պահանջով մատակարարված </w:t>
            </w:r>
            <w:r w:rsidRPr="008F6D29">
              <w:rPr>
                <w:rFonts w:ascii="GHEA Grapalat" w:eastAsia="Times New Roman" w:hAnsi="GHEA Grapalat" w:cs="Calibri"/>
                <w:color w:val="000000"/>
                <w:sz w:val="20"/>
                <w:szCs w:val="20"/>
                <w:lang w:val="en-US"/>
              </w:rPr>
              <w:t xml:space="preserve">ապրանքն ընդունելու օրվանից հաշված 30 (երեսուն) օրացուցային </w:t>
            </w:r>
          </w:p>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20"/>
                <w:szCs w:val="20"/>
                <w:lang w:val="en-US"/>
              </w:rPr>
              <w:t xml:space="preserve"> օրվա ընթացքում:  </w:t>
            </w:r>
          </w:p>
        </w:tc>
      </w:tr>
      <w:tr w:rsidR="008F6D29" w:rsidRPr="008F6D29" w:rsidTr="008F6D29">
        <w:tc>
          <w:tcPr>
            <w:tcW w:w="1987" w:type="dxa"/>
            <w:shd w:val="clear" w:color="auto" w:fill="auto"/>
          </w:tcPr>
          <w:p w:rsidR="008F6D29" w:rsidRPr="00CA1C78" w:rsidRDefault="008F6D29" w:rsidP="008F6D29">
            <w:pPr>
              <w:spacing w:after="0" w:line="240" w:lineRule="auto"/>
              <w:jc w:val="both"/>
              <w:rPr>
                <w:rFonts w:ascii="GHEA Grapalat" w:eastAsia="Times New Roman" w:hAnsi="GHEA Grapalat" w:cs="Times New Roman"/>
                <w:sz w:val="20"/>
                <w:szCs w:val="20"/>
              </w:rPr>
            </w:pPr>
            <w:r w:rsidRPr="008F6D29">
              <w:rPr>
                <w:rFonts w:ascii="GHEA Grapalat" w:eastAsia="Times New Roman" w:hAnsi="GHEA Grapalat" w:cs="Times New Roman"/>
                <w:sz w:val="20"/>
                <w:szCs w:val="20"/>
                <w:lang w:val="en-US"/>
              </w:rPr>
              <w:t>Դեղի</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պիտանելիության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ժամկետը</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գնորդին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հանձնման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պահին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պետք</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է</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լինեն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հետևյալը</w:t>
            </w:r>
          </w:p>
        </w:tc>
        <w:tc>
          <w:tcPr>
            <w:tcW w:w="13606" w:type="dxa"/>
            <w:shd w:val="clear" w:color="auto" w:fill="auto"/>
          </w:tcPr>
          <w:p w:rsidR="008F6D29" w:rsidRPr="00CA1C78" w:rsidRDefault="008F6D29" w:rsidP="008F6D29">
            <w:pPr>
              <w:spacing w:after="0" w:line="240" w:lineRule="auto"/>
              <w:rPr>
                <w:rFonts w:ascii="GHEA Grapalat" w:eastAsia="Times New Roman" w:hAnsi="GHEA Grapalat" w:cs="Times New Roman"/>
                <w:sz w:val="20"/>
                <w:szCs w:val="20"/>
              </w:rPr>
            </w:pPr>
            <w:r w:rsidRPr="008F6D29">
              <w:rPr>
                <w:rFonts w:ascii="GHEA Grapalat" w:eastAsia="Times New Roman" w:hAnsi="GHEA Grapalat" w:cs="Times New Roman"/>
                <w:b/>
                <w:sz w:val="20"/>
                <w:szCs w:val="20"/>
                <w:lang w:val="en-US"/>
              </w:rPr>
              <w:t>ա</w:t>
            </w:r>
            <w:r w:rsidRPr="00CA1C78">
              <w:rPr>
                <w:rFonts w:ascii="GHEA Grapalat" w:eastAsia="Times New Roman" w:hAnsi="GHEA Grapalat" w:cs="Times New Roman"/>
                <w:b/>
                <w:sz w:val="20"/>
                <w:szCs w:val="20"/>
              </w:rPr>
              <w:t>.</w:t>
            </w:r>
            <w:r w:rsidRPr="00CA1C78">
              <w:rPr>
                <w:rFonts w:ascii="GHEA Grapalat" w:eastAsia="Times New Roman" w:hAnsi="GHEA Grapalat" w:cs="Times New Roman"/>
                <w:sz w:val="20"/>
                <w:szCs w:val="20"/>
              </w:rPr>
              <w:t xml:space="preserve"> 2,5 </w:t>
            </w:r>
            <w:r w:rsidRPr="008F6D29">
              <w:rPr>
                <w:rFonts w:ascii="GHEA Grapalat" w:eastAsia="Times New Roman" w:hAnsi="GHEA Grapalat" w:cs="Times New Roman"/>
                <w:sz w:val="20"/>
                <w:szCs w:val="20"/>
                <w:lang w:val="en-US"/>
              </w:rPr>
              <w:t>տարվանից</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ավելի</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պիտանիության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ժամկետ</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ունեցող</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դեղերը</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հանձնման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պահին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պետք</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է</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ունենան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առնվազն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hy-AM"/>
              </w:rPr>
              <w:t>24</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hy-AM"/>
              </w:rPr>
              <w:t>ամիս</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մնացորդային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պիտանիության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ժամկետ</w:t>
            </w:r>
            <w:r w:rsidRPr="00CA1C78">
              <w:rPr>
                <w:rFonts w:ascii="GHEA Grapalat" w:eastAsia="Times New Roman" w:hAnsi="GHEA Grapalat" w:cs="Times New Roman"/>
                <w:sz w:val="20"/>
                <w:szCs w:val="20"/>
              </w:rPr>
              <w:t>:</w:t>
            </w:r>
          </w:p>
          <w:p w:rsidR="008F6D29" w:rsidRPr="00CA1C78" w:rsidRDefault="008F6D29" w:rsidP="008F6D29">
            <w:pPr>
              <w:spacing w:after="0" w:line="240" w:lineRule="auto"/>
              <w:rPr>
                <w:rFonts w:ascii="GHEA Grapalat" w:eastAsia="Times New Roman" w:hAnsi="GHEA Grapalat" w:cs="Times New Roman"/>
                <w:sz w:val="20"/>
                <w:szCs w:val="20"/>
              </w:rPr>
            </w:pPr>
            <w:r w:rsidRPr="008F6D29">
              <w:rPr>
                <w:rFonts w:ascii="GHEA Grapalat" w:eastAsia="Times New Roman" w:hAnsi="GHEA Grapalat" w:cs="Times New Roman"/>
                <w:b/>
                <w:sz w:val="20"/>
                <w:szCs w:val="20"/>
                <w:lang w:val="en-US"/>
              </w:rPr>
              <w:t>բ</w:t>
            </w:r>
            <w:r w:rsidRPr="00CA1C78">
              <w:rPr>
                <w:rFonts w:ascii="GHEA Grapalat" w:eastAsia="Times New Roman" w:hAnsi="GHEA Grapalat" w:cs="Times New Roman"/>
                <w:b/>
                <w:sz w:val="20"/>
                <w:szCs w:val="20"/>
              </w:rPr>
              <w:t>.</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մինչև</w:t>
            </w:r>
            <w:r w:rsidRPr="00CA1C78">
              <w:rPr>
                <w:rFonts w:ascii="GHEA Grapalat" w:eastAsia="Times New Roman" w:hAnsi="GHEA Grapalat" w:cs="Times New Roman"/>
                <w:sz w:val="20"/>
                <w:szCs w:val="20"/>
              </w:rPr>
              <w:t xml:space="preserve"> 2,5 </w:t>
            </w:r>
            <w:r w:rsidRPr="008F6D29">
              <w:rPr>
                <w:rFonts w:ascii="GHEA Grapalat" w:eastAsia="Times New Roman" w:hAnsi="GHEA Grapalat" w:cs="Times New Roman"/>
                <w:sz w:val="20"/>
                <w:szCs w:val="20"/>
                <w:lang w:val="en-US"/>
              </w:rPr>
              <w:t>տարի</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պիտանիության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ժամկետ</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ունեցող</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դեղերը</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հանձնման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պահին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պետք</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է</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ունենան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դեղի</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ընդհանուր</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պիտանիության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ժամկետի</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առնվազն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երկու</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երրորդը</w:t>
            </w:r>
            <w:r w:rsidRPr="00CA1C78">
              <w:rPr>
                <w:rFonts w:ascii="GHEA Grapalat" w:eastAsia="Times New Roman" w:hAnsi="GHEA Grapalat" w:cs="Times New Roman"/>
                <w:sz w:val="20"/>
                <w:szCs w:val="20"/>
              </w:rPr>
              <w:t>:</w:t>
            </w:r>
          </w:p>
          <w:p w:rsidR="008F6D29" w:rsidRPr="00CA1C78" w:rsidRDefault="008F6D29" w:rsidP="008F6D29">
            <w:pPr>
              <w:shd w:val="clear" w:color="auto" w:fill="FFFFFF"/>
              <w:spacing w:after="0" w:line="240" w:lineRule="auto"/>
              <w:rPr>
                <w:rFonts w:ascii="GHEA Grapalat" w:eastAsia="Times New Roman" w:hAnsi="GHEA Grapalat" w:cs="Times New Roman"/>
                <w:sz w:val="20"/>
                <w:szCs w:val="20"/>
              </w:rPr>
            </w:pPr>
            <w:r w:rsidRPr="008F6D29">
              <w:rPr>
                <w:rFonts w:ascii="GHEA Grapalat" w:eastAsia="Times New Roman" w:hAnsi="GHEA Grapalat" w:cs="Times New Roman"/>
                <w:b/>
                <w:sz w:val="20"/>
                <w:szCs w:val="20"/>
                <w:lang w:val="en-US"/>
              </w:rPr>
              <w:t>գ</w:t>
            </w:r>
            <w:r w:rsidRPr="00CA1C78">
              <w:rPr>
                <w:rFonts w:ascii="GHEA Grapalat" w:eastAsia="Times New Roman" w:hAnsi="GHEA Grapalat" w:cs="Times New Roman"/>
                <w:b/>
                <w:sz w:val="20"/>
                <w:szCs w:val="20"/>
              </w:rPr>
              <w:t>.</w:t>
            </w:r>
            <w:r w:rsidRPr="008F6D29">
              <w:rPr>
                <w:rFonts w:ascii="GHEA Grapalat" w:eastAsia="Times New Roman" w:hAnsi="GHEA Grapalat" w:cs="Times New Roman"/>
                <w:b/>
                <w:sz w:val="20"/>
                <w:szCs w:val="20"/>
                <w:lang w:val="hy-AM"/>
              </w:rPr>
              <w:t xml:space="preserve"> </w:t>
            </w:r>
            <w:r w:rsidRPr="008F6D29">
              <w:rPr>
                <w:rFonts w:ascii="GHEA Grapalat" w:eastAsia="Times New Roman" w:hAnsi="GHEA Grapalat" w:cs="Times New Roman"/>
                <w:sz w:val="20"/>
                <w:szCs w:val="20"/>
                <w:lang w:val="en-US"/>
              </w:rPr>
              <w:t>առանձին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դեպքերում</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այն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է</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հիվանդների</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անհետաձգելի</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պահանջի</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բավարարման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հիմնավորված</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անհրաժեշտությունը</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դեղի</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սպառման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համար</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սահմանված</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պիտանիության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կարճ</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ժամկետները</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դեղը</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հանձնման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պահին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կարող</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է</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ունենալ</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դեղի</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ընդհանուր</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պիտանիության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ժամկետի</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առնվազն</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մեկ</w:t>
            </w:r>
            <w:r w:rsidRPr="00CA1C78">
              <w:rPr>
                <w:rFonts w:ascii="GHEA Grapalat" w:eastAsia="Times New Roman" w:hAnsi="GHEA Grapalat" w:cs="Times New Roman"/>
                <w:sz w:val="20"/>
                <w:szCs w:val="20"/>
              </w:rPr>
              <w:t xml:space="preserve"> </w:t>
            </w:r>
            <w:r w:rsidRPr="008F6D29">
              <w:rPr>
                <w:rFonts w:ascii="GHEA Grapalat" w:eastAsia="Times New Roman" w:hAnsi="GHEA Grapalat" w:cs="Times New Roman"/>
                <w:sz w:val="20"/>
                <w:szCs w:val="20"/>
                <w:lang w:val="en-US"/>
              </w:rPr>
              <w:t>երկրորդը</w:t>
            </w:r>
            <w:r w:rsidRPr="00CA1C78">
              <w:rPr>
                <w:rFonts w:ascii="GHEA Grapalat" w:eastAsia="Times New Roman" w:hAnsi="GHEA Grapalat" w:cs="Times New Roman"/>
                <w:sz w:val="20"/>
                <w:szCs w:val="20"/>
              </w:rPr>
              <w:t>:</w:t>
            </w:r>
          </w:p>
        </w:tc>
      </w:tr>
      <w:tr w:rsidR="008F6D29" w:rsidRPr="00B7194E" w:rsidTr="008F6D29">
        <w:tc>
          <w:tcPr>
            <w:tcW w:w="1987" w:type="dxa"/>
            <w:shd w:val="clear" w:color="auto" w:fill="auto"/>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Այլ պայմաններ</w:t>
            </w:r>
          </w:p>
        </w:tc>
        <w:tc>
          <w:tcPr>
            <w:tcW w:w="13606" w:type="dxa"/>
            <w:shd w:val="clear" w:color="auto" w:fill="auto"/>
          </w:tcPr>
          <w:p w:rsidR="008F6D29" w:rsidRPr="008F6D29" w:rsidRDefault="008F6D29" w:rsidP="008F6D29">
            <w:pPr>
              <w:spacing w:after="0" w:line="240" w:lineRule="auto"/>
              <w:rPr>
                <w:rFonts w:ascii="GHEA Grapalat" w:eastAsia="Times New Roman" w:hAnsi="GHEA Grapalat" w:cs="Times New Roman"/>
                <w:bCs/>
                <w:sz w:val="20"/>
                <w:szCs w:val="20"/>
                <w:lang w:val="hy-AM"/>
              </w:rPr>
            </w:pPr>
            <w:r w:rsidRPr="008F6D29">
              <w:rPr>
                <w:rFonts w:ascii="GHEA Grapalat" w:eastAsia="Times New Roman" w:hAnsi="GHEA Grapalat" w:cs="Times New Roman"/>
                <w:bCs/>
                <w:sz w:val="20"/>
                <w:szCs w:val="20"/>
                <w:lang w:val="hy-AM"/>
              </w:rPr>
              <w:t>Մատակարարվող Դեղորայք</w:t>
            </w:r>
            <w:r w:rsidRPr="008F6D29">
              <w:rPr>
                <w:rFonts w:ascii="GHEA Grapalat" w:eastAsia="Times New Roman" w:hAnsi="GHEA Grapalat" w:cs="Times New Roman"/>
                <w:bCs/>
                <w:sz w:val="20"/>
                <w:szCs w:val="20"/>
                <w:lang w:val="en-US"/>
              </w:rPr>
              <w:t xml:space="preserve">ը </w:t>
            </w:r>
            <w:r w:rsidRPr="008F6D29">
              <w:rPr>
                <w:rFonts w:ascii="GHEA Grapalat" w:eastAsia="Times New Roman" w:hAnsi="GHEA Grapalat" w:cs="Times New Roman"/>
                <w:bCs/>
                <w:sz w:val="20"/>
                <w:szCs w:val="20"/>
                <w:lang w:val="hy-AM"/>
              </w:rPr>
              <w:t>օրենքով սահմանված կարգով պետք է լինի գրանցված ՀՀ-ում կամ ունենա ներմուծման հավաստագիր։</w:t>
            </w:r>
          </w:p>
        </w:tc>
      </w:tr>
      <w:tr w:rsidR="008F6D29" w:rsidRPr="00B7194E" w:rsidTr="008F6D29">
        <w:tc>
          <w:tcPr>
            <w:tcW w:w="1987" w:type="dxa"/>
            <w:shd w:val="clear" w:color="auto" w:fill="auto"/>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Այլ պայմաններ</w:t>
            </w:r>
          </w:p>
        </w:tc>
        <w:tc>
          <w:tcPr>
            <w:tcW w:w="13606" w:type="dxa"/>
            <w:shd w:val="clear" w:color="auto" w:fill="auto"/>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Գնման առարկայի պահպանումը և տեղափոխումն իրականացվում է համաձայն վերջիններիս արտաքին փաթեթի կամ ներդիր թերթիկի ցուցումների</w:t>
            </w:r>
          </w:p>
        </w:tc>
      </w:tr>
      <w:tr w:rsidR="008F6D29" w:rsidRPr="00B7194E" w:rsidTr="008F6D29">
        <w:tc>
          <w:tcPr>
            <w:tcW w:w="1987" w:type="dxa"/>
            <w:shd w:val="clear" w:color="auto" w:fill="auto"/>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Այլ պայմաններ</w:t>
            </w:r>
          </w:p>
        </w:tc>
        <w:tc>
          <w:tcPr>
            <w:tcW w:w="13606" w:type="dxa"/>
            <w:shd w:val="clear" w:color="auto" w:fill="auto"/>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Calibri"/>
                <w:sz w:val="20"/>
                <w:szCs w:val="20"/>
                <w:lang w:val="en-US"/>
              </w:rPr>
              <w:t>Փաստացի կարիքից ելնելով նախատեսված քանակները կարող են ամբողջությամբ չպատվիրվել Պատվիրատուի կողմից և այդ մասով պայմանագիրը համարվում է լուծված հաշվարկային տարվա ավարտով:</w:t>
            </w:r>
          </w:p>
        </w:tc>
      </w:tr>
      <w:tr w:rsidR="008F6D29" w:rsidRPr="00B7194E" w:rsidTr="008F6D29">
        <w:tc>
          <w:tcPr>
            <w:tcW w:w="1987" w:type="dxa"/>
            <w:shd w:val="clear" w:color="auto" w:fill="auto"/>
          </w:tcPr>
          <w:p w:rsidR="008F6D29" w:rsidRPr="008F6D29" w:rsidRDefault="008F6D29" w:rsidP="008F6D29">
            <w:pPr>
              <w:spacing w:after="0" w:line="240" w:lineRule="auto"/>
              <w:jc w:val="both"/>
              <w:rPr>
                <w:rFonts w:ascii="GHEA Grapalat" w:eastAsia="Times New Roman" w:hAnsi="GHEA Grapalat" w:cs="Times New Roman"/>
                <w:sz w:val="20"/>
                <w:szCs w:val="20"/>
                <w:lang w:val="pt-BR"/>
              </w:rPr>
            </w:pPr>
            <w:r w:rsidRPr="008F6D29">
              <w:rPr>
                <w:rFonts w:ascii="GHEA Grapalat" w:eastAsia="Times New Roman" w:hAnsi="GHEA Grapalat" w:cs="Times New Roman"/>
                <w:sz w:val="20"/>
                <w:szCs w:val="20"/>
                <w:lang w:val="en-US"/>
              </w:rPr>
              <w:t>Այլ պայմաններ</w:t>
            </w:r>
          </w:p>
        </w:tc>
        <w:tc>
          <w:tcPr>
            <w:tcW w:w="13606" w:type="dxa"/>
            <w:shd w:val="clear" w:color="auto" w:fill="auto"/>
          </w:tcPr>
          <w:p w:rsidR="008F6D29" w:rsidRPr="008F6D29" w:rsidRDefault="008F6D29" w:rsidP="008F6D29">
            <w:pPr>
              <w:spacing w:after="0" w:line="240" w:lineRule="auto"/>
              <w:rPr>
                <w:rFonts w:ascii="GHEA Grapalat" w:eastAsia="Times New Roman" w:hAnsi="GHEA Grapalat" w:cs="Times New Roman"/>
                <w:sz w:val="20"/>
                <w:szCs w:val="20"/>
                <w:lang w:val="pt-BR"/>
              </w:rPr>
            </w:pPr>
            <w:r w:rsidRPr="008F6D29">
              <w:rPr>
                <w:rFonts w:ascii="GHEA Grapalat" w:eastAsia="Times New Roman" w:hAnsi="GHEA Grapalat" w:cs="Calibri"/>
                <w:sz w:val="20"/>
                <w:szCs w:val="20"/>
                <w:lang w:val="hy-AM"/>
              </w:rPr>
              <w:t xml:space="preserve">Համաձայն "Գնումների մասին" ՀՀ օրենքի 13-րդ հոդվածի 5-րդ մասի՝ &lt;&lt;Գնման առարկայի հատկանիշները չպետք է պահանջ կամ հղում պարունակեն որևէ առևտրային նշանի, ֆիրմային անվանմանը, արտոնագրին, էսքիզին կամ մոդելին, ծագման երկրին կամ կոնկրետ աղբյուրին կամ արտադրողին, բացառությամբ այն դեպքերի, երբ անհնար է գնման առարկայի բնութագրումն առանց դրանց: Հղումներ օգտագործելու դեպքում հատկանիշների բնութագիրը պետք է պարունակի </w:t>
            </w:r>
            <w:r w:rsidRPr="008F6D29">
              <w:rPr>
                <w:rFonts w:ascii="GHEA Grapalat" w:eastAsia="Times New Roman" w:hAnsi="GHEA Grapalat" w:cs="Calibri"/>
                <w:b/>
                <w:bCs/>
                <w:sz w:val="20"/>
                <w:szCs w:val="20"/>
                <w:lang w:val="hy-AM"/>
              </w:rPr>
              <w:t>«կամ համարժեք»</w:t>
            </w:r>
            <w:r w:rsidRPr="008F6D29">
              <w:rPr>
                <w:rFonts w:ascii="GHEA Grapalat" w:eastAsia="Times New Roman" w:hAnsi="GHEA Grapalat" w:cs="Calibri"/>
                <w:sz w:val="20"/>
                <w:szCs w:val="20"/>
                <w:lang w:val="hy-AM"/>
              </w:rPr>
              <w:t xml:space="preserve"> բառերը»:</w:t>
            </w:r>
          </w:p>
        </w:tc>
      </w:tr>
      <w:tr w:rsidR="008F6D29" w:rsidRPr="00B7194E" w:rsidTr="008F6D29">
        <w:tc>
          <w:tcPr>
            <w:tcW w:w="1987" w:type="dxa"/>
            <w:shd w:val="clear" w:color="auto" w:fill="auto"/>
          </w:tcPr>
          <w:p w:rsidR="008F6D29" w:rsidRPr="008F6D29" w:rsidRDefault="008F6D29" w:rsidP="008F6D29">
            <w:pPr>
              <w:spacing w:after="0" w:line="240" w:lineRule="auto"/>
              <w:jc w:val="both"/>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Այլ պայմաններ</w:t>
            </w:r>
          </w:p>
        </w:tc>
        <w:tc>
          <w:tcPr>
            <w:tcW w:w="13606" w:type="dxa"/>
            <w:shd w:val="clear" w:color="auto" w:fill="auto"/>
          </w:tcPr>
          <w:p w:rsidR="008F6D29" w:rsidRPr="009633FB" w:rsidRDefault="008F6D29" w:rsidP="009633FB">
            <w:pPr>
              <w:spacing w:after="0" w:line="240" w:lineRule="auto"/>
              <w:rPr>
                <w:rFonts w:ascii="GHEA Grapalat" w:eastAsia="Times New Roman" w:hAnsi="GHEA Grapalat" w:cs="Calibri"/>
                <w:b/>
                <w:sz w:val="20"/>
                <w:szCs w:val="20"/>
                <w:lang w:val="en-US"/>
              </w:rPr>
            </w:pPr>
            <w:r w:rsidRPr="009633FB">
              <w:rPr>
                <w:rFonts w:ascii="GHEA Grapalat" w:eastAsia="Times New Roman" w:hAnsi="GHEA Grapalat" w:cs="Calibri"/>
                <w:b/>
                <w:sz w:val="20"/>
                <w:szCs w:val="20"/>
                <w:lang w:val="en-US"/>
              </w:rPr>
              <w:t>Մինչև 25.12.202</w:t>
            </w:r>
            <w:r w:rsidR="009633FB" w:rsidRPr="009633FB">
              <w:rPr>
                <w:rFonts w:ascii="GHEA Grapalat" w:eastAsia="Times New Roman" w:hAnsi="GHEA Grapalat" w:cs="Calibri"/>
                <w:b/>
                <w:sz w:val="20"/>
                <w:szCs w:val="20"/>
                <w:lang w:val="en-US"/>
              </w:rPr>
              <w:t>5</w:t>
            </w:r>
            <w:r w:rsidRPr="009633FB">
              <w:rPr>
                <w:rFonts w:ascii="GHEA Grapalat" w:eastAsia="Times New Roman" w:hAnsi="GHEA Grapalat" w:cs="Calibri"/>
                <w:b/>
                <w:sz w:val="20"/>
                <w:szCs w:val="20"/>
                <w:lang w:val="en-US"/>
              </w:rPr>
              <w:t>թվականը չմատակարարված քանակների մասով համաձայն &lt;&lt;Գնումների մասին&gt;&gt; ՀՀ օրենքի 37-րդ հոդվածի պայմանագիրը լուծվում է:</w:t>
            </w:r>
          </w:p>
        </w:tc>
      </w:tr>
    </w:tbl>
    <w:bookmarkEnd w:id="13"/>
    <w:p w:rsidR="008F6D29" w:rsidRPr="008F6D29" w:rsidRDefault="008F6D29" w:rsidP="008F6D29">
      <w:pPr>
        <w:spacing w:after="0" w:line="240" w:lineRule="auto"/>
        <w:jc w:val="center"/>
        <w:rPr>
          <w:rFonts w:ascii="GHEA Grapalat" w:eastAsia="Times New Roman" w:hAnsi="GHEA Grapalat" w:cs="Times New Roman"/>
          <w:b/>
          <w:sz w:val="24"/>
          <w:szCs w:val="24"/>
          <w:lang w:val="hy-AM"/>
        </w:rPr>
      </w:pPr>
      <w:r w:rsidRPr="008F6D29">
        <w:rPr>
          <w:rFonts w:ascii="GHEA Grapalat" w:eastAsia="Times New Roman" w:hAnsi="GHEA Grapalat" w:cs="Times New Roman"/>
          <w:sz w:val="20"/>
          <w:szCs w:val="24"/>
          <w:lang w:val="hy-AM"/>
        </w:rPr>
        <w:lastRenderedPageBreak/>
        <w:tab/>
      </w:r>
      <w:r w:rsidRPr="008F6D29">
        <w:rPr>
          <w:rFonts w:ascii="GHEA Grapalat" w:eastAsia="Times New Roman" w:hAnsi="GHEA Grapalat" w:cs="Times New Roman"/>
          <w:sz w:val="20"/>
          <w:szCs w:val="24"/>
          <w:lang w:val="hy-AM"/>
        </w:rPr>
        <w:tab/>
      </w:r>
      <w:r w:rsidRPr="008F6D29">
        <w:rPr>
          <w:rFonts w:ascii="GHEA Grapalat" w:eastAsia="Times New Roman" w:hAnsi="GHEA Grapalat" w:cs="Times New Roman"/>
          <w:sz w:val="20"/>
          <w:szCs w:val="24"/>
          <w:lang w:val="hy-AM"/>
        </w:rPr>
        <w:tab/>
      </w:r>
      <w:r w:rsidRPr="008F6D29">
        <w:rPr>
          <w:rFonts w:ascii="GHEA Grapalat" w:eastAsia="Times New Roman" w:hAnsi="GHEA Grapalat" w:cs="Times New Roman"/>
          <w:sz w:val="20"/>
          <w:szCs w:val="24"/>
          <w:lang w:val="hy-AM"/>
        </w:rPr>
        <w:tab/>
      </w:r>
      <w:r w:rsidRPr="008F6D29">
        <w:rPr>
          <w:rFonts w:ascii="GHEA Grapalat" w:eastAsia="Times New Roman" w:hAnsi="GHEA Grapalat" w:cs="Times New Roman"/>
          <w:sz w:val="20"/>
          <w:szCs w:val="24"/>
          <w:lang w:val="hy-AM"/>
        </w:rPr>
        <w:tab/>
      </w:r>
      <w:r w:rsidRPr="008F6D29">
        <w:rPr>
          <w:rFonts w:ascii="GHEA Grapalat" w:eastAsia="Times New Roman" w:hAnsi="GHEA Grapalat" w:cs="Times New Roman"/>
          <w:sz w:val="20"/>
          <w:szCs w:val="24"/>
          <w:lang w:val="hy-AM"/>
        </w:rPr>
        <w:tab/>
      </w:r>
      <w:r w:rsidRPr="008F6D29">
        <w:rPr>
          <w:rFonts w:ascii="GHEA Grapalat" w:eastAsia="Times New Roman" w:hAnsi="GHEA Grapalat" w:cs="Times New Roman"/>
          <w:sz w:val="20"/>
          <w:szCs w:val="24"/>
          <w:lang w:val="hy-AM"/>
        </w:rPr>
        <w:tab/>
      </w:r>
      <w:r w:rsidRPr="008F6D29">
        <w:rPr>
          <w:rFonts w:ascii="GHEA Grapalat" w:eastAsia="Times New Roman" w:hAnsi="GHEA Grapalat" w:cs="Times New Roman"/>
          <w:sz w:val="20"/>
          <w:szCs w:val="24"/>
          <w:lang w:val="hy-AM"/>
        </w:rPr>
        <w:tab/>
      </w:r>
      <w:r w:rsidRPr="008F6D29">
        <w:rPr>
          <w:rFonts w:ascii="GHEA Grapalat" w:eastAsia="Times New Roman" w:hAnsi="GHEA Grapalat" w:cs="Times New Roman"/>
          <w:sz w:val="20"/>
          <w:szCs w:val="24"/>
          <w:lang w:val="hy-AM"/>
        </w:rPr>
        <w:tab/>
      </w:r>
      <w:r w:rsidRPr="008F6D29">
        <w:rPr>
          <w:rFonts w:ascii="GHEA Grapalat" w:eastAsia="Times New Roman" w:hAnsi="GHEA Grapalat" w:cs="Times New Roman"/>
          <w:sz w:val="20"/>
          <w:szCs w:val="24"/>
          <w:lang w:val="hy-AM"/>
        </w:rPr>
        <w:tab/>
      </w:r>
      <w:r w:rsidRPr="008F6D29">
        <w:rPr>
          <w:rFonts w:ascii="GHEA Grapalat" w:eastAsia="Times New Roman" w:hAnsi="GHEA Grapalat" w:cs="Times New Roman"/>
          <w:sz w:val="20"/>
          <w:szCs w:val="24"/>
          <w:lang w:val="hy-AM"/>
        </w:rPr>
        <w:tab/>
      </w:r>
    </w:p>
    <w:p w:rsidR="008F6D29" w:rsidRPr="008F6D29" w:rsidRDefault="008F6D29" w:rsidP="008F6D29">
      <w:pPr>
        <w:spacing w:after="0" w:line="240" w:lineRule="auto"/>
        <w:jc w:val="both"/>
        <w:rPr>
          <w:rFonts w:ascii="GHEA Grapalat" w:eastAsia="Times New Roman" w:hAnsi="GHEA Grapalat" w:cs="Times New Roman"/>
          <w:sz w:val="20"/>
          <w:szCs w:val="24"/>
          <w:lang w:val="hy-AM"/>
        </w:rPr>
      </w:pPr>
    </w:p>
    <w:p w:rsidR="008F6D29" w:rsidRPr="008F6D29" w:rsidRDefault="008F6D29" w:rsidP="008F6D29">
      <w:pPr>
        <w:spacing w:after="0" w:line="240" w:lineRule="auto"/>
        <w:jc w:val="both"/>
        <w:rPr>
          <w:rFonts w:ascii="GHEA Grapalat" w:eastAsia="Times New Roman" w:hAnsi="GHEA Grapalat" w:cs="Times New Roman"/>
          <w:sz w:val="20"/>
          <w:szCs w:val="24"/>
          <w:lang w:val="hy-AM"/>
        </w:rPr>
      </w:pPr>
    </w:p>
    <w:p w:rsidR="008F6D29" w:rsidRPr="008F6D29" w:rsidRDefault="008F6D29" w:rsidP="008F6D29">
      <w:pPr>
        <w:spacing w:after="0" w:line="240" w:lineRule="auto"/>
        <w:jc w:val="both"/>
        <w:rPr>
          <w:rFonts w:ascii="GHEA Grapalat" w:eastAsia="Times New Roman" w:hAnsi="GHEA Grapalat" w:cs="Sylfaen"/>
          <w:i/>
          <w:sz w:val="12"/>
          <w:szCs w:val="12"/>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8F6D29" w:rsidRPr="008F6D29" w:rsidTr="008F6D29">
        <w:trPr>
          <w:jc w:val="center"/>
        </w:trPr>
        <w:tc>
          <w:tcPr>
            <w:tcW w:w="4536" w:type="dxa"/>
          </w:tcPr>
          <w:p w:rsidR="008F6D29" w:rsidRPr="008F6D29" w:rsidRDefault="008F6D29" w:rsidP="008F6D29">
            <w:pPr>
              <w:spacing w:after="0" w:line="240" w:lineRule="auto"/>
              <w:jc w:val="center"/>
              <w:rPr>
                <w:rFonts w:ascii="GHEA Grapalat" w:eastAsia="Times New Roman" w:hAnsi="GHEA Grapalat" w:cs="Sylfaen"/>
                <w:b/>
                <w:bCs/>
                <w:sz w:val="24"/>
                <w:szCs w:val="24"/>
                <w:lang w:val="nb-NO"/>
              </w:rPr>
            </w:pPr>
            <w:r w:rsidRPr="008F6D29">
              <w:rPr>
                <w:rFonts w:ascii="GHEA Grapalat" w:eastAsia="Times New Roman" w:hAnsi="GHEA Grapalat" w:cs="Sylfaen"/>
                <w:b/>
                <w:bCs/>
                <w:sz w:val="24"/>
                <w:szCs w:val="24"/>
                <w:lang w:val="nb-NO"/>
              </w:rPr>
              <w:t>ԳՆՈՐԴ</w:t>
            </w:r>
          </w:p>
          <w:p w:rsidR="008F6D29" w:rsidRPr="008F6D29" w:rsidRDefault="008F6D29" w:rsidP="008F6D29">
            <w:pPr>
              <w:spacing w:after="0" w:line="240" w:lineRule="auto"/>
              <w:rPr>
                <w:rFonts w:ascii="GHEA Grapalat" w:eastAsia="Times New Roman" w:hAnsi="GHEA Grapalat" w:cs="Times New Roman"/>
              </w:rPr>
            </w:pPr>
          </w:p>
          <w:p w:rsidR="008F6D29" w:rsidRPr="008F6D29" w:rsidRDefault="008F6D29" w:rsidP="008F6D29">
            <w:pPr>
              <w:spacing w:after="0" w:line="240" w:lineRule="auto"/>
              <w:rPr>
                <w:rFonts w:ascii="GHEA Grapalat" w:eastAsia="Times New Roman" w:hAnsi="GHEA Grapalat" w:cs="Times New Roman"/>
                <w:sz w:val="24"/>
                <w:szCs w:val="24"/>
              </w:rPr>
            </w:pPr>
          </w:p>
          <w:p w:rsidR="008F6D29" w:rsidRPr="008F6D29" w:rsidRDefault="008F6D29" w:rsidP="008F6D29">
            <w:pPr>
              <w:spacing w:after="0" w:line="240" w:lineRule="auto"/>
              <w:jc w:val="center"/>
              <w:rPr>
                <w:rFonts w:ascii="GHEA Grapalat" w:eastAsia="Times New Roman" w:hAnsi="GHEA Grapalat" w:cs="Times New Roman"/>
                <w:sz w:val="24"/>
                <w:szCs w:val="24"/>
              </w:rPr>
            </w:pPr>
            <w:r w:rsidRPr="008F6D29">
              <w:rPr>
                <w:rFonts w:ascii="GHEA Grapalat" w:eastAsia="Times New Roman" w:hAnsi="GHEA Grapalat" w:cs="Times New Roman"/>
                <w:sz w:val="24"/>
                <w:szCs w:val="24"/>
              </w:rPr>
              <w:t>---------------------------------</w:t>
            </w:r>
          </w:p>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w:t>
            </w:r>
            <w:r w:rsidRPr="008F6D29">
              <w:rPr>
                <w:rFonts w:ascii="GHEA Grapalat" w:eastAsia="Times New Roman" w:hAnsi="GHEA Grapalat" w:cs="Sylfaen"/>
                <w:sz w:val="18"/>
                <w:szCs w:val="18"/>
              </w:rPr>
              <w:t>ստորագրություն</w:t>
            </w:r>
            <w:r w:rsidRPr="008F6D29">
              <w:rPr>
                <w:rFonts w:ascii="GHEA Grapalat" w:eastAsia="Times New Roman" w:hAnsi="GHEA Grapalat" w:cs="Times New Roman"/>
                <w:sz w:val="18"/>
                <w:szCs w:val="18"/>
                <w:lang w:val="en-US"/>
              </w:rPr>
              <w:t>/</w:t>
            </w:r>
          </w:p>
          <w:p w:rsidR="008F6D29" w:rsidRPr="008F6D29" w:rsidRDefault="008F6D29" w:rsidP="008F6D29">
            <w:pPr>
              <w:spacing w:after="0" w:line="240" w:lineRule="auto"/>
              <w:jc w:val="center"/>
              <w:rPr>
                <w:rFonts w:ascii="GHEA Grapalat" w:eastAsia="Times New Roman" w:hAnsi="GHEA Grapalat" w:cs="Times New Roman"/>
                <w:sz w:val="18"/>
                <w:szCs w:val="18"/>
              </w:rPr>
            </w:pPr>
            <w:r w:rsidRPr="008F6D29">
              <w:rPr>
                <w:rFonts w:ascii="GHEA Grapalat" w:eastAsia="Times New Roman" w:hAnsi="GHEA Grapalat" w:cs="Sylfaen"/>
                <w:sz w:val="18"/>
                <w:szCs w:val="18"/>
              </w:rPr>
              <w:t>Կ</w:t>
            </w:r>
            <w:r w:rsidRPr="008F6D29">
              <w:rPr>
                <w:rFonts w:ascii="GHEA Grapalat" w:eastAsia="Times New Roman" w:hAnsi="GHEA Grapalat" w:cs="Times New Roman"/>
                <w:sz w:val="18"/>
                <w:szCs w:val="18"/>
              </w:rPr>
              <w:t>.</w:t>
            </w:r>
            <w:r w:rsidRPr="008F6D29">
              <w:rPr>
                <w:rFonts w:ascii="GHEA Grapalat" w:eastAsia="Times New Roman" w:hAnsi="GHEA Grapalat" w:cs="Sylfaen"/>
                <w:sz w:val="18"/>
                <w:szCs w:val="18"/>
              </w:rPr>
              <w:t>Տ</w:t>
            </w:r>
          </w:p>
        </w:tc>
        <w:tc>
          <w:tcPr>
            <w:tcW w:w="760" w:type="dxa"/>
          </w:tcPr>
          <w:p w:rsidR="008F6D29" w:rsidRPr="008F6D29" w:rsidRDefault="008F6D29" w:rsidP="008F6D29">
            <w:pPr>
              <w:spacing w:after="0" w:line="240" w:lineRule="auto"/>
              <w:jc w:val="center"/>
              <w:rPr>
                <w:rFonts w:ascii="GHEA Grapalat" w:eastAsia="Times New Roman" w:hAnsi="GHEA Grapalat" w:cs="Times New Roman"/>
                <w:sz w:val="24"/>
                <w:szCs w:val="24"/>
              </w:rPr>
            </w:pPr>
          </w:p>
        </w:tc>
        <w:tc>
          <w:tcPr>
            <w:tcW w:w="4343" w:type="dxa"/>
          </w:tcPr>
          <w:p w:rsidR="008F6D29" w:rsidRPr="008F6D29" w:rsidRDefault="008F6D29" w:rsidP="008F6D29">
            <w:pPr>
              <w:spacing w:after="0" w:line="240" w:lineRule="auto"/>
              <w:jc w:val="center"/>
              <w:rPr>
                <w:rFonts w:ascii="GHEA Grapalat" w:eastAsia="Times New Roman" w:hAnsi="GHEA Grapalat" w:cs="Sylfaen"/>
                <w:b/>
                <w:bCs/>
                <w:sz w:val="24"/>
                <w:szCs w:val="24"/>
              </w:rPr>
            </w:pPr>
            <w:r w:rsidRPr="008F6D29">
              <w:rPr>
                <w:rFonts w:ascii="GHEA Grapalat" w:eastAsia="Times New Roman" w:hAnsi="GHEA Grapalat" w:cs="Sylfaen"/>
                <w:b/>
                <w:bCs/>
                <w:sz w:val="24"/>
                <w:szCs w:val="24"/>
                <w:lang w:val="pt-BR"/>
              </w:rPr>
              <w:t>ՎԱՃԱՌՈՂ</w:t>
            </w:r>
          </w:p>
          <w:p w:rsidR="008F6D29" w:rsidRPr="008F6D29" w:rsidRDefault="008F6D29" w:rsidP="008F6D29">
            <w:pPr>
              <w:spacing w:after="0" w:line="240" w:lineRule="auto"/>
              <w:jc w:val="center"/>
              <w:rPr>
                <w:rFonts w:ascii="GHEA Grapalat" w:eastAsia="Times New Roman" w:hAnsi="GHEA Grapalat" w:cs="Times New Roman"/>
                <w:sz w:val="24"/>
                <w:szCs w:val="24"/>
              </w:rPr>
            </w:pPr>
          </w:p>
          <w:p w:rsidR="008F6D29" w:rsidRPr="008F6D29" w:rsidRDefault="008F6D29" w:rsidP="008F6D29">
            <w:pPr>
              <w:spacing w:after="0" w:line="240" w:lineRule="auto"/>
              <w:jc w:val="center"/>
              <w:rPr>
                <w:rFonts w:ascii="GHEA Grapalat" w:eastAsia="Times New Roman" w:hAnsi="GHEA Grapalat" w:cs="Times New Roman"/>
                <w:sz w:val="24"/>
                <w:szCs w:val="24"/>
              </w:rPr>
            </w:pPr>
          </w:p>
          <w:p w:rsidR="008F6D29" w:rsidRPr="008F6D29" w:rsidRDefault="008F6D29" w:rsidP="008F6D29">
            <w:pPr>
              <w:spacing w:after="0" w:line="240" w:lineRule="auto"/>
              <w:jc w:val="center"/>
              <w:rPr>
                <w:rFonts w:ascii="GHEA Grapalat" w:eastAsia="Times New Roman" w:hAnsi="GHEA Grapalat" w:cs="Times New Roman"/>
                <w:sz w:val="24"/>
                <w:szCs w:val="24"/>
              </w:rPr>
            </w:pPr>
            <w:r w:rsidRPr="008F6D29">
              <w:rPr>
                <w:rFonts w:ascii="GHEA Grapalat" w:eastAsia="Times New Roman" w:hAnsi="GHEA Grapalat" w:cs="Times New Roman"/>
                <w:sz w:val="24"/>
                <w:szCs w:val="24"/>
              </w:rPr>
              <w:t>---------------------------------</w:t>
            </w:r>
          </w:p>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w:t>
            </w:r>
            <w:r w:rsidRPr="008F6D29">
              <w:rPr>
                <w:rFonts w:ascii="GHEA Grapalat" w:eastAsia="Times New Roman" w:hAnsi="GHEA Grapalat" w:cs="Sylfaen"/>
                <w:sz w:val="18"/>
                <w:szCs w:val="18"/>
              </w:rPr>
              <w:t>ստորագրություն</w:t>
            </w:r>
            <w:r w:rsidRPr="008F6D29">
              <w:rPr>
                <w:rFonts w:ascii="GHEA Grapalat" w:eastAsia="Times New Roman" w:hAnsi="GHEA Grapalat" w:cs="Times New Roman"/>
                <w:sz w:val="18"/>
                <w:szCs w:val="18"/>
                <w:lang w:val="en-US"/>
              </w:rPr>
              <w:t>/</w:t>
            </w:r>
          </w:p>
          <w:p w:rsidR="008F6D29" w:rsidRPr="008F6D29" w:rsidRDefault="008F6D29" w:rsidP="008F6D29">
            <w:pPr>
              <w:spacing w:after="0" w:line="240" w:lineRule="auto"/>
              <w:jc w:val="center"/>
              <w:rPr>
                <w:rFonts w:ascii="GHEA Grapalat" w:eastAsia="Times New Roman" w:hAnsi="GHEA Grapalat" w:cs="Times New Roman"/>
              </w:rPr>
            </w:pPr>
            <w:r w:rsidRPr="008F6D29">
              <w:rPr>
                <w:rFonts w:ascii="GHEA Grapalat" w:eastAsia="Times New Roman" w:hAnsi="GHEA Grapalat" w:cs="Sylfaen"/>
                <w:sz w:val="18"/>
                <w:szCs w:val="18"/>
              </w:rPr>
              <w:t>Կ</w:t>
            </w:r>
            <w:r w:rsidRPr="008F6D29">
              <w:rPr>
                <w:rFonts w:ascii="GHEA Grapalat" w:eastAsia="Times New Roman" w:hAnsi="GHEA Grapalat" w:cs="Times New Roman"/>
                <w:sz w:val="18"/>
                <w:szCs w:val="18"/>
              </w:rPr>
              <w:t>.</w:t>
            </w:r>
            <w:r w:rsidRPr="008F6D29">
              <w:rPr>
                <w:rFonts w:ascii="GHEA Grapalat" w:eastAsia="Times New Roman" w:hAnsi="GHEA Grapalat" w:cs="Sylfaen"/>
                <w:sz w:val="18"/>
                <w:szCs w:val="18"/>
              </w:rPr>
              <w:t>Տ</w:t>
            </w:r>
          </w:p>
        </w:tc>
      </w:tr>
    </w:tbl>
    <w:p w:rsidR="008F6D29" w:rsidRPr="008F6D29" w:rsidRDefault="008F6D29" w:rsidP="008F6D29">
      <w:pPr>
        <w:spacing w:after="0" w:line="240" w:lineRule="auto"/>
        <w:jc w:val="right"/>
        <w:rPr>
          <w:rFonts w:ascii="GHEA Grapalat" w:eastAsia="Times New Roman" w:hAnsi="GHEA Grapalat" w:cs="Times New Roman"/>
          <w:i/>
          <w:sz w:val="18"/>
          <w:szCs w:val="24"/>
          <w:lang w:val="hy-AM"/>
        </w:rPr>
      </w:pPr>
      <w:r w:rsidRPr="008F6D29">
        <w:rPr>
          <w:rFonts w:ascii="GHEA Grapalat" w:eastAsia="Times New Roman" w:hAnsi="GHEA Grapalat" w:cs="Times New Roman"/>
          <w:sz w:val="20"/>
          <w:szCs w:val="24"/>
        </w:rPr>
        <w:br w:type="page"/>
      </w:r>
      <w:r w:rsidRPr="008F6D29">
        <w:rPr>
          <w:rFonts w:ascii="GHEA Grapalat" w:eastAsia="Times New Roman" w:hAnsi="GHEA Grapalat" w:cs="Times New Roman"/>
          <w:i/>
          <w:sz w:val="18"/>
          <w:szCs w:val="24"/>
          <w:lang w:val="hy-AM"/>
        </w:rPr>
        <w:lastRenderedPageBreak/>
        <w:t>Հավելված N 2</w:t>
      </w:r>
    </w:p>
    <w:p w:rsidR="008F6D29" w:rsidRPr="008F6D29" w:rsidRDefault="008F6D29" w:rsidP="008F6D29">
      <w:pPr>
        <w:spacing w:after="0" w:line="240" w:lineRule="auto"/>
        <w:ind w:left="-567" w:right="-384"/>
        <w:jc w:val="right"/>
        <w:rPr>
          <w:rFonts w:ascii="GHEA Grapalat" w:eastAsia="Times New Roman" w:hAnsi="GHEA Grapalat" w:cs="Times New Roman"/>
          <w:i/>
          <w:sz w:val="18"/>
          <w:szCs w:val="24"/>
          <w:lang w:val="hy-AM"/>
        </w:rPr>
      </w:pPr>
      <w:r w:rsidRPr="008F6D29">
        <w:rPr>
          <w:rFonts w:ascii="GHEA Grapalat" w:eastAsia="Times New Roman" w:hAnsi="GHEA Grapalat" w:cs="Times New Roman"/>
          <w:i/>
          <w:sz w:val="18"/>
          <w:szCs w:val="24"/>
          <w:lang w:val="hy-AM"/>
        </w:rPr>
        <w:t>«________»  ________________________ 202</w:t>
      </w:r>
      <w:r w:rsidR="00985BF2">
        <w:rPr>
          <w:rFonts w:ascii="GHEA Grapalat" w:eastAsia="Times New Roman" w:hAnsi="GHEA Grapalat" w:cs="Times New Roman"/>
          <w:i/>
          <w:sz w:val="18"/>
          <w:szCs w:val="24"/>
        </w:rPr>
        <w:t>5</w:t>
      </w:r>
      <w:r w:rsidRPr="008F6D29">
        <w:rPr>
          <w:rFonts w:ascii="GHEA Grapalat" w:eastAsia="Times New Roman" w:hAnsi="GHEA Grapalat" w:cs="Times New Roman"/>
          <w:i/>
          <w:sz w:val="18"/>
          <w:szCs w:val="24"/>
          <w:lang w:val="hy-AM"/>
        </w:rPr>
        <w:t xml:space="preserve">թ. կնքված </w:t>
      </w:r>
    </w:p>
    <w:p w:rsidR="008F6D29" w:rsidRPr="008F6D29" w:rsidRDefault="008F6D29" w:rsidP="008F6D29">
      <w:pPr>
        <w:spacing w:after="0" w:line="240" w:lineRule="auto"/>
        <w:ind w:left="-567" w:right="-384"/>
        <w:jc w:val="right"/>
        <w:rPr>
          <w:rFonts w:ascii="GHEA Grapalat" w:eastAsia="Times New Roman" w:hAnsi="GHEA Grapalat" w:cs="Times New Roman"/>
          <w:i/>
          <w:sz w:val="18"/>
          <w:szCs w:val="24"/>
          <w:lang w:val="hy-AM"/>
        </w:rPr>
      </w:pPr>
      <w:r w:rsidRPr="008F6D29">
        <w:rPr>
          <w:rFonts w:ascii="GHEA Grapalat" w:eastAsia="Times New Roman" w:hAnsi="GHEA Grapalat" w:cs="Times New Roman"/>
          <w:i/>
          <w:sz w:val="18"/>
          <w:szCs w:val="24"/>
          <w:lang w:val="hy-AM"/>
        </w:rPr>
        <w:t xml:space="preserve">                      </w:t>
      </w:r>
      <w:r>
        <w:rPr>
          <w:rFonts w:ascii="GHEA Grapalat" w:eastAsia="Times New Roman" w:hAnsi="GHEA Grapalat" w:cs="GHEA Grapalat"/>
          <w:b/>
          <w:bCs/>
          <w:sz w:val="18"/>
          <w:szCs w:val="18"/>
          <w:lang w:val="pt-BR"/>
        </w:rPr>
        <w:t>ՀՀ-ԱՄ-ՔԲԱ-ԳՀԱՊՁԲ-25/02</w:t>
      </w:r>
      <w:r w:rsidRPr="008F6D29">
        <w:rPr>
          <w:rFonts w:ascii="GHEA Grapalat" w:eastAsia="Times New Roman" w:hAnsi="GHEA Grapalat" w:cs="Times New Roman"/>
          <w:i/>
          <w:sz w:val="18"/>
          <w:szCs w:val="24"/>
          <w:lang w:val="hy-AM"/>
        </w:rPr>
        <w:t>ծածկագրով պայմանագրի</w:t>
      </w:r>
    </w:p>
    <w:p w:rsidR="008F6D29" w:rsidRPr="008F6D29" w:rsidRDefault="008F6D29" w:rsidP="008F6D29">
      <w:pPr>
        <w:tabs>
          <w:tab w:val="left" w:pos="9540"/>
        </w:tabs>
        <w:spacing w:after="0" w:line="240" w:lineRule="auto"/>
        <w:rPr>
          <w:rFonts w:ascii="GHEA Grapalat" w:eastAsia="Times New Roman" w:hAnsi="GHEA Grapalat" w:cs="Times New Roman"/>
          <w:sz w:val="20"/>
          <w:szCs w:val="24"/>
          <w:lang w:val="hy-AM"/>
        </w:rPr>
      </w:pPr>
    </w:p>
    <w:p w:rsidR="008F6D29" w:rsidRPr="008F6D29" w:rsidRDefault="008F6D29" w:rsidP="008F6D29">
      <w:pPr>
        <w:spacing w:after="0" w:line="240" w:lineRule="auto"/>
        <w:jc w:val="center"/>
        <w:rPr>
          <w:rFonts w:ascii="GHEA Grapalat" w:eastAsia="Times New Roman" w:hAnsi="GHEA Grapalat" w:cs="Times New Roman"/>
          <w:sz w:val="20"/>
          <w:szCs w:val="24"/>
          <w:lang w:val="en-US"/>
        </w:rPr>
      </w:pPr>
      <w:r w:rsidRPr="008F6D29">
        <w:rPr>
          <w:rFonts w:ascii="GHEA Grapalat" w:eastAsia="Times New Roman" w:hAnsi="GHEA Grapalat" w:cs="Sylfaen"/>
          <w:b/>
          <w:lang w:val="en-US"/>
        </w:rPr>
        <w:softHyphen/>
      </w:r>
      <w:r w:rsidRPr="008F6D29">
        <w:rPr>
          <w:rFonts w:ascii="GHEA Grapalat" w:eastAsia="Times New Roman" w:hAnsi="GHEA Grapalat" w:cs="Sylfaen"/>
          <w:b/>
          <w:lang w:val="en-US"/>
        </w:rPr>
        <w:softHyphen/>
      </w:r>
      <w:r w:rsidRPr="008F6D29">
        <w:rPr>
          <w:rFonts w:ascii="GHEA Grapalat" w:eastAsia="Times New Roman" w:hAnsi="GHEA Grapalat" w:cs="Sylfaen"/>
          <w:b/>
          <w:lang w:val="en-US"/>
        </w:rPr>
        <w:softHyphen/>
      </w:r>
      <w:r w:rsidRPr="008F6D29">
        <w:rPr>
          <w:rFonts w:ascii="GHEA Grapalat" w:eastAsia="Times New Roman" w:hAnsi="GHEA Grapalat" w:cs="Sylfaen"/>
          <w:b/>
          <w:lang w:val="en-US"/>
        </w:rPr>
        <w:softHyphen/>
      </w:r>
      <w:r w:rsidRPr="008F6D29">
        <w:rPr>
          <w:rFonts w:ascii="GHEA Grapalat" w:eastAsia="Times New Roman" w:hAnsi="GHEA Grapalat" w:cs="Sylfaen"/>
          <w:b/>
          <w:lang w:val="en-US"/>
        </w:rPr>
        <w:softHyphen/>
      </w:r>
      <w:r w:rsidRPr="008F6D29">
        <w:rPr>
          <w:rFonts w:ascii="GHEA Grapalat" w:eastAsia="Times New Roman" w:hAnsi="GHEA Grapalat" w:cs="Sylfaen"/>
          <w:b/>
          <w:lang w:val="en-US"/>
        </w:rPr>
        <w:softHyphen/>
      </w:r>
      <w:r w:rsidRPr="008F6D29">
        <w:rPr>
          <w:rFonts w:ascii="GHEA Grapalat" w:eastAsia="Times New Roman" w:hAnsi="GHEA Grapalat" w:cs="Sylfaen"/>
          <w:b/>
          <w:lang w:val="en-US"/>
        </w:rPr>
        <w:softHyphen/>
      </w:r>
      <w:r w:rsidRPr="008F6D29">
        <w:rPr>
          <w:rFonts w:ascii="GHEA Grapalat" w:eastAsia="Times New Roman" w:hAnsi="GHEA Grapalat" w:cs="Sylfaen"/>
          <w:b/>
          <w:lang w:val="en-US"/>
        </w:rPr>
        <w:softHyphen/>
      </w:r>
      <w:r w:rsidRPr="008F6D29">
        <w:rPr>
          <w:rFonts w:ascii="GHEA Grapalat" w:eastAsia="Times New Roman" w:hAnsi="GHEA Grapalat" w:cs="Sylfaen"/>
          <w:b/>
          <w:lang w:val="en-US"/>
        </w:rPr>
        <w:softHyphen/>
      </w:r>
      <w:r w:rsidRPr="008F6D29">
        <w:rPr>
          <w:rFonts w:ascii="GHEA Grapalat" w:eastAsia="Times New Roman" w:hAnsi="GHEA Grapalat" w:cs="Sylfaen"/>
          <w:b/>
          <w:lang w:val="en-US"/>
        </w:rPr>
        <w:softHyphen/>
      </w:r>
      <w:r w:rsidRPr="008F6D29">
        <w:rPr>
          <w:rFonts w:ascii="GHEA Grapalat" w:eastAsia="Times New Roman" w:hAnsi="GHEA Grapalat" w:cs="Sylfaen"/>
          <w:b/>
          <w:lang w:val="en-US"/>
        </w:rPr>
        <w:softHyphen/>
      </w:r>
      <w:r w:rsidRPr="008F6D29">
        <w:rPr>
          <w:rFonts w:ascii="GHEA Grapalat" w:eastAsia="Times New Roman" w:hAnsi="GHEA Grapalat" w:cs="Sylfaen"/>
          <w:b/>
          <w:lang w:val="en-US"/>
        </w:rPr>
        <w:softHyphen/>
      </w:r>
      <w:r w:rsidRPr="008F6D29">
        <w:rPr>
          <w:rFonts w:ascii="GHEA Grapalat" w:eastAsia="Times New Roman" w:hAnsi="GHEA Grapalat" w:cs="Sylfaen"/>
          <w:b/>
          <w:lang w:val="en-US"/>
        </w:rPr>
        <w:softHyphen/>
      </w:r>
      <w:r w:rsidRPr="008F6D29">
        <w:rPr>
          <w:rFonts w:ascii="GHEA Grapalat" w:eastAsia="Times New Roman" w:hAnsi="GHEA Grapalat" w:cs="Sylfaen"/>
          <w:b/>
          <w:lang w:val="en-US"/>
        </w:rPr>
        <w:softHyphen/>
      </w:r>
      <w:r w:rsidRPr="008F6D29">
        <w:rPr>
          <w:rFonts w:ascii="GHEA Grapalat" w:eastAsia="Times New Roman" w:hAnsi="GHEA Grapalat" w:cs="Times New Roman"/>
          <w:sz w:val="20"/>
          <w:szCs w:val="24"/>
          <w:lang w:val="en-US"/>
        </w:rPr>
        <w:t>ՎՃԱՐՄԱՆ ԺԱՄԱՆԱԿԱՑՈՒՅՑ*</w:t>
      </w:r>
    </w:p>
    <w:p w:rsidR="008F6D29" w:rsidRPr="008F6D29" w:rsidRDefault="008F6D29" w:rsidP="008F6D29">
      <w:pPr>
        <w:spacing w:after="0" w:line="240" w:lineRule="auto"/>
        <w:jc w:val="center"/>
        <w:rPr>
          <w:rFonts w:ascii="GHEA Grapalat" w:eastAsia="Times New Roman" w:hAnsi="GHEA Grapalat" w:cs="Times New Roman"/>
          <w:sz w:val="20"/>
          <w:szCs w:val="24"/>
          <w:lang w:val="en-US"/>
        </w:rPr>
      </w:pPr>
      <w:r w:rsidRPr="008F6D29">
        <w:rPr>
          <w:rFonts w:ascii="GHEA Grapalat" w:eastAsia="Times New Roman" w:hAnsi="GHEA Grapalat" w:cs="Times New Roman"/>
          <w:sz w:val="20"/>
          <w:szCs w:val="24"/>
          <w:lang w:val="en-US"/>
        </w:rPr>
        <w:t xml:space="preserve">                                                                                                                                                                                                            </w:t>
      </w:r>
      <w:r w:rsidRPr="008F6D29">
        <w:rPr>
          <w:rFonts w:ascii="GHEA Grapalat" w:eastAsia="Times New Roman" w:hAnsi="GHEA Grapalat" w:cs="Sylfaen"/>
          <w:sz w:val="18"/>
          <w:szCs w:val="24"/>
          <w:lang w:val="en-US"/>
        </w:rPr>
        <w:t>ՀՀ</w:t>
      </w:r>
      <w:r w:rsidRPr="008F6D29">
        <w:rPr>
          <w:rFonts w:ascii="GHEA Grapalat" w:eastAsia="Times New Roman" w:hAnsi="GHEA Grapalat" w:cs="Sylfaen"/>
          <w:sz w:val="18"/>
          <w:szCs w:val="24"/>
          <w:lang w:val="es-ES"/>
        </w:rPr>
        <w:t xml:space="preserve"> </w:t>
      </w:r>
      <w:r w:rsidRPr="008F6D29">
        <w:rPr>
          <w:rFonts w:ascii="GHEA Grapalat" w:eastAsia="Times New Roman" w:hAnsi="GHEA Grapalat" w:cs="Sylfaen"/>
          <w:sz w:val="18"/>
          <w:szCs w:val="24"/>
          <w:lang w:val="en-US"/>
        </w:rPr>
        <w:t>դրամ</w:t>
      </w:r>
    </w:p>
    <w:tbl>
      <w:tblPr>
        <w:tblW w:w="15734" w:type="dxa"/>
        <w:jc w:val="center"/>
        <w:tblInd w:w="108" w:type="dxa"/>
        <w:tblLook w:val="04A0" w:firstRow="1" w:lastRow="0" w:firstColumn="1" w:lastColumn="0" w:noHBand="0" w:noVBand="1"/>
      </w:tblPr>
      <w:tblGrid>
        <w:gridCol w:w="1588"/>
        <w:gridCol w:w="1676"/>
        <w:gridCol w:w="5398"/>
        <w:gridCol w:w="544"/>
        <w:gridCol w:w="544"/>
        <w:gridCol w:w="544"/>
        <w:gridCol w:w="544"/>
        <w:gridCol w:w="544"/>
        <w:gridCol w:w="544"/>
        <w:gridCol w:w="544"/>
        <w:gridCol w:w="544"/>
        <w:gridCol w:w="544"/>
        <w:gridCol w:w="544"/>
        <w:gridCol w:w="544"/>
        <w:gridCol w:w="544"/>
        <w:gridCol w:w="544"/>
      </w:tblGrid>
      <w:tr w:rsidR="008F6D29" w:rsidRPr="00B7194E" w:rsidTr="008F6D29">
        <w:trPr>
          <w:trHeight w:val="270"/>
          <w:jc w:val="center"/>
        </w:trPr>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hy-AM" w:eastAsia="hy-AM"/>
              </w:rPr>
              <w:t>հրավերով նախատեսված չափաբաժնի համարը</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hy-AM" w:eastAsia="hy-AM"/>
              </w:rPr>
              <w:t>գնումների պլանով նախատեսված միջանցիկ ծածկագիրը` ըստ ԳՄԱ դասակարգման (CPV)</w:t>
            </w:r>
          </w:p>
        </w:tc>
        <w:tc>
          <w:tcPr>
            <w:tcW w:w="53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D29" w:rsidRPr="008F6D29" w:rsidRDefault="008F6D29" w:rsidP="008F6D29">
            <w:pPr>
              <w:spacing w:after="0" w:line="240" w:lineRule="auto"/>
              <w:jc w:val="center"/>
              <w:rPr>
                <w:rFonts w:ascii="GHEA Grapalat" w:eastAsia="Times New Roman" w:hAnsi="GHEA Grapalat" w:cs="Arial"/>
                <w:color w:val="000000"/>
                <w:sz w:val="20"/>
                <w:szCs w:val="20"/>
                <w:lang w:val="hy-AM" w:eastAsia="hy-AM"/>
              </w:rPr>
            </w:pPr>
            <w:r w:rsidRPr="008F6D29">
              <w:rPr>
                <w:rFonts w:ascii="GHEA Grapalat" w:eastAsia="Times New Roman" w:hAnsi="GHEA Grapalat" w:cs="Arial"/>
                <w:color w:val="000000"/>
                <w:sz w:val="20"/>
                <w:szCs w:val="20"/>
                <w:lang w:val="hy-AM" w:eastAsia="hy-AM"/>
              </w:rPr>
              <w:t xml:space="preserve">անվանումը և  ապրանքային նշանը  </w:t>
            </w:r>
          </w:p>
        </w:tc>
        <w:tc>
          <w:tcPr>
            <w:tcW w:w="7072" w:type="dxa"/>
            <w:gridSpan w:val="13"/>
            <w:tcBorders>
              <w:top w:val="single" w:sz="4" w:space="0" w:color="auto"/>
              <w:left w:val="nil"/>
              <w:bottom w:val="single" w:sz="4" w:space="0" w:color="auto"/>
              <w:right w:val="single" w:sz="4" w:space="0" w:color="auto"/>
            </w:tcBorders>
            <w:shd w:val="clear" w:color="auto" w:fill="auto"/>
            <w:vAlign w:val="center"/>
            <w:hideMark/>
          </w:tcPr>
          <w:p w:rsidR="008F6D29" w:rsidRPr="008F6D29" w:rsidRDefault="008F6D29" w:rsidP="008F6D29">
            <w:pPr>
              <w:spacing w:after="0" w:line="240" w:lineRule="auto"/>
              <w:jc w:val="center"/>
              <w:rPr>
                <w:rFonts w:ascii="GHEA Grapalat" w:eastAsia="Times New Roman" w:hAnsi="GHEA Grapalat" w:cs="Arial"/>
                <w:sz w:val="20"/>
                <w:szCs w:val="20"/>
                <w:lang w:val="hy-AM" w:eastAsia="hy-AM"/>
              </w:rPr>
            </w:pPr>
            <w:r w:rsidRPr="008F6D29">
              <w:rPr>
                <w:rFonts w:ascii="GHEA Grapalat" w:eastAsia="Times New Roman" w:hAnsi="GHEA Grapalat" w:cs="Arial"/>
                <w:sz w:val="20"/>
                <w:szCs w:val="20"/>
                <w:lang w:val="hy-AM" w:eastAsia="hy-AM"/>
              </w:rPr>
              <w:t>դիմաց վճարումները նախատեսվում է իրականացնել 2025թ-ին` ըստ ամիսների, այդ թվում** %</w:t>
            </w:r>
          </w:p>
        </w:tc>
      </w:tr>
      <w:tr w:rsidR="008F6D29" w:rsidRPr="008F6D29" w:rsidTr="008F6D29">
        <w:trPr>
          <w:trHeight w:val="1950"/>
          <w:jc w:val="center"/>
        </w:trPr>
        <w:tc>
          <w:tcPr>
            <w:tcW w:w="1588" w:type="dxa"/>
            <w:vMerge/>
            <w:tcBorders>
              <w:top w:val="single" w:sz="4" w:space="0" w:color="auto"/>
              <w:left w:val="single" w:sz="4" w:space="0" w:color="auto"/>
              <w:bottom w:val="single" w:sz="4" w:space="0" w:color="auto"/>
              <w:right w:val="single" w:sz="4" w:space="0" w:color="auto"/>
            </w:tcBorders>
            <w:vAlign w:val="center"/>
            <w:hideMark/>
          </w:tcPr>
          <w:p w:rsidR="008F6D29" w:rsidRPr="008F6D29" w:rsidRDefault="008F6D29" w:rsidP="008F6D29">
            <w:pPr>
              <w:spacing w:after="0" w:line="240" w:lineRule="auto"/>
              <w:rPr>
                <w:rFonts w:ascii="GHEA Grapalat" w:eastAsia="Times New Roman" w:hAnsi="GHEA Grapalat" w:cs="Arial"/>
                <w:color w:val="000000"/>
                <w:sz w:val="20"/>
                <w:szCs w:val="20"/>
                <w:lang w:val="hy-AM" w:eastAsia="hy-AM"/>
              </w:rPr>
            </w:pPr>
          </w:p>
        </w:tc>
        <w:tc>
          <w:tcPr>
            <w:tcW w:w="1676" w:type="dxa"/>
            <w:vMerge/>
            <w:tcBorders>
              <w:top w:val="single" w:sz="4" w:space="0" w:color="auto"/>
              <w:left w:val="single" w:sz="4" w:space="0" w:color="auto"/>
              <w:bottom w:val="single" w:sz="4" w:space="0" w:color="auto"/>
              <w:right w:val="single" w:sz="4" w:space="0" w:color="auto"/>
            </w:tcBorders>
            <w:vAlign w:val="center"/>
            <w:hideMark/>
          </w:tcPr>
          <w:p w:rsidR="008F6D29" w:rsidRPr="008F6D29" w:rsidRDefault="008F6D29" w:rsidP="008F6D29">
            <w:pPr>
              <w:spacing w:after="0" w:line="240" w:lineRule="auto"/>
              <w:rPr>
                <w:rFonts w:ascii="GHEA Grapalat" w:eastAsia="Times New Roman" w:hAnsi="GHEA Grapalat" w:cs="Arial"/>
                <w:color w:val="000000"/>
                <w:sz w:val="20"/>
                <w:szCs w:val="20"/>
                <w:lang w:val="hy-AM" w:eastAsia="hy-AM"/>
              </w:rPr>
            </w:pPr>
          </w:p>
        </w:tc>
        <w:tc>
          <w:tcPr>
            <w:tcW w:w="5398" w:type="dxa"/>
            <w:vMerge/>
            <w:tcBorders>
              <w:top w:val="single" w:sz="4" w:space="0" w:color="auto"/>
              <w:left w:val="single" w:sz="4" w:space="0" w:color="auto"/>
              <w:bottom w:val="single" w:sz="4" w:space="0" w:color="auto"/>
              <w:right w:val="single" w:sz="4" w:space="0" w:color="auto"/>
            </w:tcBorders>
            <w:vAlign w:val="center"/>
            <w:hideMark/>
          </w:tcPr>
          <w:p w:rsidR="008F6D29" w:rsidRPr="008F6D29" w:rsidRDefault="008F6D29" w:rsidP="008F6D29">
            <w:pPr>
              <w:spacing w:after="0" w:line="240" w:lineRule="auto"/>
              <w:rPr>
                <w:rFonts w:ascii="GHEA Grapalat" w:eastAsia="Times New Roman" w:hAnsi="GHEA Grapalat" w:cs="Arial"/>
                <w:color w:val="000000"/>
                <w:sz w:val="20"/>
                <w:szCs w:val="20"/>
                <w:lang w:val="hy-AM" w:eastAsia="hy-AM"/>
              </w:rPr>
            </w:pPr>
          </w:p>
        </w:tc>
        <w:tc>
          <w:tcPr>
            <w:tcW w:w="544" w:type="dxa"/>
            <w:tcBorders>
              <w:top w:val="nil"/>
              <w:left w:val="nil"/>
              <w:bottom w:val="single" w:sz="4" w:space="0" w:color="auto"/>
              <w:right w:val="single" w:sz="4" w:space="0" w:color="auto"/>
            </w:tcBorders>
            <w:shd w:val="clear" w:color="auto" w:fill="auto"/>
            <w:textDirection w:val="btLr"/>
            <w:vAlign w:val="center"/>
            <w:hideMark/>
          </w:tcPr>
          <w:p w:rsidR="008F6D29" w:rsidRPr="008F6D29" w:rsidRDefault="008F6D29" w:rsidP="008F6D29">
            <w:pPr>
              <w:spacing w:after="0" w:line="240" w:lineRule="auto"/>
              <w:jc w:val="center"/>
              <w:rPr>
                <w:rFonts w:ascii="GHEA Grapalat" w:eastAsia="Times New Roman" w:hAnsi="GHEA Grapalat" w:cs="Arial"/>
                <w:sz w:val="20"/>
                <w:szCs w:val="20"/>
                <w:lang w:val="hy-AM" w:eastAsia="hy-AM"/>
              </w:rPr>
            </w:pPr>
            <w:r w:rsidRPr="008F6D29">
              <w:rPr>
                <w:rFonts w:ascii="GHEA Grapalat" w:eastAsia="Times New Roman" w:hAnsi="GHEA Grapalat" w:cs="Arial"/>
                <w:sz w:val="20"/>
                <w:szCs w:val="20"/>
                <w:lang w:val="pt-BR" w:eastAsia="hy-AM"/>
              </w:rPr>
              <w:t>հունվար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8F6D29" w:rsidRPr="008F6D29" w:rsidRDefault="008F6D29" w:rsidP="008F6D29">
            <w:pPr>
              <w:spacing w:after="0" w:line="240" w:lineRule="auto"/>
              <w:jc w:val="center"/>
              <w:rPr>
                <w:rFonts w:ascii="GHEA Grapalat" w:eastAsia="Times New Roman" w:hAnsi="GHEA Grapalat" w:cs="Arial"/>
                <w:sz w:val="20"/>
                <w:szCs w:val="20"/>
                <w:lang w:val="hy-AM" w:eastAsia="hy-AM"/>
              </w:rPr>
            </w:pPr>
            <w:r w:rsidRPr="008F6D29">
              <w:rPr>
                <w:rFonts w:ascii="GHEA Grapalat" w:eastAsia="Times New Roman" w:hAnsi="GHEA Grapalat" w:cs="Arial"/>
                <w:sz w:val="20"/>
                <w:szCs w:val="20"/>
                <w:lang w:val="pt-BR" w:eastAsia="hy-AM"/>
              </w:rPr>
              <w:t>փետրվար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8F6D29" w:rsidRPr="008F6D29" w:rsidRDefault="008F6D29" w:rsidP="008F6D29">
            <w:pPr>
              <w:spacing w:after="0" w:line="240" w:lineRule="auto"/>
              <w:jc w:val="center"/>
              <w:rPr>
                <w:rFonts w:ascii="GHEA Grapalat" w:eastAsia="Times New Roman" w:hAnsi="GHEA Grapalat" w:cs="Arial"/>
                <w:sz w:val="20"/>
                <w:szCs w:val="20"/>
                <w:lang w:val="hy-AM" w:eastAsia="hy-AM"/>
              </w:rPr>
            </w:pPr>
            <w:r w:rsidRPr="008F6D29">
              <w:rPr>
                <w:rFonts w:ascii="GHEA Grapalat" w:eastAsia="Times New Roman" w:hAnsi="GHEA Grapalat" w:cs="Arial"/>
                <w:sz w:val="20"/>
                <w:szCs w:val="20"/>
                <w:lang w:val="pt-BR" w:eastAsia="hy-AM"/>
              </w:rPr>
              <w:t>մարտ</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8F6D29" w:rsidRPr="008F6D29" w:rsidRDefault="008F6D29" w:rsidP="008F6D29">
            <w:pPr>
              <w:spacing w:after="0" w:line="240" w:lineRule="auto"/>
              <w:jc w:val="center"/>
              <w:rPr>
                <w:rFonts w:ascii="GHEA Grapalat" w:eastAsia="Times New Roman" w:hAnsi="GHEA Grapalat" w:cs="Arial"/>
                <w:sz w:val="20"/>
                <w:szCs w:val="20"/>
                <w:lang w:val="hy-AM" w:eastAsia="hy-AM"/>
              </w:rPr>
            </w:pPr>
            <w:r w:rsidRPr="008F6D29">
              <w:rPr>
                <w:rFonts w:ascii="GHEA Grapalat" w:eastAsia="Times New Roman" w:hAnsi="GHEA Grapalat" w:cs="Arial"/>
                <w:sz w:val="20"/>
                <w:szCs w:val="20"/>
                <w:lang w:val="pt-BR" w:eastAsia="hy-AM"/>
              </w:rPr>
              <w:t>ապրիլ</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8F6D29" w:rsidRPr="008F6D29" w:rsidRDefault="008F6D29" w:rsidP="008F6D29">
            <w:pPr>
              <w:spacing w:after="0" w:line="240" w:lineRule="auto"/>
              <w:jc w:val="center"/>
              <w:rPr>
                <w:rFonts w:ascii="GHEA Grapalat" w:eastAsia="Times New Roman" w:hAnsi="GHEA Grapalat" w:cs="Arial"/>
                <w:sz w:val="20"/>
                <w:szCs w:val="20"/>
                <w:lang w:val="hy-AM" w:eastAsia="hy-AM"/>
              </w:rPr>
            </w:pPr>
            <w:r w:rsidRPr="008F6D29">
              <w:rPr>
                <w:rFonts w:ascii="GHEA Grapalat" w:eastAsia="Times New Roman" w:hAnsi="GHEA Grapalat" w:cs="Arial"/>
                <w:sz w:val="20"/>
                <w:szCs w:val="20"/>
                <w:lang w:val="pt-BR" w:eastAsia="hy-AM"/>
              </w:rPr>
              <w:t>մայիս</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8F6D29" w:rsidRPr="008F6D29" w:rsidRDefault="008F6D29" w:rsidP="008F6D29">
            <w:pPr>
              <w:spacing w:after="0" w:line="240" w:lineRule="auto"/>
              <w:jc w:val="center"/>
              <w:rPr>
                <w:rFonts w:ascii="GHEA Grapalat" w:eastAsia="Times New Roman" w:hAnsi="GHEA Grapalat" w:cs="Arial"/>
                <w:sz w:val="20"/>
                <w:szCs w:val="20"/>
                <w:lang w:val="hy-AM" w:eastAsia="hy-AM"/>
              </w:rPr>
            </w:pPr>
            <w:r w:rsidRPr="008F6D29">
              <w:rPr>
                <w:rFonts w:ascii="GHEA Grapalat" w:eastAsia="Times New Roman" w:hAnsi="GHEA Grapalat" w:cs="Arial"/>
                <w:sz w:val="20"/>
                <w:szCs w:val="20"/>
                <w:lang w:val="pt-BR" w:eastAsia="hy-AM"/>
              </w:rPr>
              <w:t>հունիս</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8F6D29" w:rsidRPr="008F6D29" w:rsidRDefault="008F6D29" w:rsidP="008F6D29">
            <w:pPr>
              <w:spacing w:after="0" w:line="240" w:lineRule="auto"/>
              <w:jc w:val="center"/>
              <w:rPr>
                <w:rFonts w:ascii="GHEA Grapalat" w:eastAsia="Times New Roman" w:hAnsi="GHEA Grapalat" w:cs="Arial"/>
                <w:sz w:val="20"/>
                <w:szCs w:val="20"/>
                <w:lang w:val="hy-AM" w:eastAsia="hy-AM"/>
              </w:rPr>
            </w:pPr>
            <w:r w:rsidRPr="008F6D29">
              <w:rPr>
                <w:rFonts w:ascii="GHEA Grapalat" w:eastAsia="Times New Roman" w:hAnsi="GHEA Grapalat" w:cs="Arial"/>
                <w:sz w:val="20"/>
                <w:szCs w:val="20"/>
                <w:lang w:val="pt-BR" w:eastAsia="hy-AM"/>
              </w:rPr>
              <w:t>հուլիս</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8F6D29" w:rsidRPr="008F6D29" w:rsidRDefault="008F6D29" w:rsidP="008F6D29">
            <w:pPr>
              <w:spacing w:after="0" w:line="240" w:lineRule="auto"/>
              <w:jc w:val="center"/>
              <w:rPr>
                <w:rFonts w:ascii="GHEA Grapalat" w:eastAsia="Times New Roman" w:hAnsi="GHEA Grapalat" w:cs="Arial"/>
                <w:sz w:val="20"/>
                <w:szCs w:val="20"/>
                <w:lang w:val="hy-AM" w:eastAsia="hy-AM"/>
              </w:rPr>
            </w:pPr>
            <w:r w:rsidRPr="008F6D29">
              <w:rPr>
                <w:rFonts w:ascii="GHEA Grapalat" w:eastAsia="Times New Roman" w:hAnsi="GHEA Grapalat" w:cs="Arial"/>
                <w:sz w:val="20"/>
                <w:szCs w:val="20"/>
                <w:lang w:val="pt-BR" w:eastAsia="hy-AM"/>
              </w:rPr>
              <w:t>օգոստոս</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8F6D29" w:rsidRPr="008F6D29" w:rsidRDefault="008F6D29" w:rsidP="008F6D29">
            <w:pPr>
              <w:spacing w:after="0" w:line="240" w:lineRule="auto"/>
              <w:jc w:val="center"/>
              <w:rPr>
                <w:rFonts w:ascii="GHEA Grapalat" w:eastAsia="Times New Roman" w:hAnsi="GHEA Grapalat" w:cs="Arial"/>
                <w:sz w:val="20"/>
                <w:szCs w:val="20"/>
                <w:lang w:val="hy-AM" w:eastAsia="hy-AM"/>
              </w:rPr>
            </w:pPr>
            <w:r w:rsidRPr="008F6D29">
              <w:rPr>
                <w:rFonts w:ascii="GHEA Grapalat" w:eastAsia="Times New Roman" w:hAnsi="GHEA Grapalat" w:cs="Arial"/>
                <w:sz w:val="20"/>
                <w:szCs w:val="20"/>
                <w:lang w:val="pt-BR" w:eastAsia="hy-AM"/>
              </w:rPr>
              <w:t>սեպտեմբեր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8F6D29" w:rsidRPr="008F6D29" w:rsidRDefault="008F6D29" w:rsidP="008F6D29">
            <w:pPr>
              <w:spacing w:after="0" w:line="240" w:lineRule="auto"/>
              <w:jc w:val="center"/>
              <w:rPr>
                <w:rFonts w:ascii="GHEA Grapalat" w:eastAsia="Times New Roman" w:hAnsi="GHEA Grapalat" w:cs="Arial"/>
                <w:sz w:val="20"/>
                <w:szCs w:val="20"/>
                <w:lang w:val="hy-AM" w:eastAsia="hy-AM"/>
              </w:rPr>
            </w:pPr>
            <w:r w:rsidRPr="008F6D29">
              <w:rPr>
                <w:rFonts w:ascii="GHEA Grapalat" w:eastAsia="Times New Roman" w:hAnsi="GHEA Grapalat" w:cs="Arial"/>
                <w:sz w:val="20"/>
                <w:szCs w:val="20"/>
                <w:lang w:val="pt-BR" w:eastAsia="hy-AM"/>
              </w:rPr>
              <w:t>հոկտեմբեր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8F6D29" w:rsidRPr="008F6D29" w:rsidRDefault="008F6D29" w:rsidP="008F6D29">
            <w:pPr>
              <w:spacing w:after="0" w:line="240" w:lineRule="auto"/>
              <w:jc w:val="center"/>
              <w:rPr>
                <w:rFonts w:ascii="GHEA Grapalat" w:eastAsia="Times New Roman" w:hAnsi="GHEA Grapalat" w:cs="Arial"/>
                <w:sz w:val="20"/>
                <w:szCs w:val="20"/>
                <w:lang w:val="hy-AM" w:eastAsia="hy-AM"/>
              </w:rPr>
            </w:pPr>
            <w:r w:rsidRPr="008F6D29">
              <w:rPr>
                <w:rFonts w:ascii="GHEA Grapalat" w:eastAsia="Times New Roman" w:hAnsi="GHEA Grapalat" w:cs="Arial"/>
                <w:sz w:val="20"/>
                <w:szCs w:val="20"/>
                <w:lang w:val="pt-BR" w:eastAsia="hy-AM"/>
              </w:rPr>
              <w:t>նոյեմբեր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8F6D29" w:rsidRPr="008F6D29" w:rsidRDefault="008F6D29" w:rsidP="008F6D29">
            <w:pPr>
              <w:spacing w:after="0" w:line="240" w:lineRule="auto"/>
              <w:jc w:val="center"/>
              <w:rPr>
                <w:rFonts w:ascii="GHEA Grapalat" w:eastAsia="Times New Roman" w:hAnsi="GHEA Grapalat" w:cs="Arial"/>
                <w:sz w:val="20"/>
                <w:szCs w:val="20"/>
                <w:lang w:val="hy-AM" w:eastAsia="hy-AM"/>
              </w:rPr>
            </w:pPr>
            <w:r w:rsidRPr="008F6D29">
              <w:rPr>
                <w:rFonts w:ascii="GHEA Grapalat" w:eastAsia="Times New Roman" w:hAnsi="GHEA Grapalat" w:cs="Arial"/>
                <w:sz w:val="20"/>
                <w:szCs w:val="20"/>
                <w:lang w:val="pt-BR" w:eastAsia="hy-AM"/>
              </w:rPr>
              <w:t>դեկտեմբեր</w:t>
            </w:r>
          </w:p>
        </w:tc>
        <w:tc>
          <w:tcPr>
            <w:tcW w:w="544" w:type="dxa"/>
            <w:tcBorders>
              <w:top w:val="nil"/>
              <w:left w:val="nil"/>
              <w:bottom w:val="single" w:sz="4" w:space="0" w:color="auto"/>
              <w:right w:val="single" w:sz="4" w:space="0" w:color="auto"/>
            </w:tcBorders>
            <w:shd w:val="clear" w:color="auto" w:fill="auto"/>
            <w:textDirection w:val="btLr"/>
            <w:vAlign w:val="center"/>
            <w:hideMark/>
          </w:tcPr>
          <w:p w:rsidR="008F6D29" w:rsidRPr="008F6D29" w:rsidRDefault="008F6D29" w:rsidP="008F6D29">
            <w:pPr>
              <w:spacing w:after="0" w:line="240" w:lineRule="auto"/>
              <w:jc w:val="center"/>
              <w:rPr>
                <w:rFonts w:ascii="GHEA Grapalat" w:eastAsia="Times New Roman" w:hAnsi="GHEA Grapalat" w:cs="Arial"/>
                <w:sz w:val="20"/>
                <w:szCs w:val="20"/>
                <w:lang w:val="hy-AM" w:eastAsia="hy-AM"/>
              </w:rPr>
            </w:pPr>
            <w:r w:rsidRPr="008F6D29">
              <w:rPr>
                <w:rFonts w:ascii="GHEA Grapalat" w:eastAsia="Times New Roman" w:hAnsi="GHEA Grapalat" w:cs="Arial"/>
                <w:sz w:val="20"/>
                <w:szCs w:val="20"/>
                <w:lang w:val="pt-BR" w:eastAsia="hy-AM"/>
              </w:rPr>
              <w:t>Ընդամենը</w:t>
            </w:r>
          </w:p>
        </w:tc>
      </w:tr>
      <w:tr w:rsidR="008F6D29" w:rsidRPr="008F6D29" w:rsidTr="008F6D29">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33691185</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ակտովեգին 5,0 ամպ</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33621390</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ամիոդարոն 400մգ</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33621740</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ամլոդիպին (ամլոդիպինի բեզիլատ) 10մգ</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33651111</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ամօքսիցիլին (ամօքսիցիլինի տրիհիդրատ) -օշ, 250մգ/5մլ,100մլ</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33651112</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Ամբրօքսոլ 30 մգ</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6</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33616110</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Ազիթրոմիցին 500մգ դ/պ</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7</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33621420</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Ատրովաստատին 20մգ </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8</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33621420</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Ատրովաստատին 40մգ </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9</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33621761</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կարդիոլայֆ</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10</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33616110</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Խոլեկալցիֆերոլ լուծույթ ներքին ընդունման 15000 ՄՄ/մլ</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11</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33621720</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բիսոպրոլոլ (բիսոպրոլոլի հեմիֆումարատ)  2,5մգ</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12</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33621720</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բիսոպրոլոլ (բիսոպրոլոլի ֆումարատ)  5մգ</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13</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33661153</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դեքսամեթազոն (դեքսամեթազոնի նատրիումական ֆոսֆատ) ամպ</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51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14</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33621768</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Դիլտիազեմ 90մգ</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15</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33631310</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դիկլոֆենակ (դիկլոֆենակ նատրիում)  100մգ</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16</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33631310</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դիկլոֆենակ (դիկլոֆենակ նատրիում)  150մգ</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17</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33631310</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դիկլոֆենակ (դիկլոֆենակի նատրիում)  75մգ/3մլ</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18</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33631310</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դիֆենհիդրամին (դիֆենհիդրամինի հիդրոքլորիդ)  ամպ 1մլ</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19</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33621210</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երկաթ պարունակող համակցություն 100մգ</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nil"/>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20</w:t>
            </w:r>
          </w:p>
        </w:tc>
        <w:tc>
          <w:tcPr>
            <w:tcW w:w="1676"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33621520</w:t>
            </w:r>
          </w:p>
        </w:tc>
        <w:tc>
          <w:tcPr>
            <w:tcW w:w="5398" w:type="dxa"/>
            <w:tcBorders>
              <w:top w:val="nil"/>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(էնալապրիլի մալեատ) 20մգ</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nil"/>
              <w:left w:val="nil"/>
              <w:bottom w:val="single" w:sz="4" w:space="0" w:color="auto"/>
              <w:right w:val="single" w:sz="4" w:space="0" w:color="auto"/>
            </w:tcBorders>
            <w:shd w:val="clear" w:color="auto" w:fill="auto"/>
            <w:hideMark/>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21</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33621520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(էնալապրիլի մալեատ), հիդրոքլորոթիազիդ  10մգ/25մգ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22</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33671114</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էուֆիլին 30մգ տաբ </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23</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33631290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Իբուպրոֆեն 200մգ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24</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33671114</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էուֆիլին 2,4 5մլ</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25</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33621550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ռամիպրիլ</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26</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33691203</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Լոզարտան 100մգ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27</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33691203</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Լոզարտան 50մգ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28</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33611360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լորիստա 100մգ  Հ</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29</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33611420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կալցիումի գլյուկոնատ  0,5գ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30</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33691231</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կալցիումի կարբոնատ, խոլեկալցիֆերոլ  D3</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31</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33621510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կապտոպրիլ 50մգ դ/հ</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32</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33622810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20մգ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33622810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էնալապրիլ H</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34</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33621690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կարվեդիլոլ  12,5մգ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35</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33661117</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Կլոպիդոգրել դեղահատ 75մգ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36</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33691145</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մագնեզիումի սուլֆատ 25% 5մլ</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37</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33651139</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մօքսիֆլօքսացին 400մգ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38</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33642220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մեթիպրեդ 16մգ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39</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33661125</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մետամիզոլ (մետամիզոլ նատրիում)  2մլ</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40</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33661125</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մետամիզոլ (մետամիզոլ նատրիում)  տաբ</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41</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33691136</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նատրիումի քլորիդ  0,9% 250</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42</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33691136</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նատրիումի քլորիդ 0,9% 5մլ</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43</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33621750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 xml:space="preserve">նիֆեդիպին  10մգ </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44</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33661122</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հաբ 500մգ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45</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33661122</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մոմիկ 150մգ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46</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33661122</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մոմիկ 80մգ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47</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33661122</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Պարացետամոլ -օշարակ</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48</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33691186</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պիրացետամ  5մլ</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49</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33631230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պովիդոն յոդ լուծույթ 10%</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50</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24311530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Ջրածնի պերօքսիդ 3% 100մլ</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lastRenderedPageBreak/>
              <w:t>51</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33671113</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սալբուտամոլ (սալբուտամոլի սուլֆատ)  աերոզոլ 100մգ/դ.</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52</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33671113</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սալբուտամոլ (սալբուտամոլի սուլֆատ) 2մգ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53</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33621410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Սիմվաստատին 20մգ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54</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33621620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Վերոշպիրոն դպճ 25մգ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55</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33691209</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տամսուլոզին</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56</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33651118</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ցեֆտրիաքսոն (ցեֆտրիաքսոն նատրիում)  0,5</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57</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33651118</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ցեֆտրիաքսոն (ցեֆտրիաքսոն նատրիում)  1,0</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58</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33651118</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ցիպրոֆլօքսացին (ցիպրոֆլօքսացինի հիդրոքլորիդ)  աչք կաթ 10մլ</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59</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33651118</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ցիպրոֆլոքսացին ականջի կաթ</w:t>
            </w:r>
            <w:r w:rsidRPr="008F6D29">
              <w:rPr>
                <w:rFonts w:ascii="MS Mincho" w:eastAsia="MS Mincho" w:hAnsi="MS Mincho" w:cs="MS Mincho" w:hint="eastAsia"/>
                <w:color w:val="000000"/>
                <w:sz w:val="18"/>
                <w:szCs w:val="18"/>
                <w:lang w:val="en-US"/>
              </w:rPr>
              <w:t>․</w:t>
            </w:r>
            <w:r w:rsidRPr="008F6D29">
              <w:rPr>
                <w:rFonts w:ascii="GHEA Grapalat" w:eastAsia="Times New Roman" w:hAnsi="GHEA Grapalat" w:cs="Calibri"/>
                <w:color w:val="000000"/>
                <w:sz w:val="18"/>
                <w:szCs w:val="18"/>
                <w:lang w:val="en-US"/>
              </w:rPr>
              <w:t xml:space="preserve"> </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60</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33671129</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օտիկային ականջի կաթիլներ</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61</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33611100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օմեպրազոլ  դ/պ 20մգ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62</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33621590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color w:val="000000"/>
                <w:sz w:val="18"/>
                <w:szCs w:val="18"/>
                <w:lang w:val="en-US"/>
              </w:rPr>
              <w:t>ֆուրոսեմիդ  40մգ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Calibri"/>
                <w:sz w:val="18"/>
                <w:szCs w:val="18"/>
                <w:lang w:val="en-US"/>
              </w:rPr>
              <w:t>63</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rPr>
              <w:t>33661121</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lang w:val="en-US"/>
              </w:rPr>
              <w:t>Ացետիլսալիցիլաթթու</w:t>
            </w:r>
            <w:r w:rsidRPr="008F6D29">
              <w:rPr>
                <w:rFonts w:ascii="GHEA Grapalat" w:eastAsia="Times New Roman" w:hAnsi="GHEA Grapalat" w:cs="Times New Roman"/>
                <w:sz w:val="20"/>
                <w:szCs w:val="20"/>
              </w:rPr>
              <w:t xml:space="preserve"> 100մ/գ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t>64</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rPr>
              <w:t>33621761</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rPr>
            </w:pPr>
            <w:r w:rsidRPr="008F6D29">
              <w:rPr>
                <w:rFonts w:ascii="GHEA Grapalat" w:eastAsia="Times New Roman" w:hAnsi="GHEA Grapalat" w:cs="Times New Roman"/>
                <w:sz w:val="20"/>
                <w:szCs w:val="20"/>
                <w:lang w:val="en-US"/>
              </w:rPr>
              <w:t>Ացետիլսալիցիլաթթու</w:t>
            </w:r>
            <w:r w:rsidRPr="008F6D29">
              <w:rPr>
                <w:rFonts w:ascii="GHEA Grapalat" w:eastAsia="Times New Roman" w:hAnsi="GHEA Grapalat" w:cs="Times New Roman"/>
                <w:sz w:val="20"/>
                <w:szCs w:val="20"/>
              </w:rPr>
              <w:t xml:space="preserve"> մագնեզիումի հիդրօքսիդ 150մ/գ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t>65</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33691129</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նատրիումի քլորիդ, կալիումի քլորիդ, կալցիումի քլորիդ  250մլ</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t>66</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33691214</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ռանիտիդին  150մգ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t>67</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33621620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սպիրոնոլակտոն  50մգ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t>68</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33611341</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 xml:space="preserve">վիտամին B1,վիտամին B2, վիտամին B6, դեքսպանթենոլ, նիկոտինամիդ  2մլ </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t>69</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33611120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ֆամոտիդին  20մգ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t>70</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33651150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 xml:space="preserve">ֆլուկոնազոլ 150մգ </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Calibri"/>
                <w:sz w:val="18"/>
                <w:szCs w:val="18"/>
              </w:rPr>
            </w:pPr>
            <w:r w:rsidRPr="008F6D29">
              <w:rPr>
                <w:rFonts w:ascii="GHEA Grapalat" w:eastAsia="Times New Roman" w:hAnsi="GHEA Grapalat" w:cs="Calibri"/>
                <w:sz w:val="18"/>
                <w:szCs w:val="18"/>
              </w:rPr>
              <w:t>71</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33141110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Բինտ ստերիլ</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72</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20"/>
                <w:szCs w:val="20"/>
                <w:lang w:val="en-US"/>
              </w:rPr>
            </w:pPr>
            <w:r w:rsidRPr="008F6D29">
              <w:rPr>
                <w:rFonts w:ascii="GHEA Grapalat" w:eastAsia="Times New Roman" w:hAnsi="GHEA Grapalat" w:cs="Times New Roman"/>
                <w:sz w:val="20"/>
                <w:szCs w:val="20"/>
                <w:lang w:val="en-US"/>
              </w:rPr>
              <w:t>33141110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Բինտ ոչ ստերիլ</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73</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33691176</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Լեյկոպլաստեր 2,5սմ + 5սմ</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74</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33691176</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Լեյկոպլաստեր/սանտավիկ</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75</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33141215</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Բամբակ 100գ.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76</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33141159</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Ձեռնոց ոչ ստերիլ</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77</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33161220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Փայտե շպատել  տուփ</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78</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33121180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Տոնոմետր ֆենենդեսկոպով</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79</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31651200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ԷՍԳ –ի ժապավեն</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80</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33141142</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Ներարկիչ+ասեղ 2.0գ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81</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33141142</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Ներարկիչ+ասեղ 5.0</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82</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33141142</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Ներարկիչ+ասեղ 10.0</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83</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38411200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Ջերմաչափ</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84</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33691863</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սպիրտ  96  1լ</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lastRenderedPageBreak/>
              <w:t>85</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24961600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Յոդի սպ-լ 5% 30մլ</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86</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33631260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Փոխներարկման համակարգ</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r w:rsidR="008F6D29" w:rsidRPr="008F6D29" w:rsidTr="008F6D29">
        <w:trPr>
          <w:trHeight w:val="270"/>
          <w:jc w:val="center"/>
        </w:trPr>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18"/>
                <w:szCs w:val="18"/>
                <w:lang w:val="en-US"/>
              </w:rPr>
            </w:pPr>
            <w:r w:rsidRPr="008F6D29">
              <w:rPr>
                <w:rFonts w:ascii="GHEA Grapalat" w:eastAsia="Times New Roman" w:hAnsi="GHEA Grapalat" w:cs="Times New Roman"/>
                <w:color w:val="000000"/>
                <w:sz w:val="18"/>
                <w:szCs w:val="18"/>
                <w:lang w:val="en-US"/>
              </w:rPr>
              <w:t>87</w:t>
            </w:r>
          </w:p>
        </w:tc>
        <w:tc>
          <w:tcPr>
            <w:tcW w:w="1676"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33140000</w:t>
            </w:r>
          </w:p>
        </w:tc>
        <w:tc>
          <w:tcPr>
            <w:tcW w:w="5398" w:type="dxa"/>
            <w:tcBorders>
              <w:top w:val="single" w:sz="4" w:space="0" w:color="auto"/>
              <w:left w:val="nil"/>
              <w:bottom w:val="single" w:sz="4" w:space="0" w:color="auto"/>
              <w:right w:val="single" w:sz="4" w:space="0" w:color="auto"/>
            </w:tcBorders>
            <w:shd w:val="clear" w:color="auto" w:fill="auto"/>
            <w:vAlign w:val="center"/>
          </w:tcPr>
          <w:p w:rsidR="008F6D29" w:rsidRPr="008F6D29" w:rsidRDefault="008F6D29" w:rsidP="008F6D29">
            <w:pPr>
              <w:spacing w:after="0" w:line="240" w:lineRule="auto"/>
              <w:rPr>
                <w:rFonts w:ascii="GHEA Grapalat" w:eastAsia="Times New Roman" w:hAnsi="GHEA Grapalat" w:cs="Times New Roman"/>
                <w:color w:val="000000"/>
                <w:sz w:val="20"/>
                <w:szCs w:val="20"/>
                <w:lang w:val="en-US"/>
              </w:rPr>
            </w:pPr>
            <w:r w:rsidRPr="008F6D29">
              <w:rPr>
                <w:rFonts w:ascii="GHEA Grapalat" w:eastAsia="Times New Roman" w:hAnsi="GHEA Grapalat" w:cs="Times New Roman"/>
                <w:color w:val="000000"/>
                <w:sz w:val="20"/>
                <w:szCs w:val="20"/>
                <w:lang w:val="en-US"/>
              </w:rPr>
              <w:t>Գինեկոլոգիական հավաքածու</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c>
          <w:tcPr>
            <w:tcW w:w="544" w:type="dxa"/>
            <w:tcBorders>
              <w:top w:val="single" w:sz="4" w:space="0" w:color="auto"/>
              <w:left w:val="nil"/>
              <w:bottom w:val="single" w:sz="4" w:space="0" w:color="auto"/>
              <w:right w:val="single" w:sz="4" w:space="0" w:color="auto"/>
            </w:tcBorders>
            <w:shd w:val="clear" w:color="auto" w:fill="auto"/>
          </w:tcPr>
          <w:p w:rsidR="008F6D29" w:rsidRPr="008F6D29" w:rsidRDefault="008F6D29" w:rsidP="008F6D29">
            <w:pPr>
              <w:spacing w:after="0" w:line="240" w:lineRule="auto"/>
              <w:rPr>
                <w:rFonts w:ascii="Times New Roman" w:eastAsia="Times New Roman" w:hAnsi="Times New Roman" w:cs="Times New Roman"/>
                <w:sz w:val="24"/>
                <w:szCs w:val="24"/>
                <w:lang w:val="en-US"/>
              </w:rPr>
            </w:pPr>
            <w:r w:rsidRPr="008F6D29">
              <w:rPr>
                <w:rFonts w:ascii="GHEA Grapalat" w:eastAsia="Times New Roman" w:hAnsi="GHEA Grapalat" w:cs="Arial"/>
                <w:sz w:val="20"/>
                <w:szCs w:val="20"/>
                <w:lang w:eastAsia="hy-AM"/>
              </w:rPr>
              <w:t>%</w:t>
            </w:r>
          </w:p>
        </w:tc>
      </w:tr>
    </w:tbl>
    <w:p w:rsidR="008F6D29" w:rsidRPr="008F6D29" w:rsidRDefault="008F6D29" w:rsidP="008F6D29">
      <w:pPr>
        <w:spacing w:after="0" w:line="240" w:lineRule="auto"/>
        <w:rPr>
          <w:rFonts w:ascii="GHEA Grapalat" w:eastAsia="Times New Roman" w:hAnsi="GHEA Grapalat" w:cs="Times New Roman"/>
          <w:i/>
          <w:sz w:val="18"/>
          <w:szCs w:val="18"/>
          <w:lang w:val="en-US"/>
        </w:rPr>
      </w:pPr>
    </w:p>
    <w:p w:rsidR="008F6D29" w:rsidRPr="008F6D29" w:rsidRDefault="008F6D29" w:rsidP="008F6D29">
      <w:pPr>
        <w:spacing w:after="0" w:line="240" w:lineRule="auto"/>
        <w:rPr>
          <w:rFonts w:ascii="GHEA Grapalat" w:eastAsia="Times New Roman" w:hAnsi="GHEA Grapalat" w:cs="Times New Roman"/>
          <w:sz w:val="20"/>
          <w:szCs w:val="24"/>
          <w:lang w:val="en-US"/>
        </w:rPr>
      </w:pPr>
      <w:r w:rsidRPr="008F6D29">
        <w:rPr>
          <w:rFonts w:ascii="GHEA Grapalat" w:eastAsia="Times New Roman" w:hAnsi="GHEA Grapalat" w:cs="Times New Roman"/>
          <w:i/>
          <w:sz w:val="18"/>
          <w:szCs w:val="18"/>
          <w:lang w:val="en-US"/>
        </w:rPr>
        <w:t xml:space="preserve">* </w:t>
      </w:r>
      <w:r w:rsidRPr="008F6D29">
        <w:rPr>
          <w:rFonts w:ascii="GHEA Grapalat" w:eastAsia="Times New Roman" w:hAnsi="GHEA Grapalat" w:cs="Sylfaen"/>
          <w:i/>
          <w:sz w:val="18"/>
          <w:szCs w:val="18"/>
          <w:lang w:val="pt-BR"/>
        </w:rPr>
        <w:t>Վճարման</w:t>
      </w:r>
      <w:r w:rsidRPr="008F6D29">
        <w:rPr>
          <w:rFonts w:ascii="GHEA Grapalat" w:eastAsia="Times New Roman" w:hAnsi="GHEA Grapalat" w:cs="Times Armenian"/>
          <w:i/>
          <w:sz w:val="18"/>
          <w:szCs w:val="18"/>
          <w:lang w:val="en-US"/>
        </w:rPr>
        <w:t xml:space="preserve"> </w:t>
      </w:r>
      <w:r w:rsidRPr="008F6D29">
        <w:rPr>
          <w:rFonts w:ascii="GHEA Grapalat" w:eastAsia="Times New Roman" w:hAnsi="GHEA Grapalat" w:cs="Sylfaen"/>
          <w:i/>
          <w:sz w:val="18"/>
          <w:szCs w:val="18"/>
          <w:lang w:val="pt-BR"/>
        </w:rPr>
        <w:t>ենթակա</w:t>
      </w:r>
      <w:r w:rsidRPr="008F6D29">
        <w:rPr>
          <w:rFonts w:ascii="GHEA Grapalat" w:eastAsia="Times New Roman" w:hAnsi="GHEA Grapalat" w:cs="Times Armenian"/>
          <w:i/>
          <w:sz w:val="18"/>
          <w:szCs w:val="18"/>
          <w:lang w:val="en-US"/>
        </w:rPr>
        <w:t xml:space="preserve"> </w:t>
      </w:r>
      <w:r w:rsidRPr="008F6D29">
        <w:rPr>
          <w:rFonts w:ascii="GHEA Grapalat" w:eastAsia="Times New Roman" w:hAnsi="GHEA Grapalat" w:cs="Sylfaen"/>
          <w:i/>
          <w:sz w:val="18"/>
          <w:szCs w:val="18"/>
          <w:lang w:val="pt-BR"/>
        </w:rPr>
        <w:t>գումարները</w:t>
      </w:r>
      <w:r w:rsidRPr="008F6D29">
        <w:rPr>
          <w:rFonts w:ascii="GHEA Grapalat" w:eastAsia="Times New Roman" w:hAnsi="GHEA Grapalat" w:cs="Times Armenian"/>
          <w:i/>
          <w:sz w:val="18"/>
          <w:szCs w:val="18"/>
          <w:lang w:val="en-US"/>
        </w:rPr>
        <w:t xml:space="preserve"> </w:t>
      </w:r>
      <w:r w:rsidRPr="008F6D29">
        <w:rPr>
          <w:rFonts w:ascii="GHEA Grapalat" w:eastAsia="Times New Roman" w:hAnsi="GHEA Grapalat" w:cs="Sylfaen"/>
          <w:i/>
          <w:sz w:val="18"/>
          <w:szCs w:val="18"/>
          <w:lang w:val="pt-BR"/>
        </w:rPr>
        <w:t>ներկայացվում են աճողական</w:t>
      </w:r>
      <w:r w:rsidRPr="008F6D29">
        <w:rPr>
          <w:rFonts w:ascii="GHEA Grapalat" w:eastAsia="Times New Roman" w:hAnsi="GHEA Grapalat" w:cs="Times Armenian"/>
          <w:i/>
          <w:sz w:val="18"/>
          <w:szCs w:val="18"/>
          <w:lang w:val="en-US"/>
        </w:rPr>
        <w:t xml:space="preserve"> </w:t>
      </w:r>
      <w:r w:rsidRPr="008F6D29">
        <w:rPr>
          <w:rFonts w:ascii="GHEA Grapalat" w:eastAsia="Times New Roman" w:hAnsi="GHEA Grapalat" w:cs="Sylfaen"/>
          <w:i/>
          <w:sz w:val="18"/>
          <w:szCs w:val="18"/>
          <w:lang w:val="pt-BR"/>
        </w:rPr>
        <w:t xml:space="preserve">կարգով: </w:t>
      </w:r>
    </w:p>
    <w:p w:rsidR="008F6D29" w:rsidRPr="008F6D29" w:rsidRDefault="008F6D29" w:rsidP="008F6D29">
      <w:pPr>
        <w:spacing w:after="0" w:line="240" w:lineRule="auto"/>
        <w:jc w:val="right"/>
        <w:rPr>
          <w:rFonts w:ascii="GHEA Grapalat" w:eastAsia="Times New Roman" w:hAnsi="GHEA Grapalat" w:cs="Times New Roman"/>
          <w:sz w:val="20"/>
          <w:szCs w:val="24"/>
          <w:lang w:val="en-US"/>
        </w:rPr>
      </w:pPr>
    </w:p>
    <w:tbl>
      <w:tblPr>
        <w:tblW w:w="9639" w:type="dxa"/>
        <w:jc w:val="center"/>
        <w:tblInd w:w="409" w:type="dxa"/>
        <w:tblLayout w:type="fixed"/>
        <w:tblLook w:val="0000" w:firstRow="0" w:lastRow="0" w:firstColumn="0" w:lastColumn="0" w:noHBand="0" w:noVBand="0"/>
      </w:tblPr>
      <w:tblGrid>
        <w:gridCol w:w="4536"/>
        <w:gridCol w:w="760"/>
        <w:gridCol w:w="4343"/>
      </w:tblGrid>
      <w:tr w:rsidR="008F6D29" w:rsidRPr="008F6D29" w:rsidTr="008F6D29">
        <w:trPr>
          <w:jc w:val="center"/>
        </w:trPr>
        <w:tc>
          <w:tcPr>
            <w:tcW w:w="4536" w:type="dxa"/>
          </w:tcPr>
          <w:p w:rsidR="008F6D29" w:rsidRPr="008F6D29" w:rsidRDefault="008F6D29" w:rsidP="008F6D29">
            <w:pPr>
              <w:spacing w:after="0" w:line="240" w:lineRule="auto"/>
              <w:jc w:val="center"/>
              <w:rPr>
                <w:rFonts w:ascii="GHEA Grapalat" w:eastAsia="Times New Roman" w:hAnsi="GHEA Grapalat" w:cs="Sylfaen"/>
                <w:b/>
                <w:bCs/>
                <w:sz w:val="24"/>
                <w:szCs w:val="24"/>
                <w:lang w:val="nb-NO"/>
              </w:rPr>
            </w:pPr>
            <w:r w:rsidRPr="008F6D29">
              <w:rPr>
                <w:rFonts w:ascii="GHEA Grapalat" w:eastAsia="Times New Roman" w:hAnsi="GHEA Grapalat" w:cs="Sylfaen"/>
                <w:b/>
                <w:bCs/>
                <w:sz w:val="24"/>
                <w:szCs w:val="24"/>
                <w:lang w:val="nb-NO"/>
              </w:rPr>
              <w:t>ԳՆՈՐԴ</w:t>
            </w:r>
          </w:p>
          <w:p w:rsidR="008F6D29" w:rsidRPr="008F6D29" w:rsidRDefault="008F6D29" w:rsidP="008F6D29">
            <w:pPr>
              <w:spacing w:after="0" w:line="240" w:lineRule="auto"/>
              <w:rPr>
                <w:rFonts w:ascii="GHEA Grapalat" w:eastAsia="Times New Roman" w:hAnsi="GHEA Grapalat" w:cs="Times New Roman"/>
              </w:rPr>
            </w:pPr>
          </w:p>
          <w:p w:rsidR="008F6D29" w:rsidRPr="008F6D29" w:rsidRDefault="008F6D29" w:rsidP="008F6D29">
            <w:pPr>
              <w:spacing w:after="0" w:line="240" w:lineRule="auto"/>
              <w:rPr>
                <w:rFonts w:ascii="GHEA Grapalat" w:eastAsia="Times New Roman" w:hAnsi="GHEA Grapalat" w:cs="Times New Roman"/>
                <w:sz w:val="24"/>
                <w:szCs w:val="24"/>
              </w:rPr>
            </w:pPr>
          </w:p>
          <w:p w:rsidR="008F6D29" w:rsidRPr="008F6D29" w:rsidRDefault="008F6D29" w:rsidP="008F6D29">
            <w:pPr>
              <w:spacing w:after="0" w:line="240" w:lineRule="auto"/>
              <w:jc w:val="center"/>
              <w:rPr>
                <w:rFonts w:ascii="GHEA Grapalat" w:eastAsia="Times New Roman" w:hAnsi="GHEA Grapalat" w:cs="Times New Roman"/>
                <w:sz w:val="24"/>
                <w:szCs w:val="24"/>
              </w:rPr>
            </w:pPr>
            <w:r w:rsidRPr="008F6D29">
              <w:rPr>
                <w:rFonts w:ascii="GHEA Grapalat" w:eastAsia="Times New Roman" w:hAnsi="GHEA Grapalat" w:cs="Times New Roman"/>
                <w:sz w:val="24"/>
                <w:szCs w:val="24"/>
              </w:rPr>
              <w:t>---------------------------------</w:t>
            </w:r>
          </w:p>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w:t>
            </w:r>
            <w:r w:rsidRPr="008F6D29">
              <w:rPr>
                <w:rFonts w:ascii="GHEA Grapalat" w:eastAsia="Times New Roman" w:hAnsi="GHEA Grapalat" w:cs="Sylfaen"/>
                <w:sz w:val="18"/>
                <w:szCs w:val="18"/>
              </w:rPr>
              <w:t>ստորագրություն</w:t>
            </w:r>
            <w:r w:rsidRPr="008F6D29">
              <w:rPr>
                <w:rFonts w:ascii="GHEA Grapalat" w:eastAsia="Times New Roman" w:hAnsi="GHEA Grapalat" w:cs="Times New Roman"/>
                <w:sz w:val="18"/>
                <w:szCs w:val="18"/>
                <w:lang w:val="en-US"/>
              </w:rPr>
              <w:t>/</w:t>
            </w:r>
          </w:p>
          <w:p w:rsidR="008F6D29" w:rsidRPr="008F6D29" w:rsidRDefault="008F6D29" w:rsidP="008F6D29">
            <w:pPr>
              <w:spacing w:after="0" w:line="240" w:lineRule="auto"/>
              <w:jc w:val="center"/>
              <w:rPr>
                <w:rFonts w:ascii="GHEA Grapalat" w:eastAsia="Times New Roman" w:hAnsi="GHEA Grapalat" w:cs="Times New Roman"/>
                <w:sz w:val="18"/>
                <w:szCs w:val="18"/>
              </w:rPr>
            </w:pPr>
            <w:r w:rsidRPr="008F6D29">
              <w:rPr>
                <w:rFonts w:ascii="GHEA Grapalat" w:eastAsia="Times New Roman" w:hAnsi="GHEA Grapalat" w:cs="Sylfaen"/>
                <w:sz w:val="18"/>
                <w:szCs w:val="18"/>
              </w:rPr>
              <w:t>Կ</w:t>
            </w:r>
            <w:r w:rsidRPr="008F6D29">
              <w:rPr>
                <w:rFonts w:ascii="GHEA Grapalat" w:eastAsia="Times New Roman" w:hAnsi="GHEA Grapalat" w:cs="Times New Roman"/>
                <w:sz w:val="18"/>
                <w:szCs w:val="18"/>
              </w:rPr>
              <w:t>.</w:t>
            </w:r>
            <w:r w:rsidRPr="008F6D29">
              <w:rPr>
                <w:rFonts w:ascii="GHEA Grapalat" w:eastAsia="Times New Roman" w:hAnsi="GHEA Grapalat" w:cs="Sylfaen"/>
                <w:sz w:val="18"/>
                <w:szCs w:val="18"/>
              </w:rPr>
              <w:t>Տ</w:t>
            </w:r>
          </w:p>
        </w:tc>
        <w:tc>
          <w:tcPr>
            <w:tcW w:w="760" w:type="dxa"/>
          </w:tcPr>
          <w:p w:rsidR="008F6D29" w:rsidRPr="008F6D29" w:rsidRDefault="008F6D29" w:rsidP="008F6D29">
            <w:pPr>
              <w:spacing w:after="0" w:line="240" w:lineRule="auto"/>
              <w:jc w:val="center"/>
              <w:rPr>
                <w:rFonts w:ascii="GHEA Grapalat" w:eastAsia="Times New Roman" w:hAnsi="GHEA Grapalat" w:cs="Times New Roman"/>
                <w:sz w:val="24"/>
                <w:szCs w:val="24"/>
              </w:rPr>
            </w:pPr>
          </w:p>
        </w:tc>
        <w:tc>
          <w:tcPr>
            <w:tcW w:w="4343" w:type="dxa"/>
          </w:tcPr>
          <w:p w:rsidR="008F6D29" w:rsidRPr="008F6D29" w:rsidRDefault="008F6D29" w:rsidP="008F6D29">
            <w:pPr>
              <w:spacing w:after="0" w:line="240" w:lineRule="auto"/>
              <w:jc w:val="center"/>
              <w:rPr>
                <w:rFonts w:ascii="GHEA Grapalat" w:eastAsia="Times New Roman" w:hAnsi="GHEA Grapalat" w:cs="Sylfaen"/>
                <w:b/>
                <w:bCs/>
                <w:sz w:val="24"/>
                <w:szCs w:val="24"/>
              </w:rPr>
            </w:pPr>
            <w:r w:rsidRPr="008F6D29">
              <w:rPr>
                <w:rFonts w:ascii="GHEA Grapalat" w:eastAsia="Times New Roman" w:hAnsi="GHEA Grapalat" w:cs="Sylfaen"/>
                <w:b/>
                <w:bCs/>
                <w:sz w:val="24"/>
                <w:szCs w:val="24"/>
                <w:lang w:val="pt-BR"/>
              </w:rPr>
              <w:t>ՎԱՃԱՌՈՂ</w:t>
            </w:r>
          </w:p>
          <w:p w:rsidR="008F6D29" w:rsidRPr="008F6D29" w:rsidRDefault="008F6D29" w:rsidP="008F6D29">
            <w:pPr>
              <w:spacing w:after="0" w:line="240" w:lineRule="auto"/>
              <w:jc w:val="center"/>
              <w:rPr>
                <w:rFonts w:ascii="GHEA Grapalat" w:eastAsia="Times New Roman" w:hAnsi="GHEA Grapalat" w:cs="Times New Roman"/>
                <w:sz w:val="24"/>
                <w:szCs w:val="24"/>
              </w:rPr>
            </w:pPr>
          </w:p>
          <w:p w:rsidR="008F6D29" w:rsidRPr="008F6D29" w:rsidRDefault="008F6D29" w:rsidP="008F6D29">
            <w:pPr>
              <w:spacing w:after="0" w:line="240" w:lineRule="auto"/>
              <w:jc w:val="center"/>
              <w:rPr>
                <w:rFonts w:ascii="GHEA Grapalat" w:eastAsia="Times New Roman" w:hAnsi="GHEA Grapalat" w:cs="Times New Roman"/>
                <w:sz w:val="24"/>
                <w:szCs w:val="24"/>
              </w:rPr>
            </w:pPr>
          </w:p>
          <w:p w:rsidR="008F6D29" w:rsidRPr="008F6D29" w:rsidRDefault="008F6D29" w:rsidP="008F6D29">
            <w:pPr>
              <w:spacing w:after="0" w:line="240" w:lineRule="auto"/>
              <w:jc w:val="center"/>
              <w:rPr>
                <w:rFonts w:ascii="GHEA Grapalat" w:eastAsia="Times New Roman" w:hAnsi="GHEA Grapalat" w:cs="Times New Roman"/>
                <w:sz w:val="24"/>
                <w:szCs w:val="24"/>
              </w:rPr>
            </w:pPr>
            <w:r w:rsidRPr="008F6D29">
              <w:rPr>
                <w:rFonts w:ascii="GHEA Grapalat" w:eastAsia="Times New Roman" w:hAnsi="GHEA Grapalat" w:cs="Times New Roman"/>
                <w:sz w:val="24"/>
                <w:szCs w:val="24"/>
              </w:rPr>
              <w:t>---------------------------------</w:t>
            </w:r>
          </w:p>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w:t>
            </w:r>
            <w:r w:rsidRPr="008F6D29">
              <w:rPr>
                <w:rFonts w:ascii="GHEA Grapalat" w:eastAsia="Times New Roman" w:hAnsi="GHEA Grapalat" w:cs="Sylfaen"/>
                <w:sz w:val="18"/>
                <w:szCs w:val="18"/>
              </w:rPr>
              <w:t>ստորագրություն</w:t>
            </w:r>
            <w:r w:rsidRPr="008F6D29">
              <w:rPr>
                <w:rFonts w:ascii="GHEA Grapalat" w:eastAsia="Times New Roman" w:hAnsi="GHEA Grapalat" w:cs="Times New Roman"/>
                <w:sz w:val="18"/>
                <w:szCs w:val="18"/>
                <w:lang w:val="en-US"/>
              </w:rPr>
              <w:t>/</w:t>
            </w:r>
          </w:p>
          <w:p w:rsidR="008F6D29" w:rsidRPr="008F6D29" w:rsidRDefault="008F6D29" w:rsidP="008F6D29">
            <w:pPr>
              <w:spacing w:after="0" w:line="240" w:lineRule="auto"/>
              <w:jc w:val="center"/>
              <w:rPr>
                <w:rFonts w:ascii="GHEA Grapalat" w:eastAsia="Times New Roman" w:hAnsi="GHEA Grapalat" w:cs="Times New Roman"/>
              </w:rPr>
            </w:pPr>
            <w:r w:rsidRPr="008F6D29">
              <w:rPr>
                <w:rFonts w:ascii="GHEA Grapalat" w:eastAsia="Times New Roman" w:hAnsi="GHEA Grapalat" w:cs="Sylfaen"/>
                <w:sz w:val="18"/>
                <w:szCs w:val="18"/>
              </w:rPr>
              <w:t>Կ</w:t>
            </w:r>
            <w:r w:rsidRPr="008F6D29">
              <w:rPr>
                <w:rFonts w:ascii="GHEA Grapalat" w:eastAsia="Times New Roman" w:hAnsi="GHEA Grapalat" w:cs="Times New Roman"/>
                <w:sz w:val="18"/>
                <w:szCs w:val="18"/>
              </w:rPr>
              <w:t>.</w:t>
            </w:r>
            <w:r w:rsidRPr="008F6D29">
              <w:rPr>
                <w:rFonts w:ascii="GHEA Grapalat" w:eastAsia="Times New Roman" w:hAnsi="GHEA Grapalat" w:cs="Sylfaen"/>
                <w:sz w:val="18"/>
                <w:szCs w:val="18"/>
              </w:rPr>
              <w:t>Տ</w:t>
            </w:r>
          </w:p>
        </w:tc>
      </w:tr>
    </w:tbl>
    <w:p w:rsidR="008F6D29" w:rsidRPr="008F6D29" w:rsidRDefault="008F6D29" w:rsidP="008F6D29">
      <w:pPr>
        <w:spacing w:after="0" w:line="240" w:lineRule="auto"/>
        <w:jc w:val="right"/>
        <w:rPr>
          <w:rFonts w:ascii="GHEA Grapalat" w:eastAsia="Times New Roman" w:hAnsi="GHEA Grapalat" w:cs="Times New Roman"/>
          <w:sz w:val="20"/>
          <w:szCs w:val="24"/>
          <w:lang w:val="en-US"/>
        </w:rPr>
        <w:sectPr w:rsidR="008F6D29" w:rsidRPr="008F6D29" w:rsidSect="008F6D29">
          <w:footnotePr>
            <w:pos w:val="beneathText"/>
          </w:footnotePr>
          <w:pgSz w:w="16838" w:h="11906" w:orient="landscape" w:code="9"/>
          <w:pgMar w:top="1140" w:right="720" w:bottom="663" w:left="533" w:header="561" w:footer="561" w:gutter="0"/>
          <w:cols w:space="720"/>
        </w:sectPr>
      </w:pPr>
    </w:p>
    <w:p w:rsidR="008F6D29" w:rsidRPr="008F6D29" w:rsidRDefault="008F6D29" w:rsidP="008F6D29">
      <w:pPr>
        <w:spacing w:after="0" w:line="240" w:lineRule="auto"/>
        <w:jc w:val="right"/>
        <w:rPr>
          <w:rFonts w:ascii="GHEA Grapalat" w:eastAsia="Times New Roman" w:hAnsi="GHEA Grapalat" w:cs="Times New Roman"/>
          <w:i/>
          <w:sz w:val="18"/>
          <w:szCs w:val="24"/>
          <w:lang w:val="en-US"/>
        </w:rPr>
      </w:pPr>
      <w:r w:rsidRPr="008F6D29">
        <w:rPr>
          <w:rFonts w:ascii="GHEA Grapalat" w:eastAsia="Times New Roman" w:hAnsi="GHEA Grapalat" w:cs="Times New Roman"/>
          <w:i/>
          <w:sz w:val="18"/>
          <w:szCs w:val="24"/>
          <w:lang w:val="hy-AM"/>
        </w:rPr>
        <w:lastRenderedPageBreak/>
        <w:t xml:space="preserve">Հավելված N </w:t>
      </w:r>
      <w:r w:rsidRPr="008F6D29">
        <w:rPr>
          <w:rFonts w:ascii="GHEA Grapalat" w:eastAsia="Times New Roman" w:hAnsi="GHEA Grapalat" w:cs="Times New Roman"/>
          <w:i/>
          <w:sz w:val="18"/>
          <w:szCs w:val="24"/>
          <w:lang w:val="en-US"/>
        </w:rPr>
        <w:t>3</w:t>
      </w:r>
    </w:p>
    <w:p w:rsidR="00985BF2" w:rsidRPr="008F6D29" w:rsidRDefault="00985BF2" w:rsidP="00985BF2">
      <w:pPr>
        <w:spacing w:after="0" w:line="240" w:lineRule="auto"/>
        <w:ind w:left="-567" w:right="-384"/>
        <w:jc w:val="right"/>
        <w:rPr>
          <w:rFonts w:ascii="GHEA Grapalat" w:eastAsia="Times New Roman" w:hAnsi="GHEA Grapalat" w:cs="Times New Roman"/>
          <w:i/>
          <w:sz w:val="18"/>
          <w:szCs w:val="24"/>
          <w:lang w:val="hy-AM"/>
        </w:rPr>
      </w:pPr>
      <w:r w:rsidRPr="008F6D29">
        <w:rPr>
          <w:rFonts w:ascii="GHEA Grapalat" w:eastAsia="Times New Roman" w:hAnsi="GHEA Grapalat" w:cs="Times New Roman"/>
          <w:i/>
          <w:sz w:val="18"/>
          <w:szCs w:val="24"/>
          <w:lang w:val="hy-AM"/>
        </w:rPr>
        <w:t>«________»  ________________________ 202</w:t>
      </w:r>
      <w:r>
        <w:rPr>
          <w:rFonts w:ascii="GHEA Grapalat" w:eastAsia="Times New Roman" w:hAnsi="GHEA Grapalat" w:cs="Times New Roman"/>
          <w:i/>
          <w:sz w:val="18"/>
          <w:szCs w:val="24"/>
        </w:rPr>
        <w:t>5</w:t>
      </w:r>
      <w:r w:rsidRPr="008F6D29">
        <w:rPr>
          <w:rFonts w:ascii="GHEA Grapalat" w:eastAsia="Times New Roman" w:hAnsi="GHEA Grapalat" w:cs="Times New Roman"/>
          <w:i/>
          <w:sz w:val="18"/>
          <w:szCs w:val="24"/>
          <w:lang w:val="hy-AM"/>
        </w:rPr>
        <w:t xml:space="preserve">թ. կնքված </w:t>
      </w:r>
    </w:p>
    <w:p w:rsidR="00985BF2" w:rsidRPr="008F6D29" w:rsidRDefault="00985BF2" w:rsidP="00985BF2">
      <w:pPr>
        <w:spacing w:after="0" w:line="240" w:lineRule="auto"/>
        <w:ind w:left="-567" w:right="-384"/>
        <w:jc w:val="right"/>
        <w:rPr>
          <w:rFonts w:ascii="GHEA Grapalat" w:eastAsia="Times New Roman" w:hAnsi="GHEA Grapalat" w:cs="Times New Roman"/>
          <w:i/>
          <w:sz w:val="18"/>
          <w:szCs w:val="24"/>
          <w:lang w:val="hy-AM"/>
        </w:rPr>
      </w:pPr>
      <w:r w:rsidRPr="008F6D29">
        <w:rPr>
          <w:rFonts w:ascii="GHEA Grapalat" w:eastAsia="Times New Roman" w:hAnsi="GHEA Grapalat" w:cs="Times New Roman"/>
          <w:i/>
          <w:sz w:val="18"/>
          <w:szCs w:val="24"/>
          <w:lang w:val="hy-AM"/>
        </w:rPr>
        <w:t xml:space="preserve">                      </w:t>
      </w:r>
      <w:r>
        <w:rPr>
          <w:rFonts w:ascii="GHEA Grapalat" w:eastAsia="Times New Roman" w:hAnsi="GHEA Grapalat" w:cs="GHEA Grapalat"/>
          <w:b/>
          <w:bCs/>
          <w:sz w:val="18"/>
          <w:szCs w:val="18"/>
          <w:lang w:val="pt-BR"/>
        </w:rPr>
        <w:t>ՀՀ-ԱՄ-ՔԲԱ-ԳՀԱՊՁԲ-25/02</w:t>
      </w:r>
      <w:r w:rsidRPr="008F6D29">
        <w:rPr>
          <w:rFonts w:ascii="GHEA Grapalat" w:eastAsia="Times New Roman" w:hAnsi="GHEA Grapalat" w:cs="Times New Roman"/>
          <w:i/>
          <w:sz w:val="18"/>
          <w:szCs w:val="24"/>
          <w:lang w:val="hy-AM"/>
        </w:rPr>
        <w:t>ծածկագրով պայմանագրի</w:t>
      </w:r>
    </w:p>
    <w:p w:rsidR="00985BF2" w:rsidRPr="008F6D29" w:rsidRDefault="00985BF2" w:rsidP="00985BF2">
      <w:pPr>
        <w:tabs>
          <w:tab w:val="left" w:pos="9540"/>
        </w:tabs>
        <w:spacing w:after="0" w:line="240" w:lineRule="auto"/>
        <w:rPr>
          <w:rFonts w:ascii="GHEA Grapalat" w:eastAsia="Times New Roman" w:hAnsi="GHEA Grapalat" w:cs="Times New Roman"/>
          <w:sz w:val="20"/>
          <w:szCs w:val="24"/>
          <w:lang w:val="hy-AM"/>
        </w:rPr>
      </w:pPr>
    </w:p>
    <w:p w:rsidR="008F6D29" w:rsidRPr="008F6D29" w:rsidRDefault="008F6D29" w:rsidP="008F6D29">
      <w:pPr>
        <w:spacing w:after="0" w:line="240" w:lineRule="auto"/>
        <w:ind w:left="-567" w:right="-384"/>
        <w:jc w:val="right"/>
        <w:rPr>
          <w:rFonts w:ascii="GHEA Grapalat" w:eastAsia="Times New Roman" w:hAnsi="GHEA Grapalat" w:cs="Times New Roman"/>
          <w:i/>
          <w:sz w:val="18"/>
          <w:szCs w:val="24"/>
          <w:lang w:val="hy-AM"/>
        </w:rPr>
      </w:pPr>
    </w:p>
    <w:p w:rsidR="008F6D29" w:rsidRPr="008F6D29" w:rsidRDefault="008F6D29" w:rsidP="008F6D29">
      <w:pPr>
        <w:spacing w:after="0" w:line="240" w:lineRule="auto"/>
        <w:ind w:left="-142" w:firstLine="142"/>
        <w:jc w:val="center"/>
        <w:rPr>
          <w:rFonts w:ascii="GHEA Grapalat" w:eastAsia="Times New Roman" w:hAnsi="GHEA Grapalat" w:cs="Sylfaen"/>
          <w:b/>
          <w:sz w:val="24"/>
          <w:szCs w:val="24"/>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8F6D29" w:rsidRPr="00B7194E" w:rsidTr="008F6D29">
        <w:trPr>
          <w:tblCellSpacing w:w="7" w:type="dxa"/>
          <w:jc w:val="center"/>
        </w:trPr>
        <w:tc>
          <w:tcPr>
            <w:tcW w:w="0" w:type="auto"/>
            <w:vAlign w:val="center"/>
          </w:tcPr>
          <w:p w:rsidR="008F6D29" w:rsidRPr="008F6D29" w:rsidRDefault="008F6D29" w:rsidP="008F6D29">
            <w:pPr>
              <w:spacing w:after="0" w:line="240" w:lineRule="auto"/>
              <w:jc w:val="center"/>
              <w:rPr>
                <w:rFonts w:ascii="GHEA Grapalat" w:eastAsia="Times New Roman" w:hAnsi="GHEA Grapalat" w:cs="Times New Roman"/>
                <w:iCs/>
                <w:color w:val="000000"/>
                <w:sz w:val="21"/>
                <w:szCs w:val="21"/>
                <w:lang w:val="pt-BR"/>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1AB9B577" wp14:editId="61735060">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8F6D29">
              <w:rPr>
                <w:rFonts w:ascii="GHEA Grapalat" w:eastAsia="Times New Roman" w:hAnsi="GHEA Grapalat" w:cs="Times New Roman"/>
                <w:iCs/>
                <w:color w:val="000000"/>
                <w:sz w:val="21"/>
                <w:szCs w:val="21"/>
                <w:lang w:val="hy-AM"/>
              </w:rPr>
              <w:t>Պայմանագրի</w:t>
            </w:r>
            <w:r w:rsidRPr="008F6D29">
              <w:rPr>
                <w:rFonts w:ascii="GHEA Grapalat" w:eastAsia="Times New Roman" w:hAnsi="GHEA Grapalat" w:cs="Times New Roman"/>
                <w:iCs/>
                <w:color w:val="000000"/>
                <w:sz w:val="21"/>
                <w:szCs w:val="21"/>
                <w:lang w:val="pt-BR"/>
              </w:rPr>
              <w:t xml:space="preserve"> </w:t>
            </w:r>
            <w:r w:rsidRPr="008F6D29">
              <w:rPr>
                <w:rFonts w:ascii="GHEA Grapalat" w:eastAsia="Times New Roman" w:hAnsi="GHEA Grapalat" w:cs="Times New Roman"/>
                <w:iCs/>
                <w:color w:val="000000"/>
                <w:sz w:val="21"/>
                <w:szCs w:val="21"/>
                <w:lang w:val="hy-AM"/>
              </w:rPr>
              <w:t>կողմ</w:t>
            </w:r>
            <w:r w:rsidRPr="008F6D29">
              <w:rPr>
                <w:rFonts w:ascii="GHEA Grapalat" w:eastAsia="Times New Roman" w:hAnsi="GHEA Grapalat" w:cs="Times New Roman"/>
                <w:iCs/>
                <w:color w:val="000000"/>
                <w:sz w:val="21"/>
                <w:szCs w:val="21"/>
                <w:lang w:val="pt-BR"/>
              </w:rPr>
              <w:t xml:space="preserve"> </w:t>
            </w:r>
          </w:p>
          <w:p w:rsidR="008F6D29" w:rsidRPr="008F6D29" w:rsidRDefault="008F6D29" w:rsidP="008F6D29">
            <w:pPr>
              <w:spacing w:after="0" w:line="240" w:lineRule="auto"/>
              <w:jc w:val="center"/>
              <w:rPr>
                <w:rFonts w:ascii="GHEA Grapalat" w:eastAsia="Times New Roman" w:hAnsi="GHEA Grapalat" w:cs="Times New Roman"/>
                <w:iCs/>
                <w:color w:val="000000"/>
                <w:sz w:val="21"/>
                <w:szCs w:val="21"/>
                <w:lang w:val="pt-BR"/>
              </w:rPr>
            </w:pPr>
            <w:r w:rsidRPr="008F6D29">
              <w:rPr>
                <w:rFonts w:ascii="GHEA Grapalat" w:eastAsia="Times New Roman" w:hAnsi="GHEA Grapalat" w:cs="Times New Roman"/>
                <w:iCs/>
                <w:color w:val="000000"/>
                <w:sz w:val="21"/>
                <w:szCs w:val="21"/>
                <w:lang w:val="pt-BR"/>
              </w:rPr>
              <w:t>___________________________</w:t>
            </w:r>
          </w:p>
          <w:p w:rsidR="008F6D29" w:rsidRPr="008F6D29" w:rsidRDefault="008F6D29" w:rsidP="008F6D29">
            <w:pPr>
              <w:spacing w:after="0" w:line="240" w:lineRule="auto"/>
              <w:jc w:val="center"/>
              <w:rPr>
                <w:rFonts w:ascii="GHEA Grapalat" w:eastAsia="Times New Roman" w:hAnsi="GHEA Grapalat" w:cs="Times New Roman"/>
                <w:iCs/>
                <w:color w:val="000000"/>
                <w:sz w:val="21"/>
                <w:szCs w:val="21"/>
                <w:lang w:val="pt-BR"/>
              </w:rPr>
            </w:pPr>
            <w:r w:rsidRPr="008F6D29">
              <w:rPr>
                <w:rFonts w:ascii="GHEA Grapalat" w:eastAsia="Times New Roman" w:hAnsi="GHEA Grapalat" w:cs="Times New Roman"/>
                <w:iCs/>
                <w:color w:val="000000"/>
                <w:sz w:val="21"/>
                <w:szCs w:val="21"/>
                <w:lang w:val="pt-BR"/>
              </w:rPr>
              <w:t>___________________________</w:t>
            </w:r>
          </w:p>
          <w:p w:rsidR="008F6D29" w:rsidRPr="008F6D29" w:rsidRDefault="008F6D29" w:rsidP="008F6D29">
            <w:pPr>
              <w:spacing w:after="0" w:line="240" w:lineRule="auto"/>
              <w:jc w:val="center"/>
              <w:rPr>
                <w:rFonts w:ascii="GHEA Grapalat" w:eastAsia="Times New Roman" w:hAnsi="GHEA Grapalat" w:cs="Times New Roman"/>
                <w:iCs/>
                <w:color w:val="000000"/>
                <w:sz w:val="21"/>
                <w:szCs w:val="21"/>
                <w:lang w:val="pt-BR"/>
              </w:rPr>
            </w:pPr>
            <w:r w:rsidRPr="008F6D29">
              <w:rPr>
                <w:rFonts w:ascii="GHEA Grapalat" w:eastAsia="Times New Roman" w:hAnsi="GHEA Grapalat" w:cs="Times New Roman"/>
                <w:iCs/>
                <w:color w:val="000000"/>
                <w:sz w:val="21"/>
                <w:szCs w:val="21"/>
                <w:lang w:val="hy-AM"/>
              </w:rPr>
              <w:t>գտնվելու</w:t>
            </w:r>
            <w:r w:rsidRPr="008F6D29">
              <w:rPr>
                <w:rFonts w:ascii="GHEA Grapalat" w:eastAsia="Times New Roman" w:hAnsi="GHEA Grapalat" w:cs="Times New Roman"/>
                <w:iCs/>
                <w:color w:val="000000"/>
                <w:sz w:val="21"/>
                <w:szCs w:val="21"/>
                <w:lang w:val="pt-BR"/>
              </w:rPr>
              <w:t xml:space="preserve"> </w:t>
            </w:r>
            <w:r w:rsidRPr="008F6D29">
              <w:rPr>
                <w:rFonts w:ascii="GHEA Grapalat" w:eastAsia="Times New Roman" w:hAnsi="GHEA Grapalat" w:cs="Times New Roman"/>
                <w:iCs/>
                <w:color w:val="000000"/>
                <w:sz w:val="21"/>
                <w:szCs w:val="21"/>
                <w:lang w:val="hy-AM"/>
              </w:rPr>
              <w:t>վայրը</w:t>
            </w:r>
            <w:r w:rsidRPr="008F6D29">
              <w:rPr>
                <w:rFonts w:ascii="GHEA Grapalat" w:eastAsia="Times New Roman" w:hAnsi="GHEA Grapalat" w:cs="Times New Roman"/>
                <w:iCs/>
                <w:color w:val="000000"/>
                <w:sz w:val="21"/>
                <w:szCs w:val="21"/>
                <w:lang w:val="pt-BR"/>
              </w:rPr>
              <w:t xml:space="preserve"> ______________</w:t>
            </w:r>
          </w:p>
          <w:p w:rsidR="008F6D29" w:rsidRPr="008F6D29" w:rsidRDefault="008F6D29" w:rsidP="008F6D29">
            <w:pPr>
              <w:spacing w:after="0" w:line="240" w:lineRule="auto"/>
              <w:jc w:val="center"/>
              <w:rPr>
                <w:rFonts w:ascii="GHEA Grapalat" w:eastAsia="Times New Roman" w:hAnsi="GHEA Grapalat" w:cs="Times New Roman"/>
                <w:iCs/>
                <w:color w:val="000000"/>
                <w:sz w:val="21"/>
                <w:szCs w:val="21"/>
                <w:lang w:val="pt-BR"/>
              </w:rPr>
            </w:pPr>
            <w:r w:rsidRPr="008F6D29">
              <w:rPr>
                <w:rFonts w:ascii="GHEA Grapalat" w:eastAsia="Times New Roman" w:hAnsi="GHEA Grapalat" w:cs="Times New Roman"/>
                <w:iCs/>
                <w:color w:val="000000"/>
                <w:sz w:val="21"/>
                <w:szCs w:val="21"/>
                <w:lang w:val="hy-AM"/>
              </w:rPr>
              <w:t>հհ</w:t>
            </w:r>
            <w:r w:rsidRPr="008F6D29">
              <w:rPr>
                <w:rFonts w:ascii="GHEA Grapalat" w:eastAsia="Times New Roman" w:hAnsi="GHEA Grapalat" w:cs="Times New Roman"/>
                <w:iCs/>
                <w:color w:val="000000"/>
                <w:sz w:val="21"/>
                <w:szCs w:val="21"/>
                <w:lang w:val="pt-BR"/>
              </w:rPr>
              <w:t xml:space="preserve"> _________________________ </w:t>
            </w:r>
          </w:p>
          <w:p w:rsidR="008F6D29" w:rsidRPr="008F6D29" w:rsidRDefault="008F6D29" w:rsidP="008F6D29">
            <w:pPr>
              <w:spacing w:after="0" w:line="240" w:lineRule="auto"/>
              <w:jc w:val="center"/>
              <w:rPr>
                <w:rFonts w:ascii="GHEA Grapalat" w:eastAsia="Times New Roman" w:hAnsi="GHEA Grapalat" w:cs="Times New Roman"/>
                <w:iCs/>
                <w:color w:val="000000"/>
                <w:sz w:val="21"/>
                <w:szCs w:val="21"/>
                <w:lang w:val="pt-BR"/>
              </w:rPr>
            </w:pPr>
            <w:r w:rsidRPr="008F6D29">
              <w:rPr>
                <w:rFonts w:ascii="GHEA Grapalat" w:eastAsia="Times New Roman" w:hAnsi="GHEA Grapalat" w:cs="Times New Roman"/>
                <w:iCs/>
                <w:color w:val="000000"/>
                <w:sz w:val="21"/>
                <w:szCs w:val="21"/>
                <w:lang w:val="en-US"/>
              </w:rPr>
              <w:t>հվհհ</w:t>
            </w:r>
            <w:r w:rsidRPr="008F6D29">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8F6D29" w:rsidRPr="008F6D29" w:rsidRDefault="008F6D29" w:rsidP="008F6D29">
            <w:pPr>
              <w:spacing w:after="0" w:line="240" w:lineRule="auto"/>
              <w:jc w:val="center"/>
              <w:rPr>
                <w:rFonts w:ascii="GHEA Grapalat" w:eastAsia="Times New Roman" w:hAnsi="GHEA Grapalat" w:cs="Times New Roman"/>
                <w:iCs/>
                <w:color w:val="000000"/>
                <w:sz w:val="21"/>
                <w:szCs w:val="21"/>
                <w:lang w:val="pt-BR"/>
              </w:rPr>
            </w:pPr>
            <w:r w:rsidRPr="008F6D29">
              <w:rPr>
                <w:rFonts w:ascii="GHEA Grapalat" w:eastAsia="Times New Roman" w:hAnsi="GHEA Grapalat" w:cs="Times New Roman"/>
                <w:iCs/>
                <w:color w:val="000000"/>
                <w:sz w:val="21"/>
                <w:szCs w:val="21"/>
                <w:lang w:val="en-US"/>
              </w:rPr>
              <w:t>Պատվիրատու</w:t>
            </w:r>
          </w:p>
          <w:p w:rsidR="008F6D29" w:rsidRPr="008F6D29" w:rsidRDefault="008F6D29" w:rsidP="008F6D29">
            <w:pPr>
              <w:spacing w:after="0" w:line="240" w:lineRule="auto"/>
              <w:jc w:val="center"/>
              <w:rPr>
                <w:rFonts w:ascii="GHEA Grapalat" w:eastAsia="Times New Roman" w:hAnsi="GHEA Grapalat" w:cs="Times New Roman"/>
                <w:iCs/>
                <w:color w:val="000000"/>
                <w:sz w:val="21"/>
                <w:szCs w:val="21"/>
                <w:lang w:val="pt-BR"/>
              </w:rPr>
            </w:pPr>
            <w:r w:rsidRPr="008F6D29">
              <w:rPr>
                <w:rFonts w:ascii="GHEA Grapalat" w:eastAsia="Times New Roman" w:hAnsi="GHEA Grapalat" w:cs="Times New Roman"/>
                <w:iCs/>
                <w:color w:val="000000"/>
                <w:sz w:val="21"/>
                <w:szCs w:val="21"/>
                <w:lang w:val="pt-BR"/>
              </w:rPr>
              <w:t>_____________________________</w:t>
            </w:r>
          </w:p>
          <w:p w:rsidR="008F6D29" w:rsidRPr="008F6D29" w:rsidRDefault="008F6D29" w:rsidP="008F6D29">
            <w:pPr>
              <w:spacing w:after="0" w:line="240" w:lineRule="auto"/>
              <w:jc w:val="center"/>
              <w:rPr>
                <w:rFonts w:ascii="GHEA Grapalat" w:eastAsia="Times New Roman" w:hAnsi="GHEA Grapalat" w:cs="Times New Roman"/>
                <w:iCs/>
                <w:color w:val="000000"/>
                <w:sz w:val="21"/>
                <w:szCs w:val="21"/>
                <w:lang w:val="pt-BR"/>
              </w:rPr>
            </w:pPr>
            <w:r w:rsidRPr="008F6D29">
              <w:rPr>
                <w:rFonts w:ascii="GHEA Grapalat" w:eastAsia="Times New Roman" w:hAnsi="GHEA Grapalat" w:cs="Times New Roman"/>
                <w:iCs/>
                <w:color w:val="000000"/>
                <w:sz w:val="21"/>
                <w:szCs w:val="21"/>
                <w:lang w:val="pt-BR"/>
              </w:rPr>
              <w:t>_____________________________</w:t>
            </w:r>
          </w:p>
          <w:p w:rsidR="008F6D29" w:rsidRPr="008F6D29" w:rsidRDefault="008F6D29" w:rsidP="008F6D29">
            <w:pPr>
              <w:spacing w:after="0" w:line="240" w:lineRule="auto"/>
              <w:jc w:val="center"/>
              <w:rPr>
                <w:rFonts w:ascii="GHEA Grapalat" w:eastAsia="Times New Roman" w:hAnsi="GHEA Grapalat" w:cs="Times New Roman"/>
                <w:iCs/>
                <w:color w:val="000000"/>
                <w:sz w:val="21"/>
                <w:szCs w:val="21"/>
                <w:lang w:val="pt-BR"/>
              </w:rPr>
            </w:pPr>
            <w:r w:rsidRPr="008F6D29">
              <w:rPr>
                <w:rFonts w:ascii="GHEA Grapalat" w:eastAsia="Times New Roman" w:hAnsi="GHEA Grapalat" w:cs="Times New Roman"/>
                <w:iCs/>
                <w:color w:val="000000"/>
                <w:sz w:val="21"/>
                <w:szCs w:val="21"/>
                <w:lang w:val="en-US"/>
              </w:rPr>
              <w:t>գտնվելու</w:t>
            </w:r>
            <w:r w:rsidRPr="008F6D29">
              <w:rPr>
                <w:rFonts w:ascii="GHEA Grapalat" w:eastAsia="Times New Roman" w:hAnsi="GHEA Grapalat" w:cs="Times New Roman"/>
                <w:iCs/>
                <w:color w:val="000000"/>
                <w:sz w:val="21"/>
                <w:szCs w:val="21"/>
                <w:lang w:val="pt-BR"/>
              </w:rPr>
              <w:t xml:space="preserve"> </w:t>
            </w:r>
            <w:r w:rsidRPr="008F6D29">
              <w:rPr>
                <w:rFonts w:ascii="GHEA Grapalat" w:eastAsia="Times New Roman" w:hAnsi="GHEA Grapalat" w:cs="Times New Roman"/>
                <w:iCs/>
                <w:color w:val="000000"/>
                <w:sz w:val="21"/>
                <w:szCs w:val="21"/>
                <w:lang w:val="en-US"/>
              </w:rPr>
              <w:t>վայրը</w:t>
            </w:r>
            <w:r w:rsidRPr="008F6D29">
              <w:rPr>
                <w:rFonts w:ascii="GHEA Grapalat" w:eastAsia="Times New Roman" w:hAnsi="GHEA Grapalat" w:cs="Times New Roman"/>
                <w:iCs/>
                <w:color w:val="000000"/>
                <w:sz w:val="21"/>
                <w:szCs w:val="21"/>
                <w:lang w:val="pt-BR"/>
              </w:rPr>
              <w:t xml:space="preserve"> _________________</w:t>
            </w:r>
          </w:p>
          <w:p w:rsidR="008F6D29" w:rsidRPr="008F6D29" w:rsidRDefault="008F6D29" w:rsidP="008F6D29">
            <w:pPr>
              <w:spacing w:after="0" w:line="240" w:lineRule="auto"/>
              <w:jc w:val="center"/>
              <w:rPr>
                <w:rFonts w:ascii="GHEA Grapalat" w:eastAsia="Times New Roman" w:hAnsi="GHEA Grapalat" w:cs="Times New Roman"/>
                <w:iCs/>
                <w:color w:val="000000"/>
                <w:sz w:val="21"/>
                <w:szCs w:val="21"/>
                <w:lang w:val="pt-BR"/>
              </w:rPr>
            </w:pPr>
            <w:r w:rsidRPr="008F6D29">
              <w:rPr>
                <w:rFonts w:ascii="GHEA Grapalat" w:eastAsia="Times New Roman" w:hAnsi="GHEA Grapalat" w:cs="Times New Roman"/>
                <w:iCs/>
                <w:color w:val="000000"/>
                <w:sz w:val="21"/>
                <w:szCs w:val="21"/>
                <w:lang w:val="en-US"/>
              </w:rPr>
              <w:t>հհ</w:t>
            </w:r>
            <w:r w:rsidRPr="008F6D29">
              <w:rPr>
                <w:rFonts w:ascii="GHEA Grapalat" w:eastAsia="Times New Roman" w:hAnsi="GHEA Grapalat" w:cs="Times New Roman"/>
                <w:iCs/>
                <w:color w:val="000000"/>
                <w:sz w:val="21"/>
                <w:szCs w:val="21"/>
                <w:lang w:val="pt-BR"/>
              </w:rPr>
              <w:t>____________________________</w:t>
            </w:r>
          </w:p>
          <w:p w:rsidR="008F6D29" w:rsidRPr="008F6D29" w:rsidRDefault="008F6D29" w:rsidP="008F6D29">
            <w:pPr>
              <w:spacing w:after="0" w:line="240" w:lineRule="auto"/>
              <w:jc w:val="center"/>
              <w:rPr>
                <w:rFonts w:ascii="GHEA Grapalat" w:eastAsia="Times New Roman" w:hAnsi="GHEA Grapalat" w:cs="Times New Roman"/>
                <w:iCs/>
                <w:color w:val="000000"/>
                <w:sz w:val="21"/>
                <w:szCs w:val="21"/>
                <w:lang w:val="pt-BR"/>
              </w:rPr>
            </w:pPr>
            <w:r w:rsidRPr="008F6D29">
              <w:rPr>
                <w:rFonts w:ascii="GHEA Grapalat" w:eastAsia="Times New Roman" w:hAnsi="GHEA Grapalat" w:cs="Times New Roman"/>
                <w:iCs/>
                <w:color w:val="000000"/>
                <w:sz w:val="21"/>
                <w:szCs w:val="21"/>
                <w:lang w:val="en-US"/>
              </w:rPr>
              <w:t>հվհհ</w:t>
            </w:r>
            <w:r w:rsidRPr="008F6D29">
              <w:rPr>
                <w:rFonts w:ascii="GHEA Grapalat" w:eastAsia="Times New Roman" w:hAnsi="GHEA Grapalat" w:cs="Times New Roman"/>
                <w:iCs/>
                <w:color w:val="000000"/>
                <w:sz w:val="21"/>
                <w:szCs w:val="21"/>
                <w:lang w:val="pt-BR"/>
              </w:rPr>
              <w:t>___________________________</w:t>
            </w:r>
          </w:p>
        </w:tc>
      </w:tr>
    </w:tbl>
    <w:p w:rsidR="008F6D29" w:rsidRPr="008F6D29" w:rsidRDefault="008F6D29" w:rsidP="008F6D29">
      <w:pPr>
        <w:spacing w:after="0" w:line="240" w:lineRule="auto"/>
        <w:ind w:firstLine="375"/>
        <w:rPr>
          <w:rFonts w:ascii="Arial" w:eastAsia="Times New Roman" w:hAnsi="Arial" w:cs="Arial"/>
          <w:iCs/>
          <w:color w:val="000000"/>
          <w:sz w:val="21"/>
          <w:szCs w:val="21"/>
          <w:lang w:val="pt-BR"/>
        </w:rPr>
      </w:pPr>
      <w:r w:rsidRPr="008F6D29">
        <w:rPr>
          <w:rFonts w:ascii="Arial" w:eastAsia="Times New Roman" w:hAnsi="Arial" w:cs="Arial"/>
          <w:iCs/>
          <w:color w:val="000000"/>
          <w:sz w:val="21"/>
          <w:szCs w:val="21"/>
          <w:lang w:val="pt-BR"/>
        </w:rPr>
        <w:t>  </w:t>
      </w:r>
    </w:p>
    <w:p w:rsidR="008F6D29" w:rsidRPr="008F6D29" w:rsidRDefault="008F6D29" w:rsidP="008F6D29">
      <w:pPr>
        <w:spacing w:after="0" w:line="240" w:lineRule="auto"/>
        <w:ind w:firstLine="375"/>
        <w:rPr>
          <w:rFonts w:ascii="GHEA Grapalat" w:eastAsia="Times New Roman" w:hAnsi="GHEA Grapalat" w:cs="Times New Roman"/>
          <w:iCs/>
          <w:color w:val="000000"/>
          <w:sz w:val="15"/>
          <w:szCs w:val="21"/>
          <w:lang w:val="pt-BR"/>
        </w:rPr>
      </w:pPr>
    </w:p>
    <w:p w:rsidR="008F6D29" w:rsidRPr="008F6D29" w:rsidRDefault="008F6D29" w:rsidP="008F6D29">
      <w:pPr>
        <w:spacing w:after="0" w:line="240" w:lineRule="auto"/>
        <w:ind w:firstLine="375"/>
        <w:jc w:val="center"/>
        <w:rPr>
          <w:rFonts w:ascii="GHEA Grapalat" w:eastAsia="Times New Roman" w:hAnsi="GHEA Grapalat" w:cs="Times New Roman"/>
          <w:iCs/>
          <w:color w:val="000000"/>
          <w:lang w:val="pt-BR"/>
        </w:rPr>
      </w:pPr>
      <w:r w:rsidRPr="008F6D29">
        <w:rPr>
          <w:rFonts w:ascii="GHEA Grapalat" w:eastAsia="Times New Roman" w:hAnsi="GHEA Grapalat" w:cs="Times New Roman"/>
          <w:b/>
          <w:bCs/>
          <w:iCs/>
          <w:color w:val="000000"/>
          <w:lang w:val="en-US"/>
        </w:rPr>
        <w:t>ԱՐՁԱՆԱԳՐՈՒԹՅՈՒՆ</w:t>
      </w:r>
      <w:r w:rsidRPr="008F6D29">
        <w:rPr>
          <w:rFonts w:ascii="GHEA Grapalat" w:eastAsia="Times New Roman" w:hAnsi="GHEA Grapalat" w:cs="Times New Roman"/>
          <w:b/>
          <w:bCs/>
          <w:iCs/>
          <w:color w:val="000000"/>
          <w:lang w:val="pt-BR"/>
        </w:rPr>
        <w:t xml:space="preserve"> N</w:t>
      </w:r>
    </w:p>
    <w:p w:rsidR="008F6D29" w:rsidRPr="008F6D29" w:rsidRDefault="008F6D29" w:rsidP="008F6D29">
      <w:pPr>
        <w:spacing w:after="0" w:line="240" w:lineRule="auto"/>
        <w:ind w:firstLine="375"/>
        <w:jc w:val="center"/>
        <w:rPr>
          <w:rFonts w:ascii="GHEA Grapalat" w:eastAsia="Times New Roman" w:hAnsi="GHEA Grapalat" w:cs="Times New Roman"/>
          <w:b/>
          <w:bCs/>
          <w:iCs/>
          <w:color w:val="000000"/>
          <w:lang w:val="pt-BR"/>
        </w:rPr>
      </w:pPr>
      <w:r w:rsidRPr="008F6D29">
        <w:rPr>
          <w:rFonts w:ascii="GHEA Grapalat" w:eastAsia="Times New Roman" w:hAnsi="GHEA Grapalat" w:cs="Times New Roman"/>
          <w:b/>
          <w:bCs/>
          <w:iCs/>
          <w:color w:val="000000"/>
          <w:lang w:val="en-US"/>
        </w:rPr>
        <w:t>ՊԱՅՄԱՆԱԳՐԻ</w:t>
      </w:r>
      <w:r w:rsidRPr="008F6D29">
        <w:rPr>
          <w:rFonts w:ascii="GHEA Grapalat" w:eastAsia="Times New Roman" w:hAnsi="GHEA Grapalat" w:cs="Times New Roman"/>
          <w:b/>
          <w:bCs/>
          <w:iCs/>
          <w:color w:val="000000"/>
          <w:lang w:val="pt-BR"/>
        </w:rPr>
        <w:t xml:space="preserve"> </w:t>
      </w:r>
      <w:r w:rsidRPr="008F6D29">
        <w:rPr>
          <w:rFonts w:ascii="GHEA Grapalat" w:eastAsia="Times New Roman" w:hAnsi="GHEA Grapalat" w:cs="Times New Roman"/>
          <w:b/>
          <w:bCs/>
          <w:iCs/>
          <w:color w:val="000000"/>
          <w:lang w:val="en-US"/>
        </w:rPr>
        <w:t>ԿԱՄ</w:t>
      </w:r>
      <w:r w:rsidRPr="008F6D29">
        <w:rPr>
          <w:rFonts w:ascii="GHEA Grapalat" w:eastAsia="Times New Roman" w:hAnsi="GHEA Grapalat" w:cs="Times New Roman"/>
          <w:b/>
          <w:bCs/>
          <w:iCs/>
          <w:color w:val="000000"/>
          <w:lang w:val="pt-BR"/>
        </w:rPr>
        <w:t xml:space="preserve"> </w:t>
      </w:r>
      <w:r w:rsidRPr="008F6D29">
        <w:rPr>
          <w:rFonts w:ascii="GHEA Grapalat" w:eastAsia="Times New Roman" w:hAnsi="GHEA Grapalat" w:cs="Times New Roman"/>
          <w:b/>
          <w:bCs/>
          <w:iCs/>
          <w:color w:val="000000"/>
          <w:lang w:val="en-US"/>
        </w:rPr>
        <w:t>ԴՐԱ</w:t>
      </w:r>
      <w:r w:rsidRPr="008F6D29">
        <w:rPr>
          <w:rFonts w:ascii="GHEA Grapalat" w:eastAsia="Times New Roman" w:hAnsi="GHEA Grapalat" w:cs="Times New Roman"/>
          <w:b/>
          <w:bCs/>
          <w:iCs/>
          <w:color w:val="000000"/>
          <w:lang w:val="pt-BR"/>
        </w:rPr>
        <w:t xml:space="preserve"> </w:t>
      </w:r>
      <w:r w:rsidRPr="008F6D29">
        <w:rPr>
          <w:rFonts w:ascii="GHEA Grapalat" w:eastAsia="Times New Roman" w:hAnsi="GHEA Grapalat" w:cs="Times New Roman"/>
          <w:b/>
          <w:bCs/>
          <w:iCs/>
          <w:color w:val="000000"/>
          <w:lang w:val="en-US"/>
        </w:rPr>
        <w:t>ՄԻ</w:t>
      </w:r>
      <w:r w:rsidRPr="008F6D29">
        <w:rPr>
          <w:rFonts w:ascii="GHEA Grapalat" w:eastAsia="Times New Roman" w:hAnsi="GHEA Grapalat" w:cs="Times New Roman"/>
          <w:b/>
          <w:bCs/>
          <w:iCs/>
          <w:color w:val="000000"/>
          <w:lang w:val="pt-BR"/>
        </w:rPr>
        <w:t xml:space="preserve"> </w:t>
      </w:r>
      <w:r w:rsidRPr="008F6D29">
        <w:rPr>
          <w:rFonts w:ascii="GHEA Grapalat" w:eastAsia="Times New Roman" w:hAnsi="GHEA Grapalat" w:cs="Times New Roman"/>
          <w:b/>
          <w:bCs/>
          <w:iCs/>
          <w:color w:val="000000"/>
          <w:lang w:val="en-US"/>
        </w:rPr>
        <w:t>ՄԱՍԻ</w:t>
      </w:r>
      <w:r w:rsidRPr="008F6D29">
        <w:rPr>
          <w:rFonts w:ascii="GHEA Grapalat" w:eastAsia="Times New Roman" w:hAnsi="GHEA Grapalat" w:cs="Times New Roman"/>
          <w:b/>
          <w:bCs/>
          <w:iCs/>
          <w:color w:val="000000"/>
          <w:lang w:val="pt-BR"/>
        </w:rPr>
        <w:t xml:space="preserve"> ԿԱՏԱՐՄԱՆ ԱՐԴՅՈՒՆՔՆԵՐԻ </w:t>
      </w:r>
    </w:p>
    <w:p w:rsidR="008F6D29" w:rsidRPr="008F6D29" w:rsidRDefault="008F6D29" w:rsidP="008F6D29">
      <w:pPr>
        <w:spacing w:after="0" w:line="240" w:lineRule="auto"/>
        <w:ind w:firstLine="375"/>
        <w:jc w:val="center"/>
        <w:rPr>
          <w:rFonts w:ascii="Arial Unicode" w:eastAsia="Times New Roman" w:hAnsi="Arial Unicode" w:cs="Times New Roman"/>
          <w:iCs/>
          <w:color w:val="000000"/>
          <w:lang w:val="pt-BR"/>
        </w:rPr>
      </w:pPr>
      <w:r w:rsidRPr="008F6D29">
        <w:rPr>
          <w:rFonts w:ascii="GHEA Grapalat" w:eastAsia="Times New Roman" w:hAnsi="GHEA Grapalat" w:cs="Times New Roman"/>
          <w:b/>
          <w:bCs/>
          <w:iCs/>
          <w:color w:val="000000"/>
          <w:lang w:val="en-US"/>
        </w:rPr>
        <w:t>ՀԱՆՁՆՄԱՆ</w:t>
      </w:r>
      <w:r w:rsidRPr="008F6D29">
        <w:rPr>
          <w:rFonts w:ascii="GHEA Grapalat" w:eastAsia="Times New Roman" w:hAnsi="GHEA Grapalat" w:cs="Times New Roman"/>
          <w:b/>
          <w:bCs/>
          <w:iCs/>
          <w:color w:val="000000"/>
          <w:lang w:val="pt-BR"/>
        </w:rPr>
        <w:t>-</w:t>
      </w:r>
      <w:r w:rsidRPr="008F6D29">
        <w:rPr>
          <w:rFonts w:ascii="GHEA Grapalat" w:eastAsia="Times New Roman" w:hAnsi="GHEA Grapalat" w:cs="Times New Roman"/>
          <w:b/>
          <w:bCs/>
          <w:iCs/>
          <w:color w:val="000000"/>
          <w:lang w:val="en-US"/>
        </w:rPr>
        <w:t>ԸՆԴՈՒՆՄԱՆ</w:t>
      </w:r>
    </w:p>
    <w:p w:rsidR="008F6D29" w:rsidRPr="008F6D29" w:rsidRDefault="008F6D29" w:rsidP="008F6D29">
      <w:pPr>
        <w:spacing w:after="0" w:line="240" w:lineRule="auto"/>
        <w:jc w:val="center"/>
        <w:rPr>
          <w:rFonts w:ascii="Arial LatArm" w:eastAsia="Times New Roman" w:hAnsi="Arial LatArm" w:cs="Times New Roman"/>
          <w:b/>
          <w:bCs/>
          <w:i/>
          <w:iCs/>
          <w:sz w:val="20"/>
          <w:szCs w:val="20"/>
          <w:lang w:val="pt-BR"/>
        </w:rPr>
      </w:pPr>
    </w:p>
    <w:p w:rsidR="008F6D29" w:rsidRPr="008F6D29" w:rsidRDefault="008F6D29" w:rsidP="008F6D29">
      <w:pPr>
        <w:spacing w:after="0" w:line="240" w:lineRule="auto"/>
        <w:ind w:firstLine="540"/>
        <w:jc w:val="both"/>
        <w:rPr>
          <w:rFonts w:ascii="Arial LatArm" w:eastAsia="Times New Roman" w:hAnsi="Arial LatArm" w:cs="Times New Roman"/>
          <w:i/>
          <w:iCs/>
          <w:sz w:val="20"/>
          <w:szCs w:val="20"/>
          <w:lang w:val="pt-BR"/>
        </w:rPr>
      </w:pPr>
      <w:r w:rsidRPr="008F6D29">
        <w:rPr>
          <w:rFonts w:ascii="GHEA Grapalat" w:eastAsia="Times New Roman" w:hAnsi="GHEA Grapalat" w:cs="Times New Roman"/>
          <w:i/>
          <w:color w:val="000000"/>
          <w:sz w:val="21"/>
          <w:szCs w:val="21"/>
          <w:lang w:val="pt-BR" w:eastAsia="ru-RU"/>
        </w:rPr>
        <w:t>«      » «              »</w:t>
      </w:r>
      <w:r w:rsidRPr="008F6D29">
        <w:rPr>
          <w:rFonts w:ascii="Arial LatArm" w:eastAsia="Times New Roman" w:hAnsi="Arial LatArm" w:cs="Times New Roman"/>
          <w:i/>
          <w:iCs/>
          <w:sz w:val="20"/>
          <w:szCs w:val="20"/>
          <w:lang w:val="pt-BR"/>
        </w:rPr>
        <w:t xml:space="preserve">  </w:t>
      </w:r>
      <w:r w:rsidRPr="008F6D29">
        <w:rPr>
          <w:rFonts w:ascii="GHEA Grapalat" w:eastAsia="Times New Roman" w:hAnsi="GHEA Grapalat" w:cs="Times New Roman"/>
          <w:i/>
          <w:color w:val="000000"/>
          <w:sz w:val="21"/>
          <w:szCs w:val="21"/>
          <w:lang w:val="pt-BR" w:eastAsia="ru-RU"/>
        </w:rPr>
        <w:t xml:space="preserve">20    </w:t>
      </w:r>
      <w:r w:rsidRPr="008F6D29">
        <w:rPr>
          <w:rFonts w:ascii="GHEA Grapalat" w:eastAsia="Times New Roman" w:hAnsi="GHEA Grapalat" w:cs="Times New Roman"/>
          <w:i/>
          <w:color w:val="000000"/>
          <w:sz w:val="21"/>
          <w:szCs w:val="21"/>
          <w:lang w:val="en-AU" w:eastAsia="ru-RU"/>
        </w:rPr>
        <w:t>թ</w:t>
      </w:r>
      <w:r w:rsidRPr="008F6D29">
        <w:rPr>
          <w:rFonts w:ascii="GHEA Grapalat" w:eastAsia="Times New Roman" w:hAnsi="GHEA Grapalat" w:cs="Times New Roman"/>
          <w:i/>
          <w:color w:val="000000"/>
          <w:sz w:val="21"/>
          <w:szCs w:val="21"/>
          <w:lang w:val="pt-BR" w:eastAsia="ru-RU"/>
        </w:rPr>
        <w:t>.</w:t>
      </w:r>
    </w:p>
    <w:p w:rsidR="008F6D29" w:rsidRPr="008F6D29" w:rsidRDefault="008F6D29" w:rsidP="008F6D29">
      <w:pPr>
        <w:spacing w:after="0" w:line="240" w:lineRule="auto"/>
        <w:jc w:val="both"/>
        <w:rPr>
          <w:rFonts w:ascii="Arial LatArm" w:eastAsia="Times New Roman" w:hAnsi="Arial LatArm" w:cs="Times New Roman"/>
          <w:i/>
          <w:iCs/>
          <w:sz w:val="20"/>
          <w:szCs w:val="20"/>
          <w:lang w:val="pt-BR"/>
        </w:rPr>
      </w:pPr>
    </w:p>
    <w:p w:rsidR="008F6D29" w:rsidRPr="008F6D29" w:rsidRDefault="008F6D29" w:rsidP="008F6D29">
      <w:pPr>
        <w:spacing w:after="0" w:line="240" w:lineRule="auto"/>
        <w:rPr>
          <w:rFonts w:ascii="GHEA Grapalat" w:eastAsia="Times New Roman" w:hAnsi="GHEA Grapalat" w:cs="Times New Roman"/>
          <w:color w:val="000000"/>
          <w:sz w:val="21"/>
          <w:szCs w:val="21"/>
          <w:lang w:val="pt-BR"/>
        </w:rPr>
      </w:pPr>
      <w:r w:rsidRPr="008F6D29">
        <w:rPr>
          <w:rFonts w:ascii="GHEA Grapalat" w:eastAsia="Times New Roman" w:hAnsi="GHEA Grapalat" w:cs="Times New Roman"/>
          <w:color w:val="000000"/>
          <w:sz w:val="21"/>
          <w:szCs w:val="21"/>
          <w:lang w:val="en-US"/>
        </w:rPr>
        <w:t>Պայմանագրի</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en-US"/>
        </w:rPr>
        <w:t>այսուհետ</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en-US"/>
        </w:rPr>
        <w:t>Պայմանագիր</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en-US"/>
        </w:rPr>
        <w:t>անվանումը</w:t>
      </w:r>
      <w:r w:rsidRPr="008F6D29">
        <w:rPr>
          <w:rFonts w:ascii="GHEA Grapalat" w:eastAsia="Times New Roman" w:hAnsi="GHEA Grapalat" w:cs="Times New Roman"/>
          <w:color w:val="000000"/>
          <w:sz w:val="21"/>
          <w:szCs w:val="21"/>
          <w:lang w:val="pt-BR"/>
        </w:rPr>
        <w:t>` ____________________________________________________________________________________________</w:t>
      </w:r>
    </w:p>
    <w:p w:rsidR="008F6D29" w:rsidRPr="008F6D29" w:rsidRDefault="008F6D29" w:rsidP="008F6D29">
      <w:pPr>
        <w:spacing w:after="0" w:line="240" w:lineRule="auto"/>
        <w:rPr>
          <w:rFonts w:ascii="GHEA Grapalat" w:eastAsia="Times New Roman" w:hAnsi="GHEA Grapalat" w:cs="Times New Roman"/>
          <w:color w:val="000000"/>
          <w:sz w:val="21"/>
          <w:szCs w:val="21"/>
          <w:lang w:val="pt-BR"/>
        </w:rPr>
      </w:pPr>
      <w:proofErr w:type="gramStart"/>
      <w:r w:rsidRPr="008F6D29">
        <w:rPr>
          <w:rFonts w:ascii="GHEA Grapalat" w:eastAsia="Times New Roman" w:hAnsi="GHEA Grapalat" w:cs="Times New Roman"/>
          <w:color w:val="000000"/>
          <w:sz w:val="21"/>
          <w:szCs w:val="21"/>
          <w:lang w:val="en-US"/>
        </w:rPr>
        <w:t>Պայմանագրի</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en-US"/>
        </w:rPr>
        <w:t>կնքման</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en-US"/>
        </w:rPr>
        <w:t>ամսաթիվը</w:t>
      </w:r>
      <w:r w:rsidRPr="008F6D29">
        <w:rPr>
          <w:rFonts w:ascii="GHEA Grapalat" w:eastAsia="Times New Roman" w:hAnsi="GHEA Grapalat" w:cs="Times New Roman"/>
          <w:color w:val="000000"/>
          <w:sz w:val="21"/>
          <w:szCs w:val="21"/>
          <w:lang w:val="pt-BR"/>
        </w:rPr>
        <w:t xml:space="preserve">` «____» «__________________» 20 </w:t>
      </w:r>
      <w:r w:rsidRPr="008F6D29">
        <w:rPr>
          <w:rFonts w:ascii="GHEA Grapalat" w:eastAsia="Times New Roman" w:hAnsi="GHEA Grapalat" w:cs="Times New Roman"/>
          <w:color w:val="000000"/>
          <w:sz w:val="21"/>
          <w:szCs w:val="21"/>
          <w:lang w:val="en-US"/>
        </w:rPr>
        <w:t>թ</w:t>
      </w:r>
      <w:r w:rsidRPr="008F6D29">
        <w:rPr>
          <w:rFonts w:ascii="GHEA Grapalat" w:eastAsia="Times New Roman" w:hAnsi="GHEA Grapalat" w:cs="Times New Roman"/>
          <w:color w:val="000000"/>
          <w:sz w:val="21"/>
          <w:szCs w:val="21"/>
          <w:lang w:val="pt-BR"/>
        </w:rPr>
        <w:t>.</w:t>
      </w:r>
      <w:proofErr w:type="gramEnd"/>
    </w:p>
    <w:p w:rsidR="008F6D29" w:rsidRPr="008F6D29" w:rsidRDefault="008F6D29" w:rsidP="008F6D29">
      <w:pPr>
        <w:spacing w:after="0" w:line="240" w:lineRule="auto"/>
        <w:rPr>
          <w:rFonts w:ascii="GHEA Grapalat" w:eastAsia="Times New Roman" w:hAnsi="GHEA Grapalat" w:cs="Times New Roman"/>
          <w:color w:val="000000"/>
          <w:sz w:val="21"/>
          <w:szCs w:val="21"/>
          <w:lang w:val="pt-BR"/>
        </w:rPr>
      </w:pPr>
      <w:r w:rsidRPr="008F6D29">
        <w:rPr>
          <w:rFonts w:ascii="GHEA Grapalat" w:eastAsia="Times New Roman" w:hAnsi="GHEA Grapalat" w:cs="Times New Roman"/>
          <w:color w:val="000000"/>
          <w:sz w:val="21"/>
          <w:szCs w:val="21"/>
          <w:lang w:val="en-US"/>
        </w:rPr>
        <w:t>Պայմանագրի</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en-US"/>
        </w:rPr>
        <w:t>համարը</w:t>
      </w:r>
      <w:r w:rsidRPr="008F6D29">
        <w:rPr>
          <w:rFonts w:ascii="GHEA Grapalat" w:eastAsia="Times New Roman" w:hAnsi="GHEA Grapalat" w:cs="Times New Roman"/>
          <w:color w:val="000000"/>
          <w:sz w:val="21"/>
          <w:szCs w:val="21"/>
          <w:lang w:val="pt-BR"/>
        </w:rPr>
        <w:t>`    __________</w:t>
      </w:r>
    </w:p>
    <w:p w:rsidR="008F6D29" w:rsidRPr="008F6D29" w:rsidRDefault="008F6D29" w:rsidP="008F6D29">
      <w:pPr>
        <w:spacing w:after="0" w:line="240" w:lineRule="auto"/>
        <w:jc w:val="both"/>
        <w:rPr>
          <w:rFonts w:ascii="GHEA Grapalat" w:eastAsia="Times New Roman" w:hAnsi="GHEA Grapalat" w:cs="Sylfaen"/>
          <w:iCs/>
          <w:sz w:val="24"/>
          <w:szCs w:val="24"/>
          <w:lang w:val="pt-BR"/>
        </w:rPr>
      </w:pPr>
      <w:proofErr w:type="gramStart"/>
      <w:r w:rsidRPr="008F6D29">
        <w:rPr>
          <w:rFonts w:ascii="GHEA Grapalat" w:eastAsia="Times New Roman" w:hAnsi="GHEA Grapalat" w:cs="Times New Roman"/>
          <w:iCs/>
          <w:color w:val="000000"/>
          <w:sz w:val="21"/>
          <w:szCs w:val="21"/>
          <w:lang w:val="en-US"/>
        </w:rPr>
        <w:t>Պատվիրատուն</w:t>
      </w:r>
      <w:r w:rsidRPr="008F6D29">
        <w:rPr>
          <w:rFonts w:ascii="GHEA Grapalat" w:eastAsia="Times New Roman" w:hAnsi="GHEA Grapalat" w:cs="Times New Roman"/>
          <w:iCs/>
          <w:color w:val="000000"/>
          <w:sz w:val="21"/>
          <w:szCs w:val="21"/>
          <w:lang w:val="pt-BR"/>
        </w:rPr>
        <w:t xml:space="preserve">  </w:t>
      </w:r>
      <w:r w:rsidRPr="008F6D29">
        <w:rPr>
          <w:rFonts w:ascii="GHEA Grapalat" w:eastAsia="Times New Roman" w:hAnsi="GHEA Grapalat" w:cs="Times New Roman"/>
          <w:iCs/>
          <w:color w:val="000000"/>
          <w:sz w:val="21"/>
          <w:szCs w:val="21"/>
          <w:lang w:val="en-US"/>
        </w:rPr>
        <w:t>և</w:t>
      </w:r>
      <w:proofErr w:type="gramEnd"/>
      <w:r w:rsidRPr="008F6D29">
        <w:rPr>
          <w:rFonts w:ascii="GHEA Grapalat" w:eastAsia="Times New Roman" w:hAnsi="GHEA Grapalat" w:cs="Times New Roman"/>
          <w:iCs/>
          <w:color w:val="000000"/>
          <w:sz w:val="21"/>
          <w:szCs w:val="21"/>
          <w:lang w:val="pt-BR"/>
        </w:rPr>
        <w:t xml:space="preserve">  </w:t>
      </w:r>
      <w:r w:rsidRPr="008F6D29">
        <w:rPr>
          <w:rFonts w:ascii="GHEA Grapalat" w:eastAsia="Times New Roman" w:hAnsi="GHEA Grapalat" w:cs="Times New Roman"/>
          <w:color w:val="000000"/>
          <w:sz w:val="21"/>
          <w:szCs w:val="21"/>
          <w:lang w:val="en-US"/>
        </w:rPr>
        <w:t>Պայմանագրի</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en-US"/>
        </w:rPr>
        <w:t>կողմը՝</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hy-AM"/>
        </w:rPr>
        <w:t xml:space="preserve">հիմք </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hy-AM"/>
        </w:rPr>
        <w:t>ընդունելով</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hy-AM"/>
        </w:rPr>
        <w:t xml:space="preserve">պայմանագրի </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hy-AM"/>
        </w:rPr>
        <w:t xml:space="preserve">կատարման </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hy-AM"/>
        </w:rPr>
        <w:t xml:space="preserve">վերաբերյալ </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hy-AM"/>
        </w:rPr>
        <w:t xml:space="preserve">«   </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hy-AM"/>
        </w:rPr>
        <w:t xml:space="preserve">» </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hy-AM"/>
        </w:rPr>
        <w:t xml:space="preserve">«      </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hy-AM"/>
        </w:rPr>
        <w:t xml:space="preserve"> » </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hy-AM"/>
        </w:rPr>
        <w:t xml:space="preserve">20 </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hy-AM"/>
        </w:rPr>
        <w:t xml:space="preserve">  թ. դուրս գրված </w:t>
      </w:r>
      <w:r w:rsidRPr="008F6D29">
        <w:rPr>
          <w:rFonts w:ascii="GHEA Grapalat" w:eastAsia="Times New Roman" w:hAnsi="GHEA Grapalat" w:cs="Times New Roman"/>
          <w:color w:val="000000"/>
          <w:sz w:val="21"/>
          <w:szCs w:val="21"/>
          <w:lang w:val="pt-BR"/>
        </w:rPr>
        <w:t xml:space="preserve">N ___   </w:t>
      </w:r>
      <w:r w:rsidRPr="008F6D29">
        <w:rPr>
          <w:rFonts w:ascii="GHEA Grapalat" w:eastAsia="Times New Roman" w:hAnsi="GHEA Grapalat" w:cs="Times New Roman"/>
          <w:color w:val="000000"/>
          <w:sz w:val="21"/>
          <w:szCs w:val="21"/>
          <w:lang w:val="hy-AM"/>
        </w:rPr>
        <w:t xml:space="preserve">հաշիվ ապրանքագիրը, </w:t>
      </w:r>
      <w:r w:rsidRPr="008F6D29">
        <w:rPr>
          <w:rFonts w:ascii="GHEA Grapalat" w:eastAsia="Times New Roman" w:hAnsi="GHEA Grapalat" w:cs="Times New Roman"/>
          <w:color w:val="000000"/>
          <w:sz w:val="21"/>
          <w:szCs w:val="21"/>
          <w:lang w:val="es-ES"/>
        </w:rPr>
        <w:t>կազմեցին</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es-ES"/>
        </w:rPr>
        <w:t>սույն</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es-ES"/>
        </w:rPr>
        <w:t>արձանագրությունը</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es-ES"/>
        </w:rPr>
        <w:t>հետևյալի</w:t>
      </w:r>
      <w:r w:rsidRPr="008F6D29">
        <w:rPr>
          <w:rFonts w:ascii="GHEA Grapalat" w:eastAsia="Times New Roman" w:hAnsi="GHEA Grapalat" w:cs="Times New Roman"/>
          <w:color w:val="000000"/>
          <w:sz w:val="21"/>
          <w:szCs w:val="21"/>
          <w:lang w:val="pt-BR"/>
        </w:rPr>
        <w:t xml:space="preserve"> </w:t>
      </w:r>
      <w:r w:rsidRPr="008F6D29">
        <w:rPr>
          <w:rFonts w:ascii="GHEA Grapalat" w:eastAsia="Times New Roman" w:hAnsi="GHEA Grapalat" w:cs="Times New Roman"/>
          <w:color w:val="000000"/>
          <w:sz w:val="21"/>
          <w:szCs w:val="21"/>
          <w:lang w:val="es-ES"/>
        </w:rPr>
        <w:t>մասին</w:t>
      </w:r>
      <w:r w:rsidRPr="008F6D29">
        <w:rPr>
          <w:rFonts w:ascii="GHEA Grapalat" w:eastAsia="Times New Roman" w:hAnsi="GHEA Grapalat" w:cs="Times New Roman"/>
          <w:color w:val="000000"/>
          <w:sz w:val="21"/>
          <w:szCs w:val="21"/>
          <w:lang w:val="pt-BR"/>
        </w:rPr>
        <w:t>.</w:t>
      </w:r>
    </w:p>
    <w:p w:rsidR="008F6D29" w:rsidRPr="008F6D29" w:rsidRDefault="008F6D29" w:rsidP="008F6D29">
      <w:pPr>
        <w:spacing w:after="0" w:line="240" w:lineRule="auto"/>
        <w:jc w:val="both"/>
        <w:rPr>
          <w:rFonts w:ascii="GHEA Grapalat" w:eastAsia="Times New Roman" w:hAnsi="GHEA Grapalat" w:cs="Times New Roman"/>
          <w:iCs/>
          <w:color w:val="000000"/>
          <w:sz w:val="21"/>
          <w:szCs w:val="21"/>
          <w:lang w:val="hy-AM"/>
        </w:rPr>
      </w:pPr>
      <w:r w:rsidRPr="008F6D29">
        <w:rPr>
          <w:rFonts w:ascii="GHEA Grapalat" w:eastAsia="Times New Roman" w:hAnsi="GHEA Grapalat" w:cs="Times New Roman"/>
          <w:iCs/>
          <w:color w:val="000000"/>
          <w:sz w:val="21"/>
          <w:szCs w:val="21"/>
          <w:lang w:val="en-US"/>
        </w:rPr>
        <w:t>Պայմանագրի</w:t>
      </w:r>
      <w:r w:rsidRPr="008F6D29">
        <w:rPr>
          <w:rFonts w:ascii="GHEA Grapalat" w:eastAsia="Times New Roman" w:hAnsi="GHEA Grapalat" w:cs="Times New Roman"/>
          <w:iCs/>
          <w:color w:val="000000"/>
          <w:sz w:val="21"/>
          <w:szCs w:val="21"/>
          <w:lang w:val="pt-BR"/>
        </w:rPr>
        <w:t xml:space="preserve"> </w:t>
      </w:r>
      <w:r w:rsidRPr="008F6D29">
        <w:rPr>
          <w:rFonts w:ascii="GHEA Grapalat" w:eastAsia="Times New Roman" w:hAnsi="GHEA Grapalat" w:cs="Times New Roman"/>
          <w:iCs/>
          <w:color w:val="000000"/>
          <w:sz w:val="21"/>
          <w:szCs w:val="21"/>
          <w:lang w:val="en-US"/>
        </w:rPr>
        <w:t>շրջանակներում</w:t>
      </w:r>
      <w:r w:rsidRPr="008F6D29">
        <w:rPr>
          <w:rFonts w:ascii="GHEA Grapalat" w:eastAsia="Times New Roman" w:hAnsi="GHEA Grapalat" w:cs="Times New Roman"/>
          <w:iCs/>
          <w:color w:val="000000"/>
          <w:sz w:val="21"/>
          <w:szCs w:val="21"/>
          <w:lang w:val="pt-BR"/>
        </w:rPr>
        <w:t xml:space="preserve"> </w:t>
      </w:r>
      <w:r w:rsidRPr="008F6D29">
        <w:rPr>
          <w:rFonts w:ascii="GHEA Grapalat" w:eastAsia="Times New Roman" w:hAnsi="GHEA Grapalat" w:cs="Times New Roman"/>
          <w:iCs/>
          <w:snapToGrid w:val="0"/>
          <w:color w:val="000000"/>
          <w:sz w:val="21"/>
          <w:szCs w:val="21"/>
          <w:lang w:val="es-ES"/>
        </w:rPr>
        <w:t>Պայմանագրի</w:t>
      </w:r>
      <w:r w:rsidRPr="008F6D29">
        <w:rPr>
          <w:rFonts w:ascii="GHEA Grapalat" w:eastAsia="Times New Roman" w:hAnsi="GHEA Grapalat" w:cs="Times New Roman"/>
          <w:iCs/>
          <w:snapToGrid w:val="0"/>
          <w:color w:val="000000"/>
          <w:sz w:val="21"/>
          <w:szCs w:val="21"/>
          <w:lang w:val="pt-BR"/>
        </w:rPr>
        <w:t xml:space="preserve"> </w:t>
      </w:r>
      <w:proofErr w:type="gramStart"/>
      <w:r w:rsidRPr="008F6D29">
        <w:rPr>
          <w:rFonts w:ascii="GHEA Grapalat" w:eastAsia="Times New Roman" w:hAnsi="GHEA Grapalat" w:cs="Times New Roman"/>
          <w:iCs/>
          <w:snapToGrid w:val="0"/>
          <w:color w:val="000000"/>
          <w:sz w:val="21"/>
          <w:szCs w:val="21"/>
          <w:lang w:val="es-ES"/>
        </w:rPr>
        <w:t>կողմը</w:t>
      </w:r>
      <w:r w:rsidRPr="008F6D29">
        <w:rPr>
          <w:rFonts w:ascii="GHEA Grapalat" w:eastAsia="Times New Roman" w:hAnsi="GHEA Grapalat" w:cs="Times New Roman"/>
          <w:iCs/>
          <w:snapToGrid w:val="0"/>
          <w:color w:val="000000"/>
          <w:sz w:val="21"/>
          <w:szCs w:val="21"/>
          <w:lang w:val="pt-BR"/>
        </w:rPr>
        <w:t xml:space="preserve">  </w:t>
      </w:r>
      <w:r w:rsidRPr="008F6D29">
        <w:rPr>
          <w:rFonts w:ascii="GHEA Grapalat" w:eastAsia="Times New Roman" w:hAnsi="GHEA Grapalat" w:cs="Times New Roman"/>
          <w:iCs/>
          <w:color w:val="000000"/>
          <w:sz w:val="21"/>
          <w:szCs w:val="21"/>
          <w:lang w:val="en-US"/>
        </w:rPr>
        <w:t>մատակարարել</w:t>
      </w:r>
      <w:proofErr w:type="gramEnd"/>
      <w:r w:rsidRPr="008F6D29">
        <w:rPr>
          <w:rFonts w:ascii="GHEA Grapalat" w:eastAsia="Times New Roman" w:hAnsi="GHEA Grapalat" w:cs="Times New Roman"/>
          <w:iCs/>
          <w:color w:val="000000"/>
          <w:sz w:val="21"/>
          <w:szCs w:val="21"/>
          <w:lang w:val="pt-BR"/>
        </w:rPr>
        <w:t xml:space="preserve"> </w:t>
      </w:r>
      <w:r w:rsidRPr="008F6D29">
        <w:rPr>
          <w:rFonts w:ascii="GHEA Grapalat" w:eastAsia="Times New Roman" w:hAnsi="GHEA Grapalat" w:cs="Times New Roman"/>
          <w:iCs/>
          <w:color w:val="000000"/>
          <w:sz w:val="21"/>
          <w:szCs w:val="21"/>
          <w:lang w:val="en-US"/>
        </w:rPr>
        <w:t>է</w:t>
      </w:r>
      <w:r w:rsidRPr="008F6D29">
        <w:rPr>
          <w:rFonts w:ascii="GHEA Grapalat" w:eastAsia="Times New Roman" w:hAnsi="GHEA Grapalat" w:cs="Times New Roman"/>
          <w:iCs/>
          <w:color w:val="000000"/>
          <w:sz w:val="21"/>
          <w:szCs w:val="21"/>
          <w:lang w:val="pt-BR"/>
        </w:rPr>
        <w:t xml:space="preserve"> </w:t>
      </w:r>
      <w:r w:rsidRPr="008F6D29">
        <w:rPr>
          <w:rFonts w:ascii="GHEA Grapalat" w:eastAsia="Times New Roman" w:hAnsi="GHEA Grapalat" w:cs="Times New Roman"/>
          <w:iCs/>
          <w:color w:val="000000"/>
          <w:sz w:val="21"/>
          <w:szCs w:val="21"/>
          <w:lang w:val="en-US"/>
        </w:rPr>
        <w:t>հետևյալ</w:t>
      </w:r>
      <w:r w:rsidRPr="008F6D29">
        <w:rPr>
          <w:rFonts w:ascii="GHEA Grapalat" w:eastAsia="Times New Roman" w:hAnsi="GHEA Grapalat" w:cs="Times New Roman"/>
          <w:iCs/>
          <w:color w:val="000000"/>
          <w:sz w:val="21"/>
          <w:szCs w:val="21"/>
          <w:lang w:val="pt-BR"/>
        </w:rPr>
        <w:t xml:space="preserve"> </w:t>
      </w:r>
      <w:r w:rsidRPr="008F6D29">
        <w:rPr>
          <w:rFonts w:ascii="GHEA Grapalat" w:eastAsia="Times New Roman" w:hAnsi="GHEA Grapalat" w:cs="Times New Roman"/>
          <w:iCs/>
          <w:color w:val="000000"/>
          <w:sz w:val="21"/>
          <w:szCs w:val="21"/>
          <w:lang w:val="en-US"/>
        </w:rPr>
        <w:t>ապրանքները՝</w:t>
      </w:r>
    </w:p>
    <w:p w:rsidR="008F6D29" w:rsidRPr="008F6D29" w:rsidRDefault="008F6D29" w:rsidP="008F6D29">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F6D29" w:rsidRPr="008F6D29" w:rsidTr="008F6D29">
        <w:trPr>
          <w:jc w:val="right"/>
        </w:trPr>
        <w:tc>
          <w:tcPr>
            <w:tcW w:w="357" w:type="dxa"/>
            <w:vMerge w:val="restart"/>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N</w:t>
            </w:r>
          </w:p>
        </w:tc>
        <w:tc>
          <w:tcPr>
            <w:tcW w:w="10348" w:type="dxa"/>
            <w:gridSpan w:val="8"/>
            <w:shd w:val="clear" w:color="auto" w:fill="auto"/>
            <w:vAlign w:val="center"/>
          </w:tcPr>
          <w:p w:rsidR="008F6D29" w:rsidRPr="008F6D29" w:rsidRDefault="008F6D29" w:rsidP="008F6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Sylfaen"/>
                <w:sz w:val="18"/>
                <w:szCs w:val="18"/>
                <w:lang w:val="en-US"/>
              </w:rPr>
              <w:t>Մատակարարված</w:t>
            </w:r>
            <w:r w:rsidRPr="008F6D29">
              <w:rPr>
                <w:rFonts w:ascii="GHEA Grapalat" w:eastAsia="Times New Roman" w:hAnsi="GHEA Grapalat" w:cs="Courier New"/>
                <w:sz w:val="18"/>
                <w:szCs w:val="18"/>
                <w:lang w:val="en-US"/>
              </w:rPr>
              <w:t xml:space="preserve"> </w:t>
            </w:r>
            <w:r w:rsidRPr="008F6D29">
              <w:rPr>
                <w:rFonts w:ascii="GHEA Grapalat" w:eastAsia="Times New Roman" w:hAnsi="GHEA Grapalat" w:cs="Sylfaen"/>
                <w:sz w:val="18"/>
                <w:szCs w:val="18"/>
                <w:lang w:val="en-US"/>
              </w:rPr>
              <w:t>ապրանքների</w:t>
            </w:r>
          </w:p>
        </w:tc>
      </w:tr>
      <w:tr w:rsidR="008F6D29" w:rsidRPr="00B7194E" w:rsidTr="008F6D29">
        <w:trPr>
          <w:jc w:val="right"/>
        </w:trPr>
        <w:tc>
          <w:tcPr>
            <w:tcW w:w="357" w:type="dxa"/>
            <w:vMerge/>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քանակական ցուցանիշը</w:t>
            </w:r>
          </w:p>
        </w:tc>
        <w:tc>
          <w:tcPr>
            <w:tcW w:w="2976" w:type="dxa"/>
            <w:gridSpan w:val="2"/>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կատարման ժամկետը</w:t>
            </w:r>
          </w:p>
        </w:tc>
        <w:tc>
          <w:tcPr>
            <w:tcW w:w="1168" w:type="dxa"/>
            <w:vMerge w:val="restart"/>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Վճարման ենթակա գումարը /հազար դրամ/</w:t>
            </w:r>
          </w:p>
        </w:tc>
        <w:tc>
          <w:tcPr>
            <w:tcW w:w="675" w:type="dxa"/>
            <w:vMerge w:val="restart"/>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Վճարման ժամկետը /ըստ վճարման ժամանակացույցի/</w:t>
            </w:r>
          </w:p>
        </w:tc>
      </w:tr>
      <w:tr w:rsidR="008F6D29" w:rsidRPr="008F6D29" w:rsidTr="008F6D29">
        <w:trPr>
          <w:trHeight w:val="1105"/>
          <w:jc w:val="right"/>
        </w:trPr>
        <w:tc>
          <w:tcPr>
            <w:tcW w:w="357" w:type="dxa"/>
            <w:vMerge/>
            <w:tcBorders>
              <w:bottom w:val="single" w:sz="4" w:space="0" w:color="auto"/>
            </w:tcBorders>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փաստացի</w:t>
            </w:r>
          </w:p>
        </w:tc>
        <w:tc>
          <w:tcPr>
            <w:tcW w:w="1842" w:type="dxa"/>
            <w:tcBorders>
              <w:bottom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bottom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Times New Roman"/>
                <w:sz w:val="18"/>
                <w:szCs w:val="18"/>
                <w:lang w:val="en-US"/>
              </w:rPr>
              <w:t>փաստացի</w:t>
            </w:r>
          </w:p>
        </w:tc>
        <w:tc>
          <w:tcPr>
            <w:tcW w:w="1168" w:type="dxa"/>
            <w:vMerge/>
            <w:tcBorders>
              <w:bottom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p>
        </w:tc>
      </w:tr>
      <w:tr w:rsidR="008F6D29" w:rsidRPr="008F6D29" w:rsidTr="008F6D29">
        <w:trPr>
          <w:jc w:val="right"/>
        </w:trPr>
        <w:tc>
          <w:tcPr>
            <w:tcW w:w="357" w:type="dxa"/>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p>
        </w:tc>
      </w:tr>
      <w:tr w:rsidR="008F6D29" w:rsidRPr="008F6D29" w:rsidTr="008F6D29">
        <w:trPr>
          <w:jc w:val="right"/>
        </w:trPr>
        <w:tc>
          <w:tcPr>
            <w:tcW w:w="357" w:type="dxa"/>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8F6D29" w:rsidRPr="008F6D29" w:rsidRDefault="008F6D29" w:rsidP="008F6D29">
            <w:pPr>
              <w:spacing w:after="0" w:line="240" w:lineRule="auto"/>
              <w:jc w:val="center"/>
              <w:rPr>
                <w:rFonts w:ascii="GHEA Grapalat" w:eastAsia="Times New Roman" w:hAnsi="GHEA Grapalat" w:cs="Times New Roman"/>
                <w:sz w:val="24"/>
                <w:szCs w:val="24"/>
                <w:lang w:val="en-US"/>
              </w:rPr>
            </w:pPr>
          </w:p>
        </w:tc>
      </w:tr>
    </w:tbl>
    <w:p w:rsidR="008F6D29" w:rsidRPr="008F6D29" w:rsidRDefault="008F6D29" w:rsidP="008F6D29">
      <w:pPr>
        <w:spacing w:after="0" w:line="240" w:lineRule="auto"/>
        <w:ind w:firstLine="375"/>
        <w:jc w:val="both"/>
        <w:rPr>
          <w:rFonts w:ascii="Arial" w:eastAsia="Times New Roman" w:hAnsi="Arial" w:cs="Arial"/>
          <w:iCs/>
          <w:color w:val="000000"/>
          <w:sz w:val="21"/>
          <w:szCs w:val="21"/>
          <w:lang w:val="es-ES"/>
        </w:rPr>
      </w:pPr>
      <w:r w:rsidRPr="008F6D29">
        <w:rPr>
          <w:rFonts w:ascii="Arial" w:eastAsia="Times New Roman" w:hAnsi="Arial" w:cs="Arial"/>
          <w:iCs/>
          <w:color w:val="000000"/>
          <w:sz w:val="21"/>
          <w:szCs w:val="21"/>
          <w:lang w:val="es-ES"/>
        </w:rPr>
        <w:t> </w:t>
      </w:r>
    </w:p>
    <w:p w:rsidR="008F6D29" w:rsidRPr="008F6D29" w:rsidRDefault="008F6D29" w:rsidP="008F6D29">
      <w:pPr>
        <w:spacing w:after="0" w:line="240" w:lineRule="auto"/>
        <w:ind w:firstLine="375"/>
        <w:jc w:val="both"/>
        <w:rPr>
          <w:rFonts w:ascii="GHEA Grapalat" w:eastAsia="Times New Roman" w:hAnsi="GHEA Grapalat" w:cs="Times New Roman"/>
          <w:iCs/>
          <w:snapToGrid w:val="0"/>
          <w:color w:val="000000"/>
          <w:sz w:val="21"/>
          <w:szCs w:val="21"/>
          <w:lang w:val="es-ES"/>
        </w:rPr>
      </w:pPr>
      <w:r w:rsidRPr="008F6D29">
        <w:rPr>
          <w:rFonts w:ascii="Arial" w:eastAsia="Times New Roman" w:hAnsi="Arial" w:cs="Arial"/>
          <w:iCs/>
          <w:color w:val="000000"/>
          <w:sz w:val="21"/>
          <w:szCs w:val="21"/>
          <w:lang w:val="es-ES"/>
        </w:rPr>
        <w:t> </w:t>
      </w:r>
      <w:r w:rsidRPr="008F6D29">
        <w:rPr>
          <w:rFonts w:ascii="GHEA Grapalat" w:eastAsia="Times New Roman" w:hAnsi="GHEA Grapalat" w:cs="Times New Roman"/>
          <w:iCs/>
          <w:snapToGrid w:val="0"/>
          <w:color w:val="000000"/>
          <w:sz w:val="21"/>
          <w:szCs w:val="21"/>
          <w:lang w:val="hy-AM"/>
        </w:rPr>
        <w:t xml:space="preserve">Սույն </w:t>
      </w:r>
      <w:r w:rsidRPr="008F6D29">
        <w:rPr>
          <w:rFonts w:ascii="GHEA Grapalat" w:eastAsia="Times New Roman" w:hAnsi="GHEA Grapalat" w:cs="Times New Roman"/>
          <w:iCs/>
          <w:snapToGrid w:val="0"/>
          <w:color w:val="000000"/>
          <w:sz w:val="21"/>
          <w:szCs w:val="21"/>
          <w:lang w:val="en-US"/>
        </w:rPr>
        <w:t>արձանագրության</w:t>
      </w:r>
      <w:r w:rsidRPr="008F6D29">
        <w:rPr>
          <w:rFonts w:ascii="GHEA Grapalat" w:eastAsia="Times New Roman" w:hAnsi="GHEA Grapalat" w:cs="Times New Roman"/>
          <w:iCs/>
          <w:snapToGrid w:val="0"/>
          <w:color w:val="000000"/>
          <w:sz w:val="21"/>
          <w:szCs w:val="21"/>
          <w:lang w:val="es-ES"/>
        </w:rPr>
        <w:t xml:space="preserve"> </w:t>
      </w:r>
      <w:r w:rsidRPr="008F6D29">
        <w:rPr>
          <w:rFonts w:ascii="GHEA Grapalat" w:eastAsia="Times New Roman" w:hAnsi="GHEA Grapalat" w:cs="Times New Roman"/>
          <w:iCs/>
          <w:snapToGrid w:val="0"/>
          <w:color w:val="000000"/>
          <w:sz w:val="21"/>
          <w:szCs w:val="21"/>
          <w:lang w:val="en-US"/>
        </w:rPr>
        <w:t>երկկողմ</w:t>
      </w:r>
      <w:r w:rsidRPr="008F6D29">
        <w:rPr>
          <w:rFonts w:ascii="GHEA Grapalat" w:eastAsia="Times New Roman" w:hAnsi="GHEA Grapalat" w:cs="Times New Roman"/>
          <w:iCs/>
          <w:snapToGrid w:val="0"/>
          <w:color w:val="000000"/>
          <w:sz w:val="21"/>
          <w:szCs w:val="21"/>
          <w:lang w:val="es-ES"/>
        </w:rPr>
        <w:t xml:space="preserve"> </w:t>
      </w:r>
      <w:r w:rsidRPr="008F6D29">
        <w:rPr>
          <w:rFonts w:ascii="GHEA Grapalat" w:eastAsia="Times New Roman" w:hAnsi="GHEA Grapalat" w:cs="Times New Roman"/>
          <w:iCs/>
          <w:snapToGrid w:val="0"/>
          <w:color w:val="000000"/>
          <w:sz w:val="21"/>
          <w:szCs w:val="21"/>
          <w:lang w:val="hy-AM"/>
        </w:rPr>
        <w:t>հաստատման համար հիմք հանդիսացած</w:t>
      </w:r>
      <w:r w:rsidRPr="008F6D29">
        <w:rPr>
          <w:rFonts w:ascii="GHEA Grapalat" w:eastAsia="Times New Roman" w:hAnsi="GHEA Grapalat" w:cs="Times New Roman"/>
          <w:iCs/>
          <w:snapToGrid w:val="0"/>
          <w:color w:val="000000"/>
          <w:sz w:val="21"/>
          <w:szCs w:val="21"/>
          <w:lang w:val="es-ES"/>
        </w:rPr>
        <w:t xml:space="preserve"> </w:t>
      </w:r>
      <w:r w:rsidRPr="008F6D29">
        <w:rPr>
          <w:rFonts w:ascii="GHEA Grapalat" w:eastAsia="Times New Roman" w:hAnsi="GHEA Grapalat" w:cs="Times New Roman"/>
          <w:iCs/>
          <w:snapToGrid w:val="0"/>
          <w:color w:val="000000"/>
          <w:sz w:val="21"/>
          <w:szCs w:val="21"/>
          <w:lang w:val="en-US"/>
        </w:rPr>
        <w:t>հաշիվ</w:t>
      </w:r>
      <w:r w:rsidRPr="008F6D29">
        <w:rPr>
          <w:rFonts w:ascii="GHEA Grapalat" w:eastAsia="Times New Roman" w:hAnsi="GHEA Grapalat" w:cs="Times New Roman"/>
          <w:iCs/>
          <w:snapToGrid w:val="0"/>
          <w:color w:val="000000"/>
          <w:sz w:val="21"/>
          <w:szCs w:val="21"/>
          <w:lang w:val="es-ES"/>
        </w:rPr>
        <w:t xml:space="preserve"> </w:t>
      </w:r>
      <w:r w:rsidRPr="008F6D29">
        <w:rPr>
          <w:rFonts w:ascii="GHEA Grapalat" w:eastAsia="Times New Roman" w:hAnsi="GHEA Grapalat" w:cs="Times New Roman"/>
          <w:iCs/>
          <w:snapToGrid w:val="0"/>
          <w:color w:val="000000"/>
          <w:sz w:val="21"/>
          <w:szCs w:val="21"/>
          <w:lang w:val="en-US"/>
        </w:rPr>
        <w:t>ապրանքագիրը</w:t>
      </w:r>
      <w:r w:rsidRPr="008F6D29">
        <w:rPr>
          <w:rFonts w:ascii="GHEA Grapalat" w:eastAsia="Times New Roman" w:hAnsi="GHEA Grapalat" w:cs="Times New Roman"/>
          <w:iCs/>
          <w:snapToGrid w:val="0"/>
          <w:color w:val="000000"/>
          <w:sz w:val="21"/>
          <w:szCs w:val="21"/>
          <w:lang w:val="es-ES"/>
        </w:rPr>
        <w:t xml:space="preserve"> </w:t>
      </w:r>
      <w:r w:rsidRPr="008F6D29">
        <w:rPr>
          <w:rFonts w:ascii="GHEA Grapalat" w:eastAsia="Times New Roman" w:hAnsi="GHEA Grapalat" w:cs="Times New Roman"/>
          <w:iCs/>
          <w:snapToGrid w:val="0"/>
          <w:color w:val="000000"/>
          <w:sz w:val="21"/>
          <w:szCs w:val="21"/>
          <w:lang w:val="en-US"/>
        </w:rPr>
        <w:t>և</w:t>
      </w:r>
      <w:r w:rsidRPr="008F6D29">
        <w:rPr>
          <w:rFonts w:ascii="GHEA Grapalat" w:eastAsia="Times New Roman" w:hAnsi="GHEA Grapalat" w:cs="Times New Roman"/>
          <w:iCs/>
          <w:snapToGrid w:val="0"/>
          <w:color w:val="000000"/>
          <w:sz w:val="21"/>
          <w:szCs w:val="21"/>
          <w:lang w:val="es-ES"/>
        </w:rPr>
        <w:t xml:space="preserve"> </w:t>
      </w:r>
      <w:r w:rsidRPr="008F6D29">
        <w:rPr>
          <w:rFonts w:ascii="GHEA Grapalat" w:eastAsia="Times New Roman" w:hAnsi="GHEA Grapalat" w:cs="Times New Roman"/>
          <w:iCs/>
          <w:snapToGrid w:val="0"/>
          <w:color w:val="000000"/>
          <w:sz w:val="21"/>
          <w:szCs w:val="21"/>
          <w:lang w:val="hy-AM"/>
        </w:rPr>
        <w:t xml:space="preserve">դրական </w:t>
      </w:r>
      <w:r w:rsidRPr="008F6D29">
        <w:rPr>
          <w:rFonts w:ascii="GHEA Grapalat" w:eastAsia="Times New Roman" w:hAnsi="GHEA Grapalat" w:cs="Times New Roman"/>
          <w:color w:val="000000"/>
          <w:sz w:val="21"/>
          <w:szCs w:val="21"/>
          <w:lang w:val="es-ES"/>
        </w:rPr>
        <w:t>եզրակացությունը</w:t>
      </w:r>
      <w:r w:rsidRPr="008F6D29">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8F6D29" w:rsidRPr="008F6D29" w:rsidRDefault="008F6D29" w:rsidP="008F6D29">
      <w:pPr>
        <w:spacing w:after="0" w:line="240" w:lineRule="auto"/>
        <w:ind w:firstLine="375"/>
        <w:jc w:val="both"/>
        <w:rPr>
          <w:rFonts w:ascii="GHEA Grapalat" w:eastAsia="Times New Roman" w:hAnsi="GHEA Grapalat" w:cs="Times New Roman"/>
          <w:iCs/>
          <w:snapToGrid w:val="0"/>
          <w:color w:val="000000"/>
          <w:sz w:val="21"/>
          <w:szCs w:val="21"/>
          <w:lang w:val="es-ES"/>
        </w:rPr>
      </w:pPr>
    </w:p>
    <w:p w:rsidR="008F6D29" w:rsidRPr="008F6D29" w:rsidRDefault="008F6D29" w:rsidP="008F6D29">
      <w:pPr>
        <w:spacing w:after="0" w:line="240" w:lineRule="auto"/>
        <w:ind w:firstLine="375"/>
        <w:jc w:val="both"/>
        <w:rPr>
          <w:rFonts w:ascii="GHEA Grapalat" w:eastAsia="Times New Roman" w:hAnsi="GHEA Grapalat" w:cs="Times New Roman"/>
          <w:iCs/>
          <w:snapToGrid w:val="0"/>
          <w:color w:val="000000"/>
          <w:sz w:val="2"/>
          <w:szCs w:val="21"/>
          <w:lang w:val="es-ES"/>
        </w:rPr>
      </w:pPr>
    </w:p>
    <w:p w:rsidR="008F6D29" w:rsidRPr="008F6D29" w:rsidRDefault="008F6D29" w:rsidP="008F6D29">
      <w:pPr>
        <w:spacing w:after="0" w:line="240" w:lineRule="auto"/>
        <w:ind w:firstLine="375"/>
        <w:rPr>
          <w:rFonts w:ascii="GHEA Grapalat" w:eastAsia="Times New Roman" w:hAnsi="GHEA Grapalat" w:cs="Times New Roman"/>
          <w:iCs/>
          <w:snapToGrid w:val="0"/>
          <w:color w:val="000000"/>
          <w:sz w:val="2"/>
          <w:szCs w:val="21"/>
          <w:lang w:val="es-ES"/>
        </w:rPr>
      </w:pPr>
      <w:r w:rsidRPr="008F6D29">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F6D29" w:rsidRPr="008F6D29" w:rsidTr="008F6D29">
        <w:trPr>
          <w:trHeight w:val="266"/>
          <w:tblCellSpacing w:w="7" w:type="dxa"/>
          <w:jc w:val="center"/>
        </w:trPr>
        <w:tc>
          <w:tcPr>
            <w:tcW w:w="0" w:type="auto"/>
            <w:vAlign w:val="center"/>
          </w:tcPr>
          <w:p w:rsidR="008F6D29" w:rsidRPr="008F6D29" w:rsidRDefault="008F6D29" w:rsidP="008F6D29">
            <w:pPr>
              <w:spacing w:after="0" w:line="240" w:lineRule="auto"/>
              <w:jc w:val="center"/>
              <w:rPr>
                <w:rFonts w:ascii="GHEA Grapalat" w:eastAsia="Times New Roman" w:hAnsi="GHEA Grapalat" w:cs="Times New Roman"/>
                <w:iCs/>
                <w:color w:val="000000"/>
                <w:sz w:val="21"/>
                <w:szCs w:val="21"/>
                <w:lang w:val="en-US"/>
              </w:rPr>
            </w:pPr>
            <w:r w:rsidRPr="008F6D29">
              <w:rPr>
                <w:rFonts w:ascii="GHEA Grapalat" w:eastAsia="Times New Roman" w:hAnsi="GHEA Grapalat" w:cs="Times New Roman"/>
                <w:iCs/>
                <w:color w:val="000000"/>
                <w:sz w:val="21"/>
                <w:szCs w:val="21"/>
                <w:lang w:val="en-US"/>
              </w:rPr>
              <w:t xml:space="preserve">Ապրանքը հանձնեց </w:t>
            </w:r>
          </w:p>
        </w:tc>
        <w:tc>
          <w:tcPr>
            <w:tcW w:w="0" w:type="auto"/>
            <w:vAlign w:val="center"/>
          </w:tcPr>
          <w:p w:rsidR="008F6D29" w:rsidRPr="008F6D29" w:rsidRDefault="008F6D29" w:rsidP="008F6D29">
            <w:pPr>
              <w:spacing w:after="0" w:line="240" w:lineRule="auto"/>
              <w:jc w:val="center"/>
              <w:rPr>
                <w:rFonts w:ascii="GHEA Grapalat" w:eastAsia="Times New Roman" w:hAnsi="GHEA Grapalat" w:cs="Times New Roman"/>
                <w:iCs/>
                <w:color w:val="000000"/>
                <w:sz w:val="21"/>
                <w:szCs w:val="21"/>
                <w:lang w:val="en-US"/>
              </w:rPr>
            </w:pPr>
            <w:r w:rsidRPr="008F6D29">
              <w:rPr>
                <w:rFonts w:ascii="GHEA Grapalat" w:eastAsia="Times New Roman" w:hAnsi="GHEA Grapalat" w:cs="Times New Roman"/>
                <w:iCs/>
                <w:color w:val="000000"/>
                <w:sz w:val="21"/>
                <w:szCs w:val="21"/>
                <w:lang w:val="en-US"/>
              </w:rPr>
              <w:t>Ապրանքը ընդունեց</w:t>
            </w:r>
          </w:p>
        </w:tc>
      </w:tr>
      <w:tr w:rsidR="008F6D29" w:rsidRPr="008F6D29" w:rsidTr="008F6D29">
        <w:trPr>
          <w:trHeight w:val="473"/>
          <w:tblCellSpacing w:w="7" w:type="dxa"/>
          <w:jc w:val="center"/>
        </w:trPr>
        <w:tc>
          <w:tcPr>
            <w:tcW w:w="0" w:type="auto"/>
            <w:vAlign w:val="center"/>
          </w:tcPr>
          <w:p w:rsidR="008F6D29" w:rsidRPr="008F6D29" w:rsidRDefault="008F6D29" w:rsidP="008F6D29">
            <w:pPr>
              <w:spacing w:after="0" w:line="240" w:lineRule="auto"/>
              <w:jc w:val="center"/>
              <w:rPr>
                <w:rFonts w:ascii="GHEA Grapalat" w:eastAsia="Times New Roman" w:hAnsi="GHEA Grapalat" w:cs="Times New Roman"/>
                <w:iCs/>
                <w:sz w:val="21"/>
                <w:szCs w:val="21"/>
                <w:lang w:val="en-US"/>
              </w:rPr>
            </w:pPr>
            <w:r w:rsidRPr="008F6D29">
              <w:rPr>
                <w:rFonts w:ascii="GHEA Grapalat" w:eastAsia="Times New Roman" w:hAnsi="GHEA Grapalat" w:cs="Times New Roman"/>
                <w:iCs/>
                <w:sz w:val="21"/>
                <w:szCs w:val="21"/>
                <w:lang w:val="en-US"/>
              </w:rPr>
              <w:t xml:space="preserve">___________________________ </w:t>
            </w:r>
          </w:p>
          <w:p w:rsidR="008F6D29" w:rsidRPr="008F6D29" w:rsidRDefault="008F6D29" w:rsidP="008F6D29">
            <w:pPr>
              <w:spacing w:after="0" w:line="240" w:lineRule="auto"/>
              <w:jc w:val="center"/>
              <w:rPr>
                <w:rFonts w:ascii="GHEA Grapalat" w:eastAsia="Times New Roman" w:hAnsi="GHEA Grapalat" w:cs="Times New Roman"/>
                <w:iCs/>
                <w:sz w:val="21"/>
                <w:szCs w:val="21"/>
                <w:lang w:val="en-US"/>
              </w:rPr>
            </w:pPr>
            <w:r w:rsidRPr="008F6D29">
              <w:rPr>
                <w:rFonts w:ascii="GHEA Grapalat" w:eastAsia="Times New Roman" w:hAnsi="GHEA Grapalat" w:cs="Times New Roman"/>
                <w:iCs/>
                <w:sz w:val="15"/>
                <w:szCs w:val="15"/>
                <w:lang w:val="en-US"/>
              </w:rPr>
              <w:t xml:space="preserve">ստորագրություն </w:t>
            </w:r>
          </w:p>
        </w:tc>
        <w:tc>
          <w:tcPr>
            <w:tcW w:w="0" w:type="auto"/>
            <w:vAlign w:val="center"/>
          </w:tcPr>
          <w:p w:rsidR="008F6D29" w:rsidRPr="008F6D29" w:rsidRDefault="008F6D29" w:rsidP="008F6D29">
            <w:pPr>
              <w:spacing w:after="0" w:line="240" w:lineRule="auto"/>
              <w:jc w:val="center"/>
              <w:rPr>
                <w:rFonts w:ascii="GHEA Grapalat" w:eastAsia="Times New Roman" w:hAnsi="GHEA Grapalat" w:cs="Times New Roman"/>
                <w:iCs/>
                <w:sz w:val="21"/>
                <w:szCs w:val="21"/>
                <w:lang w:val="en-US"/>
              </w:rPr>
            </w:pPr>
            <w:r w:rsidRPr="008F6D29">
              <w:rPr>
                <w:rFonts w:ascii="GHEA Grapalat" w:eastAsia="Times New Roman" w:hAnsi="GHEA Grapalat" w:cs="Times New Roman"/>
                <w:iCs/>
                <w:sz w:val="21"/>
                <w:szCs w:val="21"/>
                <w:lang w:val="en-US"/>
              </w:rPr>
              <w:t>___________________________</w:t>
            </w:r>
          </w:p>
          <w:p w:rsidR="008F6D29" w:rsidRPr="008F6D29" w:rsidRDefault="008F6D29" w:rsidP="008F6D29">
            <w:pPr>
              <w:spacing w:after="0" w:line="240" w:lineRule="auto"/>
              <w:jc w:val="center"/>
              <w:rPr>
                <w:rFonts w:ascii="GHEA Grapalat" w:eastAsia="Times New Roman" w:hAnsi="GHEA Grapalat" w:cs="Times New Roman"/>
                <w:iCs/>
                <w:sz w:val="21"/>
                <w:szCs w:val="21"/>
                <w:lang w:val="en-US"/>
              </w:rPr>
            </w:pPr>
            <w:r w:rsidRPr="008F6D29">
              <w:rPr>
                <w:rFonts w:ascii="GHEA Grapalat" w:eastAsia="Times New Roman" w:hAnsi="GHEA Grapalat" w:cs="Times New Roman"/>
                <w:iCs/>
                <w:sz w:val="15"/>
                <w:szCs w:val="15"/>
                <w:lang w:val="en-US"/>
              </w:rPr>
              <w:t xml:space="preserve">ստորագրություն </w:t>
            </w:r>
          </w:p>
        </w:tc>
      </w:tr>
      <w:tr w:rsidR="008F6D29" w:rsidRPr="008F6D29" w:rsidTr="008F6D29">
        <w:trPr>
          <w:trHeight w:val="503"/>
          <w:tblCellSpacing w:w="7" w:type="dxa"/>
          <w:jc w:val="center"/>
        </w:trPr>
        <w:tc>
          <w:tcPr>
            <w:tcW w:w="0" w:type="auto"/>
            <w:vAlign w:val="center"/>
          </w:tcPr>
          <w:p w:rsidR="008F6D29" w:rsidRPr="008F6D29" w:rsidRDefault="008F6D29" w:rsidP="008F6D29">
            <w:pPr>
              <w:spacing w:after="0" w:line="240" w:lineRule="auto"/>
              <w:jc w:val="center"/>
              <w:rPr>
                <w:rFonts w:ascii="GHEA Grapalat" w:eastAsia="Times New Roman" w:hAnsi="GHEA Grapalat" w:cs="Times New Roman"/>
                <w:iCs/>
                <w:sz w:val="21"/>
                <w:szCs w:val="21"/>
                <w:lang w:val="en-US"/>
              </w:rPr>
            </w:pPr>
            <w:r w:rsidRPr="008F6D29">
              <w:rPr>
                <w:rFonts w:ascii="GHEA Grapalat" w:eastAsia="Times New Roman" w:hAnsi="GHEA Grapalat" w:cs="Times New Roman"/>
                <w:iCs/>
                <w:sz w:val="21"/>
                <w:szCs w:val="21"/>
                <w:lang w:val="en-US"/>
              </w:rPr>
              <w:t xml:space="preserve">___________________________ </w:t>
            </w:r>
          </w:p>
          <w:p w:rsidR="008F6D29" w:rsidRPr="008F6D29" w:rsidRDefault="008F6D29" w:rsidP="008F6D29">
            <w:pPr>
              <w:spacing w:after="0" w:line="240" w:lineRule="auto"/>
              <w:jc w:val="center"/>
              <w:rPr>
                <w:rFonts w:ascii="GHEA Grapalat" w:eastAsia="Times New Roman" w:hAnsi="GHEA Grapalat" w:cs="Times New Roman"/>
                <w:iCs/>
                <w:sz w:val="21"/>
                <w:szCs w:val="21"/>
                <w:lang w:val="en-US"/>
              </w:rPr>
            </w:pPr>
            <w:r w:rsidRPr="008F6D29">
              <w:rPr>
                <w:rFonts w:ascii="GHEA Grapalat" w:eastAsia="Times New Roman" w:hAnsi="GHEA Grapalat" w:cs="Times New Roman"/>
                <w:iCs/>
                <w:sz w:val="15"/>
                <w:szCs w:val="15"/>
                <w:lang w:val="en-US"/>
              </w:rPr>
              <w:t>ազգանուն, անուն</w:t>
            </w:r>
          </w:p>
        </w:tc>
        <w:tc>
          <w:tcPr>
            <w:tcW w:w="0" w:type="auto"/>
            <w:vAlign w:val="center"/>
          </w:tcPr>
          <w:p w:rsidR="008F6D29" w:rsidRPr="008F6D29" w:rsidRDefault="008F6D29" w:rsidP="008F6D29">
            <w:pPr>
              <w:spacing w:after="0" w:line="240" w:lineRule="auto"/>
              <w:jc w:val="center"/>
              <w:rPr>
                <w:rFonts w:ascii="GHEA Grapalat" w:eastAsia="Times New Roman" w:hAnsi="GHEA Grapalat" w:cs="Times New Roman"/>
                <w:iCs/>
                <w:sz w:val="21"/>
                <w:szCs w:val="21"/>
                <w:lang w:val="en-US"/>
              </w:rPr>
            </w:pPr>
            <w:r w:rsidRPr="008F6D29">
              <w:rPr>
                <w:rFonts w:ascii="GHEA Grapalat" w:eastAsia="Times New Roman" w:hAnsi="GHEA Grapalat" w:cs="Times New Roman"/>
                <w:iCs/>
                <w:sz w:val="21"/>
                <w:szCs w:val="21"/>
                <w:lang w:val="en-US"/>
              </w:rPr>
              <w:t>___________________________</w:t>
            </w:r>
          </w:p>
          <w:p w:rsidR="008F6D29" w:rsidRPr="008F6D29" w:rsidRDefault="008F6D29" w:rsidP="008F6D29">
            <w:pPr>
              <w:spacing w:after="0" w:line="240" w:lineRule="auto"/>
              <w:jc w:val="center"/>
              <w:rPr>
                <w:rFonts w:ascii="GHEA Grapalat" w:eastAsia="Times New Roman" w:hAnsi="GHEA Grapalat" w:cs="Times New Roman"/>
                <w:iCs/>
                <w:sz w:val="21"/>
                <w:szCs w:val="21"/>
                <w:lang w:val="en-US"/>
              </w:rPr>
            </w:pPr>
            <w:r w:rsidRPr="008F6D29">
              <w:rPr>
                <w:rFonts w:ascii="GHEA Grapalat" w:eastAsia="Times New Roman" w:hAnsi="GHEA Grapalat" w:cs="Times New Roman"/>
                <w:iCs/>
                <w:sz w:val="15"/>
                <w:szCs w:val="15"/>
                <w:lang w:val="en-US"/>
              </w:rPr>
              <w:t>ազգանուն, անուն</w:t>
            </w:r>
          </w:p>
        </w:tc>
      </w:tr>
      <w:tr w:rsidR="008F6D29" w:rsidRPr="008F6D29" w:rsidTr="008F6D29">
        <w:trPr>
          <w:trHeight w:val="281"/>
          <w:tblCellSpacing w:w="7" w:type="dxa"/>
          <w:jc w:val="center"/>
        </w:trPr>
        <w:tc>
          <w:tcPr>
            <w:tcW w:w="0" w:type="auto"/>
            <w:vAlign w:val="center"/>
          </w:tcPr>
          <w:p w:rsidR="008F6D29" w:rsidRPr="008F6D29" w:rsidRDefault="008F6D29" w:rsidP="008F6D29">
            <w:pPr>
              <w:spacing w:after="0" w:line="240" w:lineRule="auto"/>
              <w:rPr>
                <w:rFonts w:ascii="GHEA Grapalat" w:eastAsia="Times New Roman" w:hAnsi="GHEA Grapalat" w:cs="Times New Roman"/>
                <w:iCs/>
                <w:color w:val="000000"/>
                <w:sz w:val="21"/>
                <w:szCs w:val="21"/>
                <w:lang w:val="en-US"/>
              </w:rPr>
            </w:pPr>
            <w:r w:rsidRPr="008F6D29">
              <w:rPr>
                <w:rFonts w:ascii="GHEA Grapalat" w:eastAsia="Times New Roman" w:hAnsi="GHEA Grapalat" w:cs="Times New Roman"/>
                <w:iCs/>
                <w:color w:val="000000"/>
                <w:sz w:val="21"/>
                <w:szCs w:val="21"/>
                <w:lang w:val="en-US"/>
              </w:rPr>
              <w:t xml:space="preserve">                              Կ.Տ.</w:t>
            </w:r>
            <w:r w:rsidRPr="008F6D29">
              <w:rPr>
                <w:rFonts w:ascii="Arial" w:eastAsia="Times New Roman" w:hAnsi="Arial" w:cs="Arial"/>
                <w:iCs/>
                <w:color w:val="000000"/>
                <w:sz w:val="21"/>
                <w:szCs w:val="21"/>
                <w:lang w:val="en-US"/>
              </w:rPr>
              <w:t xml:space="preserve">                                                                                 </w:t>
            </w:r>
          </w:p>
        </w:tc>
        <w:tc>
          <w:tcPr>
            <w:tcW w:w="0" w:type="auto"/>
            <w:vAlign w:val="center"/>
          </w:tcPr>
          <w:p w:rsidR="008F6D29" w:rsidRPr="008F6D29" w:rsidRDefault="008F6D29" w:rsidP="008F6D29">
            <w:pPr>
              <w:spacing w:after="0" w:line="240" w:lineRule="auto"/>
              <w:rPr>
                <w:rFonts w:ascii="GHEA Grapalat" w:eastAsia="Times New Roman" w:hAnsi="GHEA Grapalat" w:cs="Times New Roman"/>
                <w:iCs/>
                <w:color w:val="000000"/>
                <w:sz w:val="21"/>
                <w:szCs w:val="21"/>
                <w:lang w:val="en-US"/>
              </w:rPr>
            </w:pPr>
            <w:r w:rsidRPr="008F6D29">
              <w:rPr>
                <w:rFonts w:ascii="Arial" w:eastAsia="Times New Roman" w:hAnsi="Arial" w:cs="Arial"/>
                <w:iCs/>
                <w:color w:val="000000"/>
                <w:sz w:val="21"/>
                <w:szCs w:val="21"/>
                <w:lang w:val="en-US"/>
              </w:rPr>
              <w:t xml:space="preserve">                                     </w:t>
            </w:r>
            <w:r w:rsidRPr="008F6D29">
              <w:rPr>
                <w:rFonts w:ascii="GHEA Grapalat" w:eastAsia="Times New Roman" w:hAnsi="GHEA Grapalat" w:cs="Times New Roman"/>
                <w:iCs/>
                <w:color w:val="000000"/>
                <w:sz w:val="21"/>
                <w:szCs w:val="21"/>
                <w:lang w:val="en-US"/>
              </w:rPr>
              <w:t>Կ.Տ.</w:t>
            </w:r>
          </w:p>
        </w:tc>
      </w:tr>
    </w:tbl>
    <w:p w:rsidR="008F6D29" w:rsidRPr="008F6D29" w:rsidRDefault="008F6D29" w:rsidP="008F6D29">
      <w:pPr>
        <w:spacing w:after="0" w:line="240" w:lineRule="auto"/>
        <w:ind w:left="-142" w:firstLine="142"/>
        <w:jc w:val="center"/>
        <w:rPr>
          <w:rFonts w:ascii="GHEA Grapalat" w:eastAsia="Times New Roman" w:hAnsi="GHEA Grapalat" w:cs="Sylfaen"/>
          <w:b/>
          <w:sz w:val="24"/>
          <w:szCs w:val="24"/>
          <w:lang w:val="en-US"/>
        </w:rPr>
      </w:pPr>
    </w:p>
    <w:p w:rsidR="008F6D29" w:rsidRPr="008F6D29" w:rsidRDefault="008F6D29" w:rsidP="008F6D29">
      <w:pPr>
        <w:spacing w:after="0" w:line="240" w:lineRule="auto"/>
        <w:ind w:left="-142" w:firstLine="142"/>
        <w:jc w:val="center"/>
        <w:rPr>
          <w:rFonts w:ascii="GHEA Grapalat" w:eastAsia="Times New Roman" w:hAnsi="GHEA Grapalat" w:cs="Sylfaen"/>
          <w:b/>
          <w:sz w:val="24"/>
          <w:szCs w:val="24"/>
          <w:lang w:val="en-US"/>
        </w:rPr>
      </w:pPr>
    </w:p>
    <w:p w:rsidR="008F6D29" w:rsidRPr="008F6D29" w:rsidRDefault="008F6D29" w:rsidP="008F6D29">
      <w:pPr>
        <w:spacing w:after="0" w:line="240" w:lineRule="auto"/>
        <w:ind w:left="-142" w:firstLine="142"/>
        <w:jc w:val="center"/>
        <w:rPr>
          <w:rFonts w:ascii="GHEA Grapalat" w:eastAsia="Times New Roman" w:hAnsi="GHEA Grapalat" w:cs="Sylfaen"/>
          <w:b/>
          <w:sz w:val="24"/>
          <w:szCs w:val="24"/>
          <w:lang w:val="en-US"/>
        </w:rPr>
      </w:pPr>
    </w:p>
    <w:p w:rsidR="008F6D29" w:rsidRPr="008F6D29" w:rsidRDefault="008F6D29" w:rsidP="008F6D29">
      <w:pPr>
        <w:spacing w:after="0" w:line="240" w:lineRule="auto"/>
        <w:jc w:val="right"/>
        <w:rPr>
          <w:rFonts w:ascii="GHEA Grapalat" w:eastAsia="Times New Roman" w:hAnsi="GHEA Grapalat" w:cs="Sylfaen"/>
          <w:i/>
          <w:sz w:val="20"/>
          <w:szCs w:val="24"/>
          <w:lang w:val="pt-BR"/>
        </w:rPr>
      </w:pPr>
    </w:p>
    <w:p w:rsidR="008F6D29" w:rsidRPr="008F6D29" w:rsidRDefault="008F6D29" w:rsidP="008F6D29">
      <w:pPr>
        <w:spacing w:after="0" w:line="240" w:lineRule="auto"/>
        <w:jc w:val="right"/>
        <w:rPr>
          <w:rFonts w:ascii="GHEA Grapalat" w:eastAsia="Times New Roman" w:hAnsi="GHEA Grapalat" w:cs="Sylfaen"/>
          <w:i/>
          <w:sz w:val="20"/>
          <w:szCs w:val="24"/>
          <w:lang w:val="pt-BR"/>
        </w:rPr>
      </w:pPr>
    </w:p>
    <w:p w:rsidR="008F6D29" w:rsidRPr="008F6D29" w:rsidRDefault="008F6D29" w:rsidP="008F6D29">
      <w:pPr>
        <w:spacing w:after="0" w:line="240" w:lineRule="auto"/>
        <w:jc w:val="right"/>
        <w:rPr>
          <w:rFonts w:ascii="GHEA Grapalat" w:eastAsia="Times New Roman" w:hAnsi="GHEA Grapalat" w:cs="Sylfaen"/>
          <w:i/>
          <w:sz w:val="20"/>
          <w:szCs w:val="24"/>
          <w:lang w:val="pt-BR"/>
        </w:rPr>
      </w:pPr>
      <w:r w:rsidRPr="008F6D29">
        <w:rPr>
          <w:rFonts w:ascii="GHEA Grapalat" w:eastAsia="Times New Roman" w:hAnsi="GHEA Grapalat" w:cs="Sylfaen"/>
          <w:i/>
          <w:sz w:val="20"/>
          <w:szCs w:val="24"/>
          <w:lang w:val="pt-BR"/>
        </w:rPr>
        <w:t>Հավելված 3.1</w:t>
      </w:r>
    </w:p>
    <w:p w:rsidR="00985BF2" w:rsidRPr="008F6D29" w:rsidRDefault="00985BF2" w:rsidP="00985BF2">
      <w:pPr>
        <w:spacing w:after="0" w:line="240" w:lineRule="auto"/>
        <w:ind w:left="-567" w:right="-384"/>
        <w:jc w:val="right"/>
        <w:rPr>
          <w:rFonts w:ascii="GHEA Grapalat" w:eastAsia="Times New Roman" w:hAnsi="GHEA Grapalat" w:cs="Times New Roman"/>
          <w:i/>
          <w:sz w:val="18"/>
          <w:szCs w:val="24"/>
          <w:lang w:val="hy-AM"/>
        </w:rPr>
      </w:pPr>
      <w:r w:rsidRPr="008F6D29">
        <w:rPr>
          <w:rFonts w:ascii="GHEA Grapalat" w:eastAsia="Times New Roman" w:hAnsi="GHEA Grapalat" w:cs="Times New Roman"/>
          <w:i/>
          <w:sz w:val="18"/>
          <w:szCs w:val="24"/>
          <w:lang w:val="hy-AM"/>
        </w:rPr>
        <w:t>«________»  ________________________ 202</w:t>
      </w:r>
      <w:r w:rsidRPr="00985BF2">
        <w:rPr>
          <w:rFonts w:ascii="GHEA Grapalat" w:eastAsia="Times New Roman" w:hAnsi="GHEA Grapalat" w:cs="Times New Roman"/>
          <w:i/>
          <w:sz w:val="18"/>
          <w:szCs w:val="24"/>
          <w:lang w:val="pt-BR"/>
        </w:rPr>
        <w:t>5</w:t>
      </w:r>
      <w:r w:rsidRPr="008F6D29">
        <w:rPr>
          <w:rFonts w:ascii="GHEA Grapalat" w:eastAsia="Times New Roman" w:hAnsi="GHEA Grapalat" w:cs="Times New Roman"/>
          <w:i/>
          <w:sz w:val="18"/>
          <w:szCs w:val="24"/>
          <w:lang w:val="hy-AM"/>
        </w:rPr>
        <w:t xml:space="preserve">թ. կնքված </w:t>
      </w:r>
    </w:p>
    <w:p w:rsidR="00985BF2" w:rsidRPr="008F6D29" w:rsidRDefault="00985BF2" w:rsidP="00985BF2">
      <w:pPr>
        <w:spacing w:after="0" w:line="240" w:lineRule="auto"/>
        <w:ind w:left="-567" w:right="-384"/>
        <w:jc w:val="right"/>
        <w:rPr>
          <w:rFonts w:ascii="GHEA Grapalat" w:eastAsia="Times New Roman" w:hAnsi="GHEA Grapalat" w:cs="Times New Roman"/>
          <w:i/>
          <w:sz w:val="18"/>
          <w:szCs w:val="24"/>
          <w:lang w:val="hy-AM"/>
        </w:rPr>
      </w:pPr>
      <w:r w:rsidRPr="008F6D29">
        <w:rPr>
          <w:rFonts w:ascii="GHEA Grapalat" w:eastAsia="Times New Roman" w:hAnsi="GHEA Grapalat" w:cs="Times New Roman"/>
          <w:i/>
          <w:sz w:val="18"/>
          <w:szCs w:val="24"/>
          <w:lang w:val="hy-AM"/>
        </w:rPr>
        <w:t xml:space="preserve">                      </w:t>
      </w:r>
      <w:r>
        <w:rPr>
          <w:rFonts w:ascii="GHEA Grapalat" w:eastAsia="Times New Roman" w:hAnsi="GHEA Grapalat" w:cs="GHEA Grapalat"/>
          <w:b/>
          <w:bCs/>
          <w:sz w:val="18"/>
          <w:szCs w:val="18"/>
          <w:lang w:val="pt-BR"/>
        </w:rPr>
        <w:t>ՀՀ-ԱՄ-ՔԲԱ-ԳՀԱՊՁԲ-25/02</w:t>
      </w:r>
      <w:r w:rsidRPr="008F6D29">
        <w:rPr>
          <w:rFonts w:ascii="GHEA Grapalat" w:eastAsia="Times New Roman" w:hAnsi="GHEA Grapalat" w:cs="Times New Roman"/>
          <w:i/>
          <w:sz w:val="18"/>
          <w:szCs w:val="24"/>
          <w:lang w:val="hy-AM"/>
        </w:rPr>
        <w:t>ծածկագրով պայմանագրի</w:t>
      </w:r>
    </w:p>
    <w:p w:rsidR="00985BF2" w:rsidRPr="008F6D29" w:rsidRDefault="00985BF2" w:rsidP="00985BF2">
      <w:pPr>
        <w:tabs>
          <w:tab w:val="left" w:pos="9540"/>
        </w:tabs>
        <w:spacing w:after="0" w:line="240" w:lineRule="auto"/>
        <w:rPr>
          <w:rFonts w:ascii="GHEA Grapalat" w:eastAsia="Times New Roman" w:hAnsi="GHEA Grapalat" w:cs="Times New Roman"/>
          <w:sz w:val="20"/>
          <w:szCs w:val="24"/>
          <w:lang w:val="hy-AM"/>
        </w:rPr>
      </w:pPr>
    </w:p>
    <w:p w:rsidR="008F6D29" w:rsidRPr="008F6D29" w:rsidRDefault="008F6D29" w:rsidP="008F6D29">
      <w:pPr>
        <w:spacing w:after="0" w:line="240" w:lineRule="auto"/>
        <w:ind w:left="-567" w:right="-384"/>
        <w:jc w:val="right"/>
        <w:rPr>
          <w:rFonts w:ascii="GHEA Grapalat" w:eastAsia="Times New Roman" w:hAnsi="GHEA Grapalat" w:cs="Times New Roman"/>
          <w:i/>
          <w:sz w:val="18"/>
          <w:szCs w:val="24"/>
          <w:lang w:val="hy-AM"/>
        </w:rPr>
      </w:pPr>
    </w:p>
    <w:p w:rsidR="008F6D29" w:rsidRPr="008F6D29" w:rsidRDefault="008F6D29" w:rsidP="008F6D29">
      <w:pPr>
        <w:tabs>
          <w:tab w:val="left" w:pos="360"/>
          <w:tab w:val="left" w:pos="540"/>
        </w:tabs>
        <w:spacing w:after="0" w:line="240" w:lineRule="auto"/>
        <w:jc w:val="center"/>
        <w:rPr>
          <w:rFonts w:ascii="Sylfaen" w:eastAsia="Times New Roman" w:hAnsi="Sylfaen" w:cs="Sylfaen"/>
          <w:b/>
          <w:bCs/>
          <w:sz w:val="24"/>
          <w:szCs w:val="24"/>
          <w:lang w:val="pt-BR"/>
        </w:rPr>
      </w:pPr>
    </w:p>
    <w:p w:rsidR="008F6D29" w:rsidRPr="008F6D29" w:rsidRDefault="008F6D29" w:rsidP="008F6D29">
      <w:pPr>
        <w:spacing w:after="0" w:line="240" w:lineRule="auto"/>
        <w:ind w:left="-142" w:firstLine="142"/>
        <w:jc w:val="center"/>
        <w:rPr>
          <w:rFonts w:ascii="GHEA Grapalat" w:eastAsia="Times New Roman" w:hAnsi="GHEA Grapalat" w:cs="Sylfaen"/>
          <w:sz w:val="24"/>
          <w:szCs w:val="24"/>
          <w:lang w:val="pt-BR"/>
        </w:rPr>
      </w:pPr>
    </w:p>
    <w:p w:rsidR="008F6D29" w:rsidRPr="008F6D29" w:rsidRDefault="008F6D29" w:rsidP="008F6D29">
      <w:pPr>
        <w:spacing w:after="0" w:line="240" w:lineRule="auto"/>
        <w:jc w:val="center"/>
        <w:rPr>
          <w:rFonts w:ascii="GHEA Grapalat" w:eastAsia="Times New Roman" w:hAnsi="GHEA Grapalat" w:cs="Sylfaen"/>
          <w:bCs/>
          <w:sz w:val="18"/>
          <w:szCs w:val="18"/>
          <w:lang w:val="pt-BR"/>
        </w:rPr>
      </w:pPr>
      <w:r w:rsidRPr="008F6D29">
        <w:rPr>
          <w:rFonts w:ascii="GHEA Grapalat" w:eastAsia="Times New Roman" w:hAnsi="GHEA Grapalat" w:cs="Sylfaen"/>
          <w:bCs/>
          <w:sz w:val="18"/>
          <w:szCs w:val="18"/>
          <w:lang w:val="en-US"/>
        </w:rPr>
        <w:t>ԱԿՏ</w:t>
      </w:r>
      <w:r w:rsidRPr="008F6D29">
        <w:rPr>
          <w:rFonts w:ascii="GHEA Grapalat" w:eastAsia="Times New Roman" w:hAnsi="GHEA Grapalat" w:cs="Sylfaen"/>
          <w:bCs/>
          <w:sz w:val="18"/>
          <w:szCs w:val="18"/>
          <w:lang w:val="pt-BR"/>
        </w:rPr>
        <w:t xml:space="preserve">    N </w:t>
      </w:r>
      <w:r w:rsidRPr="008F6D29">
        <w:rPr>
          <w:rFonts w:ascii="GHEA Grapalat" w:eastAsia="Times New Roman" w:hAnsi="GHEA Grapalat" w:cs="Sylfaen"/>
          <w:bCs/>
          <w:sz w:val="18"/>
          <w:szCs w:val="18"/>
          <w:u w:val="single"/>
          <w:lang w:val="pt-BR"/>
        </w:rPr>
        <w:tab/>
      </w:r>
      <w:r w:rsidRPr="008F6D29">
        <w:rPr>
          <w:rFonts w:ascii="GHEA Grapalat" w:eastAsia="Times New Roman" w:hAnsi="GHEA Grapalat" w:cs="Sylfaen"/>
          <w:bCs/>
          <w:sz w:val="18"/>
          <w:szCs w:val="18"/>
          <w:lang w:val="pt-BR"/>
        </w:rPr>
        <w:t xml:space="preserve">           </w:t>
      </w:r>
    </w:p>
    <w:p w:rsidR="008F6D29" w:rsidRPr="008F6D29" w:rsidRDefault="008F6D29" w:rsidP="008F6D29">
      <w:pPr>
        <w:tabs>
          <w:tab w:val="left" w:pos="360"/>
          <w:tab w:val="left" w:pos="540"/>
          <w:tab w:val="left" w:pos="2250"/>
        </w:tabs>
        <w:spacing w:after="0" w:line="240" w:lineRule="auto"/>
        <w:jc w:val="center"/>
        <w:rPr>
          <w:rFonts w:ascii="GHEA Grapalat" w:eastAsia="Times New Roman" w:hAnsi="GHEA Grapalat" w:cs="Sylfaen"/>
          <w:bCs/>
          <w:sz w:val="18"/>
          <w:szCs w:val="18"/>
          <w:lang w:val="pt-BR"/>
        </w:rPr>
      </w:pPr>
      <w:proofErr w:type="gramStart"/>
      <w:r w:rsidRPr="008F6D29">
        <w:rPr>
          <w:rFonts w:ascii="GHEA Grapalat" w:eastAsia="Times New Roman" w:hAnsi="GHEA Grapalat" w:cs="Sylfaen"/>
          <w:bCs/>
          <w:sz w:val="18"/>
          <w:szCs w:val="18"/>
          <w:lang w:val="en-US"/>
        </w:rPr>
        <w:t>պայմանագրի</w:t>
      </w:r>
      <w:proofErr w:type="gramEnd"/>
      <w:r w:rsidRPr="008F6D29">
        <w:rPr>
          <w:rFonts w:ascii="GHEA Grapalat" w:eastAsia="Times New Roman" w:hAnsi="GHEA Grapalat" w:cs="Sylfaen"/>
          <w:bCs/>
          <w:sz w:val="18"/>
          <w:szCs w:val="18"/>
          <w:lang w:val="pt-BR"/>
        </w:rPr>
        <w:t xml:space="preserve"> </w:t>
      </w:r>
      <w:r w:rsidRPr="008F6D29">
        <w:rPr>
          <w:rFonts w:ascii="GHEA Grapalat" w:eastAsia="Times New Roman" w:hAnsi="GHEA Grapalat" w:cs="Sylfaen"/>
          <w:bCs/>
          <w:sz w:val="18"/>
          <w:szCs w:val="18"/>
          <w:lang w:val="en-US"/>
        </w:rPr>
        <w:t>արդյունքը</w:t>
      </w:r>
      <w:r w:rsidRPr="008F6D29">
        <w:rPr>
          <w:rFonts w:ascii="GHEA Grapalat" w:eastAsia="Times New Roman" w:hAnsi="GHEA Grapalat" w:cs="Sylfaen"/>
          <w:bCs/>
          <w:sz w:val="18"/>
          <w:szCs w:val="18"/>
          <w:lang w:val="pt-BR"/>
        </w:rPr>
        <w:t xml:space="preserve"> </w:t>
      </w:r>
      <w:r w:rsidRPr="008F6D29">
        <w:rPr>
          <w:rFonts w:ascii="GHEA Grapalat" w:eastAsia="Times New Roman" w:hAnsi="GHEA Grapalat" w:cs="Sylfaen"/>
          <w:bCs/>
          <w:sz w:val="18"/>
          <w:szCs w:val="18"/>
          <w:lang w:val="en-US"/>
        </w:rPr>
        <w:t>Գնորդին</w:t>
      </w:r>
      <w:r w:rsidRPr="008F6D29">
        <w:rPr>
          <w:rFonts w:ascii="GHEA Grapalat" w:eastAsia="Times New Roman" w:hAnsi="GHEA Grapalat" w:cs="Sylfaen"/>
          <w:bCs/>
          <w:sz w:val="18"/>
          <w:szCs w:val="18"/>
          <w:lang w:val="pt-BR"/>
        </w:rPr>
        <w:t xml:space="preserve"> </w:t>
      </w:r>
      <w:r w:rsidRPr="008F6D29">
        <w:rPr>
          <w:rFonts w:ascii="GHEA Grapalat" w:eastAsia="Times New Roman" w:hAnsi="GHEA Grapalat" w:cs="Sylfaen"/>
          <w:bCs/>
          <w:sz w:val="18"/>
          <w:szCs w:val="18"/>
          <w:lang w:val="en-US"/>
        </w:rPr>
        <w:t>հանձնելու</w:t>
      </w:r>
      <w:r w:rsidRPr="008F6D29">
        <w:rPr>
          <w:rFonts w:ascii="GHEA Grapalat" w:eastAsia="Times New Roman" w:hAnsi="GHEA Grapalat" w:cs="Sylfaen"/>
          <w:bCs/>
          <w:sz w:val="18"/>
          <w:szCs w:val="18"/>
          <w:lang w:val="pt-BR"/>
        </w:rPr>
        <w:t xml:space="preserve"> </w:t>
      </w:r>
      <w:r w:rsidRPr="008F6D29">
        <w:rPr>
          <w:rFonts w:ascii="GHEA Grapalat" w:eastAsia="Times New Roman" w:hAnsi="GHEA Grapalat" w:cs="Sylfaen"/>
          <w:bCs/>
          <w:sz w:val="18"/>
          <w:szCs w:val="18"/>
          <w:lang w:val="en-US"/>
        </w:rPr>
        <w:t>փաստը</w:t>
      </w:r>
      <w:r w:rsidRPr="008F6D29">
        <w:rPr>
          <w:rFonts w:ascii="GHEA Grapalat" w:eastAsia="Times New Roman" w:hAnsi="GHEA Grapalat" w:cs="Sylfaen"/>
          <w:bCs/>
          <w:sz w:val="18"/>
          <w:szCs w:val="18"/>
          <w:lang w:val="pt-BR"/>
        </w:rPr>
        <w:t xml:space="preserve"> </w:t>
      </w:r>
      <w:r w:rsidRPr="008F6D29">
        <w:rPr>
          <w:rFonts w:ascii="GHEA Grapalat" w:eastAsia="Times New Roman" w:hAnsi="GHEA Grapalat" w:cs="Sylfaen"/>
          <w:bCs/>
          <w:sz w:val="18"/>
          <w:szCs w:val="18"/>
          <w:lang w:val="en-US"/>
        </w:rPr>
        <w:t>ֆիքսելու</w:t>
      </w:r>
      <w:r w:rsidRPr="008F6D29">
        <w:rPr>
          <w:rFonts w:ascii="GHEA Grapalat" w:eastAsia="Times New Roman" w:hAnsi="GHEA Grapalat" w:cs="Sylfaen"/>
          <w:bCs/>
          <w:sz w:val="18"/>
          <w:szCs w:val="18"/>
          <w:lang w:val="pt-BR"/>
        </w:rPr>
        <w:t xml:space="preserve"> </w:t>
      </w:r>
      <w:r w:rsidRPr="008F6D29">
        <w:rPr>
          <w:rFonts w:ascii="GHEA Grapalat" w:eastAsia="Times New Roman" w:hAnsi="GHEA Grapalat" w:cs="Sylfaen"/>
          <w:bCs/>
          <w:sz w:val="18"/>
          <w:szCs w:val="18"/>
          <w:lang w:val="en-US"/>
        </w:rPr>
        <w:t>վերաբերյալ</w:t>
      </w:r>
      <w:r w:rsidRPr="008F6D29">
        <w:rPr>
          <w:rFonts w:ascii="GHEA Grapalat" w:eastAsia="Times New Roman" w:hAnsi="GHEA Grapalat" w:cs="Sylfaen"/>
          <w:bCs/>
          <w:sz w:val="18"/>
          <w:szCs w:val="18"/>
          <w:lang w:val="pt-BR"/>
        </w:rPr>
        <w:t xml:space="preserve">                                                                                                                               </w:t>
      </w:r>
    </w:p>
    <w:p w:rsidR="008F6D29" w:rsidRPr="008F6D29" w:rsidRDefault="008F6D29" w:rsidP="008F6D29">
      <w:pPr>
        <w:spacing w:after="0" w:line="240" w:lineRule="auto"/>
        <w:jc w:val="center"/>
        <w:rPr>
          <w:rFonts w:ascii="GHEA Grapalat" w:eastAsia="Times New Roman" w:hAnsi="GHEA Grapalat" w:cs="Sylfaen"/>
          <w:b/>
          <w:bCs/>
          <w:sz w:val="18"/>
          <w:szCs w:val="18"/>
          <w:lang w:val="pt-BR"/>
        </w:rPr>
      </w:pPr>
      <w:r w:rsidRPr="008F6D29">
        <w:rPr>
          <w:rFonts w:ascii="GHEA Grapalat" w:eastAsia="Times New Roman" w:hAnsi="GHEA Grapalat" w:cs="Sylfaen"/>
          <w:bCs/>
          <w:sz w:val="18"/>
          <w:szCs w:val="18"/>
          <w:lang w:val="pt-BR"/>
        </w:rPr>
        <w:t xml:space="preserve">                                                                                                                        </w:t>
      </w:r>
    </w:p>
    <w:p w:rsidR="008F6D29" w:rsidRPr="008F6D29" w:rsidRDefault="008F6D29" w:rsidP="008F6D29">
      <w:pPr>
        <w:tabs>
          <w:tab w:val="left" w:pos="360"/>
          <w:tab w:val="left" w:pos="540"/>
        </w:tabs>
        <w:spacing w:after="0" w:line="240" w:lineRule="auto"/>
        <w:rPr>
          <w:rFonts w:ascii="GHEA Grapalat" w:eastAsia="Times New Roman" w:hAnsi="GHEA Grapalat" w:cs="Sylfaen"/>
          <w:sz w:val="18"/>
          <w:lang w:val="pt-BR"/>
        </w:rPr>
      </w:pPr>
    </w:p>
    <w:p w:rsidR="008F6D29" w:rsidRPr="008F6D29" w:rsidRDefault="008F6D29" w:rsidP="008F6D29">
      <w:pPr>
        <w:tabs>
          <w:tab w:val="left" w:pos="360"/>
          <w:tab w:val="left" w:pos="540"/>
        </w:tabs>
        <w:spacing w:after="0" w:line="240" w:lineRule="auto"/>
        <w:ind w:left="-540" w:firstLine="180"/>
        <w:jc w:val="both"/>
        <w:rPr>
          <w:rFonts w:ascii="GHEA Grapalat" w:eastAsia="Times New Roman" w:hAnsi="GHEA Grapalat" w:cs="Sylfaen"/>
          <w:sz w:val="20"/>
          <w:szCs w:val="24"/>
          <w:lang w:val="pt-BR"/>
        </w:rPr>
      </w:pPr>
      <w:r w:rsidRPr="008F6D29">
        <w:rPr>
          <w:rFonts w:ascii="GHEA Grapalat" w:eastAsia="Times New Roman" w:hAnsi="GHEA Grapalat" w:cs="Sylfaen"/>
          <w:sz w:val="20"/>
          <w:szCs w:val="24"/>
          <w:lang w:val="pt-BR"/>
        </w:rPr>
        <w:tab/>
      </w:r>
      <w:r w:rsidRPr="008F6D29">
        <w:rPr>
          <w:rFonts w:ascii="GHEA Grapalat" w:eastAsia="Times New Roman" w:hAnsi="GHEA Grapalat" w:cs="Sylfaen"/>
          <w:sz w:val="20"/>
          <w:szCs w:val="24"/>
          <w:lang w:val="hy-AM"/>
        </w:rPr>
        <w:t xml:space="preserve">Սույնով </w:t>
      </w:r>
      <w:r w:rsidRPr="008F6D29">
        <w:rPr>
          <w:rFonts w:ascii="GHEA Grapalat" w:eastAsia="Times New Roman" w:hAnsi="GHEA Grapalat" w:cs="Sylfaen"/>
          <w:sz w:val="20"/>
          <w:szCs w:val="24"/>
          <w:lang w:val="en-US"/>
        </w:rPr>
        <w:t>արձանագրվում</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է</w:t>
      </w:r>
      <w:r w:rsidRPr="008F6D29">
        <w:rPr>
          <w:rFonts w:ascii="GHEA Grapalat" w:eastAsia="Times New Roman" w:hAnsi="GHEA Grapalat" w:cs="Sylfaen"/>
          <w:sz w:val="20"/>
          <w:szCs w:val="24"/>
          <w:lang w:val="hy-AM"/>
        </w:rPr>
        <w:t xml:space="preserve">, որ </w:t>
      </w:r>
      <w:r w:rsidRPr="008F6D29">
        <w:rPr>
          <w:rFonts w:ascii="GHEA Grapalat" w:eastAsia="Times New Roman" w:hAnsi="GHEA Grapalat" w:cs="Sylfaen"/>
          <w:sz w:val="20"/>
          <w:szCs w:val="24"/>
          <w:u w:val="single"/>
          <w:lang w:val="pt-BR"/>
        </w:rPr>
        <w:tab/>
      </w:r>
      <w:r w:rsidRPr="008F6D29">
        <w:rPr>
          <w:rFonts w:ascii="GHEA Grapalat" w:eastAsia="Times New Roman" w:hAnsi="GHEA Grapalat" w:cs="Sylfaen"/>
          <w:sz w:val="20"/>
          <w:szCs w:val="24"/>
          <w:u w:val="single"/>
          <w:lang w:val="pt-BR"/>
        </w:rPr>
        <w:tab/>
        <w:t xml:space="preserve">        </w:t>
      </w:r>
      <w:r w:rsidRPr="008F6D29">
        <w:rPr>
          <w:rFonts w:ascii="GHEA Grapalat" w:eastAsia="Times New Roman" w:hAnsi="GHEA Grapalat" w:cs="Sylfaen"/>
          <w:sz w:val="20"/>
          <w:szCs w:val="24"/>
          <w:lang w:val="pt-BR"/>
        </w:rPr>
        <w:t>-</w:t>
      </w:r>
      <w:r w:rsidRPr="008F6D29">
        <w:rPr>
          <w:rFonts w:ascii="GHEA Grapalat" w:eastAsia="Times New Roman" w:hAnsi="GHEA Grapalat" w:cs="Sylfaen"/>
          <w:sz w:val="20"/>
          <w:szCs w:val="24"/>
          <w:lang w:val="en-US"/>
        </w:rPr>
        <w:t>ի</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այսուհետ</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Գնորդ</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hy-AM"/>
        </w:rPr>
        <w:t xml:space="preserve">և </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u w:val="single"/>
          <w:lang w:val="pt-BR"/>
        </w:rPr>
        <w:tab/>
      </w:r>
      <w:r w:rsidRPr="008F6D29">
        <w:rPr>
          <w:rFonts w:ascii="GHEA Grapalat" w:eastAsia="Times New Roman" w:hAnsi="GHEA Grapalat" w:cs="Sylfaen"/>
          <w:sz w:val="20"/>
          <w:szCs w:val="24"/>
          <w:u w:val="single"/>
          <w:lang w:val="pt-BR"/>
        </w:rPr>
        <w:tab/>
      </w:r>
      <w:r w:rsidRPr="008F6D29">
        <w:rPr>
          <w:rFonts w:ascii="GHEA Grapalat" w:eastAsia="Times New Roman" w:hAnsi="GHEA Grapalat" w:cs="Sylfaen"/>
          <w:sz w:val="20"/>
          <w:szCs w:val="24"/>
          <w:u w:val="single"/>
          <w:lang w:val="pt-BR"/>
        </w:rPr>
        <w:tab/>
      </w:r>
      <w:r w:rsidRPr="008F6D29">
        <w:rPr>
          <w:rFonts w:ascii="GHEA Grapalat" w:eastAsia="Times New Roman" w:hAnsi="GHEA Grapalat" w:cs="Sylfaen"/>
          <w:sz w:val="20"/>
          <w:szCs w:val="24"/>
          <w:u w:val="single"/>
          <w:lang w:val="pt-BR"/>
        </w:rPr>
        <w:tab/>
      </w:r>
    </w:p>
    <w:p w:rsidR="008F6D29" w:rsidRPr="008F6D29" w:rsidRDefault="008F6D29" w:rsidP="008F6D29">
      <w:pPr>
        <w:tabs>
          <w:tab w:val="left" w:pos="360"/>
          <w:tab w:val="left" w:pos="540"/>
        </w:tabs>
        <w:spacing w:after="0" w:line="240" w:lineRule="auto"/>
        <w:ind w:left="-540" w:firstLine="180"/>
        <w:jc w:val="both"/>
        <w:rPr>
          <w:rFonts w:ascii="GHEA Grapalat" w:eastAsia="Times New Roman" w:hAnsi="GHEA Grapalat" w:cs="Sylfaen"/>
          <w:sz w:val="12"/>
          <w:szCs w:val="16"/>
          <w:lang w:val="pt-BR"/>
        </w:rPr>
      </w:pPr>
      <w:r w:rsidRPr="008F6D29">
        <w:rPr>
          <w:rFonts w:ascii="GHEA Grapalat" w:eastAsia="Times New Roman" w:hAnsi="GHEA Grapalat" w:cs="Sylfaen"/>
          <w:sz w:val="20"/>
          <w:szCs w:val="24"/>
          <w:lang w:val="pt-BR"/>
        </w:rPr>
        <w:tab/>
      </w:r>
      <w:r w:rsidRPr="008F6D29">
        <w:rPr>
          <w:rFonts w:ascii="GHEA Grapalat" w:eastAsia="Times New Roman" w:hAnsi="GHEA Grapalat" w:cs="Sylfaen"/>
          <w:sz w:val="20"/>
          <w:szCs w:val="24"/>
          <w:lang w:val="pt-BR"/>
        </w:rPr>
        <w:tab/>
      </w:r>
      <w:r w:rsidRPr="008F6D29">
        <w:rPr>
          <w:rFonts w:ascii="GHEA Grapalat" w:eastAsia="Times New Roman" w:hAnsi="GHEA Grapalat" w:cs="Sylfaen"/>
          <w:sz w:val="20"/>
          <w:szCs w:val="24"/>
          <w:lang w:val="pt-BR"/>
        </w:rPr>
        <w:tab/>
      </w:r>
      <w:r w:rsidRPr="008F6D29">
        <w:rPr>
          <w:rFonts w:ascii="GHEA Grapalat" w:eastAsia="Times New Roman" w:hAnsi="GHEA Grapalat" w:cs="Sylfaen"/>
          <w:sz w:val="20"/>
          <w:szCs w:val="24"/>
          <w:lang w:val="pt-BR"/>
        </w:rPr>
        <w:tab/>
      </w:r>
      <w:r w:rsidRPr="008F6D29">
        <w:rPr>
          <w:rFonts w:ascii="GHEA Grapalat" w:eastAsia="Times New Roman" w:hAnsi="GHEA Grapalat" w:cs="Sylfaen"/>
          <w:sz w:val="20"/>
          <w:szCs w:val="24"/>
          <w:lang w:val="pt-BR"/>
        </w:rPr>
        <w:tab/>
      </w:r>
      <w:r w:rsidRPr="008F6D29">
        <w:rPr>
          <w:rFonts w:ascii="GHEA Grapalat" w:eastAsia="Times New Roman" w:hAnsi="GHEA Grapalat" w:cs="Sylfaen"/>
          <w:sz w:val="20"/>
          <w:szCs w:val="24"/>
          <w:lang w:val="pt-BR"/>
        </w:rPr>
        <w:tab/>
        <w:t xml:space="preserve">        </w:t>
      </w:r>
      <w:r w:rsidRPr="008F6D29">
        <w:rPr>
          <w:rFonts w:ascii="GHEA Grapalat" w:eastAsia="Times New Roman" w:hAnsi="GHEA Grapalat" w:cs="Sylfaen"/>
          <w:sz w:val="12"/>
          <w:szCs w:val="16"/>
          <w:lang w:val="en-US"/>
        </w:rPr>
        <w:t>Գնորդի</w:t>
      </w:r>
      <w:r w:rsidRPr="008F6D29">
        <w:rPr>
          <w:rFonts w:ascii="GHEA Grapalat" w:eastAsia="Times New Roman" w:hAnsi="GHEA Grapalat" w:cs="Sylfaen"/>
          <w:sz w:val="12"/>
          <w:szCs w:val="16"/>
          <w:lang w:val="pt-BR"/>
        </w:rPr>
        <w:t xml:space="preserve"> </w:t>
      </w:r>
      <w:r w:rsidRPr="008F6D29">
        <w:rPr>
          <w:rFonts w:ascii="GHEA Grapalat" w:eastAsia="Times New Roman" w:hAnsi="GHEA Grapalat" w:cs="Sylfaen"/>
          <w:sz w:val="12"/>
          <w:szCs w:val="16"/>
          <w:lang w:val="en-US"/>
        </w:rPr>
        <w:t>անվանումը</w:t>
      </w:r>
      <w:r w:rsidRPr="008F6D29">
        <w:rPr>
          <w:rFonts w:ascii="GHEA Grapalat" w:eastAsia="Times New Roman" w:hAnsi="GHEA Grapalat" w:cs="Sylfaen"/>
          <w:sz w:val="12"/>
          <w:szCs w:val="16"/>
          <w:lang w:val="pt-BR"/>
        </w:rPr>
        <w:t xml:space="preserve">     </w:t>
      </w:r>
      <w:r w:rsidRPr="008F6D29">
        <w:rPr>
          <w:rFonts w:ascii="GHEA Grapalat" w:eastAsia="Times New Roman" w:hAnsi="GHEA Grapalat" w:cs="Sylfaen"/>
          <w:sz w:val="12"/>
          <w:szCs w:val="16"/>
          <w:lang w:val="pt-BR"/>
        </w:rPr>
        <w:tab/>
      </w:r>
      <w:r w:rsidRPr="008F6D29">
        <w:rPr>
          <w:rFonts w:ascii="GHEA Grapalat" w:eastAsia="Times New Roman" w:hAnsi="GHEA Grapalat" w:cs="Sylfaen"/>
          <w:sz w:val="12"/>
          <w:szCs w:val="16"/>
          <w:lang w:val="pt-BR"/>
        </w:rPr>
        <w:tab/>
      </w:r>
      <w:r w:rsidRPr="008F6D29">
        <w:rPr>
          <w:rFonts w:ascii="GHEA Grapalat" w:eastAsia="Times New Roman" w:hAnsi="GHEA Grapalat" w:cs="Sylfaen"/>
          <w:sz w:val="12"/>
          <w:szCs w:val="16"/>
          <w:lang w:val="pt-BR"/>
        </w:rPr>
        <w:tab/>
      </w:r>
      <w:r w:rsidRPr="008F6D29">
        <w:rPr>
          <w:rFonts w:ascii="GHEA Grapalat" w:eastAsia="Times New Roman" w:hAnsi="GHEA Grapalat" w:cs="Sylfaen"/>
          <w:sz w:val="12"/>
          <w:szCs w:val="16"/>
          <w:lang w:val="pt-BR"/>
        </w:rPr>
        <w:tab/>
        <w:t xml:space="preserve">            </w:t>
      </w:r>
      <w:r w:rsidRPr="008F6D29">
        <w:rPr>
          <w:rFonts w:ascii="GHEA Grapalat" w:eastAsia="Times New Roman" w:hAnsi="GHEA Grapalat" w:cs="Sylfaen"/>
          <w:sz w:val="12"/>
          <w:szCs w:val="16"/>
          <w:lang w:val="en-US"/>
        </w:rPr>
        <w:t>Վաճառողի</w:t>
      </w:r>
      <w:r w:rsidRPr="008F6D29">
        <w:rPr>
          <w:rFonts w:ascii="GHEA Grapalat" w:eastAsia="Times New Roman" w:hAnsi="GHEA Grapalat" w:cs="Sylfaen"/>
          <w:sz w:val="12"/>
          <w:szCs w:val="16"/>
          <w:lang w:val="pt-BR"/>
        </w:rPr>
        <w:t xml:space="preserve"> </w:t>
      </w:r>
      <w:r w:rsidRPr="008F6D29">
        <w:rPr>
          <w:rFonts w:ascii="GHEA Grapalat" w:eastAsia="Times New Roman" w:hAnsi="GHEA Grapalat" w:cs="Sylfaen"/>
          <w:sz w:val="12"/>
          <w:szCs w:val="16"/>
          <w:lang w:val="en-US"/>
        </w:rPr>
        <w:t>անվանումը</w:t>
      </w:r>
      <w:r w:rsidRPr="008F6D29">
        <w:rPr>
          <w:rFonts w:ascii="GHEA Grapalat" w:eastAsia="Times New Roman" w:hAnsi="GHEA Grapalat" w:cs="Sylfaen"/>
          <w:sz w:val="12"/>
          <w:szCs w:val="16"/>
          <w:lang w:val="pt-BR"/>
        </w:rPr>
        <w:tab/>
      </w:r>
    </w:p>
    <w:p w:rsidR="008F6D29" w:rsidRPr="008F6D29" w:rsidRDefault="008F6D29" w:rsidP="008F6D29">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8F6D29">
        <w:rPr>
          <w:rFonts w:ascii="GHEA Grapalat" w:eastAsia="Times New Roman" w:hAnsi="GHEA Grapalat" w:cs="Sylfaen"/>
          <w:sz w:val="20"/>
          <w:szCs w:val="24"/>
          <w:lang w:val="hy-AM"/>
        </w:rPr>
        <w:t xml:space="preserve">(այսուհետ` </w:t>
      </w:r>
      <w:r w:rsidRPr="008F6D29">
        <w:rPr>
          <w:rFonts w:ascii="GHEA Grapalat" w:eastAsia="Times New Roman" w:hAnsi="GHEA Grapalat" w:cs="Sylfaen"/>
          <w:sz w:val="20"/>
          <w:szCs w:val="24"/>
          <w:lang w:val="en-US"/>
        </w:rPr>
        <w:t>Վաճառող</w:t>
      </w:r>
      <w:r w:rsidRPr="008F6D29">
        <w:rPr>
          <w:rFonts w:ascii="GHEA Grapalat" w:eastAsia="Times New Roman" w:hAnsi="GHEA Grapalat" w:cs="Sylfaen"/>
          <w:sz w:val="20"/>
          <w:szCs w:val="24"/>
          <w:lang w:val="hy-AM"/>
        </w:rPr>
        <w:t>)</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lang w:val="en-US"/>
        </w:rPr>
        <w:t>միջև</w:t>
      </w:r>
      <w:r w:rsidRPr="008F6D29">
        <w:rPr>
          <w:rFonts w:ascii="GHEA Grapalat" w:eastAsia="Times New Roman" w:hAnsi="GHEA Grapalat" w:cs="Sylfaen"/>
          <w:sz w:val="20"/>
          <w:szCs w:val="24"/>
          <w:lang w:val="pt-BR"/>
        </w:rPr>
        <w:t xml:space="preserve"> 20     </w:t>
      </w:r>
      <w:r w:rsidRPr="008F6D29">
        <w:rPr>
          <w:rFonts w:ascii="GHEA Grapalat" w:eastAsia="Times New Roman" w:hAnsi="GHEA Grapalat" w:cs="Sylfaen"/>
          <w:sz w:val="20"/>
          <w:szCs w:val="24"/>
          <w:lang w:val="en-US"/>
        </w:rPr>
        <w:t>թ</w:t>
      </w:r>
      <w:r w:rsidRPr="008F6D29">
        <w:rPr>
          <w:rFonts w:ascii="GHEA Grapalat" w:eastAsia="Times New Roman" w:hAnsi="GHEA Grapalat" w:cs="Sylfaen"/>
          <w:sz w:val="20"/>
          <w:szCs w:val="24"/>
          <w:lang w:val="pt-BR"/>
        </w:rPr>
        <w:t xml:space="preserve">. </w:t>
      </w:r>
      <w:r w:rsidRPr="008F6D29">
        <w:rPr>
          <w:rFonts w:ascii="GHEA Grapalat" w:eastAsia="Times New Roman" w:hAnsi="GHEA Grapalat" w:cs="Sylfaen"/>
          <w:sz w:val="20"/>
          <w:szCs w:val="24"/>
          <w:u w:val="single"/>
          <w:lang w:val="pt-BR"/>
        </w:rPr>
        <w:tab/>
      </w:r>
      <w:r w:rsidRPr="008F6D29">
        <w:rPr>
          <w:rFonts w:ascii="GHEA Grapalat" w:eastAsia="Times New Roman" w:hAnsi="GHEA Grapalat" w:cs="Sylfaen"/>
          <w:sz w:val="20"/>
          <w:szCs w:val="24"/>
          <w:u w:val="single"/>
          <w:lang w:val="pt-BR"/>
        </w:rPr>
        <w:tab/>
      </w:r>
      <w:r w:rsidRPr="008F6D29">
        <w:rPr>
          <w:rFonts w:ascii="GHEA Grapalat" w:eastAsia="Times New Roman" w:hAnsi="GHEA Grapalat" w:cs="Sylfaen"/>
          <w:sz w:val="20"/>
          <w:szCs w:val="24"/>
          <w:u w:val="single"/>
          <w:lang w:val="pt-BR"/>
        </w:rPr>
        <w:tab/>
      </w:r>
      <w:r w:rsidRPr="008F6D29">
        <w:rPr>
          <w:rFonts w:ascii="GHEA Grapalat" w:eastAsia="Times New Roman" w:hAnsi="GHEA Grapalat" w:cs="Sylfaen"/>
          <w:sz w:val="20"/>
          <w:szCs w:val="24"/>
          <w:u w:val="single"/>
          <w:lang w:val="pt-BR"/>
        </w:rPr>
        <w:tab/>
      </w:r>
      <w:r w:rsidRPr="008F6D29">
        <w:rPr>
          <w:rFonts w:ascii="GHEA Grapalat" w:eastAsia="Times New Roman" w:hAnsi="GHEA Grapalat" w:cs="Sylfaen"/>
          <w:sz w:val="20"/>
          <w:szCs w:val="24"/>
          <w:lang w:val="hy-AM"/>
        </w:rPr>
        <w:t xml:space="preserve"> -ին կնքված N </w:t>
      </w:r>
      <w:r w:rsidRPr="008F6D29">
        <w:rPr>
          <w:rFonts w:ascii="GHEA Grapalat" w:eastAsia="Times New Roman" w:hAnsi="GHEA Grapalat" w:cs="Sylfaen"/>
          <w:sz w:val="20"/>
          <w:szCs w:val="24"/>
          <w:u w:val="single"/>
          <w:lang w:val="hy-AM"/>
        </w:rPr>
        <w:tab/>
      </w:r>
      <w:r w:rsidRPr="008F6D29">
        <w:rPr>
          <w:rFonts w:ascii="GHEA Grapalat" w:eastAsia="Times New Roman" w:hAnsi="GHEA Grapalat" w:cs="Sylfaen"/>
          <w:sz w:val="20"/>
          <w:szCs w:val="24"/>
          <w:u w:val="single"/>
          <w:lang w:val="hy-AM"/>
        </w:rPr>
        <w:tab/>
      </w:r>
      <w:r w:rsidRPr="008F6D29">
        <w:rPr>
          <w:rFonts w:ascii="GHEA Grapalat" w:eastAsia="Times New Roman" w:hAnsi="GHEA Grapalat" w:cs="Sylfaen"/>
          <w:sz w:val="20"/>
          <w:szCs w:val="24"/>
          <w:u w:val="single"/>
          <w:lang w:val="hy-AM"/>
        </w:rPr>
        <w:tab/>
      </w:r>
      <w:r w:rsidRPr="008F6D29">
        <w:rPr>
          <w:rFonts w:ascii="GHEA Grapalat" w:eastAsia="Times New Roman" w:hAnsi="GHEA Grapalat" w:cs="Sylfaen"/>
          <w:sz w:val="20"/>
          <w:szCs w:val="24"/>
          <w:u w:val="single"/>
          <w:lang w:val="hy-AM"/>
        </w:rPr>
        <w:tab/>
      </w:r>
    </w:p>
    <w:p w:rsidR="008F6D29" w:rsidRPr="008F6D29" w:rsidRDefault="008F6D29" w:rsidP="008F6D29">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8F6D29">
        <w:rPr>
          <w:rFonts w:ascii="GHEA Grapalat" w:eastAsia="Times New Roman" w:hAnsi="GHEA Grapalat" w:cs="Sylfaen"/>
          <w:sz w:val="12"/>
          <w:szCs w:val="16"/>
          <w:lang w:val="hy-AM"/>
        </w:rPr>
        <w:tab/>
      </w:r>
      <w:r w:rsidRPr="008F6D29">
        <w:rPr>
          <w:rFonts w:ascii="GHEA Grapalat" w:eastAsia="Times New Roman" w:hAnsi="GHEA Grapalat" w:cs="Sylfaen"/>
          <w:sz w:val="12"/>
          <w:szCs w:val="16"/>
          <w:lang w:val="hy-AM"/>
        </w:rPr>
        <w:tab/>
      </w:r>
      <w:r w:rsidRPr="008F6D29">
        <w:rPr>
          <w:rFonts w:ascii="GHEA Grapalat" w:eastAsia="Times New Roman" w:hAnsi="GHEA Grapalat" w:cs="Sylfaen"/>
          <w:sz w:val="12"/>
          <w:szCs w:val="16"/>
          <w:lang w:val="hy-AM"/>
        </w:rPr>
        <w:tab/>
      </w:r>
      <w:r w:rsidRPr="008F6D29">
        <w:rPr>
          <w:rFonts w:ascii="GHEA Grapalat" w:eastAsia="Times New Roman" w:hAnsi="GHEA Grapalat" w:cs="Sylfaen"/>
          <w:sz w:val="12"/>
          <w:szCs w:val="16"/>
          <w:lang w:val="hy-AM"/>
        </w:rPr>
        <w:tab/>
      </w:r>
      <w:r w:rsidRPr="008F6D29">
        <w:rPr>
          <w:rFonts w:ascii="GHEA Grapalat" w:eastAsia="Times New Roman" w:hAnsi="GHEA Grapalat" w:cs="Sylfaen"/>
          <w:sz w:val="12"/>
          <w:szCs w:val="16"/>
          <w:lang w:val="hy-AM"/>
        </w:rPr>
        <w:tab/>
      </w:r>
      <w:r w:rsidRPr="008F6D29">
        <w:rPr>
          <w:rFonts w:ascii="GHEA Grapalat" w:eastAsia="Times New Roman" w:hAnsi="GHEA Grapalat" w:cs="Sylfaen"/>
          <w:sz w:val="12"/>
          <w:szCs w:val="16"/>
          <w:lang w:val="hy-AM"/>
        </w:rPr>
        <w:tab/>
      </w:r>
      <w:r w:rsidRPr="008F6D29">
        <w:rPr>
          <w:rFonts w:ascii="GHEA Grapalat" w:eastAsia="Times New Roman" w:hAnsi="GHEA Grapalat" w:cs="Sylfaen"/>
          <w:sz w:val="12"/>
          <w:szCs w:val="16"/>
          <w:lang w:val="hy-AM"/>
        </w:rPr>
        <w:tab/>
        <w:t>պայմանագրի կնքման ամսաթիվը</w:t>
      </w:r>
      <w:r w:rsidRPr="008F6D29">
        <w:rPr>
          <w:rFonts w:ascii="GHEA Grapalat" w:eastAsia="Times New Roman" w:hAnsi="GHEA Grapalat" w:cs="Sylfaen"/>
          <w:sz w:val="12"/>
          <w:szCs w:val="16"/>
          <w:lang w:val="hy-AM"/>
        </w:rPr>
        <w:tab/>
      </w:r>
      <w:r w:rsidRPr="008F6D29">
        <w:rPr>
          <w:rFonts w:ascii="GHEA Grapalat" w:eastAsia="Times New Roman" w:hAnsi="GHEA Grapalat" w:cs="Sylfaen"/>
          <w:sz w:val="12"/>
          <w:szCs w:val="16"/>
          <w:lang w:val="hy-AM"/>
        </w:rPr>
        <w:tab/>
      </w:r>
      <w:r w:rsidRPr="008F6D29">
        <w:rPr>
          <w:rFonts w:ascii="GHEA Grapalat" w:eastAsia="Times New Roman" w:hAnsi="GHEA Grapalat" w:cs="Sylfaen"/>
          <w:sz w:val="12"/>
          <w:szCs w:val="16"/>
          <w:lang w:val="hy-AM"/>
        </w:rPr>
        <w:tab/>
        <w:t xml:space="preserve">      պայմանագրի համարը</w:t>
      </w:r>
      <w:r w:rsidRPr="008F6D29">
        <w:rPr>
          <w:rFonts w:ascii="GHEA Grapalat" w:eastAsia="Times New Roman" w:hAnsi="GHEA Grapalat" w:cs="Sylfaen"/>
          <w:sz w:val="12"/>
          <w:szCs w:val="16"/>
          <w:lang w:val="hy-AM"/>
        </w:rPr>
        <w:tab/>
      </w:r>
      <w:r w:rsidRPr="008F6D29">
        <w:rPr>
          <w:rFonts w:ascii="GHEA Grapalat" w:eastAsia="Times New Roman" w:hAnsi="GHEA Grapalat" w:cs="Sylfaen"/>
          <w:sz w:val="12"/>
          <w:szCs w:val="16"/>
          <w:lang w:val="hy-AM"/>
        </w:rPr>
        <w:tab/>
      </w:r>
    </w:p>
    <w:p w:rsidR="008F6D29" w:rsidRPr="008F6D29" w:rsidRDefault="008F6D29" w:rsidP="008F6D29">
      <w:pPr>
        <w:tabs>
          <w:tab w:val="left" w:pos="360"/>
          <w:tab w:val="left" w:pos="540"/>
        </w:tabs>
        <w:spacing w:after="0" w:line="240" w:lineRule="auto"/>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 xml:space="preserve">պայմանագրի շրջանակներում Վաճառողը  20  թ. </w:t>
      </w:r>
      <w:r w:rsidRPr="008F6D29">
        <w:rPr>
          <w:rFonts w:ascii="GHEA Grapalat" w:eastAsia="Times New Roman" w:hAnsi="GHEA Grapalat" w:cs="Sylfaen"/>
          <w:sz w:val="20"/>
          <w:szCs w:val="24"/>
          <w:u w:val="single"/>
          <w:lang w:val="hy-AM"/>
        </w:rPr>
        <w:tab/>
      </w:r>
      <w:r w:rsidRPr="008F6D29">
        <w:rPr>
          <w:rFonts w:ascii="GHEA Grapalat" w:eastAsia="Times New Roman" w:hAnsi="GHEA Grapalat" w:cs="Sylfaen"/>
          <w:sz w:val="20"/>
          <w:szCs w:val="24"/>
          <w:u w:val="single"/>
          <w:lang w:val="hy-AM"/>
        </w:rPr>
        <w:tab/>
      </w:r>
      <w:r w:rsidRPr="008F6D29">
        <w:rPr>
          <w:rFonts w:ascii="GHEA Grapalat" w:eastAsia="Times New Roman" w:hAnsi="GHEA Grapalat" w:cs="Sylfaen"/>
          <w:sz w:val="20"/>
          <w:szCs w:val="24"/>
          <w:u w:val="single"/>
          <w:lang w:val="hy-AM"/>
        </w:rPr>
        <w:tab/>
      </w:r>
      <w:r w:rsidRPr="008F6D29">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8F6D29" w:rsidRPr="008F6D29" w:rsidRDefault="008F6D29" w:rsidP="008F6D29">
      <w:pPr>
        <w:tabs>
          <w:tab w:val="left" w:pos="2972"/>
        </w:tabs>
        <w:spacing w:after="0" w:line="240" w:lineRule="auto"/>
        <w:jc w:val="both"/>
        <w:rPr>
          <w:rFonts w:ascii="GHEA Grapalat" w:eastAsia="Times New Roman" w:hAnsi="GHEA Grapalat" w:cs="Sylfaen"/>
          <w:sz w:val="20"/>
          <w:szCs w:val="24"/>
          <w:lang w:val="hy-AM"/>
        </w:rPr>
      </w:pPr>
      <w:r w:rsidRPr="008F6D29">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F6D29" w:rsidRPr="008F6D29" w:rsidTr="008F6D2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F6D29" w:rsidRPr="008F6D29" w:rsidRDefault="008F6D29" w:rsidP="008F6D29">
            <w:pPr>
              <w:spacing w:after="0" w:line="240" w:lineRule="auto"/>
              <w:jc w:val="center"/>
              <w:rPr>
                <w:rFonts w:ascii="GHEA Grapalat" w:eastAsia="Times New Roman" w:hAnsi="GHEA Grapalat" w:cs="Sylfaen"/>
                <w:bCs/>
                <w:sz w:val="18"/>
                <w:szCs w:val="18"/>
                <w:lang w:val="en-US" w:eastAsia="ru-RU"/>
              </w:rPr>
            </w:pPr>
            <w:r w:rsidRPr="008F6D29">
              <w:rPr>
                <w:rFonts w:ascii="GHEA Grapalat" w:eastAsia="Times New Roman" w:hAnsi="GHEA Grapalat" w:cs="Sylfaen"/>
                <w:bCs/>
                <w:sz w:val="18"/>
                <w:szCs w:val="18"/>
                <w:lang w:val="en-US" w:eastAsia="ru-RU"/>
              </w:rPr>
              <w:t>Ապրանքի</w:t>
            </w:r>
          </w:p>
        </w:tc>
      </w:tr>
      <w:tr w:rsidR="008F6D29" w:rsidRPr="008F6D29" w:rsidTr="008F6D2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F6D29" w:rsidRPr="008F6D29" w:rsidRDefault="008F6D29" w:rsidP="008F6D29">
            <w:pPr>
              <w:spacing w:after="0" w:line="240" w:lineRule="auto"/>
              <w:jc w:val="center"/>
              <w:rPr>
                <w:rFonts w:ascii="GHEA Grapalat" w:eastAsia="Times New Roman" w:hAnsi="GHEA Grapalat" w:cs="Times New Roman"/>
                <w:sz w:val="18"/>
                <w:szCs w:val="18"/>
                <w:lang w:val="en-US"/>
              </w:rPr>
            </w:pPr>
            <w:r w:rsidRPr="008F6D29">
              <w:rPr>
                <w:rFonts w:ascii="GHEA Grapalat" w:eastAsia="Times New Roman" w:hAnsi="GHEA Grapalat" w:cs="Sylfaen"/>
                <w:sz w:val="18"/>
                <w:szCs w:val="18"/>
                <w:lang w:val="en-US"/>
              </w:rPr>
              <w:t>քանակը</w:t>
            </w:r>
            <w:r w:rsidRPr="008F6D29">
              <w:rPr>
                <w:rFonts w:ascii="GHEA Grapalat" w:eastAsia="Times New Roman" w:hAnsi="GHEA Grapalat" w:cs="Times New Roman"/>
                <w:sz w:val="18"/>
                <w:szCs w:val="18"/>
                <w:lang w:val="en-US"/>
              </w:rPr>
              <w:t xml:space="preserve"> (</w:t>
            </w:r>
            <w:r w:rsidRPr="008F6D29">
              <w:rPr>
                <w:rFonts w:ascii="GHEA Grapalat" w:eastAsia="Times New Roman" w:hAnsi="GHEA Grapalat" w:cs="Sylfaen"/>
                <w:sz w:val="18"/>
                <w:szCs w:val="18"/>
                <w:lang w:val="en-US"/>
              </w:rPr>
              <w:t>փաստացի</w:t>
            </w:r>
            <w:r w:rsidRPr="008F6D29">
              <w:rPr>
                <w:rFonts w:ascii="GHEA Grapalat" w:eastAsia="Times New Roman" w:hAnsi="GHEA Grapalat" w:cs="Times New Roman"/>
                <w:sz w:val="18"/>
                <w:szCs w:val="18"/>
                <w:lang w:val="en-US"/>
              </w:rPr>
              <w:t>)</w:t>
            </w:r>
          </w:p>
        </w:tc>
      </w:tr>
      <w:tr w:rsidR="008F6D29" w:rsidRPr="008F6D29" w:rsidTr="008F6D2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F6D29" w:rsidRPr="008F6D29" w:rsidRDefault="008F6D29" w:rsidP="008F6D29">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F6D29" w:rsidRPr="008F6D29" w:rsidRDefault="008F6D29" w:rsidP="008F6D29">
            <w:pPr>
              <w:spacing w:after="0" w:line="240" w:lineRule="auto"/>
              <w:jc w:val="center"/>
              <w:rPr>
                <w:rFonts w:ascii="GHEA Grapalat" w:eastAsia="Times New Roman" w:hAnsi="GHEA Grapalat" w:cs="Sylfaen"/>
                <w:sz w:val="18"/>
                <w:szCs w:val="18"/>
                <w:lang w:eastAsia="ru-RU"/>
              </w:rPr>
            </w:pPr>
          </w:p>
        </w:tc>
      </w:tr>
      <w:tr w:rsidR="008F6D29" w:rsidRPr="008F6D29" w:rsidTr="008F6D2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F6D29" w:rsidRPr="008F6D29" w:rsidRDefault="008F6D29" w:rsidP="008F6D29">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F6D29" w:rsidRPr="008F6D29" w:rsidRDefault="008F6D29" w:rsidP="008F6D29">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F6D29" w:rsidRPr="008F6D29" w:rsidRDefault="008F6D29" w:rsidP="008F6D29">
            <w:pPr>
              <w:spacing w:after="0" w:line="240" w:lineRule="auto"/>
              <w:jc w:val="center"/>
              <w:rPr>
                <w:rFonts w:ascii="GHEA Grapalat" w:eastAsia="Times New Roman" w:hAnsi="GHEA Grapalat" w:cs="Sylfaen"/>
                <w:sz w:val="18"/>
                <w:szCs w:val="18"/>
                <w:lang w:eastAsia="ru-RU"/>
              </w:rPr>
            </w:pPr>
          </w:p>
        </w:tc>
      </w:tr>
    </w:tbl>
    <w:p w:rsidR="008F6D29" w:rsidRPr="008F6D29" w:rsidRDefault="008F6D29" w:rsidP="008F6D29">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8F6D29" w:rsidRPr="008F6D29" w:rsidRDefault="008F6D29" w:rsidP="008F6D29">
      <w:pPr>
        <w:tabs>
          <w:tab w:val="left" w:pos="360"/>
          <w:tab w:val="left" w:pos="540"/>
        </w:tabs>
        <w:spacing w:after="0" w:line="240" w:lineRule="auto"/>
        <w:jc w:val="both"/>
        <w:rPr>
          <w:rFonts w:ascii="GHEA Grapalat" w:eastAsia="Times New Roman" w:hAnsi="GHEA Grapalat" w:cs="Sylfaen"/>
          <w:sz w:val="20"/>
          <w:szCs w:val="24"/>
          <w:lang w:val="en-US"/>
        </w:rPr>
      </w:pPr>
      <w:r w:rsidRPr="008F6D29">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rsidR="008F6D29" w:rsidRPr="008F6D29" w:rsidRDefault="008F6D29" w:rsidP="008F6D29">
      <w:pPr>
        <w:tabs>
          <w:tab w:val="left" w:pos="360"/>
          <w:tab w:val="left" w:pos="540"/>
        </w:tabs>
        <w:spacing w:after="0" w:line="240" w:lineRule="auto"/>
        <w:rPr>
          <w:rFonts w:ascii="GHEA Grapalat" w:eastAsia="Times New Roman" w:hAnsi="GHEA Grapalat" w:cs="Sylfaen"/>
          <w:lang w:val="hy-AM"/>
        </w:rPr>
      </w:pPr>
    </w:p>
    <w:p w:rsidR="008F6D29" w:rsidRPr="008F6D29" w:rsidRDefault="008F6D29" w:rsidP="008F6D29">
      <w:pPr>
        <w:spacing w:after="0" w:line="240" w:lineRule="auto"/>
        <w:jc w:val="center"/>
        <w:rPr>
          <w:rFonts w:ascii="GHEA Grapalat" w:eastAsia="Times New Roman" w:hAnsi="GHEA Grapalat" w:cs="Sylfaen"/>
          <w:lang w:val="hy-AM"/>
        </w:rPr>
      </w:pPr>
    </w:p>
    <w:p w:rsidR="008F6D29" w:rsidRPr="008F6D29" w:rsidRDefault="008F6D29" w:rsidP="008F6D29">
      <w:pPr>
        <w:spacing w:after="0" w:line="240" w:lineRule="auto"/>
        <w:jc w:val="center"/>
        <w:rPr>
          <w:rFonts w:ascii="GHEA Grapalat" w:eastAsia="Times New Roman" w:hAnsi="GHEA Grapalat" w:cs="Sylfaen"/>
          <w:sz w:val="14"/>
          <w:szCs w:val="14"/>
          <w:lang w:val="hy-AM"/>
        </w:rPr>
      </w:pPr>
    </w:p>
    <w:p w:rsidR="008F6D29" w:rsidRPr="008F6D29" w:rsidRDefault="008F6D29" w:rsidP="008F6D29">
      <w:pPr>
        <w:spacing w:after="0" w:line="240" w:lineRule="auto"/>
        <w:jc w:val="center"/>
        <w:rPr>
          <w:rFonts w:ascii="GHEA Grapalat" w:eastAsia="Times New Roman" w:hAnsi="GHEA Grapalat" w:cs="Sylfaen"/>
          <w:lang w:val="hy-AM"/>
        </w:rPr>
      </w:pPr>
    </w:p>
    <w:p w:rsidR="008F6D29" w:rsidRPr="008F6D29" w:rsidRDefault="008F6D29" w:rsidP="008F6D29">
      <w:pPr>
        <w:spacing w:after="0" w:line="240" w:lineRule="auto"/>
        <w:jc w:val="center"/>
        <w:rPr>
          <w:rFonts w:ascii="GHEA Grapalat" w:eastAsia="Times New Roman" w:hAnsi="GHEA Grapalat" w:cs="Sylfaen"/>
          <w:lang w:val="en-US"/>
        </w:rPr>
      </w:pPr>
      <w:r w:rsidRPr="008F6D29">
        <w:rPr>
          <w:rFonts w:ascii="GHEA Grapalat" w:eastAsia="Times New Roman" w:hAnsi="GHEA Grapalat" w:cs="Sylfaen"/>
          <w:lang w:val="en-US"/>
        </w:rPr>
        <w:t>ԿՈՂՄԵՐԸ</w:t>
      </w:r>
    </w:p>
    <w:p w:rsidR="008F6D29" w:rsidRPr="008F6D29" w:rsidRDefault="008F6D29" w:rsidP="008F6D29">
      <w:pPr>
        <w:spacing w:after="0" w:line="240" w:lineRule="auto"/>
        <w:jc w:val="center"/>
        <w:rPr>
          <w:rFonts w:ascii="GHEA Grapalat" w:eastAsia="Times New Roman" w:hAnsi="GHEA Grapalat" w:cs="Sylfaen"/>
          <w:lang w:val="en-US"/>
        </w:rPr>
      </w:pPr>
    </w:p>
    <w:p w:rsidR="008F6D29" w:rsidRPr="008F6D29" w:rsidRDefault="008F6D29" w:rsidP="008F6D29">
      <w:pPr>
        <w:tabs>
          <w:tab w:val="left" w:pos="360"/>
          <w:tab w:val="left" w:pos="540"/>
        </w:tabs>
        <w:spacing w:after="0" w:line="240" w:lineRule="auto"/>
        <w:rPr>
          <w:rFonts w:ascii="GHEA Grapalat" w:eastAsia="Times New Roman" w:hAnsi="GHEA Grapalat" w:cs="Sylfaen"/>
          <w:lang w:val="en-US"/>
        </w:rPr>
      </w:pPr>
    </w:p>
    <w:p w:rsidR="008F6D29" w:rsidRPr="008F6D29" w:rsidRDefault="008F6D29" w:rsidP="008F6D29">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8F6D29" w:rsidRPr="008F6D29" w:rsidTr="008F6D29">
        <w:tc>
          <w:tcPr>
            <w:tcW w:w="4785" w:type="dxa"/>
          </w:tcPr>
          <w:p w:rsidR="008F6D29" w:rsidRPr="008F6D29" w:rsidRDefault="008F6D29" w:rsidP="008F6D29">
            <w:pPr>
              <w:tabs>
                <w:tab w:val="left" w:pos="360"/>
                <w:tab w:val="left" w:pos="540"/>
              </w:tabs>
              <w:spacing w:after="0" w:line="240" w:lineRule="auto"/>
              <w:jc w:val="center"/>
              <w:rPr>
                <w:rFonts w:ascii="GHEA Grapalat" w:eastAsia="Times New Roman" w:hAnsi="GHEA Grapalat" w:cs="Sylfaen"/>
                <w:b/>
                <w:bCs/>
                <w:lang w:val="en-US" w:eastAsia="ru-RU"/>
              </w:rPr>
            </w:pPr>
            <w:r w:rsidRPr="008F6D29">
              <w:rPr>
                <w:rFonts w:ascii="GHEA Grapalat" w:eastAsia="Times New Roman" w:hAnsi="GHEA Grapalat" w:cs="Sylfaen"/>
                <w:b/>
                <w:bCs/>
                <w:lang w:val="en-US"/>
              </w:rPr>
              <w:t>Հանձնեց</w:t>
            </w:r>
          </w:p>
        </w:tc>
        <w:tc>
          <w:tcPr>
            <w:tcW w:w="5223" w:type="dxa"/>
          </w:tcPr>
          <w:p w:rsidR="008F6D29" w:rsidRPr="008F6D29" w:rsidRDefault="008F6D29" w:rsidP="008F6D29">
            <w:pPr>
              <w:tabs>
                <w:tab w:val="left" w:pos="360"/>
                <w:tab w:val="left" w:pos="540"/>
              </w:tabs>
              <w:spacing w:after="0" w:line="240" w:lineRule="auto"/>
              <w:jc w:val="center"/>
              <w:rPr>
                <w:rFonts w:ascii="GHEA Grapalat" w:eastAsia="Times New Roman" w:hAnsi="GHEA Grapalat" w:cs="Sylfaen"/>
                <w:b/>
                <w:bCs/>
                <w:lang w:val="en-US" w:eastAsia="ru-RU"/>
              </w:rPr>
            </w:pPr>
            <w:r w:rsidRPr="008F6D29">
              <w:rPr>
                <w:rFonts w:ascii="GHEA Grapalat" w:eastAsia="Times New Roman" w:hAnsi="GHEA Grapalat" w:cs="Sylfaen"/>
                <w:b/>
                <w:bCs/>
                <w:lang w:val="en-US"/>
              </w:rPr>
              <w:t xml:space="preserve">        Ընդունեց</w:t>
            </w:r>
          </w:p>
        </w:tc>
      </w:tr>
    </w:tbl>
    <w:p w:rsidR="008F6D29" w:rsidRPr="008F6D29" w:rsidRDefault="008F6D29" w:rsidP="008F6D29">
      <w:pPr>
        <w:tabs>
          <w:tab w:val="left" w:pos="360"/>
          <w:tab w:val="left" w:pos="540"/>
        </w:tabs>
        <w:spacing w:after="0" w:line="240" w:lineRule="auto"/>
        <w:rPr>
          <w:rFonts w:ascii="GHEA Grapalat" w:eastAsia="Times New Roman" w:hAnsi="GHEA Grapalat" w:cs="Sylfaen"/>
          <w:sz w:val="20"/>
          <w:szCs w:val="20"/>
          <w:lang w:val="en-US" w:eastAsia="ru-RU"/>
        </w:rPr>
      </w:pPr>
      <w:r w:rsidRPr="008F6D29">
        <w:rPr>
          <w:rFonts w:ascii="GHEA Grapalat" w:eastAsia="Times New Roman" w:hAnsi="GHEA Grapalat" w:cs="Sylfaen"/>
          <w:sz w:val="20"/>
          <w:szCs w:val="20"/>
          <w:lang w:val="en-US" w:eastAsia="ru-RU"/>
        </w:rPr>
        <w:t xml:space="preserve">                                                                                                  </w:t>
      </w:r>
      <w:proofErr w:type="gramStart"/>
      <w:r w:rsidRPr="008F6D29">
        <w:rPr>
          <w:rFonts w:ascii="GHEA Grapalat" w:eastAsia="Times New Roman" w:hAnsi="GHEA Grapalat" w:cs="Sylfaen"/>
          <w:sz w:val="20"/>
          <w:szCs w:val="20"/>
          <w:lang w:val="en-US" w:eastAsia="ru-RU"/>
        </w:rPr>
        <w:t>հայտը</w:t>
      </w:r>
      <w:proofErr w:type="gramEnd"/>
      <w:r w:rsidRPr="008F6D29">
        <w:rPr>
          <w:rFonts w:ascii="GHEA Grapalat" w:eastAsia="Times New Roman" w:hAnsi="GHEA Grapalat" w:cs="Sylfaen"/>
          <w:sz w:val="20"/>
          <w:szCs w:val="20"/>
          <w:lang w:val="en-US" w:eastAsia="ru-RU"/>
        </w:rPr>
        <w:t xml:space="preserve"> նախագծած ներկայացուցիչ`</w:t>
      </w:r>
    </w:p>
    <w:p w:rsidR="008F6D29" w:rsidRPr="008F6D29" w:rsidRDefault="008F6D29" w:rsidP="008F6D29">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F6D29" w:rsidRPr="008F6D29" w:rsidTr="008F6D29">
        <w:trPr>
          <w:tblCellSpacing w:w="7" w:type="dxa"/>
          <w:jc w:val="center"/>
        </w:trPr>
        <w:tc>
          <w:tcPr>
            <w:tcW w:w="0" w:type="auto"/>
            <w:vAlign w:val="center"/>
          </w:tcPr>
          <w:p w:rsidR="008F6D29" w:rsidRPr="008F6D29" w:rsidRDefault="008F6D29" w:rsidP="008F6D29">
            <w:pPr>
              <w:spacing w:after="0" w:line="240" w:lineRule="auto"/>
              <w:jc w:val="center"/>
              <w:rPr>
                <w:rFonts w:ascii="GHEA Grapalat" w:eastAsia="Times New Roman" w:hAnsi="GHEA Grapalat" w:cs="GHEA Grapalat"/>
                <w:color w:val="000000"/>
                <w:sz w:val="21"/>
                <w:szCs w:val="21"/>
                <w:lang w:eastAsia="ru-RU"/>
              </w:rPr>
            </w:pPr>
            <w:r w:rsidRPr="008F6D29">
              <w:rPr>
                <w:rFonts w:ascii="GHEA Grapalat" w:eastAsia="Times New Roman" w:hAnsi="GHEA Grapalat" w:cs="GHEA Grapalat"/>
                <w:color w:val="000000"/>
                <w:sz w:val="21"/>
                <w:szCs w:val="21"/>
                <w:lang w:val="en-US"/>
              </w:rPr>
              <w:t xml:space="preserve">___________________________ </w:t>
            </w:r>
          </w:p>
          <w:p w:rsidR="008F6D29" w:rsidRPr="008F6D29" w:rsidRDefault="008F6D29" w:rsidP="008F6D29">
            <w:pPr>
              <w:spacing w:after="0" w:line="240" w:lineRule="auto"/>
              <w:jc w:val="center"/>
              <w:rPr>
                <w:rFonts w:ascii="GHEA Grapalat" w:eastAsia="Times New Roman" w:hAnsi="GHEA Grapalat" w:cs="GHEA Grapalat"/>
                <w:color w:val="000000"/>
                <w:sz w:val="21"/>
                <w:szCs w:val="21"/>
                <w:lang w:eastAsia="ru-RU"/>
              </w:rPr>
            </w:pPr>
            <w:r w:rsidRPr="008F6D29">
              <w:rPr>
                <w:rFonts w:ascii="GHEA Grapalat" w:eastAsia="Times New Roman" w:hAnsi="GHEA Grapalat" w:cs="GHEA Grapalat"/>
                <w:color w:val="000000"/>
                <w:sz w:val="15"/>
                <w:szCs w:val="15"/>
                <w:lang w:val="en-US"/>
              </w:rPr>
              <w:t>ազգանուն, անուն</w:t>
            </w:r>
          </w:p>
        </w:tc>
        <w:tc>
          <w:tcPr>
            <w:tcW w:w="0" w:type="auto"/>
            <w:vAlign w:val="center"/>
          </w:tcPr>
          <w:p w:rsidR="008F6D29" w:rsidRPr="008F6D29" w:rsidRDefault="008F6D29" w:rsidP="008F6D29">
            <w:pPr>
              <w:spacing w:after="0" w:line="240" w:lineRule="auto"/>
              <w:jc w:val="center"/>
              <w:rPr>
                <w:rFonts w:ascii="GHEA Grapalat" w:eastAsia="Times New Roman" w:hAnsi="GHEA Grapalat" w:cs="GHEA Grapalat"/>
                <w:color w:val="000000"/>
                <w:sz w:val="21"/>
                <w:szCs w:val="21"/>
                <w:lang w:eastAsia="ru-RU"/>
              </w:rPr>
            </w:pPr>
            <w:r w:rsidRPr="008F6D29">
              <w:rPr>
                <w:rFonts w:ascii="GHEA Grapalat" w:eastAsia="Times New Roman" w:hAnsi="GHEA Grapalat" w:cs="GHEA Grapalat"/>
                <w:color w:val="000000"/>
                <w:sz w:val="21"/>
                <w:szCs w:val="21"/>
                <w:lang w:val="en-US"/>
              </w:rPr>
              <w:t>___________________________</w:t>
            </w:r>
          </w:p>
          <w:p w:rsidR="008F6D29" w:rsidRPr="008F6D29" w:rsidRDefault="008F6D29" w:rsidP="008F6D29">
            <w:pPr>
              <w:spacing w:after="0" w:line="240" w:lineRule="auto"/>
              <w:jc w:val="center"/>
              <w:rPr>
                <w:rFonts w:ascii="GHEA Grapalat" w:eastAsia="Times New Roman" w:hAnsi="GHEA Grapalat" w:cs="GHEA Grapalat"/>
                <w:color w:val="000000"/>
                <w:sz w:val="21"/>
                <w:szCs w:val="21"/>
                <w:lang w:eastAsia="ru-RU"/>
              </w:rPr>
            </w:pPr>
            <w:r w:rsidRPr="008F6D29">
              <w:rPr>
                <w:rFonts w:ascii="GHEA Grapalat" w:eastAsia="Times New Roman" w:hAnsi="GHEA Grapalat" w:cs="GHEA Grapalat"/>
                <w:color w:val="000000"/>
                <w:sz w:val="15"/>
                <w:szCs w:val="15"/>
                <w:lang w:val="en-US"/>
              </w:rPr>
              <w:t>ազգանուն, անուն</w:t>
            </w:r>
          </w:p>
        </w:tc>
      </w:tr>
      <w:tr w:rsidR="008F6D29" w:rsidRPr="008F6D29" w:rsidTr="008F6D29">
        <w:trPr>
          <w:tblCellSpacing w:w="7" w:type="dxa"/>
          <w:jc w:val="center"/>
        </w:trPr>
        <w:tc>
          <w:tcPr>
            <w:tcW w:w="0" w:type="auto"/>
            <w:vAlign w:val="center"/>
          </w:tcPr>
          <w:p w:rsidR="008F6D29" w:rsidRPr="008F6D29" w:rsidRDefault="008F6D29" w:rsidP="008F6D29">
            <w:pPr>
              <w:spacing w:after="0" w:line="240" w:lineRule="auto"/>
              <w:jc w:val="center"/>
              <w:rPr>
                <w:rFonts w:ascii="GHEA Grapalat" w:eastAsia="Times New Roman" w:hAnsi="GHEA Grapalat" w:cs="GHEA Grapalat"/>
                <w:color w:val="000000"/>
                <w:sz w:val="21"/>
                <w:szCs w:val="21"/>
                <w:lang w:eastAsia="ru-RU"/>
              </w:rPr>
            </w:pPr>
            <w:r w:rsidRPr="008F6D29">
              <w:rPr>
                <w:rFonts w:ascii="GHEA Grapalat" w:eastAsia="Times New Roman" w:hAnsi="GHEA Grapalat" w:cs="GHEA Grapalat"/>
                <w:color w:val="000000"/>
                <w:sz w:val="21"/>
                <w:szCs w:val="21"/>
                <w:lang w:val="en-US"/>
              </w:rPr>
              <w:t xml:space="preserve">___________________________ </w:t>
            </w:r>
          </w:p>
          <w:p w:rsidR="008F6D29" w:rsidRPr="008F6D29" w:rsidRDefault="008F6D29" w:rsidP="008F6D29">
            <w:pPr>
              <w:spacing w:after="0" w:line="240" w:lineRule="auto"/>
              <w:jc w:val="center"/>
              <w:rPr>
                <w:rFonts w:ascii="GHEA Grapalat" w:eastAsia="Times New Roman" w:hAnsi="GHEA Grapalat" w:cs="GHEA Grapalat"/>
                <w:color w:val="000000"/>
                <w:sz w:val="21"/>
                <w:szCs w:val="21"/>
                <w:lang w:eastAsia="ru-RU"/>
              </w:rPr>
            </w:pPr>
            <w:r w:rsidRPr="008F6D29">
              <w:rPr>
                <w:rFonts w:ascii="GHEA Grapalat" w:eastAsia="Times New Roman" w:hAnsi="GHEA Grapalat" w:cs="GHEA Grapalat"/>
                <w:color w:val="000000"/>
                <w:sz w:val="15"/>
                <w:szCs w:val="15"/>
                <w:lang w:val="en-US"/>
              </w:rPr>
              <w:t>Ստորագրություն</w:t>
            </w:r>
          </w:p>
        </w:tc>
        <w:tc>
          <w:tcPr>
            <w:tcW w:w="0" w:type="auto"/>
            <w:vAlign w:val="center"/>
          </w:tcPr>
          <w:p w:rsidR="008F6D29" w:rsidRPr="008F6D29" w:rsidRDefault="008F6D29" w:rsidP="008F6D29">
            <w:pPr>
              <w:spacing w:after="0" w:line="240" w:lineRule="auto"/>
              <w:jc w:val="center"/>
              <w:rPr>
                <w:rFonts w:ascii="GHEA Grapalat" w:eastAsia="Times New Roman" w:hAnsi="GHEA Grapalat" w:cs="GHEA Grapalat"/>
                <w:color w:val="000000"/>
                <w:sz w:val="21"/>
                <w:szCs w:val="21"/>
                <w:lang w:eastAsia="ru-RU"/>
              </w:rPr>
            </w:pPr>
            <w:r w:rsidRPr="008F6D29">
              <w:rPr>
                <w:rFonts w:ascii="GHEA Grapalat" w:eastAsia="Times New Roman" w:hAnsi="GHEA Grapalat" w:cs="GHEA Grapalat"/>
                <w:color w:val="000000"/>
                <w:sz w:val="21"/>
                <w:szCs w:val="21"/>
                <w:lang w:val="en-US"/>
              </w:rPr>
              <w:t>___________________________</w:t>
            </w:r>
          </w:p>
          <w:p w:rsidR="008F6D29" w:rsidRPr="008F6D29" w:rsidRDefault="008F6D29" w:rsidP="008F6D29">
            <w:pPr>
              <w:spacing w:after="0" w:line="240" w:lineRule="auto"/>
              <w:jc w:val="center"/>
              <w:rPr>
                <w:rFonts w:ascii="GHEA Grapalat" w:eastAsia="Times New Roman" w:hAnsi="GHEA Grapalat" w:cs="GHEA Grapalat"/>
                <w:color w:val="000000"/>
                <w:sz w:val="21"/>
                <w:szCs w:val="21"/>
                <w:lang w:eastAsia="ru-RU"/>
              </w:rPr>
            </w:pPr>
            <w:r w:rsidRPr="008F6D29">
              <w:rPr>
                <w:rFonts w:ascii="GHEA Grapalat" w:eastAsia="Times New Roman" w:hAnsi="GHEA Grapalat" w:cs="GHEA Grapalat"/>
                <w:color w:val="000000"/>
                <w:sz w:val="15"/>
                <w:szCs w:val="15"/>
                <w:lang w:val="en-US"/>
              </w:rPr>
              <w:t>ստորագրություն</w:t>
            </w:r>
          </w:p>
        </w:tc>
      </w:tr>
      <w:tr w:rsidR="008F6D29" w:rsidRPr="008F6D29" w:rsidTr="008F6D29">
        <w:trPr>
          <w:tblCellSpacing w:w="7" w:type="dxa"/>
          <w:jc w:val="center"/>
        </w:trPr>
        <w:tc>
          <w:tcPr>
            <w:tcW w:w="0" w:type="auto"/>
            <w:vAlign w:val="center"/>
          </w:tcPr>
          <w:p w:rsidR="008F6D29" w:rsidRPr="008F6D29" w:rsidRDefault="008F6D29" w:rsidP="008F6D29">
            <w:pPr>
              <w:spacing w:after="0" w:line="240" w:lineRule="auto"/>
              <w:rPr>
                <w:rFonts w:ascii="GHEA Grapalat" w:eastAsia="Times New Roman" w:hAnsi="GHEA Grapalat" w:cs="GHEA Grapalat"/>
                <w:color w:val="000000"/>
                <w:sz w:val="21"/>
                <w:szCs w:val="21"/>
                <w:lang w:eastAsia="ru-RU"/>
              </w:rPr>
            </w:pPr>
            <w:r w:rsidRPr="008F6D29">
              <w:rPr>
                <w:rFonts w:ascii="GHEA Grapalat" w:eastAsia="Times New Roman" w:hAnsi="GHEA Grapalat" w:cs="GHEA Grapalat"/>
                <w:color w:val="000000"/>
                <w:sz w:val="21"/>
                <w:szCs w:val="21"/>
                <w:lang w:val="en-US"/>
              </w:rPr>
              <w:t xml:space="preserve">                              </w:t>
            </w:r>
          </w:p>
        </w:tc>
        <w:tc>
          <w:tcPr>
            <w:tcW w:w="0" w:type="auto"/>
            <w:vAlign w:val="center"/>
          </w:tcPr>
          <w:p w:rsidR="008F6D29" w:rsidRPr="008F6D29" w:rsidRDefault="008F6D29" w:rsidP="008F6D29">
            <w:pPr>
              <w:spacing w:after="0" w:line="240" w:lineRule="auto"/>
              <w:rPr>
                <w:rFonts w:ascii="GHEA Grapalat" w:eastAsia="Times New Roman" w:hAnsi="GHEA Grapalat" w:cs="GHEA Grapalat"/>
                <w:color w:val="000000"/>
                <w:sz w:val="21"/>
                <w:szCs w:val="21"/>
                <w:lang w:eastAsia="ru-RU"/>
              </w:rPr>
            </w:pPr>
          </w:p>
        </w:tc>
      </w:tr>
    </w:tbl>
    <w:p w:rsidR="008F6D29" w:rsidRPr="008F6D29" w:rsidRDefault="008F6D29" w:rsidP="008F6D29">
      <w:pPr>
        <w:spacing w:after="0" w:line="240" w:lineRule="auto"/>
        <w:ind w:left="-142" w:firstLine="142"/>
        <w:jc w:val="center"/>
        <w:rPr>
          <w:rFonts w:ascii="GHEA Grapalat" w:eastAsia="Times New Roman" w:hAnsi="GHEA Grapalat" w:cs="Sylfaen"/>
          <w:b/>
          <w:sz w:val="24"/>
          <w:szCs w:val="24"/>
          <w:lang w:val="en-US"/>
        </w:rPr>
      </w:pPr>
    </w:p>
    <w:p w:rsidR="008F6D29" w:rsidRPr="008F6D29" w:rsidRDefault="008F6D29" w:rsidP="008F6D29">
      <w:pPr>
        <w:spacing w:after="0" w:line="240" w:lineRule="auto"/>
        <w:jc w:val="both"/>
        <w:rPr>
          <w:rFonts w:ascii="GHEA Grapalat" w:eastAsia="Times New Roman" w:hAnsi="GHEA Grapalat" w:cs="GHEA Grapalat"/>
          <w:i/>
          <w:lang w:val="hy-AM"/>
        </w:rPr>
      </w:pPr>
    </w:p>
    <w:p w:rsidR="008F6D29" w:rsidRDefault="008F6D29"/>
    <w:sectPr w:rsidR="008F6D29" w:rsidSect="008F6D29">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8A7" w:rsidRDefault="00EF68A7" w:rsidP="008F6D29">
      <w:pPr>
        <w:spacing w:after="0" w:line="240" w:lineRule="auto"/>
      </w:pPr>
      <w:r>
        <w:separator/>
      </w:r>
    </w:p>
  </w:endnote>
  <w:endnote w:type="continuationSeparator" w:id="0">
    <w:p w:rsidR="00EF68A7" w:rsidRDefault="00EF68A7" w:rsidP="008F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8A7" w:rsidRDefault="00EF68A7" w:rsidP="008F6D29">
      <w:pPr>
        <w:spacing w:after="0" w:line="240" w:lineRule="auto"/>
      </w:pPr>
      <w:r>
        <w:separator/>
      </w:r>
    </w:p>
  </w:footnote>
  <w:footnote w:type="continuationSeparator" w:id="0">
    <w:p w:rsidR="00EF68A7" w:rsidRDefault="00EF68A7" w:rsidP="008F6D29">
      <w:pPr>
        <w:spacing w:after="0" w:line="240" w:lineRule="auto"/>
      </w:pPr>
      <w:r>
        <w:continuationSeparator/>
      </w:r>
    </w:p>
  </w:footnote>
  <w:footnote w:id="1">
    <w:p w:rsidR="009633FB" w:rsidRPr="00D45BA2" w:rsidRDefault="009633FB" w:rsidP="008F6D29">
      <w:pPr>
        <w:pStyle w:val="af3"/>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9633FB" w:rsidRPr="00762340" w:rsidRDefault="009633FB" w:rsidP="008F6D29">
      <w:pPr>
        <w:pStyle w:val="af3"/>
        <w:rPr>
          <w:rFonts w:ascii="Calibri" w:hAnsi="Calibri"/>
        </w:rPr>
      </w:pPr>
      <w:r w:rsidRPr="005F0CA9">
        <w:rPr>
          <w:rFonts w:ascii="GHEA Grapalat" w:hAnsi="GHEA Grapalat" w:cs="Sylfaen"/>
          <w:i/>
          <w:sz w:val="16"/>
          <w:szCs w:val="16"/>
          <w:lang w:val="en-US"/>
        </w:rPr>
        <w:footnoteRef/>
      </w:r>
      <w:r w:rsidRPr="005F0CA9">
        <w:rPr>
          <w:rFonts w:ascii="GHEA Grapalat" w:hAnsi="GHEA Grapalat" w:cs="Sylfaen"/>
          <w:i/>
          <w:sz w:val="16"/>
          <w:szCs w:val="16"/>
          <w:lang w:val="en-US"/>
        </w:rPr>
        <w:t>.1 Եթե գնման հայտով տվյալ ընթացակարգի շրջանակում գնվելիք ապրանքի գինը գերազանցում է գնումների բազային միավորի յոթանասունապատիկը &lt;&lt;15&gt;&gt; թիվը փոխարինվում է &lt;&lt;30&gt;&gt;թվով։</w:t>
      </w:r>
    </w:p>
  </w:footnote>
  <w:footnote w:id="3">
    <w:p w:rsidR="009633FB" w:rsidRPr="006265F4" w:rsidRDefault="009633FB" w:rsidP="008F6D29">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rsidR="009633FB" w:rsidRPr="006265F4" w:rsidRDefault="009633FB" w:rsidP="008F6D29">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rsidR="009633FB" w:rsidRPr="006265F4" w:rsidRDefault="009633FB" w:rsidP="008F6D29">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9633FB" w:rsidRPr="006265F4" w:rsidRDefault="009633FB" w:rsidP="008F6D29">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9633FB" w:rsidRPr="008F6D29" w:rsidRDefault="009633FB" w:rsidP="008F6D29">
      <w:pPr>
        <w:pStyle w:val="af3"/>
        <w:jc w:val="both"/>
        <w:rPr>
          <w:rFonts w:ascii="GHEA Grapalat" w:hAnsi="GHEA Grapalat" w:cs="Sylfaen"/>
          <w:i/>
          <w:sz w:val="16"/>
          <w:szCs w:val="16"/>
          <w:lang w:val="ru-RU"/>
        </w:rPr>
      </w:pPr>
      <w:r w:rsidRPr="008F6D29">
        <w:rPr>
          <w:vertAlign w:val="superscript"/>
          <w:lang w:val="ru-RU"/>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մրցույթով</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կամ</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գնանշման</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հարցման</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ձևով</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կազմակերպելու</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դեպքում</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սույն</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նախադասությունը</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հանվում</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է</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հրավերից</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եթե</w:t>
      </w:r>
      <w:r w:rsidRPr="008F6D29">
        <w:rPr>
          <w:rFonts w:ascii="GHEA Grapalat" w:hAnsi="GHEA Grapalat" w:cs="Sylfaen"/>
          <w:i/>
          <w:sz w:val="16"/>
          <w:szCs w:val="16"/>
          <w:lang w:val="ru-RU"/>
        </w:rPr>
        <w:t>`</w:t>
      </w:r>
    </w:p>
    <w:p w:rsidR="009633FB" w:rsidRPr="008F6D29" w:rsidRDefault="009633FB" w:rsidP="008F6D29">
      <w:pPr>
        <w:pStyle w:val="af3"/>
        <w:jc w:val="both"/>
        <w:rPr>
          <w:rFonts w:ascii="GHEA Grapalat" w:hAnsi="GHEA Grapalat" w:cs="Sylfaen"/>
          <w:i/>
          <w:sz w:val="16"/>
          <w:szCs w:val="16"/>
          <w:lang w:val="ru-RU"/>
        </w:rPr>
      </w:pP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ընթացակարգը</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կազմակերպվում</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է</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Օրենքի</w:t>
      </w:r>
      <w:r w:rsidRPr="008F6D29">
        <w:rPr>
          <w:rFonts w:ascii="GHEA Grapalat" w:hAnsi="GHEA Grapalat" w:cs="Sylfaen"/>
          <w:i/>
          <w:sz w:val="16"/>
          <w:szCs w:val="16"/>
          <w:lang w:val="ru-RU"/>
        </w:rPr>
        <w:t xml:space="preserve"> 15-</w:t>
      </w:r>
      <w:r w:rsidRPr="006265F4">
        <w:rPr>
          <w:rFonts w:ascii="GHEA Grapalat" w:hAnsi="GHEA Grapalat" w:cs="Sylfaen"/>
          <w:i/>
          <w:sz w:val="16"/>
          <w:szCs w:val="16"/>
          <w:lang w:val="en-US"/>
        </w:rPr>
        <w:t>րդ</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հոդվածի</w:t>
      </w:r>
      <w:r w:rsidRPr="008F6D29">
        <w:rPr>
          <w:rFonts w:ascii="GHEA Grapalat" w:hAnsi="GHEA Grapalat" w:cs="Sylfaen"/>
          <w:i/>
          <w:sz w:val="16"/>
          <w:szCs w:val="16"/>
          <w:lang w:val="ru-RU"/>
        </w:rPr>
        <w:t xml:space="preserve"> 6-</w:t>
      </w:r>
      <w:r w:rsidRPr="006265F4">
        <w:rPr>
          <w:rFonts w:ascii="GHEA Grapalat" w:hAnsi="GHEA Grapalat" w:cs="Sylfaen"/>
          <w:i/>
          <w:sz w:val="16"/>
          <w:szCs w:val="16"/>
          <w:lang w:val="en-US"/>
        </w:rPr>
        <w:t>րդ</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մասի</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հիման</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վրա</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բացառությամբ</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այն</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դեպքի</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երբ</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ընթացակարգը</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կազմակերպելու</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համար</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անհրաժեշտ</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գնման</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հայտը</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հաստատվելու</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օրվա</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դրությամբ</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նախատեսված</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ֆինանսական</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միջոցների</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չափը</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գերազանցում</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է</w:t>
      </w:r>
      <w:r w:rsidRPr="008F6D29">
        <w:rPr>
          <w:rFonts w:ascii="GHEA Grapalat" w:hAnsi="GHEA Grapalat" w:cs="Sylfaen"/>
          <w:i/>
          <w:sz w:val="16"/>
          <w:szCs w:val="16"/>
          <w:lang w:val="ru-RU"/>
        </w:rPr>
        <w:t xml:space="preserve"> </w:t>
      </w:r>
      <w:r>
        <w:rPr>
          <w:rFonts w:ascii="GHEA Grapalat" w:hAnsi="GHEA Grapalat" w:cs="Sylfaen"/>
          <w:i/>
          <w:sz w:val="16"/>
          <w:szCs w:val="16"/>
          <w:lang w:val="hy-AM"/>
        </w:rPr>
        <w:t>25</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մլն</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ՀՀ</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դրամը</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և</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կնքվելիք</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պայմանագրի</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ամբողջական</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կատարման</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համար</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հետագայում</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ևս</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պահանջվելու</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են</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ֆինանսական</w:t>
      </w:r>
      <w:r w:rsidRPr="008F6D29">
        <w:rPr>
          <w:rFonts w:ascii="GHEA Grapalat" w:hAnsi="GHEA Grapalat" w:cs="Sylfaen"/>
          <w:i/>
          <w:sz w:val="16"/>
          <w:szCs w:val="16"/>
          <w:lang w:val="ru-RU"/>
        </w:rPr>
        <w:t xml:space="preserve"> </w:t>
      </w:r>
      <w:r w:rsidRPr="006265F4">
        <w:rPr>
          <w:rFonts w:ascii="GHEA Grapalat" w:hAnsi="GHEA Grapalat" w:cs="Sylfaen"/>
          <w:i/>
          <w:sz w:val="16"/>
          <w:szCs w:val="16"/>
          <w:lang w:val="en-US"/>
        </w:rPr>
        <w:t>միջոցներ</w:t>
      </w:r>
      <w:r w:rsidRPr="008F6D29">
        <w:rPr>
          <w:rFonts w:ascii="GHEA Grapalat" w:hAnsi="GHEA Grapalat" w:cs="Sylfaen"/>
          <w:i/>
          <w:sz w:val="16"/>
          <w:szCs w:val="16"/>
          <w:lang w:val="ru-RU"/>
        </w:rPr>
        <w:t>.</w:t>
      </w:r>
    </w:p>
    <w:p w:rsidR="009633FB" w:rsidRPr="00CA1C78" w:rsidRDefault="009633FB" w:rsidP="008F6D29">
      <w:pPr>
        <w:pStyle w:val="af3"/>
        <w:jc w:val="both"/>
        <w:rPr>
          <w:lang w:val="ru-RU"/>
        </w:rPr>
      </w:pPr>
      <w:r w:rsidRPr="008F6D29">
        <w:rPr>
          <w:rFonts w:ascii="GHEA Grapalat" w:hAnsi="GHEA Grapalat" w:cs="Sylfaen"/>
          <w:i/>
          <w:sz w:val="16"/>
          <w:szCs w:val="16"/>
          <w:lang w:val="ru-RU"/>
        </w:rPr>
        <w:t xml:space="preserve"> </w:t>
      </w:r>
      <w:r w:rsidRPr="00CA1C78">
        <w:rPr>
          <w:rFonts w:ascii="GHEA Grapalat" w:hAnsi="GHEA Grapalat" w:cs="Sylfaen"/>
          <w:i/>
          <w:sz w:val="16"/>
          <w:szCs w:val="16"/>
          <w:lang w:val="ru-RU"/>
        </w:rPr>
        <w:t xml:space="preserve">- </w:t>
      </w:r>
      <w:r w:rsidRPr="006265F4">
        <w:rPr>
          <w:rFonts w:ascii="GHEA Grapalat" w:hAnsi="GHEA Grapalat" w:cs="Sylfaen"/>
          <w:i/>
          <w:sz w:val="16"/>
          <w:szCs w:val="16"/>
          <w:lang w:val="en-US"/>
        </w:rPr>
        <w:t>գնման</w:t>
      </w:r>
      <w:r w:rsidRPr="00CA1C78">
        <w:rPr>
          <w:rFonts w:ascii="GHEA Grapalat" w:hAnsi="GHEA Grapalat" w:cs="Sylfaen"/>
          <w:i/>
          <w:sz w:val="16"/>
          <w:szCs w:val="16"/>
          <w:lang w:val="ru-RU"/>
        </w:rPr>
        <w:t xml:space="preserve"> </w:t>
      </w:r>
      <w:r w:rsidRPr="006265F4">
        <w:rPr>
          <w:rFonts w:ascii="GHEA Grapalat" w:hAnsi="GHEA Grapalat" w:cs="Sylfaen"/>
          <w:i/>
          <w:sz w:val="16"/>
          <w:szCs w:val="16"/>
          <w:lang w:val="en-US"/>
        </w:rPr>
        <w:t>հայտով</w:t>
      </w:r>
      <w:r w:rsidRPr="00CA1C78">
        <w:rPr>
          <w:rFonts w:ascii="GHEA Grapalat" w:hAnsi="GHEA Grapalat" w:cs="Sylfaen"/>
          <w:i/>
          <w:sz w:val="16"/>
          <w:szCs w:val="16"/>
          <w:lang w:val="ru-RU"/>
        </w:rPr>
        <w:t xml:space="preserve"> </w:t>
      </w:r>
      <w:r w:rsidRPr="006265F4">
        <w:rPr>
          <w:rFonts w:ascii="GHEA Grapalat" w:hAnsi="GHEA Grapalat" w:cs="Sylfaen"/>
          <w:i/>
          <w:sz w:val="16"/>
          <w:szCs w:val="16"/>
          <w:lang w:val="en-US"/>
        </w:rPr>
        <w:t>տվյալ</w:t>
      </w:r>
      <w:r w:rsidRPr="00CA1C78">
        <w:rPr>
          <w:rFonts w:ascii="GHEA Grapalat" w:hAnsi="GHEA Grapalat" w:cs="Sylfaen"/>
          <w:i/>
          <w:sz w:val="16"/>
          <w:szCs w:val="16"/>
          <w:lang w:val="ru-RU"/>
        </w:rPr>
        <w:t xml:space="preserve"> </w:t>
      </w:r>
      <w:r w:rsidRPr="006265F4">
        <w:rPr>
          <w:rFonts w:ascii="GHEA Grapalat" w:hAnsi="GHEA Grapalat" w:cs="Sylfaen"/>
          <w:i/>
          <w:sz w:val="16"/>
          <w:szCs w:val="16"/>
          <w:lang w:val="en-US"/>
        </w:rPr>
        <w:t>ընթացակարգի</w:t>
      </w:r>
      <w:r w:rsidRPr="00CA1C78">
        <w:rPr>
          <w:rFonts w:ascii="GHEA Grapalat" w:hAnsi="GHEA Grapalat" w:cs="Sylfaen"/>
          <w:i/>
          <w:sz w:val="16"/>
          <w:szCs w:val="16"/>
          <w:lang w:val="ru-RU"/>
        </w:rPr>
        <w:t xml:space="preserve"> </w:t>
      </w:r>
      <w:r w:rsidRPr="006265F4">
        <w:rPr>
          <w:rFonts w:ascii="GHEA Grapalat" w:hAnsi="GHEA Grapalat" w:cs="Sylfaen"/>
          <w:i/>
          <w:sz w:val="16"/>
          <w:szCs w:val="16"/>
          <w:lang w:val="en-US"/>
        </w:rPr>
        <w:t>շրջանակում</w:t>
      </w:r>
      <w:r w:rsidRPr="00CA1C78">
        <w:rPr>
          <w:rFonts w:ascii="GHEA Grapalat" w:hAnsi="GHEA Grapalat" w:cs="Sylfaen"/>
          <w:i/>
          <w:sz w:val="16"/>
          <w:szCs w:val="16"/>
          <w:lang w:val="ru-RU"/>
        </w:rPr>
        <w:t xml:space="preserve"> </w:t>
      </w:r>
      <w:r w:rsidRPr="006265F4">
        <w:rPr>
          <w:rFonts w:ascii="GHEA Grapalat" w:hAnsi="GHEA Grapalat" w:cs="Sylfaen"/>
          <w:i/>
          <w:sz w:val="16"/>
          <w:szCs w:val="16"/>
          <w:lang w:val="en-US"/>
        </w:rPr>
        <w:t>գնվելիք</w:t>
      </w:r>
      <w:r w:rsidRPr="00CA1C78">
        <w:rPr>
          <w:rFonts w:ascii="GHEA Grapalat" w:hAnsi="GHEA Grapalat" w:cs="Sylfaen"/>
          <w:i/>
          <w:sz w:val="16"/>
          <w:szCs w:val="16"/>
          <w:lang w:val="ru-RU"/>
        </w:rPr>
        <w:t xml:space="preserve"> </w:t>
      </w:r>
      <w:r w:rsidRPr="006265F4">
        <w:rPr>
          <w:rFonts w:ascii="GHEA Grapalat" w:hAnsi="GHEA Grapalat" w:cs="Sylfaen"/>
          <w:i/>
          <w:sz w:val="16"/>
          <w:szCs w:val="16"/>
          <w:lang w:val="en-US"/>
        </w:rPr>
        <w:t>ապրանքի</w:t>
      </w:r>
      <w:r w:rsidRPr="00CA1C78">
        <w:rPr>
          <w:rFonts w:ascii="GHEA Grapalat" w:hAnsi="GHEA Grapalat" w:cs="Sylfaen"/>
          <w:i/>
          <w:sz w:val="16"/>
          <w:szCs w:val="16"/>
          <w:lang w:val="ru-RU"/>
        </w:rPr>
        <w:t xml:space="preserve"> </w:t>
      </w:r>
      <w:r w:rsidRPr="006265F4">
        <w:rPr>
          <w:rFonts w:ascii="GHEA Grapalat" w:hAnsi="GHEA Grapalat" w:cs="Sylfaen"/>
          <w:i/>
          <w:sz w:val="16"/>
          <w:szCs w:val="16"/>
          <w:lang w:val="en-US"/>
        </w:rPr>
        <w:t>գինը</w:t>
      </w:r>
      <w:r w:rsidRPr="00CA1C78">
        <w:rPr>
          <w:rFonts w:ascii="GHEA Grapalat" w:hAnsi="GHEA Grapalat" w:cs="Sylfaen"/>
          <w:i/>
          <w:sz w:val="16"/>
          <w:szCs w:val="16"/>
          <w:lang w:val="ru-RU"/>
        </w:rPr>
        <w:t xml:space="preserve"> </w:t>
      </w:r>
      <w:r w:rsidRPr="006265F4">
        <w:rPr>
          <w:rFonts w:ascii="GHEA Grapalat" w:hAnsi="GHEA Grapalat" w:cs="Sylfaen"/>
          <w:i/>
          <w:sz w:val="16"/>
          <w:szCs w:val="16"/>
          <w:lang w:val="en-US"/>
        </w:rPr>
        <w:t>չի</w:t>
      </w:r>
      <w:r w:rsidRPr="00CA1C78">
        <w:rPr>
          <w:rFonts w:ascii="GHEA Grapalat" w:hAnsi="GHEA Grapalat" w:cs="Sylfaen"/>
          <w:i/>
          <w:sz w:val="16"/>
          <w:szCs w:val="16"/>
          <w:lang w:val="ru-RU"/>
        </w:rPr>
        <w:t xml:space="preserve"> </w:t>
      </w:r>
      <w:r w:rsidRPr="006265F4">
        <w:rPr>
          <w:rFonts w:ascii="GHEA Grapalat" w:hAnsi="GHEA Grapalat" w:cs="Sylfaen"/>
          <w:i/>
          <w:sz w:val="16"/>
          <w:szCs w:val="16"/>
          <w:lang w:val="en-US"/>
        </w:rPr>
        <w:t>գերազանցում</w:t>
      </w:r>
      <w:r w:rsidRPr="00CA1C78">
        <w:rPr>
          <w:rFonts w:ascii="GHEA Grapalat" w:hAnsi="GHEA Grapalat" w:cs="Sylfaen"/>
          <w:i/>
          <w:sz w:val="16"/>
          <w:szCs w:val="16"/>
          <w:lang w:val="ru-RU"/>
        </w:rPr>
        <w:t xml:space="preserve"> </w:t>
      </w:r>
      <w:r>
        <w:rPr>
          <w:rFonts w:ascii="GHEA Grapalat" w:hAnsi="GHEA Grapalat" w:cs="Sylfaen"/>
          <w:i/>
          <w:sz w:val="16"/>
          <w:szCs w:val="16"/>
          <w:lang w:val="hy-AM"/>
        </w:rPr>
        <w:t>25</w:t>
      </w:r>
      <w:r w:rsidRPr="006265F4">
        <w:rPr>
          <w:rFonts w:ascii="GHEA Grapalat" w:hAnsi="GHEA Grapalat" w:cs="Sylfaen"/>
          <w:i/>
          <w:sz w:val="16"/>
          <w:szCs w:val="16"/>
          <w:lang w:val="en-US"/>
        </w:rPr>
        <w:t>մլն</w:t>
      </w:r>
      <w:r w:rsidRPr="00CA1C78">
        <w:rPr>
          <w:rFonts w:ascii="GHEA Grapalat" w:hAnsi="GHEA Grapalat" w:cs="Sylfaen"/>
          <w:i/>
          <w:sz w:val="16"/>
          <w:szCs w:val="16"/>
          <w:lang w:val="ru-RU"/>
        </w:rPr>
        <w:t xml:space="preserve">. </w:t>
      </w:r>
      <w:r w:rsidRPr="006265F4">
        <w:rPr>
          <w:rFonts w:ascii="GHEA Grapalat" w:hAnsi="GHEA Grapalat" w:cs="Sylfaen"/>
          <w:i/>
          <w:sz w:val="16"/>
          <w:szCs w:val="16"/>
          <w:lang w:val="en-US"/>
        </w:rPr>
        <w:t>ՀՀ</w:t>
      </w:r>
      <w:r w:rsidRPr="00CA1C78">
        <w:rPr>
          <w:rFonts w:ascii="GHEA Grapalat" w:hAnsi="GHEA Grapalat" w:cs="Sylfaen"/>
          <w:i/>
          <w:sz w:val="16"/>
          <w:szCs w:val="16"/>
          <w:lang w:val="ru-RU"/>
        </w:rPr>
        <w:t xml:space="preserve"> </w:t>
      </w:r>
      <w:r w:rsidRPr="006265F4">
        <w:rPr>
          <w:rFonts w:ascii="GHEA Grapalat" w:hAnsi="GHEA Grapalat" w:cs="Sylfaen"/>
          <w:i/>
          <w:sz w:val="16"/>
          <w:szCs w:val="16"/>
          <w:lang w:val="en-US"/>
        </w:rPr>
        <w:t>դրամը</w:t>
      </w:r>
    </w:p>
  </w:footnote>
  <w:footnote w:id="4">
    <w:p w:rsidR="009633FB" w:rsidRPr="00CA1C78" w:rsidRDefault="009633FB" w:rsidP="008F6D29">
      <w:pPr>
        <w:pStyle w:val="af3"/>
        <w:jc w:val="both"/>
        <w:rPr>
          <w:lang w:val="ru-RU"/>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rsidR="009633FB" w:rsidRPr="000B7538" w:rsidRDefault="009633FB" w:rsidP="008F6D29">
      <w:pPr>
        <w:pStyle w:val="af3"/>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Եթե գնման հայտով տվյալ չափաբաժնի գինը․</w:t>
      </w:r>
    </w:p>
    <w:p w:rsidR="009633FB" w:rsidRPr="000B7538" w:rsidRDefault="009633FB" w:rsidP="008F6D29">
      <w:pPr>
        <w:pStyle w:val="af3"/>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կամ ապահովագրական կազմակերպությունների կողմից տրամադրված երաշխիքների &gt;&gt; բառերը․</w:t>
      </w:r>
    </w:p>
    <w:p w:rsidR="009633FB" w:rsidRPr="000B7538" w:rsidRDefault="009633FB" w:rsidP="008F6D29">
      <w:pPr>
        <w:pStyle w:val="af3"/>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յոթանասունապատիկը,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9633FB" w:rsidRPr="00D533CD" w:rsidRDefault="009633FB" w:rsidP="008F6D29">
      <w:pPr>
        <w:pStyle w:val="af3"/>
        <w:rPr>
          <w:rFonts w:ascii="Calibri" w:hAnsi="Calibri"/>
          <w:lang w:val="hy-AM"/>
        </w:rPr>
      </w:pPr>
      <w:r w:rsidRPr="000B7538">
        <w:rPr>
          <w:rFonts w:ascii="GHEA Grapalat" w:hAnsi="GHEA Grapalat" w:cs="Sylfaen"/>
          <w:i/>
          <w:sz w:val="16"/>
          <w:szCs w:val="16"/>
          <w:lang w:val="hy-AM"/>
        </w:rPr>
        <w:t>- գերազանցում է գնումների բազային միավորի յոթանասունապատիկը,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rsidR="009633FB" w:rsidRPr="008F6D29" w:rsidRDefault="009633FB" w:rsidP="008F6D29">
      <w:pPr>
        <w:pStyle w:val="af3"/>
        <w:rPr>
          <w:rFonts w:ascii="GHEA Grapalat" w:hAnsi="GHEA Grapalat"/>
          <w:lang w:val="hy-AM"/>
        </w:rPr>
      </w:pPr>
    </w:p>
  </w:footnote>
  <w:footnote w:id="7">
    <w:p w:rsidR="009633FB" w:rsidRPr="006265F4" w:rsidRDefault="009633FB" w:rsidP="008F6D29">
      <w:pPr>
        <w:pStyle w:val="af3"/>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9633FB" w:rsidRPr="000B7538" w:rsidRDefault="009633FB" w:rsidP="008F6D29">
      <w:pPr>
        <w:pStyle w:val="af"/>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9633FB" w:rsidRPr="000B7538" w:rsidRDefault="009633FB" w:rsidP="008F6D29">
      <w:pPr>
        <w:pStyle w:val="af3"/>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9">
    <w:p w:rsidR="009633FB" w:rsidRPr="005F1C06" w:rsidRDefault="009633FB" w:rsidP="008F6D29">
      <w:pPr>
        <w:pStyle w:val="af3"/>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rsidR="009633FB" w:rsidRPr="008F6D29" w:rsidRDefault="009633FB" w:rsidP="008F6D29">
      <w:pPr>
        <w:pStyle w:val="31"/>
        <w:spacing w:line="240" w:lineRule="auto"/>
        <w:ind w:left="142" w:firstLine="0"/>
        <w:rPr>
          <w:rFonts w:ascii="GHEA Grapalat" w:hAnsi="GHEA Grapalat"/>
          <w:i/>
          <w:lang w:val="af-ZA" w:eastAsia="ru-RU"/>
        </w:rPr>
      </w:pPr>
      <w:r w:rsidRPr="008F6D29">
        <w:rPr>
          <w:rFonts w:ascii="GHEA Grapalat" w:hAnsi="GHEA Grapalat"/>
          <w:i/>
          <w:lang w:val="af-ZA" w:eastAsia="ru-RU"/>
        </w:rPr>
        <w:t xml:space="preserve">** - </w:t>
      </w:r>
      <w:r w:rsidRPr="005F1C06">
        <w:rPr>
          <w:rFonts w:ascii="GHEA Grapalat" w:hAnsi="GHEA Grapalat"/>
          <w:i/>
          <w:lang w:eastAsia="ru-RU"/>
        </w:rPr>
        <w:t>մասնակիցը</w:t>
      </w:r>
      <w:r w:rsidRPr="008F6D29">
        <w:rPr>
          <w:rFonts w:ascii="GHEA Grapalat" w:hAnsi="GHEA Grapalat"/>
          <w:i/>
          <w:lang w:val="af-ZA" w:eastAsia="ru-RU"/>
        </w:rPr>
        <w:t xml:space="preserve"> </w:t>
      </w:r>
      <w:r w:rsidRPr="005F1C06">
        <w:rPr>
          <w:rFonts w:ascii="GHEA Grapalat" w:hAnsi="GHEA Grapalat"/>
          <w:i/>
          <w:lang w:eastAsia="ru-RU"/>
        </w:rPr>
        <w:t>դիմում</w:t>
      </w:r>
      <w:r w:rsidRPr="008F6D29">
        <w:rPr>
          <w:rFonts w:ascii="GHEA Grapalat" w:hAnsi="GHEA Grapalat"/>
          <w:i/>
          <w:lang w:val="af-ZA" w:eastAsia="ru-RU"/>
        </w:rPr>
        <w:t xml:space="preserve"> </w:t>
      </w:r>
      <w:r w:rsidRPr="005F1C06">
        <w:rPr>
          <w:rFonts w:ascii="GHEA Grapalat" w:hAnsi="GHEA Grapalat"/>
          <w:i/>
          <w:lang w:eastAsia="ru-RU"/>
        </w:rPr>
        <w:t>հայտարարությունը</w:t>
      </w:r>
      <w:r w:rsidRPr="008F6D29">
        <w:rPr>
          <w:rFonts w:ascii="GHEA Grapalat" w:hAnsi="GHEA Grapalat"/>
          <w:i/>
          <w:lang w:val="af-ZA" w:eastAsia="ru-RU"/>
        </w:rPr>
        <w:t xml:space="preserve"> </w:t>
      </w:r>
      <w:r w:rsidRPr="005F1C06">
        <w:rPr>
          <w:rFonts w:ascii="GHEA Grapalat" w:hAnsi="GHEA Grapalat"/>
          <w:i/>
          <w:lang w:eastAsia="ru-RU"/>
        </w:rPr>
        <w:t>լրացնելիս</w:t>
      </w:r>
      <w:r w:rsidRPr="008F6D29">
        <w:rPr>
          <w:rFonts w:ascii="GHEA Grapalat" w:hAnsi="GHEA Grapalat"/>
          <w:i/>
          <w:lang w:val="af-ZA" w:eastAsia="ru-RU"/>
        </w:rPr>
        <w:t xml:space="preserve"> </w:t>
      </w:r>
      <w:r w:rsidRPr="005F1C06">
        <w:rPr>
          <w:rFonts w:ascii="GHEA Grapalat" w:hAnsi="GHEA Grapalat"/>
          <w:i/>
          <w:lang w:eastAsia="ru-RU"/>
        </w:rPr>
        <w:t>նշում</w:t>
      </w:r>
      <w:r w:rsidRPr="008F6D29">
        <w:rPr>
          <w:rFonts w:ascii="GHEA Grapalat" w:hAnsi="GHEA Grapalat"/>
          <w:i/>
          <w:lang w:val="af-ZA" w:eastAsia="ru-RU"/>
        </w:rPr>
        <w:t xml:space="preserve"> </w:t>
      </w:r>
      <w:r w:rsidRPr="005F1C06">
        <w:rPr>
          <w:rFonts w:ascii="GHEA Grapalat" w:hAnsi="GHEA Grapalat"/>
          <w:i/>
          <w:lang w:eastAsia="ru-RU"/>
        </w:rPr>
        <w:t>է</w:t>
      </w:r>
      <w:r w:rsidRPr="008F6D29">
        <w:rPr>
          <w:rFonts w:ascii="GHEA Grapalat" w:hAnsi="GHEA Grapalat"/>
          <w:i/>
          <w:lang w:val="af-ZA" w:eastAsia="ru-RU"/>
        </w:rPr>
        <w:t xml:space="preserve"> </w:t>
      </w:r>
      <w:r w:rsidRPr="005F1C06">
        <w:rPr>
          <w:rFonts w:ascii="GHEA Grapalat" w:hAnsi="GHEA Grapalat"/>
          <w:i/>
          <w:lang w:eastAsia="ru-RU"/>
        </w:rPr>
        <w:t>իր</w:t>
      </w:r>
      <w:r w:rsidRPr="008F6D29">
        <w:rPr>
          <w:rFonts w:ascii="GHEA Grapalat" w:hAnsi="GHEA Grapalat"/>
          <w:i/>
          <w:lang w:val="af-ZA" w:eastAsia="ru-RU"/>
        </w:rPr>
        <w:t xml:space="preserve"> </w:t>
      </w:r>
      <w:r w:rsidRPr="005F1C06">
        <w:rPr>
          <w:rFonts w:ascii="GHEA Grapalat" w:hAnsi="GHEA Grapalat"/>
          <w:i/>
          <w:lang w:eastAsia="ru-RU"/>
        </w:rPr>
        <w:t>իրական</w:t>
      </w:r>
      <w:r w:rsidRPr="008F6D29">
        <w:rPr>
          <w:rFonts w:ascii="GHEA Grapalat" w:hAnsi="GHEA Grapalat"/>
          <w:i/>
          <w:lang w:val="af-ZA" w:eastAsia="ru-RU"/>
        </w:rPr>
        <w:t xml:space="preserve"> </w:t>
      </w:r>
      <w:r w:rsidRPr="005F1C06">
        <w:rPr>
          <w:rFonts w:ascii="GHEA Grapalat" w:hAnsi="GHEA Grapalat"/>
          <w:i/>
          <w:lang w:eastAsia="ru-RU"/>
        </w:rPr>
        <w:t>շահառուների</w:t>
      </w:r>
      <w:r w:rsidRPr="008F6D29">
        <w:rPr>
          <w:rFonts w:ascii="GHEA Grapalat" w:hAnsi="GHEA Grapalat"/>
          <w:i/>
          <w:lang w:val="af-ZA" w:eastAsia="ru-RU"/>
        </w:rPr>
        <w:t xml:space="preserve"> </w:t>
      </w:r>
      <w:r w:rsidRPr="005F1C06">
        <w:rPr>
          <w:rFonts w:ascii="GHEA Grapalat" w:hAnsi="GHEA Grapalat"/>
          <w:i/>
          <w:lang w:eastAsia="ru-RU"/>
        </w:rPr>
        <w:t>վերաբերյալ</w:t>
      </w:r>
      <w:r w:rsidRPr="008F6D29">
        <w:rPr>
          <w:rFonts w:ascii="GHEA Grapalat" w:hAnsi="GHEA Grapalat"/>
          <w:i/>
          <w:lang w:val="af-ZA" w:eastAsia="ru-RU"/>
        </w:rPr>
        <w:t xml:space="preserve"> </w:t>
      </w:r>
      <w:r w:rsidRPr="005F1C06">
        <w:rPr>
          <w:rFonts w:ascii="GHEA Grapalat" w:hAnsi="GHEA Grapalat"/>
          <w:i/>
          <w:lang w:eastAsia="ru-RU"/>
        </w:rPr>
        <w:t>տեղեկություններ</w:t>
      </w:r>
      <w:r w:rsidRPr="008F6D29">
        <w:rPr>
          <w:rFonts w:ascii="GHEA Grapalat" w:hAnsi="GHEA Grapalat"/>
          <w:i/>
          <w:lang w:val="af-ZA" w:eastAsia="ru-RU"/>
        </w:rPr>
        <w:t xml:space="preserve"> </w:t>
      </w:r>
      <w:r w:rsidRPr="005F1C06">
        <w:rPr>
          <w:rFonts w:ascii="GHEA Grapalat" w:hAnsi="GHEA Grapalat"/>
          <w:i/>
          <w:lang w:eastAsia="ru-RU"/>
        </w:rPr>
        <w:t>պարունակող</w:t>
      </w:r>
      <w:r w:rsidRPr="008F6D29">
        <w:rPr>
          <w:rFonts w:ascii="GHEA Grapalat" w:hAnsi="GHEA Grapalat"/>
          <w:i/>
          <w:lang w:val="af-ZA" w:eastAsia="ru-RU"/>
        </w:rPr>
        <w:t xml:space="preserve"> </w:t>
      </w:r>
      <w:r w:rsidRPr="005F1C06">
        <w:rPr>
          <w:rFonts w:ascii="GHEA Grapalat" w:hAnsi="GHEA Grapalat"/>
          <w:i/>
          <w:lang w:eastAsia="ru-RU"/>
        </w:rPr>
        <w:t>կայքէջի</w:t>
      </w:r>
      <w:r w:rsidRPr="008F6D29">
        <w:rPr>
          <w:rFonts w:ascii="GHEA Grapalat" w:hAnsi="GHEA Grapalat"/>
          <w:i/>
          <w:lang w:val="af-ZA" w:eastAsia="ru-RU"/>
        </w:rPr>
        <w:t xml:space="preserve"> </w:t>
      </w:r>
      <w:r w:rsidRPr="005F1C06">
        <w:rPr>
          <w:rFonts w:ascii="GHEA Grapalat" w:hAnsi="GHEA Grapalat"/>
          <w:i/>
          <w:lang w:eastAsia="ru-RU"/>
        </w:rPr>
        <w:t>հղումը</w:t>
      </w:r>
      <w:r w:rsidRPr="008F6D29">
        <w:rPr>
          <w:rFonts w:ascii="GHEA Grapalat" w:hAnsi="GHEA Grapalat"/>
          <w:i/>
          <w:lang w:val="af-ZA" w:eastAsia="ru-RU"/>
        </w:rPr>
        <w:t xml:space="preserve">, </w:t>
      </w:r>
      <w:r w:rsidRPr="005F1C06">
        <w:rPr>
          <w:rFonts w:ascii="GHEA Grapalat" w:hAnsi="GHEA Grapalat"/>
          <w:i/>
          <w:lang w:eastAsia="ru-RU"/>
        </w:rPr>
        <w:t>եթե</w:t>
      </w:r>
      <w:r w:rsidRPr="008F6D29">
        <w:rPr>
          <w:rFonts w:ascii="GHEA Grapalat" w:hAnsi="GHEA Grapalat"/>
          <w:i/>
          <w:lang w:val="af-ZA" w:eastAsia="ru-RU"/>
        </w:rPr>
        <w:t xml:space="preserve"> </w:t>
      </w:r>
      <w:r w:rsidRPr="005F1C06">
        <w:rPr>
          <w:rFonts w:ascii="GHEA Grapalat" w:hAnsi="GHEA Grapalat"/>
          <w:i/>
          <w:lang w:eastAsia="ru-RU"/>
        </w:rPr>
        <w:t>այդ</w:t>
      </w:r>
      <w:r w:rsidRPr="008F6D29">
        <w:rPr>
          <w:rFonts w:ascii="GHEA Grapalat" w:hAnsi="GHEA Grapalat"/>
          <w:i/>
          <w:lang w:val="af-ZA" w:eastAsia="ru-RU"/>
        </w:rPr>
        <w:t xml:space="preserve"> </w:t>
      </w:r>
      <w:r w:rsidRPr="005F1C06">
        <w:rPr>
          <w:rFonts w:ascii="GHEA Grapalat" w:hAnsi="GHEA Grapalat"/>
          <w:i/>
          <w:lang w:eastAsia="ru-RU"/>
        </w:rPr>
        <w:t>մասնակիցը</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գրանցման</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ստորաբաժանումների</w:t>
      </w:r>
      <w:r w:rsidRPr="008F6D29">
        <w:rPr>
          <w:rFonts w:ascii="GHEA Grapalat" w:hAnsi="GHEA Grapalat"/>
          <w:i/>
          <w:lang w:val="af-ZA" w:eastAsia="ru-RU"/>
        </w:rPr>
        <w:t xml:space="preserve">, </w:t>
      </w:r>
      <w:r w:rsidRPr="005F1C06">
        <w:rPr>
          <w:rFonts w:ascii="GHEA Grapalat" w:hAnsi="GHEA Grapalat"/>
          <w:i/>
          <w:lang w:eastAsia="ru-RU"/>
        </w:rPr>
        <w:t>հիմնարկների</w:t>
      </w:r>
      <w:r w:rsidRPr="008F6D29">
        <w:rPr>
          <w:rFonts w:ascii="GHEA Grapalat" w:hAnsi="GHEA Grapalat"/>
          <w:i/>
          <w:lang w:val="af-ZA" w:eastAsia="ru-RU"/>
        </w:rPr>
        <w:t xml:space="preserve"> </w:t>
      </w:r>
      <w:r w:rsidRPr="005F1C06">
        <w:rPr>
          <w:rFonts w:ascii="GHEA Grapalat" w:hAnsi="GHEA Grapalat"/>
          <w:i/>
          <w:lang w:eastAsia="ru-RU"/>
        </w:rPr>
        <w:t>և</w:t>
      </w:r>
      <w:r w:rsidRPr="008F6D29">
        <w:rPr>
          <w:rFonts w:ascii="GHEA Grapalat" w:hAnsi="GHEA Grapalat"/>
          <w:i/>
          <w:lang w:val="af-ZA" w:eastAsia="ru-RU"/>
        </w:rPr>
        <w:t xml:space="preserve"> </w:t>
      </w:r>
      <w:r w:rsidRPr="005F1C06">
        <w:rPr>
          <w:rFonts w:ascii="GHEA Grapalat" w:hAnsi="GHEA Grapalat"/>
          <w:i/>
          <w:lang w:eastAsia="ru-RU"/>
        </w:rPr>
        <w:t>անհատ</w:t>
      </w:r>
      <w:r w:rsidRPr="008F6D29">
        <w:rPr>
          <w:rFonts w:ascii="GHEA Grapalat" w:hAnsi="GHEA Grapalat"/>
          <w:i/>
          <w:lang w:val="af-ZA" w:eastAsia="ru-RU"/>
        </w:rPr>
        <w:t xml:space="preserve"> </w:t>
      </w:r>
      <w:r w:rsidRPr="005F1C06">
        <w:rPr>
          <w:rFonts w:ascii="GHEA Grapalat" w:hAnsi="GHEA Grapalat"/>
          <w:i/>
          <w:lang w:eastAsia="ru-RU"/>
        </w:rPr>
        <w:t>ձեռնարկատերերի</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հաշվառման</w:t>
      </w:r>
      <w:r w:rsidRPr="008F6D29">
        <w:rPr>
          <w:rFonts w:ascii="Calibri" w:hAnsi="Calibri" w:cs="Calibri"/>
          <w:i/>
          <w:lang w:val="af-ZA" w:eastAsia="ru-RU"/>
        </w:rPr>
        <w:t> </w:t>
      </w:r>
      <w:r w:rsidRPr="005F1C06">
        <w:rPr>
          <w:rFonts w:ascii="GHEA Grapalat" w:hAnsi="GHEA Grapalat" w:cs="GHEA Grapalat"/>
          <w:i/>
          <w:lang w:eastAsia="ru-RU"/>
        </w:rPr>
        <w:t>մասին</w:t>
      </w:r>
      <w:r w:rsidRPr="008F6D29">
        <w:rPr>
          <w:rFonts w:ascii="GHEA Grapalat" w:hAnsi="GHEA Grapalat" w:cs="GHEA Grapalat"/>
          <w:i/>
          <w:lang w:val="af-ZA" w:eastAsia="ru-RU"/>
        </w:rPr>
        <w:t>»</w:t>
      </w:r>
      <w:r w:rsidRPr="008F6D29">
        <w:rPr>
          <w:rFonts w:ascii="GHEA Grapalat" w:hAnsi="GHEA Grapalat"/>
          <w:i/>
          <w:lang w:val="af-ZA" w:eastAsia="ru-RU"/>
        </w:rPr>
        <w:t xml:space="preserve"> </w:t>
      </w:r>
      <w:r w:rsidRPr="005F1C06">
        <w:rPr>
          <w:rFonts w:ascii="GHEA Grapalat" w:hAnsi="GHEA Grapalat" w:cs="GHEA Grapalat"/>
          <w:i/>
          <w:lang w:eastAsia="ru-RU"/>
        </w:rPr>
        <w:t>օրենքի</w:t>
      </w:r>
      <w:r w:rsidRPr="008F6D29">
        <w:rPr>
          <w:rFonts w:ascii="GHEA Grapalat" w:hAnsi="GHEA Grapalat"/>
          <w:i/>
          <w:lang w:val="af-ZA" w:eastAsia="ru-RU"/>
        </w:rPr>
        <w:t xml:space="preserve"> </w:t>
      </w:r>
      <w:r w:rsidRPr="005F1C06">
        <w:rPr>
          <w:rFonts w:ascii="GHEA Grapalat" w:hAnsi="GHEA Grapalat" w:cs="GHEA Grapalat"/>
          <w:i/>
          <w:lang w:eastAsia="ru-RU"/>
        </w:rPr>
        <w:t>հիման</w:t>
      </w:r>
      <w:r w:rsidRPr="008F6D29">
        <w:rPr>
          <w:rFonts w:ascii="GHEA Grapalat" w:hAnsi="GHEA Grapalat"/>
          <w:i/>
          <w:lang w:val="af-ZA" w:eastAsia="ru-RU"/>
        </w:rPr>
        <w:t xml:space="preserve"> </w:t>
      </w:r>
      <w:r w:rsidRPr="005F1C06">
        <w:rPr>
          <w:rFonts w:ascii="GHEA Grapalat" w:hAnsi="GHEA Grapalat" w:cs="GHEA Grapalat"/>
          <w:i/>
          <w:lang w:eastAsia="ru-RU"/>
        </w:rPr>
        <w:t>վրա</w:t>
      </w:r>
      <w:r w:rsidRPr="008F6D29">
        <w:rPr>
          <w:rFonts w:ascii="GHEA Grapalat" w:hAnsi="GHEA Grapalat"/>
          <w:i/>
          <w:lang w:val="af-ZA" w:eastAsia="ru-RU"/>
        </w:rPr>
        <w:t xml:space="preserve"> </w:t>
      </w:r>
      <w:r w:rsidRPr="005F1C06">
        <w:rPr>
          <w:rFonts w:ascii="GHEA Grapalat" w:hAnsi="GHEA Grapalat" w:cs="GHEA Grapalat"/>
          <w:i/>
          <w:lang w:eastAsia="ru-RU"/>
        </w:rPr>
        <w:t>իրական</w:t>
      </w:r>
      <w:r w:rsidRPr="008F6D29">
        <w:rPr>
          <w:rFonts w:ascii="GHEA Grapalat" w:hAnsi="GHEA Grapalat"/>
          <w:i/>
          <w:lang w:val="af-ZA" w:eastAsia="ru-RU"/>
        </w:rPr>
        <w:t xml:space="preserve"> </w:t>
      </w:r>
      <w:r w:rsidRPr="005F1C06">
        <w:rPr>
          <w:rFonts w:ascii="GHEA Grapalat" w:hAnsi="GHEA Grapalat" w:cs="GHEA Grapalat"/>
          <w:i/>
          <w:lang w:eastAsia="ru-RU"/>
        </w:rPr>
        <w:t>շահառուների</w:t>
      </w:r>
      <w:r w:rsidRPr="008F6D29">
        <w:rPr>
          <w:rFonts w:ascii="GHEA Grapalat" w:hAnsi="GHEA Grapalat"/>
          <w:i/>
          <w:lang w:val="af-ZA" w:eastAsia="ru-RU"/>
        </w:rPr>
        <w:t xml:space="preserve"> </w:t>
      </w:r>
      <w:r w:rsidRPr="005F1C06">
        <w:rPr>
          <w:rFonts w:ascii="GHEA Grapalat" w:hAnsi="GHEA Grapalat" w:cs="GHEA Grapalat"/>
          <w:i/>
          <w:lang w:eastAsia="ru-RU"/>
        </w:rPr>
        <w:t>վերաբերյալ</w:t>
      </w:r>
      <w:r w:rsidRPr="008F6D29">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F6D29">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F6D29">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F6D29">
        <w:rPr>
          <w:rFonts w:ascii="GHEA Grapalat" w:hAnsi="GHEA Grapalat"/>
          <w:i/>
          <w:lang w:val="af-ZA" w:eastAsia="ru-RU"/>
        </w:rPr>
        <w:t xml:space="preserve"> </w:t>
      </w:r>
      <w:r w:rsidRPr="005F1C06">
        <w:rPr>
          <w:rFonts w:ascii="GHEA Grapalat" w:hAnsi="GHEA Grapalat" w:cs="GHEA Grapalat"/>
          <w:i/>
          <w:lang w:eastAsia="ru-RU"/>
        </w:rPr>
        <w:t>ունեցող</w:t>
      </w:r>
      <w:r w:rsidRPr="008F6D29">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cs="GHEA Grapalat"/>
          <w:i/>
          <w:lang w:eastAsia="ru-RU"/>
        </w:rPr>
        <w:t>անձ</w:t>
      </w:r>
      <w:r w:rsidRPr="008F6D29">
        <w:rPr>
          <w:rFonts w:ascii="GHEA Grapalat" w:hAnsi="GHEA Grapalat"/>
          <w:i/>
          <w:lang w:val="af-ZA" w:eastAsia="ru-RU"/>
        </w:rPr>
        <w:t xml:space="preserve"> </w:t>
      </w:r>
      <w:r w:rsidRPr="005F1C06">
        <w:rPr>
          <w:rFonts w:ascii="GHEA Grapalat" w:hAnsi="GHEA Grapalat" w:cs="GHEA Grapalat"/>
          <w:i/>
          <w:lang w:eastAsia="ru-RU"/>
        </w:rPr>
        <w:t>է</w:t>
      </w:r>
      <w:r w:rsidRPr="008F6D29">
        <w:rPr>
          <w:rFonts w:ascii="GHEA Grapalat" w:hAnsi="GHEA Grapalat"/>
          <w:i/>
          <w:lang w:val="af-ZA" w:eastAsia="ru-RU"/>
        </w:rPr>
        <w:t xml:space="preserve"> </w:t>
      </w:r>
      <w:r w:rsidRPr="005F1C06">
        <w:rPr>
          <w:rFonts w:ascii="GHEA Grapalat" w:hAnsi="GHEA Grapalat" w:cs="GHEA Grapalat"/>
          <w:i/>
          <w:lang w:eastAsia="ru-RU"/>
        </w:rPr>
        <w:t>և</w:t>
      </w:r>
      <w:r w:rsidRPr="008F6D29">
        <w:rPr>
          <w:rFonts w:ascii="GHEA Grapalat" w:hAnsi="GHEA Grapalat"/>
          <w:i/>
          <w:lang w:val="af-ZA" w:eastAsia="ru-RU"/>
        </w:rPr>
        <w:t xml:space="preserve"> </w:t>
      </w:r>
      <w:r w:rsidRPr="005F1C06">
        <w:rPr>
          <w:rFonts w:ascii="GHEA Grapalat" w:hAnsi="GHEA Grapalat" w:cs="GHEA Grapalat"/>
          <w:i/>
          <w:lang w:eastAsia="ru-RU"/>
        </w:rPr>
        <w:t>հայտը</w:t>
      </w:r>
      <w:r w:rsidRPr="008F6D29">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F6D29">
        <w:rPr>
          <w:rFonts w:ascii="GHEA Grapalat" w:hAnsi="GHEA Grapalat"/>
          <w:i/>
          <w:lang w:val="af-ZA" w:eastAsia="ru-RU"/>
        </w:rPr>
        <w:t xml:space="preserve"> </w:t>
      </w:r>
      <w:r w:rsidRPr="005F1C06">
        <w:rPr>
          <w:rFonts w:ascii="GHEA Grapalat" w:hAnsi="GHEA Grapalat" w:cs="GHEA Grapalat"/>
          <w:i/>
          <w:lang w:eastAsia="ru-RU"/>
        </w:rPr>
        <w:t>օրվա</w:t>
      </w:r>
      <w:r w:rsidRPr="008F6D29">
        <w:rPr>
          <w:rFonts w:ascii="GHEA Grapalat" w:hAnsi="GHEA Grapalat"/>
          <w:i/>
          <w:lang w:val="af-ZA" w:eastAsia="ru-RU"/>
        </w:rPr>
        <w:t xml:space="preserve"> </w:t>
      </w:r>
      <w:r w:rsidRPr="005F1C06">
        <w:rPr>
          <w:rFonts w:ascii="GHEA Grapalat" w:hAnsi="GHEA Grapalat" w:cs="GHEA Grapalat"/>
          <w:i/>
          <w:lang w:eastAsia="ru-RU"/>
        </w:rPr>
        <w:t>դրությամբ</w:t>
      </w:r>
      <w:r w:rsidRPr="008F6D29">
        <w:rPr>
          <w:rFonts w:ascii="GHEA Grapalat" w:hAnsi="GHEA Grapalat"/>
          <w:i/>
          <w:lang w:val="af-ZA" w:eastAsia="ru-RU"/>
        </w:rPr>
        <w:t xml:space="preserve"> </w:t>
      </w:r>
      <w:r w:rsidRPr="005F1C06">
        <w:rPr>
          <w:rFonts w:ascii="GHEA Grapalat" w:hAnsi="GHEA Grapalat" w:cs="GHEA Grapalat"/>
          <w:i/>
          <w:lang w:eastAsia="ru-RU"/>
        </w:rPr>
        <w:t>սահմանված</w:t>
      </w:r>
      <w:r w:rsidRPr="008F6D29">
        <w:rPr>
          <w:rFonts w:ascii="GHEA Grapalat" w:hAnsi="GHEA Grapalat"/>
          <w:i/>
          <w:lang w:val="af-ZA" w:eastAsia="ru-RU"/>
        </w:rPr>
        <w:t xml:space="preserve"> </w:t>
      </w:r>
      <w:r w:rsidRPr="005F1C06">
        <w:rPr>
          <w:rFonts w:ascii="GHEA Grapalat" w:hAnsi="GHEA Grapalat" w:cs="GHEA Grapalat"/>
          <w:i/>
          <w:lang w:eastAsia="ru-RU"/>
        </w:rPr>
        <w:t>կարգով</w:t>
      </w:r>
      <w:r w:rsidRPr="008F6D29">
        <w:rPr>
          <w:rFonts w:ascii="GHEA Grapalat" w:hAnsi="GHEA Grapalat"/>
          <w:i/>
          <w:lang w:val="af-ZA" w:eastAsia="ru-RU"/>
        </w:rPr>
        <w:t xml:space="preserve"> </w:t>
      </w:r>
      <w:r w:rsidRPr="005F1C06">
        <w:rPr>
          <w:rFonts w:ascii="GHEA Grapalat" w:hAnsi="GHEA Grapalat" w:cs="GHEA Grapalat"/>
          <w:i/>
          <w:lang w:eastAsia="ru-RU"/>
        </w:rPr>
        <w:t>պետք</w:t>
      </w:r>
      <w:r w:rsidRPr="008F6D29">
        <w:rPr>
          <w:rFonts w:ascii="GHEA Grapalat" w:hAnsi="GHEA Grapalat"/>
          <w:i/>
          <w:lang w:val="af-ZA" w:eastAsia="ru-RU"/>
        </w:rPr>
        <w:t xml:space="preserve"> </w:t>
      </w:r>
      <w:r w:rsidRPr="005F1C06">
        <w:rPr>
          <w:rFonts w:ascii="GHEA Grapalat" w:hAnsi="GHEA Grapalat" w:cs="GHEA Grapalat"/>
          <w:i/>
          <w:lang w:eastAsia="ru-RU"/>
        </w:rPr>
        <w:t>է</w:t>
      </w:r>
      <w:r w:rsidRPr="008F6D29">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ռեգիստրի</w:t>
      </w:r>
      <w:r w:rsidRPr="008F6D29">
        <w:rPr>
          <w:rFonts w:ascii="GHEA Grapalat" w:hAnsi="GHEA Grapalat"/>
          <w:i/>
          <w:lang w:val="af-ZA" w:eastAsia="ru-RU"/>
        </w:rPr>
        <w:t xml:space="preserve"> </w:t>
      </w:r>
      <w:r w:rsidRPr="005F1C06">
        <w:rPr>
          <w:rFonts w:ascii="GHEA Grapalat" w:hAnsi="GHEA Grapalat"/>
          <w:i/>
          <w:lang w:eastAsia="ru-RU"/>
        </w:rPr>
        <w:t>գործակալությունում</w:t>
      </w:r>
      <w:r w:rsidRPr="008F6D29">
        <w:rPr>
          <w:rFonts w:ascii="GHEA Grapalat" w:hAnsi="GHEA Grapalat"/>
          <w:i/>
          <w:lang w:val="af-ZA" w:eastAsia="ru-RU"/>
        </w:rPr>
        <w:t xml:space="preserve"> </w:t>
      </w:r>
      <w:r w:rsidRPr="005F1C06">
        <w:rPr>
          <w:rFonts w:ascii="GHEA Grapalat" w:hAnsi="GHEA Grapalat"/>
          <w:i/>
          <w:lang w:eastAsia="ru-RU"/>
        </w:rPr>
        <w:t>գրանցված</w:t>
      </w:r>
      <w:r w:rsidRPr="008F6D29">
        <w:rPr>
          <w:rFonts w:ascii="GHEA Grapalat" w:hAnsi="GHEA Grapalat"/>
          <w:i/>
          <w:lang w:val="af-ZA" w:eastAsia="ru-RU"/>
        </w:rPr>
        <w:t xml:space="preserve"> </w:t>
      </w:r>
      <w:r w:rsidRPr="005F1C06">
        <w:rPr>
          <w:rFonts w:ascii="GHEA Grapalat" w:hAnsi="GHEA Grapalat"/>
          <w:i/>
          <w:lang w:eastAsia="ru-RU"/>
        </w:rPr>
        <w:t>լիներ</w:t>
      </w:r>
      <w:r w:rsidRPr="008F6D29">
        <w:rPr>
          <w:rFonts w:ascii="GHEA Grapalat" w:hAnsi="GHEA Grapalat"/>
          <w:i/>
          <w:lang w:val="af-ZA" w:eastAsia="ru-RU"/>
        </w:rPr>
        <w:t xml:space="preserve"> </w:t>
      </w:r>
      <w:r w:rsidRPr="005F1C06">
        <w:rPr>
          <w:rFonts w:ascii="GHEA Grapalat" w:hAnsi="GHEA Grapalat"/>
          <w:i/>
          <w:lang w:eastAsia="ru-RU"/>
        </w:rPr>
        <w:t>իր</w:t>
      </w:r>
      <w:r w:rsidRPr="008F6D29">
        <w:rPr>
          <w:rFonts w:ascii="GHEA Grapalat" w:hAnsi="GHEA Grapalat"/>
          <w:i/>
          <w:lang w:val="af-ZA" w:eastAsia="ru-RU"/>
        </w:rPr>
        <w:t xml:space="preserve"> </w:t>
      </w:r>
      <w:r w:rsidRPr="005F1C06">
        <w:rPr>
          <w:rFonts w:ascii="GHEA Grapalat" w:hAnsi="GHEA Grapalat"/>
          <w:i/>
          <w:lang w:eastAsia="ru-RU"/>
        </w:rPr>
        <w:t>իրական</w:t>
      </w:r>
      <w:r w:rsidRPr="008F6D29">
        <w:rPr>
          <w:rFonts w:ascii="GHEA Grapalat" w:hAnsi="GHEA Grapalat"/>
          <w:i/>
          <w:lang w:val="af-ZA" w:eastAsia="ru-RU"/>
        </w:rPr>
        <w:t xml:space="preserve"> </w:t>
      </w:r>
      <w:r w:rsidRPr="005F1C06">
        <w:rPr>
          <w:rFonts w:ascii="GHEA Grapalat" w:hAnsi="GHEA Grapalat"/>
          <w:i/>
          <w:lang w:eastAsia="ru-RU"/>
        </w:rPr>
        <w:t>շահառուների</w:t>
      </w:r>
      <w:r w:rsidRPr="008F6D29">
        <w:rPr>
          <w:rFonts w:ascii="GHEA Grapalat" w:hAnsi="GHEA Grapalat"/>
          <w:i/>
          <w:lang w:val="af-ZA" w:eastAsia="ru-RU"/>
        </w:rPr>
        <w:t xml:space="preserve"> </w:t>
      </w:r>
      <w:r w:rsidRPr="005F1C06">
        <w:rPr>
          <w:rFonts w:ascii="GHEA Grapalat" w:hAnsi="GHEA Grapalat"/>
          <w:i/>
          <w:lang w:eastAsia="ru-RU"/>
        </w:rPr>
        <w:t>վերաբերյալ</w:t>
      </w:r>
      <w:r w:rsidRPr="008F6D29">
        <w:rPr>
          <w:rFonts w:ascii="GHEA Grapalat" w:hAnsi="GHEA Grapalat"/>
          <w:i/>
          <w:lang w:val="af-ZA" w:eastAsia="ru-RU"/>
        </w:rPr>
        <w:t xml:space="preserve"> </w:t>
      </w:r>
      <w:r w:rsidRPr="005F1C06">
        <w:rPr>
          <w:rFonts w:ascii="GHEA Grapalat" w:hAnsi="GHEA Grapalat"/>
          <w:i/>
          <w:lang w:eastAsia="ru-RU"/>
        </w:rPr>
        <w:t>տեղեկությունները</w:t>
      </w:r>
      <w:r w:rsidRPr="008F6D29">
        <w:rPr>
          <w:rFonts w:ascii="GHEA Grapalat" w:hAnsi="GHEA Grapalat"/>
          <w:i/>
          <w:lang w:val="af-ZA" w:eastAsia="ru-RU"/>
        </w:rPr>
        <w:t xml:space="preserve">, </w:t>
      </w:r>
    </w:p>
    <w:p w:rsidR="009633FB" w:rsidRPr="008F6D29" w:rsidRDefault="009633FB" w:rsidP="008F6D29">
      <w:pPr>
        <w:pStyle w:val="31"/>
        <w:spacing w:line="240" w:lineRule="auto"/>
        <w:ind w:left="142" w:firstLine="0"/>
        <w:rPr>
          <w:rFonts w:ascii="GHEA Grapalat" w:hAnsi="GHEA Grapalat"/>
          <w:i/>
          <w:lang w:val="af-ZA" w:eastAsia="ru-RU"/>
        </w:rPr>
      </w:pPr>
    </w:p>
    <w:p w:rsidR="009633FB" w:rsidRPr="008F6D29" w:rsidRDefault="009633FB" w:rsidP="008F6D29">
      <w:pPr>
        <w:pStyle w:val="31"/>
        <w:spacing w:line="240" w:lineRule="auto"/>
        <w:ind w:left="142" w:firstLine="218"/>
        <w:rPr>
          <w:rFonts w:ascii="GHEA Grapalat" w:hAnsi="GHEA Grapalat"/>
          <w:i/>
          <w:lang w:val="af-ZA" w:eastAsia="ru-RU"/>
        </w:rPr>
      </w:pPr>
      <w:r w:rsidRPr="008F6D29">
        <w:rPr>
          <w:rFonts w:ascii="GHEA Grapalat" w:hAnsi="GHEA Grapalat"/>
          <w:i/>
          <w:lang w:val="af-ZA" w:eastAsia="ru-RU"/>
        </w:rPr>
        <w:t xml:space="preserve">-  </w:t>
      </w:r>
      <w:r w:rsidRPr="005F1C06">
        <w:rPr>
          <w:rFonts w:ascii="GHEA Grapalat" w:hAnsi="GHEA Grapalat"/>
          <w:i/>
          <w:lang w:eastAsia="ru-RU"/>
        </w:rPr>
        <w:t>Եթե</w:t>
      </w:r>
      <w:r w:rsidRPr="008F6D29">
        <w:rPr>
          <w:rFonts w:ascii="GHEA Grapalat" w:hAnsi="GHEA Grapalat"/>
          <w:i/>
          <w:lang w:val="af-ZA" w:eastAsia="ru-RU"/>
        </w:rPr>
        <w:t xml:space="preserve"> </w:t>
      </w:r>
      <w:r w:rsidRPr="005F1C06">
        <w:rPr>
          <w:rFonts w:ascii="GHEA Grapalat" w:hAnsi="GHEA Grapalat"/>
          <w:i/>
          <w:lang w:eastAsia="ru-RU"/>
        </w:rPr>
        <w:t>մասնակիցը</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գրանցման</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ստորաբաժանումների</w:t>
      </w:r>
      <w:r w:rsidRPr="008F6D29">
        <w:rPr>
          <w:rFonts w:ascii="GHEA Grapalat" w:hAnsi="GHEA Grapalat"/>
          <w:i/>
          <w:lang w:val="af-ZA" w:eastAsia="ru-RU"/>
        </w:rPr>
        <w:t xml:space="preserve">, </w:t>
      </w:r>
      <w:r w:rsidRPr="005F1C06">
        <w:rPr>
          <w:rFonts w:ascii="GHEA Grapalat" w:hAnsi="GHEA Grapalat"/>
          <w:i/>
          <w:lang w:eastAsia="ru-RU"/>
        </w:rPr>
        <w:t>հիմնարկների</w:t>
      </w:r>
      <w:r w:rsidRPr="008F6D29">
        <w:rPr>
          <w:rFonts w:ascii="GHEA Grapalat" w:hAnsi="GHEA Grapalat"/>
          <w:i/>
          <w:lang w:val="af-ZA" w:eastAsia="ru-RU"/>
        </w:rPr>
        <w:t xml:space="preserve"> </w:t>
      </w:r>
      <w:r w:rsidRPr="005F1C06">
        <w:rPr>
          <w:rFonts w:ascii="GHEA Grapalat" w:hAnsi="GHEA Grapalat"/>
          <w:i/>
          <w:lang w:eastAsia="ru-RU"/>
        </w:rPr>
        <w:t>և</w:t>
      </w:r>
      <w:r w:rsidRPr="008F6D29">
        <w:rPr>
          <w:rFonts w:ascii="GHEA Grapalat" w:hAnsi="GHEA Grapalat"/>
          <w:i/>
          <w:lang w:val="af-ZA" w:eastAsia="ru-RU"/>
        </w:rPr>
        <w:t xml:space="preserve"> </w:t>
      </w:r>
      <w:r w:rsidRPr="005F1C06">
        <w:rPr>
          <w:rFonts w:ascii="GHEA Grapalat" w:hAnsi="GHEA Grapalat"/>
          <w:i/>
          <w:lang w:eastAsia="ru-RU"/>
        </w:rPr>
        <w:t>անհատ</w:t>
      </w:r>
      <w:r w:rsidRPr="008F6D29">
        <w:rPr>
          <w:rFonts w:ascii="GHEA Grapalat" w:hAnsi="GHEA Grapalat"/>
          <w:i/>
          <w:lang w:val="af-ZA" w:eastAsia="ru-RU"/>
        </w:rPr>
        <w:t xml:space="preserve"> </w:t>
      </w:r>
      <w:r w:rsidRPr="005F1C06">
        <w:rPr>
          <w:rFonts w:ascii="GHEA Grapalat" w:hAnsi="GHEA Grapalat"/>
          <w:i/>
          <w:lang w:eastAsia="ru-RU"/>
        </w:rPr>
        <w:t>ձեռնարկատերերի</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հաշվառման</w:t>
      </w:r>
      <w:r w:rsidRPr="008F6D29">
        <w:rPr>
          <w:rFonts w:ascii="GHEA Grapalat" w:hAnsi="GHEA Grapalat"/>
          <w:i/>
          <w:lang w:val="af-ZA" w:eastAsia="ru-RU"/>
        </w:rPr>
        <w:t xml:space="preserve"> </w:t>
      </w:r>
      <w:r w:rsidRPr="005F1C06">
        <w:rPr>
          <w:rFonts w:ascii="GHEA Grapalat" w:hAnsi="GHEA Grapalat"/>
          <w:i/>
          <w:lang w:eastAsia="ru-RU"/>
        </w:rPr>
        <w:t>մասին</w:t>
      </w:r>
      <w:r w:rsidRPr="008F6D29">
        <w:rPr>
          <w:rFonts w:ascii="GHEA Grapalat" w:hAnsi="GHEA Grapalat"/>
          <w:i/>
          <w:lang w:val="af-ZA" w:eastAsia="ru-RU"/>
        </w:rPr>
        <w:t xml:space="preserve">» </w:t>
      </w:r>
      <w:r w:rsidRPr="005F1C06">
        <w:rPr>
          <w:rFonts w:ascii="GHEA Grapalat" w:hAnsi="GHEA Grapalat"/>
          <w:i/>
          <w:lang w:eastAsia="ru-RU"/>
        </w:rPr>
        <w:t>օրենքի</w:t>
      </w:r>
      <w:r w:rsidRPr="008F6D29">
        <w:rPr>
          <w:rFonts w:ascii="GHEA Grapalat" w:hAnsi="GHEA Grapalat"/>
          <w:i/>
          <w:lang w:val="af-ZA" w:eastAsia="ru-RU"/>
        </w:rPr>
        <w:t xml:space="preserve"> </w:t>
      </w:r>
      <w:r w:rsidRPr="005F1C06">
        <w:rPr>
          <w:rFonts w:ascii="GHEA Grapalat" w:hAnsi="GHEA Grapalat"/>
          <w:i/>
          <w:lang w:eastAsia="ru-RU"/>
        </w:rPr>
        <w:t>հիման</w:t>
      </w:r>
      <w:r w:rsidRPr="008F6D29">
        <w:rPr>
          <w:rFonts w:ascii="GHEA Grapalat" w:hAnsi="GHEA Grapalat"/>
          <w:i/>
          <w:lang w:val="af-ZA" w:eastAsia="ru-RU"/>
        </w:rPr>
        <w:t xml:space="preserve"> </w:t>
      </w:r>
      <w:r w:rsidRPr="005F1C06">
        <w:rPr>
          <w:rFonts w:ascii="GHEA Grapalat" w:hAnsi="GHEA Grapalat"/>
          <w:i/>
          <w:lang w:eastAsia="ru-RU"/>
        </w:rPr>
        <w:t>վրա</w:t>
      </w:r>
      <w:r w:rsidRPr="008F6D29">
        <w:rPr>
          <w:rFonts w:ascii="GHEA Grapalat" w:hAnsi="GHEA Grapalat"/>
          <w:i/>
          <w:lang w:val="af-ZA" w:eastAsia="ru-RU"/>
        </w:rPr>
        <w:t xml:space="preserve"> </w:t>
      </w:r>
      <w:r w:rsidRPr="005F1C06">
        <w:rPr>
          <w:rFonts w:ascii="GHEA Grapalat" w:hAnsi="GHEA Grapalat"/>
          <w:i/>
          <w:lang w:eastAsia="ru-RU"/>
        </w:rPr>
        <w:t>իրական</w:t>
      </w:r>
      <w:r w:rsidRPr="008F6D29">
        <w:rPr>
          <w:rFonts w:ascii="GHEA Grapalat" w:hAnsi="GHEA Grapalat"/>
          <w:i/>
          <w:lang w:val="af-ZA" w:eastAsia="ru-RU"/>
        </w:rPr>
        <w:t xml:space="preserve"> </w:t>
      </w:r>
      <w:r w:rsidRPr="005F1C06">
        <w:rPr>
          <w:rFonts w:ascii="GHEA Grapalat" w:hAnsi="GHEA Grapalat"/>
          <w:i/>
          <w:lang w:eastAsia="ru-RU"/>
        </w:rPr>
        <w:t>շահառուների</w:t>
      </w:r>
      <w:r w:rsidRPr="008F6D29">
        <w:rPr>
          <w:rFonts w:ascii="GHEA Grapalat" w:hAnsi="GHEA Grapalat"/>
          <w:i/>
          <w:lang w:val="af-ZA" w:eastAsia="ru-RU"/>
        </w:rPr>
        <w:t xml:space="preserve"> </w:t>
      </w:r>
      <w:r w:rsidRPr="005F1C06">
        <w:rPr>
          <w:rFonts w:ascii="GHEA Grapalat" w:hAnsi="GHEA Grapalat"/>
          <w:i/>
          <w:lang w:eastAsia="ru-RU"/>
        </w:rPr>
        <w:t>վերաբերյալ</w:t>
      </w:r>
      <w:r w:rsidRPr="008F6D29">
        <w:rPr>
          <w:rFonts w:ascii="GHEA Grapalat" w:hAnsi="GHEA Grapalat"/>
          <w:i/>
          <w:lang w:val="af-ZA" w:eastAsia="ru-RU"/>
        </w:rPr>
        <w:t xml:space="preserve"> </w:t>
      </w:r>
      <w:r w:rsidRPr="005F1C06">
        <w:rPr>
          <w:rFonts w:ascii="GHEA Grapalat" w:hAnsi="GHEA Grapalat"/>
          <w:i/>
          <w:lang w:eastAsia="ru-RU"/>
        </w:rPr>
        <w:t>հայտարարագիր</w:t>
      </w:r>
      <w:r w:rsidRPr="008F6D29">
        <w:rPr>
          <w:rFonts w:ascii="GHEA Grapalat" w:hAnsi="GHEA Grapalat"/>
          <w:i/>
          <w:lang w:val="af-ZA" w:eastAsia="ru-RU"/>
        </w:rPr>
        <w:t xml:space="preserve"> </w:t>
      </w:r>
      <w:r w:rsidRPr="005F1C06">
        <w:rPr>
          <w:rFonts w:ascii="GHEA Grapalat" w:hAnsi="GHEA Grapalat"/>
          <w:i/>
          <w:lang w:eastAsia="ru-RU"/>
        </w:rPr>
        <w:t>ներկայացնելու</w:t>
      </w:r>
      <w:r w:rsidRPr="008F6D29">
        <w:rPr>
          <w:rFonts w:ascii="GHEA Grapalat" w:hAnsi="GHEA Grapalat"/>
          <w:i/>
          <w:lang w:val="af-ZA" w:eastAsia="ru-RU"/>
        </w:rPr>
        <w:t xml:space="preserve"> </w:t>
      </w:r>
      <w:r w:rsidRPr="005F1C06">
        <w:rPr>
          <w:rFonts w:ascii="GHEA Grapalat" w:hAnsi="GHEA Grapalat"/>
          <w:i/>
          <w:lang w:eastAsia="ru-RU"/>
        </w:rPr>
        <w:t>պարտականություն</w:t>
      </w:r>
      <w:r w:rsidRPr="008F6D29">
        <w:rPr>
          <w:rFonts w:ascii="GHEA Grapalat" w:hAnsi="GHEA Grapalat"/>
          <w:i/>
          <w:lang w:val="af-ZA" w:eastAsia="ru-RU"/>
        </w:rPr>
        <w:t xml:space="preserve"> </w:t>
      </w:r>
      <w:r w:rsidRPr="005F1C06">
        <w:rPr>
          <w:rFonts w:ascii="GHEA Grapalat" w:hAnsi="GHEA Grapalat"/>
          <w:i/>
          <w:lang w:eastAsia="ru-RU"/>
        </w:rPr>
        <w:t>ունեցող</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w:t>
      </w:r>
      <w:r w:rsidRPr="008F6D29">
        <w:rPr>
          <w:rFonts w:ascii="GHEA Grapalat" w:hAnsi="GHEA Grapalat"/>
          <w:i/>
          <w:lang w:val="af-ZA" w:eastAsia="ru-RU"/>
        </w:rPr>
        <w:t xml:space="preserve"> </w:t>
      </w:r>
      <w:r w:rsidRPr="005F1C06">
        <w:rPr>
          <w:rFonts w:ascii="GHEA Grapalat" w:hAnsi="GHEA Grapalat"/>
          <w:i/>
          <w:lang w:eastAsia="ru-RU"/>
        </w:rPr>
        <w:t>չէ</w:t>
      </w:r>
      <w:r w:rsidRPr="008F6D29">
        <w:rPr>
          <w:rFonts w:ascii="GHEA Grapalat" w:hAnsi="GHEA Grapalat"/>
          <w:i/>
          <w:lang w:val="af-ZA" w:eastAsia="ru-RU"/>
        </w:rPr>
        <w:t xml:space="preserve">, </w:t>
      </w:r>
      <w:r w:rsidRPr="005F1C06">
        <w:rPr>
          <w:rFonts w:ascii="GHEA Grapalat" w:hAnsi="GHEA Grapalat"/>
          <w:i/>
          <w:lang w:eastAsia="ru-RU"/>
        </w:rPr>
        <w:t>կամ</w:t>
      </w:r>
      <w:r w:rsidRPr="008F6D29">
        <w:rPr>
          <w:rFonts w:ascii="GHEA Grapalat" w:hAnsi="GHEA Grapalat"/>
          <w:i/>
          <w:lang w:val="af-ZA" w:eastAsia="ru-RU"/>
        </w:rPr>
        <w:t xml:space="preserve"> </w:t>
      </w:r>
      <w:r w:rsidRPr="005F1C06">
        <w:rPr>
          <w:rFonts w:ascii="GHEA Grapalat" w:hAnsi="GHEA Grapalat"/>
          <w:i/>
          <w:lang w:eastAsia="ru-RU"/>
        </w:rPr>
        <w:t>եթե</w:t>
      </w:r>
      <w:r w:rsidRPr="008F6D29">
        <w:rPr>
          <w:rFonts w:ascii="GHEA Grapalat" w:hAnsi="GHEA Grapalat"/>
          <w:i/>
          <w:lang w:val="af-ZA" w:eastAsia="ru-RU"/>
        </w:rPr>
        <w:t xml:space="preserve"> </w:t>
      </w:r>
      <w:r w:rsidRPr="005F1C06">
        <w:rPr>
          <w:rFonts w:ascii="GHEA Grapalat" w:hAnsi="GHEA Grapalat"/>
          <w:i/>
          <w:lang w:eastAsia="ru-RU"/>
        </w:rPr>
        <w:t>այդպիսի</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w:t>
      </w:r>
      <w:r w:rsidRPr="008F6D29">
        <w:rPr>
          <w:rFonts w:ascii="GHEA Grapalat" w:hAnsi="GHEA Grapalat"/>
          <w:i/>
          <w:lang w:val="af-ZA" w:eastAsia="ru-RU"/>
        </w:rPr>
        <w:t xml:space="preserve"> </w:t>
      </w:r>
      <w:r w:rsidRPr="005F1C06">
        <w:rPr>
          <w:rFonts w:ascii="GHEA Grapalat" w:hAnsi="GHEA Grapalat"/>
          <w:i/>
          <w:lang w:eastAsia="ru-RU"/>
        </w:rPr>
        <w:t>է</w:t>
      </w:r>
      <w:r w:rsidRPr="008F6D29">
        <w:rPr>
          <w:rFonts w:ascii="GHEA Grapalat" w:hAnsi="GHEA Grapalat"/>
          <w:i/>
          <w:lang w:val="af-ZA" w:eastAsia="ru-RU"/>
        </w:rPr>
        <w:t xml:space="preserve"> </w:t>
      </w:r>
      <w:r w:rsidRPr="005F1C06">
        <w:rPr>
          <w:rFonts w:ascii="GHEA Grapalat" w:hAnsi="GHEA Grapalat"/>
          <w:i/>
          <w:lang w:eastAsia="ru-RU"/>
        </w:rPr>
        <w:t>սակայն</w:t>
      </w:r>
      <w:r w:rsidRPr="008F6D29">
        <w:rPr>
          <w:rFonts w:ascii="GHEA Grapalat" w:hAnsi="GHEA Grapalat"/>
          <w:i/>
          <w:lang w:val="af-ZA" w:eastAsia="ru-RU"/>
        </w:rPr>
        <w:t xml:space="preserve"> </w:t>
      </w:r>
      <w:r w:rsidRPr="005F1C06">
        <w:rPr>
          <w:rFonts w:ascii="GHEA Grapalat" w:hAnsi="GHEA Grapalat"/>
          <w:i/>
          <w:lang w:eastAsia="ru-RU"/>
        </w:rPr>
        <w:t>հայտը</w:t>
      </w:r>
      <w:r w:rsidRPr="008F6D29">
        <w:rPr>
          <w:rFonts w:ascii="GHEA Grapalat" w:hAnsi="GHEA Grapalat"/>
          <w:i/>
          <w:lang w:val="af-ZA" w:eastAsia="ru-RU"/>
        </w:rPr>
        <w:t xml:space="preserve"> </w:t>
      </w:r>
      <w:r w:rsidRPr="005F1C06">
        <w:rPr>
          <w:rFonts w:ascii="GHEA Grapalat" w:hAnsi="GHEA Grapalat"/>
          <w:i/>
          <w:lang w:eastAsia="ru-RU"/>
        </w:rPr>
        <w:t>ներկայացնելու</w:t>
      </w:r>
      <w:r w:rsidRPr="008F6D29">
        <w:rPr>
          <w:rFonts w:ascii="GHEA Grapalat" w:hAnsi="GHEA Grapalat"/>
          <w:i/>
          <w:lang w:val="af-ZA" w:eastAsia="ru-RU"/>
        </w:rPr>
        <w:t xml:space="preserve"> </w:t>
      </w:r>
      <w:r w:rsidRPr="005F1C06">
        <w:rPr>
          <w:rFonts w:ascii="GHEA Grapalat" w:hAnsi="GHEA Grapalat"/>
          <w:i/>
          <w:lang w:eastAsia="ru-RU"/>
        </w:rPr>
        <w:t>օրվա</w:t>
      </w:r>
      <w:r w:rsidRPr="008F6D29">
        <w:rPr>
          <w:rFonts w:ascii="GHEA Grapalat" w:hAnsi="GHEA Grapalat"/>
          <w:i/>
          <w:lang w:val="af-ZA" w:eastAsia="ru-RU"/>
        </w:rPr>
        <w:t xml:space="preserve"> </w:t>
      </w:r>
      <w:r w:rsidRPr="005F1C06">
        <w:rPr>
          <w:rFonts w:ascii="GHEA Grapalat" w:hAnsi="GHEA Grapalat"/>
          <w:i/>
          <w:lang w:eastAsia="ru-RU"/>
        </w:rPr>
        <w:t>դրությամբ</w:t>
      </w:r>
      <w:r w:rsidRPr="008F6D29">
        <w:rPr>
          <w:rFonts w:ascii="GHEA Grapalat" w:hAnsi="GHEA Grapalat"/>
          <w:i/>
          <w:lang w:val="af-ZA" w:eastAsia="ru-RU"/>
        </w:rPr>
        <w:t xml:space="preserve"> </w:t>
      </w:r>
      <w:r w:rsidRPr="005F1C06">
        <w:rPr>
          <w:rFonts w:ascii="GHEA Grapalat" w:hAnsi="GHEA Grapalat"/>
          <w:i/>
          <w:lang w:eastAsia="ru-RU"/>
        </w:rPr>
        <w:t>պարտավոր</w:t>
      </w:r>
      <w:r w:rsidRPr="008F6D29">
        <w:rPr>
          <w:rFonts w:ascii="GHEA Grapalat" w:hAnsi="GHEA Grapalat"/>
          <w:i/>
          <w:lang w:val="af-ZA" w:eastAsia="ru-RU"/>
        </w:rPr>
        <w:t xml:space="preserve"> </w:t>
      </w:r>
      <w:r w:rsidRPr="005F1C06">
        <w:rPr>
          <w:rFonts w:ascii="GHEA Grapalat" w:hAnsi="GHEA Grapalat"/>
          <w:i/>
          <w:lang w:eastAsia="ru-RU"/>
        </w:rPr>
        <w:t>չէր</w:t>
      </w:r>
      <w:r w:rsidRPr="008F6D29">
        <w:rPr>
          <w:rFonts w:ascii="GHEA Grapalat" w:hAnsi="GHEA Grapalat"/>
          <w:i/>
          <w:lang w:val="af-ZA" w:eastAsia="ru-RU"/>
        </w:rPr>
        <w:t xml:space="preserve"> </w:t>
      </w:r>
      <w:r w:rsidRPr="005F1C06">
        <w:rPr>
          <w:rFonts w:ascii="GHEA Grapalat" w:hAnsi="GHEA Grapalat"/>
          <w:i/>
          <w:lang w:eastAsia="ru-RU"/>
        </w:rPr>
        <w:t>իրավաբանական</w:t>
      </w:r>
      <w:r w:rsidRPr="008F6D29">
        <w:rPr>
          <w:rFonts w:ascii="GHEA Grapalat" w:hAnsi="GHEA Grapalat"/>
          <w:i/>
          <w:lang w:val="af-ZA" w:eastAsia="ru-RU"/>
        </w:rPr>
        <w:t xml:space="preserve"> </w:t>
      </w:r>
      <w:r w:rsidRPr="005F1C06">
        <w:rPr>
          <w:rFonts w:ascii="GHEA Grapalat" w:hAnsi="GHEA Grapalat"/>
          <w:i/>
          <w:lang w:eastAsia="ru-RU"/>
        </w:rPr>
        <w:t>անձանց</w:t>
      </w:r>
      <w:r w:rsidRPr="008F6D29">
        <w:rPr>
          <w:rFonts w:ascii="GHEA Grapalat" w:hAnsi="GHEA Grapalat"/>
          <w:i/>
          <w:lang w:val="af-ZA" w:eastAsia="ru-RU"/>
        </w:rPr>
        <w:t xml:space="preserve"> </w:t>
      </w:r>
      <w:r w:rsidRPr="005F1C06">
        <w:rPr>
          <w:rFonts w:ascii="GHEA Grapalat" w:hAnsi="GHEA Grapalat"/>
          <w:i/>
          <w:lang w:eastAsia="ru-RU"/>
        </w:rPr>
        <w:t>պետական</w:t>
      </w:r>
      <w:r w:rsidRPr="008F6D29">
        <w:rPr>
          <w:rFonts w:ascii="GHEA Grapalat" w:hAnsi="GHEA Grapalat"/>
          <w:i/>
          <w:lang w:val="af-ZA" w:eastAsia="ru-RU"/>
        </w:rPr>
        <w:t xml:space="preserve"> </w:t>
      </w:r>
      <w:r w:rsidRPr="005F1C06">
        <w:rPr>
          <w:rFonts w:ascii="GHEA Grapalat" w:hAnsi="GHEA Grapalat"/>
          <w:i/>
          <w:lang w:eastAsia="ru-RU"/>
        </w:rPr>
        <w:t>ռեգիստրի</w:t>
      </w:r>
      <w:r w:rsidRPr="008F6D29">
        <w:rPr>
          <w:rFonts w:ascii="GHEA Grapalat" w:hAnsi="GHEA Grapalat"/>
          <w:i/>
          <w:lang w:val="af-ZA" w:eastAsia="ru-RU"/>
        </w:rPr>
        <w:t xml:space="preserve"> </w:t>
      </w:r>
      <w:r w:rsidRPr="005F1C06">
        <w:rPr>
          <w:rFonts w:ascii="GHEA Grapalat" w:hAnsi="GHEA Grapalat"/>
          <w:i/>
          <w:lang w:eastAsia="ru-RU"/>
        </w:rPr>
        <w:t>գործակալությունում</w:t>
      </w:r>
      <w:r w:rsidRPr="008F6D29">
        <w:rPr>
          <w:rFonts w:ascii="GHEA Grapalat" w:hAnsi="GHEA Grapalat"/>
          <w:i/>
          <w:lang w:val="af-ZA" w:eastAsia="ru-RU"/>
        </w:rPr>
        <w:t xml:space="preserve"> </w:t>
      </w:r>
      <w:r w:rsidRPr="005F1C06">
        <w:rPr>
          <w:rFonts w:ascii="GHEA Grapalat" w:hAnsi="GHEA Grapalat"/>
          <w:i/>
          <w:lang w:eastAsia="ru-RU"/>
        </w:rPr>
        <w:t>գրանցել</w:t>
      </w:r>
      <w:r w:rsidRPr="008F6D29">
        <w:rPr>
          <w:rFonts w:ascii="GHEA Grapalat" w:hAnsi="GHEA Grapalat"/>
          <w:i/>
          <w:lang w:val="af-ZA" w:eastAsia="ru-RU"/>
        </w:rPr>
        <w:t xml:space="preserve"> </w:t>
      </w:r>
      <w:r w:rsidRPr="005F1C06">
        <w:rPr>
          <w:rFonts w:ascii="GHEA Grapalat" w:hAnsi="GHEA Grapalat"/>
          <w:i/>
          <w:lang w:eastAsia="ru-RU"/>
        </w:rPr>
        <w:t>իր</w:t>
      </w:r>
      <w:r w:rsidRPr="008F6D29">
        <w:rPr>
          <w:rFonts w:ascii="GHEA Grapalat" w:hAnsi="GHEA Grapalat"/>
          <w:i/>
          <w:lang w:val="af-ZA" w:eastAsia="ru-RU"/>
        </w:rPr>
        <w:t xml:space="preserve"> </w:t>
      </w:r>
      <w:r w:rsidRPr="005F1C06">
        <w:rPr>
          <w:rFonts w:ascii="GHEA Grapalat" w:hAnsi="GHEA Grapalat"/>
          <w:i/>
          <w:lang w:eastAsia="ru-RU"/>
        </w:rPr>
        <w:t>իրական</w:t>
      </w:r>
      <w:r w:rsidRPr="008F6D29">
        <w:rPr>
          <w:rFonts w:ascii="GHEA Grapalat" w:hAnsi="GHEA Grapalat"/>
          <w:i/>
          <w:lang w:val="af-ZA" w:eastAsia="ru-RU"/>
        </w:rPr>
        <w:t xml:space="preserve"> </w:t>
      </w:r>
      <w:r w:rsidRPr="005F1C06">
        <w:rPr>
          <w:rFonts w:ascii="GHEA Grapalat" w:hAnsi="GHEA Grapalat"/>
          <w:i/>
          <w:lang w:eastAsia="ru-RU"/>
        </w:rPr>
        <w:t>շահառուների</w:t>
      </w:r>
      <w:r w:rsidRPr="008F6D29">
        <w:rPr>
          <w:rFonts w:ascii="GHEA Grapalat" w:hAnsi="GHEA Grapalat"/>
          <w:i/>
          <w:lang w:val="af-ZA" w:eastAsia="ru-RU"/>
        </w:rPr>
        <w:t xml:space="preserve"> </w:t>
      </w:r>
      <w:r w:rsidRPr="005F1C06">
        <w:rPr>
          <w:rFonts w:ascii="GHEA Grapalat" w:hAnsi="GHEA Grapalat"/>
          <w:i/>
          <w:lang w:eastAsia="ru-RU"/>
        </w:rPr>
        <w:t>վերաբերյալ</w:t>
      </w:r>
      <w:r w:rsidRPr="008F6D29">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F6D29">
        <w:rPr>
          <w:rFonts w:ascii="GHEA Grapalat" w:hAnsi="GHEA Grapalat"/>
          <w:i/>
          <w:lang w:val="af-ZA"/>
        </w:rPr>
        <w:t xml:space="preserve"> </w:t>
      </w:r>
      <w:r w:rsidRPr="005F1C06">
        <w:rPr>
          <w:rFonts w:ascii="GHEA Grapalat" w:hAnsi="GHEA Grapalat"/>
          <w:i/>
        </w:rPr>
        <w:t>ապա</w:t>
      </w:r>
      <w:r w:rsidRPr="008F6D29">
        <w:rPr>
          <w:rFonts w:ascii="GHEA Grapalat" w:hAnsi="GHEA Grapalat"/>
          <w:i/>
          <w:lang w:val="af-ZA"/>
        </w:rPr>
        <w:t xml:space="preserve"> </w:t>
      </w:r>
      <w:r w:rsidRPr="005F1C06">
        <w:rPr>
          <w:rFonts w:ascii="GHEA Grapalat" w:hAnsi="GHEA Grapalat"/>
          <w:i/>
        </w:rPr>
        <w:t>դիմում</w:t>
      </w:r>
      <w:r w:rsidRPr="008F6D29">
        <w:rPr>
          <w:rFonts w:ascii="GHEA Grapalat" w:hAnsi="GHEA Grapalat"/>
          <w:i/>
          <w:lang w:val="af-ZA"/>
        </w:rPr>
        <w:t xml:space="preserve">- </w:t>
      </w:r>
      <w:r w:rsidRPr="005F1C06">
        <w:rPr>
          <w:rFonts w:ascii="GHEA Grapalat" w:hAnsi="GHEA Grapalat"/>
          <w:i/>
        </w:rPr>
        <w:t>հայտարարությունը</w:t>
      </w:r>
      <w:r w:rsidRPr="008F6D29">
        <w:rPr>
          <w:rFonts w:ascii="GHEA Grapalat" w:hAnsi="GHEA Grapalat"/>
          <w:i/>
          <w:lang w:val="af-ZA"/>
        </w:rPr>
        <w:t xml:space="preserve"> </w:t>
      </w:r>
      <w:r w:rsidRPr="005F1C06">
        <w:rPr>
          <w:rFonts w:ascii="GHEA Grapalat" w:hAnsi="GHEA Grapalat"/>
          <w:i/>
        </w:rPr>
        <w:t>լրացնելիս</w:t>
      </w:r>
      <w:r w:rsidRPr="008F6D29">
        <w:rPr>
          <w:rFonts w:ascii="GHEA Grapalat" w:hAnsi="GHEA Grapalat"/>
          <w:i/>
          <w:lang w:val="af-ZA"/>
        </w:rPr>
        <w:t xml:space="preserve"> &lt;&lt; </w:t>
      </w:r>
      <w:r w:rsidRPr="005F1C06">
        <w:rPr>
          <w:rFonts w:ascii="GHEA Grapalat" w:hAnsi="GHEA Grapalat"/>
          <w:i/>
        </w:rPr>
        <w:t>տեղեկություններ</w:t>
      </w:r>
      <w:r w:rsidRPr="008F6D29">
        <w:rPr>
          <w:rFonts w:ascii="GHEA Grapalat" w:hAnsi="GHEA Grapalat"/>
          <w:i/>
          <w:lang w:val="af-ZA"/>
        </w:rPr>
        <w:t xml:space="preserve"> </w:t>
      </w:r>
      <w:r w:rsidRPr="005F1C06">
        <w:rPr>
          <w:rFonts w:ascii="GHEA Grapalat" w:hAnsi="GHEA Grapalat"/>
          <w:i/>
        </w:rPr>
        <w:t>պարունակող</w:t>
      </w:r>
      <w:r w:rsidRPr="008F6D29">
        <w:rPr>
          <w:rFonts w:ascii="GHEA Grapalat" w:hAnsi="GHEA Grapalat"/>
          <w:i/>
          <w:lang w:val="af-ZA"/>
        </w:rPr>
        <w:t xml:space="preserve"> </w:t>
      </w:r>
      <w:r w:rsidRPr="005F1C06">
        <w:rPr>
          <w:rFonts w:ascii="GHEA Grapalat" w:hAnsi="GHEA Grapalat"/>
          <w:i/>
        </w:rPr>
        <w:t>կայքէջի</w:t>
      </w:r>
      <w:r w:rsidRPr="008F6D29">
        <w:rPr>
          <w:rFonts w:ascii="GHEA Grapalat" w:hAnsi="GHEA Grapalat"/>
          <w:i/>
          <w:lang w:val="af-ZA"/>
        </w:rPr>
        <w:t xml:space="preserve"> </w:t>
      </w:r>
      <w:r w:rsidRPr="005F1C06">
        <w:rPr>
          <w:rFonts w:ascii="GHEA Grapalat" w:hAnsi="GHEA Grapalat"/>
          <w:i/>
        </w:rPr>
        <w:t>հղումը՝</w:t>
      </w:r>
      <w:r w:rsidRPr="008F6D29">
        <w:rPr>
          <w:rFonts w:ascii="GHEA Grapalat" w:hAnsi="GHEA Grapalat"/>
          <w:i/>
          <w:lang w:val="af-ZA"/>
        </w:rPr>
        <w:t xml:space="preserve"> &gt;&gt; </w:t>
      </w:r>
      <w:r w:rsidRPr="005F1C06">
        <w:rPr>
          <w:rFonts w:ascii="GHEA Grapalat" w:hAnsi="GHEA Grapalat"/>
          <w:i/>
        </w:rPr>
        <w:t>բառերը</w:t>
      </w:r>
      <w:r w:rsidRPr="008F6D29">
        <w:rPr>
          <w:rFonts w:ascii="GHEA Grapalat" w:hAnsi="GHEA Grapalat"/>
          <w:i/>
          <w:lang w:val="af-ZA"/>
        </w:rPr>
        <w:t xml:space="preserve"> </w:t>
      </w:r>
      <w:r w:rsidRPr="005F1C06">
        <w:rPr>
          <w:rFonts w:ascii="GHEA Grapalat" w:hAnsi="GHEA Grapalat"/>
          <w:i/>
        </w:rPr>
        <w:t>փոխարինում</w:t>
      </w:r>
      <w:r w:rsidRPr="008F6D29">
        <w:rPr>
          <w:rFonts w:ascii="GHEA Grapalat" w:hAnsi="GHEA Grapalat"/>
          <w:i/>
          <w:lang w:val="af-ZA"/>
        </w:rPr>
        <w:t xml:space="preserve"> </w:t>
      </w:r>
      <w:r w:rsidRPr="005F1C06">
        <w:rPr>
          <w:rFonts w:ascii="GHEA Grapalat" w:hAnsi="GHEA Grapalat"/>
          <w:i/>
        </w:rPr>
        <w:t>է</w:t>
      </w:r>
      <w:r w:rsidRPr="008F6D29">
        <w:rPr>
          <w:rFonts w:ascii="GHEA Grapalat" w:hAnsi="GHEA Grapalat"/>
          <w:i/>
          <w:lang w:val="af-ZA"/>
        </w:rPr>
        <w:t xml:space="preserve"> &lt;&lt;</w:t>
      </w:r>
      <w:r w:rsidRPr="005F1C06">
        <w:rPr>
          <w:rFonts w:ascii="GHEA Grapalat" w:hAnsi="GHEA Grapalat"/>
          <w:i/>
        </w:rPr>
        <w:t>հայտարարագիր՝</w:t>
      </w:r>
      <w:r w:rsidRPr="008F6D29">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F6D29">
        <w:rPr>
          <w:rFonts w:ascii="GHEA Grapalat" w:hAnsi="GHEA Grapalat"/>
          <w:i/>
          <w:lang w:val="af-ZA"/>
        </w:rPr>
        <w:t xml:space="preserve">  </w:t>
      </w:r>
      <w:r>
        <w:rPr>
          <w:rFonts w:ascii="GHEA Grapalat" w:hAnsi="GHEA Grapalat"/>
          <w:i/>
        </w:rPr>
        <w:t>հավելված</w:t>
      </w:r>
      <w:r w:rsidRPr="008F6D29">
        <w:rPr>
          <w:rFonts w:ascii="GHEA Grapalat" w:hAnsi="GHEA Grapalat"/>
          <w:i/>
          <w:lang w:val="af-ZA"/>
        </w:rPr>
        <w:t xml:space="preserve"> 1․2-</w:t>
      </w:r>
      <w:r w:rsidRPr="005F1C06">
        <w:rPr>
          <w:rFonts w:ascii="GHEA Grapalat" w:hAnsi="GHEA Grapalat"/>
          <w:i/>
        </w:rPr>
        <w:t>ի</w:t>
      </w:r>
      <w:r w:rsidRPr="008F6D29">
        <w:rPr>
          <w:rFonts w:ascii="GHEA Grapalat" w:hAnsi="GHEA Grapalat"/>
          <w:i/>
          <w:lang w:val="af-ZA"/>
        </w:rPr>
        <w:t xml:space="preserve">&gt;&gt; </w:t>
      </w:r>
      <w:r w:rsidRPr="005F1C06">
        <w:rPr>
          <w:rFonts w:ascii="GHEA Grapalat" w:hAnsi="GHEA Grapalat"/>
          <w:i/>
        </w:rPr>
        <w:t>բառերով</w:t>
      </w:r>
      <w:r w:rsidRPr="008F6D29">
        <w:rPr>
          <w:rFonts w:ascii="GHEA Grapalat" w:hAnsi="GHEA Grapalat"/>
          <w:i/>
          <w:lang w:val="af-ZA"/>
        </w:rPr>
        <w:t>,</w:t>
      </w:r>
    </w:p>
    <w:p w:rsidR="009633FB" w:rsidRPr="008F6D29" w:rsidRDefault="009633FB" w:rsidP="008F6D29">
      <w:pPr>
        <w:pStyle w:val="af3"/>
        <w:jc w:val="both"/>
        <w:rPr>
          <w:rFonts w:ascii="GHEA Grapalat" w:hAnsi="GHEA Grapalat"/>
          <w:i/>
          <w:lang w:val="af-ZA"/>
        </w:rPr>
      </w:pPr>
    </w:p>
    <w:p w:rsidR="009633FB" w:rsidRPr="008F6D29" w:rsidRDefault="009633FB" w:rsidP="008F6D29">
      <w:pPr>
        <w:pStyle w:val="af3"/>
        <w:jc w:val="both"/>
        <w:rPr>
          <w:rFonts w:ascii="GHEA Grapalat" w:hAnsi="GHEA Grapalat"/>
          <w:i/>
          <w:lang w:val="af-ZA"/>
        </w:rPr>
      </w:pPr>
      <w:r w:rsidRPr="008F6D29">
        <w:rPr>
          <w:rFonts w:ascii="GHEA Grapalat" w:hAnsi="GHEA Grapalat"/>
          <w:i/>
          <w:lang w:val="af-ZA"/>
        </w:rPr>
        <w:tab/>
        <w:t>-</w:t>
      </w:r>
      <w:r w:rsidRPr="005F1C06">
        <w:rPr>
          <w:rFonts w:ascii="GHEA Grapalat" w:hAnsi="GHEA Grapalat"/>
          <w:i/>
          <w:lang w:val="en-US"/>
        </w:rPr>
        <w:t>եթե</w:t>
      </w:r>
      <w:r w:rsidRPr="008F6D29">
        <w:rPr>
          <w:rFonts w:ascii="GHEA Grapalat" w:hAnsi="GHEA Grapalat"/>
          <w:i/>
          <w:lang w:val="af-ZA"/>
        </w:rPr>
        <w:t xml:space="preserve"> </w:t>
      </w:r>
      <w:r w:rsidRPr="005F1C06">
        <w:rPr>
          <w:rFonts w:ascii="GHEA Grapalat" w:hAnsi="GHEA Grapalat"/>
          <w:i/>
          <w:lang w:val="en-US"/>
        </w:rPr>
        <w:t>մասնակիցը</w:t>
      </w:r>
      <w:r w:rsidRPr="008F6D29">
        <w:rPr>
          <w:rFonts w:ascii="GHEA Grapalat" w:hAnsi="GHEA Grapalat"/>
          <w:i/>
          <w:lang w:val="af-ZA"/>
        </w:rPr>
        <w:t xml:space="preserve"> </w:t>
      </w:r>
      <w:r w:rsidRPr="005F1C06">
        <w:rPr>
          <w:rFonts w:ascii="GHEA Grapalat" w:hAnsi="GHEA Grapalat"/>
          <w:i/>
          <w:lang w:val="en-US"/>
        </w:rPr>
        <w:t>անհատ</w:t>
      </w:r>
      <w:r w:rsidRPr="008F6D29">
        <w:rPr>
          <w:rFonts w:ascii="GHEA Grapalat" w:hAnsi="GHEA Grapalat"/>
          <w:i/>
          <w:lang w:val="af-ZA"/>
        </w:rPr>
        <w:t xml:space="preserve"> </w:t>
      </w:r>
      <w:r w:rsidRPr="005F1C06">
        <w:rPr>
          <w:rFonts w:ascii="GHEA Grapalat" w:hAnsi="GHEA Grapalat"/>
          <w:i/>
          <w:lang w:val="en-US"/>
        </w:rPr>
        <w:t>ձեռնարկատեր</w:t>
      </w:r>
      <w:r w:rsidRPr="008F6D29">
        <w:rPr>
          <w:rFonts w:ascii="GHEA Grapalat" w:hAnsi="GHEA Grapalat"/>
          <w:i/>
          <w:lang w:val="af-ZA"/>
        </w:rPr>
        <w:t xml:space="preserve">  </w:t>
      </w:r>
      <w:r w:rsidRPr="005F1C06">
        <w:rPr>
          <w:rFonts w:ascii="GHEA Grapalat" w:hAnsi="GHEA Grapalat"/>
          <w:i/>
          <w:lang w:val="en-US"/>
        </w:rPr>
        <w:t>է</w:t>
      </w:r>
      <w:r w:rsidRPr="008F6D29">
        <w:rPr>
          <w:rFonts w:ascii="GHEA Grapalat" w:hAnsi="GHEA Grapalat"/>
          <w:i/>
          <w:lang w:val="af-ZA"/>
        </w:rPr>
        <w:t xml:space="preserve"> </w:t>
      </w:r>
      <w:r w:rsidRPr="005F1C06">
        <w:rPr>
          <w:rFonts w:ascii="GHEA Grapalat" w:hAnsi="GHEA Grapalat"/>
          <w:i/>
          <w:lang w:val="en-US"/>
        </w:rPr>
        <w:t>կամ</w:t>
      </w:r>
      <w:r w:rsidRPr="008F6D29">
        <w:rPr>
          <w:rFonts w:ascii="GHEA Grapalat" w:hAnsi="GHEA Grapalat"/>
          <w:i/>
          <w:lang w:val="af-ZA"/>
        </w:rPr>
        <w:t xml:space="preserve"> </w:t>
      </w:r>
      <w:r w:rsidRPr="005F1C06">
        <w:rPr>
          <w:rFonts w:ascii="GHEA Grapalat" w:hAnsi="GHEA Grapalat"/>
          <w:i/>
          <w:lang w:val="en-US"/>
        </w:rPr>
        <w:t>ֆիզիկական</w:t>
      </w:r>
      <w:r w:rsidRPr="008F6D29">
        <w:rPr>
          <w:rFonts w:ascii="GHEA Grapalat" w:hAnsi="GHEA Grapalat"/>
          <w:i/>
          <w:lang w:val="af-ZA"/>
        </w:rPr>
        <w:t xml:space="preserve"> </w:t>
      </w:r>
      <w:r w:rsidRPr="005F1C06">
        <w:rPr>
          <w:rFonts w:ascii="GHEA Grapalat" w:hAnsi="GHEA Grapalat"/>
          <w:i/>
          <w:lang w:val="en-US"/>
        </w:rPr>
        <w:t>անձ</w:t>
      </w:r>
      <w:r w:rsidRPr="008F6D29">
        <w:rPr>
          <w:rFonts w:ascii="GHEA Grapalat" w:hAnsi="GHEA Grapalat"/>
          <w:i/>
          <w:lang w:val="af-ZA"/>
        </w:rPr>
        <w:t xml:space="preserve">, </w:t>
      </w:r>
      <w:r w:rsidRPr="005F1C06">
        <w:rPr>
          <w:rFonts w:ascii="GHEA Grapalat" w:hAnsi="GHEA Grapalat"/>
          <w:i/>
          <w:lang w:val="en-US"/>
        </w:rPr>
        <w:t>ապա</w:t>
      </w:r>
      <w:r w:rsidRPr="008F6D29">
        <w:rPr>
          <w:rFonts w:ascii="GHEA Grapalat" w:hAnsi="GHEA Grapalat"/>
          <w:i/>
          <w:lang w:val="af-ZA"/>
        </w:rPr>
        <w:t xml:space="preserve"> </w:t>
      </w:r>
      <w:r w:rsidRPr="005F1C06">
        <w:rPr>
          <w:rFonts w:ascii="GHEA Grapalat" w:hAnsi="GHEA Grapalat"/>
          <w:i/>
          <w:lang w:val="en-US"/>
        </w:rPr>
        <w:t>իրական</w:t>
      </w:r>
      <w:r w:rsidRPr="008F6D29">
        <w:rPr>
          <w:rFonts w:ascii="GHEA Grapalat" w:hAnsi="GHEA Grapalat"/>
          <w:i/>
          <w:lang w:val="af-ZA"/>
        </w:rPr>
        <w:t xml:space="preserve"> </w:t>
      </w:r>
      <w:r w:rsidRPr="005F1C06">
        <w:rPr>
          <w:rFonts w:ascii="GHEA Grapalat" w:hAnsi="GHEA Grapalat"/>
          <w:i/>
          <w:lang w:val="en-US"/>
        </w:rPr>
        <w:t>շահառուների</w:t>
      </w:r>
      <w:r w:rsidRPr="008F6D29">
        <w:rPr>
          <w:rFonts w:ascii="GHEA Grapalat" w:hAnsi="GHEA Grapalat"/>
          <w:i/>
          <w:lang w:val="af-ZA"/>
        </w:rPr>
        <w:t xml:space="preserve"> </w:t>
      </w:r>
      <w:r w:rsidRPr="005F1C06">
        <w:rPr>
          <w:rFonts w:ascii="GHEA Grapalat" w:hAnsi="GHEA Grapalat"/>
          <w:i/>
          <w:lang w:val="en-US"/>
        </w:rPr>
        <w:t>վերաբերյալ</w:t>
      </w:r>
      <w:r w:rsidRPr="008F6D29">
        <w:rPr>
          <w:rFonts w:ascii="GHEA Grapalat" w:hAnsi="GHEA Grapalat"/>
          <w:i/>
          <w:lang w:val="af-ZA"/>
        </w:rPr>
        <w:t xml:space="preserve"> </w:t>
      </w:r>
      <w:r w:rsidRPr="005F1C06">
        <w:rPr>
          <w:rFonts w:ascii="GHEA Grapalat" w:hAnsi="GHEA Grapalat"/>
          <w:i/>
          <w:lang w:val="en-US"/>
        </w:rPr>
        <w:t>տեղեկատվություն</w:t>
      </w:r>
      <w:r w:rsidRPr="008F6D29">
        <w:rPr>
          <w:rFonts w:ascii="GHEA Grapalat" w:hAnsi="GHEA Grapalat"/>
          <w:i/>
          <w:lang w:val="af-ZA"/>
        </w:rPr>
        <w:t xml:space="preserve"> </w:t>
      </w:r>
      <w:r w:rsidRPr="005F1C06">
        <w:rPr>
          <w:rFonts w:ascii="GHEA Grapalat" w:hAnsi="GHEA Grapalat"/>
          <w:i/>
          <w:lang w:val="en-US"/>
        </w:rPr>
        <w:t>չի</w:t>
      </w:r>
      <w:r w:rsidRPr="008F6D29">
        <w:rPr>
          <w:rFonts w:ascii="GHEA Grapalat" w:hAnsi="GHEA Grapalat"/>
          <w:i/>
          <w:lang w:val="af-ZA"/>
        </w:rPr>
        <w:t xml:space="preserve"> </w:t>
      </w:r>
      <w:r w:rsidRPr="005F1C06">
        <w:rPr>
          <w:rFonts w:ascii="GHEA Grapalat" w:hAnsi="GHEA Grapalat"/>
          <w:i/>
          <w:lang w:val="en-US"/>
        </w:rPr>
        <w:t>ներկայացնում</w:t>
      </w:r>
      <w:r w:rsidRPr="008F6D29">
        <w:rPr>
          <w:rFonts w:ascii="GHEA Grapalat" w:hAnsi="GHEA Grapalat"/>
          <w:i/>
          <w:lang w:val="af-ZA"/>
        </w:rPr>
        <w:t>:</w:t>
      </w:r>
    </w:p>
    <w:p w:rsidR="009633FB" w:rsidRPr="00BF58CA" w:rsidRDefault="009633FB" w:rsidP="008F6D29">
      <w:pPr>
        <w:pStyle w:val="af3"/>
        <w:jc w:val="both"/>
        <w:rPr>
          <w:rFonts w:ascii="GHEA Grapalat" w:hAnsi="GHEA Grapalat"/>
          <w:i/>
          <w:sz w:val="16"/>
          <w:szCs w:val="16"/>
          <w:lang w:val="hy-AM"/>
        </w:rPr>
      </w:pPr>
    </w:p>
    <w:p w:rsidR="009633FB" w:rsidRPr="00033F26" w:rsidDel="006C3873" w:rsidRDefault="009633FB" w:rsidP="008F6D29">
      <w:pPr>
        <w:jc w:val="both"/>
        <w:rPr>
          <w:del w:id="7" w:author="User" w:date="2019-05-26T09:52:00Z"/>
          <w:rFonts w:ascii="GHEA Grapalat" w:hAnsi="GHEA Grapalat" w:cs="Sylfaen"/>
          <w:sz w:val="20"/>
          <w:lang w:val="hy-AM"/>
        </w:rPr>
      </w:pPr>
    </w:p>
  </w:footnote>
  <w:footnote w:id="10">
    <w:p w:rsidR="009633FB" w:rsidRPr="006265F4" w:rsidRDefault="009633FB" w:rsidP="008F6D29">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9633FB" w:rsidRPr="006265F4" w:rsidRDefault="009633FB" w:rsidP="008F6D29">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9633FB" w:rsidRPr="006265F4" w:rsidDel="00856FDE" w:rsidRDefault="009633FB" w:rsidP="008F6D29">
      <w:pPr>
        <w:pStyle w:val="af3"/>
        <w:rPr>
          <w:del w:id="10" w:author="User" w:date="2019-05-26T09:57:00Z"/>
          <w:i/>
          <w:lang w:val="af-ZA"/>
        </w:rPr>
      </w:pPr>
    </w:p>
  </w:footnote>
  <w:footnote w:id="11">
    <w:p w:rsidR="009633FB" w:rsidRPr="006265F4" w:rsidDel="007942E8" w:rsidRDefault="009633FB" w:rsidP="008F6D29">
      <w:pPr>
        <w:pStyle w:val="af3"/>
        <w:rPr>
          <w:del w:id="11"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12">
    <w:p w:rsidR="009633FB" w:rsidRPr="006265F4" w:rsidRDefault="009633FB" w:rsidP="008F6D29">
      <w:pPr>
        <w:pStyle w:val="af3"/>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633FB" w:rsidRPr="006265F4" w:rsidDel="007942E8" w:rsidRDefault="009633FB" w:rsidP="008F6D29">
      <w:pPr>
        <w:pStyle w:val="af3"/>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rsidR="009633FB" w:rsidRPr="004C75A4" w:rsidRDefault="009633FB" w:rsidP="008F6D29">
      <w:pPr>
        <w:pStyle w:val="af3"/>
        <w:rPr>
          <w:rFonts w:ascii="Sylfaen" w:hAnsi="Sylfaen"/>
          <w:lang w:val="hy-AM"/>
        </w:rPr>
      </w:pPr>
      <w:r>
        <w:rPr>
          <w:rStyle w:val="af6"/>
        </w:rPr>
        <w:footnoteRef/>
      </w:r>
      <w: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9633FB" w:rsidRPr="004C75A4" w:rsidRDefault="009633FB" w:rsidP="008F6D29">
      <w:pPr>
        <w:pStyle w:val="af3"/>
        <w:rPr>
          <w:rFonts w:ascii="Sylfaen" w:hAnsi="Sylfaen"/>
        </w:rPr>
      </w:pPr>
      <w:r>
        <w:rPr>
          <w:rStyle w:val="af6"/>
        </w:rPr>
        <w:footnoteRef/>
      </w:r>
      <w: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9633FB" w:rsidRPr="0027235A" w:rsidRDefault="009633FB" w:rsidP="008F6D29">
      <w:pPr>
        <w:pStyle w:val="af3"/>
        <w:rPr>
          <w:rFonts w:ascii="Sylfaen" w:hAnsi="Sylfaen"/>
          <w:lang w:val="hy-AM"/>
        </w:rPr>
      </w:pPr>
      <w:r>
        <w:rPr>
          <w:rStyle w:val="af6"/>
        </w:rPr>
        <w:footnoteRef/>
      </w:r>
      <w: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233604"/>
    <w:multiLevelType w:val="multilevel"/>
    <w:tmpl w:val="BAEA535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8"/>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2"/>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6"/>
  </w:num>
  <w:num w:numId="27">
    <w:abstractNumId w:val="13"/>
  </w:num>
  <w:num w:numId="28">
    <w:abstractNumId w:val="8"/>
  </w:num>
  <w:num w:numId="29">
    <w:abstractNumId w:val="10"/>
  </w:num>
  <w:num w:numId="30">
    <w:abstractNumId w:val="2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D29"/>
    <w:rsid w:val="00085AF3"/>
    <w:rsid w:val="00203050"/>
    <w:rsid w:val="0023281A"/>
    <w:rsid w:val="002514ED"/>
    <w:rsid w:val="002B749C"/>
    <w:rsid w:val="004D5660"/>
    <w:rsid w:val="006E70B0"/>
    <w:rsid w:val="00747889"/>
    <w:rsid w:val="007A6BDE"/>
    <w:rsid w:val="00876E0D"/>
    <w:rsid w:val="008F6D29"/>
    <w:rsid w:val="009633FB"/>
    <w:rsid w:val="009825F1"/>
    <w:rsid w:val="00985BF2"/>
    <w:rsid w:val="009B5D78"/>
    <w:rsid w:val="009F55EA"/>
    <w:rsid w:val="00AA7DA8"/>
    <w:rsid w:val="00B6389E"/>
    <w:rsid w:val="00B7194E"/>
    <w:rsid w:val="00CA1C78"/>
    <w:rsid w:val="00CA322F"/>
    <w:rsid w:val="00EF68A7"/>
    <w:rsid w:val="00F52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F6D29"/>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8F6D29"/>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8F6D29"/>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8F6D29"/>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8F6D29"/>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8F6D29"/>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8F6D2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8F6D29"/>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8F6D2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6D2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F6D2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F6D29"/>
    <w:rPr>
      <w:rFonts w:ascii="Arial LatArm" w:eastAsia="Times New Roman" w:hAnsi="Arial LatArm" w:cs="Times New Roman"/>
      <w:i/>
      <w:sz w:val="20"/>
      <w:szCs w:val="20"/>
      <w:lang w:val="en-AU"/>
    </w:rPr>
  </w:style>
  <w:style w:type="character" w:customStyle="1" w:styleId="40">
    <w:name w:val="Заголовок 4 Знак"/>
    <w:basedOn w:val="a0"/>
    <w:link w:val="4"/>
    <w:rsid w:val="008F6D29"/>
    <w:rPr>
      <w:rFonts w:ascii="Arial LatArm" w:eastAsia="Times New Roman" w:hAnsi="Arial LatArm" w:cs="Times New Roman"/>
      <w:i/>
      <w:sz w:val="18"/>
      <w:szCs w:val="20"/>
      <w:lang w:val="en-US"/>
    </w:rPr>
  </w:style>
  <w:style w:type="character" w:customStyle="1" w:styleId="50">
    <w:name w:val="Заголовок 5 Знак"/>
    <w:basedOn w:val="a0"/>
    <w:link w:val="5"/>
    <w:rsid w:val="008F6D2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F6D2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F6D2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F6D2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F6D29"/>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rsid w:val="008F6D29"/>
  </w:style>
  <w:style w:type="paragraph" w:styleId="a3">
    <w:name w:val="Body Text Indent"/>
    <w:aliases w:val=" Char, Char Char Char Char,Char Char Char Char"/>
    <w:basedOn w:val="a"/>
    <w:link w:val="a4"/>
    <w:rsid w:val="008F6D29"/>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F6D29"/>
    <w:rPr>
      <w:rFonts w:ascii="Arial LatArm" w:eastAsia="Times New Roman" w:hAnsi="Arial LatArm" w:cs="Times New Roman"/>
      <w:i/>
      <w:sz w:val="20"/>
      <w:szCs w:val="20"/>
      <w:lang w:val="en-AU"/>
    </w:rPr>
  </w:style>
  <w:style w:type="paragraph" w:styleId="a5">
    <w:name w:val="footer"/>
    <w:basedOn w:val="a"/>
    <w:link w:val="a6"/>
    <w:rsid w:val="008F6D29"/>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8F6D29"/>
    <w:rPr>
      <w:rFonts w:ascii="Times New Roman" w:eastAsia="Times New Roman" w:hAnsi="Times New Roman" w:cs="Times New Roman"/>
      <w:sz w:val="20"/>
      <w:szCs w:val="20"/>
      <w:lang w:val="en-US"/>
    </w:rPr>
  </w:style>
  <w:style w:type="paragraph" w:styleId="31">
    <w:name w:val="Body Text Indent 3"/>
    <w:basedOn w:val="a"/>
    <w:link w:val="32"/>
    <w:rsid w:val="008F6D29"/>
    <w:pPr>
      <w:spacing w:after="0" w:line="360" w:lineRule="auto"/>
      <w:ind w:firstLine="567"/>
      <w:jc w:val="both"/>
    </w:pPr>
    <w:rPr>
      <w:rFonts w:ascii="Times Armenian" w:eastAsia="Times New Roman" w:hAnsi="Times Armenian" w:cs="Times New Roman"/>
      <w:sz w:val="20"/>
      <w:szCs w:val="20"/>
      <w:lang w:val="en-US"/>
    </w:rPr>
  </w:style>
  <w:style w:type="character" w:customStyle="1" w:styleId="32">
    <w:name w:val="Основной текст с отступом 3 Знак"/>
    <w:basedOn w:val="a0"/>
    <w:link w:val="31"/>
    <w:rsid w:val="008F6D29"/>
    <w:rPr>
      <w:rFonts w:ascii="Times Armenian" w:eastAsia="Times New Roman" w:hAnsi="Times Armenian" w:cs="Times New Roman"/>
      <w:sz w:val="20"/>
      <w:szCs w:val="20"/>
      <w:lang w:val="en-US"/>
    </w:rPr>
  </w:style>
  <w:style w:type="paragraph" w:styleId="21">
    <w:name w:val="Body Text 2"/>
    <w:basedOn w:val="a"/>
    <w:link w:val="22"/>
    <w:rsid w:val="008F6D29"/>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8F6D29"/>
    <w:rPr>
      <w:rFonts w:ascii="Arial LatArm" w:eastAsia="Times New Roman" w:hAnsi="Arial LatArm" w:cs="Times New Roman"/>
      <w:sz w:val="20"/>
      <w:szCs w:val="20"/>
      <w:lang w:val="en-US"/>
    </w:rPr>
  </w:style>
  <w:style w:type="paragraph" w:styleId="23">
    <w:name w:val="Body Text Indent 2"/>
    <w:basedOn w:val="a"/>
    <w:link w:val="24"/>
    <w:rsid w:val="008F6D29"/>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8F6D29"/>
    <w:rPr>
      <w:rFonts w:ascii="Baltica" w:eastAsia="Times New Roman" w:hAnsi="Baltica" w:cs="Times New Roman"/>
      <w:sz w:val="20"/>
      <w:szCs w:val="20"/>
      <w:lang w:val="af-ZA"/>
    </w:rPr>
  </w:style>
  <w:style w:type="paragraph" w:customStyle="1" w:styleId="Char">
    <w:name w:val="Char"/>
    <w:basedOn w:val="a"/>
    <w:semiHidden/>
    <w:rsid w:val="008F6D29"/>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8F6D2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F6D29"/>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8F6D29"/>
    <w:rPr>
      <w:rFonts w:ascii="Tahoma" w:eastAsia="Times New Roman" w:hAnsi="Tahoma" w:cs="Times New Roman"/>
      <w:sz w:val="16"/>
      <w:szCs w:val="16"/>
      <w:lang w:val="x-none" w:eastAsia="x-none"/>
    </w:rPr>
  </w:style>
  <w:style w:type="character" w:styleId="a9">
    <w:name w:val="Hyperlink"/>
    <w:rsid w:val="008F6D29"/>
    <w:rPr>
      <w:color w:val="0000FF"/>
      <w:u w:val="single"/>
    </w:rPr>
  </w:style>
  <w:style w:type="character" w:customStyle="1" w:styleId="CharChar1">
    <w:name w:val="Char Char1"/>
    <w:locked/>
    <w:rsid w:val="008F6D29"/>
    <w:rPr>
      <w:rFonts w:ascii="Arial LatArm" w:hAnsi="Arial LatArm"/>
      <w:i/>
      <w:lang w:val="en-AU" w:eastAsia="en-US" w:bidi="ar-SA"/>
    </w:rPr>
  </w:style>
  <w:style w:type="paragraph" w:styleId="aa">
    <w:name w:val="Body Text"/>
    <w:basedOn w:val="a"/>
    <w:link w:val="ab"/>
    <w:rsid w:val="008F6D29"/>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8F6D29"/>
    <w:rPr>
      <w:rFonts w:ascii="Times New Roman" w:eastAsia="Times New Roman" w:hAnsi="Times New Roman" w:cs="Times New Roman"/>
      <w:sz w:val="24"/>
      <w:szCs w:val="24"/>
      <w:lang w:val="en-US"/>
    </w:rPr>
  </w:style>
  <w:style w:type="paragraph" w:styleId="12">
    <w:name w:val="index 1"/>
    <w:basedOn w:val="a"/>
    <w:next w:val="a"/>
    <w:autoRedefine/>
    <w:semiHidden/>
    <w:rsid w:val="008F6D29"/>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8F6D29"/>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8F6D2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8F6D29"/>
    <w:rPr>
      <w:rFonts w:ascii="Times New Roman" w:eastAsia="Times New Roman" w:hAnsi="Times New Roman" w:cs="Times New Roman"/>
      <w:sz w:val="20"/>
      <w:szCs w:val="20"/>
      <w:lang w:val="en-AU" w:eastAsia="ru-RU"/>
    </w:rPr>
  </w:style>
  <w:style w:type="paragraph" w:styleId="33">
    <w:name w:val="Body Text 3"/>
    <w:basedOn w:val="a"/>
    <w:link w:val="34"/>
    <w:rsid w:val="008F6D29"/>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8F6D29"/>
    <w:rPr>
      <w:rFonts w:ascii="Arial LatArm" w:eastAsia="Times New Roman" w:hAnsi="Arial LatArm" w:cs="Times New Roman"/>
      <w:sz w:val="20"/>
      <w:szCs w:val="20"/>
      <w:lang w:val="en-US" w:eastAsia="ru-RU"/>
    </w:rPr>
  </w:style>
  <w:style w:type="paragraph" w:customStyle="1" w:styleId="af">
    <w:basedOn w:val="a"/>
    <w:next w:val="af0"/>
    <w:link w:val="af1"/>
    <w:rsid w:val="008F6D29"/>
    <w:pPr>
      <w:spacing w:before="100" w:beforeAutospacing="1" w:after="100" w:afterAutospacing="1" w:line="240" w:lineRule="auto"/>
    </w:pPr>
    <w:rPr>
      <w:rFonts w:ascii="Arial Armenian" w:hAnsi="Arial Armenian"/>
      <w:sz w:val="24"/>
      <w:lang w:val="en-US"/>
    </w:rPr>
  </w:style>
  <w:style w:type="character" w:customStyle="1" w:styleId="af1">
    <w:name w:val="Заголовок Знак"/>
    <w:link w:val="af"/>
    <w:rsid w:val="008F6D29"/>
    <w:rPr>
      <w:rFonts w:ascii="Arial Armenian" w:hAnsi="Arial Armenian"/>
      <w:sz w:val="24"/>
      <w:lang w:val="en-US"/>
    </w:rPr>
  </w:style>
  <w:style w:type="character" w:styleId="af2">
    <w:name w:val="page number"/>
    <w:basedOn w:val="a0"/>
    <w:rsid w:val="008F6D29"/>
  </w:style>
  <w:style w:type="paragraph" w:styleId="af3">
    <w:name w:val="footnote text"/>
    <w:basedOn w:val="a"/>
    <w:link w:val="af4"/>
    <w:semiHidden/>
    <w:rsid w:val="008F6D29"/>
    <w:pPr>
      <w:spacing w:after="0" w:line="240" w:lineRule="auto"/>
    </w:pPr>
    <w:rPr>
      <w:rFonts w:ascii="Times Armenian" w:eastAsia="Times New Roman" w:hAnsi="Times Armenian" w:cs="Times New Roman"/>
      <w:sz w:val="20"/>
      <w:szCs w:val="20"/>
      <w:lang w:val="x-none" w:eastAsia="ru-RU"/>
    </w:rPr>
  </w:style>
  <w:style w:type="character" w:customStyle="1" w:styleId="af4">
    <w:name w:val="Текст сноски Знак"/>
    <w:basedOn w:val="a0"/>
    <w:link w:val="af3"/>
    <w:semiHidden/>
    <w:rsid w:val="008F6D2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F6D29"/>
    <w:pPr>
      <w:spacing w:after="160" w:line="240" w:lineRule="exact"/>
    </w:pPr>
    <w:rPr>
      <w:rFonts w:ascii="Arial" w:eastAsia="Times New Roman" w:hAnsi="Arial" w:cs="Arial"/>
      <w:sz w:val="20"/>
      <w:szCs w:val="20"/>
      <w:lang w:val="en-US"/>
    </w:rPr>
  </w:style>
  <w:style w:type="paragraph" w:customStyle="1" w:styleId="norm">
    <w:name w:val="norm"/>
    <w:basedOn w:val="a"/>
    <w:rsid w:val="008F6D29"/>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8F6D29"/>
    <w:rPr>
      <w:rFonts w:ascii="Arial Armenian" w:hAnsi="Arial Armenian"/>
      <w:sz w:val="22"/>
      <w:lang w:val="en-US" w:eastAsia="ru-RU" w:bidi="ar-SA"/>
    </w:rPr>
  </w:style>
  <w:style w:type="character" w:customStyle="1" w:styleId="CharCharChar">
    <w:name w:val="Char Char Char"/>
    <w:rsid w:val="008F6D29"/>
    <w:rPr>
      <w:rFonts w:ascii="Arial LatArm" w:hAnsi="Arial LatArm"/>
      <w:sz w:val="24"/>
      <w:lang w:eastAsia="ru-RU"/>
    </w:rPr>
  </w:style>
  <w:style w:type="character" w:styleId="af5">
    <w:name w:val="Strong"/>
    <w:qFormat/>
    <w:rsid w:val="008F6D29"/>
    <w:rPr>
      <w:b/>
      <w:bCs/>
    </w:rPr>
  </w:style>
  <w:style w:type="character" w:styleId="af6">
    <w:name w:val="footnote reference"/>
    <w:semiHidden/>
    <w:rsid w:val="008F6D29"/>
    <w:rPr>
      <w:vertAlign w:val="superscript"/>
    </w:rPr>
  </w:style>
  <w:style w:type="character" w:customStyle="1" w:styleId="CharChar22">
    <w:name w:val="Char Char22"/>
    <w:rsid w:val="008F6D29"/>
    <w:rPr>
      <w:rFonts w:ascii="Arial Armenian" w:hAnsi="Arial Armenian"/>
      <w:sz w:val="28"/>
      <w:lang w:val="en-US"/>
    </w:rPr>
  </w:style>
  <w:style w:type="character" w:customStyle="1" w:styleId="CharChar20">
    <w:name w:val="Char Char20"/>
    <w:rsid w:val="008F6D29"/>
    <w:rPr>
      <w:rFonts w:ascii="Times LatArm" w:hAnsi="Times LatArm"/>
      <w:b/>
      <w:sz w:val="28"/>
      <w:lang w:val="en-US"/>
    </w:rPr>
  </w:style>
  <w:style w:type="character" w:customStyle="1" w:styleId="CharChar16">
    <w:name w:val="Char Char16"/>
    <w:rsid w:val="008F6D29"/>
    <w:rPr>
      <w:rFonts w:ascii="Times Armenian" w:hAnsi="Times Armenian"/>
      <w:b/>
      <w:lang w:val="hy-AM"/>
    </w:rPr>
  </w:style>
  <w:style w:type="character" w:customStyle="1" w:styleId="CharChar15">
    <w:name w:val="Char Char15"/>
    <w:rsid w:val="008F6D29"/>
    <w:rPr>
      <w:rFonts w:ascii="Times Armenian" w:hAnsi="Times Armenian"/>
      <w:i/>
      <w:lang w:val="nl-NL"/>
    </w:rPr>
  </w:style>
  <w:style w:type="character" w:customStyle="1" w:styleId="CharChar13">
    <w:name w:val="Char Char13"/>
    <w:rsid w:val="008F6D29"/>
    <w:rPr>
      <w:rFonts w:ascii="Arial Armenian" w:hAnsi="Arial Armenian"/>
      <w:lang w:val="en-US"/>
    </w:rPr>
  </w:style>
  <w:style w:type="character" w:styleId="af7">
    <w:name w:val="annotation reference"/>
    <w:semiHidden/>
    <w:rsid w:val="008F6D29"/>
    <w:rPr>
      <w:sz w:val="16"/>
      <w:szCs w:val="16"/>
    </w:rPr>
  </w:style>
  <w:style w:type="paragraph" w:styleId="af8">
    <w:name w:val="annotation text"/>
    <w:basedOn w:val="a"/>
    <w:link w:val="af9"/>
    <w:semiHidden/>
    <w:rsid w:val="008F6D29"/>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8F6D29"/>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8F6D29"/>
    <w:rPr>
      <w:b/>
      <w:bCs/>
    </w:rPr>
  </w:style>
  <w:style w:type="character" w:customStyle="1" w:styleId="afb">
    <w:name w:val="Тема примечания Знак"/>
    <w:basedOn w:val="af9"/>
    <w:link w:val="afa"/>
    <w:semiHidden/>
    <w:rsid w:val="008F6D29"/>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8F6D29"/>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8F6D29"/>
    <w:rPr>
      <w:rFonts w:ascii="Times Armenian" w:eastAsia="Times New Roman" w:hAnsi="Times Armenian" w:cs="Times New Roman"/>
      <w:sz w:val="20"/>
      <w:szCs w:val="20"/>
      <w:lang w:val="en-US" w:eastAsia="ru-RU"/>
    </w:rPr>
  </w:style>
  <w:style w:type="character" w:styleId="afe">
    <w:name w:val="endnote reference"/>
    <w:semiHidden/>
    <w:rsid w:val="008F6D29"/>
    <w:rPr>
      <w:vertAlign w:val="superscript"/>
    </w:rPr>
  </w:style>
  <w:style w:type="paragraph" w:styleId="aff">
    <w:name w:val="Document Map"/>
    <w:basedOn w:val="a"/>
    <w:link w:val="aff0"/>
    <w:semiHidden/>
    <w:rsid w:val="008F6D29"/>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8F6D29"/>
    <w:rPr>
      <w:rFonts w:ascii="Tahoma" w:eastAsia="Times New Roman" w:hAnsi="Tahoma" w:cs="Tahoma"/>
      <w:sz w:val="20"/>
      <w:szCs w:val="20"/>
      <w:shd w:val="clear" w:color="auto" w:fill="000080"/>
      <w:lang w:val="en-US" w:eastAsia="ru-RU"/>
    </w:rPr>
  </w:style>
  <w:style w:type="paragraph" w:styleId="aff1">
    <w:name w:val="Revision"/>
    <w:hidden/>
    <w:semiHidden/>
    <w:rsid w:val="008F6D29"/>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F6D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8F6D29"/>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8F6D29"/>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8F6D29"/>
    <w:rPr>
      <w:rFonts w:ascii="Arial Armenian" w:hAnsi="Arial Armenian"/>
      <w:sz w:val="28"/>
      <w:lang w:val="en-US" w:eastAsia="ru-RU" w:bidi="ar-SA"/>
    </w:rPr>
  </w:style>
  <w:style w:type="character" w:customStyle="1" w:styleId="CharChar21">
    <w:name w:val="Char Char21"/>
    <w:rsid w:val="008F6D29"/>
    <w:rPr>
      <w:rFonts w:ascii="Arial LatArm" w:hAnsi="Arial LatArm"/>
      <w:b/>
      <w:color w:val="0000FF"/>
      <w:lang w:val="en-US" w:eastAsia="ru-RU" w:bidi="ar-SA"/>
    </w:rPr>
  </w:style>
  <w:style w:type="paragraph" w:styleId="aff3">
    <w:name w:val="List Paragraph"/>
    <w:basedOn w:val="a"/>
    <w:link w:val="aff4"/>
    <w:uiPriority w:val="34"/>
    <w:qFormat/>
    <w:rsid w:val="008F6D29"/>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8F6D29"/>
    <w:rPr>
      <w:rFonts w:ascii="Arial Armenian" w:hAnsi="Arial Armenian"/>
      <w:sz w:val="28"/>
      <w:lang w:val="en-US" w:eastAsia="ru-RU" w:bidi="ar-SA"/>
    </w:rPr>
  </w:style>
  <w:style w:type="character" w:customStyle="1" w:styleId="CharChar24">
    <w:name w:val="Char Char24"/>
    <w:rsid w:val="008F6D29"/>
    <w:rPr>
      <w:rFonts w:ascii="Arial LatArm" w:hAnsi="Arial LatArm"/>
      <w:b/>
      <w:color w:val="0000FF"/>
      <w:lang w:val="en-US" w:eastAsia="ru-RU" w:bidi="ar-SA"/>
    </w:rPr>
  </w:style>
  <w:style w:type="paragraph" w:styleId="aff5">
    <w:name w:val="Block Text"/>
    <w:basedOn w:val="a"/>
    <w:rsid w:val="008F6D2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8F6D29"/>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8F6D29"/>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8F6D2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8F6D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8F6D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8F6D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8F6D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8F6D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8F6D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8F6D2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8F6D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8F6D2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8F6D2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8F6D29"/>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8F6D29"/>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8F6D2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8F6D2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8F6D29"/>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8F6D2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8F6D2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8F6D29"/>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8F6D29"/>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8F6D2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8F6D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8F6D2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8F6D2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8F6D2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8F6D29"/>
    <w:rPr>
      <w:color w:val="800080"/>
      <w:u w:val="single"/>
    </w:rPr>
  </w:style>
  <w:style w:type="character" w:customStyle="1" w:styleId="CharCharCharChar1">
    <w:name w:val="Char Char Char Char1"/>
    <w:aliases w:val=" Char Char Char Char Char Char"/>
    <w:rsid w:val="008F6D29"/>
    <w:rPr>
      <w:rFonts w:ascii="Arial LatArm" w:hAnsi="Arial LatArm"/>
      <w:sz w:val="24"/>
      <w:lang w:val="en-US" w:eastAsia="ru-RU" w:bidi="ar-SA"/>
    </w:rPr>
  </w:style>
  <w:style w:type="character" w:customStyle="1" w:styleId="CharChar">
    <w:name w:val="Char Char"/>
    <w:locked/>
    <w:rsid w:val="008F6D29"/>
    <w:rPr>
      <w:lang w:val="en-US" w:eastAsia="en-US" w:bidi="ar-SA"/>
    </w:rPr>
  </w:style>
  <w:style w:type="paragraph" w:customStyle="1" w:styleId="Char3CharCharChar">
    <w:name w:val="Char3 Char Char Char"/>
    <w:basedOn w:val="a"/>
    <w:next w:val="a"/>
    <w:semiHidden/>
    <w:rsid w:val="008F6D29"/>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8F6D29"/>
    <w:rPr>
      <w:rFonts w:ascii="Times Armenian" w:eastAsia="Times New Roman" w:hAnsi="Times Armenian" w:cs="Times New Roman"/>
      <w:sz w:val="24"/>
      <w:szCs w:val="24"/>
      <w:lang w:val="x-none" w:eastAsia="ru-RU"/>
    </w:rPr>
  </w:style>
  <w:style w:type="character" w:styleId="aff7">
    <w:name w:val="Emphasis"/>
    <w:uiPriority w:val="20"/>
    <w:qFormat/>
    <w:rsid w:val="008F6D29"/>
    <w:rPr>
      <w:i/>
      <w:iCs/>
    </w:rPr>
  </w:style>
  <w:style w:type="character" w:customStyle="1" w:styleId="aff8">
    <w:name w:val="Неразрешенное упоминание"/>
    <w:uiPriority w:val="99"/>
    <w:semiHidden/>
    <w:unhideWhenUsed/>
    <w:rsid w:val="008F6D29"/>
    <w:rPr>
      <w:color w:val="605E5C"/>
      <w:shd w:val="clear" w:color="auto" w:fill="E1DFDD"/>
    </w:rPr>
  </w:style>
  <w:style w:type="character" w:customStyle="1" w:styleId="CharCharChar0">
    <w:name w:val="Char Char Char"/>
    <w:rsid w:val="008F6D29"/>
    <w:rPr>
      <w:rFonts w:ascii="Arial LatArm" w:hAnsi="Arial LatArm"/>
      <w:sz w:val="24"/>
      <w:lang w:eastAsia="ru-RU"/>
    </w:rPr>
  </w:style>
  <w:style w:type="character" w:customStyle="1" w:styleId="CharChar220">
    <w:name w:val="Char Char22"/>
    <w:rsid w:val="008F6D29"/>
    <w:rPr>
      <w:rFonts w:ascii="Arial Armenian" w:hAnsi="Arial Armenian"/>
      <w:sz w:val="28"/>
      <w:lang w:val="en-US"/>
    </w:rPr>
  </w:style>
  <w:style w:type="character" w:customStyle="1" w:styleId="CharChar200">
    <w:name w:val="Char Char20"/>
    <w:rsid w:val="008F6D29"/>
    <w:rPr>
      <w:rFonts w:ascii="Times LatArm" w:hAnsi="Times LatArm"/>
      <w:b/>
      <w:sz w:val="28"/>
      <w:lang w:val="en-US"/>
    </w:rPr>
  </w:style>
  <w:style w:type="character" w:customStyle="1" w:styleId="CharChar160">
    <w:name w:val="Char Char16"/>
    <w:rsid w:val="008F6D29"/>
    <w:rPr>
      <w:rFonts w:ascii="Times Armenian" w:hAnsi="Times Armenian"/>
      <w:b/>
      <w:lang w:val="hy-AM"/>
    </w:rPr>
  </w:style>
  <w:style w:type="character" w:customStyle="1" w:styleId="CharChar150">
    <w:name w:val="Char Char15"/>
    <w:rsid w:val="008F6D29"/>
    <w:rPr>
      <w:rFonts w:ascii="Times Armenian" w:hAnsi="Times Armenian"/>
      <w:i/>
      <w:lang w:val="nl-NL"/>
    </w:rPr>
  </w:style>
  <w:style w:type="character" w:customStyle="1" w:styleId="CharChar130">
    <w:name w:val="Char Char13"/>
    <w:rsid w:val="008F6D29"/>
    <w:rPr>
      <w:rFonts w:ascii="Arial Armenian" w:hAnsi="Arial Armenian"/>
      <w:lang w:val="en-US"/>
    </w:rPr>
  </w:style>
  <w:style w:type="character" w:customStyle="1" w:styleId="CharChar230">
    <w:name w:val="Char Char23"/>
    <w:rsid w:val="008F6D29"/>
    <w:rPr>
      <w:rFonts w:ascii="Arial Armenian" w:hAnsi="Arial Armenian"/>
      <w:sz w:val="28"/>
      <w:lang w:val="en-US" w:eastAsia="ru-RU" w:bidi="ar-SA"/>
    </w:rPr>
  </w:style>
  <w:style w:type="character" w:customStyle="1" w:styleId="CharChar210">
    <w:name w:val="Char Char21"/>
    <w:rsid w:val="008F6D29"/>
    <w:rPr>
      <w:rFonts w:ascii="Arial LatArm" w:hAnsi="Arial LatArm"/>
      <w:b/>
      <w:color w:val="0000FF"/>
      <w:lang w:val="en-US" w:eastAsia="ru-RU" w:bidi="ar-SA"/>
    </w:rPr>
  </w:style>
  <w:style w:type="character" w:customStyle="1" w:styleId="CharChar250">
    <w:name w:val="Char Char25"/>
    <w:rsid w:val="008F6D29"/>
    <w:rPr>
      <w:rFonts w:ascii="Arial Armenian" w:hAnsi="Arial Armenian"/>
      <w:sz w:val="28"/>
      <w:lang w:val="en-US" w:eastAsia="ru-RU" w:bidi="ar-SA"/>
    </w:rPr>
  </w:style>
  <w:style w:type="character" w:customStyle="1" w:styleId="CharChar240">
    <w:name w:val="Char Char24"/>
    <w:rsid w:val="008F6D29"/>
    <w:rPr>
      <w:rFonts w:ascii="Arial LatArm" w:hAnsi="Arial LatArm"/>
      <w:b/>
      <w:color w:val="0000FF"/>
      <w:lang w:val="en-US" w:eastAsia="ru-RU" w:bidi="ar-SA"/>
    </w:rPr>
  </w:style>
  <w:style w:type="paragraph" w:customStyle="1" w:styleId="111">
    <w:name w:val="Указатель 11"/>
    <w:basedOn w:val="a"/>
    <w:rsid w:val="008F6D2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8F6D29"/>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fontstyle01">
    <w:name w:val="fontstyle01"/>
    <w:rsid w:val="008F6D29"/>
    <w:rPr>
      <w:rFonts w:ascii="Sylfaen" w:hAnsi="Sylfaen" w:hint="default"/>
      <w:b w:val="0"/>
      <w:bCs w:val="0"/>
      <w:i w:val="0"/>
      <w:iCs w:val="0"/>
      <w:color w:val="000000"/>
      <w:sz w:val="22"/>
      <w:szCs w:val="22"/>
    </w:rPr>
  </w:style>
  <w:style w:type="paragraph" w:styleId="aff9">
    <w:name w:val="Title"/>
    <w:basedOn w:val="a"/>
    <w:next w:val="a"/>
    <w:link w:val="affa"/>
    <w:uiPriority w:val="10"/>
    <w:qFormat/>
    <w:rsid w:val="008F6D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a">
    <w:name w:val="Название Знак"/>
    <w:basedOn w:val="a0"/>
    <w:link w:val="aff9"/>
    <w:uiPriority w:val="10"/>
    <w:rsid w:val="008F6D29"/>
    <w:rPr>
      <w:rFonts w:asciiTheme="majorHAnsi" w:eastAsiaTheme="majorEastAsia" w:hAnsiTheme="majorHAnsi" w:cstheme="majorBidi"/>
      <w:color w:val="17365D" w:themeColor="text2" w:themeShade="BF"/>
      <w:spacing w:val="5"/>
      <w:kern w:val="28"/>
      <w:sz w:val="52"/>
      <w:szCs w:val="52"/>
    </w:rPr>
  </w:style>
  <w:style w:type="paragraph" w:styleId="af0">
    <w:name w:val="Normal (Web)"/>
    <w:basedOn w:val="a"/>
    <w:uiPriority w:val="99"/>
    <w:semiHidden/>
    <w:unhideWhenUsed/>
    <w:rsid w:val="008F6D2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F6D29"/>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8F6D29"/>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8F6D29"/>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8F6D29"/>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8F6D29"/>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8F6D29"/>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8F6D2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8F6D29"/>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8F6D2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6D2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F6D2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F6D29"/>
    <w:rPr>
      <w:rFonts w:ascii="Arial LatArm" w:eastAsia="Times New Roman" w:hAnsi="Arial LatArm" w:cs="Times New Roman"/>
      <w:i/>
      <w:sz w:val="20"/>
      <w:szCs w:val="20"/>
      <w:lang w:val="en-AU"/>
    </w:rPr>
  </w:style>
  <w:style w:type="character" w:customStyle="1" w:styleId="40">
    <w:name w:val="Заголовок 4 Знак"/>
    <w:basedOn w:val="a0"/>
    <w:link w:val="4"/>
    <w:rsid w:val="008F6D29"/>
    <w:rPr>
      <w:rFonts w:ascii="Arial LatArm" w:eastAsia="Times New Roman" w:hAnsi="Arial LatArm" w:cs="Times New Roman"/>
      <w:i/>
      <w:sz w:val="18"/>
      <w:szCs w:val="20"/>
      <w:lang w:val="en-US"/>
    </w:rPr>
  </w:style>
  <w:style w:type="character" w:customStyle="1" w:styleId="50">
    <w:name w:val="Заголовок 5 Знак"/>
    <w:basedOn w:val="a0"/>
    <w:link w:val="5"/>
    <w:rsid w:val="008F6D2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F6D2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F6D2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F6D2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F6D29"/>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rsid w:val="008F6D29"/>
  </w:style>
  <w:style w:type="paragraph" w:styleId="a3">
    <w:name w:val="Body Text Indent"/>
    <w:aliases w:val=" Char, Char Char Char Char,Char Char Char Char"/>
    <w:basedOn w:val="a"/>
    <w:link w:val="a4"/>
    <w:rsid w:val="008F6D29"/>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F6D29"/>
    <w:rPr>
      <w:rFonts w:ascii="Arial LatArm" w:eastAsia="Times New Roman" w:hAnsi="Arial LatArm" w:cs="Times New Roman"/>
      <w:i/>
      <w:sz w:val="20"/>
      <w:szCs w:val="20"/>
      <w:lang w:val="en-AU"/>
    </w:rPr>
  </w:style>
  <w:style w:type="paragraph" w:styleId="a5">
    <w:name w:val="footer"/>
    <w:basedOn w:val="a"/>
    <w:link w:val="a6"/>
    <w:rsid w:val="008F6D29"/>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8F6D29"/>
    <w:rPr>
      <w:rFonts w:ascii="Times New Roman" w:eastAsia="Times New Roman" w:hAnsi="Times New Roman" w:cs="Times New Roman"/>
      <w:sz w:val="20"/>
      <w:szCs w:val="20"/>
      <w:lang w:val="en-US"/>
    </w:rPr>
  </w:style>
  <w:style w:type="paragraph" w:styleId="31">
    <w:name w:val="Body Text Indent 3"/>
    <w:basedOn w:val="a"/>
    <w:link w:val="32"/>
    <w:rsid w:val="008F6D29"/>
    <w:pPr>
      <w:spacing w:after="0" w:line="360" w:lineRule="auto"/>
      <w:ind w:firstLine="567"/>
      <w:jc w:val="both"/>
    </w:pPr>
    <w:rPr>
      <w:rFonts w:ascii="Times Armenian" w:eastAsia="Times New Roman" w:hAnsi="Times Armenian" w:cs="Times New Roman"/>
      <w:sz w:val="20"/>
      <w:szCs w:val="20"/>
      <w:lang w:val="en-US"/>
    </w:rPr>
  </w:style>
  <w:style w:type="character" w:customStyle="1" w:styleId="32">
    <w:name w:val="Основной текст с отступом 3 Знак"/>
    <w:basedOn w:val="a0"/>
    <w:link w:val="31"/>
    <w:rsid w:val="008F6D29"/>
    <w:rPr>
      <w:rFonts w:ascii="Times Armenian" w:eastAsia="Times New Roman" w:hAnsi="Times Armenian" w:cs="Times New Roman"/>
      <w:sz w:val="20"/>
      <w:szCs w:val="20"/>
      <w:lang w:val="en-US"/>
    </w:rPr>
  </w:style>
  <w:style w:type="paragraph" w:styleId="21">
    <w:name w:val="Body Text 2"/>
    <w:basedOn w:val="a"/>
    <w:link w:val="22"/>
    <w:rsid w:val="008F6D29"/>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8F6D29"/>
    <w:rPr>
      <w:rFonts w:ascii="Arial LatArm" w:eastAsia="Times New Roman" w:hAnsi="Arial LatArm" w:cs="Times New Roman"/>
      <w:sz w:val="20"/>
      <w:szCs w:val="20"/>
      <w:lang w:val="en-US"/>
    </w:rPr>
  </w:style>
  <w:style w:type="paragraph" w:styleId="23">
    <w:name w:val="Body Text Indent 2"/>
    <w:basedOn w:val="a"/>
    <w:link w:val="24"/>
    <w:rsid w:val="008F6D29"/>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8F6D29"/>
    <w:rPr>
      <w:rFonts w:ascii="Baltica" w:eastAsia="Times New Roman" w:hAnsi="Baltica" w:cs="Times New Roman"/>
      <w:sz w:val="20"/>
      <w:szCs w:val="20"/>
      <w:lang w:val="af-ZA"/>
    </w:rPr>
  </w:style>
  <w:style w:type="paragraph" w:customStyle="1" w:styleId="Char">
    <w:name w:val="Char"/>
    <w:basedOn w:val="a"/>
    <w:semiHidden/>
    <w:rsid w:val="008F6D29"/>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8F6D2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F6D29"/>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8F6D29"/>
    <w:rPr>
      <w:rFonts w:ascii="Tahoma" w:eastAsia="Times New Roman" w:hAnsi="Tahoma" w:cs="Times New Roman"/>
      <w:sz w:val="16"/>
      <w:szCs w:val="16"/>
      <w:lang w:val="x-none" w:eastAsia="x-none"/>
    </w:rPr>
  </w:style>
  <w:style w:type="character" w:styleId="a9">
    <w:name w:val="Hyperlink"/>
    <w:rsid w:val="008F6D29"/>
    <w:rPr>
      <w:color w:val="0000FF"/>
      <w:u w:val="single"/>
    </w:rPr>
  </w:style>
  <w:style w:type="character" w:customStyle="1" w:styleId="CharChar1">
    <w:name w:val="Char Char1"/>
    <w:locked/>
    <w:rsid w:val="008F6D29"/>
    <w:rPr>
      <w:rFonts w:ascii="Arial LatArm" w:hAnsi="Arial LatArm"/>
      <w:i/>
      <w:lang w:val="en-AU" w:eastAsia="en-US" w:bidi="ar-SA"/>
    </w:rPr>
  </w:style>
  <w:style w:type="paragraph" w:styleId="aa">
    <w:name w:val="Body Text"/>
    <w:basedOn w:val="a"/>
    <w:link w:val="ab"/>
    <w:rsid w:val="008F6D29"/>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8F6D29"/>
    <w:rPr>
      <w:rFonts w:ascii="Times New Roman" w:eastAsia="Times New Roman" w:hAnsi="Times New Roman" w:cs="Times New Roman"/>
      <w:sz w:val="24"/>
      <w:szCs w:val="24"/>
      <w:lang w:val="en-US"/>
    </w:rPr>
  </w:style>
  <w:style w:type="paragraph" w:styleId="12">
    <w:name w:val="index 1"/>
    <w:basedOn w:val="a"/>
    <w:next w:val="a"/>
    <w:autoRedefine/>
    <w:semiHidden/>
    <w:rsid w:val="008F6D29"/>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8F6D29"/>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8F6D2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8F6D29"/>
    <w:rPr>
      <w:rFonts w:ascii="Times New Roman" w:eastAsia="Times New Roman" w:hAnsi="Times New Roman" w:cs="Times New Roman"/>
      <w:sz w:val="20"/>
      <w:szCs w:val="20"/>
      <w:lang w:val="en-AU" w:eastAsia="ru-RU"/>
    </w:rPr>
  </w:style>
  <w:style w:type="paragraph" w:styleId="33">
    <w:name w:val="Body Text 3"/>
    <w:basedOn w:val="a"/>
    <w:link w:val="34"/>
    <w:rsid w:val="008F6D29"/>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8F6D29"/>
    <w:rPr>
      <w:rFonts w:ascii="Arial LatArm" w:eastAsia="Times New Roman" w:hAnsi="Arial LatArm" w:cs="Times New Roman"/>
      <w:sz w:val="20"/>
      <w:szCs w:val="20"/>
      <w:lang w:val="en-US" w:eastAsia="ru-RU"/>
    </w:rPr>
  </w:style>
  <w:style w:type="paragraph" w:customStyle="1" w:styleId="af">
    <w:basedOn w:val="a"/>
    <w:next w:val="af0"/>
    <w:link w:val="af1"/>
    <w:rsid w:val="008F6D29"/>
    <w:pPr>
      <w:spacing w:before="100" w:beforeAutospacing="1" w:after="100" w:afterAutospacing="1" w:line="240" w:lineRule="auto"/>
    </w:pPr>
    <w:rPr>
      <w:rFonts w:ascii="Arial Armenian" w:hAnsi="Arial Armenian"/>
      <w:sz w:val="24"/>
      <w:lang w:val="en-US"/>
    </w:rPr>
  </w:style>
  <w:style w:type="character" w:customStyle="1" w:styleId="af1">
    <w:name w:val="Заголовок Знак"/>
    <w:link w:val="af"/>
    <w:rsid w:val="008F6D29"/>
    <w:rPr>
      <w:rFonts w:ascii="Arial Armenian" w:hAnsi="Arial Armenian"/>
      <w:sz w:val="24"/>
      <w:lang w:val="en-US"/>
    </w:rPr>
  </w:style>
  <w:style w:type="character" w:styleId="af2">
    <w:name w:val="page number"/>
    <w:basedOn w:val="a0"/>
    <w:rsid w:val="008F6D29"/>
  </w:style>
  <w:style w:type="paragraph" w:styleId="af3">
    <w:name w:val="footnote text"/>
    <w:basedOn w:val="a"/>
    <w:link w:val="af4"/>
    <w:semiHidden/>
    <w:rsid w:val="008F6D29"/>
    <w:pPr>
      <w:spacing w:after="0" w:line="240" w:lineRule="auto"/>
    </w:pPr>
    <w:rPr>
      <w:rFonts w:ascii="Times Armenian" w:eastAsia="Times New Roman" w:hAnsi="Times Armenian" w:cs="Times New Roman"/>
      <w:sz w:val="20"/>
      <w:szCs w:val="20"/>
      <w:lang w:val="x-none" w:eastAsia="ru-RU"/>
    </w:rPr>
  </w:style>
  <w:style w:type="character" w:customStyle="1" w:styleId="af4">
    <w:name w:val="Текст сноски Знак"/>
    <w:basedOn w:val="a0"/>
    <w:link w:val="af3"/>
    <w:semiHidden/>
    <w:rsid w:val="008F6D2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F6D29"/>
    <w:pPr>
      <w:spacing w:after="160" w:line="240" w:lineRule="exact"/>
    </w:pPr>
    <w:rPr>
      <w:rFonts w:ascii="Arial" w:eastAsia="Times New Roman" w:hAnsi="Arial" w:cs="Arial"/>
      <w:sz w:val="20"/>
      <w:szCs w:val="20"/>
      <w:lang w:val="en-US"/>
    </w:rPr>
  </w:style>
  <w:style w:type="paragraph" w:customStyle="1" w:styleId="norm">
    <w:name w:val="norm"/>
    <w:basedOn w:val="a"/>
    <w:rsid w:val="008F6D29"/>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8F6D29"/>
    <w:rPr>
      <w:rFonts w:ascii="Arial Armenian" w:hAnsi="Arial Armenian"/>
      <w:sz w:val="22"/>
      <w:lang w:val="en-US" w:eastAsia="ru-RU" w:bidi="ar-SA"/>
    </w:rPr>
  </w:style>
  <w:style w:type="character" w:customStyle="1" w:styleId="CharCharChar">
    <w:name w:val="Char Char Char"/>
    <w:rsid w:val="008F6D29"/>
    <w:rPr>
      <w:rFonts w:ascii="Arial LatArm" w:hAnsi="Arial LatArm"/>
      <w:sz w:val="24"/>
      <w:lang w:eastAsia="ru-RU"/>
    </w:rPr>
  </w:style>
  <w:style w:type="character" w:styleId="af5">
    <w:name w:val="Strong"/>
    <w:qFormat/>
    <w:rsid w:val="008F6D29"/>
    <w:rPr>
      <w:b/>
      <w:bCs/>
    </w:rPr>
  </w:style>
  <w:style w:type="character" w:styleId="af6">
    <w:name w:val="footnote reference"/>
    <w:semiHidden/>
    <w:rsid w:val="008F6D29"/>
    <w:rPr>
      <w:vertAlign w:val="superscript"/>
    </w:rPr>
  </w:style>
  <w:style w:type="character" w:customStyle="1" w:styleId="CharChar22">
    <w:name w:val="Char Char22"/>
    <w:rsid w:val="008F6D29"/>
    <w:rPr>
      <w:rFonts w:ascii="Arial Armenian" w:hAnsi="Arial Armenian"/>
      <w:sz w:val="28"/>
      <w:lang w:val="en-US"/>
    </w:rPr>
  </w:style>
  <w:style w:type="character" w:customStyle="1" w:styleId="CharChar20">
    <w:name w:val="Char Char20"/>
    <w:rsid w:val="008F6D29"/>
    <w:rPr>
      <w:rFonts w:ascii="Times LatArm" w:hAnsi="Times LatArm"/>
      <w:b/>
      <w:sz w:val="28"/>
      <w:lang w:val="en-US"/>
    </w:rPr>
  </w:style>
  <w:style w:type="character" w:customStyle="1" w:styleId="CharChar16">
    <w:name w:val="Char Char16"/>
    <w:rsid w:val="008F6D29"/>
    <w:rPr>
      <w:rFonts w:ascii="Times Armenian" w:hAnsi="Times Armenian"/>
      <w:b/>
      <w:lang w:val="hy-AM"/>
    </w:rPr>
  </w:style>
  <w:style w:type="character" w:customStyle="1" w:styleId="CharChar15">
    <w:name w:val="Char Char15"/>
    <w:rsid w:val="008F6D29"/>
    <w:rPr>
      <w:rFonts w:ascii="Times Armenian" w:hAnsi="Times Armenian"/>
      <w:i/>
      <w:lang w:val="nl-NL"/>
    </w:rPr>
  </w:style>
  <w:style w:type="character" w:customStyle="1" w:styleId="CharChar13">
    <w:name w:val="Char Char13"/>
    <w:rsid w:val="008F6D29"/>
    <w:rPr>
      <w:rFonts w:ascii="Arial Armenian" w:hAnsi="Arial Armenian"/>
      <w:lang w:val="en-US"/>
    </w:rPr>
  </w:style>
  <w:style w:type="character" w:styleId="af7">
    <w:name w:val="annotation reference"/>
    <w:semiHidden/>
    <w:rsid w:val="008F6D29"/>
    <w:rPr>
      <w:sz w:val="16"/>
      <w:szCs w:val="16"/>
    </w:rPr>
  </w:style>
  <w:style w:type="paragraph" w:styleId="af8">
    <w:name w:val="annotation text"/>
    <w:basedOn w:val="a"/>
    <w:link w:val="af9"/>
    <w:semiHidden/>
    <w:rsid w:val="008F6D29"/>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8F6D29"/>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8F6D29"/>
    <w:rPr>
      <w:b/>
      <w:bCs/>
    </w:rPr>
  </w:style>
  <w:style w:type="character" w:customStyle="1" w:styleId="afb">
    <w:name w:val="Тема примечания Знак"/>
    <w:basedOn w:val="af9"/>
    <w:link w:val="afa"/>
    <w:semiHidden/>
    <w:rsid w:val="008F6D29"/>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8F6D29"/>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8F6D29"/>
    <w:rPr>
      <w:rFonts w:ascii="Times Armenian" w:eastAsia="Times New Roman" w:hAnsi="Times Armenian" w:cs="Times New Roman"/>
      <w:sz w:val="20"/>
      <w:szCs w:val="20"/>
      <w:lang w:val="en-US" w:eastAsia="ru-RU"/>
    </w:rPr>
  </w:style>
  <w:style w:type="character" w:styleId="afe">
    <w:name w:val="endnote reference"/>
    <w:semiHidden/>
    <w:rsid w:val="008F6D29"/>
    <w:rPr>
      <w:vertAlign w:val="superscript"/>
    </w:rPr>
  </w:style>
  <w:style w:type="paragraph" w:styleId="aff">
    <w:name w:val="Document Map"/>
    <w:basedOn w:val="a"/>
    <w:link w:val="aff0"/>
    <w:semiHidden/>
    <w:rsid w:val="008F6D29"/>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8F6D29"/>
    <w:rPr>
      <w:rFonts w:ascii="Tahoma" w:eastAsia="Times New Roman" w:hAnsi="Tahoma" w:cs="Tahoma"/>
      <w:sz w:val="20"/>
      <w:szCs w:val="20"/>
      <w:shd w:val="clear" w:color="auto" w:fill="000080"/>
      <w:lang w:val="en-US" w:eastAsia="ru-RU"/>
    </w:rPr>
  </w:style>
  <w:style w:type="paragraph" w:styleId="aff1">
    <w:name w:val="Revision"/>
    <w:hidden/>
    <w:semiHidden/>
    <w:rsid w:val="008F6D29"/>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F6D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8F6D29"/>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8F6D29"/>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8F6D29"/>
    <w:rPr>
      <w:rFonts w:ascii="Arial Armenian" w:hAnsi="Arial Armenian"/>
      <w:sz w:val="28"/>
      <w:lang w:val="en-US" w:eastAsia="ru-RU" w:bidi="ar-SA"/>
    </w:rPr>
  </w:style>
  <w:style w:type="character" w:customStyle="1" w:styleId="CharChar21">
    <w:name w:val="Char Char21"/>
    <w:rsid w:val="008F6D29"/>
    <w:rPr>
      <w:rFonts w:ascii="Arial LatArm" w:hAnsi="Arial LatArm"/>
      <w:b/>
      <w:color w:val="0000FF"/>
      <w:lang w:val="en-US" w:eastAsia="ru-RU" w:bidi="ar-SA"/>
    </w:rPr>
  </w:style>
  <w:style w:type="paragraph" w:styleId="aff3">
    <w:name w:val="List Paragraph"/>
    <w:basedOn w:val="a"/>
    <w:link w:val="aff4"/>
    <w:uiPriority w:val="34"/>
    <w:qFormat/>
    <w:rsid w:val="008F6D29"/>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8F6D29"/>
    <w:rPr>
      <w:rFonts w:ascii="Arial Armenian" w:hAnsi="Arial Armenian"/>
      <w:sz w:val="28"/>
      <w:lang w:val="en-US" w:eastAsia="ru-RU" w:bidi="ar-SA"/>
    </w:rPr>
  </w:style>
  <w:style w:type="character" w:customStyle="1" w:styleId="CharChar24">
    <w:name w:val="Char Char24"/>
    <w:rsid w:val="008F6D29"/>
    <w:rPr>
      <w:rFonts w:ascii="Arial LatArm" w:hAnsi="Arial LatArm"/>
      <w:b/>
      <w:color w:val="0000FF"/>
      <w:lang w:val="en-US" w:eastAsia="ru-RU" w:bidi="ar-SA"/>
    </w:rPr>
  </w:style>
  <w:style w:type="paragraph" w:styleId="aff5">
    <w:name w:val="Block Text"/>
    <w:basedOn w:val="a"/>
    <w:rsid w:val="008F6D2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8F6D29"/>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8F6D29"/>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8F6D2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8F6D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8F6D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8F6D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8F6D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8F6D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8F6D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8F6D2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8F6D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8F6D2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8F6D2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8F6D29"/>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8F6D29"/>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8F6D2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8F6D2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8F6D29"/>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8F6D29"/>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8F6D29"/>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8F6D29"/>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8F6D29"/>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8F6D2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8F6D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8F6D2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8F6D2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8F6D2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8F6D29"/>
    <w:rPr>
      <w:color w:val="800080"/>
      <w:u w:val="single"/>
    </w:rPr>
  </w:style>
  <w:style w:type="character" w:customStyle="1" w:styleId="CharCharCharChar1">
    <w:name w:val="Char Char Char Char1"/>
    <w:aliases w:val=" Char Char Char Char Char Char"/>
    <w:rsid w:val="008F6D29"/>
    <w:rPr>
      <w:rFonts w:ascii="Arial LatArm" w:hAnsi="Arial LatArm"/>
      <w:sz w:val="24"/>
      <w:lang w:val="en-US" w:eastAsia="ru-RU" w:bidi="ar-SA"/>
    </w:rPr>
  </w:style>
  <w:style w:type="character" w:customStyle="1" w:styleId="CharChar">
    <w:name w:val="Char Char"/>
    <w:locked/>
    <w:rsid w:val="008F6D29"/>
    <w:rPr>
      <w:lang w:val="en-US" w:eastAsia="en-US" w:bidi="ar-SA"/>
    </w:rPr>
  </w:style>
  <w:style w:type="paragraph" w:customStyle="1" w:styleId="Char3CharCharChar">
    <w:name w:val="Char3 Char Char Char"/>
    <w:basedOn w:val="a"/>
    <w:next w:val="a"/>
    <w:semiHidden/>
    <w:rsid w:val="008F6D29"/>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8F6D29"/>
    <w:rPr>
      <w:rFonts w:ascii="Times Armenian" w:eastAsia="Times New Roman" w:hAnsi="Times Armenian" w:cs="Times New Roman"/>
      <w:sz w:val="24"/>
      <w:szCs w:val="24"/>
      <w:lang w:val="x-none" w:eastAsia="ru-RU"/>
    </w:rPr>
  </w:style>
  <w:style w:type="character" w:styleId="aff7">
    <w:name w:val="Emphasis"/>
    <w:uiPriority w:val="20"/>
    <w:qFormat/>
    <w:rsid w:val="008F6D29"/>
    <w:rPr>
      <w:i/>
      <w:iCs/>
    </w:rPr>
  </w:style>
  <w:style w:type="character" w:customStyle="1" w:styleId="aff8">
    <w:name w:val="Неразрешенное упоминание"/>
    <w:uiPriority w:val="99"/>
    <w:semiHidden/>
    <w:unhideWhenUsed/>
    <w:rsid w:val="008F6D29"/>
    <w:rPr>
      <w:color w:val="605E5C"/>
      <w:shd w:val="clear" w:color="auto" w:fill="E1DFDD"/>
    </w:rPr>
  </w:style>
  <w:style w:type="character" w:customStyle="1" w:styleId="CharCharChar0">
    <w:name w:val="Char Char Char"/>
    <w:rsid w:val="008F6D29"/>
    <w:rPr>
      <w:rFonts w:ascii="Arial LatArm" w:hAnsi="Arial LatArm"/>
      <w:sz w:val="24"/>
      <w:lang w:eastAsia="ru-RU"/>
    </w:rPr>
  </w:style>
  <w:style w:type="character" w:customStyle="1" w:styleId="CharChar220">
    <w:name w:val="Char Char22"/>
    <w:rsid w:val="008F6D29"/>
    <w:rPr>
      <w:rFonts w:ascii="Arial Armenian" w:hAnsi="Arial Armenian"/>
      <w:sz w:val="28"/>
      <w:lang w:val="en-US"/>
    </w:rPr>
  </w:style>
  <w:style w:type="character" w:customStyle="1" w:styleId="CharChar200">
    <w:name w:val="Char Char20"/>
    <w:rsid w:val="008F6D29"/>
    <w:rPr>
      <w:rFonts w:ascii="Times LatArm" w:hAnsi="Times LatArm"/>
      <w:b/>
      <w:sz w:val="28"/>
      <w:lang w:val="en-US"/>
    </w:rPr>
  </w:style>
  <w:style w:type="character" w:customStyle="1" w:styleId="CharChar160">
    <w:name w:val="Char Char16"/>
    <w:rsid w:val="008F6D29"/>
    <w:rPr>
      <w:rFonts w:ascii="Times Armenian" w:hAnsi="Times Armenian"/>
      <w:b/>
      <w:lang w:val="hy-AM"/>
    </w:rPr>
  </w:style>
  <w:style w:type="character" w:customStyle="1" w:styleId="CharChar150">
    <w:name w:val="Char Char15"/>
    <w:rsid w:val="008F6D29"/>
    <w:rPr>
      <w:rFonts w:ascii="Times Armenian" w:hAnsi="Times Armenian"/>
      <w:i/>
      <w:lang w:val="nl-NL"/>
    </w:rPr>
  </w:style>
  <w:style w:type="character" w:customStyle="1" w:styleId="CharChar130">
    <w:name w:val="Char Char13"/>
    <w:rsid w:val="008F6D29"/>
    <w:rPr>
      <w:rFonts w:ascii="Arial Armenian" w:hAnsi="Arial Armenian"/>
      <w:lang w:val="en-US"/>
    </w:rPr>
  </w:style>
  <w:style w:type="character" w:customStyle="1" w:styleId="CharChar230">
    <w:name w:val="Char Char23"/>
    <w:rsid w:val="008F6D29"/>
    <w:rPr>
      <w:rFonts w:ascii="Arial Armenian" w:hAnsi="Arial Armenian"/>
      <w:sz w:val="28"/>
      <w:lang w:val="en-US" w:eastAsia="ru-RU" w:bidi="ar-SA"/>
    </w:rPr>
  </w:style>
  <w:style w:type="character" w:customStyle="1" w:styleId="CharChar210">
    <w:name w:val="Char Char21"/>
    <w:rsid w:val="008F6D29"/>
    <w:rPr>
      <w:rFonts w:ascii="Arial LatArm" w:hAnsi="Arial LatArm"/>
      <w:b/>
      <w:color w:val="0000FF"/>
      <w:lang w:val="en-US" w:eastAsia="ru-RU" w:bidi="ar-SA"/>
    </w:rPr>
  </w:style>
  <w:style w:type="character" w:customStyle="1" w:styleId="CharChar250">
    <w:name w:val="Char Char25"/>
    <w:rsid w:val="008F6D29"/>
    <w:rPr>
      <w:rFonts w:ascii="Arial Armenian" w:hAnsi="Arial Armenian"/>
      <w:sz w:val="28"/>
      <w:lang w:val="en-US" w:eastAsia="ru-RU" w:bidi="ar-SA"/>
    </w:rPr>
  </w:style>
  <w:style w:type="character" w:customStyle="1" w:styleId="CharChar240">
    <w:name w:val="Char Char24"/>
    <w:rsid w:val="008F6D29"/>
    <w:rPr>
      <w:rFonts w:ascii="Arial LatArm" w:hAnsi="Arial LatArm"/>
      <w:b/>
      <w:color w:val="0000FF"/>
      <w:lang w:val="en-US" w:eastAsia="ru-RU" w:bidi="ar-SA"/>
    </w:rPr>
  </w:style>
  <w:style w:type="paragraph" w:customStyle="1" w:styleId="111">
    <w:name w:val="Указатель 11"/>
    <w:basedOn w:val="a"/>
    <w:rsid w:val="008F6D2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8F6D29"/>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fontstyle01">
    <w:name w:val="fontstyle01"/>
    <w:rsid w:val="008F6D29"/>
    <w:rPr>
      <w:rFonts w:ascii="Sylfaen" w:hAnsi="Sylfaen" w:hint="default"/>
      <w:b w:val="0"/>
      <w:bCs w:val="0"/>
      <w:i w:val="0"/>
      <w:iCs w:val="0"/>
      <w:color w:val="000000"/>
      <w:sz w:val="22"/>
      <w:szCs w:val="22"/>
    </w:rPr>
  </w:style>
  <w:style w:type="paragraph" w:styleId="aff9">
    <w:name w:val="Title"/>
    <w:basedOn w:val="a"/>
    <w:next w:val="a"/>
    <w:link w:val="affa"/>
    <w:uiPriority w:val="10"/>
    <w:qFormat/>
    <w:rsid w:val="008F6D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a">
    <w:name w:val="Название Знак"/>
    <w:basedOn w:val="a0"/>
    <w:link w:val="aff9"/>
    <w:uiPriority w:val="10"/>
    <w:rsid w:val="008F6D29"/>
    <w:rPr>
      <w:rFonts w:asciiTheme="majorHAnsi" w:eastAsiaTheme="majorEastAsia" w:hAnsiTheme="majorHAnsi" w:cstheme="majorBidi"/>
      <w:color w:val="17365D" w:themeColor="text2" w:themeShade="BF"/>
      <w:spacing w:val="5"/>
      <w:kern w:val="28"/>
      <w:sz w:val="52"/>
      <w:szCs w:val="52"/>
    </w:rPr>
  </w:style>
  <w:style w:type="paragraph" w:styleId="af0">
    <w:name w:val="Normal (Web)"/>
    <w:basedOn w:val="a"/>
    <w:uiPriority w:val="99"/>
    <w:semiHidden/>
    <w:unhideWhenUsed/>
    <w:rsid w:val="008F6D2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94</Pages>
  <Words>25599</Words>
  <Characters>145917</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dc:creator>
  <cp:lastModifiedBy>Admin</cp:lastModifiedBy>
  <cp:revision>3</cp:revision>
  <dcterms:created xsi:type="dcterms:W3CDTF">2025-02-20T11:24:00Z</dcterms:created>
  <dcterms:modified xsi:type="dcterms:W3CDTF">2025-02-20T11:25:00Z</dcterms:modified>
</cp:coreProperties>
</file>