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BA1063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BA1063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F17449" w:rsidRDefault="002E429A" w:rsidP="005C6D05">
      <w:pPr>
        <w:jc w:val="both"/>
        <w:rPr>
          <w:rFonts w:ascii="GHEA Grapalat" w:hAnsi="GHEA Grapalat"/>
          <w:sz w:val="20"/>
          <w:lang w:val="en-US"/>
        </w:rPr>
      </w:pPr>
      <w:r w:rsidRPr="00F17449">
        <w:rPr>
          <w:rFonts w:ascii="GHEA Grapalat" w:hAnsi="GHEA Grapalat"/>
          <w:sz w:val="20"/>
        </w:rPr>
        <w:t>СЕРВИСНОЕ УЧРЕЖДЕНИЕ ГОРОДСКОГО ХОЗЯЙСТВА ГОРОДА ТАШИР</w:t>
      </w:r>
      <w:r w:rsidR="005461BC" w:rsidRPr="00F17449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F17449">
        <w:rPr>
          <w:rFonts w:ascii="GHEA Grapalat" w:hAnsi="GHEA Grapalat"/>
          <w:sz w:val="20"/>
        </w:rPr>
        <w:t>№</w:t>
      </w:r>
      <w:r w:rsidR="00596240" w:rsidRPr="00F17449">
        <w:rPr>
          <w:rFonts w:ascii="GHEA Grapalat" w:hAnsi="GHEA Grapalat"/>
          <w:sz w:val="20"/>
        </w:rPr>
        <w:t xml:space="preserve"> </w:t>
      </w:r>
      <w:r w:rsidRPr="00F17449">
        <w:rPr>
          <w:rFonts w:ascii="GHEA Grapalat" w:hAnsi="GHEA Grapalat" w:cs="GHEA Grapalat"/>
          <w:sz w:val="20"/>
          <w:lang w:val="en-AU"/>
        </w:rPr>
        <w:t>HH</w:t>
      </w:r>
      <w:r w:rsidRPr="00F17449">
        <w:rPr>
          <w:rFonts w:ascii="GHEA Grapalat" w:hAnsi="GHEA Grapalat" w:cs="GHEA Grapalat"/>
          <w:sz w:val="20"/>
        </w:rPr>
        <w:t xml:space="preserve"> </w:t>
      </w:r>
      <w:r w:rsidRPr="00F17449">
        <w:rPr>
          <w:rFonts w:ascii="GHEA Grapalat" w:hAnsi="GHEA Grapalat" w:cs="GHEA Grapalat"/>
          <w:sz w:val="20"/>
          <w:lang w:val="en-AU"/>
        </w:rPr>
        <w:t>LMTH</w:t>
      </w:r>
      <w:r w:rsidRPr="00F17449">
        <w:rPr>
          <w:rFonts w:ascii="GHEA Grapalat" w:hAnsi="GHEA Grapalat" w:cs="GHEA Grapalat"/>
          <w:sz w:val="20"/>
        </w:rPr>
        <w:t>-</w:t>
      </w:r>
      <w:r w:rsidRPr="00F17449">
        <w:rPr>
          <w:rFonts w:ascii="GHEA Grapalat" w:hAnsi="GHEA Grapalat" w:cs="GHEA Grapalat"/>
          <w:sz w:val="20"/>
          <w:lang w:val="en-AU"/>
        </w:rPr>
        <w:t>QTS</w:t>
      </w:r>
      <w:r w:rsidRPr="00F17449">
        <w:rPr>
          <w:rFonts w:ascii="GHEA Grapalat" w:hAnsi="GHEA Grapalat" w:cs="GHEA Grapalat"/>
          <w:sz w:val="20"/>
        </w:rPr>
        <w:t>-</w:t>
      </w:r>
      <w:r w:rsidRPr="00F17449">
        <w:rPr>
          <w:rFonts w:ascii="GHEA Grapalat" w:hAnsi="GHEA Grapalat" w:cs="GHEA Grapalat"/>
          <w:sz w:val="20"/>
          <w:lang w:val="en-AU"/>
        </w:rPr>
        <w:t>GHTsDzB</w:t>
      </w:r>
      <w:r w:rsidRPr="00F17449">
        <w:rPr>
          <w:rFonts w:ascii="GHEA Grapalat" w:hAnsi="GHEA Grapalat" w:cs="GHEA Grapalat"/>
          <w:sz w:val="20"/>
        </w:rPr>
        <w:t>-</w:t>
      </w:r>
      <w:r w:rsidR="00A03EFE" w:rsidRPr="00F17449">
        <w:rPr>
          <w:rFonts w:ascii="GHEA Grapalat" w:hAnsi="GHEA Grapalat" w:cs="GHEA Grapalat"/>
          <w:sz w:val="20"/>
        </w:rPr>
        <w:t>21/04</w:t>
      </w:r>
      <w:r w:rsidR="005461BC" w:rsidRPr="00F17449">
        <w:rPr>
          <w:rFonts w:ascii="GHEA Grapalat" w:hAnsi="GHEA Grapalat"/>
          <w:sz w:val="20"/>
        </w:rPr>
        <w:t>, заключенном 20</w:t>
      </w:r>
      <w:r w:rsidR="00BD72C1" w:rsidRPr="00F17449">
        <w:rPr>
          <w:rFonts w:ascii="GHEA Grapalat" w:hAnsi="GHEA Grapalat"/>
          <w:sz w:val="20"/>
        </w:rPr>
        <w:t>2</w:t>
      </w:r>
      <w:r w:rsidR="00F17449" w:rsidRPr="00F17449">
        <w:rPr>
          <w:rFonts w:ascii="GHEA Grapalat" w:hAnsi="GHEA Grapalat"/>
          <w:sz w:val="20"/>
        </w:rPr>
        <w:t>1</w:t>
      </w:r>
      <w:r w:rsidR="00243E7B" w:rsidRPr="00F17449">
        <w:rPr>
          <w:rFonts w:ascii="GHEA Grapalat" w:hAnsi="GHEA Grapalat"/>
          <w:sz w:val="20"/>
        </w:rPr>
        <w:t xml:space="preserve"> </w:t>
      </w:r>
      <w:r w:rsidR="005461BC" w:rsidRPr="00F17449">
        <w:rPr>
          <w:rFonts w:ascii="GHEA Grapalat" w:hAnsi="GHEA Grapalat"/>
          <w:sz w:val="20"/>
        </w:rPr>
        <w:t xml:space="preserve">года </w:t>
      </w:r>
      <w:r w:rsidR="00A03EFE" w:rsidRPr="00F17449">
        <w:rPr>
          <w:rFonts w:ascii="GHEA Grapalat" w:hAnsi="GHEA Grapalat"/>
          <w:sz w:val="20"/>
        </w:rPr>
        <w:t>29 января</w:t>
      </w:r>
      <w:r w:rsidR="008F36E5" w:rsidRPr="00F17449">
        <w:rPr>
          <w:rFonts w:ascii="GHEA Grapalat" w:hAnsi="GHEA Grapalat"/>
          <w:sz w:val="20"/>
        </w:rPr>
        <w:t xml:space="preserve"> </w:t>
      </w:r>
      <w:r w:rsidR="008F4088" w:rsidRPr="00F17449">
        <w:rPr>
          <w:rFonts w:ascii="GHEA Grapalat" w:hAnsi="GHEA Grapalat"/>
          <w:sz w:val="20"/>
        </w:rPr>
        <w:t xml:space="preserve">в результате </w:t>
      </w:r>
      <w:r w:rsidR="008F36E5" w:rsidRPr="00F17449">
        <w:rPr>
          <w:rFonts w:ascii="GHEA Grapalat" w:hAnsi="GHEA Grapalat"/>
          <w:sz w:val="20"/>
        </w:rPr>
        <w:t>процедуры закупки по</w:t>
      </w:r>
      <w:r w:rsidR="00620A72" w:rsidRPr="00F17449">
        <w:rPr>
          <w:rFonts w:ascii="GHEA Grapalat" w:hAnsi="GHEA Grapalat"/>
          <w:sz w:val="20"/>
        </w:rPr>
        <w:t>д</w:t>
      </w:r>
      <w:bookmarkStart w:id="0" w:name="_GoBack"/>
      <w:bookmarkEnd w:id="0"/>
      <w:r w:rsidR="008F36E5" w:rsidRPr="00F17449">
        <w:rPr>
          <w:rFonts w:ascii="GHEA Grapalat" w:hAnsi="GHEA Grapalat"/>
          <w:sz w:val="20"/>
        </w:rPr>
        <w:t xml:space="preserve"> код</w:t>
      </w:r>
      <w:r w:rsidR="00620A72" w:rsidRPr="00F17449">
        <w:rPr>
          <w:rFonts w:ascii="GHEA Grapalat" w:hAnsi="GHEA Grapalat"/>
          <w:sz w:val="20"/>
        </w:rPr>
        <w:t xml:space="preserve">ом </w:t>
      </w:r>
      <w:r w:rsidRPr="00F17449">
        <w:rPr>
          <w:rFonts w:ascii="GHEA Grapalat" w:hAnsi="GHEA Grapalat" w:cs="GHEA Grapalat"/>
          <w:sz w:val="20"/>
          <w:lang w:val="en-AU"/>
        </w:rPr>
        <w:t>HH</w:t>
      </w:r>
      <w:r w:rsidRPr="00F17449">
        <w:rPr>
          <w:rFonts w:ascii="GHEA Grapalat" w:hAnsi="GHEA Grapalat" w:cs="GHEA Grapalat"/>
          <w:sz w:val="20"/>
        </w:rPr>
        <w:t xml:space="preserve"> </w:t>
      </w:r>
      <w:r w:rsidRPr="00F17449">
        <w:rPr>
          <w:rFonts w:ascii="GHEA Grapalat" w:hAnsi="GHEA Grapalat" w:cs="GHEA Grapalat"/>
          <w:sz w:val="20"/>
          <w:lang w:val="en-AU"/>
        </w:rPr>
        <w:t>LMTH</w:t>
      </w:r>
      <w:r w:rsidRPr="00F17449">
        <w:rPr>
          <w:rFonts w:ascii="GHEA Grapalat" w:hAnsi="GHEA Grapalat" w:cs="GHEA Grapalat"/>
          <w:sz w:val="20"/>
        </w:rPr>
        <w:t>-</w:t>
      </w:r>
      <w:r w:rsidRPr="00F17449">
        <w:rPr>
          <w:rFonts w:ascii="GHEA Grapalat" w:hAnsi="GHEA Grapalat" w:cs="GHEA Grapalat"/>
          <w:sz w:val="20"/>
          <w:lang w:val="en-AU"/>
        </w:rPr>
        <w:t>QTS</w:t>
      </w:r>
      <w:r w:rsidRPr="00F17449">
        <w:rPr>
          <w:rFonts w:ascii="GHEA Grapalat" w:hAnsi="GHEA Grapalat" w:cs="GHEA Grapalat"/>
          <w:sz w:val="20"/>
        </w:rPr>
        <w:t>-</w:t>
      </w:r>
      <w:r w:rsidRPr="00F17449">
        <w:rPr>
          <w:rFonts w:ascii="GHEA Grapalat" w:hAnsi="GHEA Grapalat" w:cs="GHEA Grapalat"/>
          <w:sz w:val="20"/>
          <w:lang w:val="en-AU"/>
        </w:rPr>
        <w:t>GHTsDzB</w:t>
      </w:r>
      <w:r w:rsidRPr="00F17449">
        <w:rPr>
          <w:rFonts w:ascii="GHEA Grapalat" w:hAnsi="GHEA Grapalat" w:cs="GHEA Grapalat"/>
          <w:sz w:val="20"/>
        </w:rPr>
        <w:t>-</w:t>
      </w:r>
      <w:r w:rsidR="00A03EFE" w:rsidRPr="00F17449">
        <w:rPr>
          <w:rFonts w:ascii="GHEA Grapalat" w:hAnsi="GHEA Grapalat" w:cs="GHEA Grapalat"/>
          <w:sz w:val="20"/>
        </w:rPr>
        <w:t>21/04</w:t>
      </w:r>
      <w:r w:rsidR="008F36E5" w:rsidRPr="00F17449">
        <w:rPr>
          <w:rFonts w:ascii="GHEA Grapalat" w:hAnsi="GHEA Grapalat"/>
          <w:sz w:val="20"/>
        </w:rPr>
        <w:t>,</w:t>
      </w:r>
      <w:r w:rsidR="00E372A0" w:rsidRPr="00F17449">
        <w:rPr>
          <w:rFonts w:ascii="GHEA Grapalat" w:hAnsi="GHEA Grapalat"/>
          <w:sz w:val="20"/>
        </w:rPr>
        <w:t xml:space="preserve"> </w:t>
      </w:r>
      <w:r w:rsidR="005461BC" w:rsidRPr="00F17449">
        <w:rPr>
          <w:rFonts w:ascii="GHEA Grapalat" w:hAnsi="GHEA Grapalat"/>
          <w:sz w:val="20"/>
        </w:rPr>
        <w:t>орг</w:t>
      </w:r>
      <w:r w:rsidR="00620A72" w:rsidRPr="00F17449">
        <w:rPr>
          <w:rFonts w:ascii="GHEA Grapalat" w:hAnsi="GHEA Grapalat"/>
          <w:sz w:val="20"/>
        </w:rPr>
        <w:t xml:space="preserve">анизованной с целью </w:t>
      </w:r>
      <w:r w:rsidR="004D0D02" w:rsidRPr="00F17449">
        <w:rPr>
          <w:rFonts w:ascii="GHEA Grapalat" w:hAnsi="GHEA Grapalat" w:cs="Courier New"/>
          <w:color w:val="000000" w:themeColor="text1"/>
          <w:sz w:val="20"/>
        </w:rPr>
        <w:t xml:space="preserve">Приобретение </w:t>
      </w:r>
      <w:r w:rsidRPr="00F17449">
        <w:rPr>
          <w:rFonts w:ascii="GHEA Grapalat" w:hAnsi="GHEA Grapalat"/>
          <w:sz w:val="20"/>
          <w:szCs w:val="24"/>
        </w:rPr>
        <w:t>Услуги по аренде башенных кранов</w:t>
      </w:r>
      <w:r w:rsidR="000D6472" w:rsidRPr="00F17449">
        <w:rPr>
          <w:rFonts w:ascii="GHEA Grapalat" w:hAnsi="GHEA Grapalat"/>
          <w:sz w:val="20"/>
        </w:rPr>
        <w:t xml:space="preserve"> </w:t>
      </w:r>
      <w:r w:rsidR="006840B6" w:rsidRPr="00F17449">
        <w:rPr>
          <w:rFonts w:ascii="GHEA Grapalat" w:hAnsi="GHEA Grapalat"/>
          <w:sz w:val="20"/>
        </w:rPr>
        <w:t>для своих нужд:</w:t>
      </w:r>
    </w:p>
    <w:p w:rsidR="00AD4417" w:rsidRPr="00AD4417" w:rsidRDefault="00AD4417" w:rsidP="00BA1063">
      <w:pPr>
        <w:tabs>
          <w:tab w:val="left" w:pos="6804"/>
        </w:tabs>
        <w:jc w:val="both"/>
        <w:rPr>
          <w:rFonts w:ascii="GHEA Grapalat" w:hAnsi="GHEA Grapalat" w:cs="Sylfaen"/>
          <w:sz w:val="20"/>
          <w:lang w:val="en-US"/>
        </w:rPr>
      </w:pPr>
    </w:p>
    <w:tbl>
      <w:tblPr>
        <w:tblW w:w="108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40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65"/>
        <w:gridCol w:w="17"/>
        <w:gridCol w:w="10"/>
        <w:gridCol w:w="863"/>
        <w:gridCol w:w="36"/>
        <w:gridCol w:w="67"/>
        <w:gridCol w:w="425"/>
        <w:gridCol w:w="227"/>
        <w:gridCol w:w="340"/>
        <w:gridCol w:w="41"/>
        <w:gridCol w:w="339"/>
        <w:gridCol w:w="187"/>
        <w:gridCol w:w="95"/>
        <w:gridCol w:w="39"/>
        <w:gridCol w:w="311"/>
        <w:gridCol w:w="386"/>
        <w:gridCol w:w="303"/>
        <w:gridCol w:w="142"/>
        <w:gridCol w:w="283"/>
        <w:gridCol w:w="168"/>
        <w:gridCol w:w="612"/>
        <w:gridCol w:w="142"/>
        <w:gridCol w:w="146"/>
        <w:gridCol w:w="968"/>
      </w:tblGrid>
      <w:tr w:rsidR="005461BC" w:rsidRPr="00395B6E" w:rsidTr="00E372A0">
        <w:trPr>
          <w:trHeight w:val="146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5461BC" w:rsidRPr="00395B6E" w:rsidRDefault="005461BC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00" w:type="dxa"/>
            <w:gridSpan w:val="40"/>
            <w:shd w:val="clear" w:color="auto" w:fill="auto"/>
            <w:vAlign w:val="center"/>
          </w:tcPr>
          <w:p w:rsidR="005461BC" w:rsidRPr="00395B6E" w:rsidRDefault="005461BC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AD4417">
        <w:trPr>
          <w:trHeight w:val="110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9F073F" w:rsidRPr="00395B6E" w:rsidRDefault="003939D3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936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073F" w:rsidRPr="00395B6E" w:rsidRDefault="005461BC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68" w:type="dxa"/>
            <w:gridSpan w:val="7"/>
            <w:shd w:val="clear" w:color="auto" w:fill="auto"/>
            <w:vAlign w:val="center"/>
          </w:tcPr>
          <w:p w:rsidR="009F073F" w:rsidRPr="00395B6E" w:rsidRDefault="005461BC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9F073F" w:rsidRPr="00395B6E" w:rsidRDefault="005461BC" w:rsidP="00BA10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36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AD4417">
        <w:trPr>
          <w:trHeight w:val="175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9F073F" w:rsidRPr="00395B6E" w:rsidRDefault="009F073F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36" w:type="dxa"/>
            <w:gridSpan w:val="7"/>
            <w:vMerge/>
            <w:shd w:val="clear" w:color="auto" w:fill="auto"/>
            <w:vAlign w:val="center"/>
          </w:tcPr>
          <w:p w:rsidR="009F073F" w:rsidRPr="00395B6E" w:rsidRDefault="009F073F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9F073F" w:rsidP="00BA106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68" w:type="dxa"/>
            <w:gridSpan w:val="7"/>
            <w:shd w:val="clear" w:color="auto" w:fill="auto"/>
            <w:vAlign w:val="center"/>
          </w:tcPr>
          <w:p w:rsidR="009F073F" w:rsidRPr="00395B6E" w:rsidRDefault="009F073F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9F073F" w:rsidRPr="00395B6E" w:rsidRDefault="009F073F" w:rsidP="00BA10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6" w:type="dxa"/>
            <w:gridSpan w:val="5"/>
            <w:vMerge/>
            <w:shd w:val="clear" w:color="auto" w:fill="auto"/>
          </w:tcPr>
          <w:p w:rsidR="009F073F" w:rsidRPr="00395B6E" w:rsidRDefault="009F073F" w:rsidP="00BA10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4D0D02">
        <w:trPr>
          <w:trHeight w:val="275"/>
          <w:jc w:val="center"/>
        </w:trPr>
        <w:tc>
          <w:tcPr>
            <w:tcW w:w="4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BA10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BA10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29A" w:rsidRPr="00395B6E" w:rsidTr="004D0D02">
        <w:trPr>
          <w:trHeight w:val="40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2E429A" w:rsidRPr="00395B6E" w:rsidRDefault="002E429A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5C6D05" w:rsidRDefault="002E429A" w:rsidP="004D0D02">
            <w:pPr>
              <w:jc w:val="center"/>
              <w:rPr>
                <w:rFonts w:ascii="GHEA Grapalat" w:hAnsi="GHEA Grapalat"/>
                <w:sz w:val="18"/>
              </w:rPr>
            </w:pPr>
            <w:r w:rsidRPr="002E429A">
              <w:rPr>
                <w:rFonts w:ascii="GHEA Grapalat" w:hAnsi="GHEA Grapalat"/>
                <w:sz w:val="20"/>
                <w:szCs w:val="24"/>
              </w:rPr>
              <w:t>Услуги по аренде башенных кранов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5C6D05" w:rsidRDefault="002E429A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en-US"/>
              </w:rPr>
            </w:pPr>
            <w:r w:rsidRPr="005C6D05">
              <w:rPr>
                <w:rFonts w:ascii="GHEA Grapalat" w:hAnsi="GHEA Grapalat"/>
                <w:b/>
                <w:sz w:val="18"/>
                <w:szCs w:val="14"/>
                <w:lang w:val="en-US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5C6D05" w:rsidRDefault="002E429A" w:rsidP="005A45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5C6D05">
              <w:rPr>
                <w:rFonts w:ascii="GHEA Grapalat" w:hAnsi="GHEA Grapalat"/>
                <w:b/>
                <w:sz w:val="18"/>
                <w:szCs w:val="14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5C6D05" w:rsidRDefault="002E429A" w:rsidP="005A45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5C6D05">
              <w:rPr>
                <w:rFonts w:ascii="GHEA Grapalat" w:hAnsi="GHEA Grapalat"/>
                <w:b/>
                <w:sz w:val="18"/>
                <w:szCs w:val="14"/>
              </w:rPr>
              <w:t>1</w:t>
            </w:r>
          </w:p>
        </w:tc>
        <w:tc>
          <w:tcPr>
            <w:tcW w:w="9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5C6D05" w:rsidRDefault="002E429A" w:rsidP="007075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2E429A" w:rsidRDefault="002E429A" w:rsidP="00D90C18">
            <w:pPr>
              <w:rPr>
                <w:rFonts w:ascii="GHEA Grapalat" w:hAnsi="GHEA Grapalat"/>
                <w:sz w:val="18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2148000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429A" w:rsidRDefault="002E429A">
            <w:r w:rsidRPr="00FE4EF3">
              <w:rPr>
                <w:rFonts w:ascii="GHEA Grapalat" w:hAnsi="GHEA Grapalat"/>
                <w:sz w:val="20"/>
                <w:szCs w:val="24"/>
              </w:rPr>
              <w:t>Услуги по аренде башенных кранов</w:t>
            </w:r>
          </w:p>
        </w:tc>
        <w:tc>
          <w:tcPr>
            <w:tcW w:w="20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429A" w:rsidRDefault="002E429A">
            <w:r w:rsidRPr="00FE4EF3">
              <w:rPr>
                <w:rFonts w:ascii="GHEA Grapalat" w:hAnsi="GHEA Grapalat"/>
                <w:sz w:val="20"/>
                <w:szCs w:val="24"/>
              </w:rPr>
              <w:t>Услуги по аренде башенных кранов</w:t>
            </w:r>
          </w:p>
        </w:tc>
      </w:tr>
      <w:tr w:rsidR="005C6D05" w:rsidRPr="00395B6E" w:rsidTr="00596240">
        <w:trPr>
          <w:trHeight w:val="169"/>
          <w:jc w:val="center"/>
        </w:trPr>
        <w:tc>
          <w:tcPr>
            <w:tcW w:w="10878" w:type="dxa"/>
            <w:gridSpan w:val="41"/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7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43E7B">
              <w:rPr>
                <w:rFonts w:ascii="GHEA Grapalat" w:hAnsi="GHEA Grapalat"/>
                <w:sz w:val="20"/>
              </w:rPr>
              <w:t xml:space="preserve">статьи </w:t>
            </w:r>
            <w:r w:rsidRPr="00A03EFE">
              <w:rPr>
                <w:rFonts w:ascii="GHEA Grapalat" w:hAnsi="GHEA Grapalat"/>
                <w:sz w:val="20"/>
              </w:rPr>
              <w:t>22</w:t>
            </w:r>
            <w:r w:rsidRPr="00243E7B">
              <w:rPr>
                <w:rFonts w:ascii="GHEA Grapalat" w:hAnsi="GHEA Grapalat"/>
                <w:sz w:val="20"/>
              </w:rPr>
              <w:t xml:space="preserve"> Закона Республики Армения "О закупках"</w:t>
            </w:r>
          </w:p>
        </w:tc>
      </w:tr>
      <w:tr w:rsidR="005C6D05" w:rsidRPr="00395B6E" w:rsidTr="00596240">
        <w:trPr>
          <w:trHeight w:val="196"/>
          <w:jc w:val="center"/>
        </w:trPr>
        <w:tc>
          <w:tcPr>
            <w:tcW w:w="10878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87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5C6D05" w:rsidRPr="00395B6E" w:rsidTr="005962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20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5C6D05" w:rsidRPr="00395B6E" w:rsidTr="005962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D25914" w:rsidRDefault="005C6D05" w:rsidP="007075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D25914" w:rsidRDefault="005C6D05" w:rsidP="007075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D6197A" w:rsidRDefault="005C6D05" w:rsidP="007075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C87C8C" w:rsidRDefault="005C6D05" w:rsidP="007075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1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C87C8C" w:rsidRDefault="005C6D05" w:rsidP="007075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20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05" w:rsidRPr="00BF7713" w:rsidRDefault="005C6D05" w:rsidP="007075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BF7713" w:rsidRDefault="005C6D05" w:rsidP="007075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6D05" w:rsidRPr="00395B6E" w:rsidTr="005962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87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6D05" w:rsidRPr="00395B6E" w:rsidTr="005962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12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6D05" w:rsidRPr="00F17449" w:rsidRDefault="00A03EFE" w:rsidP="00F174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2E429A">
              <w:rPr>
                <w:rFonts w:ascii="GHEA Grapalat" w:hAnsi="GHEA Grapalat"/>
                <w:b/>
                <w:sz w:val="14"/>
                <w:szCs w:val="14"/>
                <w:lang w:val="en-US"/>
              </w:rPr>
              <w:t>.01.202</w:t>
            </w:r>
            <w:r w:rsidR="00F1744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</w:tr>
      <w:tr w:rsidR="005C6D05" w:rsidRPr="00395B6E" w:rsidTr="004D0D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72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6D05" w:rsidRPr="00395B6E" w:rsidTr="004D0D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72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1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6D05" w:rsidRPr="00395B6E" w:rsidTr="004D0D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2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4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5C6D05" w:rsidRPr="00395B6E" w:rsidTr="004D0D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2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6D05" w:rsidRPr="00395B6E" w:rsidTr="004D0D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72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54"/>
          <w:jc w:val="center"/>
        </w:trPr>
        <w:tc>
          <w:tcPr>
            <w:tcW w:w="10878" w:type="dxa"/>
            <w:gridSpan w:val="41"/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575" w:type="dxa"/>
            <w:gridSpan w:val="29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5C6D05" w:rsidRPr="00395B6E" w:rsidTr="00596240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75" w:type="dxa"/>
            <w:gridSpan w:val="29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C6D05" w:rsidRPr="00395B6E" w:rsidTr="00813390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C6D05" w:rsidRPr="00395B6E" w:rsidTr="00813390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2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2E429A" w:rsidRPr="00395B6E" w:rsidTr="00FE4956">
        <w:trPr>
          <w:trHeight w:val="137"/>
          <w:jc w:val="center"/>
        </w:trPr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395B6E" w:rsidRDefault="002E429A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4D0D02" w:rsidRDefault="002E429A" w:rsidP="005C6D05">
            <w:pPr>
              <w:jc w:val="center"/>
              <w:rPr>
                <w:rFonts w:ascii="GHEA Grapalat" w:hAnsi="GHEA Grapalat"/>
                <w:sz w:val="18"/>
                <w:lang w:val="en-US"/>
              </w:rPr>
            </w:pPr>
            <w:r w:rsidRPr="004D0D02">
              <w:rPr>
                <w:rFonts w:ascii="GHEA Grapalat" w:hAnsi="GHEA Grapalat" w:cs="Sylfaen"/>
                <w:sz w:val="18"/>
                <w:lang w:val="es-ES"/>
              </w:rPr>
              <w:t>ООО</w:t>
            </w:r>
            <w:r w:rsidRPr="004D0D02">
              <w:rPr>
                <w:rFonts w:ascii="GHEA Grapalat" w:hAnsi="GHEA Grapalat" w:cs="Sylfaen"/>
                <w:sz w:val="18"/>
              </w:rPr>
              <w:t xml:space="preserve"> </w:t>
            </w:r>
            <w:r w:rsidRPr="004D0D02">
              <w:rPr>
                <w:rFonts w:ascii="GHEA Grapalat" w:hAnsi="GHEA Grapalat" w:cs="Sylfaen"/>
                <w:sz w:val="18"/>
                <w:lang w:val="es-ES"/>
              </w:rPr>
              <w:t xml:space="preserve"> «</w:t>
            </w:r>
            <w:r>
              <w:rPr>
                <w:rFonts w:ascii="GHEA Grapalat" w:hAnsi="GHEA Grapalat" w:cs="Sylfaen"/>
                <w:sz w:val="18"/>
              </w:rPr>
              <w:t>ПАЙЛК</w:t>
            </w:r>
            <w:r w:rsidRPr="004D0D02">
              <w:rPr>
                <w:rFonts w:ascii="GHEA Grapalat" w:hAnsi="GHEA Grapalat" w:cs="Sylfaen"/>
                <w:sz w:val="18"/>
                <w:lang w:val="es-ES"/>
              </w:rPr>
              <w:t xml:space="preserve"> » </w:t>
            </w:r>
          </w:p>
        </w:tc>
        <w:tc>
          <w:tcPr>
            <w:tcW w:w="14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29A" w:rsidRPr="00D25914" w:rsidRDefault="002E429A" w:rsidP="00D90C18">
            <w:p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29A" w:rsidRPr="00D25914" w:rsidRDefault="00A03EFE" w:rsidP="00A357F1">
            <w:pPr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1850000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429A" w:rsidRPr="00D25914" w:rsidRDefault="002E429A" w:rsidP="00A357F1">
            <w:p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429A" w:rsidRPr="00D25914" w:rsidRDefault="00A03EFE" w:rsidP="00A357F1">
            <w:pPr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370000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29A" w:rsidRPr="004E22CA" w:rsidRDefault="002E429A" w:rsidP="00A357F1">
            <w:p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12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29A" w:rsidRPr="00D25914" w:rsidRDefault="00A03EFE" w:rsidP="00A357F1">
            <w:pPr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2220000</w:t>
            </w:r>
          </w:p>
        </w:tc>
      </w:tr>
      <w:tr w:rsidR="005C6D05" w:rsidRPr="00395B6E" w:rsidTr="00596240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9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5C6D05" w:rsidRPr="00395B6E" w:rsidTr="00596240">
        <w:trPr>
          <w:trHeight w:val="288"/>
          <w:jc w:val="center"/>
        </w:trPr>
        <w:tc>
          <w:tcPr>
            <w:tcW w:w="10878" w:type="dxa"/>
            <w:gridSpan w:val="41"/>
            <w:shd w:val="clear" w:color="auto" w:fill="99CCFF"/>
            <w:vAlign w:val="center"/>
          </w:tcPr>
          <w:p w:rsidR="005C6D05" w:rsidRPr="00F17449" w:rsidRDefault="00F17449" w:rsidP="00F17449">
            <w:pPr>
              <w:widowControl w:val="0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На основании пункт </w:t>
            </w:r>
            <w:r w:rsidRPr="00F17449">
              <w:rPr>
                <w:rFonts w:ascii="GHEA Grapalat" w:hAnsi="GHEA Grapalat"/>
                <w:sz w:val="16"/>
                <w:szCs w:val="16"/>
              </w:rPr>
              <w:t xml:space="preserve">1 статьи 38 закона Республики Армения "О закупках"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и </w:t>
            </w:r>
            <w:r w:rsidRPr="00F17449">
              <w:rPr>
                <w:rFonts w:ascii="GHEA Grapalat" w:hAnsi="GHEA Grapalat"/>
                <w:sz w:val="16"/>
                <w:szCs w:val="16"/>
              </w:rPr>
              <w:t>"Организации</w:t>
            </w:r>
            <w:r w:rsidRPr="00F17449"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 w:rsidRPr="00F17449">
              <w:rPr>
                <w:rFonts w:ascii="GHEA Grapalat" w:hAnsi="GHEA Grapalat"/>
                <w:sz w:val="16"/>
                <w:szCs w:val="16"/>
              </w:rPr>
              <w:t>процесса</w:t>
            </w:r>
            <w:r w:rsidRPr="00F17449"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 w:rsidRPr="00F17449">
              <w:rPr>
                <w:rFonts w:ascii="GHEA Grapalat" w:hAnsi="GHEA Grapalat"/>
                <w:sz w:val="16"/>
                <w:szCs w:val="16"/>
              </w:rPr>
              <w:t>закупок",</w:t>
            </w:r>
            <w:r w:rsidRPr="00F17449"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 w:rsidRPr="00F17449">
              <w:rPr>
                <w:rFonts w:ascii="GHEA Grapalat" w:hAnsi="GHEA Grapalat"/>
                <w:sz w:val="16"/>
                <w:szCs w:val="16"/>
              </w:rPr>
              <w:t>утвержденного постановлением Правительства Республики Армения № 526-N от 4 мая 2017 года требования подпункта 5 пункта 40 утвержденного порядка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представител </w:t>
            </w:r>
            <w:r w:rsidRPr="00F1744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ООО </w:t>
            </w:r>
            <w:r w:rsidRPr="00F1744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«</w:t>
            </w:r>
            <w:r w:rsidRPr="00F17449">
              <w:rPr>
                <w:rFonts w:ascii="GHEA Grapalat" w:hAnsi="GHEA Grapalat" w:cs="Sylfaen"/>
                <w:color w:val="000000"/>
                <w:sz w:val="16"/>
                <w:szCs w:val="16"/>
              </w:rPr>
              <w:t>ПАЙЛК</w:t>
            </w:r>
            <w:r w:rsidRPr="00F1744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»</w:t>
            </w:r>
            <w:r w:rsidRPr="00F1744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>участник процедуры по коду «</w:t>
            </w:r>
            <w:r w:rsidRPr="00F17449">
              <w:rPr>
                <w:rFonts w:ascii="GHEA Grapalat" w:hAnsi="GHEA Grapalat" w:cs="GHEA Grapalat"/>
                <w:bCs/>
                <w:sz w:val="16"/>
                <w:szCs w:val="16"/>
                <w:lang w:val="en-AU"/>
              </w:rPr>
              <w:t>HH</w:t>
            </w:r>
            <w:r w:rsidRPr="00F17449">
              <w:rPr>
                <w:rFonts w:ascii="GHEA Grapalat" w:hAnsi="GHEA Grapalat" w:cs="GHEA Grapalat"/>
                <w:bCs/>
                <w:sz w:val="16"/>
                <w:szCs w:val="16"/>
              </w:rPr>
              <w:t xml:space="preserve"> </w:t>
            </w:r>
            <w:r w:rsidRPr="00F17449">
              <w:rPr>
                <w:rFonts w:ascii="GHEA Grapalat" w:hAnsi="GHEA Grapalat" w:cs="GHEA Grapalat"/>
                <w:bCs/>
                <w:sz w:val="16"/>
                <w:szCs w:val="16"/>
                <w:lang w:val="en-AU"/>
              </w:rPr>
              <w:t>LMTH</w:t>
            </w:r>
            <w:r w:rsidRPr="00F17449">
              <w:rPr>
                <w:rFonts w:ascii="GHEA Grapalat" w:hAnsi="GHEA Grapalat" w:cs="GHEA Grapalat"/>
                <w:bCs/>
                <w:sz w:val="16"/>
                <w:szCs w:val="16"/>
              </w:rPr>
              <w:t>-</w:t>
            </w:r>
            <w:r w:rsidRPr="00F17449">
              <w:rPr>
                <w:rFonts w:ascii="GHEA Grapalat" w:hAnsi="GHEA Grapalat" w:cs="GHEA Grapalat"/>
                <w:bCs/>
                <w:sz w:val="16"/>
                <w:szCs w:val="16"/>
                <w:lang w:val="en-AU"/>
              </w:rPr>
              <w:t>QTS</w:t>
            </w:r>
            <w:r w:rsidRPr="00F17449">
              <w:rPr>
                <w:rFonts w:ascii="GHEA Grapalat" w:hAnsi="GHEA Grapalat" w:cs="GHEA Grapalat"/>
                <w:bCs/>
                <w:sz w:val="16"/>
                <w:szCs w:val="16"/>
              </w:rPr>
              <w:t>-</w:t>
            </w:r>
            <w:r w:rsidRPr="00F17449">
              <w:rPr>
                <w:rFonts w:ascii="GHEA Grapalat" w:hAnsi="GHEA Grapalat" w:cs="GHEA Grapalat"/>
                <w:bCs/>
                <w:sz w:val="16"/>
                <w:szCs w:val="16"/>
                <w:lang w:val="en-AU"/>
              </w:rPr>
              <w:t>GHTsDzB</w:t>
            </w:r>
            <w:r w:rsidRPr="00F17449">
              <w:rPr>
                <w:rFonts w:ascii="GHEA Grapalat" w:hAnsi="GHEA Grapalat" w:cs="GHEA Grapalat"/>
                <w:bCs/>
                <w:sz w:val="16"/>
                <w:szCs w:val="16"/>
              </w:rPr>
              <w:t>-21/04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>» 21.01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.2021г., в 12:00,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приглашены в область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 xml:space="preserve">Лори, РА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г.</w:t>
            </w:r>
            <w:r w:rsidRPr="00F17449">
              <w:rPr>
                <w:rFonts w:cs="Calibri"/>
                <w:color w:val="000000"/>
                <w:sz w:val="16"/>
                <w:szCs w:val="16"/>
                <w:lang w:val="es-ES" w:eastAsia="en-US"/>
              </w:rPr>
              <w:t> 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Ташир В. Саргсян, 94, офисное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здание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Таширского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муниципалитета, 206 комната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для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переговоров о снижении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17449">
              <w:rPr>
                <w:rFonts w:ascii="GHEA Grapalat" w:hAnsi="GHEA Grapalat" w:cs="Arial Armenian"/>
                <w:color w:val="000000"/>
                <w:sz w:val="16"/>
                <w:szCs w:val="16"/>
                <w:lang w:val="es-ES" w:eastAsia="en-US"/>
              </w:rPr>
              <w:t>цен.</w:t>
            </w:r>
          </w:p>
        </w:tc>
      </w:tr>
      <w:tr w:rsidR="005C6D05" w:rsidRPr="00395B6E" w:rsidTr="00596240">
        <w:trPr>
          <w:jc w:val="center"/>
        </w:trPr>
        <w:tc>
          <w:tcPr>
            <w:tcW w:w="1087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C6D05" w:rsidRPr="00395B6E" w:rsidTr="00596240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65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C6D05" w:rsidRPr="00395B6E" w:rsidTr="00813390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 xml:space="preserve">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технических характеристик предложенного предмета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закупки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 xml:space="preserve">Соответствие профессиональной деятельности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предусмотренной по договору деятельности</w:t>
            </w:r>
          </w:p>
        </w:tc>
        <w:tc>
          <w:tcPr>
            <w:tcW w:w="5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Профессиональный опы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т</w:t>
            </w:r>
          </w:p>
        </w:tc>
        <w:tc>
          <w:tcPr>
            <w:tcW w:w="8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Финансовые средства </w:t>
            </w:r>
          </w:p>
        </w:tc>
        <w:tc>
          <w:tcPr>
            <w:tcW w:w="8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9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C6D05" w:rsidRPr="00395B6E" w:rsidTr="00813390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6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C6D05" w:rsidRPr="00395B6E" w:rsidTr="00596240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6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0D6472" w:rsidRDefault="005C6D05" w:rsidP="00BA106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C6D05" w:rsidRPr="00395B6E" w:rsidTr="00596240">
        <w:trPr>
          <w:trHeight w:val="289"/>
          <w:jc w:val="center"/>
        </w:trPr>
        <w:tc>
          <w:tcPr>
            <w:tcW w:w="10878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346"/>
          <w:jc w:val="center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12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A03EFE" w:rsidRDefault="00A03EFE" w:rsidP="00BA10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21.01.2021</w:t>
            </w:r>
          </w:p>
        </w:tc>
      </w:tr>
      <w:tr w:rsidR="005C6D05" w:rsidRPr="00395B6E" w:rsidTr="00596240">
        <w:trPr>
          <w:trHeight w:val="92"/>
          <w:jc w:val="center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6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4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C6D05" w:rsidRPr="00395B6E" w:rsidTr="00596240">
        <w:trPr>
          <w:trHeight w:val="92"/>
          <w:jc w:val="center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4D0D02" w:rsidRDefault="005C6D05" w:rsidP="005A450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4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4D0D02" w:rsidRDefault="005C6D05" w:rsidP="005A450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C6D05" w:rsidRPr="00395B6E" w:rsidTr="00596240">
        <w:trPr>
          <w:trHeight w:val="344"/>
          <w:jc w:val="center"/>
        </w:trPr>
        <w:tc>
          <w:tcPr>
            <w:tcW w:w="10878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6D05" w:rsidRPr="00A03EFE" w:rsidRDefault="005C6D05" w:rsidP="00A03E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A03EF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03EFE">
              <w:rPr>
                <w:rFonts w:ascii="GHEA Grapalat" w:hAnsi="GHEA Grapalat"/>
                <w:b/>
                <w:sz w:val="14"/>
                <w:szCs w:val="14"/>
              </w:rPr>
              <w:t>22.01.2021</w:t>
            </w:r>
          </w:p>
        </w:tc>
      </w:tr>
      <w:tr w:rsidR="005C6D05" w:rsidRPr="00395B6E" w:rsidTr="00596240">
        <w:trPr>
          <w:trHeight w:val="344"/>
          <w:jc w:val="center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12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A03EFE" w:rsidRDefault="00A03EFE" w:rsidP="00D90C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27.01.2021</w:t>
            </w:r>
          </w:p>
        </w:tc>
      </w:tr>
      <w:tr w:rsidR="005C6D05" w:rsidRPr="00395B6E" w:rsidTr="00596240">
        <w:trPr>
          <w:trHeight w:val="344"/>
          <w:jc w:val="center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12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A03EFE" w:rsidRDefault="00A03EFE" w:rsidP="00D90C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29.01.2021</w:t>
            </w:r>
          </w:p>
        </w:tc>
      </w:tr>
      <w:tr w:rsidR="005C6D05" w:rsidRPr="00395B6E" w:rsidTr="00596240">
        <w:trPr>
          <w:trHeight w:val="288"/>
          <w:jc w:val="center"/>
        </w:trPr>
        <w:tc>
          <w:tcPr>
            <w:tcW w:w="10878" w:type="dxa"/>
            <w:gridSpan w:val="41"/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639" w:type="dxa"/>
            <w:gridSpan w:val="35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C6D05" w:rsidRPr="00395B6E" w:rsidTr="00596240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621" w:type="dxa"/>
            <w:gridSpan w:val="3"/>
            <w:vMerge w:val="restart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500" w:type="dxa"/>
            <w:gridSpan w:val="11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C6D05" w:rsidRPr="00395B6E" w:rsidTr="00596240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vMerge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0" w:type="dxa"/>
            <w:gridSpan w:val="11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C6D05" w:rsidRPr="00395B6E" w:rsidTr="00AD4417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3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C6D05" w:rsidRPr="00395B6E" w:rsidTr="00AD4417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5C6D05" w:rsidRDefault="005C6D05" w:rsidP="00F17449">
            <w:pPr>
              <w:jc w:val="center"/>
            </w:pPr>
            <w:r w:rsidRPr="004D0D02">
              <w:rPr>
                <w:rFonts w:ascii="GHEA Grapalat" w:hAnsi="GHEA Grapalat" w:cs="Sylfaen"/>
                <w:b/>
                <w:sz w:val="18"/>
                <w:lang w:val="es-ES"/>
              </w:rPr>
              <w:t>ООО</w:t>
            </w:r>
            <w:r w:rsidRPr="004D0D02">
              <w:rPr>
                <w:rFonts w:ascii="GHEA Grapalat" w:hAnsi="GHEA Grapalat" w:cs="Sylfaen"/>
                <w:b/>
                <w:sz w:val="18"/>
              </w:rPr>
              <w:t xml:space="preserve">  </w:t>
            </w:r>
            <w:r w:rsidRPr="004D0D02">
              <w:rPr>
                <w:rFonts w:ascii="GHEA Grapalat" w:hAnsi="GHEA Grapalat" w:cs="Sylfaen"/>
                <w:b/>
                <w:sz w:val="18"/>
                <w:lang w:val="es-ES"/>
              </w:rPr>
              <w:t>«</w:t>
            </w:r>
            <w:r w:rsidR="002E429A">
              <w:rPr>
                <w:rFonts w:ascii="GHEA Grapalat" w:hAnsi="GHEA Grapalat" w:cs="Sylfaen"/>
                <w:b/>
                <w:sz w:val="18"/>
              </w:rPr>
              <w:t>ПАЙЛК</w:t>
            </w:r>
            <w:r w:rsidRPr="004D0D02">
              <w:rPr>
                <w:rFonts w:ascii="GHEA Grapalat" w:hAnsi="GHEA Grapalat" w:cs="Sylfaen"/>
                <w:b/>
                <w:sz w:val="18"/>
                <w:lang w:val="es-ES"/>
              </w:rPr>
              <w:t>»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5C6D05" w:rsidRPr="00BA1063" w:rsidRDefault="002E429A" w:rsidP="00F17449">
            <w:pPr>
              <w:jc w:val="center"/>
              <w:rPr>
                <w:rFonts w:ascii="GHEA Grapalat" w:hAnsi="GHEA Grapalat" w:cs="GHEA Grapalat"/>
                <w:sz w:val="18"/>
                <w:lang w:val="en-AU"/>
              </w:rPr>
            </w:pPr>
            <w:r>
              <w:rPr>
                <w:rFonts w:ascii="GHEA Grapalat" w:hAnsi="GHEA Grapalat" w:cs="GHEA Grapalat"/>
                <w:sz w:val="18"/>
                <w:lang w:val="en-AU"/>
              </w:rPr>
              <w:t>HH LMTH-QTS-GHTsDzB-</w:t>
            </w:r>
            <w:r w:rsidR="00A03EFE">
              <w:rPr>
                <w:rFonts w:ascii="GHEA Grapalat" w:hAnsi="GHEA Grapalat" w:cs="GHEA Grapalat"/>
                <w:sz w:val="18"/>
                <w:lang w:val="en-AU"/>
              </w:rPr>
              <w:t>21/04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C6D05" w:rsidRPr="00C60D18" w:rsidRDefault="00A03EFE" w:rsidP="005C6D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</w:rPr>
              <w:t>29.01.2021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C6D05" w:rsidRPr="005C6D05" w:rsidRDefault="005C6D05" w:rsidP="00F174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</w:rPr>
            </w:pPr>
            <w:r>
              <w:rPr>
                <w:rFonts w:ascii="GHEA Grapalat" w:hAnsi="GHEA Grapalat" w:cs="Sylfaen"/>
                <w:b/>
                <w:sz w:val="14"/>
              </w:rPr>
              <w:t>31.12.202</w:t>
            </w:r>
            <w:r w:rsidR="00F17449">
              <w:rPr>
                <w:rFonts w:ascii="GHEA Grapalat" w:hAnsi="GHEA Grapalat" w:cs="Sylfaen"/>
                <w:b/>
                <w:sz w:val="14"/>
              </w:rPr>
              <w:t>1</w:t>
            </w:r>
          </w:p>
        </w:tc>
        <w:tc>
          <w:tcPr>
            <w:tcW w:w="621" w:type="dxa"/>
            <w:gridSpan w:val="3"/>
            <w:shd w:val="clear" w:color="auto" w:fill="auto"/>
            <w:vAlign w:val="center"/>
          </w:tcPr>
          <w:p w:rsidR="005C6D05" w:rsidRPr="00C60D18" w:rsidRDefault="005C6D05" w:rsidP="005E74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lang w:val="hy-AM"/>
              </w:rPr>
            </w:pPr>
          </w:p>
        </w:tc>
        <w:tc>
          <w:tcPr>
            <w:tcW w:w="1181" w:type="dxa"/>
            <w:gridSpan w:val="5"/>
            <w:shd w:val="clear" w:color="auto" w:fill="auto"/>
          </w:tcPr>
          <w:p w:rsidR="005C6D05" w:rsidRPr="005C6D05" w:rsidRDefault="005C6D05" w:rsidP="005C6D05">
            <w:pPr>
              <w:jc w:val="center"/>
              <w:rPr>
                <w:sz w:val="18"/>
              </w:rPr>
            </w:pPr>
          </w:p>
        </w:tc>
        <w:tc>
          <w:tcPr>
            <w:tcW w:w="2319" w:type="dxa"/>
            <w:gridSpan w:val="6"/>
            <w:shd w:val="clear" w:color="auto" w:fill="auto"/>
          </w:tcPr>
          <w:p w:rsidR="005C6D05" w:rsidRPr="005C6D05" w:rsidRDefault="002E429A" w:rsidP="000D6472">
            <w:pPr>
              <w:jc w:val="center"/>
              <w:rPr>
                <w:sz w:val="18"/>
              </w:rPr>
            </w:pPr>
            <w:r>
              <w:rPr>
                <w:rFonts w:ascii="GHEA Grapalat" w:hAnsi="GHEA Grapalat"/>
                <w:sz w:val="18"/>
                <w:szCs w:val="16"/>
              </w:rPr>
              <w:t>2148000</w:t>
            </w:r>
          </w:p>
        </w:tc>
      </w:tr>
      <w:tr w:rsidR="005C6D05" w:rsidRPr="00395B6E" w:rsidTr="00596240">
        <w:trPr>
          <w:trHeight w:val="150"/>
          <w:jc w:val="center"/>
        </w:trPr>
        <w:tc>
          <w:tcPr>
            <w:tcW w:w="10878" w:type="dxa"/>
            <w:gridSpan w:val="41"/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C6D05" w:rsidRPr="00395B6E" w:rsidTr="00AD4417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4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3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2E429A" w:rsidRPr="00395B6E" w:rsidTr="00AD4417">
        <w:trPr>
          <w:trHeight w:val="481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395B6E" w:rsidRDefault="002E429A" w:rsidP="00BA1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45287C" w:rsidRDefault="002E429A" w:rsidP="00E372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en-US"/>
              </w:rPr>
            </w:pPr>
            <w:r w:rsidRPr="004D0D02">
              <w:rPr>
                <w:rFonts w:ascii="GHEA Grapalat" w:hAnsi="GHEA Grapalat" w:cs="Sylfaen"/>
                <w:b/>
                <w:sz w:val="18"/>
                <w:lang w:val="es-ES"/>
              </w:rPr>
              <w:t>ООО</w:t>
            </w:r>
            <w:r w:rsidRPr="004D0D02">
              <w:rPr>
                <w:rFonts w:ascii="GHEA Grapalat" w:hAnsi="GHEA Grapalat" w:cs="Sylfaen"/>
                <w:b/>
                <w:sz w:val="18"/>
              </w:rPr>
              <w:t xml:space="preserve">  </w:t>
            </w:r>
            <w:r w:rsidRPr="004D0D02">
              <w:rPr>
                <w:rFonts w:ascii="GHEA Grapalat" w:hAnsi="GHEA Grapalat" w:cs="Sylfaen"/>
                <w:b/>
                <w:sz w:val="18"/>
                <w:lang w:val="es-ES"/>
              </w:rPr>
              <w:t>«</w:t>
            </w:r>
            <w:r>
              <w:rPr>
                <w:rFonts w:ascii="GHEA Grapalat" w:hAnsi="GHEA Grapalat" w:cs="Sylfaen"/>
                <w:b/>
                <w:sz w:val="18"/>
              </w:rPr>
              <w:t>ПАЙЛК</w:t>
            </w:r>
            <w:r w:rsidRPr="004D0D02">
              <w:rPr>
                <w:rFonts w:ascii="GHEA Grapalat" w:hAnsi="GHEA Grapalat" w:cs="Sylfaen"/>
                <w:b/>
                <w:sz w:val="18"/>
                <w:lang w:val="es-ES"/>
              </w:rPr>
              <w:t>»</w:t>
            </w:r>
          </w:p>
        </w:tc>
        <w:tc>
          <w:tcPr>
            <w:tcW w:w="24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2E429A" w:rsidRDefault="002E429A" w:rsidP="002E42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г. Ташир, 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Ван 1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2E429A" w:rsidRDefault="002E429A" w:rsidP="00A357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429A">
              <w:rPr>
                <w:rFonts w:ascii="GHEA Grapalat" w:hAnsi="GHEA Grapalat" w:cs="Arial"/>
                <w:color w:val="333333"/>
                <w:sz w:val="16"/>
                <w:shd w:val="clear" w:color="auto" w:fill="FFFFFF"/>
              </w:rPr>
              <w:t>marine.marine.1964@mail.ru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2E429A" w:rsidRDefault="002E429A" w:rsidP="00A357F1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2E429A">
              <w:rPr>
                <w:rFonts w:ascii="GHEA Grapalat" w:hAnsi="GHEA Grapalat"/>
                <w:sz w:val="16"/>
                <w:lang w:val="pt-BR"/>
              </w:rPr>
              <w:t>1150020591901961</w:t>
            </w:r>
          </w:p>
        </w:tc>
        <w:tc>
          <w:tcPr>
            <w:tcW w:w="23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29A" w:rsidRPr="002E429A" w:rsidRDefault="002E429A" w:rsidP="00A357F1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2E429A">
              <w:rPr>
                <w:rFonts w:ascii="GHEA Grapalat" w:hAnsi="GHEA Grapalat"/>
                <w:sz w:val="16"/>
                <w:lang w:val="es-ES"/>
              </w:rPr>
              <w:t>06948686</w:t>
            </w:r>
          </w:p>
        </w:tc>
      </w:tr>
      <w:tr w:rsidR="005C6D05" w:rsidRPr="00395B6E" w:rsidTr="00596240">
        <w:trPr>
          <w:trHeight w:val="288"/>
          <w:jc w:val="center"/>
        </w:trPr>
        <w:tc>
          <w:tcPr>
            <w:tcW w:w="10878" w:type="dxa"/>
            <w:gridSpan w:val="41"/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C6D05" w:rsidRPr="00395B6E" w:rsidTr="00596240">
        <w:trPr>
          <w:trHeight w:val="288"/>
          <w:jc w:val="center"/>
        </w:trPr>
        <w:tc>
          <w:tcPr>
            <w:tcW w:w="10878" w:type="dxa"/>
            <w:gridSpan w:val="41"/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320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Armeps.am, gnumner.am</w:t>
            </w:r>
          </w:p>
        </w:tc>
      </w:tr>
      <w:tr w:rsidR="005C6D05" w:rsidRPr="00395B6E" w:rsidTr="00596240">
        <w:trPr>
          <w:trHeight w:val="288"/>
          <w:jc w:val="center"/>
        </w:trPr>
        <w:tc>
          <w:tcPr>
            <w:tcW w:w="10878" w:type="dxa"/>
            <w:gridSpan w:val="41"/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32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288"/>
          <w:jc w:val="center"/>
        </w:trPr>
        <w:tc>
          <w:tcPr>
            <w:tcW w:w="10878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32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288"/>
          <w:jc w:val="center"/>
        </w:trPr>
        <w:tc>
          <w:tcPr>
            <w:tcW w:w="10878" w:type="dxa"/>
            <w:gridSpan w:val="41"/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F17449">
        <w:trPr>
          <w:trHeight w:val="60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32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288"/>
          <w:jc w:val="center"/>
        </w:trPr>
        <w:tc>
          <w:tcPr>
            <w:tcW w:w="10878" w:type="dxa"/>
            <w:gridSpan w:val="41"/>
            <w:shd w:val="clear" w:color="auto" w:fill="99CCFF"/>
            <w:vAlign w:val="center"/>
          </w:tcPr>
          <w:p w:rsidR="005C6D05" w:rsidRPr="00395B6E" w:rsidRDefault="005C6D05" w:rsidP="00BA1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6D05" w:rsidRPr="00395B6E" w:rsidTr="00596240">
        <w:trPr>
          <w:trHeight w:val="227"/>
          <w:jc w:val="center"/>
        </w:trPr>
        <w:tc>
          <w:tcPr>
            <w:tcW w:w="10878" w:type="dxa"/>
            <w:gridSpan w:val="41"/>
            <w:shd w:val="clear" w:color="auto" w:fill="auto"/>
            <w:vAlign w:val="center"/>
          </w:tcPr>
          <w:p w:rsidR="005C6D05" w:rsidRPr="00395B6E" w:rsidRDefault="005C6D05" w:rsidP="00BA10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C6D05" w:rsidRPr="00395B6E" w:rsidTr="00596240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7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05" w:rsidRPr="00395B6E" w:rsidRDefault="005C6D05" w:rsidP="00BA10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C6D05" w:rsidRPr="00395B6E" w:rsidTr="00596240">
        <w:trPr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C6D05" w:rsidRPr="00243E7B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14"/>
                <w:lang w:val="en-US"/>
              </w:rPr>
              <w:t>Севада Саргсян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5C6D05" w:rsidRPr="0091732A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4"/>
              </w:rPr>
            </w:pPr>
            <w:r w:rsidRPr="0091732A">
              <w:rPr>
                <w:rFonts w:ascii="GHEA Grapalat" w:hAnsi="GHEA Grapalat"/>
                <w:b/>
                <w:bCs/>
                <w:sz w:val="18"/>
                <w:szCs w:val="14"/>
              </w:rPr>
              <w:t>0254-2-12-94</w:t>
            </w:r>
          </w:p>
        </w:tc>
        <w:tc>
          <w:tcPr>
            <w:tcW w:w="3782" w:type="dxa"/>
            <w:gridSpan w:val="13"/>
            <w:shd w:val="clear" w:color="auto" w:fill="auto"/>
            <w:vAlign w:val="center"/>
          </w:tcPr>
          <w:p w:rsidR="005C6D05" w:rsidRPr="0091732A" w:rsidRDefault="005C6D05" w:rsidP="00BA10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4"/>
              </w:rPr>
            </w:pPr>
            <w:r w:rsidRPr="0091732A">
              <w:rPr>
                <w:rFonts w:ascii="GHEA Grapalat" w:hAnsi="GHEA Grapalat"/>
                <w:b/>
                <w:bCs/>
                <w:sz w:val="18"/>
                <w:szCs w:val="14"/>
              </w:rPr>
              <w:t>sevadanor89@gmail.com</w:t>
            </w:r>
          </w:p>
        </w:tc>
      </w:tr>
    </w:tbl>
    <w:p w:rsidR="00BA5C97" w:rsidRPr="008503C1" w:rsidRDefault="00BA5C97" w:rsidP="00BA1063">
      <w:pPr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BA5C97" w:rsidP="00BD72C1">
      <w:pPr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A03EFE">
        <w:rPr>
          <w:rFonts w:ascii="GHEA Grapalat" w:hAnsi="GHEA Grapalat"/>
          <w:sz w:val="20"/>
        </w:rPr>
        <w:t xml:space="preserve"> </w:t>
      </w:r>
      <w:r w:rsidR="002E429A" w:rsidRPr="002E429A">
        <w:rPr>
          <w:rFonts w:ascii="GHEA Grapalat" w:hAnsi="GHEA Grapalat"/>
          <w:b/>
          <w:sz w:val="22"/>
          <w:szCs w:val="24"/>
        </w:rPr>
        <w:t>СЕРВИСНОЕ УЧРЕЖДЕНИЕ ГОРОДСКОГО ХОЗЯЙСТВА ГОРОДА ТАШИР</w:t>
      </w:r>
    </w:p>
    <w:sectPr w:rsidR="00613058" w:rsidRPr="008503C1" w:rsidSect="00EB3FAF">
      <w:footerReference w:type="even" r:id="rId8"/>
      <w:footerReference w:type="default" r:id="rId9"/>
      <w:pgSz w:w="11906" w:h="16838"/>
      <w:pgMar w:top="567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E5" w:rsidRDefault="00FB38E5">
      <w:r>
        <w:separator/>
      </w:r>
    </w:p>
  </w:endnote>
  <w:endnote w:type="continuationSeparator" w:id="0">
    <w:p w:rsidR="00FB38E5" w:rsidRDefault="00FB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A8463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A8463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17449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E5" w:rsidRDefault="00FB38E5">
      <w:r>
        <w:separator/>
      </w:r>
    </w:p>
  </w:footnote>
  <w:footnote w:type="continuationSeparator" w:id="0">
    <w:p w:rsidR="00FB38E5" w:rsidRDefault="00FB38E5">
      <w:r>
        <w:continuationSeparator/>
      </w:r>
    </w:p>
  </w:footnote>
  <w:footnote w:id="1">
    <w:p w:rsidR="00227F34" w:rsidRPr="00596240" w:rsidRDefault="00227F34" w:rsidP="004C584B">
      <w:pPr>
        <w:pStyle w:val="ad"/>
        <w:jc w:val="both"/>
        <w:rPr>
          <w:rFonts w:ascii="GHEA Grapalat" w:hAnsi="GHEA Grapalat" w:cs="Sylfaen"/>
          <w:i/>
          <w:sz w:val="16"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</w:t>
      </w:r>
      <w:r w:rsidRPr="00596240">
        <w:rPr>
          <w:rFonts w:ascii="GHEA Grapalat" w:hAnsi="GHEA Grapalat"/>
          <w:i/>
          <w:sz w:val="16"/>
        </w:rPr>
        <w:t>Заполняется количество товаров, услуг, работ, закупаемых по заключенному договору</w:t>
      </w:r>
    </w:p>
  </w:footnote>
  <w:footnote w:id="2">
    <w:p w:rsidR="00227F34" w:rsidRPr="00596240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vertAlign w:val="superscript"/>
          <w:lang w:val="es-ES"/>
        </w:rPr>
      </w:pPr>
      <w:r w:rsidRPr="00596240">
        <w:rPr>
          <w:rFonts w:ascii="GHEA Grapalat" w:hAnsi="GHEA Grapalat"/>
          <w:i/>
          <w:sz w:val="16"/>
          <w:vertAlign w:val="superscript"/>
        </w:rPr>
        <w:footnoteRef/>
      </w:r>
      <w:r w:rsidRPr="00596240">
        <w:rPr>
          <w:rFonts w:ascii="GHEA Grapalat" w:hAnsi="GHEA Grapalat"/>
          <w:i/>
          <w:sz w:val="16"/>
          <w:vertAlign w:val="superscript"/>
        </w:rPr>
        <w:t xml:space="preserve">  </w:t>
      </w:r>
      <w:r w:rsidRPr="00596240">
        <w:rPr>
          <w:rFonts w:ascii="GHEA Grapalat" w:hAnsi="GHEA Grapalat"/>
          <w:i/>
          <w:sz w:val="16"/>
        </w:rPr>
        <w:t xml:space="preserve">Заполнить количество товаров, услуг, работ, закупаемых </w:t>
      </w:r>
      <w:r w:rsidR="00430FCC" w:rsidRPr="00596240">
        <w:rPr>
          <w:rFonts w:ascii="GHEA Grapalat" w:hAnsi="GHEA Grapalat"/>
          <w:i/>
          <w:sz w:val="16"/>
        </w:rPr>
        <w:t xml:space="preserve">на имеющиеся финансовые средства </w:t>
      </w:r>
      <w:r w:rsidRPr="00596240">
        <w:rPr>
          <w:rFonts w:ascii="GHEA Grapalat" w:hAnsi="GHEA Grapalat"/>
          <w:i/>
          <w:sz w:val="16"/>
        </w:rPr>
        <w:t xml:space="preserve">в рамках данного договора, а </w:t>
      </w:r>
      <w:r w:rsidR="00430FCC" w:rsidRPr="00596240">
        <w:rPr>
          <w:rFonts w:ascii="GHEA Grapalat" w:hAnsi="GHEA Grapalat"/>
          <w:i/>
          <w:sz w:val="16"/>
        </w:rPr>
        <w:t xml:space="preserve">общее </w:t>
      </w:r>
      <w:r w:rsidRPr="00596240">
        <w:rPr>
          <w:rFonts w:ascii="GHEA Grapalat" w:hAnsi="GHEA Grapalat"/>
          <w:i/>
          <w:sz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C584B" w:rsidRDefault="00227F34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596240">
        <w:rPr>
          <w:rFonts w:ascii="GHEA Grapalat" w:hAnsi="GHEA Grapalat"/>
          <w:i/>
          <w:sz w:val="16"/>
          <w:vertAlign w:val="superscript"/>
        </w:rPr>
        <w:footnoteRef/>
      </w:r>
      <w:r w:rsidRPr="00596240">
        <w:rPr>
          <w:rFonts w:ascii="GHEA Grapalat" w:hAnsi="GHEA Grapalat"/>
          <w:i/>
          <w:sz w:val="16"/>
          <w:vertAlign w:val="superscript"/>
        </w:rPr>
        <w:t xml:space="preserve">  </w:t>
      </w:r>
      <w:r w:rsidRPr="00596240">
        <w:rPr>
          <w:rFonts w:ascii="GHEA Grapalat" w:hAnsi="GHEA Grapalat"/>
          <w:i/>
          <w:sz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5C6D05" w:rsidRPr="001E5753" w:rsidRDefault="005C6D05" w:rsidP="004C584B">
      <w:pPr>
        <w:pStyle w:val="ad"/>
        <w:jc w:val="both"/>
        <w:rPr>
          <w:rFonts w:ascii="GHEA Grapalat" w:hAnsi="GHEA Grapalat" w:cs="Sylfaen"/>
          <w:i/>
          <w:sz w:val="16"/>
          <w:lang w:val="es-ES"/>
        </w:rPr>
      </w:pPr>
      <w:r w:rsidRPr="001E5753">
        <w:rPr>
          <w:rStyle w:val="af5"/>
          <w:rFonts w:ascii="GHEA Grapalat" w:hAnsi="GHEA Grapalat"/>
          <w:i/>
          <w:sz w:val="16"/>
        </w:rPr>
        <w:footnoteRef/>
      </w:r>
      <w:r w:rsidRPr="001E5753">
        <w:rPr>
          <w:rFonts w:ascii="GHEA Grapalat" w:hAnsi="GHEA Grapalat"/>
          <w:i/>
          <w:sz w:val="16"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5C6D05" w:rsidRPr="001E5753" w:rsidRDefault="005C6D05" w:rsidP="004C584B">
      <w:pPr>
        <w:pStyle w:val="ad"/>
        <w:jc w:val="both"/>
        <w:rPr>
          <w:rFonts w:ascii="GHEA Grapalat" w:hAnsi="GHEA Grapalat"/>
          <w:bCs/>
          <w:i/>
          <w:sz w:val="16"/>
          <w:vertAlign w:val="superscript"/>
          <w:lang w:val="es-ES"/>
        </w:rPr>
      </w:pPr>
      <w:r w:rsidRPr="001E5753">
        <w:rPr>
          <w:rFonts w:ascii="GHEA Grapalat" w:hAnsi="GHEA Grapalat"/>
          <w:i/>
          <w:sz w:val="16"/>
          <w:vertAlign w:val="superscript"/>
        </w:rPr>
        <w:footnoteRef/>
      </w:r>
      <w:r w:rsidRPr="001E5753">
        <w:rPr>
          <w:rFonts w:ascii="GHEA Grapalat" w:hAnsi="GHEA Grapalat"/>
          <w:i/>
          <w:sz w:val="16"/>
          <w:vertAlign w:val="superscript"/>
        </w:rPr>
        <w:t xml:space="preserve">  </w:t>
      </w:r>
      <w:r w:rsidRPr="001E5753">
        <w:rPr>
          <w:rFonts w:ascii="GHEA Grapalat" w:hAnsi="GHEA Grapalat"/>
          <w:i/>
          <w:sz w:val="16"/>
        </w:rPr>
        <w:t>Указываются даты всех изменений, внесенных в приглашение.</w:t>
      </w:r>
    </w:p>
  </w:footnote>
  <w:footnote w:id="6">
    <w:p w:rsidR="005C6D05" w:rsidRPr="001E5753" w:rsidRDefault="005C6D05" w:rsidP="004C584B">
      <w:pPr>
        <w:pStyle w:val="ad"/>
        <w:jc w:val="both"/>
        <w:rPr>
          <w:rFonts w:ascii="GHEA Grapalat" w:hAnsi="GHEA Grapalat"/>
          <w:bCs/>
          <w:i/>
          <w:sz w:val="16"/>
          <w:lang w:val="es-ES"/>
        </w:rPr>
      </w:pPr>
      <w:r w:rsidRPr="001E5753">
        <w:rPr>
          <w:rStyle w:val="af5"/>
          <w:rFonts w:ascii="GHEA Grapalat" w:hAnsi="GHEA Grapalat"/>
          <w:i/>
          <w:sz w:val="16"/>
        </w:rPr>
        <w:footnoteRef/>
      </w:r>
      <w:r w:rsidRPr="001E5753">
        <w:rPr>
          <w:rFonts w:ascii="GHEA Grapalat" w:hAnsi="GHEA Grapalat"/>
          <w:i/>
          <w:sz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5C6D05" w:rsidRPr="001E5753" w:rsidRDefault="005C6D05" w:rsidP="004C584B">
      <w:pPr>
        <w:pStyle w:val="ad"/>
        <w:jc w:val="both"/>
        <w:rPr>
          <w:rFonts w:ascii="GHEA Grapalat" w:hAnsi="GHEA Grapalat"/>
          <w:bCs/>
          <w:i/>
          <w:sz w:val="16"/>
          <w:vertAlign w:val="superscript"/>
          <w:lang w:val="es-ES"/>
        </w:rPr>
      </w:pPr>
      <w:r w:rsidRPr="001E5753">
        <w:rPr>
          <w:rFonts w:ascii="GHEA Grapalat" w:hAnsi="GHEA Grapalat"/>
          <w:i/>
          <w:sz w:val="16"/>
          <w:vertAlign w:val="superscript"/>
        </w:rPr>
        <w:footnoteRef/>
      </w:r>
      <w:r w:rsidRPr="001E5753">
        <w:rPr>
          <w:rFonts w:ascii="GHEA Grapalat" w:hAnsi="GHEA Grapalat"/>
          <w:i/>
          <w:sz w:val="16"/>
          <w:vertAlign w:val="superscript"/>
        </w:rPr>
        <w:t xml:space="preserve">  </w:t>
      </w:r>
      <w:r w:rsidRPr="001E5753">
        <w:rPr>
          <w:rFonts w:ascii="GHEA Grapalat" w:hAnsi="GHEA Grapalat"/>
          <w:i/>
          <w:sz w:val="16"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5C6D05" w:rsidRPr="001E5753" w:rsidRDefault="005C6D05" w:rsidP="004C584B">
      <w:pPr>
        <w:pStyle w:val="ad"/>
        <w:jc w:val="both"/>
        <w:rPr>
          <w:rFonts w:ascii="GHEA Grapalat" w:hAnsi="GHEA Grapalat"/>
          <w:bCs/>
          <w:i/>
          <w:sz w:val="16"/>
          <w:vertAlign w:val="superscript"/>
          <w:lang w:val="es-ES"/>
        </w:rPr>
      </w:pPr>
      <w:r w:rsidRPr="001E5753">
        <w:rPr>
          <w:rFonts w:ascii="GHEA Grapalat" w:hAnsi="GHEA Grapalat"/>
          <w:i/>
          <w:sz w:val="16"/>
          <w:vertAlign w:val="superscript"/>
        </w:rPr>
        <w:footnoteRef/>
      </w:r>
      <w:r w:rsidRPr="001E5753">
        <w:rPr>
          <w:rFonts w:ascii="GHEA Grapalat" w:hAnsi="GHEA Grapalat"/>
          <w:i/>
          <w:sz w:val="16"/>
          <w:vertAlign w:val="superscript"/>
        </w:rPr>
        <w:t xml:space="preserve">  </w:t>
      </w:r>
      <w:r w:rsidRPr="001E5753">
        <w:rPr>
          <w:rFonts w:ascii="GHEA Grapalat" w:hAnsi="GHEA Grapalat"/>
          <w:i/>
          <w:sz w:val="16"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5C6D05" w:rsidRPr="004C584B" w:rsidRDefault="005C6D05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1E5753">
        <w:rPr>
          <w:rFonts w:ascii="GHEA Grapalat" w:hAnsi="GHEA Grapalat"/>
          <w:i/>
          <w:sz w:val="16"/>
          <w:vertAlign w:val="superscript"/>
        </w:rPr>
        <w:footnoteRef/>
      </w:r>
      <w:r w:rsidRPr="001E5753">
        <w:rPr>
          <w:rFonts w:ascii="GHEA Grapalat" w:hAnsi="GHEA Grapalat"/>
          <w:i/>
          <w:sz w:val="16"/>
          <w:vertAlign w:val="superscript"/>
        </w:rPr>
        <w:t xml:space="preserve">  </w:t>
      </w:r>
      <w:r w:rsidRPr="001E5753">
        <w:rPr>
          <w:rFonts w:ascii="GHEA Grapalat" w:hAnsi="GHEA Grapalat"/>
          <w:i/>
          <w:sz w:val="16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5C6D05" w:rsidRPr="00243E7B" w:rsidRDefault="005C6D05" w:rsidP="004C584B">
      <w:pPr>
        <w:pStyle w:val="ad"/>
        <w:jc w:val="both"/>
        <w:rPr>
          <w:rFonts w:ascii="GHEA Grapalat" w:hAnsi="GHEA Grapalat"/>
          <w:bCs/>
          <w:i/>
          <w:sz w:val="16"/>
          <w:lang w:val="es-ES"/>
        </w:rPr>
      </w:pPr>
      <w:r w:rsidRPr="00243E7B">
        <w:rPr>
          <w:rFonts w:ascii="GHEA Grapalat" w:hAnsi="GHEA Grapalat"/>
          <w:i/>
          <w:sz w:val="16"/>
          <w:vertAlign w:val="superscript"/>
        </w:rPr>
        <w:footnoteRef/>
      </w:r>
      <w:r w:rsidRPr="00243E7B">
        <w:rPr>
          <w:rFonts w:ascii="GHEA Grapalat" w:hAnsi="GHEA Grapalat"/>
          <w:i/>
          <w:sz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5C6D05" w:rsidRPr="004C584B" w:rsidRDefault="005C6D05" w:rsidP="004C584B">
      <w:pPr>
        <w:pStyle w:val="ad"/>
        <w:jc w:val="both"/>
        <w:rPr>
          <w:rFonts w:ascii="GHEA Grapalat" w:hAnsi="GHEA Grapalat"/>
          <w:i/>
          <w:lang w:val="es-ES"/>
        </w:rPr>
      </w:pPr>
      <w:r w:rsidRPr="00243E7B">
        <w:rPr>
          <w:rFonts w:ascii="GHEA Grapalat" w:hAnsi="GHEA Grapalat"/>
          <w:i/>
          <w:sz w:val="16"/>
          <w:vertAlign w:val="superscript"/>
        </w:rPr>
        <w:footnoteRef/>
      </w:r>
      <w:r w:rsidRPr="00243E7B">
        <w:rPr>
          <w:rFonts w:ascii="GHEA Grapalat" w:hAnsi="GHEA Grapalat"/>
          <w:i/>
          <w:sz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E27"/>
    <w:rsid w:val="00025EFB"/>
    <w:rsid w:val="00027904"/>
    <w:rsid w:val="00034417"/>
    <w:rsid w:val="0003635A"/>
    <w:rsid w:val="00040BA1"/>
    <w:rsid w:val="0004365B"/>
    <w:rsid w:val="0005765A"/>
    <w:rsid w:val="00061EDF"/>
    <w:rsid w:val="00062BDF"/>
    <w:rsid w:val="00063D6E"/>
    <w:rsid w:val="000706DF"/>
    <w:rsid w:val="000738F6"/>
    <w:rsid w:val="00074574"/>
    <w:rsid w:val="00075FE5"/>
    <w:rsid w:val="00082455"/>
    <w:rsid w:val="0008374E"/>
    <w:rsid w:val="0009038B"/>
    <w:rsid w:val="0009444C"/>
    <w:rsid w:val="00095B7E"/>
    <w:rsid w:val="000A6FE3"/>
    <w:rsid w:val="000B3F73"/>
    <w:rsid w:val="000C210A"/>
    <w:rsid w:val="000C36DD"/>
    <w:rsid w:val="000D2565"/>
    <w:rsid w:val="000D3C84"/>
    <w:rsid w:val="000D6472"/>
    <w:rsid w:val="000E312B"/>
    <w:rsid w:val="000E517F"/>
    <w:rsid w:val="000F43D7"/>
    <w:rsid w:val="00100D10"/>
    <w:rsid w:val="00102A32"/>
    <w:rsid w:val="001038C8"/>
    <w:rsid w:val="00120E57"/>
    <w:rsid w:val="00124077"/>
    <w:rsid w:val="00125AFF"/>
    <w:rsid w:val="00132E94"/>
    <w:rsid w:val="00142661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5753"/>
    <w:rsid w:val="001E7074"/>
    <w:rsid w:val="001F5BAF"/>
    <w:rsid w:val="00200F36"/>
    <w:rsid w:val="0020420B"/>
    <w:rsid w:val="00205535"/>
    <w:rsid w:val="00213125"/>
    <w:rsid w:val="002137CA"/>
    <w:rsid w:val="00216311"/>
    <w:rsid w:val="00216F7D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3E7B"/>
    <w:rsid w:val="00245FAF"/>
    <w:rsid w:val="002616FE"/>
    <w:rsid w:val="00265DBF"/>
    <w:rsid w:val="0026753B"/>
    <w:rsid w:val="0027090D"/>
    <w:rsid w:val="00270FCE"/>
    <w:rsid w:val="002827E6"/>
    <w:rsid w:val="002854BD"/>
    <w:rsid w:val="0029297C"/>
    <w:rsid w:val="002955FD"/>
    <w:rsid w:val="002A5B15"/>
    <w:rsid w:val="002B3E7D"/>
    <w:rsid w:val="002B3F6D"/>
    <w:rsid w:val="002B4591"/>
    <w:rsid w:val="002C5839"/>
    <w:rsid w:val="002C60EF"/>
    <w:rsid w:val="002D09EE"/>
    <w:rsid w:val="002D0BF6"/>
    <w:rsid w:val="002D5910"/>
    <w:rsid w:val="002D6BDC"/>
    <w:rsid w:val="002D7877"/>
    <w:rsid w:val="002E429A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1D02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C25EE"/>
    <w:rsid w:val="003C381D"/>
    <w:rsid w:val="003D17D0"/>
    <w:rsid w:val="003D5271"/>
    <w:rsid w:val="003E343E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287C"/>
    <w:rsid w:val="00454284"/>
    <w:rsid w:val="00467A9D"/>
    <w:rsid w:val="00473936"/>
    <w:rsid w:val="00473C53"/>
    <w:rsid w:val="004808DD"/>
    <w:rsid w:val="00480FFF"/>
    <w:rsid w:val="00482160"/>
    <w:rsid w:val="00486700"/>
    <w:rsid w:val="004945B6"/>
    <w:rsid w:val="004A1CDD"/>
    <w:rsid w:val="004A3F94"/>
    <w:rsid w:val="004A4EEB"/>
    <w:rsid w:val="004A5723"/>
    <w:rsid w:val="004B0C88"/>
    <w:rsid w:val="004B1004"/>
    <w:rsid w:val="004B2C83"/>
    <w:rsid w:val="004B2CAE"/>
    <w:rsid w:val="004B7482"/>
    <w:rsid w:val="004C2C80"/>
    <w:rsid w:val="004C584B"/>
    <w:rsid w:val="004D0D02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31EA4"/>
    <w:rsid w:val="00541A77"/>
    <w:rsid w:val="00541BC6"/>
    <w:rsid w:val="00544C1A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9197C"/>
    <w:rsid w:val="00591E66"/>
    <w:rsid w:val="00594970"/>
    <w:rsid w:val="00596240"/>
    <w:rsid w:val="005A05CF"/>
    <w:rsid w:val="005A1214"/>
    <w:rsid w:val="005A17D3"/>
    <w:rsid w:val="005A66C0"/>
    <w:rsid w:val="005A7CDE"/>
    <w:rsid w:val="005B30BE"/>
    <w:rsid w:val="005B3F86"/>
    <w:rsid w:val="005C39A0"/>
    <w:rsid w:val="005C6D05"/>
    <w:rsid w:val="005D0F4E"/>
    <w:rsid w:val="005E0985"/>
    <w:rsid w:val="005E141E"/>
    <w:rsid w:val="005E2F58"/>
    <w:rsid w:val="005E6B61"/>
    <w:rsid w:val="005F254D"/>
    <w:rsid w:val="00604A2D"/>
    <w:rsid w:val="00613058"/>
    <w:rsid w:val="006168F6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978A4"/>
    <w:rsid w:val="006A3D83"/>
    <w:rsid w:val="006A5CF4"/>
    <w:rsid w:val="006B2BA7"/>
    <w:rsid w:val="006B60F2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1CBE"/>
    <w:rsid w:val="007A44B1"/>
    <w:rsid w:val="007A5C36"/>
    <w:rsid w:val="007A795B"/>
    <w:rsid w:val="007B4C0F"/>
    <w:rsid w:val="007B5608"/>
    <w:rsid w:val="007B6C31"/>
    <w:rsid w:val="007B7E98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3390"/>
    <w:rsid w:val="00816463"/>
    <w:rsid w:val="00823294"/>
    <w:rsid w:val="008257B0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663D"/>
    <w:rsid w:val="008C3DB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3EFE"/>
    <w:rsid w:val="00A21B0E"/>
    <w:rsid w:val="00A253DE"/>
    <w:rsid w:val="00A26C53"/>
    <w:rsid w:val="00A2735C"/>
    <w:rsid w:val="00A30C0F"/>
    <w:rsid w:val="00A31ACA"/>
    <w:rsid w:val="00A36B72"/>
    <w:rsid w:val="00A45288"/>
    <w:rsid w:val="00A611FE"/>
    <w:rsid w:val="00A70700"/>
    <w:rsid w:val="00A8463E"/>
    <w:rsid w:val="00AA698E"/>
    <w:rsid w:val="00AB1F7F"/>
    <w:rsid w:val="00AB253E"/>
    <w:rsid w:val="00AB2D08"/>
    <w:rsid w:val="00AC7F6F"/>
    <w:rsid w:val="00AD4417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1063"/>
    <w:rsid w:val="00BA5C97"/>
    <w:rsid w:val="00BB2359"/>
    <w:rsid w:val="00BC0DBD"/>
    <w:rsid w:val="00BD2B29"/>
    <w:rsid w:val="00BD3ECE"/>
    <w:rsid w:val="00BD72C1"/>
    <w:rsid w:val="00BE08E1"/>
    <w:rsid w:val="00BE4030"/>
    <w:rsid w:val="00BE4581"/>
    <w:rsid w:val="00BE4FC4"/>
    <w:rsid w:val="00BE5F62"/>
    <w:rsid w:val="00BE6696"/>
    <w:rsid w:val="00BF118D"/>
    <w:rsid w:val="00BF5AC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733"/>
    <w:rsid w:val="00C36D92"/>
    <w:rsid w:val="00C51538"/>
    <w:rsid w:val="00C54035"/>
    <w:rsid w:val="00C56677"/>
    <w:rsid w:val="00C60D18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1EF1"/>
    <w:rsid w:val="00D63146"/>
    <w:rsid w:val="00D660D3"/>
    <w:rsid w:val="00D673FC"/>
    <w:rsid w:val="00D722BB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4174"/>
    <w:rsid w:val="00E14FB5"/>
    <w:rsid w:val="00E21EBA"/>
    <w:rsid w:val="00E24AA7"/>
    <w:rsid w:val="00E359C1"/>
    <w:rsid w:val="00E372A0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3FAF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69A"/>
    <w:rsid w:val="00F11DDE"/>
    <w:rsid w:val="00F17449"/>
    <w:rsid w:val="00F22D7A"/>
    <w:rsid w:val="00F22EBC"/>
    <w:rsid w:val="00F23628"/>
    <w:rsid w:val="00F313A6"/>
    <w:rsid w:val="00F33B37"/>
    <w:rsid w:val="00F408C7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B38E5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D4A9C"/>
  <w15:docId w15:val="{B37752F7-5D6B-4032-AB06-D4540313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character" w:customStyle="1" w:styleId="gi">
    <w:name w:val="gi"/>
    <w:basedOn w:val="a0"/>
    <w:rsid w:val="004A4EEB"/>
  </w:style>
  <w:style w:type="character" w:styleId="af8">
    <w:name w:val="Emphasis"/>
    <w:basedOn w:val="a0"/>
    <w:qFormat/>
    <w:rsid w:val="00C60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1FA5-A6CF-4A8C-95A0-D3B12746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11</cp:revision>
  <cp:lastPrinted>2015-07-14T07:47:00Z</cp:lastPrinted>
  <dcterms:created xsi:type="dcterms:W3CDTF">2019-11-12T13:24:00Z</dcterms:created>
  <dcterms:modified xsi:type="dcterms:W3CDTF">2021-02-02T11:29:00Z</dcterms:modified>
</cp:coreProperties>
</file>