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706" w:rsidRPr="00027C65" w:rsidRDefault="00C33706" w:rsidP="00C33706">
      <w:pPr>
        <w:spacing w:after="0"/>
        <w:ind w:left="5529" w:right="-243"/>
        <w:jc w:val="right"/>
        <w:rPr>
          <w:rFonts w:ascii="GHEA Grapalat" w:hAnsi="GHEA Grapalat"/>
          <w:sz w:val="20"/>
          <w:szCs w:val="20"/>
          <w:lang w:val="hy-AM"/>
        </w:rPr>
      </w:pPr>
      <w:bookmarkStart w:id="0" w:name="_GoBack"/>
      <w:r w:rsidRPr="00027C65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C33706" w:rsidRPr="00027C65" w:rsidRDefault="00525770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027C65">
        <w:rPr>
          <w:rFonts w:ascii="GHEA Grapalat" w:hAnsi="GHEA Grapalat"/>
          <w:sz w:val="20"/>
          <w:szCs w:val="20"/>
          <w:lang w:val="hy-AM"/>
        </w:rPr>
        <w:t>ՀԱԱՀ-ԳՀԱՊՁԲ-20/3</w:t>
      </w:r>
      <w:r w:rsidR="00C33706" w:rsidRPr="00027C65">
        <w:rPr>
          <w:rFonts w:ascii="GHEA Grapalat" w:hAnsi="GHEA Grapalat"/>
          <w:sz w:val="20"/>
          <w:szCs w:val="20"/>
          <w:lang w:val="hy-AM"/>
        </w:rPr>
        <w:t xml:space="preserve"> ծածկագրով գնման </w:t>
      </w:r>
    </w:p>
    <w:p w:rsidR="00C33706" w:rsidRPr="00027C65" w:rsidRDefault="00C33706" w:rsidP="00C33706">
      <w:pPr>
        <w:spacing w:after="0" w:line="240" w:lineRule="auto"/>
        <w:ind w:right="-243"/>
        <w:jc w:val="right"/>
        <w:rPr>
          <w:rFonts w:ascii="GHEA Grapalat" w:hAnsi="GHEA Grapalat"/>
          <w:sz w:val="20"/>
          <w:szCs w:val="20"/>
          <w:lang w:val="af-ZA"/>
        </w:rPr>
      </w:pPr>
      <w:r w:rsidRPr="00027C65">
        <w:rPr>
          <w:rFonts w:ascii="GHEA Grapalat" w:hAnsi="GHEA Grapalat"/>
          <w:sz w:val="20"/>
          <w:szCs w:val="20"/>
          <w:lang w:val="hy-AM"/>
        </w:rPr>
        <w:t>ընթացակարգի գնահատող հանձնաժողովի</w:t>
      </w:r>
    </w:p>
    <w:p w:rsidR="00C33706" w:rsidRPr="00027C65" w:rsidRDefault="0017299C" w:rsidP="00C33706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27C65">
        <w:rPr>
          <w:rFonts w:ascii="GHEA Grapalat" w:hAnsi="GHEA Grapalat"/>
          <w:sz w:val="20"/>
          <w:szCs w:val="20"/>
          <w:lang w:val="hy-AM"/>
        </w:rPr>
        <w:t>2020</w:t>
      </w:r>
      <w:r w:rsidR="00C33706" w:rsidRPr="00027C65">
        <w:rPr>
          <w:rFonts w:ascii="GHEA Grapalat" w:hAnsi="GHEA Grapalat"/>
          <w:sz w:val="20"/>
          <w:szCs w:val="20"/>
          <w:lang w:val="hy-AM"/>
        </w:rPr>
        <w:t xml:space="preserve">թ-ի </w:t>
      </w:r>
      <w:proofErr w:type="spellStart"/>
      <w:r w:rsidR="00E4622D" w:rsidRPr="00027C65">
        <w:rPr>
          <w:rFonts w:ascii="GHEA Grapalat" w:hAnsi="GHEA Grapalat"/>
          <w:sz w:val="20"/>
          <w:szCs w:val="24"/>
        </w:rPr>
        <w:t>մայիսի</w:t>
      </w:r>
      <w:proofErr w:type="spellEnd"/>
      <w:r w:rsidR="00981395" w:rsidRPr="00027C65">
        <w:rPr>
          <w:rFonts w:ascii="GHEA Grapalat" w:hAnsi="GHEA Grapalat"/>
          <w:sz w:val="20"/>
          <w:szCs w:val="24"/>
          <w:lang w:val="hy-AM"/>
        </w:rPr>
        <w:t xml:space="preserve"> </w:t>
      </w:r>
      <w:r w:rsidR="00B03E99" w:rsidRPr="00027C65">
        <w:rPr>
          <w:rFonts w:ascii="GHEA Grapalat" w:hAnsi="GHEA Grapalat"/>
          <w:sz w:val="20"/>
          <w:szCs w:val="24"/>
          <w:lang w:val="hy-AM"/>
        </w:rPr>
        <w:t>11</w:t>
      </w:r>
      <w:r w:rsidR="00C33706" w:rsidRPr="00027C65">
        <w:rPr>
          <w:rFonts w:ascii="GHEA Grapalat" w:hAnsi="GHEA Grapalat"/>
          <w:sz w:val="20"/>
          <w:szCs w:val="20"/>
          <w:lang w:val="af-ZA"/>
        </w:rPr>
        <w:t>-</w:t>
      </w:r>
      <w:r w:rsidR="00C33706" w:rsidRPr="00027C65">
        <w:rPr>
          <w:rFonts w:ascii="GHEA Grapalat" w:hAnsi="GHEA Grapalat"/>
          <w:sz w:val="20"/>
          <w:szCs w:val="20"/>
        </w:rPr>
        <w:t>ի</w:t>
      </w:r>
      <w:r w:rsidR="00C33706" w:rsidRPr="00027C65">
        <w:rPr>
          <w:rFonts w:ascii="GHEA Grapalat" w:hAnsi="GHEA Grapalat"/>
          <w:sz w:val="20"/>
          <w:szCs w:val="20"/>
          <w:lang w:val="hy-AM"/>
        </w:rPr>
        <w:t xml:space="preserve"> N </w:t>
      </w:r>
      <w:r w:rsidR="00C33706" w:rsidRPr="00027C65">
        <w:rPr>
          <w:rFonts w:ascii="GHEA Grapalat" w:hAnsi="GHEA Grapalat"/>
          <w:sz w:val="20"/>
          <w:szCs w:val="20"/>
          <w:lang w:val="af-ZA"/>
        </w:rPr>
        <w:t>2</w:t>
      </w:r>
      <w:r w:rsidR="00C33706" w:rsidRPr="00027C65">
        <w:rPr>
          <w:rFonts w:ascii="GHEA Grapalat" w:hAnsi="GHEA Grapalat"/>
          <w:sz w:val="20"/>
          <w:szCs w:val="20"/>
          <w:lang w:val="hy-AM"/>
        </w:rPr>
        <w:t xml:space="preserve"> արձանագրության</w:t>
      </w:r>
    </w:p>
    <w:p w:rsidR="00C33706" w:rsidRPr="00027C65" w:rsidRDefault="00C33706" w:rsidP="00C33706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027C65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C33706" w:rsidRPr="00027C65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27C6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C33706" w:rsidRPr="00027C65" w:rsidRDefault="00C33706" w:rsidP="00C3370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27C6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="00981395" w:rsidRPr="00027C6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525770" w:rsidRPr="00027C65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12-րդ, 15-րդ, 25-րդ, 38-րդ, 39-րդ, 40-րդ</w:t>
      </w:r>
      <w:r w:rsidR="00525770" w:rsidRPr="00027C6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981395" w:rsidRPr="00027C6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չափաբաժնի մասով</w:t>
      </w:r>
      <w:r w:rsidR="00893124" w:rsidRPr="00027C6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27C6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 հայտարարելու մասին</w:t>
      </w:r>
    </w:p>
    <w:p w:rsidR="00C33706" w:rsidRPr="00027C65" w:rsidRDefault="00C33706" w:rsidP="00C33706">
      <w:pPr>
        <w:keepNext/>
        <w:spacing w:after="0" w:line="240" w:lineRule="auto"/>
        <w:jc w:val="center"/>
        <w:outlineLvl w:val="2"/>
        <w:rPr>
          <w:rFonts w:ascii="GHEA Grapalat" w:hAnsi="GHEA Grapalat"/>
          <w:sz w:val="24"/>
          <w:szCs w:val="24"/>
          <w:lang w:val="hy-AM"/>
        </w:rPr>
      </w:pPr>
      <w:r w:rsidRPr="00027C6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="00525770" w:rsidRPr="00027C65">
        <w:rPr>
          <w:rFonts w:ascii="GHEA Grapalat" w:hAnsi="GHEA Grapalat"/>
          <w:sz w:val="24"/>
          <w:szCs w:val="24"/>
          <w:lang w:val="hy-AM"/>
        </w:rPr>
        <w:t>ՀԱԱՀ-ԳՀԱՊՁԲ-20/3</w:t>
      </w:r>
    </w:p>
    <w:p w:rsidR="00981395" w:rsidRPr="00027C65" w:rsidRDefault="00981395" w:rsidP="00C3370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</w:p>
    <w:p w:rsidR="00C33706" w:rsidRPr="00027C65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C33706" w:rsidRPr="00027C65" w:rsidRDefault="00893124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27C65">
        <w:rPr>
          <w:rFonts w:ascii="GHEA Grapalat" w:hAnsi="GHEA Grapalat"/>
          <w:sz w:val="20"/>
          <w:lang w:val="af-ZA"/>
        </w:rPr>
        <w:t>«Հայաստանի ազգային ագրարային համալսարան» հիմնադրամ</w:t>
      </w:r>
      <w:r w:rsidR="00C33706" w:rsidRPr="00027C6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 ստորև ներկայացնում է իր կարիքների համար </w:t>
      </w:r>
      <w:proofErr w:type="spellStart"/>
      <w:r w:rsidR="00525770" w:rsidRPr="00027C65">
        <w:rPr>
          <w:rFonts w:ascii="GHEA Grapalat" w:eastAsia="Times New Roman" w:hAnsi="GHEA Grapalat" w:cs="Sylfaen"/>
          <w:i/>
          <w:szCs w:val="20"/>
          <w:lang w:eastAsia="ru-RU"/>
        </w:rPr>
        <w:t>էլեկտրական</w:t>
      </w:r>
      <w:proofErr w:type="spellEnd"/>
      <w:r w:rsidR="00525770" w:rsidRPr="00027C65">
        <w:rPr>
          <w:rFonts w:ascii="GHEA Grapalat" w:eastAsia="Times New Roman" w:hAnsi="GHEA Grapalat" w:cs="Sylfaen"/>
          <w:i/>
          <w:szCs w:val="20"/>
          <w:lang w:val="af-ZA" w:eastAsia="ru-RU"/>
        </w:rPr>
        <w:t xml:space="preserve"> </w:t>
      </w:r>
      <w:proofErr w:type="spellStart"/>
      <w:r w:rsidR="00525770" w:rsidRPr="00027C65">
        <w:rPr>
          <w:rFonts w:ascii="GHEA Grapalat" w:eastAsia="Times New Roman" w:hAnsi="GHEA Grapalat" w:cs="Sylfaen"/>
          <w:i/>
          <w:szCs w:val="20"/>
          <w:lang w:eastAsia="ru-RU"/>
        </w:rPr>
        <w:t>ապրանքների</w:t>
      </w:r>
      <w:proofErr w:type="spellEnd"/>
      <w:r w:rsidR="00525770" w:rsidRPr="00027C65">
        <w:rPr>
          <w:rFonts w:ascii="GHEA Grapalat" w:eastAsia="Times New Roman" w:hAnsi="GHEA Grapalat" w:cs="Sylfaen"/>
          <w:i/>
          <w:szCs w:val="20"/>
          <w:lang w:val="af-ZA" w:eastAsia="ru-RU"/>
        </w:rPr>
        <w:t xml:space="preserve"> </w:t>
      </w:r>
      <w:r w:rsidR="00525770" w:rsidRPr="00027C65">
        <w:rPr>
          <w:rFonts w:ascii="GHEA Grapalat" w:eastAsia="Times New Roman" w:hAnsi="GHEA Grapalat" w:cs="Sylfaen"/>
          <w:i/>
          <w:szCs w:val="20"/>
          <w:lang w:eastAsia="ru-RU"/>
        </w:rPr>
        <w:t>և</w:t>
      </w:r>
      <w:r w:rsidR="00525770" w:rsidRPr="00027C65">
        <w:rPr>
          <w:rFonts w:ascii="GHEA Grapalat" w:eastAsia="Times New Roman" w:hAnsi="GHEA Grapalat" w:cs="Sylfaen"/>
          <w:i/>
          <w:szCs w:val="20"/>
          <w:lang w:val="af-ZA" w:eastAsia="ru-RU"/>
        </w:rPr>
        <w:t xml:space="preserve"> </w:t>
      </w:r>
      <w:proofErr w:type="spellStart"/>
      <w:r w:rsidR="00525770" w:rsidRPr="00027C65">
        <w:rPr>
          <w:rFonts w:ascii="GHEA Grapalat" w:eastAsia="Times New Roman" w:hAnsi="GHEA Grapalat" w:cs="Sylfaen"/>
          <w:i/>
          <w:szCs w:val="20"/>
          <w:lang w:eastAsia="ru-RU"/>
        </w:rPr>
        <w:t>սարքերի</w:t>
      </w:r>
      <w:proofErr w:type="spellEnd"/>
      <w:r w:rsidR="0073510C" w:rsidRPr="00027C65">
        <w:rPr>
          <w:rFonts w:ascii="GHEA Grapalat" w:eastAsia="Times New Roman" w:hAnsi="GHEA Grapalat" w:cs="Sylfaen"/>
          <w:szCs w:val="20"/>
          <w:lang w:val="es-ES" w:eastAsia="ru-RU"/>
        </w:rPr>
        <w:t xml:space="preserve"> </w:t>
      </w:r>
      <w:r w:rsidR="00C33706" w:rsidRPr="00027C6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525770" w:rsidRPr="00027C6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ՀԱԱՀ-ԳՀԱՊՁԲ-20/3</w:t>
      </w:r>
      <w:r w:rsidR="00C33706" w:rsidRPr="00027C6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ընթացակարգը</w:t>
      </w:r>
      <w:r w:rsidR="003104F1" w:rsidRPr="00027C6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25770" w:rsidRPr="00027C65">
        <w:rPr>
          <w:rFonts w:ascii="GHEA Grapalat" w:eastAsia="Times New Roman" w:hAnsi="GHEA Grapalat" w:cs="Sylfaen"/>
          <w:sz w:val="20"/>
          <w:szCs w:val="20"/>
          <w:lang w:val="hy-AM" w:eastAsia="ru-RU"/>
        </w:rPr>
        <w:t>12-րդ, 15-րդ, 25-րդ, 38-րդ, 39-րդ, 40-րդ</w:t>
      </w:r>
      <w:r w:rsidR="00525770" w:rsidRPr="00027C6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81395" w:rsidRPr="00027C6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չափաբաժնի մասով </w:t>
      </w:r>
      <w:r w:rsidR="00C33706" w:rsidRPr="00027C65">
        <w:rPr>
          <w:rFonts w:ascii="GHEA Grapalat" w:eastAsia="Times New Roman" w:hAnsi="GHEA Grapalat" w:cs="Sylfaen"/>
          <w:sz w:val="20"/>
          <w:szCs w:val="20"/>
          <w:lang w:val="af-ZA" w:eastAsia="ru-RU"/>
        </w:rPr>
        <w:t>չկայացած հայտարարելու մասին տեղեկատվությունը`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2838"/>
        <w:gridCol w:w="2551"/>
        <w:gridCol w:w="1804"/>
        <w:gridCol w:w="1942"/>
      </w:tblGrid>
      <w:tr w:rsidR="00027C65" w:rsidRPr="00027C65" w:rsidTr="00525770">
        <w:trPr>
          <w:trHeight w:val="626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C33706" w:rsidRPr="00027C65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</w:pP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838" w:type="dxa"/>
            <w:shd w:val="clear" w:color="auto" w:fill="auto"/>
            <w:vAlign w:val="center"/>
          </w:tcPr>
          <w:p w:rsidR="00C33706" w:rsidRPr="00027C65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առարկայի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33706" w:rsidRPr="00027C65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ընթացակարգի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մասնակիցների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անվանումները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այդպիսիք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լինելու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դեպքում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C33706" w:rsidRPr="00027C65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է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հայտարարվել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համաձայն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>`”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Գնումների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մասին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” 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ՀՀ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օրենքի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37-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րդ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հոդվածի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1-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ին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մասի</w:t>
            </w:r>
          </w:p>
          <w:p w:rsidR="00C33706" w:rsidRPr="00027C65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027C65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027C6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027C65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27C6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027C65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27C65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027C65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C33706" w:rsidRPr="00027C65" w:rsidRDefault="00C33706" w:rsidP="00B33775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</w:pP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Գնման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ընթացակարգը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չկայացած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հայտարարելու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հիմնավորման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վերաբերյալ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համառոտ</w:t>
            </w:r>
            <w:r w:rsidRPr="00027C65">
              <w:rPr>
                <w:rFonts w:ascii="GHEA Grapalat" w:eastAsia="Times New Roman" w:hAnsi="GHEA Grapalat"/>
                <w:b/>
                <w:sz w:val="16"/>
                <w:szCs w:val="20"/>
                <w:lang w:val="af-ZA" w:eastAsia="ru-RU"/>
              </w:rPr>
              <w:t xml:space="preserve"> </w:t>
            </w:r>
            <w:r w:rsidRPr="00027C65">
              <w:rPr>
                <w:rFonts w:ascii="GHEA Grapalat" w:eastAsia="Times New Roman" w:hAnsi="GHEA Grapalat" w:cs="Sylfaen"/>
                <w:b/>
                <w:sz w:val="16"/>
                <w:szCs w:val="20"/>
                <w:lang w:val="af-ZA" w:eastAsia="ru-RU"/>
              </w:rPr>
              <w:t>տեղեկատվություն</w:t>
            </w:r>
          </w:p>
        </w:tc>
      </w:tr>
      <w:tr w:rsidR="00027C65" w:rsidRPr="00027C6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25770" w:rsidRPr="00027C65" w:rsidRDefault="00525770" w:rsidP="00E4622D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027C65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12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770" w:rsidRPr="00027C65" w:rsidRDefault="00525770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proofErr w:type="spellStart"/>
            <w:r w:rsidRPr="00027C65">
              <w:rPr>
                <w:rFonts w:ascii="GHEA Grapalat" w:hAnsi="GHEA Grapalat" w:cs="Calibri"/>
                <w:b/>
                <w:bCs/>
                <w:sz w:val="18"/>
                <w:szCs w:val="18"/>
              </w:rPr>
              <w:t>Էլ</w:t>
            </w:r>
            <w:proofErr w:type="spellEnd"/>
            <w:r w:rsidRPr="00027C65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027C65">
              <w:rPr>
                <w:rFonts w:ascii="GHEA Grapalat" w:hAnsi="GHEA Grapalat" w:cs="Calibri"/>
                <w:b/>
                <w:bCs/>
                <w:sz w:val="18"/>
                <w:szCs w:val="18"/>
              </w:rPr>
              <w:t>Ավտոմատ</w:t>
            </w:r>
            <w:proofErr w:type="spellEnd"/>
            <w:r w:rsidRPr="00027C65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50Ա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25770" w:rsidRPr="00027C65" w:rsidRDefault="00525770" w:rsidP="00525770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</w:rPr>
            </w:pPr>
            <w:r w:rsidRPr="00027C65">
              <w:rPr>
                <w:rFonts w:ascii="GHEA Grapalat" w:eastAsia="Times New Roman" w:hAnsi="GHEA Grapalat"/>
                <w:noProof/>
                <w:sz w:val="16"/>
                <w:szCs w:val="20"/>
              </w:rPr>
              <w:t>ԷՔՍՏՐԱ ՀՈԼԴԻՆԳ ՍՊԸ</w:t>
            </w:r>
          </w:p>
          <w:p w:rsidR="00525770" w:rsidRPr="00027C65" w:rsidRDefault="00525770" w:rsidP="00525770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</w:rPr>
            </w:pPr>
            <w:r w:rsidRPr="00027C65">
              <w:rPr>
                <w:rFonts w:ascii="GHEA Grapalat" w:eastAsia="Times New Roman" w:hAnsi="GHEA Grapalat"/>
                <w:noProof/>
                <w:sz w:val="16"/>
                <w:szCs w:val="20"/>
              </w:rPr>
              <w:t>Ռուզաննա Մինասյան Վաղինակի ԱՁ</w:t>
            </w:r>
          </w:p>
          <w:p w:rsidR="00525770" w:rsidRPr="00027C65" w:rsidRDefault="00525770" w:rsidP="00525770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</w:rPr>
            </w:pPr>
            <w:r w:rsidRPr="00027C65">
              <w:rPr>
                <w:rFonts w:ascii="GHEA Grapalat" w:eastAsia="Times New Roman" w:hAnsi="GHEA Grapalat"/>
                <w:noProof/>
                <w:sz w:val="16"/>
                <w:szCs w:val="20"/>
              </w:rPr>
              <w:t>Էկոմիքս ՍՊԸ</w:t>
            </w:r>
          </w:p>
          <w:p w:rsidR="00525770" w:rsidRPr="00027C65" w:rsidRDefault="00525770" w:rsidP="00525770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</w:rPr>
            </w:pPr>
            <w:r w:rsidRPr="00027C65">
              <w:rPr>
                <w:rFonts w:ascii="GHEA Grapalat" w:eastAsia="Times New Roman" w:hAnsi="GHEA Grapalat"/>
                <w:noProof/>
                <w:sz w:val="16"/>
                <w:szCs w:val="20"/>
              </w:rPr>
              <w:t>ԱՁ Արմեն Հասանյան</w:t>
            </w:r>
          </w:p>
          <w:p w:rsidR="00525770" w:rsidRPr="00027C65" w:rsidRDefault="00525770" w:rsidP="00525770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</w:rPr>
            </w:pPr>
            <w:r w:rsidRPr="00027C65">
              <w:rPr>
                <w:rFonts w:ascii="GHEA Grapalat" w:eastAsia="Times New Roman" w:hAnsi="GHEA Grapalat"/>
                <w:noProof/>
                <w:sz w:val="16"/>
                <w:szCs w:val="20"/>
              </w:rPr>
              <w:t>«Դեվելոփ քոնսթրաքշն» ՍՊԸ</w:t>
            </w:r>
          </w:p>
          <w:p w:rsidR="00525770" w:rsidRPr="00027C65" w:rsidRDefault="00525770" w:rsidP="00525770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20"/>
                <w:szCs w:val="20"/>
              </w:rPr>
            </w:pPr>
            <w:r w:rsidRPr="00027C65">
              <w:rPr>
                <w:rFonts w:ascii="GHEA Grapalat" w:eastAsia="Times New Roman" w:hAnsi="GHEA Grapalat"/>
                <w:noProof/>
                <w:sz w:val="16"/>
                <w:szCs w:val="20"/>
              </w:rPr>
              <w:t>ԱՁ Արա Կարապետյան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525770" w:rsidRPr="00027C65" w:rsidRDefault="00525770" w:rsidP="00192E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27C6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25770" w:rsidRPr="00027C65" w:rsidRDefault="00525770" w:rsidP="00192E5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27C6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25770" w:rsidRPr="00027C65" w:rsidRDefault="00525770" w:rsidP="00192E5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27C6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25770" w:rsidRPr="00027C65" w:rsidRDefault="00525770" w:rsidP="00192E5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27C6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25770" w:rsidRPr="00027C65" w:rsidRDefault="00525770" w:rsidP="00192E5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27C65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027C65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027C6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27C65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027C6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27C65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027C6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027C65" w:rsidRPr="00027C6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25770" w:rsidRPr="00027C65" w:rsidRDefault="00525770" w:rsidP="00E4622D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027C65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15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770" w:rsidRPr="00027C65" w:rsidRDefault="00525770" w:rsidP="00525770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proofErr w:type="spellStart"/>
            <w:r w:rsidRPr="00027C65">
              <w:rPr>
                <w:rFonts w:ascii="GHEA Grapalat" w:hAnsi="GHEA Grapalat" w:cs="Calibri"/>
                <w:b/>
                <w:bCs/>
                <w:sz w:val="18"/>
                <w:szCs w:val="18"/>
              </w:rPr>
              <w:t>Ձեռքի</w:t>
            </w:r>
            <w:proofErr w:type="spellEnd"/>
            <w:r w:rsidRPr="00027C65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27C65">
              <w:rPr>
                <w:rFonts w:ascii="GHEA Grapalat" w:hAnsi="GHEA Grapalat" w:cs="Calibri"/>
                <w:b/>
                <w:bCs/>
                <w:sz w:val="18"/>
                <w:szCs w:val="18"/>
              </w:rPr>
              <w:t>էլեկտրական</w:t>
            </w:r>
            <w:proofErr w:type="spellEnd"/>
            <w:r w:rsidRPr="00027C65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27C65">
              <w:rPr>
                <w:rFonts w:ascii="GHEA Grapalat" w:hAnsi="GHEA Grapalat" w:cs="Calibri"/>
                <w:b/>
                <w:bCs/>
                <w:sz w:val="18"/>
                <w:szCs w:val="18"/>
              </w:rPr>
              <w:t>լապտեր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525770" w:rsidRPr="00027C65" w:rsidRDefault="00525770" w:rsidP="00E4622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</w:pPr>
            <w:r w:rsidRPr="00027C65">
              <w:rPr>
                <w:rFonts w:ascii="GHEA Grapalat" w:hAnsi="GHEA Grapalat" w:cs="Calibri"/>
                <w:sz w:val="18"/>
                <w:szCs w:val="18"/>
                <w:lang w:val="hy-AM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525770" w:rsidRPr="00027C65" w:rsidRDefault="00525770" w:rsidP="00E462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27C6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25770" w:rsidRPr="00027C65" w:rsidRDefault="00525770" w:rsidP="00E4622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27C6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25770" w:rsidRPr="00027C65" w:rsidRDefault="00525770" w:rsidP="00E4622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27C6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25770" w:rsidRPr="00027C65" w:rsidRDefault="00525770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27C6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25770" w:rsidRPr="00027C65" w:rsidRDefault="00525770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27C65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027C65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027C6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27C65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027C6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27C65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027C6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027C65" w:rsidRPr="00027C6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25770" w:rsidRPr="00027C65" w:rsidRDefault="00525770" w:rsidP="00E4622D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027C65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25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770" w:rsidRPr="00027C65" w:rsidRDefault="00525770" w:rsidP="00525770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proofErr w:type="spellStart"/>
            <w:r w:rsidRPr="00027C65">
              <w:rPr>
                <w:rFonts w:ascii="GHEA Grapalat" w:hAnsi="GHEA Grapalat" w:cs="Calibri"/>
                <w:b/>
                <w:bCs/>
                <w:sz w:val="18"/>
                <w:szCs w:val="18"/>
              </w:rPr>
              <w:t>Էլ</w:t>
            </w:r>
            <w:proofErr w:type="spellEnd"/>
            <w:r w:rsidRPr="00027C65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. </w:t>
            </w:r>
            <w:proofErr w:type="spellStart"/>
            <w:r w:rsidRPr="00027C65">
              <w:rPr>
                <w:rFonts w:ascii="GHEA Grapalat" w:hAnsi="GHEA Grapalat" w:cs="Calibri"/>
                <w:b/>
                <w:bCs/>
                <w:sz w:val="18"/>
                <w:szCs w:val="18"/>
              </w:rPr>
              <w:t>եռաբաշխիչ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525770" w:rsidRPr="00027C65" w:rsidRDefault="00525770" w:rsidP="00525770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</w:rPr>
            </w:pPr>
            <w:r w:rsidRPr="00027C65">
              <w:rPr>
                <w:rFonts w:ascii="GHEA Grapalat" w:eastAsia="Times New Roman" w:hAnsi="GHEA Grapalat"/>
                <w:noProof/>
                <w:sz w:val="16"/>
                <w:szCs w:val="20"/>
              </w:rPr>
              <w:t>Ռուզաննա Մինասյան Վաղինակի ԱՁ</w:t>
            </w:r>
          </w:p>
          <w:p w:rsidR="00525770" w:rsidRPr="00027C65" w:rsidRDefault="00525770" w:rsidP="00525770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</w:rPr>
            </w:pPr>
            <w:r w:rsidRPr="00027C65">
              <w:rPr>
                <w:rFonts w:ascii="GHEA Grapalat" w:eastAsia="Times New Roman" w:hAnsi="GHEA Grapalat"/>
                <w:noProof/>
                <w:sz w:val="16"/>
                <w:szCs w:val="20"/>
              </w:rPr>
              <w:t>Էկոմիքս ՍՊԸ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525770" w:rsidRPr="00027C65" w:rsidRDefault="00525770" w:rsidP="00E462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27C6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25770" w:rsidRPr="00027C65" w:rsidRDefault="00525770" w:rsidP="00E4622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27C6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25770" w:rsidRPr="00027C65" w:rsidRDefault="00525770" w:rsidP="00E4622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27C6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25770" w:rsidRPr="00027C65" w:rsidRDefault="00525770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27C6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25770" w:rsidRPr="00027C65" w:rsidRDefault="00525770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27C65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027C65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027C6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27C65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027C6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27C65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027C6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027C65" w:rsidRPr="00027C6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25770" w:rsidRPr="00027C65" w:rsidRDefault="00525770" w:rsidP="00E4622D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027C65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38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770" w:rsidRPr="00027C65" w:rsidRDefault="00525770" w:rsidP="00525770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proofErr w:type="spellStart"/>
            <w:r w:rsidRPr="00027C65">
              <w:rPr>
                <w:rFonts w:ascii="GHEA Grapalat" w:hAnsi="GHEA Grapalat" w:cs="Calibri"/>
                <w:b/>
                <w:bCs/>
                <w:sz w:val="18"/>
                <w:szCs w:val="18"/>
              </w:rPr>
              <w:t>Տեստեր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525770" w:rsidRPr="00027C65" w:rsidRDefault="00525770" w:rsidP="00525770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</w:rPr>
            </w:pPr>
            <w:r w:rsidRPr="00027C65">
              <w:rPr>
                <w:rFonts w:ascii="GHEA Grapalat" w:eastAsia="Times New Roman" w:hAnsi="GHEA Grapalat"/>
                <w:noProof/>
                <w:sz w:val="16"/>
                <w:szCs w:val="20"/>
              </w:rPr>
              <w:t>Էկոմիքս ՍՊԸ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525770" w:rsidRPr="00027C65" w:rsidRDefault="00525770" w:rsidP="00E4622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27C65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25770" w:rsidRPr="00027C65" w:rsidRDefault="00525770" w:rsidP="00E4622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27C6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25770" w:rsidRPr="00027C65" w:rsidRDefault="00525770" w:rsidP="00E462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27C65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25770" w:rsidRPr="00027C65" w:rsidRDefault="00525770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27C6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25770" w:rsidRPr="00027C65" w:rsidRDefault="00525770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27C65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027C6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027C65" w:rsidRPr="00027C6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25770" w:rsidRPr="00027C65" w:rsidRDefault="00525770" w:rsidP="00E4622D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027C65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39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770" w:rsidRPr="00027C65" w:rsidRDefault="00525770" w:rsidP="00525770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027C65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Կենտրոնախույս ջրի պոմպ 22 կվտ էլեկտրական շաժիչով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25770" w:rsidRPr="00027C65" w:rsidRDefault="00525770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</w:rPr>
            </w:pPr>
            <w:r w:rsidRPr="00027C65">
              <w:rPr>
                <w:rFonts w:ascii="GHEA Grapalat" w:eastAsia="Times New Roman" w:hAnsi="GHEA Grapalat"/>
                <w:noProof/>
                <w:sz w:val="16"/>
                <w:szCs w:val="20"/>
              </w:rPr>
              <w:t>-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525770" w:rsidRPr="00027C65" w:rsidRDefault="00525770" w:rsidP="00E4622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27C65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525770" w:rsidRPr="00027C65" w:rsidRDefault="00525770" w:rsidP="00E4622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27C6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25770" w:rsidRPr="00027C65" w:rsidRDefault="00525770" w:rsidP="00E4622D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27C65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525770" w:rsidRPr="00027C65" w:rsidRDefault="00525770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27C6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25770" w:rsidRPr="00027C65" w:rsidRDefault="00525770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27C65">
              <w:rPr>
                <w:rFonts w:ascii="GHEA Grapalat" w:hAnsi="GHEA Grapalat" w:cs="Sylfaen"/>
                <w:sz w:val="16"/>
                <w:szCs w:val="18"/>
                <w:lang w:val="hy-AM"/>
              </w:rPr>
              <w:t>Ոչ մի հայտ չի ներկայացվել</w:t>
            </w:r>
            <w:r w:rsidRPr="00027C6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  <w:tr w:rsidR="00027C65" w:rsidRPr="00027C65" w:rsidTr="00525770">
        <w:trPr>
          <w:trHeight w:val="818"/>
          <w:jc w:val="center"/>
        </w:trPr>
        <w:tc>
          <w:tcPr>
            <w:tcW w:w="1098" w:type="dxa"/>
            <w:shd w:val="clear" w:color="auto" w:fill="auto"/>
            <w:vAlign w:val="center"/>
          </w:tcPr>
          <w:p w:rsidR="00525770" w:rsidRPr="00027C65" w:rsidRDefault="00525770" w:rsidP="00E4622D">
            <w:pPr>
              <w:spacing w:after="0"/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</w:pPr>
            <w:r w:rsidRPr="00027C65">
              <w:rPr>
                <w:rFonts w:ascii="GHEA Grapalat" w:hAnsi="GHEA Grapalat" w:cs="Calibri"/>
                <w:b/>
                <w:bCs/>
                <w:sz w:val="18"/>
                <w:szCs w:val="18"/>
                <w:lang w:val="hy-AM"/>
              </w:rPr>
              <w:t>40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770" w:rsidRPr="00027C65" w:rsidRDefault="00525770" w:rsidP="00525770">
            <w:pPr>
              <w:jc w:val="center"/>
              <w:rPr>
                <w:rFonts w:ascii="GHEA Grapalat" w:hAnsi="GHEA Grapalat" w:cs="Calibri"/>
                <w:b/>
                <w:bCs/>
                <w:sz w:val="18"/>
                <w:szCs w:val="18"/>
              </w:rPr>
            </w:pPr>
            <w:proofErr w:type="spellStart"/>
            <w:r w:rsidRPr="00027C65">
              <w:rPr>
                <w:rFonts w:ascii="GHEA Grapalat" w:hAnsi="GHEA Grapalat" w:cs="Calibri"/>
                <w:b/>
                <w:bCs/>
                <w:sz w:val="18"/>
                <w:szCs w:val="18"/>
              </w:rPr>
              <w:t>Էլեկտրական</w:t>
            </w:r>
            <w:proofErr w:type="spellEnd"/>
            <w:r w:rsidRPr="00027C65">
              <w:rPr>
                <w:rFonts w:ascii="GHEA Grapalat" w:hAnsi="GHEA Grapalat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27C65">
              <w:rPr>
                <w:rFonts w:ascii="GHEA Grapalat" w:hAnsi="GHEA Grapalat" w:cs="Calibri"/>
                <w:b/>
                <w:bCs/>
                <w:sz w:val="18"/>
                <w:szCs w:val="18"/>
              </w:rPr>
              <w:t>շաղափ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525770" w:rsidRPr="00027C65" w:rsidRDefault="00525770" w:rsidP="00E4622D">
            <w:pPr>
              <w:spacing w:after="0" w:line="240" w:lineRule="auto"/>
              <w:jc w:val="center"/>
              <w:rPr>
                <w:rFonts w:ascii="GHEA Grapalat" w:eastAsia="Times New Roman" w:hAnsi="GHEA Grapalat"/>
                <w:noProof/>
                <w:sz w:val="16"/>
                <w:szCs w:val="20"/>
              </w:rPr>
            </w:pPr>
            <w:r w:rsidRPr="00027C65">
              <w:rPr>
                <w:rFonts w:ascii="GHEA Grapalat" w:eastAsia="Times New Roman" w:hAnsi="GHEA Grapalat"/>
                <w:noProof/>
                <w:sz w:val="16"/>
                <w:szCs w:val="20"/>
              </w:rPr>
              <w:t>Էկոմիքս ՍՊԸ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525770" w:rsidRPr="00027C65" w:rsidRDefault="00525770" w:rsidP="00192E5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27C6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1-ին կետի</w:t>
            </w:r>
          </w:p>
          <w:p w:rsidR="00525770" w:rsidRPr="00027C65" w:rsidRDefault="00525770" w:rsidP="00192E5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27C65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525770" w:rsidRPr="00027C65" w:rsidRDefault="00525770" w:rsidP="00192E5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27C65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525770" w:rsidRPr="00027C65" w:rsidRDefault="00525770" w:rsidP="00192E5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27C65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525770" w:rsidRPr="00027C65" w:rsidRDefault="00525770" w:rsidP="00192E5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027C65">
              <w:rPr>
                <w:rFonts w:ascii="GHEA Grapalat" w:hAnsi="GHEA Grapalat" w:cs="Sylfaen"/>
                <w:sz w:val="16"/>
                <w:szCs w:val="18"/>
                <w:lang w:val="hy-AM"/>
              </w:rPr>
              <w:t xml:space="preserve">Ոչ մի հայտ չի </w:t>
            </w:r>
            <w:proofErr w:type="spellStart"/>
            <w:r w:rsidRPr="00027C65">
              <w:rPr>
                <w:rFonts w:ascii="GHEA Grapalat" w:hAnsi="GHEA Grapalat" w:cs="Sylfaen"/>
                <w:sz w:val="16"/>
                <w:szCs w:val="18"/>
              </w:rPr>
              <w:t>համապատասխանում</w:t>
            </w:r>
            <w:proofErr w:type="spellEnd"/>
            <w:r w:rsidRPr="00027C6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27C65">
              <w:rPr>
                <w:rFonts w:ascii="GHEA Grapalat" w:hAnsi="GHEA Grapalat" w:cs="Sylfaen"/>
                <w:sz w:val="16"/>
                <w:szCs w:val="18"/>
              </w:rPr>
              <w:t>հրավերի</w:t>
            </w:r>
            <w:proofErr w:type="spellEnd"/>
            <w:r w:rsidRPr="00027C65">
              <w:rPr>
                <w:rFonts w:ascii="GHEA Grapalat" w:hAnsi="GHEA Grapalat" w:cs="Sylfaen"/>
                <w:sz w:val="16"/>
                <w:szCs w:val="18"/>
                <w:lang w:val="af-ZA"/>
              </w:rPr>
              <w:t xml:space="preserve"> </w:t>
            </w:r>
            <w:proofErr w:type="spellStart"/>
            <w:r w:rsidRPr="00027C65">
              <w:rPr>
                <w:rFonts w:ascii="GHEA Grapalat" w:hAnsi="GHEA Grapalat" w:cs="Sylfaen"/>
                <w:sz w:val="16"/>
                <w:szCs w:val="18"/>
              </w:rPr>
              <w:t>պահանջներին</w:t>
            </w:r>
            <w:proofErr w:type="spellEnd"/>
            <w:r w:rsidRPr="00027C65">
              <w:rPr>
                <w:rFonts w:ascii="GHEA Grapalat" w:hAnsi="GHEA Grapalat" w:cs="Sylfaen"/>
                <w:sz w:val="16"/>
                <w:szCs w:val="18"/>
                <w:lang w:val="af-ZA"/>
              </w:rPr>
              <w:t>.</w:t>
            </w:r>
          </w:p>
        </w:tc>
      </w:tr>
    </w:tbl>
    <w:p w:rsidR="00C33706" w:rsidRPr="00027C65" w:rsidRDefault="00C33706" w:rsidP="00C3370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27C6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27C6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27C6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27C6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27C6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027C6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27C6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027C6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27C65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027C6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27C65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027C6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27C6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027C6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27C65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27C6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27C6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027C6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27C65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027C6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27C65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27C65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="00525770" w:rsidRPr="00027C65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ՀԱԱՀ-ԳՀԱՊՁԲ-20/3</w:t>
      </w:r>
      <w:r w:rsidRPr="00027C6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</w:t>
      </w:r>
      <w:r w:rsidR="00545D68" w:rsidRPr="00027C6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73510C" w:rsidRPr="00027C65">
        <w:rPr>
          <w:rFonts w:ascii="GHEA Grapalat" w:eastAsia="Times New Roman" w:hAnsi="GHEA Grapalat" w:cs="Sylfaen"/>
          <w:sz w:val="20"/>
          <w:szCs w:val="20"/>
          <w:lang w:val="hy-AM" w:eastAsia="ru-RU"/>
        </w:rPr>
        <w:t>Կ</w:t>
      </w:r>
      <w:r w:rsidR="00F16421" w:rsidRPr="00027C65">
        <w:rPr>
          <w:rFonts w:ascii="GHEA Grapalat" w:hAnsi="GHEA Grapalat" w:cs="Sylfaen"/>
          <w:sz w:val="20"/>
          <w:lang w:val="af-ZA"/>
        </w:rPr>
        <w:t xml:space="preserve">. </w:t>
      </w:r>
      <w:r w:rsidR="0073510C" w:rsidRPr="00027C65">
        <w:rPr>
          <w:rFonts w:ascii="GHEA Grapalat" w:hAnsi="GHEA Grapalat" w:cs="Sylfaen"/>
          <w:sz w:val="20"/>
          <w:lang w:val="hy-AM"/>
        </w:rPr>
        <w:t>Մկրտչյանին</w:t>
      </w:r>
      <w:r w:rsidRPr="00027C65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C33706" w:rsidRPr="00027C65" w:rsidRDefault="00C33706" w:rsidP="00545D68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027C65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:rsidR="00981395" w:rsidRPr="00027C65" w:rsidRDefault="00981395" w:rsidP="00F16421">
      <w:pPr>
        <w:pStyle w:val="3"/>
        <w:rPr>
          <w:rFonts w:ascii="GHEA Grapalat" w:hAnsi="GHEA Grapalat"/>
          <w:b w:val="0"/>
          <w:i w:val="0"/>
          <w:sz w:val="20"/>
          <w:u w:val="none"/>
          <w:lang w:val="af-ZA" w:eastAsia="en-US"/>
        </w:rPr>
      </w:pPr>
    </w:p>
    <w:p w:rsidR="0073510C" w:rsidRPr="00027C65" w:rsidRDefault="0073510C" w:rsidP="0073510C">
      <w:pPr>
        <w:spacing w:after="0" w:line="240" w:lineRule="auto"/>
        <w:ind w:firstLine="720"/>
        <w:rPr>
          <w:rFonts w:ascii="GHEA Grapalat" w:eastAsia="Times New Roman" w:hAnsi="GHEA Grapalat"/>
          <w:sz w:val="20"/>
          <w:szCs w:val="20"/>
          <w:lang w:val="af-ZA"/>
        </w:rPr>
      </w:pPr>
      <w:r w:rsidRPr="00027C65">
        <w:rPr>
          <w:rFonts w:ascii="GHEA Grapalat" w:eastAsia="Times New Roman" w:hAnsi="GHEA Grapalat"/>
          <w:sz w:val="20"/>
          <w:szCs w:val="20"/>
          <w:lang w:val="af-ZA"/>
        </w:rPr>
        <w:t>Հեռախոս 012521608</w:t>
      </w:r>
    </w:p>
    <w:p w:rsidR="0073510C" w:rsidRPr="00027C65" w:rsidRDefault="0073510C" w:rsidP="0073510C">
      <w:pPr>
        <w:spacing w:after="0" w:line="240" w:lineRule="auto"/>
        <w:ind w:firstLine="720"/>
        <w:rPr>
          <w:rFonts w:ascii="GHEA Grapalat" w:eastAsia="Times New Roman" w:hAnsi="GHEA Grapalat"/>
          <w:sz w:val="20"/>
          <w:szCs w:val="20"/>
          <w:lang w:val="af-ZA"/>
        </w:rPr>
      </w:pPr>
      <w:r w:rsidRPr="00027C65">
        <w:rPr>
          <w:rFonts w:ascii="GHEA Grapalat" w:eastAsia="Times New Roman" w:hAnsi="GHEA Grapalat"/>
          <w:sz w:val="20"/>
          <w:szCs w:val="20"/>
          <w:lang w:val="af-ZA"/>
        </w:rPr>
        <w:t>Էլ. Փոստ info@epromotion.am</w:t>
      </w:r>
    </w:p>
    <w:p w:rsidR="00C33706" w:rsidRPr="00027C65" w:rsidRDefault="0073510C" w:rsidP="00525770">
      <w:pPr>
        <w:spacing w:after="0" w:line="240" w:lineRule="auto"/>
        <w:ind w:firstLine="720"/>
        <w:rPr>
          <w:rFonts w:ascii="GHEA Grapalat" w:eastAsia="Times New Roman" w:hAnsi="GHEA Grapalat"/>
          <w:sz w:val="20"/>
          <w:szCs w:val="20"/>
          <w:lang w:val="af-ZA" w:eastAsia="ru-RU"/>
        </w:rPr>
      </w:pPr>
      <w:r w:rsidRPr="00027C65">
        <w:rPr>
          <w:rFonts w:ascii="GHEA Grapalat" w:eastAsia="Times New Roman" w:hAnsi="GHEA Grapalat"/>
          <w:sz w:val="20"/>
          <w:szCs w:val="20"/>
          <w:lang w:val="af-ZA"/>
        </w:rPr>
        <w:t>Պատվիրատու «Հայաստանի ազգային ագրարային համալսարան» հիմնադրամ</w:t>
      </w:r>
      <w:bookmarkEnd w:id="0"/>
    </w:p>
    <w:sectPr w:rsidR="00C33706" w:rsidRPr="00027C65" w:rsidSect="00EB38E6">
      <w:pgSz w:w="11907" w:h="16839" w:code="9"/>
      <w:pgMar w:top="63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82C"/>
    <w:rsid w:val="00027C65"/>
    <w:rsid w:val="00145808"/>
    <w:rsid w:val="0017299C"/>
    <w:rsid w:val="0019182C"/>
    <w:rsid w:val="001D7425"/>
    <w:rsid w:val="002F675D"/>
    <w:rsid w:val="003104F1"/>
    <w:rsid w:val="00525770"/>
    <w:rsid w:val="00545D68"/>
    <w:rsid w:val="006140FB"/>
    <w:rsid w:val="0073510C"/>
    <w:rsid w:val="00746234"/>
    <w:rsid w:val="007E077E"/>
    <w:rsid w:val="00893124"/>
    <w:rsid w:val="00926303"/>
    <w:rsid w:val="00981395"/>
    <w:rsid w:val="00A37D34"/>
    <w:rsid w:val="00AF0C41"/>
    <w:rsid w:val="00B03E99"/>
    <w:rsid w:val="00BC613A"/>
    <w:rsid w:val="00C33706"/>
    <w:rsid w:val="00E4622D"/>
    <w:rsid w:val="00F1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7667C7-F308-41BE-9378-74AB0427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7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706"/>
    <w:rPr>
      <w:color w:val="0563C1" w:themeColor="hyperlink"/>
      <w:u w:val="single"/>
    </w:rPr>
  </w:style>
  <w:style w:type="paragraph" w:styleId="3">
    <w:name w:val="Body Text Indent 3"/>
    <w:basedOn w:val="a"/>
    <w:link w:val="30"/>
    <w:rsid w:val="00F16421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1642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4">
    <w:name w:val="List Paragraph"/>
    <w:basedOn w:val="a"/>
    <w:uiPriority w:val="34"/>
    <w:qFormat/>
    <w:rsid w:val="00145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1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302</Words>
  <Characters>1725</Characters>
  <Application>Microsoft Office Word</Application>
  <DocSecurity>0</DocSecurity>
  <Lines>14</Lines>
  <Paragraphs>4</Paragraphs>
  <ScaleCrop>false</ScaleCrop>
  <Company>diakov.net</Company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25</cp:revision>
  <dcterms:created xsi:type="dcterms:W3CDTF">2019-06-26T15:59:00Z</dcterms:created>
  <dcterms:modified xsi:type="dcterms:W3CDTF">2020-05-12T14:34:00Z</dcterms:modified>
</cp:coreProperties>
</file>