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67FC1AEF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740217">
        <w:rPr>
          <w:rFonts w:ascii="GHEA Grapalat" w:hAnsi="GHEA Grapalat"/>
          <w:b/>
          <w:i/>
          <w:sz w:val="24"/>
          <w:szCs w:val="24"/>
          <w:lang w:val="hy-AM"/>
        </w:rPr>
        <w:t>60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6738DBD4" w:rsidR="002806E7" w:rsidRPr="006B639F" w:rsidRDefault="00AA7A51" w:rsidP="00740217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740217" w:rsidRPr="009F6588">
        <w:rPr>
          <w:rFonts w:ascii="GHEA Grapalat" w:hAnsi="GHEA Grapalat" w:cs="Sylfaen"/>
          <w:sz w:val="24"/>
          <w:szCs w:val="24"/>
          <w:lang w:val="hy-AM"/>
        </w:rPr>
        <w:t>«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Վայք </w:t>
      </w:r>
      <w:proofErr w:type="spellStart"/>
      <w:r w:rsidR="00740217">
        <w:rPr>
          <w:rFonts w:ascii="GHEA Grapalat" w:hAnsi="GHEA Grapalat" w:cs="Sylfaen"/>
          <w:sz w:val="24"/>
          <w:szCs w:val="24"/>
          <w:lang w:val="hy-AM"/>
        </w:rPr>
        <w:t>Գրուպ</w:t>
      </w:r>
      <w:proofErr w:type="spellEnd"/>
      <w:r w:rsidR="00740217" w:rsidRPr="009F6588">
        <w:rPr>
          <w:rFonts w:ascii="GHEA Grapalat" w:hAnsi="GHEA Grapalat" w:cs="Sylfaen"/>
          <w:sz w:val="24"/>
          <w:szCs w:val="24"/>
          <w:lang w:val="hy-AM"/>
        </w:rPr>
        <w:t>» ՍՊԸ</w:t>
      </w:r>
      <w:r w:rsidR="006B639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40217" w:rsidRPr="00004F73">
        <w:rPr>
          <w:rFonts w:ascii="GHEA Grapalat" w:hAnsi="GHEA Grapalat" w:cs="Sylfaen"/>
          <w:sz w:val="24"/>
          <w:szCs w:val="24"/>
          <w:lang w:val="hy-AM"/>
        </w:rPr>
        <w:t>Բնապահպանական ծրագրերի իրականացման գրասենյակ պետական հիմնարկ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40217">
        <w:rPr>
          <w:rFonts w:ascii="GHEA Grapalat" w:hAnsi="GHEA Grapalat" w:cs="Sylfaen"/>
          <w:sz w:val="24"/>
          <w:szCs w:val="24"/>
          <w:lang w:val="hy-AM"/>
        </w:rPr>
        <w:t>«</w:t>
      </w:r>
      <w:r w:rsidR="00740217" w:rsidRPr="00004F73">
        <w:rPr>
          <w:rFonts w:ascii="GHEA Grapalat" w:hAnsi="GHEA Grapalat" w:cs="Sylfaen"/>
          <w:sz w:val="24"/>
          <w:szCs w:val="24"/>
          <w:lang w:val="hy-AM"/>
        </w:rPr>
        <w:t>ՀՀ-ԲԾ-Ա-ՀՄԱ-ԾՁԲ-21/60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740217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24252">
        <w:rPr>
          <w:rFonts w:ascii="GHEA Grapalat" w:hAnsi="GHEA Grapalat"/>
          <w:sz w:val="24"/>
          <w:szCs w:val="24"/>
          <w:lang w:val="hy-AM"/>
        </w:rPr>
        <w:t>14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F24252">
        <w:rPr>
          <w:rFonts w:ascii="GHEA Grapalat" w:hAnsi="GHEA Grapalat"/>
          <w:sz w:val="24"/>
          <w:szCs w:val="24"/>
          <w:lang w:val="hy-AM"/>
        </w:rPr>
        <w:t>10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6B639F">
        <w:rPr>
          <w:rFonts w:ascii="GHEA Grapalat" w:hAnsi="GHEA Grapalat"/>
          <w:sz w:val="24"/>
          <w:szCs w:val="24"/>
          <w:lang w:val="hy-AM"/>
        </w:rPr>
        <w:t>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740217">
        <w:rPr>
          <w:rFonts w:ascii="GHEA Grapalat" w:hAnsi="GHEA Grapalat"/>
          <w:sz w:val="24"/>
          <w:szCs w:val="24"/>
          <w:lang w:val="hy-AM"/>
        </w:rPr>
        <w:t>20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C028C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86B8E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33DE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18</cp:revision>
  <cp:lastPrinted>2021-10-12T08:41:00Z</cp:lastPrinted>
  <dcterms:created xsi:type="dcterms:W3CDTF">2021-07-27T10:37:00Z</dcterms:created>
  <dcterms:modified xsi:type="dcterms:W3CDTF">2021-10-12T08:43:00Z</dcterms:modified>
</cp:coreProperties>
</file>