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4</w:t>
      </w:r>
    </w:p>
    <w:p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92003" w:rsidRPr="00E92003">
        <w:rPr>
          <w:rFonts w:ascii="GHEA Grapalat" w:hAnsi="GHEA Grapalat" w:cs="Sylfaen"/>
          <w:i/>
          <w:sz w:val="16"/>
          <w:lang w:val="hy-AM"/>
        </w:rPr>
        <w:t>202</w:t>
      </w:r>
      <w:r w:rsidR="00E92003" w:rsidRPr="00E92003">
        <w:rPr>
          <w:rFonts w:ascii="GHEA Grapalat" w:hAnsi="GHEA Grapalat" w:cs="Sylfaen"/>
          <w:i/>
          <w:sz w:val="16"/>
        </w:rPr>
        <w:t>5</w:t>
      </w:r>
      <w:r w:rsidR="00E92003" w:rsidRPr="00E92003">
        <w:rPr>
          <w:rFonts w:ascii="GHEA Grapalat" w:hAnsi="GHEA Grapalat" w:cs="Sylfaen"/>
          <w:i/>
          <w:sz w:val="16"/>
          <w:lang w:val="hy-AM"/>
        </w:rPr>
        <w:t xml:space="preserve"> թվականի փետրվարի 19</w:t>
      </w:r>
      <w:r w:rsidR="00E92003" w:rsidRPr="00E92003">
        <w:rPr>
          <w:rFonts w:ascii="GHEA Grapalat" w:hAnsi="GHEA Grapalat" w:cs="Sylfaen"/>
          <w:i/>
          <w:sz w:val="16"/>
        </w:rPr>
        <w:t xml:space="preserve"> </w:t>
      </w:r>
      <w:r w:rsidR="00E92003" w:rsidRPr="00E92003">
        <w:rPr>
          <w:rFonts w:ascii="GHEA Grapalat" w:hAnsi="GHEA Grapalat" w:cs="Sylfaen"/>
          <w:i/>
          <w:sz w:val="16"/>
          <w:lang w:val="hy-AM"/>
        </w:rPr>
        <w:t>-ի</w:t>
      </w:r>
    </w:p>
    <w:p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8C6ADB">
        <w:rPr>
          <w:rFonts w:ascii="GHEA Grapalat" w:hAnsi="GHEA Grapalat" w:cs="Sylfaen"/>
          <w:i/>
          <w:sz w:val="16"/>
          <w:lang w:val="hy-AM"/>
        </w:rPr>
        <w:t>23</w:t>
      </w:r>
      <w:r>
        <w:rPr>
          <w:rFonts w:ascii="GHEA Grapalat" w:hAnsi="GHEA Grapalat" w:cs="Sylfaen"/>
          <w:i/>
          <w:sz w:val="16"/>
          <w:lang w:val="hy-AM"/>
        </w:rPr>
        <w:t xml:space="preserve">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3247FD" w:rsidRPr="00F91692" w:rsidRDefault="003247FD" w:rsidP="003247FD">
      <w:pPr>
        <w:pStyle w:val="a3"/>
        <w:spacing w:line="240" w:lineRule="auto"/>
        <w:jc w:val="center"/>
        <w:rPr>
          <w:rFonts w:ascii="GHEA Grapalat" w:hAnsi="GHEA Grapalat"/>
          <w:i w:val="0"/>
          <w:lang w:val="af-ZA"/>
        </w:rPr>
      </w:pPr>
      <w:r>
        <w:rPr>
          <w:rFonts w:ascii="GHEA Grapalat" w:hAnsi="GHEA Grapalat"/>
          <w:i w:val="0"/>
          <w:lang w:val="ru-RU"/>
        </w:rPr>
        <w:t>ԳՆԱՆՇՄԱՆ</w:t>
      </w:r>
      <w:r w:rsidRPr="00F91692">
        <w:rPr>
          <w:rFonts w:ascii="GHEA Grapalat" w:hAnsi="GHEA Grapalat"/>
          <w:i w:val="0"/>
          <w:lang w:val="af-ZA"/>
        </w:rPr>
        <w:t xml:space="preserve"> </w:t>
      </w:r>
      <w:r>
        <w:rPr>
          <w:rFonts w:ascii="GHEA Grapalat" w:hAnsi="GHEA Grapalat"/>
          <w:i w:val="0"/>
          <w:lang w:val="ru-RU"/>
        </w:rPr>
        <w:t>ՀԱՐՑՄԱՆ</w:t>
      </w:r>
      <w:r w:rsidRPr="00E6597C">
        <w:rPr>
          <w:rFonts w:ascii="GHEA Grapalat" w:hAnsi="GHEA Grapalat"/>
          <w:i w:val="0"/>
          <w:lang w:val="af-ZA"/>
        </w:rPr>
        <w:t xml:space="preserve"> ՄԱՍԻՆ</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rsidR="003247FD" w:rsidRPr="00E6597C" w:rsidRDefault="003247FD" w:rsidP="003247FD">
      <w:pPr>
        <w:pStyle w:val="a3"/>
        <w:spacing w:line="240" w:lineRule="auto"/>
        <w:jc w:val="center"/>
        <w:rPr>
          <w:rFonts w:ascii="GHEA Grapalat" w:hAnsi="GHEA Grapalat"/>
          <w:i w:val="0"/>
          <w:lang w:val="af-ZA"/>
        </w:rPr>
      </w:pPr>
      <w:r>
        <w:rPr>
          <w:rFonts w:ascii="GHEA Grapalat" w:hAnsi="GHEA Grapalat"/>
          <w:i w:val="0"/>
          <w:lang w:val="af-ZA"/>
        </w:rPr>
        <w:t>202</w:t>
      </w:r>
      <w:r w:rsidRPr="001A3E2B">
        <w:rPr>
          <w:rFonts w:ascii="GHEA Grapalat" w:hAnsi="GHEA Grapalat"/>
          <w:i w:val="0"/>
          <w:lang w:val="af-ZA"/>
        </w:rPr>
        <w:t xml:space="preserve">5 </w:t>
      </w:r>
      <w:r w:rsidRPr="00E6597C">
        <w:rPr>
          <w:rFonts w:ascii="GHEA Grapalat" w:hAnsi="GHEA Grapalat"/>
          <w:i w:val="0"/>
          <w:lang w:val="af-ZA"/>
        </w:rPr>
        <w:t xml:space="preserve">թվականի </w:t>
      </w:r>
      <w:r w:rsidRPr="00463AFC">
        <w:rPr>
          <w:rFonts w:ascii="GHEA Grapalat" w:hAnsi="GHEA Grapalat"/>
          <w:b/>
          <w:i w:val="0"/>
          <w:lang w:val="af-ZA"/>
        </w:rPr>
        <w:t>«</w:t>
      </w:r>
      <w:r w:rsidR="005A3D19">
        <w:rPr>
          <w:rFonts w:ascii="GHEA Grapalat" w:hAnsi="GHEA Grapalat"/>
          <w:b/>
          <w:i w:val="0"/>
          <w:lang w:val="en-US"/>
        </w:rPr>
        <w:t>օգոստոսի</w:t>
      </w:r>
      <w:r w:rsidR="00767EF6">
        <w:rPr>
          <w:rFonts w:ascii="GHEA Grapalat" w:hAnsi="GHEA Grapalat"/>
          <w:b/>
          <w:i w:val="0"/>
          <w:lang w:val="af-ZA"/>
        </w:rPr>
        <w:t>» «4</w:t>
      </w:r>
      <w:r w:rsidRPr="00463AFC">
        <w:rPr>
          <w:rFonts w:ascii="GHEA Grapalat" w:hAnsi="GHEA Grapalat"/>
          <w:b/>
          <w:i w:val="0"/>
          <w:lang w:val="af-ZA"/>
        </w:rPr>
        <w:t>»</w:t>
      </w:r>
      <w:r w:rsidRPr="00E6597C">
        <w:rPr>
          <w:rFonts w:ascii="GHEA Grapalat" w:hAnsi="GHEA Grapalat"/>
          <w:i w:val="0"/>
          <w:lang w:val="af-ZA"/>
        </w:rPr>
        <w:t xml:space="preserve"> </w:t>
      </w:r>
      <w:r w:rsidRPr="00792AFC">
        <w:rPr>
          <w:rFonts w:ascii="GHEA Grapalat" w:hAnsi="GHEA Grapalat"/>
          <w:i w:val="0"/>
          <w:lang w:val="af-ZA"/>
        </w:rPr>
        <w:t xml:space="preserve">N </w:t>
      </w:r>
      <w:r w:rsidRPr="00E6597C">
        <w:rPr>
          <w:rFonts w:ascii="GHEA Grapalat" w:hAnsi="GHEA Grapalat"/>
          <w:i w:val="0"/>
          <w:lang w:val="af-ZA"/>
        </w:rPr>
        <w:t>«</w:t>
      </w:r>
      <w:r w:rsidRPr="001A3E2B">
        <w:rPr>
          <w:rFonts w:ascii="GHEA Grapalat" w:hAnsi="GHEA Grapalat"/>
          <w:i w:val="0"/>
          <w:lang w:val="af-ZA"/>
        </w:rPr>
        <w:t>1</w:t>
      </w:r>
      <w:r w:rsidRPr="00E6597C">
        <w:rPr>
          <w:rFonts w:ascii="GHEA Grapalat" w:hAnsi="GHEA Grapalat"/>
          <w:i w:val="0"/>
          <w:lang w:val="af-ZA"/>
        </w:rPr>
        <w:t xml:space="preserve">» որոշմամբ </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sidRPr="00C91487">
        <w:rPr>
          <w:rFonts w:ascii="GHEA Grapalat" w:hAnsi="GHEA Grapalat"/>
          <w:b/>
          <w:lang w:val="ru-RU"/>
        </w:rPr>
        <w:t>ԲԿԾՀ</w:t>
      </w:r>
      <w:r w:rsidRPr="00C91487">
        <w:rPr>
          <w:rFonts w:ascii="GHEA Grapalat" w:hAnsi="GHEA Grapalat"/>
          <w:b/>
          <w:lang w:val="af-ZA"/>
        </w:rPr>
        <w:t>-</w:t>
      </w:r>
      <w:r w:rsidRPr="00C91487">
        <w:rPr>
          <w:rFonts w:ascii="GHEA Grapalat" w:hAnsi="GHEA Grapalat"/>
          <w:b/>
          <w:lang w:val="ru-RU"/>
        </w:rPr>
        <w:t>ԳՀԱՊՁԲ</w:t>
      </w:r>
      <w:r w:rsidRPr="00C91487">
        <w:rPr>
          <w:rFonts w:ascii="GHEA Grapalat" w:hAnsi="GHEA Grapalat"/>
          <w:b/>
          <w:lang w:val="af-ZA"/>
        </w:rPr>
        <w:t>-25/</w:t>
      </w:r>
      <w:r w:rsidR="00013278">
        <w:rPr>
          <w:rFonts w:ascii="GHEA Grapalat" w:hAnsi="GHEA Grapalat"/>
          <w:b/>
          <w:lang w:val="af-ZA"/>
        </w:rPr>
        <w:t>1</w:t>
      </w:r>
      <w:r w:rsidR="005A3D19">
        <w:rPr>
          <w:rFonts w:ascii="GHEA Grapalat" w:hAnsi="GHEA Grapalat"/>
          <w:b/>
          <w:lang w:val="af-ZA"/>
        </w:rPr>
        <w:t>8</w:t>
      </w:r>
      <w:r w:rsidRPr="00E6597C">
        <w:rPr>
          <w:rFonts w:ascii="GHEA Grapalat" w:hAnsi="GHEA Grapalat"/>
          <w:i w:val="0"/>
          <w:u w:val="single"/>
          <w:lang w:val="af-ZA"/>
        </w:rPr>
        <w:t xml:space="preserve">  </w:t>
      </w:r>
    </w:p>
    <w:p w:rsidR="003247FD" w:rsidRPr="00E6597C" w:rsidRDefault="003247FD" w:rsidP="003247FD">
      <w:pPr>
        <w:pStyle w:val="a3"/>
        <w:spacing w:line="240" w:lineRule="auto"/>
        <w:rPr>
          <w:rFonts w:ascii="GHEA Grapalat" w:hAnsi="GHEA Grapalat"/>
          <w:i w:val="0"/>
          <w:lang w:val="af-ZA"/>
        </w:rPr>
      </w:pPr>
    </w:p>
    <w:p w:rsidR="003247FD" w:rsidRPr="00E6597C" w:rsidRDefault="003247FD" w:rsidP="003247FD">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Pr>
          <w:rFonts w:ascii="GHEA Grapalat" w:hAnsi="GHEA Grapalat"/>
          <w:i w:val="0"/>
          <w:lang w:val="ru-RU"/>
        </w:rPr>
        <w:t>ը</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247FD" w:rsidRPr="00F91692"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sidR="0044791C" w:rsidRPr="0044791C">
        <w:rPr>
          <w:rFonts w:ascii="GHEA Grapalat" w:hAnsi="GHEA Grapalat"/>
          <w:b/>
          <w:i w:val="0"/>
          <w:lang w:val="af-ZA"/>
        </w:rPr>
        <w:t>Վառելիքի</w:t>
      </w:r>
      <w:r>
        <w:rPr>
          <w:rFonts w:ascii="GHEA Grapalat" w:hAnsi="GHEA Grapalat"/>
          <w:i w:val="0"/>
          <w:lang w:val="af-ZA"/>
        </w:rPr>
        <w:t xml:space="preserve"> ձեռքբերման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247FD" w:rsidRPr="00E6597C"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247FD" w:rsidRPr="00E6597C" w:rsidRDefault="003247FD" w:rsidP="003247FD">
      <w:pPr>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1" w:name="_Hlk23167512"/>
      <w:r w:rsidRPr="00E6597C">
        <w:rPr>
          <w:rFonts w:ascii="GHEA Grapalat" w:hAnsi="GHEA Grapalat"/>
          <w:i w:val="0"/>
          <w:lang w:val="af-ZA"/>
        </w:rPr>
        <w:t xml:space="preserve">ոչ գնային պայմաններով բավարար գնահատված </w:t>
      </w:r>
      <w:bookmarkEnd w:id="1"/>
      <w:r w:rsidRPr="00E6597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Pr>
          <w:rFonts w:ascii="GHEA Grapalat" w:hAnsi="GHEA Grapalat"/>
          <w:b/>
          <w:i w:val="0"/>
          <w:lang w:val="af-ZA"/>
        </w:rPr>
        <w:t>202</w:t>
      </w:r>
      <w:r w:rsidRPr="00E25CDF">
        <w:rPr>
          <w:rFonts w:ascii="GHEA Grapalat" w:hAnsi="GHEA Grapalat"/>
          <w:b/>
          <w:i w:val="0"/>
          <w:lang w:val="af-ZA"/>
        </w:rPr>
        <w:t>5</w:t>
      </w:r>
      <w:r>
        <w:rPr>
          <w:rFonts w:ascii="GHEA Grapalat" w:hAnsi="GHEA Grapalat"/>
          <w:b/>
          <w:i w:val="0"/>
          <w:lang w:val="af-ZA"/>
        </w:rPr>
        <w:t xml:space="preserve"> թվականի </w:t>
      </w:r>
      <w:r w:rsidR="00345E59">
        <w:rPr>
          <w:rFonts w:ascii="GHEA Grapalat" w:hAnsi="GHEA Grapalat" w:cs="Sylfaen"/>
          <w:b/>
          <w:color w:val="000000" w:themeColor="text1"/>
          <w:szCs w:val="24"/>
          <w:lang w:val="en-US"/>
        </w:rPr>
        <w:t>օգոստոսի</w:t>
      </w:r>
      <w:r w:rsidR="00013278">
        <w:rPr>
          <w:rFonts w:ascii="GHEA Grapalat" w:hAnsi="GHEA Grapalat" w:cs="Sylfaen"/>
          <w:b/>
          <w:color w:val="000000" w:themeColor="text1"/>
          <w:szCs w:val="24"/>
          <w:lang w:val="hy-AM"/>
        </w:rPr>
        <w:t xml:space="preserve"> </w:t>
      </w:r>
      <w:r w:rsidR="00013278" w:rsidRPr="0061115B">
        <w:rPr>
          <w:rFonts w:ascii="GHEA Grapalat" w:hAnsi="GHEA Grapalat" w:cs="Sylfaen"/>
          <w:b/>
          <w:color w:val="000000" w:themeColor="text1"/>
          <w:szCs w:val="24"/>
          <w:lang w:val="hy-AM"/>
        </w:rPr>
        <w:t>1</w:t>
      </w:r>
      <w:r w:rsidR="00767EF6">
        <w:rPr>
          <w:rFonts w:ascii="GHEA Grapalat" w:hAnsi="GHEA Grapalat" w:cs="Sylfaen"/>
          <w:b/>
          <w:color w:val="000000" w:themeColor="text1"/>
          <w:szCs w:val="24"/>
          <w:lang w:val="af-ZA"/>
        </w:rPr>
        <w:t>1</w:t>
      </w:r>
      <w:r>
        <w:rPr>
          <w:rFonts w:ascii="GHEA Grapalat" w:hAnsi="GHEA Grapalat"/>
          <w:b/>
          <w:i w:val="0"/>
          <w:lang w:val="af-ZA"/>
        </w:rPr>
        <w:t>-</w:t>
      </w:r>
      <w:r>
        <w:rPr>
          <w:rFonts w:ascii="GHEA Grapalat" w:hAnsi="GHEA Grapalat"/>
          <w:b/>
          <w:i w:val="0"/>
          <w:lang w:val="ru-RU"/>
        </w:rPr>
        <w:t>ը</w:t>
      </w:r>
      <w:r w:rsidRPr="00B154B0">
        <w:rPr>
          <w:rFonts w:ascii="GHEA Grapalat" w:hAnsi="GHEA Grapalat"/>
          <w:b/>
          <w:i w:val="0"/>
          <w:lang w:val="af-ZA"/>
        </w:rPr>
        <w:t>, ժամը 11:00-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3247FD" w:rsidRPr="00442610" w:rsidRDefault="003247FD" w:rsidP="003247F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Pr>
          <w:rFonts w:ascii="GHEA Grapalat" w:hAnsi="GHEA Grapalat"/>
          <w:b/>
          <w:i w:val="0"/>
          <w:lang w:val="af-ZA"/>
        </w:rPr>
        <w:t>202</w:t>
      </w:r>
      <w:r w:rsidRPr="00AE46D2">
        <w:rPr>
          <w:rFonts w:ascii="GHEA Grapalat" w:hAnsi="GHEA Grapalat"/>
          <w:b/>
          <w:i w:val="0"/>
          <w:lang w:val="af-ZA"/>
        </w:rPr>
        <w:t>5</w:t>
      </w:r>
      <w:r>
        <w:rPr>
          <w:rFonts w:ascii="GHEA Grapalat" w:hAnsi="GHEA Grapalat"/>
          <w:b/>
          <w:i w:val="0"/>
          <w:lang w:val="af-ZA"/>
        </w:rPr>
        <w:t xml:space="preserve"> թվականի </w:t>
      </w:r>
      <w:r w:rsidR="00767EF6">
        <w:rPr>
          <w:rFonts w:ascii="GHEA Grapalat" w:hAnsi="GHEA Grapalat" w:cs="Sylfaen"/>
          <w:b/>
          <w:color w:val="000000" w:themeColor="text1"/>
          <w:szCs w:val="24"/>
          <w:lang w:val="hy-AM"/>
        </w:rPr>
        <w:t>օգոստոսի 1</w:t>
      </w:r>
      <w:r w:rsidR="00767EF6" w:rsidRPr="00767EF6">
        <w:rPr>
          <w:rFonts w:ascii="GHEA Grapalat" w:hAnsi="GHEA Grapalat" w:cs="Sylfaen"/>
          <w:b/>
          <w:color w:val="000000" w:themeColor="text1"/>
          <w:szCs w:val="24"/>
          <w:lang w:val="af-ZA"/>
        </w:rPr>
        <w:t>1</w:t>
      </w:r>
      <w:r w:rsidR="00345E59" w:rsidRPr="00345E59">
        <w:rPr>
          <w:rFonts w:ascii="GHEA Grapalat" w:hAnsi="GHEA Grapalat" w:cs="Sylfaen"/>
          <w:b/>
          <w:color w:val="000000" w:themeColor="text1"/>
          <w:szCs w:val="24"/>
          <w:lang w:val="hy-AM"/>
        </w:rPr>
        <w:t xml:space="preserve">-ը </w:t>
      </w:r>
      <w:r w:rsidRPr="00442610">
        <w:rPr>
          <w:rFonts w:ascii="GHEA Grapalat" w:hAnsi="GHEA Grapalat"/>
          <w:b/>
          <w:i w:val="0"/>
          <w:lang w:val="af-ZA"/>
        </w:rPr>
        <w:t>ը, ժամը 11:0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3247FD" w:rsidRPr="00F91692" w:rsidRDefault="003247FD" w:rsidP="003247F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3247FD" w:rsidRPr="00F91692"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C91487">
        <w:rPr>
          <w:rFonts w:ascii="GHEA Grapalat" w:hAnsi="GHEA Grapalat"/>
          <w:b/>
          <w:i w:val="0"/>
          <w:lang w:val="hy-AM"/>
        </w:rPr>
        <w:t>Միհրան Հայրապետյանին</w:t>
      </w:r>
      <w:r w:rsidRPr="00F91692">
        <w:rPr>
          <w:rFonts w:ascii="GHEA Grapalat" w:hAnsi="GHEA Grapalat"/>
          <w:i w:val="0"/>
          <w:lang w:val="af-ZA"/>
        </w:rPr>
        <w:t>:</w:t>
      </w:r>
      <w:r w:rsidRPr="00E6597C">
        <w:rPr>
          <w:rFonts w:ascii="GHEA Grapalat" w:hAnsi="GHEA Grapalat"/>
          <w:i w:val="0"/>
          <w:lang w:val="af-ZA"/>
        </w:rPr>
        <w:tab/>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rsidR="003247FD" w:rsidRPr="00B827ED" w:rsidRDefault="003247FD" w:rsidP="003247FD">
      <w:pPr>
        <w:pStyle w:val="a3"/>
        <w:spacing w:line="240" w:lineRule="auto"/>
        <w:rPr>
          <w:rFonts w:ascii="GHEA Grapalat" w:hAnsi="GHEA Grapalat"/>
          <w:i w:val="0"/>
          <w:u w:val="single"/>
          <w:lang w:val="af-ZA"/>
        </w:rPr>
      </w:pPr>
      <w:r w:rsidRPr="00E6597C">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lang w:val="af-ZA"/>
        </w:rPr>
        <w:t xml:space="preserve">     </w:t>
      </w:r>
      <w:r w:rsidRPr="003248FD">
        <w:rPr>
          <w:rFonts w:ascii="GHEA Grapalat" w:hAnsi="GHEA Grapalat"/>
          <w:i w:val="0"/>
          <w:lang w:val="af-ZA"/>
        </w:rPr>
        <w:t xml:space="preserve"> </w:t>
      </w:r>
      <w:r>
        <w:rPr>
          <w:rFonts w:ascii="GHEA Grapalat" w:hAnsi="GHEA Grapalat"/>
          <w:i w:val="0"/>
          <w:u w:val="single"/>
          <w:lang w:val="af-ZA"/>
        </w:rPr>
        <w:t xml:space="preserve"> +374 </w:t>
      </w:r>
      <w:r w:rsidRPr="00B827ED">
        <w:rPr>
          <w:rFonts w:ascii="GHEA Grapalat" w:hAnsi="GHEA Grapalat"/>
          <w:i w:val="0"/>
          <w:u w:val="single"/>
          <w:lang w:val="af-ZA"/>
        </w:rPr>
        <w:t>94 99-58-09</w:t>
      </w:r>
    </w:p>
    <w:p w:rsidR="003247FD" w:rsidRPr="003248FD" w:rsidRDefault="003247FD" w:rsidP="003247FD">
      <w:pPr>
        <w:pStyle w:val="a3"/>
        <w:spacing w:line="240" w:lineRule="auto"/>
        <w:rPr>
          <w:rFonts w:ascii="GHEA Grapalat" w:hAnsi="GHEA Grapalat"/>
          <w:i w:val="0"/>
          <w:lang w:val="af-ZA"/>
        </w:rPr>
      </w:pPr>
    </w:p>
    <w:p w:rsidR="003247FD" w:rsidRPr="00D650B2" w:rsidRDefault="003247FD" w:rsidP="003247FD">
      <w:pPr>
        <w:pStyle w:val="a3"/>
        <w:spacing w:line="240" w:lineRule="auto"/>
        <w:rPr>
          <w:rFonts w:ascii="GHEA Grapalat" w:hAnsi="GHEA Grapalat"/>
          <w:i w:val="0"/>
          <w:lang w:val="af-ZA"/>
        </w:rPr>
      </w:pPr>
      <w:r w:rsidRPr="003248FD">
        <w:rPr>
          <w:rFonts w:ascii="GHEA Grapalat" w:hAnsi="GHEA Grapalat"/>
          <w:i w:val="0"/>
          <w:lang w:val="af-ZA"/>
        </w:rPr>
        <w:t xml:space="preserve">        </w:t>
      </w:r>
      <w:r>
        <w:rPr>
          <w:rFonts w:ascii="GHEA Grapalat" w:hAnsi="GHEA Grapalat"/>
          <w:i w:val="0"/>
          <w:lang w:val="af-ZA"/>
        </w:rPr>
        <w:t xml:space="preserve">                              </w:t>
      </w:r>
      <w:r w:rsidRPr="003248FD">
        <w:rPr>
          <w:rFonts w:ascii="GHEA Grapalat" w:hAnsi="GHEA Grapalat"/>
          <w:i w:val="0"/>
          <w:lang w:val="af-ZA"/>
        </w:rPr>
        <w:t xml:space="preserve">Էլ. Փոստ      </w:t>
      </w:r>
      <w:r>
        <w:rPr>
          <w:rFonts w:ascii="GHEA Grapalat" w:hAnsi="GHEA Grapalat"/>
          <w:i w:val="0"/>
          <w:lang w:val="af-ZA"/>
        </w:rPr>
        <w:t xml:space="preserve">       </w:t>
      </w:r>
      <w:r>
        <w:rPr>
          <w:rFonts w:ascii="GHEA Grapalat" w:hAnsi="GHEA Grapalat"/>
          <w:i w:val="0"/>
          <w:u w:val="single"/>
          <w:lang w:val="hy-AM"/>
        </w:rPr>
        <w:t xml:space="preserve"> </w:t>
      </w:r>
      <w:r>
        <w:rPr>
          <w:rFonts w:ascii="GHEA Grapalat" w:hAnsi="GHEA Grapalat"/>
          <w:i w:val="0"/>
          <w:u w:val="single"/>
          <w:lang w:val="af-ZA"/>
        </w:rPr>
        <w:t xml:space="preserve"> </w:t>
      </w:r>
      <w:r w:rsidRPr="00B827ED">
        <w:rPr>
          <w:rFonts w:ascii="GHEA Grapalat" w:hAnsi="GHEA Grapalat"/>
          <w:i w:val="0"/>
          <w:u w:val="single"/>
          <w:lang w:val="af-ZA"/>
        </w:rPr>
        <w:t>mirarm22333@gmail.co</w:t>
      </w:r>
      <w:r w:rsidRPr="00D650B2">
        <w:rPr>
          <w:rFonts w:ascii="GHEA Grapalat" w:hAnsi="GHEA Grapalat"/>
          <w:i w:val="0"/>
          <w:u w:val="single"/>
          <w:lang w:val="af-ZA"/>
        </w:rPr>
        <w:t>m</w:t>
      </w:r>
    </w:p>
    <w:p w:rsidR="003247FD" w:rsidRPr="003248FD" w:rsidRDefault="003247FD" w:rsidP="003247FD">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3247FD" w:rsidRPr="006D76B4" w:rsidRDefault="003247FD" w:rsidP="003247FD">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3247FD" w:rsidRPr="00E6597C" w:rsidRDefault="00ED4046" w:rsidP="00ED4046">
      <w:pPr>
        <w:pStyle w:val="aa"/>
        <w:spacing w:after="0"/>
        <w:rPr>
          <w:rFonts w:ascii="GHEA Grapalat" w:hAnsi="GHEA Grapalat" w:cs="Sylfaen"/>
          <w:i/>
          <w:sz w:val="20"/>
          <w:szCs w:val="20"/>
          <w:lang w:val="af-ZA"/>
        </w:rPr>
      </w:pPr>
      <w:r>
        <w:rPr>
          <w:rFonts w:ascii="GHEA Grapalat" w:hAnsi="GHEA Grapalat" w:cs="Sylfaen"/>
          <w:i/>
          <w:sz w:val="22"/>
          <w:lang w:val="af-ZA"/>
        </w:rPr>
        <w:t xml:space="preserve">                                                                                                   </w:t>
      </w:r>
      <w:r w:rsidR="003247FD" w:rsidRPr="00463AFC">
        <w:rPr>
          <w:rFonts w:ascii="GHEA Grapalat" w:hAnsi="GHEA Grapalat"/>
          <w:b/>
          <w:sz w:val="20"/>
          <w:szCs w:val="20"/>
          <w:lang w:val="ru-RU"/>
        </w:rPr>
        <w:t>ԲԿԾՀ</w:t>
      </w:r>
      <w:r w:rsidR="003247FD" w:rsidRPr="00463AFC">
        <w:rPr>
          <w:rFonts w:ascii="GHEA Grapalat" w:hAnsi="GHEA Grapalat"/>
          <w:b/>
          <w:sz w:val="20"/>
          <w:szCs w:val="20"/>
          <w:lang w:val="af-ZA"/>
        </w:rPr>
        <w:t>-</w:t>
      </w:r>
      <w:r w:rsidR="003247FD" w:rsidRPr="00463AFC">
        <w:rPr>
          <w:rFonts w:ascii="GHEA Grapalat" w:hAnsi="GHEA Grapalat"/>
          <w:b/>
          <w:sz w:val="20"/>
          <w:szCs w:val="20"/>
          <w:lang w:val="ru-RU"/>
        </w:rPr>
        <w:t>ԳՀԱՊՁԲ</w:t>
      </w:r>
      <w:r w:rsidR="003247FD" w:rsidRPr="00463AFC">
        <w:rPr>
          <w:rFonts w:ascii="GHEA Grapalat" w:hAnsi="GHEA Grapalat"/>
          <w:b/>
          <w:sz w:val="20"/>
          <w:szCs w:val="20"/>
          <w:lang w:val="af-ZA"/>
        </w:rPr>
        <w:t>-25/</w:t>
      </w:r>
      <w:r w:rsidR="00013278">
        <w:rPr>
          <w:rFonts w:ascii="GHEA Grapalat" w:hAnsi="GHEA Grapalat"/>
          <w:b/>
          <w:sz w:val="20"/>
          <w:szCs w:val="20"/>
          <w:lang w:val="af-ZA"/>
        </w:rPr>
        <w:t>1</w:t>
      </w:r>
      <w:r w:rsidR="00345E59">
        <w:rPr>
          <w:rFonts w:ascii="GHEA Grapalat" w:hAnsi="GHEA Grapalat"/>
          <w:b/>
          <w:sz w:val="20"/>
          <w:szCs w:val="20"/>
          <w:lang w:val="af-ZA"/>
        </w:rPr>
        <w:t>8</w:t>
      </w:r>
      <w:r w:rsidR="0044791C">
        <w:rPr>
          <w:rFonts w:ascii="GHEA Grapalat" w:hAnsi="GHEA Grapalat"/>
          <w:sz w:val="20"/>
          <w:szCs w:val="20"/>
          <w:lang w:val="af-ZA"/>
        </w:rPr>
        <w:t xml:space="preserve"> </w:t>
      </w:r>
      <w:r w:rsidR="003247FD" w:rsidRPr="00E6597C">
        <w:rPr>
          <w:rFonts w:ascii="GHEA Grapalat" w:hAnsi="GHEA Grapalat" w:cs="Sylfaen"/>
          <w:i/>
          <w:sz w:val="20"/>
          <w:szCs w:val="20"/>
        </w:rPr>
        <w:t>ծածկա</w:t>
      </w:r>
      <w:r w:rsidR="003247FD" w:rsidRPr="00E6597C">
        <w:rPr>
          <w:rFonts w:ascii="GHEA Grapalat" w:hAnsi="GHEA Grapalat" w:cs="Times Armenian"/>
          <w:i/>
          <w:sz w:val="20"/>
          <w:szCs w:val="20"/>
        </w:rPr>
        <w:t>գ</w:t>
      </w:r>
      <w:r w:rsidR="003247FD" w:rsidRPr="00E6597C">
        <w:rPr>
          <w:rFonts w:ascii="GHEA Grapalat" w:hAnsi="GHEA Grapalat" w:cs="Sylfaen"/>
          <w:i/>
          <w:sz w:val="20"/>
          <w:szCs w:val="20"/>
        </w:rPr>
        <w:t>րով</w:t>
      </w:r>
      <w:r w:rsidR="003247FD" w:rsidRPr="00E6597C">
        <w:rPr>
          <w:rFonts w:ascii="GHEA Grapalat" w:hAnsi="GHEA Grapalat" w:cs="Times Armenian"/>
          <w:i/>
          <w:sz w:val="20"/>
          <w:szCs w:val="20"/>
          <w:lang w:val="af-ZA"/>
        </w:rPr>
        <w:t xml:space="preserve"> </w:t>
      </w:r>
    </w:p>
    <w:p w:rsidR="003247FD" w:rsidRPr="00E6597C" w:rsidRDefault="003247FD" w:rsidP="003247F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մրցույթի</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rsidR="00096865" w:rsidRPr="00A71D81" w:rsidRDefault="003247FD" w:rsidP="003247FD">
      <w:pPr>
        <w:pStyle w:val="aa"/>
        <w:spacing w:after="0"/>
        <w:ind w:firstLine="567"/>
        <w:jc w:val="right"/>
        <w:rPr>
          <w:rFonts w:ascii="GHEA Grapalat" w:hAnsi="GHEA Grapalat"/>
          <w:lang w:val="af-ZA"/>
        </w:rPr>
      </w:pPr>
      <w:r>
        <w:rPr>
          <w:rFonts w:ascii="GHEA Grapalat" w:hAnsi="GHEA Grapalat" w:cs="Sylfaen"/>
          <w:i/>
          <w:sz w:val="20"/>
          <w:szCs w:val="20"/>
          <w:lang w:val="af-ZA"/>
        </w:rPr>
        <w:t xml:space="preserve"> 202</w:t>
      </w:r>
      <w:r w:rsidRPr="009E7B94">
        <w:rPr>
          <w:rFonts w:ascii="GHEA Grapalat" w:hAnsi="GHEA Grapalat" w:cs="Sylfaen"/>
          <w:i/>
          <w:sz w:val="20"/>
          <w:szCs w:val="20"/>
          <w:lang w:val="af-ZA"/>
        </w:rPr>
        <w:t>5</w:t>
      </w:r>
      <w:r w:rsidRPr="00AC3288">
        <w:rPr>
          <w:rFonts w:ascii="GHEA Grapalat" w:hAnsi="GHEA Grapalat" w:cs="Sylfaen"/>
          <w:i/>
          <w:sz w:val="20"/>
          <w:szCs w:val="20"/>
        </w:rPr>
        <w:t>թ</w:t>
      </w:r>
      <w:r w:rsidRPr="00AC3288">
        <w:rPr>
          <w:rFonts w:ascii="GHEA Grapalat" w:hAnsi="GHEA Grapalat" w:cs="Times Armenian"/>
          <w:i/>
          <w:sz w:val="20"/>
          <w:szCs w:val="20"/>
          <w:lang w:val="af-ZA"/>
        </w:rPr>
        <w:t xml:space="preserve">. </w:t>
      </w:r>
      <w:r w:rsidR="00345E59">
        <w:rPr>
          <w:rFonts w:ascii="GHEA Grapalat" w:hAnsi="GHEA Grapalat" w:cs="Times Armenian"/>
          <w:b/>
          <w:i/>
          <w:sz w:val="20"/>
          <w:szCs w:val="20"/>
        </w:rPr>
        <w:t>օգոստոսի</w:t>
      </w:r>
      <w:r w:rsidRPr="00463AFC">
        <w:rPr>
          <w:rFonts w:ascii="GHEA Grapalat" w:hAnsi="GHEA Grapalat" w:cs="Times Armenian"/>
          <w:b/>
          <w:i/>
          <w:sz w:val="20"/>
          <w:szCs w:val="20"/>
          <w:lang w:val="af-ZA"/>
        </w:rPr>
        <w:t xml:space="preserve"> </w:t>
      </w:r>
      <w:r w:rsidR="00767EF6">
        <w:rPr>
          <w:rFonts w:ascii="GHEA Grapalat" w:hAnsi="GHEA Grapalat" w:cs="Times Armenian"/>
          <w:b/>
          <w:i/>
          <w:sz w:val="20"/>
          <w:szCs w:val="20"/>
          <w:lang w:val="af-ZA"/>
        </w:rPr>
        <w:t>4</w:t>
      </w:r>
      <w:r w:rsidRPr="00AC3288">
        <w:rPr>
          <w:rFonts w:ascii="GHEA Grapalat" w:hAnsi="GHEA Grapalat" w:cs="Times Armenian"/>
          <w:i/>
          <w:sz w:val="20"/>
          <w:szCs w:val="20"/>
          <w:lang w:val="af-ZA"/>
        </w:rPr>
        <w:t xml:space="preserve">-ի </w:t>
      </w:r>
      <w:r w:rsidRPr="00AC3288">
        <w:rPr>
          <w:rFonts w:ascii="GHEA Grapalat" w:hAnsi="GHEA Grapalat" w:cs="Times Armenian"/>
          <w:i/>
          <w:sz w:val="20"/>
          <w:szCs w:val="20"/>
          <w:vertAlign w:val="subscript"/>
          <w:lang w:val="af-ZA"/>
        </w:rPr>
        <w:t xml:space="preserve"> </w:t>
      </w:r>
      <w:r w:rsidRPr="00AC3288">
        <w:rPr>
          <w:rFonts w:ascii="GHEA Grapalat" w:hAnsi="GHEA Grapalat" w:cs="Times Armenian"/>
          <w:i/>
          <w:sz w:val="20"/>
          <w:szCs w:val="20"/>
          <w:lang w:val="af-ZA"/>
        </w:rPr>
        <w:t>N</w:t>
      </w:r>
      <w:r>
        <w:rPr>
          <w:rFonts w:ascii="GHEA Grapalat" w:hAnsi="GHEA Grapalat" w:cs="Times Armenian"/>
          <w:i/>
          <w:sz w:val="20"/>
          <w:szCs w:val="20"/>
          <w:lang w:val="af-ZA"/>
        </w:rPr>
        <w:t xml:space="preserve"> </w:t>
      </w:r>
      <w:r w:rsidRPr="009E7B94">
        <w:rPr>
          <w:rFonts w:ascii="GHEA Grapalat" w:hAnsi="GHEA Grapalat" w:cs="Times Armenian"/>
          <w:i/>
          <w:sz w:val="20"/>
          <w:szCs w:val="20"/>
          <w:lang w:val="af-ZA"/>
        </w:rPr>
        <w:t xml:space="preserve">1 </w:t>
      </w:r>
      <w:r w:rsidRPr="00AC3288">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3247FD" w:rsidRPr="00F91692" w:rsidRDefault="003247FD" w:rsidP="003247FD">
      <w:pPr>
        <w:pStyle w:val="aa"/>
        <w:ind w:right="-7" w:firstLine="567"/>
        <w:jc w:val="center"/>
        <w:rPr>
          <w:rFonts w:ascii="GHEA Grapalat" w:hAnsi="GHEA Grapalat"/>
          <w:lang w:val="af-ZA"/>
        </w:rPr>
      </w:pPr>
      <w:r w:rsidRPr="00E6597C">
        <w:rPr>
          <w:rFonts w:ascii="GHEA Grapalat" w:hAnsi="GHEA Grapalat" w:cs="Times Armenian"/>
          <w:i/>
          <w:lang w:val="af-ZA"/>
        </w:rPr>
        <w:t>«</w:t>
      </w:r>
      <w:r w:rsidRPr="00AE39D0">
        <w:rPr>
          <w:rFonts w:ascii="GHEA Grapalat" w:hAnsi="GHEA Grapalat" w:cs="Sylfaen"/>
          <w:i/>
          <w:lang w:val="ru-RU"/>
        </w:rPr>
        <w:t>ԲԵՐԴԻ</w:t>
      </w:r>
      <w:r w:rsidRPr="00AE39D0">
        <w:rPr>
          <w:rFonts w:ascii="GHEA Grapalat" w:hAnsi="GHEA Grapalat" w:cs="Sylfaen"/>
          <w:i/>
          <w:lang w:val="af-ZA"/>
        </w:rPr>
        <w:t xml:space="preserve"> </w:t>
      </w:r>
      <w:r w:rsidRPr="00AE39D0">
        <w:rPr>
          <w:rFonts w:ascii="GHEA Grapalat" w:hAnsi="GHEA Grapalat" w:cs="Sylfaen"/>
          <w:i/>
          <w:lang w:val="ru-RU"/>
        </w:rPr>
        <w:t>Կ</w:t>
      </w:r>
      <w:r>
        <w:rPr>
          <w:rFonts w:ascii="GHEA Grapalat" w:hAnsi="GHEA Grapalat" w:cs="Sylfaen"/>
          <w:i/>
        </w:rPr>
        <w:t>Ո</w:t>
      </w:r>
      <w:r w:rsidRPr="00AE39D0">
        <w:rPr>
          <w:rFonts w:ascii="GHEA Grapalat" w:hAnsi="GHEA Grapalat" w:cs="Sylfaen"/>
          <w:i/>
          <w:lang w:val="ru-RU"/>
        </w:rPr>
        <w:t>ՄՈՒՆԱԼ</w:t>
      </w:r>
      <w:r w:rsidRPr="00AE39D0">
        <w:rPr>
          <w:rFonts w:ascii="GHEA Grapalat" w:hAnsi="GHEA Grapalat" w:cs="Sylfaen"/>
          <w:i/>
          <w:lang w:val="af-ZA"/>
        </w:rPr>
        <w:t xml:space="preserve"> </w:t>
      </w:r>
      <w:r w:rsidRPr="00AE39D0">
        <w:rPr>
          <w:rFonts w:ascii="GHEA Grapalat" w:hAnsi="GHEA Grapalat" w:cs="Sylfaen"/>
          <w:i/>
          <w:lang w:val="ru-RU"/>
        </w:rPr>
        <w:t>ԾԱՌԱՅՈՒԹՅՈՒՆ</w:t>
      </w:r>
      <w:r w:rsidRPr="00E6597C">
        <w:rPr>
          <w:rFonts w:ascii="GHEA Grapalat" w:hAnsi="GHEA Grapalat" w:cs="Sylfaen"/>
          <w:i/>
          <w:lang w:val="af-ZA"/>
        </w:rPr>
        <w:t>»</w:t>
      </w:r>
      <w:r w:rsidRPr="00F91692">
        <w:rPr>
          <w:rFonts w:ascii="GHEA Grapalat" w:hAnsi="GHEA Grapalat" w:cs="Sylfaen"/>
          <w:i/>
          <w:lang w:val="af-ZA"/>
        </w:rPr>
        <w:t xml:space="preserve"> </w:t>
      </w:r>
      <w:r>
        <w:rPr>
          <w:rFonts w:ascii="GHEA Grapalat" w:hAnsi="GHEA Grapalat" w:cs="Sylfaen"/>
          <w:i/>
          <w:lang w:val="ru-RU"/>
        </w:rPr>
        <w:t>ՀՈԱԿ</w:t>
      </w:r>
    </w:p>
    <w:p w:rsidR="003247FD" w:rsidRPr="00E6597C" w:rsidRDefault="003247FD" w:rsidP="003247FD">
      <w:pPr>
        <w:pStyle w:val="aa"/>
        <w:tabs>
          <w:tab w:val="left" w:pos="5968"/>
        </w:tabs>
        <w:ind w:right="-7" w:firstLine="567"/>
        <w:rPr>
          <w:rFonts w:ascii="GHEA Grapalat" w:hAnsi="GHEA Grapalat"/>
          <w:lang w:val="af-ZA"/>
        </w:rPr>
      </w:pPr>
      <w:r w:rsidRPr="00E6597C">
        <w:rPr>
          <w:rFonts w:ascii="GHEA Grapalat" w:hAnsi="GHEA Grapalat"/>
          <w:lang w:val="af-ZA"/>
        </w:rPr>
        <w:tab/>
      </w: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rsidR="003247FD" w:rsidRPr="00E6597C" w:rsidRDefault="003247FD" w:rsidP="003247FD">
      <w:pPr>
        <w:pStyle w:val="aa"/>
        <w:ind w:right="-7" w:firstLine="567"/>
        <w:jc w:val="center"/>
        <w:rPr>
          <w:rFonts w:ascii="GHEA Grapalat" w:hAnsi="GHEA Grapalat" w:cs="Sylfaen"/>
          <w:lang w:val="af-ZA"/>
        </w:rPr>
      </w:pPr>
    </w:p>
    <w:p w:rsidR="003247FD" w:rsidRPr="00E6597C" w:rsidRDefault="003247FD" w:rsidP="003247FD">
      <w:pPr>
        <w:pStyle w:val="aa"/>
        <w:ind w:right="-7" w:firstLine="567"/>
        <w:jc w:val="center"/>
        <w:rPr>
          <w:rFonts w:ascii="GHEA Grapalat" w:hAnsi="GHEA Grapalat" w:cs="Sylfaen"/>
          <w:lang w:val="af-ZA"/>
        </w:rPr>
      </w:pPr>
    </w:p>
    <w:p w:rsidR="003247FD" w:rsidRPr="00145BA9" w:rsidRDefault="003247FD" w:rsidP="003247FD">
      <w:pPr>
        <w:pStyle w:val="aa"/>
        <w:ind w:right="-7"/>
        <w:jc w:val="center"/>
        <w:rPr>
          <w:rFonts w:ascii="GHEA Grapalat" w:hAnsi="GHEA Grapalat" w:cs="Times Armenian"/>
          <w:b/>
          <w:lang w:val="af-ZA"/>
        </w:rPr>
      </w:pPr>
      <w:r w:rsidRPr="00145BA9">
        <w:rPr>
          <w:rFonts w:ascii="GHEA Grapalat" w:hAnsi="GHEA Grapalat" w:cs="Sylfaen"/>
          <w:b/>
          <w:lang w:val="af-ZA"/>
        </w:rPr>
        <w:t>«</w:t>
      </w:r>
      <w:r w:rsidRPr="00145BA9">
        <w:rPr>
          <w:rFonts w:ascii="GHEA Grapalat" w:hAnsi="GHEA Grapalat" w:cs="Sylfaen"/>
          <w:b/>
          <w:lang w:val="ru-RU"/>
        </w:rPr>
        <w:t>ԲԵՐԴԻ</w:t>
      </w:r>
      <w:r w:rsidRPr="00145BA9">
        <w:rPr>
          <w:rFonts w:ascii="GHEA Grapalat" w:hAnsi="GHEA Grapalat" w:cs="Sylfaen"/>
          <w:b/>
          <w:lang w:val="af-ZA"/>
        </w:rPr>
        <w:t xml:space="preserve"> </w:t>
      </w:r>
      <w:r w:rsidRPr="00145BA9">
        <w:rPr>
          <w:rFonts w:ascii="GHEA Grapalat" w:hAnsi="GHEA Grapalat" w:cs="Sylfaen"/>
          <w:b/>
          <w:lang w:val="ru-RU"/>
        </w:rPr>
        <w:t>ԿՈՄՈՒՆԱԼ</w:t>
      </w:r>
      <w:r w:rsidRPr="00145BA9">
        <w:rPr>
          <w:rFonts w:ascii="GHEA Grapalat" w:hAnsi="GHEA Grapalat" w:cs="Sylfaen"/>
          <w:b/>
          <w:lang w:val="af-ZA"/>
        </w:rPr>
        <w:t xml:space="preserve"> </w:t>
      </w:r>
      <w:r w:rsidRPr="00145BA9">
        <w:rPr>
          <w:rFonts w:ascii="GHEA Grapalat" w:hAnsi="GHEA Grapalat" w:cs="Sylfaen"/>
          <w:b/>
          <w:lang w:val="ru-RU"/>
        </w:rPr>
        <w:t>ԾԱՌԱՅՈՒԹՅՈՒՆ</w:t>
      </w:r>
      <w:r w:rsidRPr="00145BA9">
        <w:rPr>
          <w:rFonts w:ascii="GHEA Grapalat" w:hAnsi="GHEA Grapalat" w:cs="Sylfaen"/>
          <w:b/>
          <w:lang w:val="af-ZA"/>
        </w:rPr>
        <w:t xml:space="preserve">» </w:t>
      </w:r>
      <w:r w:rsidRPr="00145BA9">
        <w:rPr>
          <w:rFonts w:ascii="GHEA Grapalat" w:hAnsi="GHEA Grapalat" w:cs="Sylfaen"/>
          <w:b/>
          <w:lang w:val="ru-RU"/>
        </w:rPr>
        <w:t>ՀՈԱԿ</w:t>
      </w:r>
      <w:r w:rsidRPr="00145BA9">
        <w:rPr>
          <w:rFonts w:ascii="GHEA Grapalat" w:hAnsi="GHEA Grapalat" w:cs="Sylfaen"/>
          <w:b/>
          <w:lang w:val="af-ZA"/>
        </w:rPr>
        <w:t>-</w:t>
      </w:r>
      <w:r w:rsidRPr="00145BA9">
        <w:rPr>
          <w:rFonts w:ascii="GHEA Grapalat" w:hAnsi="GHEA Grapalat" w:cs="Sylfaen"/>
          <w:b/>
        </w:rPr>
        <w:t>Ի</w:t>
      </w:r>
      <w:r w:rsidRPr="00145BA9">
        <w:rPr>
          <w:rFonts w:ascii="GHEA Grapalat" w:hAnsi="GHEA Grapalat" w:cs="Sylfaen"/>
          <w:b/>
          <w:lang w:val="af-ZA"/>
        </w:rPr>
        <w:t xml:space="preserve"> </w:t>
      </w:r>
      <w:r w:rsidRPr="00145BA9">
        <w:rPr>
          <w:rFonts w:ascii="GHEA Grapalat" w:hAnsi="GHEA Grapalat" w:cs="Sylfaen"/>
          <w:b/>
        </w:rPr>
        <w:t>ԿԱՐԻՔՆԵՐԻ</w:t>
      </w:r>
      <w:r w:rsidRPr="00145BA9">
        <w:rPr>
          <w:rFonts w:ascii="GHEA Grapalat" w:hAnsi="GHEA Grapalat" w:cs="Times Armenian"/>
          <w:b/>
          <w:lang w:val="af-ZA"/>
        </w:rPr>
        <w:t xml:space="preserve"> </w:t>
      </w:r>
      <w:r w:rsidRPr="00145BA9">
        <w:rPr>
          <w:rFonts w:ascii="GHEA Grapalat" w:hAnsi="GHEA Grapalat" w:cs="Sylfaen"/>
          <w:b/>
        </w:rPr>
        <w:t>ՀԱՄԱՐ</w:t>
      </w:r>
      <w:r w:rsidRPr="00145BA9">
        <w:rPr>
          <w:rFonts w:ascii="GHEA Grapalat" w:hAnsi="GHEA Grapalat" w:cs="Times Armenian"/>
          <w:b/>
          <w:lang w:val="af-ZA"/>
        </w:rPr>
        <w:t xml:space="preserve"> </w:t>
      </w:r>
      <w:r w:rsidR="00145BA9" w:rsidRPr="00145BA9">
        <w:rPr>
          <w:rFonts w:ascii="GHEA Grapalat" w:hAnsi="GHEA Grapalat" w:cs="Times Armenian"/>
          <w:b/>
          <w:lang w:val="af-ZA"/>
        </w:rPr>
        <w:t>ՎՌԵԼԻՔԻ</w:t>
      </w:r>
      <w:r w:rsidRPr="00145BA9">
        <w:rPr>
          <w:rFonts w:ascii="GHEA Grapalat" w:hAnsi="GHEA Grapalat" w:cs="Times Armenian"/>
          <w:b/>
          <w:lang w:val="af-ZA"/>
        </w:rPr>
        <w:t xml:space="preserve"> ՁԵՌՔԲԵՐՄԱՆ </w:t>
      </w:r>
      <w:r w:rsidRPr="00145BA9">
        <w:rPr>
          <w:rFonts w:ascii="GHEA Grapalat" w:hAnsi="GHEA Grapalat" w:cs="Sylfaen"/>
          <w:b/>
        </w:rPr>
        <w:t>ՆՊԱՏԱԿՈՎ</w:t>
      </w:r>
      <w:r w:rsidRPr="00145BA9">
        <w:rPr>
          <w:rFonts w:ascii="GHEA Grapalat" w:hAnsi="GHEA Grapalat" w:cs="Sylfaen"/>
          <w:b/>
          <w:lang w:val="af-ZA"/>
        </w:rPr>
        <w:t xml:space="preserve"> </w:t>
      </w:r>
      <w:r w:rsidRPr="00145BA9">
        <w:rPr>
          <w:rFonts w:ascii="GHEA Grapalat" w:hAnsi="GHEA Grapalat" w:cs="Times Armenian"/>
          <w:b/>
          <w:lang w:val="af-ZA"/>
        </w:rPr>
        <w:t xml:space="preserve"> </w:t>
      </w:r>
      <w:r w:rsidRPr="00145BA9">
        <w:rPr>
          <w:rFonts w:ascii="GHEA Grapalat" w:hAnsi="GHEA Grapalat" w:cs="Sylfaen"/>
          <w:b/>
        </w:rPr>
        <w:t>ՀԱՅՏԱՐԱՐՎԱԾ</w:t>
      </w:r>
      <w:r w:rsidRPr="00145BA9">
        <w:rPr>
          <w:rFonts w:ascii="GHEA Grapalat" w:hAnsi="GHEA Grapalat" w:cs="Times Armenian"/>
          <w:b/>
          <w:lang w:val="af-ZA"/>
        </w:rPr>
        <w:t xml:space="preserve"> </w:t>
      </w:r>
      <w:r w:rsidRPr="00145BA9">
        <w:rPr>
          <w:rFonts w:ascii="GHEA Grapalat" w:hAnsi="GHEA Grapalat" w:cs="Sylfaen"/>
          <w:b/>
          <w:lang w:val="ru-RU"/>
        </w:rPr>
        <w:t>ԳՆԱՆՇՄԱՆ</w:t>
      </w:r>
      <w:r w:rsidRPr="00145BA9">
        <w:rPr>
          <w:rFonts w:ascii="GHEA Grapalat" w:hAnsi="GHEA Grapalat" w:cs="Sylfaen"/>
          <w:b/>
          <w:lang w:val="af-ZA"/>
        </w:rPr>
        <w:t xml:space="preserve"> </w:t>
      </w:r>
      <w:r w:rsidRPr="00145BA9">
        <w:rPr>
          <w:rFonts w:ascii="GHEA Grapalat" w:hAnsi="GHEA Grapalat" w:cs="Sylfaen"/>
          <w:b/>
          <w:lang w:val="ru-RU"/>
        </w:rPr>
        <w:t>ՀԱՐՑՄԱՆ</w:t>
      </w:r>
      <w:r w:rsidRPr="00145BA9">
        <w:rPr>
          <w:rFonts w:ascii="GHEA Grapalat" w:hAnsi="GHEA Grapalat" w:cs="Sylfaen"/>
          <w:b/>
          <w:lang w:val="af-ZA"/>
        </w:rPr>
        <w:t xml:space="preserve"> </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096865" w:rsidP="003247FD">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6597C" w:rsidRDefault="003247FD" w:rsidP="003247FD">
      <w:pPr>
        <w:rPr>
          <w:rFonts w:ascii="GHEA Grapalat" w:hAnsi="GHEA Grapalat"/>
          <w:b/>
          <w:sz w:val="20"/>
          <w:szCs w:val="20"/>
          <w:lang w:val="af-ZA"/>
        </w:rPr>
      </w:pPr>
      <w:r w:rsidRPr="00E3250B">
        <w:rPr>
          <w:rFonts w:ascii="GHEA Grapalat" w:hAnsi="GHEA Grapalat" w:cs="Sylfaen"/>
          <w:b/>
          <w:sz w:val="20"/>
          <w:szCs w:val="20"/>
          <w:lang w:val="af-ZA"/>
        </w:rPr>
        <w:t xml:space="preserve">                                                            </w:t>
      </w:r>
      <w:r w:rsidRPr="00E6597C">
        <w:rPr>
          <w:rFonts w:ascii="GHEA Grapalat" w:hAnsi="GHEA Grapalat" w:cs="Sylfaen"/>
          <w:b/>
          <w:sz w:val="20"/>
          <w:szCs w:val="20"/>
        </w:rPr>
        <w:t>ԲՈՎԱՆԴԱԿՈւԹՅՈւՆ</w:t>
      </w:r>
    </w:p>
    <w:p w:rsidR="003247FD" w:rsidRPr="00E6597C" w:rsidRDefault="003247FD" w:rsidP="003247FD">
      <w:pPr>
        <w:ind w:firstLine="567"/>
        <w:jc w:val="center"/>
        <w:rPr>
          <w:rFonts w:ascii="GHEA Grapalat" w:hAnsi="GHEA Grapalat"/>
          <w:i/>
          <w:sz w:val="20"/>
          <w:lang w:val="af-ZA"/>
        </w:rPr>
      </w:pPr>
    </w:p>
    <w:p w:rsidR="003247FD" w:rsidRPr="00145BA9" w:rsidRDefault="003247FD" w:rsidP="003247FD">
      <w:pPr>
        <w:ind w:firstLine="567"/>
        <w:jc w:val="center"/>
        <w:rPr>
          <w:rFonts w:ascii="GHEA Grapalat" w:hAnsi="GHEA Grapalat"/>
          <w:b/>
          <w:i/>
          <w:sz w:val="22"/>
          <w:szCs w:val="22"/>
          <w:lang w:val="af-ZA"/>
        </w:rPr>
      </w:pPr>
      <w:r w:rsidRPr="00145BA9">
        <w:rPr>
          <w:rFonts w:ascii="GHEA Grapalat" w:hAnsi="GHEA Grapalat"/>
          <w:b/>
          <w:sz w:val="22"/>
          <w:szCs w:val="22"/>
          <w:lang w:val="af-ZA"/>
        </w:rPr>
        <w:t>«</w:t>
      </w:r>
      <w:r w:rsidRPr="00145BA9">
        <w:rPr>
          <w:rFonts w:ascii="GHEA Grapalat" w:hAnsi="GHEA Grapalat"/>
          <w:b/>
          <w:sz w:val="22"/>
          <w:szCs w:val="22"/>
          <w:lang w:val="ru-RU"/>
        </w:rPr>
        <w:t>ԲԵՐԴԻ</w:t>
      </w:r>
      <w:r w:rsidRPr="00145BA9">
        <w:rPr>
          <w:rFonts w:ascii="GHEA Grapalat" w:hAnsi="GHEA Grapalat"/>
          <w:b/>
          <w:sz w:val="22"/>
          <w:szCs w:val="22"/>
          <w:lang w:val="af-ZA"/>
        </w:rPr>
        <w:t xml:space="preserve"> </w:t>
      </w:r>
      <w:r w:rsidRPr="00145BA9">
        <w:rPr>
          <w:rFonts w:ascii="GHEA Grapalat" w:hAnsi="GHEA Grapalat"/>
          <w:b/>
          <w:sz w:val="22"/>
          <w:szCs w:val="22"/>
          <w:lang w:val="ru-RU"/>
        </w:rPr>
        <w:t>ԿՈՄՈՒՆԱԼ</w:t>
      </w:r>
      <w:r w:rsidRPr="00145BA9">
        <w:rPr>
          <w:rFonts w:ascii="GHEA Grapalat" w:hAnsi="GHEA Grapalat"/>
          <w:b/>
          <w:sz w:val="22"/>
          <w:szCs w:val="22"/>
          <w:lang w:val="af-ZA"/>
        </w:rPr>
        <w:t xml:space="preserve"> </w:t>
      </w:r>
      <w:r w:rsidRPr="00145BA9">
        <w:rPr>
          <w:rFonts w:ascii="GHEA Grapalat" w:hAnsi="GHEA Grapalat"/>
          <w:b/>
          <w:sz w:val="22"/>
          <w:szCs w:val="22"/>
          <w:lang w:val="ru-RU"/>
        </w:rPr>
        <w:t>ԾԱՌԱՅՈՒԹՅՈՒՆ</w:t>
      </w:r>
      <w:r w:rsidRPr="00145BA9">
        <w:rPr>
          <w:rFonts w:ascii="GHEA Grapalat" w:hAnsi="GHEA Grapalat"/>
          <w:b/>
          <w:sz w:val="22"/>
          <w:szCs w:val="22"/>
          <w:lang w:val="af-ZA"/>
        </w:rPr>
        <w:t xml:space="preserve">» </w:t>
      </w:r>
      <w:r w:rsidRPr="00145BA9">
        <w:rPr>
          <w:rFonts w:ascii="GHEA Grapalat" w:hAnsi="GHEA Grapalat"/>
          <w:b/>
          <w:sz w:val="22"/>
          <w:szCs w:val="22"/>
          <w:lang w:val="ru-RU"/>
        </w:rPr>
        <w:t>ՀՈԱԿ</w:t>
      </w:r>
      <w:r w:rsidRPr="00145BA9">
        <w:rPr>
          <w:rFonts w:ascii="GHEA Grapalat" w:hAnsi="GHEA Grapalat"/>
          <w:b/>
          <w:sz w:val="22"/>
          <w:szCs w:val="22"/>
          <w:lang w:val="af-ZA"/>
        </w:rPr>
        <w:t>-</w:t>
      </w:r>
      <w:r w:rsidRPr="00145BA9">
        <w:rPr>
          <w:rFonts w:ascii="GHEA Grapalat" w:hAnsi="GHEA Grapalat"/>
          <w:b/>
          <w:sz w:val="22"/>
          <w:szCs w:val="22"/>
          <w:lang w:val="ru-RU"/>
        </w:rPr>
        <w:t>Ի</w:t>
      </w:r>
      <w:r w:rsidRPr="00145BA9">
        <w:rPr>
          <w:rFonts w:ascii="GHEA Grapalat" w:hAnsi="GHEA Grapalat"/>
          <w:b/>
          <w:sz w:val="22"/>
          <w:szCs w:val="22"/>
          <w:lang w:val="af-ZA"/>
        </w:rPr>
        <w:t xml:space="preserve"> </w:t>
      </w:r>
      <w:r w:rsidRPr="00145BA9">
        <w:rPr>
          <w:rFonts w:ascii="GHEA Grapalat" w:hAnsi="GHEA Grapalat"/>
          <w:b/>
          <w:sz w:val="22"/>
          <w:szCs w:val="22"/>
          <w:lang w:val="ru-RU"/>
        </w:rPr>
        <w:t>ԿԱՐԻՔՆԵՐԻ</w:t>
      </w:r>
      <w:r w:rsidRPr="00145BA9">
        <w:rPr>
          <w:rFonts w:ascii="GHEA Grapalat" w:hAnsi="GHEA Grapalat"/>
          <w:b/>
          <w:sz w:val="22"/>
          <w:szCs w:val="22"/>
          <w:lang w:val="af-ZA"/>
        </w:rPr>
        <w:t xml:space="preserve"> </w:t>
      </w:r>
      <w:r w:rsidRPr="00145BA9">
        <w:rPr>
          <w:rFonts w:ascii="GHEA Grapalat" w:hAnsi="GHEA Grapalat"/>
          <w:b/>
          <w:sz w:val="22"/>
          <w:szCs w:val="22"/>
          <w:lang w:val="ru-RU"/>
        </w:rPr>
        <w:t>ՀԱՄԱՐ</w:t>
      </w:r>
      <w:r w:rsidRPr="00145BA9">
        <w:rPr>
          <w:rFonts w:ascii="GHEA Grapalat" w:hAnsi="GHEA Grapalat"/>
          <w:b/>
          <w:sz w:val="22"/>
          <w:szCs w:val="22"/>
          <w:lang w:val="af-ZA"/>
        </w:rPr>
        <w:t xml:space="preserve">  </w:t>
      </w:r>
      <w:r w:rsidR="00145BA9" w:rsidRPr="00145BA9">
        <w:rPr>
          <w:rFonts w:ascii="GHEA Grapalat" w:hAnsi="GHEA Grapalat" w:cs="Times Armenian"/>
          <w:b/>
          <w:sz w:val="22"/>
          <w:szCs w:val="22"/>
          <w:lang w:val="af-ZA"/>
        </w:rPr>
        <w:t>ՎԱՌԵԼԻՔԻ</w:t>
      </w:r>
      <w:r w:rsidRPr="00145BA9">
        <w:rPr>
          <w:rFonts w:ascii="GHEA Grapalat" w:hAnsi="GHEA Grapalat" w:cs="Times Armenian"/>
          <w:b/>
          <w:sz w:val="22"/>
          <w:szCs w:val="22"/>
          <w:lang w:val="af-ZA"/>
        </w:rPr>
        <w:t xml:space="preserve"> ՁԵՌՔԲԵՐՄԱՆ ՆՊԱՏԱԿՈՎ</w:t>
      </w:r>
      <w:r w:rsidRPr="00145BA9">
        <w:rPr>
          <w:rFonts w:ascii="GHEA Grapalat" w:hAnsi="GHEA Grapalat"/>
          <w:b/>
          <w:sz w:val="22"/>
          <w:szCs w:val="22"/>
          <w:lang w:val="af-ZA"/>
        </w:rPr>
        <w:t xml:space="preserve"> </w:t>
      </w:r>
      <w:r w:rsidRPr="00145BA9">
        <w:rPr>
          <w:rFonts w:ascii="GHEA Grapalat" w:hAnsi="GHEA Grapalat"/>
          <w:b/>
          <w:sz w:val="22"/>
          <w:szCs w:val="22"/>
          <w:lang w:val="ru-RU"/>
        </w:rPr>
        <w:t>ՀԱՅՏԱՐԱՐՎԱԾ</w:t>
      </w:r>
      <w:r w:rsidRPr="00145BA9">
        <w:rPr>
          <w:rFonts w:ascii="GHEA Grapalat" w:hAnsi="GHEA Grapalat"/>
          <w:b/>
          <w:sz w:val="22"/>
          <w:szCs w:val="22"/>
          <w:lang w:val="af-ZA"/>
        </w:rPr>
        <w:t xml:space="preserve"> </w:t>
      </w:r>
      <w:r w:rsidRPr="00145BA9">
        <w:rPr>
          <w:rFonts w:ascii="GHEA Grapalat" w:hAnsi="GHEA Grapalat"/>
          <w:b/>
          <w:sz w:val="22"/>
          <w:szCs w:val="22"/>
          <w:lang w:val="ru-RU"/>
        </w:rPr>
        <w:t>ԳՆԱՆՇՄԱՆ</w:t>
      </w:r>
      <w:r w:rsidRPr="00145BA9">
        <w:rPr>
          <w:rFonts w:ascii="GHEA Grapalat" w:hAnsi="GHEA Grapalat"/>
          <w:b/>
          <w:sz w:val="22"/>
          <w:szCs w:val="22"/>
          <w:lang w:val="af-ZA"/>
        </w:rPr>
        <w:t xml:space="preserve"> </w:t>
      </w:r>
      <w:r w:rsidRPr="00145BA9">
        <w:rPr>
          <w:rFonts w:ascii="GHEA Grapalat" w:hAnsi="GHEA Grapalat"/>
          <w:b/>
          <w:sz w:val="22"/>
          <w:szCs w:val="22"/>
          <w:lang w:val="ru-RU"/>
        </w:rPr>
        <w:t>ՀԱՐՑՄԱՆ</w:t>
      </w:r>
      <w:r w:rsidRPr="00145BA9">
        <w:rPr>
          <w:rFonts w:ascii="GHEA Grapalat" w:hAnsi="GHEA Grapalat"/>
          <w:b/>
          <w:sz w:val="22"/>
          <w:szCs w:val="22"/>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F1787" w:rsidRPr="00E6597C" w:rsidRDefault="00096865" w:rsidP="000F1787">
      <w:pPr>
        <w:jc w:val="both"/>
        <w:rPr>
          <w:rFonts w:ascii="GHEA Grapalat" w:hAnsi="GHEA Grapalat"/>
          <w:sz w:val="20"/>
          <w:lang w:val="af-ZA"/>
        </w:rPr>
      </w:pPr>
      <w:r w:rsidRPr="00A71D81">
        <w:rPr>
          <w:rFonts w:ascii="GHEA Grapalat" w:hAnsi="GHEA Grapalat"/>
          <w:sz w:val="20"/>
          <w:lang w:val="af-ZA"/>
        </w:rPr>
        <w:t xml:space="preserve">          </w:t>
      </w:r>
      <w:r w:rsidR="000F1787" w:rsidRPr="00E6597C">
        <w:rPr>
          <w:rFonts w:ascii="GHEA Grapalat" w:hAnsi="GHEA Grapalat" w:cs="Sylfaen"/>
          <w:sz w:val="20"/>
        </w:rPr>
        <w:t>Սույն</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հրավերը</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տրամադրվում</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է</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ի</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լրումն</w:t>
      </w:r>
      <w:r w:rsidR="000F1787" w:rsidRPr="00E6597C">
        <w:rPr>
          <w:rFonts w:ascii="GHEA Grapalat" w:hAnsi="GHEA Grapalat"/>
          <w:sz w:val="20"/>
          <w:lang w:val="af-ZA"/>
        </w:rPr>
        <w:t xml:space="preserve"> </w:t>
      </w:r>
      <w:r w:rsidR="000F1787" w:rsidRPr="00C91487">
        <w:rPr>
          <w:rFonts w:ascii="GHEA Grapalat" w:hAnsi="GHEA Grapalat" w:cs="Times Armenian"/>
          <w:b/>
          <w:sz w:val="20"/>
          <w:lang w:val="ru-RU"/>
        </w:rPr>
        <w:t>ԲԿԾՀ</w:t>
      </w:r>
      <w:r w:rsidR="000F1787" w:rsidRPr="00C91487">
        <w:rPr>
          <w:rFonts w:ascii="GHEA Grapalat" w:hAnsi="GHEA Grapalat" w:cs="Times Armenian"/>
          <w:b/>
          <w:sz w:val="20"/>
          <w:lang w:val="af-ZA"/>
        </w:rPr>
        <w:t>-</w:t>
      </w:r>
      <w:r w:rsidR="000F1787" w:rsidRPr="00C91487">
        <w:rPr>
          <w:rFonts w:ascii="GHEA Grapalat" w:hAnsi="GHEA Grapalat" w:cs="Times Armenian"/>
          <w:b/>
          <w:sz w:val="20"/>
          <w:lang w:val="ru-RU"/>
        </w:rPr>
        <w:t>ԳՀԱՊՁԲ</w:t>
      </w:r>
      <w:r w:rsidR="000F1787" w:rsidRPr="00C91487">
        <w:rPr>
          <w:rFonts w:ascii="GHEA Grapalat" w:hAnsi="GHEA Grapalat" w:cs="Times Armenian"/>
          <w:b/>
          <w:sz w:val="20"/>
          <w:lang w:val="af-ZA"/>
        </w:rPr>
        <w:t>-25/</w:t>
      </w:r>
      <w:r w:rsidR="00013278">
        <w:rPr>
          <w:rFonts w:ascii="GHEA Grapalat" w:hAnsi="GHEA Grapalat" w:cs="Times Armenian"/>
          <w:b/>
          <w:sz w:val="20"/>
          <w:lang w:val="af-ZA"/>
        </w:rPr>
        <w:t>1</w:t>
      </w:r>
      <w:r w:rsidR="00310A1D">
        <w:rPr>
          <w:rFonts w:ascii="GHEA Grapalat" w:hAnsi="GHEA Grapalat" w:cs="Times Armenian"/>
          <w:b/>
          <w:sz w:val="20"/>
          <w:lang w:val="af-ZA"/>
        </w:rPr>
        <w:t>8</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ծածկա</w:t>
      </w:r>
      <w:r w:rsidR="000F1787" w:rsidRPr="00E6597C">
        <w:rPr>
          <w:rFonts w:ascii="GHEA Grapalat" w:hAnsi="GHEA Grapalat" w:cs="Times Armenian"/>
          <w:sz w:val="20"/>
        </w:rPr>
        <w:t>գ</w:t>
      </w:r>
      <w:r w:rsidR="000F1787" w:rsidRPr="00E6597C">
        <w:rPr>
          <w:rFonts w:ascii="GHEA Grapalat" w:hAnsi="GHEA Grapalat" w:cs="Sylfaen"/>
          <w:sz w:val="20"/>
        </w:rPr>
        <w:t>րով</w:t>
      </w:r>
      <w:r w:rsidR="000F1787" w:rsidRPr="00E6597C">
        <w:rPr>
          <w:rFonts w:ascii="GHEA Grapalat" w:hAnsi="GHEA Grapalat"/>
          <w:sz w:val="20"/>
          <w:lang w:val="af-ZA"/>
        </w:rPr>
        <w:t xml:space="preserve"> </w:t>
      </w:r>
      <w:r w:rsidR="000F1787" w:rsidRPr="00E6597C">
        <w:rPr>
          <w:rFonts w:ascii="GHEA Grapalat" w:hAnsi="GHEA Grapalat" w:cs="Sylfaen"/>
          <w:sz w:val="20"/>
        </w:rPr>
        <w:t>անցկացվող</w:t>
      </w:r>
      <w:r w:rsidR="000F1787" w:rsidRPr="00E6597C">
        <w:rPr>
          <w:rFonts w:ascii="GHEA Grapalat" w:hAnsi="GHEA Grapalat" w:cs="Times Armenian"/>
          <w:sz w:val="20"/>
          <w:lang w:val="af-ZA"/>
        </w:rPr>
        <w:t xml:space="preserve"> </w:t>
      </w:r>
      <w:r w:rsidR="000F1787">
        <w:rPr>
          <w:rFonts w:ascii="GHEA Grapalat" w:hAnsi="GHEA Grapalat" w:cs="Sylfaen"/>
          <w:sz w:val="20"/>
          <w:lang w:val="ru-RU"/>
        </w:rPr>
        <w:t>գնանշման</w:t>
      </w:r>
      <w:r w:rsidR="000F1787" w:rsidRPr="003F547A">
        <w:rPr>
          <w:rFonts w:ascii="GHEA Grapalat" w:hAnsi="GHEA Grapalat" w:cs="Sylfaen"/>
          <w:sz w:val="20"/>
          <w:lang w:val="af-ZA"/>
        </w:rPr>
        <w:t xml:space="preserve"> </w:t>
      </w:r>
      <w:r w:rsidR="000F1787">
        <w:rPr>
          <w:rFonts w:ascii="GHEA Grapalat" w:hAnsi="GHEA Grapalat" w:cs="Sylfaen"/>
          <w:sz w:val="20"/>
          <w:lang w:val="ru-RU"/>
        </w:rPr>
        <w:t>հարցման</w:t>
      </w:r>
      <w:r w:rsidR="000F1787" w:rsidRPr="00BC6996">
        <w:rPr>
          <w:rFonts w:ascii="GHEA Grapalat" w:hAnsi="GHEA Grapalat" w:cs="Sylfaen"/>
          <w:sz w:val="20"/>
          <w:lang w:val="af-ZA"/>
        </w:rPr>
        <w:t xml:space="preserve"> </w:t>
      </w:r>
      <w:r w:rsidR="000F1787" w:rsidRPr="00E6597C">
        <w:rPr>
          <w:rFonts w:ascii="GHEA Grapalat" w:hAnsi="GHEA Grapalat" w:cs="Times Armenian"/>
          <w:sz w:val="20"/>
          <w:lang w:val="af-ZA"/>
        </w:rPr>
        <w:t>(</w:t>
      </w:r>
      <w:r w:rsidR="000F1787" w:rsidRPr="00E6597C">
        <w:rPr>
          <w:rFonts w:ascii="GHEA Grapalat" w:hAnsi="GHEA Grapalat" w:cs="Sylfaen"/>
          <w:sz w:val="20"/>
        </w:rPr>
        <w:t>այսուհետև</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ընթացակար</w:t>
      </w:r>
      <w:r w:rsidR="000F1787" w:rsidRPr="00E6597C">
        <w:rPr>
          <w:rFonts w:ascii="GHEA Grapalat" w:hAnsi="GHEA Grapalat" w:cs="Times Armenian"/>
          <w:sz w:val="20"/>
        </w:rPr>
        <w:t>գ</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հայտարարության</w:t>
      </w:r>
      <w:r w:rsidR="000F1787"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Pr="00E6597C">
        <w:rPr>
          <w:rFonts w:ascii="GHEA Grapalat" w:hAnsi="GHEA Grapalat"/>
          <w:sz w:val="20"/>
          <w:lang w:val="af-ZA"/>
        </w:rPr>
        <w:t>«</w:t>
      </w:r>
      <w:r>
        <w:rPr>
          <w:rFonts w:ascii="GHEA Grapalat" w:hAnsi="GHEA Grapalat" w:cs="Sylfaen"/>
          <w:sz w:val="20"/>
          <w:lang w:val="ru-RU"/>
        </w:rPr>
        <w:t>Բերդի</w:t>
      </w:r>
      <w:r w:rsidRPr="00BC6996">
        <w:rPr>
          <w:rFonts w:ascii="GHEA Grapalat" w:hAnsi="GHEA Grapalat" w:cs="Sylfaen"/>
          <w:sz w:val="20"/>
          <w:lang w:val="af-ZA"/>
        </w:rPr>
        <w:t xml:space="preserve"> </w:t>
      </w:r>
      <w:r>
        <w:rPr>
          <w:rFonts w:ascii="GHEA Grapalat" w:hAnsi="GHEA Grapalat" w:cs="Sylfaen"/>
          <w:sz w:val="20"/>
          <w:lang w:val="ru-RU"/>
        </w:rPr>
        <w:t>կոմունալ</w:t>
      </w:r>
      <w:r w:rsidRPr="00BC6996">
        <w:rPr>
          <w:rFonts w:ascii="GHEA Grapalat" w:hAnsi="GHEA Grapalat" w:cs="Sylfaen"/>
          <w:sz w:val="20"/>
          <w:lang w:val="af-ZA"/>
        </w:rPr>
        <w:t xml:space="preserve"> </w:t>
      </w:r>
      <w:r>
        <w:rPr>
          <w:rFonts w:ascii="GHEA Grapalat" w:hAnsi="GHEA Grapalat" w:cs="Sylfaen"/>
          <w:sz w:val="20"/>
          <w:lang w:val="ru-RU"/>
        </w:rPr>
        <w:t>ծառայություն</w:t>
      </w:r>
      <w:r w:rsidRPr="00E6597C">
        <w:rPr>
          <w:rFonts w:ascii="GHEA Grapalat" w:hAnsi="GHEA Grapalat"/>
          <w:sz w:val="20"/>
          <w:lang w:val="af-ZA"/>
        </w:rPr>
        <w:t>»</w:t>
      </w:r>
      <w:r w:rsidRPr="00BC6996">
        <w:rPr>
          <w:rFonts w:ascii="GHEA Grapalat" w:hAnsi="GHEA Grapalat"/>
          <w:sz w:val="20"/>
          <w:lang w:val="af-ZA"/>
        </w:rPr>
        <w:t xml:space="preserve"> </w:t>
      </w:r>
      <w:r>
        <w:rPr>
          <w:rFonts w:ascii="GHEA Grapalat" w:hAnsi="GHEA Grapalat"/>
          <w:sz w:val="20"/>
          <w:lang w:val="ru-RU"/>
        </w:rPr>
        <w:t>ՀՈԱԿ</w:t>
      </w:r>
      <w:r w:rsidRPr="00E6597C">
        <w:rPr>
          <w:rFonts w:ascii="GHEA Grapalat" w:hAnsi="GHEA Grapalat"/>
          <w:sz w:val="20"/>
          <w:lang w:val="af-ZA"/>
        </w:rPr>
        <w:t>-</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պատվիրատու</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մասնակից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Pr="00E6597C">
        <w:rPr>
          <w:rFonts w:ascii="GHEA Grapalat" w:hAnsi="GHEA Grapalat" w:cs="Times Armenian"/>
          <w:sz w:val="20"/>
          <w:lang w:val="af-ZA"/>
        </w:rPr>
        <w:t xml:space="preserve">։ </w:t>
      </w:r>
    </w:p>
    <w:p w:rsidR="000F1787" w:rsidRPr="00914CA8" w:rsidRDefault="000F1787" w:rsidP="000F1787">
      <w:pPr>
        <w:pStyle w:val="a3"/>
        <w:spacing w:line="240" w:lineRule="auto"/>
        <w:ind w:firstLine="0"/>
        <w:rPr>
          <w:rFonts w:ascii="GHEA Grapalat" w:hAnsi="GHEA Grapalat"/>
          <w:i w:val="0"/>
          <w:lang w:val="af-ZA"/>
        </w:rPr>
      </w:pPr>
      <w:r w:rsidRPr="00914CA8">
        <w:rPr>
          <w:rFonts w:ascii="GHEA Grapalat" w:hAnsi="GHEA Grapalat"/>
          <w:i w:val="0"/>
        </w:rPr>
        <w:t>Գնահատող</w:t>
      </w:r>
      <w:r w:rsidRPr="00914CA8">
        <w:rPr>
          <w:rFonts w:ascii="GHEA Grapalat" w:hAnsi="GHEA Grapalat"/>
          <w:i w:val="0"/>
          <w:lang w:val="af-ZA"/>
        </w:rPr>
        <w:t xml:space="preserve"> </w:t>
      </w:r>
      <w:r w:rsidRPr="00914CA8">
        <w:rPr>
          <w:rFonts w:ascii="GHEA Grapalat" w:hAnsi="GHEA Grapalat"/>
          <w:i w:val="0"/>
        </w:rPr>
        <w:t>հանձնաժողովի</w:t>
      </w:r>
      <w:r w:rsidRPr="00914CA8">
        <w:rPr>
          <w:rFonts w:ascii="GHEA Grapalat" w:hAnsi="GHEA Grapalat"/>
          <w:i w:val="0"/>
          <w:lang w:val="af-ZA"/>
        </w:rPr>
        <w:t xml:space="preserve"> </w:t>
      </w:r>
      <w:r w:rsidRPr="00914CA8">
        <w:rPr>
          <w:rFonts w:ascii="GHEA Grapalat" w:hAnsi="GHEA Grapalat"/>
          <w:i w:val="0"/>
        </w:rPr>
        <w:t>քարտուղարի</w:t>
      </w:r>
      <w:r w:rsidRPr="00914CA8">
        <w:rPr>
          <w:rFonts w:ascii="GHEA Grapalat" w:hAnsi="GHEA Grapalat"/>
          <w:i w:val="0"/>
          <w:lang w:val="af-ZA"/>
        </w:rPr>
        <w:t xml:space="preserve"> </w:t>
      </w:r>
      <w:r w:rsidRPr="00914CA8">
        <w:rPr>
          <w:rFonts w:ascii="GHEA Grapalat" w:hAnsi="GHEA Grapalat"/>
          <w:i w:val="0"/>
        </w:rPr>
        <w:t>էլեկտրոնային</w:t>
      </w:r>
      <w:r w:rsidRPr="00914CA8">
        <w:rPr>
          <w:rFonts w:ascii="GHEA Grapalat" w:hAnsi="GHEA Grapalat"/>
          <w:i w:val="0"/>
          <w:lang w:val="af-ZA"/>
        </w:rPr>
        <w:t xml:space="preserve"> </w:t>
      </w:r>
      <w:r w:rsidRPr="00914CA8">
        <w:rPr>
          <w:rFonts w:ascii="GHEA Grapalat" w:hAnsi="GHEA Grapalat"/>
          <w:i w:val="0"/>
        </w:rPr>
        <w:t>փոստի</w:t>
      </w:r>
      <w:r w:rsidRPr="00914CA8">
        <w:rPr>
          <w:rFonts w:ascii="GHEA Grapalat" w:hAnsi="GHEA Grapalat"/>
          <w:i w:val="0"/>
          <w:lang w:val="af-ZA"/>
        </w:rPr>
        <w:t xml:space="preserve"> </w:t>
      </w:r>
      <w:r w:rsidRPr="00914CA8">
        <w:rPr>
          <w:rFonts w:ascii="GHEA Grapalat" w:hAnsi="GHEA Grapalat"/>
          <w:i w:val="0"/>
        </w:rPr>
        <w:t>հասցեն</w:t>
      </w:r>
      <w:r w:rsidRPr="00914CA8">
        <w:rPr>
          <w:rFonts w:ascii="GHEA Grapalat" w:hAnsi="GHEA Grapalat"/>
          <w:i w:val="0"/>
          <w:lang w:val="af-ZA"/>
        </w:rPr>
        <w:t xml:space="preserve"> </w:t>
      </w:r>
      <w:r w:rsidRPr="00914CA8">
        <w:rPr>
          <w:rFonts w:ascii="GHEA Grapalat" w:hAnsi="GHEA Grapalat"/>
          <w:i w:val="0"/>
        </w:rPr>
        <w:t>է</w:t>
      </w:r>
      <w:r w:rsidRPr="00914CA8">
        <w:rPr>
          <w:rFonts w:ascii="GHEA Grapalat" w:hAnsi="GHEA Grapalat"/>
          <w:i w:val="0"/>
          <w:lang w:val="af-ZA"/>
        </w:rPr>
        <w:t>` « mirarm22333@gmail.com»</w:t>
      </w:r>
    </w:p>
    <w:p w:rsidR="000F1787" w:rsidRPr="00E6597C" w:rsidRDefault="000F1787" w:rsidP="00ED4046">
      <w:pPr>
        <w:rPr>
          <w:rFonts w:ascii="GHEA Grapalat" w:hAnsi="GHEA Grapalat"/>
          <w:szCs w:val="22"/>
          <w:lang w:val="af-ZA"/>
        </w:rPr>
      </w:pPr>
      <w:r w:rsidRPr="00E6597C">
        <w:rPr>
          <w:rFonts w:ascii="GHEA Grapalat" w:hAnsi="GHEA Grapalat"/>
          <w:sz w:val="16"/>
          <w:szCs w:val="16"/>
          <w:lang w:val="af-ZA"/>
        </w:rPr>
        <w:br w:type="page"/>
      </w:r>
      <w:r w:rsidR="00ED4046">
        <w:rPr>
          <w:rFonts w:ascii="GHEA Grapalat" w:hAnsi="GHEA Grapalat"/>
          <w:sz w:val="16"/>
          <w:szCs w:val="16"/>
          <w:lang w:val="af-ZA"/>
        </w:rPr>
        <w:lastRenderedPageBreak/>
        <w:t xml:space="preserve">                                                                                                         </w:t>
      </w: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0F1787" w:rsidRPr="00E6597C" w:rsidRDefault="000F1787" w:rsidP="000F1787">
      <w:pPr>
        <w:pStyle w:val="3"/>
        <w:spacing w:line="240" w:lineRule="auto"/>
        <w:ind w:firstLine="567"/>
        <w:rPr>
          <w:rFonts w:ascii="GHEA Grapalat" w:hAnsi="GHEA Grapalat"/>
          <w:sz w:val="24"/>
          <w:szCs w:val="22"/>
          <w:lang w:val="af-ZA"/>
        </w:rPr>
      </w:pPr>
    </w:p>
    <w:p w:rsidR="000F1787" w:rsidRPr="00E6597C" w:rsidRDefault="000F1787" w:rsidP="000F1787">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0F1787" w:rsidRPr="00E6597C" w:rsidRDefault="000F1787" w:rsidP="000F1787">
      <w:pPr>
        <w:ind w:left="360"/>
        <w:jc w:val="center"/>
        <w:rPr>
          <w:rFonts w:ascii="GHEA Grapalat" w:hAnsi="GHEA Grapalat" w:cs="Sylfaen"/>
          <w:b/>
          <w:sz w:val="20"/>
        </w:rPr>
      </w:pPr>
    </w:p>
    <w:p w:rsidR="000F1787" w:rsidRPr="00F91692" w:rsidRDefault="000F1787" w:rsidP="000F1787">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Pr="008E4E99">
        <w:rPr>
          <w:rFonts w:ascii="GHEA Grapalat" w:hAnsi="GHEA Grapalat" w:cs="Times Armenian"/>
          <w:i w:val="0"/>
          <w:lang w:val="en-US"/>
        </w:rPr>
        <w:t xml:space="preserve"> </w:t>
      </w:r>
      <w:r>
        <w:rPr>
          <w:rFonts w:ascii="GHEA Grapalat" w:hAnsi="GHEA Grapalat" w:cs="Times Armenian"/>
          <w:i w:val="0"/>
          <w:lang w:val="en-US"/>
        </w:rPr>
        <w:t>ապրանքների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0044791C">
        <w:rPr>
          <w:rFonts w:ascii="GHEA Grapalat" w:hAnsi="GHEA Grapalat"/>
          <w:i w:val="0"/>
          <w:lang w:val="en-US"/>
        </w:rPr>
        <w:t>1</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0F1787" w:rsidRPr="00056744" w:rsidRDefault="000F1787" w:rsidP="000F1787">
      <w:pPr>
        <w:rPr>
          <w:sz w:val="22"/>
          <w:szCs w:val="22"/>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0F1787" w:rsidRPr="00056744" w:rsidTr="00C309CB">
        <w:trPr>
          <w:trHeight w:val="600"/>
        </w:trPr>
        <w:tc>
          <w:tcPr>
            <w:tcW w:w="3544" w:type="dxa"/>
            <w:gridSpan w:val="2"/>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 xml:space="preserve">Չափաբաժինների </w:t>
            </w:r>
          </w:p>
        </w:tc>
        <w:tc>
          <w:tcPr>
            <w:tcW w:w="6806" w:type="dxa"/>
            <w:vMerge w:val="restart"/>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Չափաբաժնի անվանումը</w:t>
            </w:r>
          </w:p>
        </w:tc>
      </w:tr>
      <w:tr w:rsidR="000F1787" w:rsidRPr="00056744" w:rsidTr="00C309CB">
        <w:trPr>
          <w:trHeight w:val="306"/>
        </w:trPr>
        <w:tc>
          <w:tcPr>
            <w:tcW w:w="1843" w:type="dxa"/>
            <w:vAlign w:val="center"/>
          </w:tcPr>
          <w:p w:rsidR="000F1787" w:rsidRPr="00612983" w:rsidRDefault="000F1787" w:rsidP="00612983">
            <w:pPr>
              <w:pStyle w:val="23"/>
              <w:spacing w:line="240" w:lineRule="auto"/>
              <w:ind w:firstLine="0"/>
              <w:rPr>
                <w:rFonts w:ascii="GHEA Grapalat" w:hAnsi="GHEA Grapalat"/>
                <w:b/>
                <w:bCs/>
                <w:i/>
                <w:iCs/>
                <w:sz w:val="22"/>
                <w:szCs w:val="22"/>
              </w:rPr>
            </w:pPr>
            <w:r w:rsidRPr="00612983">
              <w:rPr>
                <w:rFonts w:ascii="GHEA Grapalat" w:hAnsi="GHEA Grapalat"/>
                <w:b/>
                <w:bCs/>
                <w:i/>
                <w:iCs/>
                <w:sz w:val="22"/>
                <w:szCs w:val="22"/>
              </w:rPr>
              <w:t>համարները</w:t>
            </w:r>
          </w:p>
        </w:tc>
        <w:tc>
          <w:tcPr>
            <w:tcW w:w="1701" w:type="dxa"/>
            <w:vAlign w:val="center"/>
          </w:tcPr>
          <w:p w:rsidR="000F1787" w:rsidRPr="00056744" w:rsidRDefault="000F1787" w:rsidP="00612983">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lang w:val="hy-AM"/>
              </w:rPr>
              <w:t>գնման</w:t>
            </w:r>
            <w:r w:rsidRPr="00056744">
              <w:rPr>
                <w:rFonts w:ascii="GHEA Grapalat" w:hAnsi="GHEA Grapalat"/>
                <w:b/>
                <w:bCs/>
                <w:i/>
                <w:iCs/>
                <w:sz w:val="22"/>
                <w:szCs w:val="22"/>
                <w:lang w:val="en-US"/>
              </w:rPr>
              <w:t xml:space="preserve"> </w:t>
            </w:r>
            <w:r w:rsidRPr="00056744">
              <w:rPr>
                <w:rFonts w:ascii="GHEA Grapalat" w:hAnsi="GHEA Grapalat"/>
                <w:b/>
                <w:bCs/>
                <w:i/>
                <w:iCs/>
                <w:sz w:val="22"/>
                <w:szCs w:val="22"/>
                <w:lang w:val="hy-AM"/>
              </w:rPr>
              <w:t xml:space="preserve"> գինը</w:t>
            </w:r>
          </w:p>
        </w:tc>
        <w:tc>
          <w:tcPr>
            <w:tcW w:w="6806" w:type="dxa"/>
            <w:vMerge/>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p>
        </w:tc>
      </w:tr>
      <w:tr w:rsidR="00284416" w:rsidRPr="00056744" w:rsidTr="00B933BB">
        <w:trPr>
          <w:trHeight w:val="450"/>
        </w:trPr>
        <w:tc>
          <w:tcPr>
            <w:tcW w:w="1843" w:type="dxa"/>
            <w:vAlign w:val="center"/>
          </w:tcPr>
          <w:p w:rsidR="00284416" w:rsidRPr="00612983" w:rsidRDefault="00284416" w:rsidP="00C309CB">
            <w:pPr>
              <w:pStyle w:val="23"/>
              <w:spacing w:line="240" w:lineRule="auto"/>
              <w:ind w:firstLine="0"/>
              <w:jc w:val="center"/>
              <w:rPr>
                <w:rFonts w:ascii="GHEA Grapalat" w:hAnsi="GHEA Grapalat"/>
                <w:b/>
                <w:sz w:val="22"/>
                <w:szCs w:val="22"/>
              </w:rPr>
            </w:pPr>
            <w:r w:rsidRPr="00612983">
              <w:rPr>
                <w:rFonts w:ascii="GHEA Grapalat" w:hAnsi="GHEA Grapalat"/>
                <w:b/>
                <w:sz w:val="22"/>
                <w:szCs w:val="22"/>
              </w:rPr>
              <w:t>1</w:t>
            </w:r>
          </w:p>
        </w:tc>
        <w:tc>
          <w:tcPr>
            <w:tcW w:w="1701" w:type="dxa"/>
            <w:vAlign w:val="center"/>
          </w:tcPr>
          <w:p w:rsidR="00284416" w:rsidRPr="00284416" w:rsidRDefault="00310A1D" w:rsidP="00B933BB">
            <w:pPr>
              <w:pStyle w:val="23"/>
              <w:spacing w:line="240" w:lineRule="auto"/>
              <w:ind w:firstLine="0"/>
              <w:jc w:val="center"/>
              <w:rPr>
                <w:rFonts w:ascii="GHEA Grapalat" w:hAnsi="GHEA Grapalat"/>
                <w:b/>
                <w:lang w:val="en-US"/>
              </w:rPr>
            </w:pPr>
            <w:r>
              <w:rPr>
                <w:rFonts w:ascii="GHEA Grapalat" w:hAnsi="GHEA Grapalat"/>
                <w:b/>
                <w:lang w:val="en-US"/>
              </w:rPr>
              <w:t>150</w:t>
            </w:r>
            <w:r w:rsidR="00284416">
              <w:rPr>
                <w:rFonts w:ascii="GHEA Grapalat" w:hAnsi="GHEA Grapalat"/>
                <w:b/>
                <w:lang w:val="en-US"/>
              </w:rPr>
              <w:t>00000</w:t>
            </w:r>
          </w:p>
        </w:tc>
        <w:tc>
          <w:tcPr>
            <w:tcW w:w="6806" w:type="dxa"/>
            <w:vAlign w:val="center"/>
          </w:tcPr>
          <w:p w:rsidR="00284416" w:rsidRPr="00284416" w:rsidRDefault="00284416" w:rsidP="00B933BB">
            <w:pPr>
              <w:pStyle w:val="23"/>
              <w:spacing w:line="240" w:lineRule="auto"/>
              <w:ind w:firstLine="0"/>
              <w:jc w:val="left"/>
              <w:rPr>
                <w:rFonts w:ascii="GHEA Grapalat" w:hAnsi="GHEA Grapalat"/>
                <w:b/>
                <w:color w:val="000000"/>
                <w:sz w:val="18"/>
                <w:szCs w:val="18"/>
                <w:lang w:val="hy-AM"/>
              </w:rPr>
            </w:pPr>
            <w:r w:rsidRPr="00284416">
              <w:rPr>
                <w:rFonts w:ascii="GHEA Grapalat" w:hAnsi="GHEA Grapalat"/>
                <w:b/>
                <w:color w:val="000000"/>
                <w:sz w:val="18"/>
                <w:szCs w:val="18"/>
                <w:lang w:val="hy-AM"/>
              </w:rPr>
              <w:t>Դիզ</w:t>
            </w:r>
            <w:r w:rsidRPr="00284416">
              <w:rPr>
                <w:rFonts w:ascii="GHEA Grapalat" w:hAnsi="GHEA Grapalat"/>
                <w:b/>
                <w:color w:val="000000"/>
                <w:sz w:val="18"/>
                <w:szCs w:val="18"/>
                <w:lang w:val="en-US"/>
              </w:rPr>
              <w:t>ելային</w:t>
            </w:r>
            <w:r w:rsidRPr="00284416">
              <w:rPr>
                <w:rFonts w:ascii="GHEA Grapalat" w:hAnsi="GHEA Grapalat"/>
                <w:b/>
                <w:color w:val="000000"/>
                <w:sz w:val="18"/>
                <w:szCs w:val="18"/>
                <w:lang w:val="hy-AM"/>
              </w:rPr>
              <w:t xml:space="preserve"> վառելիք</w:t>
            </w:r>
          </w:p>
        </w:tc>
      </w:tr>
    </w:tbl>
    <w:p w:rsidR="000F1787" w:rsidRDefault="000F1787" w:rsidP="000F1787">
      <w:pPr>
        <w:jc w:val="both"/>
        <w:rPr>
          <w:rFonts w:ascii="GHEA Grapalat" w:hAnsi="GHEA Grapalat"/>
        </w:rPr>
      </w:pPr>
      <w:r>
        <w:rPr>
          <w:rFonts w:ascii="GHEA Grapalat" w:hAnsi="GHEA Grapalat"/>
        </w:rPr>
        <w:t xml:space="preserve"> </w:t>
      </w:r>
    </w:p>
    <w:p w:rsidR="00096865" w:rsidRDefault="00816505" w:rsidP="000F1787">
      <w:pPr>
        <w:jc w:val="both"/>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lastRenderedPageBreak/>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FB444F" w:rsidRPr="00E6597C" w:rsidRDefault="00FB444F" w:rsidP="00FB444F">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Pr>
          <w:rFonts w:ascii="GHEA Grapalat" w:hAnsi="GHEA Grapalat" w:cs="Sylfaen"/>
          <w:b/>
          <w:color w:val="000000" w:themeColor="text1"/>
          <w:szCs w:val="24"/>
          <w:lang w:val="hy-AM"/>
        </w:rPr>
        <w:t>202</w:t>
      </w:r>
      <w:r w:rsidRPr="00AD3A04">
        <w:rPr>
          <w:rFonts w:ascii="GHEA Grapalat" w:hAnsi="GHEA Grapalat" w:cs="Sylfaen"/>
          <w:b/>
          <w:color w:val="000000" w:themeColor="text1"/>
          <w:szCs w:val="24"/>
          <w:lang w:val="hy-AM"/>
        </w:rPr>
        <w:t>5</w:t>
      </w:r>
      <w:r w:rsidRPr="00194631">
        <w:rPr>
          <w:rFonts w:ascii="GHEA Grapalat" w:hAnsi="GHEA Grapalat" w:cs="Sylfaen"/>
          <w:b/>
          <w:color w:val="000000" w:themeColor="text1"/>
          <w:szCs w:val="24"/>
          <w:lang w:val="hy-AM"/>
        </w:rPr>
        <w:t xml:space="preserve"> թվականի </w:t>
      </w:r>
      <w:r w:rsidR="00136628" w:rsidRPr="00136628">
        <w:rPr>
          <w:rFonts w:ascii="GHEA Grapalat" w:hAnsi="GHEA Grapalat" w:cs="Sylfaen"/>
          <w:b/>
          <w:color w:val="000000" w:themeColor="text1"/>
          <w:szCs w:val="24"/>
          <w:lang w:val="hy-AM"/>
        </w:rPr>
        <w:t>օգոստոսի</w:t>
      </w:r>
      <w:r w:rsidR="00104E35">
        <w:rPr>
          <w:rFonts w:ascii="GHEA Grapalat" w:hAnsi="GHEA Grapalat" w:cs="Sylfaen"/>
          <w:b/>
          <w:color w:val="000000" w:themeColor="text1"/>
          <w:szCs w:val="24"/>
          <w:lang w:val="hy-AM"/>
        </w:rPr>
        <w:t xml:space="preserve"> </w:t>
      </w:r>
      <w:r w:rsidR="0061115B" w:rsidRPr="0061115B">
        <w:rPr>
          <w:rFonts w:ascii="GHEA Grapalat" w:hAnsi="GHEA Grapalat" w:cs="Sylfaen"/>
          <w:b/>
          <w:color w:val="000000" w:themeColor="text1"/>
          <w:szCs w:val="24"/>
          <w:lang w:val="hy-AM"/>
        </w:rPr>
        <w:t>1</w:t>
      </w:r>
      <w:r w:rsidR="00767EF6" w:rsidRPr="00767EF6">
        <w:rPr>
          <w:rFonts w:ascii="GHEA Grapalat" w:hAnsi="GHEA Grapalat" w:cs="Sylfaen"/>
          <w:b/>
          <w:color w:val="000000" w:themeColor="text1"/>
          <w:szCs w:val="24"/>
          <w:lang w:val="hy-AM"/>
        </w:rPr>
        <w:t>1</w:t>
      </w:r>
      <w:r w:rsidRPr="00194631">
        <w:rPr>
          <w:rFonts w:ascii="GHEA Grapalat" w:hAnsi="GHEA Grapalat" w:cs="Sylfaen"/>
          <w:b/>
          <w:color w:val="000000" w:themeColor="text1"/>
          <w:szCs w:val="24"/>
          <w:lang w:val="hy-AM"/>
        </w:rPr>
        <w:t>-ը, ժամը 11:00-ին, «Լևոն Բեկի 5</w:t>
      </w:r>
      <w:r w:rsidRPr="004605D7">
        <w:rPr>
          <w:rFonts w:ascii="GHEA Grapalat" w:hAnsi="GHEA Grapalat" w:cs="Sylfaen"/>
          <w:szCs w:val="24"/>
          <w:lang w:val="hy-AM"/>
        </w:rPr>
        <w:t>» հասցեով:</w:t>
      </w:r>
    </w:p>
    <w:p w:rsidR="00A232D9" w:rsidRPr="00A71D81" w:rsidRDefault="00FB444F" w:rsidP="00FB444F">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Pr="006F7B6F">
        <w:rPr>
          <w:rFonts w:ascii="GHEA Grapalat" w:hAnsi="GHEA Grapalat"/>
          <w:szCs w:val="24"/>
          <w:lang w:val="hy-AM"/>
        </w:rPr>
        <w:t>Միհրան Հայրապետյանը</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8"/>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lastRenderedPageBreak/>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9"/>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054DCA">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54DCA" w:rsidRPr="00054DCA">
        <w:rPr>
          <w:rFonts w:ascii="GHEA Grapalat" w:hAnsi="GHEA Grapalat" w:cs="Sylfaen"/>
          <w:sz w:val="36"/>
          <w:szCs w:val="36"/>
          <w:vertAlign w:val="subscript"/>
        </w:rPr>
        <w:t>11:00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w:t>
      </w:r>
      <w:r w:rsidR="007B6811" w:rsidRPr="00A71D81">
        <w:rPr>
          <w:rFonts w:ascii="GHEA Grapalat" w:hAnsi="GHEA Grapalat"/>
          <w:sz w:val="20"/>
          <w:szCs w:val="20"/>
          <w:lang w:val="af-ZA"/>
        </w:rPr>
        <w:lastRenderedPageBreak/>
        <w:t xml:space="preserve">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3B41DC">
        <w:rPr>
          <w:rFonts w:ascii="GHEA Grapalat" w:hAnsi="GHEA Grapalat" w:cs="Sylfaen"/>
          <w:sz w:val="20"/>
          <w:lang w:val="af-ZA"/>
        </w:rPr>
        <w:t xml:space="preserve"> </w:t>
      </w:r>
      <w:r w:rsidRPr="006D2E03">
        <w:rPr>
          <w:rFonts w:ascii="GHEA Grapalat" w:hAnsi="GHEA Grapalat" w:cs="Sylfaen"/>
          <w:sz w:val="20"/>
        </w:rPr>
        <w:t>որոշումը</w:t>
      </w:r>
      <w:r w:rsidRPr="003B41DC">
        <w:rPr>
          <w:rFonts w:ascii="GHEA Grapalat" w:hAnsi="GHEA Grapalat" w:cs="Sylfaen"/>
          <w:sz w:val="20"/>
          <w:lang w:val="af-ZA"/>
        </w:rPr>
        <w:t xml:space="preserve"> </w:t>
      </w:r>
      <w:r w:rsidRPr="006D2E03">
        <w:rPr>
          <w:rFonts w:ascii="GHEA Grapalat" w:hAnsi="GHEA Grapalat" w:cs="Sylfaen"/>
          <w:sz w:val="20"/>
        </w:rPr>
        <w:t>ներկայացվելու</w:t>
      </w:r>
      <w:r w:rsidRPr="003B41DC">
        <w:rPr>
          <w:rFonts w:ascii="GHEA Grapalat" w:hAnsi="GHEA Grapalat" w:cs="Sylfaen"/>
          <w:sz w:val="20"/>
          <w:lang w:val="af-ZA"/>
        </w:rPr>
        <w:t xml:space="preserve"> </w:t>
      </w:r>
      <w:r w:rsidRPr="006D2E03">
        <w:rPr>
          <w:rFonts w:ascii="GHEA Grapalat" w:hAnsi="GHEA Grapalat" w:cs="Sylfaen"/>
          <w:sz w:val="20"/>
        </w:rPr>
        <w:t>վերջնաժամկետը</w:t>
      </w:r>
      <w:r w:rsidRPr="003B41DC">
        <w:rPr>
          <w:rFonts w:ascii="GHEA Grapalat" w:hAnsi="GHEA Grapalat" w:cs="Sylfaen"/>
          <w:sz w:val="20"/>
          <w:lang w:val="af-ZA"/>
        </w:rPr>
        <w:t xml:space="preserve"> </w:t>
      </w:r>
      <w:r w:rsidRPr="006D2E03">
        <w:rPr>
          <w:rFonts w:ascii="GHEA Grapalat" w:hAnsi="GHEA Grapalat" w:cs="Sylfaen"/>
          <w:sz w:val="20"/>
        </w:rPr>
        <w:t>լրանալու</w:t>
      </w:r>
      <w:r w:rsidRPr="003B41DC">
        <w:rPr>
          <w:rFonts w:ascii="GHEA Grapalat" w:hAnsi="GHEA Grapalat" w:cs="Sylfaen"/>
          <w:sz w:val="20"/>
          <w:lang w:val="af-ZA"/>
        </w:rPr>
        <w:t xml:space="preserve"> </w:t>
      </w:r>
      <w:r w:rsidRPr="006D2E03">
        <w:rPr>
          <w:rFonts w:ascii="GHEA Grapalat" w:hAnsi="GHEA Grapalat" w:cs="Sylfaen"/>
          <w:sz w:val="20"/>
        </w:rPr>
        <w:t>օրվա</w:t>
      </w:r>
      <w:r w:rsidRPr="003B41DC">
        <w:rPr>
          <w:rFonts w:ascii="GHEA Grapalat" w:hAnsi="GHEA Grapalat" w:cs="Sylfaen"/>
          <w:sz w:val="20"/>
          <w:lang w:val="af-ZA"/>
        </w:rPr>
        <w:t xml:space="preserve"> </w:t>
      </w:r>
      <w:r w:rsidRPr="006D2E03">
        <w:rPr>
          <w:rFonts w:ascii="GHEA Grapalat" w:hAnsi="GHEA Grapalat" w:cs="Sylfaen"/>
          <w:sz w:val="20"/>
        </w:rPr>
        <w:t>դրությամբ</w:t>
      </w:r>
      <w:r w:rsidRPr="003B41DC">
        <w:rPr>
          <w:rFonts w:ascii="GHEA Grapalat" w:hAnsi="GHEA Grapalat" w:cs="Sylfaen"/>
          <w:sz w:val="20"/>
          <w:lang w:val="af-ZA"/>
        </w:rPr>
        <w:t xml:space="preserve"> </w:t>
      </w:r>
      <w:r w:rsidRPr="006D2E03">
        <w:rPr>
          <w:rFonts w:ascii="GHEA Grapalat" w:hAnsi="GHEA Grapalat" w:cs="Sylfaen"/>
          <w:sz w:val="20"/>
        </w:rPr>
        <w:t>մասնակիցը</w:t>
      </w:r>
      <w:r w:rsidRPr="003B41DC">
        <w:rPr>
          <w:rFonts w:ascii="GHEA Grapalat" w:hAnsi="GHEA Grapalat" w:cs="Sylfaen"/>
          <w:sz w:val="20"/>
          <w:lang w:val="af-ZA"/>
        </w:rPr>
        <w:t xml:space="preserve"> </w:t>
      </w:r>
      <w:r w:rsidRPr="006D2E03">
        <w:rPr>
          <w:rFonts w:ascii="GHEA Grapalat" w:hAnsi="GHEA Grapalat" w:cs="Sylfaen"/>
          <w:sz w:val="20"/>
        </w:rPr>
        <w:t>կամ</w:t>
      </w:r>
      <w:r w:rsidRPr="003B41DC">
        <w:rPr>
          <w:rFonts w:ascii="GHEA Grapalat" w:hAnsi="GHEA Grapalat" w:cs="Sylfaen"/>
          <w:sz w:val="20"/>
          <w:lang w:val="af-ZA"/>
        </w:rPr>
        <w:t xml:space="preserve"> </w:t>
      </w:r>
      <w:r w:rsidRPr="006D2E03">
        <w:rPr>
          <w:rFonts w:ascii="GHEA Grapalat" w:hAnsi="GHEA Grapalat" w:cs="Sylfaen"/>
          <w:sz w:val="20"/>
        </w:rPr>
        <w:t>պայմանագիրը</w:t>
      </w:r>
      <w:r w:rsidRPr="003B41DC">
        <w:rPr>
          <w:rFonts w:ascii="GHEA Grapalat" w:hAnsi="GHEA Grapalat" w:cs="Sylfaen"/>
          <w:sz w:val="20"/>
          <w:lang w:val="af-ZA"/>
        </w:rPr>
        <w:t xml:space="preserve"> </w:t>
      </w:r>
      <w:r w:rsidRPr="006D2E03">
        <w:rPr>
          <w:rFonts w:ascii="GHEA Grapalat" w:hAnsi="GHEA Grapalat" w:cs="Sylfaen"/>
          <w:sz w:val="20"/>
        </w:rPr>
        <w:t>կնքած</w:t>
      </w:r>
      <w:r w:rsidRPr="003B41DC">
        <w:rPr>
          <w:rFonts w:ascii="GHEA Grapalat" w:hAnsi="GHEA Grapalat" w:cs="Sylfaen"/>
          <w:sz w:val="20"/>
          <w:lang w:val="af-ZA"/>
        </w:rPr>
        <w:t xml:space="preserve"> </w:t>
      </w:r>
      <w:r w:rsidRPr="006D2E03">
        <w:rPr>
          <w:rFonts w:ascii="GHEA Grapalat" w:hAnsi="GHEA Grapalat" w:cs="Sylfaen"/>
          <w:sz w:val="20"/>
        </w:rPr>
        <w:t>անձը</w:t>
      </w:r>
      <w:r w:rsidRPr="003B41DC">
        <w:rPr>
          <w:rFonts w:ascii="GHEA Grapalat" w:hAnsi="GHEA Grapalat" w:cs="Sylfaen"/>
          <w:sz w:val="20"/>
          <w:lang w:val="af-ZA"/>
        </w:rPr>
        <w:t xml:space="preserve"> </w:t>
      </w:r>
      <w:r w:rsidRPr="006D2E03">
        <w:rPr>
          <w:rFonts w:ascii="GHEA Grapalat" w:hAnsi="GHEA Grapalat" w:cs="Sylfaen"/>
          <w:sz w:val="20"/>
        </w:rPr>
        <w:t>վճարել</w:t>
      </w:r>
      <w:r w:rsidRPr="003B41DC">
        <w:rPr>
          <w:rFonts w:ascii="GHEA Grapalat" w:hAnsi="GHEA Grapalat" w:cs="Sylfaen"/>
          <w:sz w:val="20"/>
          <w:lang w:val="af-ZA"/>
        </w:rPr>
        <w:t xml:space="preserve"> </w:t>
      </w:r>
      <w:r w:rsidRPr="006D2E03">
        <w:rPr>
          <w:rFonts w:ascii="GHEA Grapalat" w:hAnsi="GHEA Grapalat" w:cs="Sylfaen"/>
          <w:sz w:val="20"/>
        </w:rPr>
        <w:t>է</w:t>
      </w:r>
      <w:r w:rsidRPr="003B41DC">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3B41DC">
        <w:rPr>
          <w:rFonts w:ascii="GHEA Grapalat" w:hAnsi="GHEA Grapalat" w:cs="Sylfaen"/>
          <w:sz w:val="20"/>
          <w:lang w:val="af-ZA"/>
        </w:rPr>
        <w:t xml:space="preserve"> </w:t>
      </w:r>
      <w:r w:rsidRPr="00224EDD">
        <w:rPr>
          <w:rFonts w:ascii="GHEA Grapalat" w:hAnsi="GHEA Grapalat" w:cs="Sylfaen"/>
          <w:sz w:val="20"/>
        </w:rPr>
        <w:t>որոշումը</w:t>
      </w:r>
      <w:r w:rsidRPr="003B41DC">
        <w:rPr>
          <w:rFonts w:ascii="GHEA Grapalat" w:hAnsi="GHEA Grapalat" w:cs="Sylfaen"/>
          <w:sz w:val="20"/>
          <w:lang w:val="af-ZA"/>
        </w:rPr>
        <w:t xml:space="preserve"> </w:t>
      </w:r>
      <w:r w:rsidRPr="00224EDD">
        <w:rPr>
          <w:rFonts w:ascii="GHEA Grapalat" w:hAnsi="GHEA Grapalat" w:cs="Sylfaen"/>
          <w:sz w:val="20"/>
        </w:rPr>
        <w:t>ներկայացվելու</w:t>
      </w:r>
      <w:r w:rsidRPr="003B41DC">
        <w:rPr>
          <w:rFonts w:ascii="GHEA Grapalat" w:hAnsi="GHEA Grapalat" w:cs="Sylfaen"/>
          <w:sz w:val="20"/>
          <w:lang w:val="af-ZA"/>
        </w:rPr>
        <w:t xml:space="preserve"> </w:t>
      </w:r>
      <w:r w:rsidRPr="00224EDD">
        <w:rPr>
          <w:rFonts w:ascii="GHEA Grapalat" w:hAnsi="GHEA Grapalat" w:cs="Sylfaen"/>
          <w:sz w:val="20"/>
        </w:rPr>
        <w:t>վերջնաժամկետը</w:t>
      </w:r>
      <w:r w:rsidRPr="003B41DC">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9"/>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E3250B" w:rsidRPr="00E6597C" w:rsidRDefault="00E3250B" w:rsidP="00E3250B">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E3250B" w:rsidRPr="00E6597C" w:rsidRDefault="00E3250B" w:rsidP="00E3250B">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Pr="00C7423C">
        <w:rPr>
          <w:rFonts w:ascii="GHEA Grapalat" w:hAnsi="GHEA Grapalat"/>
          <w:b/>
          <w:lang w:val="es-ES"/>
        </w:rPr>
        <w:t>-2</w:t>
      </w:r>
      <w:r w:rsidRPr="00677FB5">
        <w:rPr>
          <w:rFonts w:ascii="GHEA Grapalat" w:hAnsi="GHEA Grapalat"/>
          <w:b/>
          <w:lang w:val="es-ES"/>
        </w:rPr>
        <w:t>5/</w:t>
      </w:r>
      <w:r w:rsidR="00013278">
        <w:rPr>
          <w:rFonts w:ascii="GHEA Grapalat" w:hAnsi="GHEA Grapalat"/>
          <w:b/>
          <w:lang w:val="es-ES"/>
        </w:rPr>
        <w:t>1</w:t>
      </w:r>
      <w:r w:rsidR="008A5F31">
        <w:rPr>
          <w:rFonts w:ascii="GHEA Grapalat" w:hAnsi="GHEA Grapalat"/>
          <w:b/>
          <w:lang w:val="es-ES"/>
        </w:rPr>
        <w:t>8</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rsidR="00E3250B" w:rsidRPr="00E6597C" w:rsidRDefault="00E3250B" w:rsidP="00E3250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E3250B" w:rsidRPr="00E6597C" w:rsidRDefault="00E3250B" w:rsidP="00E3250B">
      <w:pPr>
        <w:jc w:val="center"/>
        <w:rPr>
          <w:rFonts w:ascii="GHEA Grapalat" w:hAnsi="GHEA Grapalat" w:cs="Sylfaen"/>
          <w:b/>
          <w:lang w:val="es-ES"/>
        </w:rPr>
      </w:pPr>
    </w:p>
    <w:p w:rsidR="00E3250B" w:rsidRPr="00E6597C" w:rsidRDefault="00E3250B" w:rsidP="00E3250B">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E3250B" w:rsidRPr="00E6597C" w:rsidRDefault="00E3250B" w:rsidP="00E3250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E3250B" w:rsidRPr="00E6597C" w:rsidRDefault="00E3250B" w:rsidP="00E3250B">
      <w:pPr>
        <w:rPr>
          <w:lang w:val="es-ES" w:eastAsia="ru-RU"/>
        </w:rPr>
      </w:pP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rsidR="00E3250B" w:rsidRPr="00E6597C" w:rsidRDefault="00E3250B" w:rsidP="00E3250B">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E3250B" w:rsidRPr="00E6597C" w:rsidRDefault="00E3250B" w:rsidP="00E3250B">
      <w:pPr>
        <w:jc w:val="both"/>
        <w:rPr>
          <w:rFonts w:ascii="GHEA Grapalat" w:hAnsi="GHEA Grapalat"/>
          <w:sz w:val="22"/>
          <w:szCs w:val="22"/>
          <w:u w:val="single"/>
          <w:lang w:val="es-ES"/>
        </w:rPr>
      </w:pPr>
      <w:r w:rsidRPr="004A7388">
        <w:rPr>
          <w:rFonts w:ascii="GHEA Grapalat" w:hAnsi="GHEA Grapalat"/>
          <w:sz w:val="22"/>
          <w:szCs w:val="22"/>
          <w:u w:val="single"/>
          <w:lang w:val="es-ES"/>
        </w:rPr>
        <w:t xml:space="preserve">«Բերդի կոմունալ ծառայություն» ՀՈԱԿ </w:t>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4A7388">
        <w:rPr>
          <w:rFonts w:ascii="GHEA Grapalat" w:hAnsi="GHEA Grapalat"/>
          <w:sz w:val="22"/>
          <w:szCs w:val="22"/>
          <w:lang w:val="es-ES"/>
        </w:rPr>
        <w:t xml:space="preserve"> </w:t>
      </w:r>
      <w:r w:rsidRPr="00E6597C">
        <w:rPr>
          <w:rFonts w:ascii="GHEA Grapalat" w:hAnsi="GHEA Grapalat"/>
          <w:lang w:val="es-ES"/>
        </w:rPr>
        <w:t>«</w:t>
      </w:r>
      <w:r w:rsidRPr="00C91487">
        <w:rPr>
          <w:rFonts w:ascii="GHEA Grapalat" w:hAnsi="GHEA Grapalat"/>
          <w:b/>
          <w:sz w:val="20"/>
          <w:szCs w:val="20"/>
          <w:lang w:val="ru-RU"/>
        </w:rPr>
        <w:t>ԲԿԾՀ</w:t>
      </w:r>
      <w:r w:rsidRPr="00C91487">
        <w:rPr>
          <w:rFonts w:ascii="GHEA Grapalat" w:hAnsi="GHEA Grapalat"/>
          <w:b/>
          <w:sz w:val="20"/>
          <w:szCs w:val="20"/>
          <w:lang w:val="es-ES"/>
        </w:rPr>
        <w:t>-</w:t>
      </w:r>
      <w:r w:rsidRPr="00C91487">
        <w:rPr>
          <w:rFonts w:ascii="GHEA Grapalat" w:hAnsi="GHEA Grapalat"/>
          <w:b/>
          <w:sz w:val="20"/>
          <w:szCs w:val="20"/>
          <w:lang w:val="ru-RU"/>
        </w:rPr>
        <w:t>ԳՀԱՊՁԲ</w:t>
      </w:r>
      <w:r w:rsidRPr="00C91487">
        <w:rPr>
          <w:rFonts w:ascii="GHEA Grapalat" w:hAnsi="GHEA Grapalat"/>
          <w:b/>
          <w:sz w:val="20"/>
          <w:szCs w:val="20"/>
          <w:lang w:val="es-ES"/>
        </w:rPr>
        <w:t>-25/</w:t>
      </w:r>
      <w:r w:rsidR="00013278">
        <w:rPr>
          <w:rFonts w:ascii="GHEA Grapalat" w:hAnsi="GHEA Grapalat"/>
          <w:b/>
          <w:sz w:val="20"/>
          <w:szCs w:val="20"/>
          <w:lang w:val="es-ES"/>
        </w:rPr>
        <w:t>1</w:t>
      </w:r>
      <w:r w:rsidR="008A5F31">
        <w:rPr>
          <w:rFonts w:ascii="GHEA Grapalat" w:hAnsi="GHEA Grapalat"/>
          <w:b/>
          <w:sz w:val="20"/>
          <w:szCs w:val="20"/>
          <w:lang w:val="es-ES"/>
        </w:rPr>
        <w:t>8</w:t>
      </w:r>
      <w:r w:rsidRPr="00E6597C">
        <w:rPr>
          <w:rFonts w:ascii="GHEA Grapalat" w:hAnsi="GHEA Grapalat"/>
          <w:lang w:val="es-ES"/>
        </w:rPr>
        <w:t>»</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rsidR="00E3250B" w:rsidRPr="00E6597C" w:rsidRDefault="00E3250B" w:rsidP="00E3250B">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rsidR="00E3250B" w:rsidRPr="00E6597C" w:rsidRDefault="00E3250B" w:rsidP="00E3250B">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AF2473">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6597C">
        <w:rPr>
          <w:rFonts w:ascii="GHEA Grapalat" w:hAnsi="GHEA Grapalat" w:cs="Arial"/>
          <w:sz w:val="16"/>
          <w:szCs w:val="16"/>
          <w:lang w:val="es-ES"/>
        </w:rPr>
        <w:t xml:space="preserve"> </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rsidR="00E3250B" w:rsidRPr="00E6597C" w:rsidRDefault="00E3250B" w:rsidP="00E3250B">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rsidR="00E3250B" w:rsidRPr="00E6597C" w:rsidRDefault="00E3250B" w:rsidP="00E3250B">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rsidR="00E3250B" w:rsidRPr="00E6597C" w:rsidRDefault="00E3250B" w:rsidP="00E3250B">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3250B" w:rsidRPr="00265A5A" w:rsidRDefault="00E3250B" w:rsidP="00E3250B">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Pr>
          <w:rFonts w:ascii="GHEA Grapalat" w:hAnsi="GHEA Grapalat" w:cs="Arial"/>
          <w:sz w:val="20"/>
          <w:szCs w:val="20"/>
          <w:lang w:val="es-ES"/>
        </w:rPr>
        <w:t xml:space="preserve"> «</w:t>
      </w:r>
      <w:r w:rsidRPr="00C91487">
        <w:rPr>
          <w:rFonts w:ascii="GHEA Grapalat" w:hAnsi="GHEA Grapalat" w:cs="Arial"/>
          <w:b/>
          <w:sz w:val="20"/>
          <w:szCs w:val="20"/>
          <w:lang w:val="ru-RU"/>
        </w:rPr>
        <w:t>ԲԿԾՀ</w:t>
      </w:r>
      <w:r w:rsidRPr="00C91487">
        <w:rPr>
          <w:rFonts w:ascii="GHEA Grapalat" w:hAnsi="GHEA Grapalat" w:cs="Arial"/>
          <w:b/>
          <w:sz w:val="20"/>
          <w:szCs w:val="20"/>
          <w:lang w:val="es-ES"/>
        </w:rPr>
        <w:t>-</w:t>
      </w:r>
      <w:r w:rsidRPr="00C91487">
        <w:rPr>
          <w:rFonts w:ascii="GHEA Grapalat" w:hAnsi="GHEA Grapalat" w:cs="Arial"/>
          <w:b/>
          <w:sz w:val="20"/>
          <w:szCs w:val="20"/>
          <w:lang w:val="ru-RU"/>
        </w:rPr>
        <w:t>ԳՀԱՊՁԲ</w:t>
      </w:r>
      <w:r w:rsidRPr="00C91487">
        <w:rPr>
          <w:rFonts w:ascii="GHEA Grapalat" w:hAnsi="GHEA Grapalat" w:cs="Arial"/>
          <w:b/>
          <w:sz w:val="20"/>
          <w:szCs w:val="20"/>
          <w:lang w:val="es-ES"/>
        </w:rPr>
        <w:t>-2</w:t>
      </w:r>
      <w:r w:rsidR="0044791C" w:rsidRPr="00C91487">
        <w:rPr>
          <w:rFonts w:ascii="GHEA Grapalat" w:hAnsi="GHEA Grapalat" w:cs="Arial"/>
          <w:b/>
          <w:sz w:val="20"/>
          <w:szCs w:val="20"/>
          <w:lang w:val="es-ES"/>
        </w:rPr>
        <w:t>5/</w:t>
      </w:r>
      <w:r w:rsidR="00013278">
        <w:rPr>
          <w:rFonts w:ascii="GHEA Grapalat" w:hAnsi="GHEA Grapalat" w:cs="Arial"/>
          <w:b/>
          <w:sz w:val="20"/>
          <w:szCs w:val="20"/>
          <w:lang w:val="es-ES"/>
        </w:rPr>
        <w:t>1</w:t>
      </w:r>
      <w:r w:rsidR="008A5F31">
        <w:rPr>
          <w:rFonts w:ascii="GHEA Grapalat" w:hAnsi="GHEA Grapalat" w:cs="Arial"/>
          <w:b/>
          <w:sz w:val="20"/>
          <w:szCs w:val="20"/>
          <w:lang w:val="es-ES"/>
        </w:rPr>
        <w:t>8</w:t>
      </w:r>
      <w:r>
        <w:rPr>
          <w:rFonts w:ascii="GHEA Grapalat" w:hAnsi="GHEA Grapalat" w:cs="Arial"/>
          <w:sz w:val="20"/>
          <w:szCs w:val="20"/>
          <w:lang w:val="es-ES"/>
        </w:rPr>
        <w:t xml:space="preserve">»*  ծածկագրով  </w:t>
      </w:r>
      <w:r>
        <w:rPr>
          <w:rFonts w:ascii="GHEA Grapalat" w:hAnsi="GHEA Grapalat" w:cs="Arial"/>
          <w:sz w:val="20"/>
          <w:szCs w:val="20"/>
          <w:lang w:val="ru-RU"/>
        </w:rPr>
        <w:t>գնանշման</w:t>
      </w:r>
      <w:r w:rsidRPr="00AF2473">
        <w:rPr>
          <w:rFonts w:ascii="GHEA Grapalat" w:hAnsi="GHEA Grapalat" w:cs="Arial"/>
          <w:sz w:val="20"/>
          <w:szCs w:val="20"/>
          <w:lang w:val="es-ES"/>
        </w:rPr>
        <w:t xml:space="preserve"> </w:t>
      </w:r>
      <w:r>
        <w:rPr>
          <w:rFonts w:ascii="GHEA Grapalat" w:hAnsi="GHEA Grapalat" w:cs="Arial"/>
          <w:sz w:val="20"/>
          <w:szCs w:val="20"/>
          <w:lang w:val="ru-RU"/>
        </w:rPr>
        <w:t>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rsidR="00E3250B" w:rsidRPr="00265A5A" w:rsidRDefault="00E3250B" w:rsidP="00E3250B">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rsidR="00E3250B" w:rsidRDefault="00E3250B" w:rsidP="00E3250B">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rsidR="00E3250B" w:rsidRPr="00E6597C" w:rsidRDefault="00E3250B" w:rsidP="00E3250B">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Pr="00265A5A">
        <w:rPr>
          <w:rFonts w:ascii="GHEA Grapalat" w:hAnsi="GHEA Grapalat"/>
          <w:lang w:val="es-ES"/>
        </w:rPr>
        <w:t>«</w:t>
      </w:r>
      <w:r w:rsidRPr="00C91487">
        <w:rPr>
          <w:rFonts w:ascii="GHEA Grapalat" w:hAnsi="GHEA Grapalat" w:cs="Sylfaen"/>
          <w:b/>
          <w:sz w:val="22"/>
          <w:szCs w:val="22"/>
          <w:lang w:val="hy-AM"/>
        </w:rPr>
        <w:t>ԲԿԾՀ-ԳՀԱՊՁԲ-25/</w:t>
      </w:r>
      <w:r w:rsidR="00013278" w:rsidRPr="00013278">
        <w:rPr>
          <w:rFonts w:ascii="GHEA Grapalat" w:hAnsi="GHEA Grapalat" w:cs="Sylfaen"/>
          <w:b/>
          <w:sz w:val="22"/>
          <w:szCs w:val="22"/>
          <w:lang w:val="hy-AM"/>
        </w:rPr>
        <w:t>1</w:t>
      </w:r>
      <w:r w:rsidR="008A5F31" w:rsidRPr="008A5F31">
        <w:rPr>
          <w:rFonts w:ascii="GHEA Grapalat" w:hAnsi="GHEA Grapalat" w:cs="Sylfaen"/>
          <w:b/>
          <w:sz w:val="22"/>
          <w:szCs w:val="22"/>
          <w:lang w:val="hy-AM"/>
        </w:rPr>
        <w:t>8</w:t>
      </w:r>
      <w:r w:rsidRPr="00265A5A">
        <w:rPr>
          <w:rFonts w:ascii="GHEA Grapalat" w:hAnsi="GHEA Grapalat"/>
          <w:lang w:val="es-ES"/>
        </w:rPr>
        <w:t>»</w:t>
      </w:r>
      <w:r w:rsidRPr="00265A5A">
        <w:rPr>
          <w:rFonts w:ascii="GHEA Grapalat" w:hAnsi="GHEA Grapalat" w:cs="Sylfaen"/>
          <w:sz w:val="22"/>
          <w:szCs w:val="22"/>
          <w:lang w:val="hy-AM"/>
        </w:rPr>
        <w:t xml:space="preserve">*  </w:t>
      </w:r>
      <w:r w:rsidRPr="00265A5A">
        <w:rPr>
          <w:rFonts w:ascii="GHEA Grapalat" w:hAnsi="GHEA Grapalat" w:cs="Arial"/>
          <w:sz w:val="20"/>
          <w:szCs w:val="20"/>
          <w:lang w:val="es-ES"/>
        </w:rPr>
        <w:t xml:space="preserve">ծածկագրով </w:t>
      </w:r>
      <w:r w:rsidRPr="00AF2473">
        <w:rPr>
          <w:rFonts w:ascii="GHEA Grapalat" w:hAnsi="GHEA Grapalat" w:cs="Arial"/>
          <w:sz w:val="20"/>
          <w:szCs w:val="20"/>
          <w:lang w:val="hy-AM"/>
        </w:rPr>
        <w:t>գնանշման հարցմա</w:t>
      </w:r>
      <w:r w:rsidRPr="005663BE">
        <w:rPr>
          <w:rFonts w:ascii="GHEA Grapalat" w:hAnsi="GHEA Grapalat" w:cs="Arial"/>
          <w:sz w:val="20"/>
          <w:szCs w:val="20"/>
          <w:lang w:val="hy-AM"/>
        </w:rPr>
        <w:t>ն</w:t>
      </w:r>
      <w:r w:rsidRPr="00265A5A">
        <w:rPr>
          <w:rFonts w:ascii="GHEA Grapalat" w:hAnsi="GHEA Grapalat" w:cs="Arial"/>
          <w:sz w:val="20"/>
          <w:szCs w:val="20"/>
          <w:lang w:val="es-ES"/>
        </w:rPr>
        <w:t xml:space="preserve"> մասնակցելու շրջանակում`</w:t>
      </w:r>
      <w:r w:rsidRPr="00E6597C">
        <w:rPr>
          <w:rFonts w:ascii="GHEA Grapalat" w:hAnsi="GHEA Grapalat" w:cs="Sylfaen"/>
          <w:sz w:val="22"/>
          <w:szCs w:val="22"/>
          <w:lang w:val="es-ES"/>
        </w:rPr>
        <w:t xml:space="preserve">  </w:t>
      </w:r>
    </w:p>
    <w:p w:rsidR="00E3250B" w:rsidRPr="00E6597C" w:rsidRDefault="00E3250B" w:rsidP="00E3250B">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rsidR="00E3250B" w:rsidRPr="00E6597C" w:rsidRDefault="00E3250B" w:rsidP="00E3250B">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lastRenderedPageBreak/>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rsidR="00E3250B" w:rsidRPr="00E6597C" w:rsidRDefault="00E3250B" w:rsidP="00E3250B">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rsidR="00E3250B" w:rsidRPr="00E6597C" w:rsidRDefault="00E3250B" w:rsidP="00E3250B">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3D0782" w:rsidRPr="00E6597C" w:rsidRDefault="003D0782" w:rsidP="003D0782">
      <w:pPr>
        <w:pStyle w:val="31"/>
        <w:spacing w:line="240" w:lineRule="auto"/>
        <w:jc w:val="right"/>
        <w:rPr>
          <w:rFonts w:ascii="GHEA Grapalat" w:hAnsi="GHEA Grapalat" w:cs="Sylfaen"/>
          <w:b/>
          <w:lang w:val="hy-AM"/>
        </w:rPr>
      </w:pPr>
    </w:p>
    <w:p w:rsidR="003D0782" w:rsidRPr="004605D7" w:rsidRDefault="003D0782" w:rsidP="003D0782">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Pr="004605D7">
        <w:rPr>
          <w:rFonts w:ascii="GHEA Grapalat" w:hAnsi="GHEA Grapalat" w:cs="Arial"/>
          <w:b/>
          <w:i w:val="0"/>
          <w:lang w:val="hy-AM"/>
        </w:rPr>
        <w:t>1.1</w:t>
      </w:r>
    </w:p>
    <w:p w:rsidR="003D0782" w:rsidRPr="007B5542" w:rsidRDefault="003D0782" w:rsidP="003D0782">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5663BE">
        <w:rPr>
          <w:rFonts w:ascii="GHEA Grapalat" w:hAnsi="GHEA Grapalat"/>
          <w:b/>
          <w:lang w:val="hy-AM"/>
        </w:rPr>
        <w:t>ՁԲ-2</w:t>
      </w:r>
      <w:r w:rsidRPr="00677FB5">
        <w:rPr>
          <w:rFonts w:ascii="GHEA Grapalat" w:hAnsi="GHEA Grapalat"/>
          <w:b/>
          <w:lang w:val="hy-AM"/>
        </w:rPr>
        <w:t>5/</w:t>
      </w:r>
      <w:r w:rsidR="00013278" w:rsidRPr="00805682">
        <w:rPr>
          <w:rFonts w:ascii="GHEA Grapalat" w:hAnsi="GHEA Grapalat"/>
          <w:b/>
          <w:lang w:val="hy-AM"/>
        </w:rPr>
        <w:t>1</w:t>
      </w:r>
      <w:r w:rsidR="008A5F31" w:rsidRPr="00995F49">
        <w:rPr>
          <w:rFonts w:ascii="GHEA Grapalat" w:hAnsi="GHEA Grapalat"/>
          <w:b/>
          <w:lang w:val="hy-AM"/>
        </w:rPr>
        <w:t>8</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0B1088" w:rsidRPr="00A71D81" w:rsidRDefault="003D0782" w:rsidP="003D0782">
      <w:pPr>
        <w:ind w:left="-66"/>
        <w:jc w:val="center"/>
        <w:rPr>
          <w:rFonts w:ascii="GHEA Grapalat" w:hAnsi="GHEA Grapalat"/>
          <w:b/>
          <w:lang w:val="hy-AM"/>
        </w:rPr>
      </w:pPr>
      <w:r w:rsidRPr="002E4E21">
        <w:rPr>
          <w:rFonts w:ascii="GHEA Grapalat" w:hAnsi="GHEA Grapalat" w:cs="Sylfaen"/>
          <w:b/>
          <w:lang w:val="hy-AM"/>
        </w:rPr>
        <w:t xml:space="preserve">                                                          </w:t>
      </w:r>
      <w:r w:rsidR="00995F49">
        <w:rPr>
          <w:rFonts w:ascii="GHEA Grapalat" w:hAnsi="GHEA Grapalat" w:cs="Sylfaen"/>
          <w:b/>
          <w:lang w:val="hy-AM"/>
        </w:rPr>
        <w:t xml:space="preserve">              </w:t>
      </w:r>
      <w:r w:rsidR="00995F49">
        <w:rPr>
          <w:rFonts w:ascii="GHEA Grapalat" w:hAnsi="GHEA Grapalat" w:cs="Sylfaen"/>
          <w:b/>
        </w:rPr>
        <w:t xml:space="preserve">           </w:t>
      </w:r>
      <w:r w:rsidRPr="005663BE">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00C309CB">
        <w:rPr>
          <w:rFonts w:ascii="GHEA Grapalat" w:hAnsi="GHEA Grapalat" w:cs="Arial"/>
          <w:sz w:val="20"/>
          <w:szCs w:val="20"/>
          <w:u w:val="single"/>
          <w:lang w:val="es-ES"/>
        </w:rPr>
        <w:t xml:space="preserve">       </w:t>
      </w:r>
      <w:r w:rsidR="00E50CAC">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0CAC">
        <w:rPr>
          <w:rFonts w:ascii="GHEA Grapalat" w:hAnsi="GHEA Grapalat" w:cs="Arial"/>
          <w:sz w:val="20"/>
          <w:szCs w:val="20"/>
          <w:lang w:val="es-ES"/>
        </w:rPr>
        <w:t>«</w:t>
      </w:r>
      <w:r w:rsidR="00C309CB" w:rsidRPr="00C91487">
        <w:rPr>
          <w:rFonts w:ascii="GHEA Grapalat" w:hAnsi="GHEA Grapalat" w:cs="Arial"/>
          <w:b/>
          <w:sz w:val="20"/>
          <w:szCs w:val="20"/>
          <w:lang w:val="hy-AM"/>
        </w:rPr>
        <w:t>ԲԿԾՀ-ԳՀԱՊՁԲ-2</w:t>
      </w:r>
      <w:r w:rsidR="0044791C" w:rsidRPr="00C91487">
        <w:rPr>
          <w:rFonts w:ascii="GHEA Grapalat" w:hAnsi="GHEA Grapalat" w:cs="Arial"/>
          <w:b/>
          <w:sz w:val="20"/>
          <w:szCs w:val="20"/>
          <w:lang w:val="hy-AM"/>
        </w:rPr>
        <w:t>5/</w:t>
      </w:r>
      <w:r w:rsidR="00013278" w:rsidRPr="00805682">
        <w:rPr>
          <w:rFonts w:ascii="GHEA Grapalat" w:hAnsi="GHEA Grapalat" w:cs="Arial"/>
          <w:b/>
          <w:sz w:val="20"/>
          <w:szCs w:val="20"/>
          <w:lang w:val="hy-AM"/>
        </w:rPr>
        <w:t>1</w:t>
      </w:r>
      <w:r w:rsidR="008A5F31">
        <w:rPr>
          <w:rFonts w:ascii="GHEA Grapalat" w:hAnsi="GHEA Grapalat" w:cs="Arial"/>
          <w:b/>
          <w:sz w:val="20"/>
          <w:szCs w:val="20"/>
        </w:rPr>
        <w:t>8</w:t>
      </w:r>
      <w:r w:rsidR="00E50CAC">
        <w:rPr>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E50CAC">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E50CAC" w:rsidRPr="004605D7" w:rsidRDefault="00E50CAC" w:rsidP="00E50CAC">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rsidR="00E50CAC" w:rsidRPr="007B5542" w:rsidRDefault="00E50CAC" w:rsidP="00E50CAC">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F91692">
        <w:rPr>
          <w:rFonts w:ascii="GHEA Grapalat" w:hAnsi="GHEA Grapalat"/>
          <w:b/>
          <w:lang w:val="hy-AM"/>
        </w:rPr>
        <w:t>ՁԲ-2</w:t>
      </w:r>
      <w:r w:rsidRPr="00677FB5">
        <w:rPr>
          <w:rFonts w:ascii="GHEA Grapalat" w:hAnsi="GHEA Grapalat"/>
          <w:b/>
          <w:lang w:val="hy-AM"/>
        </w:rPr>
        <w:t>5/</w:t>
      </w:r>
      <w:r w:rsidR="00013278" w:rsidRPr="00805682">
        <w:rPr>
          <w:rFonts w:ascii="GHEA Grapalat" w:hAnsi="GHEA Grapalat"/>
          <w:b/>
          <w:lang w:val="hy-AM"/>
        </w:rPr>
        <w:t>1</w:t>
      </w:r>
      <w:r w:rsidR="008A5F31">
        <w:rPr>
          <w:rFonts w:ascii="GHEA Grapalat" w:hAnsi="GHEA Grapalat"/>
          <w:b/>
        </w:rPr>
        <w:t>8</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E50CAC" w:rsidRPr="007B5542" w:rsidRDefault="00E50CAC" w:rsidP="00E50CAC">
      <w:pPr>
        <w:pStyle w:val="31"/>
        <w:spacing w:line="240" w:lineRule="auto"/>
        <w:jc w:val="right"/>
        <w:rPr>
          <w:rFonts w:ascii="GHEA Grapalat" w:hAnsi="GHEA Grapalat" w:cs="Arial"/>
          <w:b/>
          <w:lang w:val="hy-AM"/>
        </w:rPr>
      </w:pPr>
      <w:r w:rsidRPr="00F91692">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E50CAC" w:rsidRDefault="00E50CAC" w:rsidP="00E50CAC">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E50CAC" w:rsidRPr="00E6597C" w:rsidRDefault="000B1088" w:rsidP="00E50CAC">
      <w:pPr>
        <w:pStyle w:val="31"/>
        <w:spacing w:line="240" w:lineRule="auto"/>
        <w:ind w:left="360"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50CAC" w:rsidRPr="00E6597C">
        <w:rPr>
          <w:rFonts w:ascii="GHEA Grapalat" w:hAnsi="GHEA Grapalat" w:cs="Sylfaen"/>
          <w:b/>
          <w:lang w:val="hy-AM"/>
        </w:rPr>
        <w:lastRenderedPageBreak/>
        <w:t>Հավելված</w:t>
      </w:r>
      <w:r w:rsidR="00E50CAC" w:rsidRPr="00E6597C">
        <w:rPr>
          <w:rFonts w:ascii="GHEA Grapalat" w:hAnsi="GHEA Grapalat" w:cs="Arial"/>
          <w:b/>
          <w:lang w:val="hy-AM"/>
        </w:rPr>
        <w:t xml:space="preserve"> </w:t>
      </w:r>
      <w:r w:rsidR="00E50CAC" w:rsidRPr="004605D7">
        <w:rPr>
          <w:rFonts w:ascii="GHEA Grapalat" w:hAnsi="GHEA Grapalat" w:cs="Arial"/>
          <w:b/>
          <w:lang w:val="hy-AM"/>
        </w:rPr>
        <w:t>2</w:t>
      </w:r>
    </w:p>
    <w:p w:rsidR="00E50CAC" w:rsidRPr="00E6597C" w:rsidRDefault="00E50CAC" w:rsidP="00E50CA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DC6C57">
        <w:rPr>
          <w:rFonts w:ascii="GHEA Grapalat" w:hAnsi="GHEA Grapalat"/>
          <w:b/>
          <w:lang w:val="hy-AM"/>
        </w:rPr>
        <w:t>ՁԲ-2</w:t>
      </w:r>
      <w:r w:rsidRPr="00677FB5">
        <w:rPr>
          <w:rFonts w:ascii="GHEA Grapalat" w:hAnsi="GHEA Grapalat"/>
          <w:b/>
          <w:lang w:val="hy-AM"/>
        </w:rPr>
        <w:t>5/</w:t>
      </w:r>
      <w:r w:rsidR="00015DE6" w:rsidRPr="00805682">
        <w:rPr>
          <w:rFonts w:ascii="GHEA Grapalat" w:hAnsi="GHEA Grapalat"/>
          <w:b/>
          <w:lang w:val="hy-AM"/>
        </w:rPr>
        <w:t>1</w:t>
      </w:r>
      <w:r w:rsidR="008A5F31">
        <w:rPr>
          <w:rFonts w:ascii="GHEA Grapalat" w:hAnsi="GHEA Grapalat"/>
          <w:b/>
        </w:rPr>
        <w:t>8</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E50CAC" w:rsidRPr="00E6597C" w:rsidRDefault="00E50CAC" w:rsidP="00E50CAC">
      <w:pPr>
        <w:pStyle w:val="31"/>
        <w:spacing w:line="240" w:lineRule="auto"/>
        <w:jc w:val="right"/>
        <w:rPr>
          <w:rFonts w:ascii="GHEA Grapalat" w:hAnsi="GHEA Grapalat" w:cs="Arial"/>
          <w:b/>
          <w:lang w:val="hy-AM"/>
        </w:rPr>
      </w:pPr>
      <w:r w:rsidRPr="00DC6C57">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B2572B" w:rsidRPr="00A71D81" w:rsidRDefault="00B2572B" w:rsidP="00E50CAC">
      <w:pPr>
        <w:pStyle w:val="31"/>
        <w:spacing w:line="240" w:lineRule="auto"/>
        <w:ind w:firstLine="0"/>
        <w:jc w:val="right"/>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50CAC">
        <w:rPr>
          <w:rFonts w:ascii="GHEA Grapalat" w:hAnsi="GHEA Grapalat" w:cs="Arial"/>
          <w:sz w:val="20"/>
          <w:szCs w:val="20"/>
          <w:lang w:val="es-ES"/>
        </w:rPr>
        <w:t>«</w:t>
      </w:r>
      <w:r w:rsidR="00E50CAC" w:rsidRPr="00C91487">
        <w:rPr>
          <w:rFonts w:ascii="GHEA Grapalat" w:hAnsi="GHEA Grapalat" w:cs="Arial"/>
          <w:b/>
          <w:sz w:val="20"/>
          <w:szCs w:val="20"/>
          <w:lang w:val="hy-AM"/>
        </w:rPr>
        <w:t>ԲԿԾՀ-ԳՀԱՊՁԲ-2</w:t>
      </w:r>
      <w:r w:rsidR="0044791C" w:rsidRPr="00C91487">
        <w:rPr>
          <w:rFonts w:ascii="GHEA Grapalat" w:hAnsi="GHEA Grapalat" w:cs="Arial"/>
          <w:b/>
          <w:sz w:val="20"/>
          <w:szCs w:val="20"/>
          <w:lang w:val="hy-AM"/>
        </w:rPr>
        <w:t>5/</w:t>
      </w:r>
      <w:r w:rsidR="00015DE6" w:rsidRPr="00015DE6">
        <w:rPr>
          <w:rFonts w:ascii="GHEA Grapalat" w:hAnsi="GHEA Grapalat" w:cs="Arial"/>
          <w:b/>
          <w:sz w:val="20"/>
          <w:szCs w:val="20"/>
          <w:lang w:val="hy-AM"/>
        </w:rPr>
        <w:t>1</w:t>
      </w:r>
      <w:r w:rsidR="008A5F31" w:rsidRPr="008A5F31">
        <w:rPr>
          <w:rFonts w:ascii="GHEA Grapalat" w:hAnsi="GHEA Grapalat" w:cs="Arial"/>
          <w:b/>
          <w:sz w:val="20"/>
          <w:szCs w:val="20"/>
          <w:lang w:val="hy-AM"/>
        </w:rPr>
        <w:t>8</w:t>
      </w:r>
      <w:r w:rsidR="00E50CAC" w:rsidRPr="00E6597C">
        <w:rPr>
          <w:rFonts w:ascii="GHEA Grapalat" w:hAnsi="GHEA Grapalat" w:cs="Arial"/>
          <w:sz w:val="20"/>
          <w:szCs w:val="20"/>
          <w:lang w:val="es-ES"/>
        </w:rPr>
        <w:t>»*</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5A3D19"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A3D19"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5A3D19"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5A3D19"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2E4E21" w:rsidRPr="00E6597C" w:rsidRDefault="002E4E21" w:rsidP="002E4E2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Pr="00677FB5">
        <w:rPr>
          <w:rFonts w:ascii="GHEA Grapalat" w:hAnsi="GHEA Grapalat"/>
          <w:b/>
          <w:lang w:val="hy-AM"/>
        </w:rPr>
        <w:t>5/</w:t>
      </w:r>
      <w:r w:rsidR="00015DE6" w:rsidRPr="00805682">
        <w:rPr>
          <w:rFonts w:ascii="GHEA Grapalat" w:hAnsi="GHEA Grapalat"/>
          <w:b/>
          <w:lang w:val="af-ZA"/>
        </w:rPr>
        <w:t>1</w:t>
      </w:r>
      <w:r w:rsidR="008A5F31">
        <w:rPr>
          <w:rFonts w:ascii="GHEA Grapalat" w:hAnsi="GHEA Grapalat"/>
          <w:b/>
          <w:lang w:val="af-ZA"/>
        </w:rPr>
        <w:t>8</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2E4E21" w:rsidRPr="00E6597C" w:rsidRDefault="002E4E21" w:rsidP="002E4E21">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2E4E21" w:rsidRPr="00A71D81" w:rsidRDefault="002E4E21" w:rsidP="002E4E21">
      <w:pPr>
        <w:rPr>
          <w:rFonts w:ascii="GHEA Grapalat" w:hAnsi="GHEA Grapalat" w:cs="GHEA Grapalat"/>
          <w:sz w:val="20"/>
          <w:szCs w:val="20"/>
          <w:lang w:val="hy-AM"/>
        </w:rPr>
      </w:pPr>
      <w:r>
        <w:rPr>
          <w:rFonts w:ascii="GHEA Grapalat" w:hAnsi="GHEA Grapalat" w:cs="GHEA Grapalat"/>
          <w:sz w:val="20"/>
          <w:szCs w:val="20"/>
          <w:lang w:val="hy-AM"/>
        </w:rPr>
        <w:t xml:space="preserve">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sidRPr="00697383">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2E4E21" w:rsidRPr="00A71D81" w:rsidRDefault="002E4E21" w:rsidP="002E4E21">
      <w:pPr>
        <w:rPr>
          <w:rFonts w:ascii="GHEA Grapalat" w:hAnsi="GHEA Grapalat" w:cs="GHEA Grapalat"/>
          <w:sz w:val="20"/>
          <w:szCs w:val="20"/>
          <w:lang w:val="hy-AM"/>
        </w:rPr>
      </w:pPr>
    </w:p>
    <w:p w:rsidR="002E4E21" w:rsidRPr="00A71D81" w:rsidRDefault="002E4E21" w:rsidP="002E4E2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2E4E21" w:rsidRPr="00A71D81" w:rsidRDefault="002E4E21" w:rsidP="002E4E2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E4E21" w:rsidRPr="00A71D81" w:rsidRDefault="002E4E21" w:rsidP="002E4E21">
      <w:pPr>
        <w:ind w:firstLine="708"/>
        <w:jc w:val="both"/>
        <w:rPr>
          <w:rFonts w:ascii="GHEA Grapalat" w:hAnsi="GHEA Grapalat" w:cs="GHEA Grapalat"/>
          <w:sz w:val="20"/>
          <w:szCs w:val="20"/>
          <w:lang w:val="hy-AM"/>
        </w:rPr>
      </w:pPr>
    </w:p>
    <w:p w:rsidR="002E4E21" w:rsidRPr="00A71D81" w:rsidRDefault="002E4E21" w:rsidP="002E4E2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2E4E21" w:rsidRPr="00A71D81" w:rsidRDefault="002E4E21" w:rsidP="002E4E2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2E4E21" w:rsidRPr="00A71D81" w:rsidRDefault="002E4E21" w:rsidP="002E4E2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2E4E21" w:rsidRPr="00A71D81" w:rsidRDefault="002E4E21" w:rsidP="002E4E2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Pr="00697383">
        <w:rPr>
          <w:rFonts w:ascii="GHEA Grapalat" w:hAnsi="GHEA Grapalat" w:cs="GHEA Grapalat"/>
          <w:sz w:val="20"/>
          <w:szCs w:val="20"/>
          <w:lang w:val="pt-BR"/>
        </w:rPr>
        <w:t xml:space="preserve"> «</w:t>
      </w:r>
      <w:r w:rsidRPr="00C91487">
        <w:rPr>
          <w:rFonts w:ascii="GHEA Grapalat" w:hAnsi="GHEA Grapalat" w:cs="GHEA Grapalat"/>
          <w:b/>
          <w:sz w:val="20"/>
          <w:szCs w:val="20"/>
          <w:lang w:val="ru-RU"/>
        </w:rPr>
        <w:t>ԲԿԾՀ</w:t>
      </w:r>
      <w:r w:rsidRPr="00C91487">
        <w:rPr>
          <w:rFonts w:ascii="GHEA Grapalat" w:hAnsi="GHEA Grapalat" w:cs="GHEA Grapalat"/>
          <w:b/>
          <w:sz w:val="20"/>
          <w:szCs w:val="20"/>
          <w:lang w:val="pt-BR"/>
        </w:rPr>
        <w:t>-</w:t>
      </w:r>
      <w:r w:rsidRPr="00C91487">
        <w:rPr>
          <w:rFonts w:ascii="GHEA Grapalat" w:hAnsi="GHEA Grapalat" w:cs="GHEA Grapalat"/>
          <w:b/>
          <w:sz w:val="20"/>
          <w:szCs w:val="20"/>
          <w:lang w:val="ru-RU"/>
        </w:rPr>
        <w:t>ԳՀԱՊՁԲ</w:t>
      </w:r>
      <w:r w:rsidR="00681E6E" w:rsidRPr="00C91487">
        <w:rPr>
          <w:rFonts w:ascii="GHEA Grapalat" w:hAnsi="GHEA Grapalat" w:cs="GHEA Grapalat"/>
          <w:b/>
          <w:sz w:val="20"/>
          <w:szCs w:val="20"/>
          <w:lang w:val="pt-BR"/>
        </w:rPr>
        <w:t>-25/</w:t>
      </w:r>
      <w:r w:rsidR="00015DE6">
        <w:rPr>
          <w:rFonts w:ascii="GHEA Grapalat" w:hAnsi="GHEA Grapalat" w:cs="GHEA Grapalat"/>
          <w:b/>
          <w:sz w:val="20"/>
          <w:szCs w:val="20"/>
          <w:lang w:val="pt-BR"/>
        </w:rPr>
        <w:t>1</w:t>
      </w:r>
      <w:r w:rsidR="008A5F31">
        <w:rPr>
          <w:rFonts w:ascii="GHEA Grapalat" w:hAnsi="GHEA Grapalat" w:cs="GHEA Grapalat"/>
          <w:b/>
          <w:sz w:val="20"/>
          <w:szCs w:val="20"/>
          <w:lang w:val="pt-BR"/>
        </w:rPr>
        <w:t>8</w:t>
      </w:r>
      <w:r w:rsidRPr="00697383">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0B0E78" w:rsidRPr="00A71D81" w:rsidRDefault="000B0E78" w:rsidP="000B0E78">
            <w:pPr>
              <w:jc w:val="center"/>
              <w:rPr>
                <w:rFonts w:ascii="GHEA Grapalat" w:hAnsi="GHEA Grapalat" w:cs="Arial"/>
                <w:bCs/>
                <w:i/>
                <w:sz w:val="20"/>
                <w:szCs w:val="20"/>
              </w:rPr>
            </w:pP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B0E78"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ru-RU"/>
              </w:rPr>
              <w:t>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0B0E78"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B0E78"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B0E78"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«Բերդի կոմունալ ծառայություն» ՀՈԱԿ</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B0E78"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697383">
              <w:rPr>
                <w:rFonts w:ascii="GHEA Grapalat" w:hAnsi="GHEA Grapalat" w:cs="Arial"/>
                <w:b/>
                <w:sz w:val="20"/>
                <w:szCs w:val="20"/>
                <w:lang w:val="ru-RU"/>
              </w:rPr>
              <w:t>07618616</w:t>
            </w:r>
          </w:p>
        </w:tc>
      </w:tr>
      <w:tr w:rsidR="000B0E78"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w:t>
            </w:r>
            <w:r w:rsidRPr="00697383">
              <w:rPr>
                <w:rFonts w:ascii="GHEA Grapalat" w:hAnsi="GHEA Grapalat" w:cs="Arial"/>
                <w:b/>
                <w:sz w:val="20"/>
                <w:szCs w:val="20"/>
                <w:lang w:val="ru-RU"/>
              </w:rPr>
              <w:t>ԱԿԲԱ</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ԲԱՆԿ</w:t>
            </w:r>
            <w:r w:rsidRPr="00697383">
              <w:rPr>
                <w:rFonts w:ascii="GHEA Grapalat" w:hAnsi="GHEA Grapalat" w:cs="GHEA Grapalat"/>
                <w:b/>
                <w:sz w:val="20"/>
                <w:szCs w:val="20"/>
                <w:lang w:val="pt-BR"/>
              </w:rPr>
              <w:t>»</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ԲԲԸ</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Բերդ</w:t>
            </w:r>
            <w:r w:rsidRPr="00697383">
              <w:rPr>
                <w:rFonts w:ascii="GHEA Grapalat" w:hAnsi="GHEA Grapalat" w:cs="Arial"/>
                <w:b/>
                <w:sz w:val="20"/>
                <w:szCs w:val="20"/>
              </w:rPr>
              <w:t xml:space="preserve"> </w:t>
            </w:r>
            <w:r w:rsidRPr="00697383">
              <w:rPr>
                <w:rFonts w:ascii="GHEA Grapalat" w:hAnsi="GHEA Grapalat" w:cs="Arial"/>
                <w:b/>
                <w:sz w:val="20"/>
                <w:szCs w:val="20"/>
                <w:lang w:val="ru-RU"/>
              </w:rPr>
              <w:t>մ</w:t>
            </w:r>
            <w:r w:rsidRPr="00697383">
              <w:rPr>
                <w:rFonts w:ascii="GHEA Grapalat" w:hAnsi="GHEA Grapalat" w:cs="Arial"/>
                <w:b/>
                <w:sz w:val="20"/>
                <w:szCs w:val="20"/>
              </w:rPr>
              <w:t>/</w:t>
            </w:r>
            <w:r w:rsidRPr="00697383">
              <w:rPr>
                <w:rFonts w:ascii="GHEA Grapalat" w:hAnsi="GHEA Grapalat" w:cs="Arial"/>
                <w:b/>
                <w:sz w:val="20"/>
                <w:szCs w:val="20"/>
                <w:lang w:val="ru-RU"/>
              </w:rPr>
              <w:t>ճ</w:t>
            </w:r>
          </w:p>
        </w:tc>
      </w:tr>
      <w:tr w:rsidR="000B0E78"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697383">
              <w:rPr>
                <w:rFonts w:ascii="GHEA Grapalat" w:hAnsi="GHEA Grapalat" w:cs="Arial"/>
                <w:sz w:val="20"/>
                <w:szCs w:val="20"/>
              </w:rPr>
              <w:t xml:space="preserve"> </w:t>
            </w:r>
            <w:r w:rsidRPr="00697383">
              <w:rPr>
                <w:rFonts w:ascii="GHEA Grapalat" w:hAnsi="GHEA Grapalat" w:cs="Arial"/>
                <w:b/>
                <w:sz w:val="20"/>
                <w:szCs w:val="20"/>
              </w:rPr>
              <w:t>220285140111000</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B0E78"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0B0E78" w:rsidRPr="00794247" w:rsidRDefault="000B0E78" w:rsidP="000B0E78">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0B0E78" w:rsidRPr="00CC30FB" w:rsidRDefault="000B0E78" w:rsidP="000B0E78">
            <w:pPr>
              <w:rPr>
                <w:rFonts w:ascii="GHEA Grapalat" w:hAnsi="GHEA Grapalat" w:cs="Sylfaen"/>
                <w:sz w:val="20"/>
                <w:szCs w:val="20"/>
              </w:rPr>
            </w:pPr>
            <w:r w:rsidRPr="00CC30FB">
              <w:rPr>
                <w:rFonts w:ascii="GHEA Grapalat" w:hAnsi="GHEA Grapalat" w:cs="Sylfaen"/>
                <w:sz w:val="20"/>
                <w:szCs w:val="20"/>
              </w:rPr>
              <w:t xml:space="preserve"> </w:t>
            </w:r>
            <w:r w:rsidRPr="00CC30FB">
              <w:rPr>
                <w:rFonts w:ascii="GHEA Grapalat" w:hAnsi="GHEA Grapalat" w:cs="Arial"/>
                <w:b/>
                <w:sz w:val="20"/>
                <w:szCs w:val="20"/>
              </w:rPr>
              <w:t>«</w:t>
            </w:r>
            <w:r w:rsidRPr="00CC30FB">
              <w:rPr>
                <w:rFonts w:ascii="GHEA Grapalat" w:hAnsi="GHEA Grapalat" w:cs="Arial"/>
                <w:b/>
                <w:sz w:val="20"/>
                <w:szCs w:val="20"/>
                <w:lang w:val="ru-RU"/>
              </w:rPr>
              <w:t>ԲԿԾՀ</w:t>
            </w:r>
            <w:r w:rsidRPr="00CC30FB">
              <w:rPr>
                <w:rFonts w:ascii="GHEA Grapalat" w:hAnsi="GHEA Grapalat" w:cs="Arial"/>
                <w:b/>
                <w:sz w:val="20"/>
                <w:szCs w:val="20"/>
              </w:rPr>
              <w:t>-</w:t>
            </w:r>
            <w:r w:rsidRPr="00CC30FB">
              <w:rPr>
                <w:rFonts w:ascii="GHEA Grapalat" w:hAnsi="GHEA Grapalat" w:cs="Arial"/>
                <w:b/>
                <w:sz w:val="20"/>
                <w:szCs w:val="20"/>
                <w:lang w:val="ru-RU"/>
              </w:rPr>
              <w:t>ԳՀԱՊՁԲ</w:t>
            </w:r>
            <w:r>
              <w:rPr>
                <w:rFonts w:ascii="GHEA Grapalat" w:hAnsi="GHEA Grapalat" w:cs="Arial"/>
                <w:b/>
                <w:sz w:val="20"/>
                <w:szCs w:val="20"/>
              </w:rPr>
              <w:t>-25/</w:t>
            </w:r>
            <w:r w:rsidR="008A5F31">
              <w:rPr>
                <w:rFonts w:ascii="GHEA Grapalat" w:hAnsi="GHEA Grapalat" w:cs="Arial"/>
                <w:b/>
                <w:sz w:val="20"/>
                <w:szCs w:val="20"/>
              </w:rPr>
              <w:t>18</w:t>
            </w:r>
            <w:r w:rsidRPr="00CC30FB">
              <w:rPr>
                <w:rFonts w:ascii="GHEA Grapalat" w:hAnsi="GHEA Grapalat" w:cs="Arial"/>
                <w:b/>
                <w:sz w:val="20"/>
                <w:szCs w:val="20"/>
              </w:rPr>
              <w:t>»</w:t>
            </w:r>
          </w:p>
          <w:p w:rsidR="000B0E78" w:rsidRPr="00A71D81" w:rsidRDefault="000B0E78" w:rsidP="000B0E78">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5A3D19"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5A3D19"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5A3D19"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5A3D19"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5A3D19"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8A5F31">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r w:rsidR="003B41DC">
        <w:rPr>
          <w:rFonts w:ascii="GHEA Grapalat" w:hAnsi="GHEA Grapalat"/>
          <w:b/>
        </w:rPr>
        <w:t xml:space="preserve">                  </w:t>
      </w:r>
    </w:p>
    <w:p w:rsidR="0054091B" w:rsidRPr="008A5F31" w:rsidRDefault="008A5F31" w:rsidP="008A5F31">
      <w:pPr>
        <w:rPr>
          <w:rFonts w:ascii="GHEA Grapalat" w:hAnsi="GHEA Grapalat" w:cs="GHEA Grapalat"/>
          <w:i/>
          <w:sz w:val="18"/>
          <w:szCs w:val="18"/>
          <w:lang w:val="hy-AM"/>
        </w:rPr>
      </w:pPr>
      <w:r>
        <w:rPr>
          <w:rFonts w:ascii="GHEA Grapalat" w:hAnsi="GHEA Grapalat"/>
          <w:b/>
        </w:rPr>
        <w:t xml:space="preserve">                                                                                                          </w:t>
      </w:r>
      <w:r w:rsidR="0054091B" w:rsidRPr="00A71D81">
        <w:rPr>
          <w:rFonts w:ascii="GHEA Grapalat" w:hAnsi="GHEA Grapalat" w:cs="Sylfaen"/>
          <w:b/>
          <w:lang w:val="hy-AM"/>
        </w:rPr>
        <w:t>Հավելված 5.1</w:t>
      </w:r>
    </w:p>
    <w:p w:rsidR="0054091B" w:rsidRPr="00A71D81" w:rsidRDefault="0054091B" w:rsidP="0054091B">
      <w:pPr>
        <w:pStyle w:val="31"/>
        <w:spacing w:line="240" w:lineRule="auto"/>
        <w:jc w:val="right"/>
        <w:rPr>
          <w:rFonts w:ascii="GHEA Grapalat" w:hAnsi="GHEA Grapalat" w:cs="Sylfaen"/>
          <w:b/>
          <w:lang w:val="hy-AM"/>
        </w:rPr>
      </w:pPr>
      <w:r>
        <w:rPr>
          <w:rFonts w:ascii="GHEA Grapalat" w:hAnsi="GHEA Grapalat" w:cs="Sylfaen"/>
          <w:b/>
          <w:lang w:val="hy-AM"/>
        </w:rPr>
        <w:t>«</w:t>
      </w:r>
      <w:r w:rsidR="00284416">
        <w:rPr>
          <w:rFonts w:ascii="GHEA Grapalat" w:hAnsi="GHEA Grapalat" w:cs="Sylfaen"/>
          <w:b/>
          <w:lang w:val="hy-AM"/>
        </w:rPr>
        <w:t>ԲԿԾՀ-ԳՀԱՊՁԲ-25/</w:t>
      </w:r>
      <w:r w:rsidR="008A5F31">
        <w:rPr>
          <w:rFonts w:ascii="GHEA Grapalat" w:hAnsi="GHEA Grapalat" w:cs="Sylfaen"/>
          <w:b/>
          <w:lang w:val="hy-AM"/>
        </w:rPr>
        <w:t>1</w:t>
      </w:r>
      <w:r w:rsidR="008A5F31">
        <w:rPr>
          <w:rFonts w:ascii="GHEA Grapalat" w:hAnsi="GHEA Grapalat" w:cs="Sylfaen"/>
          <w:b/>
        </w:rPr>
        <w:t>8</w:t>
      </w:r>
      <w:r w:rsidRPr="00A71D81">
        <w:rPr>
          <w:rFonts w:ascii="GHEA Grapalat" w:hAnsi="GHEA Grapalat" w:cs="Sylfaen"/>
          <w:b/>
          <w:lang w:val="hy-AM"/>
        </w:rPr>
        <w:t>»*  ծածկագրով</w:t>
      </w:r>
    </w:p>
    <w:p w:rsidR="0054091B" w:rsidRPr="0054091B" w:rsidRDefault="0054091B" w:rsidP="0054091B">
      <w:pPr>
        <w:pStyle w:val="31"/>
        <w:spacing w:line="240" w:lineRule="auto"/>
        <w:jc w:val="right"/>
        <w:rPr>
          <w:rFonts w:ascii="GHEA Grapalat" w:hAnsi="GHEA Grapalat" w:cs="Sylfaen"/>
          <w:b/>
          <w:lang w:val="hy-AM"/>
        </w:rPr>
      </w:pPr>
      <w:r w:rsidRPr="0054091B">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rsidR="0054091B" w:rsidRPr="0054091B" w:rsidRDefault="0054091B" w:rsidP="0054091B">
      <w:pPr>
        <w:pStyle w:val="31"/>
        <w:spacing w:line="240" w:lineRule="auto"/>
        <w:jc w:val="right"/>
        <w:rPr>
          <w:rFonts w:ascii="GHEA Grapalat" w:hAnsi="GHEA Grapalat" w:cs="Sylfaen"/>
          <w:b/>
          <w:lang w:val="hy-AM"/>
        </w:rPr>
      </w:pP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54091B" w:rsidRPr="00A71D81" w:rsidRDefault="0054091B" w:rsidP="0054091B">
      <w:pPr>
        <w:rPr>
          <w:rFonts w:ascii="GHEA Grapalat" w:hAnsi="GHEA Grapalat" w:cs="GHEA Grapalat"/>
          <w:b/>
          <w:sz w:val="20"/>
          <w:szCs w:val="20"/>
          <w:lang w:val="hy-AM"/>
        </w:rPr>
      </w:pPr>
    </w:p>
    <w:p w:rsidR="0054091B" w:rsidRPr="00794247" w:rsidRDefault="0054091B" w:rsidP="0054091B">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54091B" w:rsidRPr="00794247" w:rsidRDefault="0054091B" w:rsidP="0054091B">
      <w:pPr>
        <w:rPr>
          <w:rFonts w:ascii="GHEA Grapalat" w:hAnsi="GHEA Grapalat" w:cs="GHEA Grapalat"/>
          <w:sz w:val="20"/>
          <w:szCs w:val="20"/>
          <w:lang w:val="hy-AM"/>
        </w:rPr>
      </w:pPr>
    </w:p>
    <w:p w:rsidR="0054091B" w:rsidRPr="00A71D81" w:rsidRDefault="0054091B" w:rsidP="0054091B">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54091B" w:rsidRPr="00A71D81" w:rsidRDefault="0054091B" w:rsidP="0054091B">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4091B" w:rsidRPr="00A71D81" w:rsidRDefault="0054091B" w:rsidP="0054091B">
      <w:pPr>
        <w:ind w:firstLine="708"/>
        <w:jc w:val="both"/>
        <w:rPr>
          <w:rFonts w:ascii="GHEA Grapalat" w:hAnsi="GHEA Grapalat" w:cs="GHEA Grapalat"/>
          <w:sz w:val="20"/>
          <w:szCs w:val="20"/>
          <w:lang w:val="hy-AM"/>
        </w:rPr>
      </w:pPr>
    </w:p>
    <w:p w:rsidR="0054091B" w:rsidRPr="00A71D81" w:rsidRDefault="0054091B" w:rsidP="0054091B">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54091B" w:rsidRPr="00A71D81" w:rsidRDefault="0054091B" w:rsidP="0054091B">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54091B" w:rsidRPr="00A71D81" w:rsidRDefault="0054091B" w:rsidP="0054091B">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w:t>
      </w:r>
      <w:r w:rsidRPr="00C91487">
        <w:rPr>
          <w:rFonts w:ascii="GHEA Grapalat" w:hAnsi="GHEA Grapalat" w:cs="GHEA Grapalat"/>
          <w:b/>
          <w:sz w:val="20"/>
          <w:szCs w:val="20"/>
          <w:lang w:val="pt-BR"/>
        </w:rPr>
        <w:t>ԲԿԾՀ-ԳՀԱՊՁԲ-25/</w:t>
      </w:r>
      <w:r w:rsidR="00284416">
        <w:rPr>
          <w:rFonts w:ascii="GHEA Grapalat" w:hAnsi="GHEA Grapalat" w:cs="GHEA Grapalat"/>
          <w:b/>
          <w:sz w:val="20"/>
          <w:szCs w:val="20"/>
          <w:lang w:val="pt-BR"/>
        </w:rPr>
        <w:t>1</w:t>
      </w:r>
      <w:r w:rsidR="008A5F31">
        <w:rPr>
          <w:rFonts w:ascii="GHEA Grapalat" w:hAnsi="GHEA Grapalat" w:cs="GHEA Grapalat"/>
          <w:b/>
          <w:sz w:val="20"/>
          <w:szCs w:val="20"/>
          <w:lang w:val="pt-BR"/>
        </w:rPr>
        <w:t>8</w:t>
      </w:r>
      <w:r w:rsidRPr="005A5D75">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jc w:val="both"/>
        <w:rPr>
          <w:rFonts w:ascii="GHEA Grapalat" w:hAnsi="GHEA Grapalat" w:cs="GHEA Grapalat"/>
          <w:sz w:val="20"/>
          <w:szCs w:val="20"/>
          <w:lang w:val="pt-BR"/>
        </w:rPr>
      </w:pP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4091B" w:rsidRPr="00A71D81" w:rsidRDefault="0054091B" w:rsidP="0054091B">
            <w:pPr>
              <w:jc w:val="center"/>
              <w:rPr>
                <w:rFonts w:ascii="GHEA Grapalat" w:hAnsi="GHEA Grapalat" w:cs="Arial"/>
                <w:bCs/>
                <w:i/>
                <w:sz w:val="20"/>
                <w:szCs w:val="20"/>
              </w:rPr>
            </w:pP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4091B"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w:t>
            </w:r>
            <w:r>
              <w:rPr>
                <w:rFonts w:ascii="GHEA Grapalat" w:hAnsi="GHEA Grapalat" w:cs="Tahoma"/>
                <w:color w:val="000000"/>
                <w:sz w:val="20"/>
                <w:szCs w:val="20"/>
                <w:lang w:val="ru-RU"/>
              </w:rPr>
              <w:t>02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54091B"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4091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4091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Arial"/>
                <w:b/>
                <w:sz w:val="20"/>
                <w:szCs w:val="20"/>
              </w:rPr>
              <w:t>«Բերդի կոմունալ ծառայություն» ՀՈԱԿ</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4091B"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CC30FB">
              <w:rPr>
                <w:rFonts w:ascii="GHEA Grapalat" w:hAnsi="GHEA Grapalat" w:cs="Arial"/>
                <w:b/>
                <w:sz w:val="20"/>
                <w:szCs w:val="20"/>
                <w:lang w:val="ru-RU"/>
              </w:rPr>
              <w:t>07618616</w:t>
            </w:r>
          </w:p>
        </w:tc>
      </w:tr>
      <w:tr w:rsidR="0054091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GHEA Grapalat"/>
                <w:b/>
                <w:sz w:val="20"/>
                <w:szCs w:val="20"/>
                <w:lang w:val="pt-BR"/>
              </w:rPr>
              <w:t>«</w:t>
            </w:r>
            <w:r w:rsidRPr="00CC30FB">
              <w:rPr>
                <w:rFonts w:ascii="GHEA Grapalat" w:hAnsi="GHEA Grapalat" w:cs="Arial"/>
                <w:b/>
                <w:sz w:val="20"/>
                <w:szCs w:val="20"/>
                <w:lang w:val="ru-RU"/>
              </w:rPr>
              <w:t>ԱԿԲԱ</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ԲԱՆԿ</w:t>
            </w:r>
            <w:r w:rsidRPr="00CC30FB">
              <w:rPr>
                <w:rFonts w:ascii="GHEA Grapalat" w:hAnsi="GHEA Grapalat" w:cs="GHEA Grapalat"/>
                <w:b/>
                <w:sz w:val="20"/>
                <w:szCs w:val="20"/>
                <w:lang w:val="pt-BR"/>
              </w:rPr>
              <w:t>»</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ԲԲԸ</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Բերդ</w:t>
            </w:r>
            <w:r w:rsidRPr="00CC30FB">
              <w:rPr>
                <w:rFonts w:ascii="GHEA Grapalat" w:hAnsi="GHEA Grapalat" w:cs="Arial"/>
                <w:b/>
                <w:sz w:val="20"/>
                <w:szCs w:val="20"/>
              </w:rPr>
              <w:t xml:space="preserve"> </w:t>
            </w:r>
            <w:r w:rsidRPr="00CC30FB">
              <w:rPr>
                <w:rFonts w:ascii="GHEA Grapalat" w:hAnsi="GHEA Grapalat" w:cs="Arial"/>
                <w:b/>
                <w:sz w:val="20"/>
                <w:szCs w:val="20"/>
                <w:lang w:val="ru-RU"/>
              </w:rPr>
              <w:t>մ</w:t>
            </w:r>
            <w:r w:rsidRPr="00CC30FB">
              <w:rPr>
                <w:rFonts w:ascii="GHEA Grapalat" w:hAnsi="GHEA Grapalat" w:cs="Arial"/>
                <w:b/>
                <w:sz w:val="20"/>
                <w:szCs w:val="20"/>
              </w:rPr>
              <w:t>/</w:t>
            </w:r>
            <w:r w:rsidRPr="00CC30FB">
              <w:rPr>
                <w:rFonts w:ascii="GHEA Grapalat" w:hAnsi="GHEA Grapalat" w:cs="Arial"/>
                <w:b/>
                <w:sz w:val="20"/>
                <w:szCs w:val="20"/>
                <w:lang w:val="ru-RU"/>
              </w:rPr>
              <w:t>ճ</w:t>
            </w:r>
          </w:p>
        </w:tc>
      </w:tr>
      <w:tr w:rsidR="0054091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CC30FB">
              <w:rPr>
                <w:rFonts w:ascii="GHEA Grapalat" w:hAnsi="GHEA Grapalat" w:cs="Arial"/>
                <w:sz w:val="20"/>
                <w:szCs w:val="20"/>
              </w:rPr>
              <w:t xml:space="preserve"> </w:t>
            </w:r>
            <w:r w:rsidRPr="00CC30FB">
              <w:rPr>
                <w:rFonts w:ascii="GHEA Grapalat" w:hAnsi="GHEA Grapalat" w:cs="Arial"/>
                <w:b/>
                <w:sz w:val="20"/>
                <w:szCs w:val="20"/>
              </w:rPr>
              <w:t>220285140111000</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4091B"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4091B" w:rsidRPr="00A71D81" w:rsidRDefault="0054091B" w:rsidP="0054091B">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5A3D19"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5A3D19"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5A3D19"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5A3D19"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5A3D19"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8A5F31" w:rsidRDefault="00334B2F" w:rsidP="008A5F31">
      <w:pPr>
        <w:pStyle w:val="31"/>
        <w:spacing w:line="240" w:lineRule="auto"/>
        <w:jc w:val="right"/>
        <w:rPr>
          <w:rFonts w:ascii="GHEA Grapalat" w:hAnsi="GHEA Grapalat" w:cs="Sylfaen"/>
          <w:b/>
          <w:lang w:val="af-ZA"/>
        </w:rPr>
      </w:pPr>
      <w:r w:rsidRPr="00A71D81">
        <w:rPr>
          <w:rFonts w:ascii="GHEA Grapalat" w:hAnsi="GHEA Grapalat"/>
          <w:b/>
          <w:lang w:val="hy-AM"/>
        </w:rPr>
        <w:br w:type="page"/>
      </w:r>
      <w:r w:rsidR="008A5F31" w:rsidRPr="00FC4DC4">
        <w:rPr>
          <w:rFonts w:ascii="GHEA Grapalat" w:hAnsi="GHEA Grapalat" w:cs="Sylfaen"/>
          <w:b/>
          <w:lang w:val="af-ZA"/>
        </w:rPr>
        <w:lastRenderedPageBreak/>
        <w:t xml:space="preserve"> </w:t>
      </w:r>
    </w:p>
    <w:p w:rsidR="00CB5EFD" w:rsidRPr="00A71D81" w:rsidRDefault="00CB5EFD" w:rsidP="00383BC3">
      <w:pPr>
        <w:ind w:left="-66"/>
        <w:jc w:val="center"/>
        <w:rPr>
          <w:rFonts w:ascii="GHEA Grapalat" w:hAnsi="GHEA Grapalat" w:cs="Sylfaen"/>
          <w:b/>
          <w:lang w:val="hy-AM"/>
        </w:rPr>
      </w:pPr>
    </w:p>
    <w:p w:rsidR="00A624D2" w:rsidRPr="00A71D81" w:rsidRDefault="00A624D2" w:rsidP="00A624D2">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6</w:t>
      </w:r>
    </w:p>
    <w:p w:rsidR="00A624D2" w:rsidRPr="00A71D81" w:rsidRDefault="00A624D2" w:rsidP="00A624D2">
      <w:pPr>
        <w:pStyle w:val="31"/>
        <w:spacing w:line="240" w:lineRule="auto"/>
        <w:jc w:val="right"/>
        <w:rPr>
          <w:rFonts w:ascii="GHEA Grapalat" w:hAnsi="GHEA Grapalat" w:cs="Sylfaen"/>
          <w:b/>
          <w:lang w:val="hy-AM"/>
        </w:rPr>
      </w:pPr>
      <w:r>
        <w:rPr>
          <w:rFonts w:ascii="GHEA Grapalat" w:hAnsi="GHEA Grapalat" w:cs="Sylfaen"/>
          <w:b/>
          <w:lang w:val="hy-AM"/>
        </w:rPr>
        <w:t>«</w:t>
      </w:r>
      <w:r w:rsidR="00284416">
        <w:rPr>
          <w:rFonts w:ascii="GHEA Grapalat" w:hAnsi="GHEA Grapalat" w:cs="Sylfaen"/>
          <w:b/>
          <w:lang w:val="hy-AM"/>
        </w:rPr>
        <w:t>ԲԿԾՀ-ԳՀԱՊՁԲ-25/</w:t>
      </w:r>
      <w:r w:rsidR="00767EF6">
        <w:rPr>
          <w:rFonts w:ascii="GHEA Grapalat" w:hAnsi="GHEA Grapalat" w:cs="Sylfaen"/>
          <w:b/>
          <w:lang w:val="hy-AM"/>
        </w:rPr>
        <w:t>1</w:t>
      </w:r>
      <w:r w:rsidR="00767EF6">
        <w:rPr>
          <w:rFonts w:ascii="GHEA Grapalat" w:hAnsi="GHEA Grapalat" w:cs="Sylfaen"/>
          <w:b/>
        </w:rPr>
        <w:t>8</w:t>
      </w:r>
      <w:r w:rsidRPr="00A71D81">
        <w:rPr>
          <w:rFonts w:ascii="GHEA Grapalat" w:hAnsi="GHEA Grapalat" w:cs="Sylfaen"/>
          <w:b/>
          <w:lang w:val="hy-AM"/>
        </w:rPr>
        <w:t>»*  ծածկագրով</w:t>
      </w:r>
    </w:p>
    <w:p w:rsidR="00A624D2" w:rsidRPr="00A71D81" w:rsidRDefault="00A624D2" w:rsidP="00A624D2">
      <w:pPr>
        <w:pStyle w:val="31"/>
        <w:spacing w:line="240" w:lineRule="auto"/>
        <w:jc w:val="right"/>
        <w:rPr>
          <w:rFonts w:ascii="GHEA Grapalat" w:hAnsi="GHEA Grapalat" w:cs="Sylfaen"/>
          <w:b/>
          <w:lang w:val="hy-AM"/>
        </w:rPr>
      </w:pPr>
      <w:r w:rsidRPr="00A624D2">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1"/>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2"/>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3"/>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5"/>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8"/>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9"/>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lastRenderedPageBreak/>
        <w:t>Հավելված N 1</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2025թ.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w:t>
      </w:r>
      <w:r w:rsidR="00284416">
        <w:rPr>
          <w:rFonts w:ascii="GHEA Grapalat" w:hAnsi="GHEA Grapalat"/>
          <w:b/>
          <w:i/>
          <w:sz w:val="18"/>
          <w:lang w:val="hy-AM"/>
        </w:rPr>
        <w:t xml:space="preserve">               «ԲԿԾՀ-ԳՀԱՊՁԲ-25/</w:t>
      </w:r>
      <w:r w:rsidR="00B933BB">
        <w:rPr>
          <w:rFonts w:ascii="GHEA Grapalat" w:hAnsi="GHEA Grapalat"/>
          <w:b/>
          <w:i/>
          <w:sz w:val="18"/>
          <w:lang w:val="hy-AM"/>
        </w:rPr>
        <w:t>1</w:t>
      </w:r>
      <w:r w:rsidR="00B933BB">
        <w:rPr>
          <w:rFonts w:ascii="GHEA Grapalat" w:hAnsi="GHEA Grapalat"/>
          <w:b/>
          <w:i/>
          <w:sz w:val="18"/>
        </w:rPr>
        <w:t>8</w:t>
      </w:r>
      <w:r w:rsidRPr="00C91487">
        <w:rPr>
          <w:rFonts w:ascii="GHEA Grapalat" w:hAnsi="GHEA Grapalat"/>
          <w:b/>
          <w:i/>
          <w:sz w:val="18"/>
          <w:lang w:val="hy-AM"/>
        </w:rPr>
        <w:t>» ծածկագրով պայմանագրի</w:t>
      </w:r>
    </w:p>
    <w:p w:rsidR="00071D1C" w:rsidRPr="00A71D81" w:rsidRDefault="00071D1C" w:rsidP="00EF3662">
      <w:pPr>
        <w:jc w:val="center"/>
        <w:rPr>
          <w:rFonts w:ascii="GHEA Grapalat" w:hAnsi="GHEA Grapalat"/>
          <w:sz w:val="18"/>
          <w:lang w:val="hy-AM"/>
        </w:rPr>
      </w:pPr>
    </w:p>
    <w:p w:rsidR="000B7EDF" w:rsidRPr="00693793" w:rsidRDefault="000B7EDF" w:rsidP="000B7EDF">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0B7EDF" w:rsidRPr="00693793" w:rsidRDefault="000B7EDF" w:rsidP="000B7EDF">
      <w:pPr>
        <w:jc w:val="center"/>
        <w:rPr>
          <w:rFonts w:ascii="GHEA Grapalat" w:hAnsi="GHEA Grapalat"/>
          <w:b/>
          <w:sz w:val="20"/>
          <w:lang w:val="hy-AM"/>
        </w:rPr>
      </w:pPr>
    </w:p>
    <w:p w:rsidR="000B7EDF" w:rsidRPr="00A71D81" w:rsidRDefault="000B7EDF" w:rsidP="000B7EDF">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275"/>
        <w:gridCol w:w="1560"/>
        <w:gridCol w:w="1559"/>
        <w:gridCol w:w="2551"/>
        <w:gridCol w:w="993"/>
        <w:gridCol w:w="992"/>
        <w:gridCol w:w="850"/>
        <w:gridCol w:w="993"/>
        <w:gridCol w:w="992"/>
        <w:gridCol w:w="936"/>
        <w:gridCol w:w="1474"/>
      </w:tblGrid>
      <w:tr w:rsidR="000B7EDF" w:rsidRPr="00A71D81" w:rsidTr="00CE24E4">
        <w:tc>
          <w:tcPr>
            <w:tcW w:w="14898" w:type="dxa"/>
            <w:gridSpan w:val="12"/>
          </w:tcPr>
          <w:p w:rsidR="000B7EDF" w:rsidRPr="00A71D81" w:rsidRDefault="000B7EDF" w:rsidP="00CE24E4">
            <w:pPr>
              <w:jc w:val="center"/>
              <w:rPr>
                <w:rFonts w:ascii="GHEA Grapalat" w:hAnsi="GHEA Grapalat"/>
                <w:sz w:val="18"/>
              </w:rPr>
            </w:pPr>
            <w:r w:rsidRPr="00A71D81">
              <w:rPr>
                <w:rFonts w:ascii="GHEA Grapalat" w:hAnsi="GHEA Grapalat"/>
                <w:sz w:val="18"/>
              </w:rPr>
              <w:t>Ապրանքի</w:t>
            </w:r>
          </w:p>
        </w:tc>
      </w:tr>
      <w:tr w:rsidR="000B7EDF" w:rsidRPr="00A71D81" w:rsidTr="007845F3">
        <w:trPr>
          <w:trHeight w:val="219"/>
        </w:trPr>
        <w:tc>
          <w:tcPr>
            <w:tcW w:w="72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275"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156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անվանումը </w:t>
            </w:r>
          </w:p>
        </w:tc>
        <w:tc>
          <w:tcPr>
            <w:tcW w:w="1559"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ապրանքային նշանը, </w:t>
            </w:r>
            <w:r w:rsidRPr="004405B0">
              <w:rPr>
                <w:rFonts w:ascii="GHEA Grapalat" w:hAnsi="GHEA Grapalat"/>
                <w:sz w:val="18"/>
                <w:lang w:val="hy-AM"/>
              </w:rPr>
              <w:t>ֆիրմային անվանումը, մոդելը</w:t>
            </w:r>
            <w:r w:rsidRPr="004405B0">
              <w:rPr>
                <w:rFonts w:ascii="GHEA Grapalat" w:hAnsi="GHEA Grapalat"/>
                <w:sz w:val="18"/>
              </w:rPr>
              <w:t xml:space="preserve"> և արտադրողի անվանումը **</w:t>
            </w:r>
          </w:p>
        </w:tc>
        <w:tc>
          <w:tcPr>
            <w:tcW w:w="2551"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տեխնիկական բնութագիրը</w:t>
            </w:r>
          </w:p>
        </w:tc>
        <w:tc>
          <w:tcPr>
            <w:tcW w:w="99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չափման միավորը</w:t>
            </w:r>
          </w:p>
        </w:tc>
        <w:tc>
          <w:tcPr>
            <w:tcW w:w="99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միավոր գինը/ՀՀ դրամ</w:t>
            </w:r>
          </w:p>
        </w:tc>
        <w:tc>
          <w:tcPr>
            <w:tcW w:w="85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գինը/ՀՀ դրամ</w:t>
            </w:r>
          </w:p>
        </w:tc>
        <w:tc>
          <w:tcPr>
            <w:tcW w:w="99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քանակը</w:t>
            </w:r>
          </w:p>
        </w:tc>
        <w:tc>
          <w:tcPr>
            <w:tcW w:w="3402" w:type="dxa"/>
            <w:gridSpan w:val="3"/>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մատակարարման</w:t>
            </w:r>
          </w:p>
        </w:tc>
      </w:tr>
      <w:tr w:rsidR="000B7EDF" w:rsidRPr="00A71D81" w:rsidTr="007845F3">
        <w:trPr>
          <w:trHeight w:val="445"/>
        </w:trPr>
        <w:tc>
          <w:tcPr>
            <w:tcW w:w="723" w:type="dxa"/>
            <w:vMerge/>
            <w:vAlign w:val="center"/>
          </w:tcPr>
          <w:p w:rsidR="000B7EDF" w:rsidRPr="004405B0" w:rsidRDefault="000B7EDF" w:rsidP="00CE24E4">
            <w:pPr>
              <w:jc w:val="center"/>
              <w:rPr>
                <w:rFonts w:ascii="GHEA Grapalat" w:hAnsi="GHEA Grapalat"/>
                <w:sz w:val="18"/>
              </w:rPr>
            </w:pPr>
          </w:p>
        </w:tc>
        <w:tc>
          <w:tcPr>
            <w:tcW w:w="1275" w:type="dxa"/>
            <w:vMerge/>
            <w:vAlign w:val="center"/>
          </w:tcPr>
          <w:p w:rsidR="000B7EDF" w:rsidRPr="004405B0" w:rsidRDefault="000B7EDF" w:rsidP="00CE24E4">
            <w:pPr>
              <w:jc w:val="center"/>
              <w:rPr>
                <w:rFonts w:ascii="GHEA Grapalat" w:hAnsi="GHEA Grapalat"/>
                <w:sz w:val="18"/>
              </w:rPr>
            </w:pPr>
          </w:p>
        </w:tc>
        <w:tc>
          <w:tcPr>
            <w:tcW w:w="1560" w:type="dxa"/>
            <w:vMerge/>
            <w:vAlign w:val="center"/>
          </w:tcPr>
          <w:p w:rsidR="000B7EDF" w:rsidRPr="004405B0" w:rsidRDefault="000B7EDF" w:rsidP="00CE24E4">
            <w:pPr>
              <w:jc w:val="center"/>
              <w:rPr>
                <w:rFonts w:ascii="GHEA Grapalat" w:hAnsi="GHEA Grapalat"/>
                <w:sz w:val="18"/>
              </w:rPr>
            </w:pPr>
          </w:p>
        </w:tc>
        <w:tc>
          <w:tcPr>
            <w:tcW w:w="1559" w:type="dxa"/>
            <w:vMerge/>
            <w:vAlign w:val="center"/>
          </w:tcPr>
          <w:p w:rsidR="000B7EDF" w:rsidRPr="004405B0" w:rsidRDefault="000B7EDF" w:rsidP="00CE24E4">
            <w:pPr>
              <w:jc w:val="center"/>
              <w:rPr>
                <w:rFonts w:ascii="GHEA Grapalat" w:hAnsi="GHEA Grapalat"/>
                <w:sz w:val="18"/>
              </w:rPr>
            </w:pPr>
          </w:p>
        </w:tc>
        <w:tc>
          <w:tcPr>
            <w:tcW w:w="2551" w:type="dxa"/>
            <w:vMerge/>
            <w:vAlign w:val="center"/>
          </w:tcPr>
          <w:p w:rsidR="000B7EDF" w:rsidRPr="004405B0" w:rsidRDefault="000B7EDF" w:rsidP="00CE24E4">
            <w:pPr>
              <w:jc w:val="center"/>
              <w:rPr>
                <w:rFonts w:ascii="GHEA Grapalat" w:hAnsi="GHEA Grapalat"/>
                <w:sz w:val="18"/>
              </w:rPr>
            </w:pPr>
          </w:p>
        </w:tc>
        <w:tc>
          <w:tcPr>
            <w:tcW w:w="993" w:type="dxa"/>
            <w:vMerge/>
            <w:vAlign w:val="center"/>
          </w:tcPr>
          <w:p w:rsidR="000B7EDF" w:rsidRPr="004405B0" w:rsidRDefault="000B7EDF" w:rsidP="00CE24E4">
            <w:pPr>
              <w:jc w:val="center"/>
              <w:rPr>
                <w:rFonts w:ascii="GHEA Grapalat" w:hAnsi="GHEA Grapalat"/>
                <w:sz w:val="18"/>
              </w:rPr>
            </w:pPr>
          </w:p>
        </w:tc>
        <w:tc>
          <w:tcPr>
            <w:tcW w:w="992" w:type="dxa"/>
            <w:vMerge/>
            <w:vAlign w:val="center"/>
          </w:tcPr>
          <w:p w:rsidR="000B7EDF" w:rsidRPr="004405B0" w:rsidRDefault="000B7EDF" w:rsidP="00CE24E4">
            <w:pPr>
              <w:jc w:val="center"/>
              <w:rPr>
                <w:rFonts w:ascii="GHEA Grapalat" w:hAnsi="GHEA Grapalat"/>
                <w:sz w:val="18"/>
              </w:rPr>
            </w:pPr>
          </w:p>
        </w:tc>
        <w:tc>
          <w:tcPr>
            <w:tcW w:w="850" w:type="dxa"/>
            <w:vMerge/>
            <w:vAlign w:val="center"/>
          </w:tcPr>
          <w:p w:rsidR="000B7EDF" w:rsidRPr="004405B0" w:rsidRDefault="000B7EDF" w:rsidP="00CE24E4">
            <w:pPr>
              <w:jc w:val="center"/>
              <w:rPr>
                <w:rFonts w:ascii="GHEA Grapalat" w:hAnsi="GHEA Grapalat"/>
                <w:sz w:val="18"/>
              </w:rPr>
            </w:pPr>
          </w:p>
        </w:tc>
        <w:tc>
          <w:tcPr>
            <w:tcW w:w="993" w:type="dxa"/>
            <w:vMerge/>
            <w:vAlign w:val="center"/>
          </w:tcPr>
          <w:p w:rsidR="000B7EDF" w:rsidRPr="004405B0" w:rsidRDefault="000B7EDF" w:rsidP="00CE24E4">
            <w:pPr>
              <w:jc w:val="center"/>
              <w:rPr>
                <w:rFonts w:ascii="GHEA Grapalat" w:hAnsi="GHEA Grapalat"/>
                <w:sz w:val="18"/>
              </w:rPr>
            </w:pPr>
          </w:p>
        </w:tc>
        <w:tc>
          <w:tcPr>
            <w:tcW w:w="992"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հասցեն</w:t>
            </w:r>
          </w:p>
        </w:tc>
        <w:tc>
          <w:tcPr>
            <w:tcW w:w="936"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ենթակա քանակը</w:t>
            </w:r>
          </w:p>
        </w:tc>
        <w:tc>
          <w:tcPr>
            <w:tcW w:w="147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Ժամկետը***</w:t>
            </w:r>
          </w:p>
          <w:p w:rsidR="000B7EDF" w:rsidRPr="004405B0" w:rsidRDefault="000B7EDF" w:rsidP="00CE24E4">
            <w:pPr>
              <w:jc w:val="center"/>
              <w:rPr>
                <w:rFonts w:ascii="GHEA Grapalat" w:hAnsi="GHEA Grapalat"/>
                <w:sz w:val="18"/>
              </w:rPr>
            </w:pPr>
          </w:p>
        </w:tc>
      </w:tr>
      <w:tr w:rsidR="00681E6E" w:rsidRPr="005A3D19" w:rsidTr="007845F3">
        <w:trPr>
          <w:trHeight w:val="1357"/>
        </w:trPr>
        <w:tc>
          <w:tcPr>
            <w:tcW w:w="723" w:type="dxa"/>
          </w:tcPr>
          <w:p w:rsidR="00681E6E" w:rsidRPr="00033D32" w:rsidRDefault="00681E6E" w:rsidP="0061115B">
            <w:pPr>
              <w:rPr>
                <w:rFonts w:ascii="GHEA Grapalat" w:hAnsi="GHEA Grapalat"/>
                <w:sz w:val="20"/>
                <w:szCs w:val="20"/>
                <w:lang w:val="ru-RU"/>
              </w:rPr>
            </w:pPr>
          </w:p>
          <w:p w:rsidR="00681E6E" w:rsidRPr="00033D32" w:rsidRDefault="00681E6E" w:rsidP="0061115B">
            <w:pPr>
              <w:rPr>
                <w:rFonts w:ascii="GHEA Grapalat" w:hAnsi="GHEA Grapalat"/>
                <w:sz w:val="20"/>
                <w:szCs w:val="20"/>
                <w:lang w:val="ru-RU"/>
              </w:rPr>
            </w:pPr>
          </w:p>
          <w:p w:rsidR="00681E6E" w:rsidRPr="00033D32" w:rsidRDefault="00681E6E" w:rsidP="0061115B">
            <w:pPr>
              <w:jc w:val="center"/>
              <w:rPr>
                <w:rFonts w:ascii="GHEA Grapalat" w:hAnsi="GHEA Grapalat"/>
                <w:sz w:val="20"/>
                <w:szCs w:val="20"/>
                <w:lang w:val="ru-RU"/>
              </w:rPr>
            </w:pPr>
          </w:p>
          <w:p w:rsidR="00681E6E" w:rsidRPr="00033D32" w:rsidRDefault="00681E6E" w:rsidP="0061115B">
            <w:pPr>
              <w:jc w:val="center"/>
              <w:rPr>
                <w:rFonts w:ascii="GHEA Grapalat" w:hAnsi="GHEA Grapalat"/>
                <w:sz w:val="20"/>
                <w:szCs w:val="20"/>
                <w:lang w:val="ru-RU"/>
              </w:rPr>
            </w:pPr>
          </w:p>
          <w:p w:rsidR="00681E6E" w:rsidRPr="00033D32" w:rsidRDefault="00681E6E" w:rsidP="0061115B">
            <w:pPr>
              <w:jc w:val="center"/>
              <w:rPr>
                <w:rFonts w:ascii="GHEA Grapalat" w:hAnsi="GHEA Grapalat"/>
                <w:sz w:val="20"/>
                <w:szCs w:val="20"/>
                <w:lang w:val="ru-RU"/>
              </w:rPr>
            </w:pPr>
          </w:p>
          <w:p w:rsidR="00681E6E" w:rsidRPr="00033D32" w:rsidRDefault="00681E6E" w:rsidP="0061115B">
            <w:pPr>
              <w:jc w:val="center"/>
              <w:rPr>
                <w:rFonts w:ascii="GHEA Grapalat" w:hAnsi="GHEA Grapalat"/>
                <w:sz w:val="20"/>
                <w:szCs w:val="20"/>
                <w:lang w:val="ru-RU"/>
              </w:rPr>
            </w:pPr>
          </w:p>
          <w:p w:rsidR="00681E6E" w:rsidRPr="00033D32" w:rsidRDefault="00681E6E" w:rsidP="0061115B">
            <w:pPr>
              <w:jc w:val="center"/>
              <w:rPr>
                <w:rFonts w:ascii="GHEA Grapalat" w:hAnsi="GHEA Grapalat"/>
                <w:sz w:val="20"/>
                <w:szCs w:val="20"/>
              </w:rPr>
            </w:pPr>
            <w:r w:rsidRPr="00033D32">
              <w:rPr>
                <w:rFonts w:ascii="GHEA Grapalat" w:hAnsi="GHEA Grapalat"/>
                <w:sz w:val="20"/>
                <w:szCs w:val="20"/>
              </w:rPr>
              <w:t>1</w:t>
            </w:r>
          </w:p>
        </w:tc>
        <w:tc>
          <w:tcPr>
            <w:tcW w:w="1275" w:type="dxa"/>
          </w:tcPr>
          <w:p w:rsidR="00681E6E" w:rsidRPr="00033D32" w:rsidRDefault="00681E6E" w:rsidP="0061115B">
            <w:pPr>
              <w:rPr>
                <w:rFonts w:ascii="GHEA Grapalat" w:hAnsi="GHEA Grapalat"/>
                <w:sz w:val="20"/>
                <w:szCs w:val="20"/>
                <w:lang w:val="ru-RU"/>
              </w:rPr>
            </w:pPr>
          </w:p>
          <w:p w:rsidR="00681E6E" w:rsidRPr="00033D32" w:rsidRDefault="00681E6E" w:rsidP="0061115B">
            <w:pPr>
              <w:jc w:val="center"/>
              <w:rPr>
                <w:rFonts w:ascii="GHEA Grapalat" w:hAnsi="GHEA Grapalat"/>
                <w:sz w:val="20"/>
                <w:szCs w:val="20"/>
              </w:rPr>
            </w:pPr>
          </w:p>
          <w:p w:rsidR="00681E6E" w:rsidRPr="00033D32" w:rsidRDefault="00681E6E" w:rsidP="0061115B">
            <w:pPr>
              <w:jc w:val="center"/>
              <w:rPr>
                <w:rFonts w:ascii="GHEA Grapalat" w:hAnsi="GHEA Grapalat"/>
                <w:sz w:val="20"/>
                <w:szCs w:val="20"/>
                <w:lang w:val="ru-RU"/>
              </w:rPr>
            </w:pPr>
          </w:p>
          <w:p w:rsidR="00681E6E" w:rsidRPr="00033D32" w:rsidRDefault="00681E6E" w:rsidP="0061115B">
            <w:pPr>
              <w:jc w:val="center"/>
              <w:rPr>
                <w:rFonts w:ascii="GHEA Grapalat" w:hAnsi="GHEA Grapalat"/>
                <w:sz w:val="20"/>
                <w:szCs w:val="20"/>
                <w:lang w:val="ru-RU"/>
              </w:rPr>
            </w:pPr>
          </w:p>
          <w:p w:rsidR="00681E6E" w:rsidRPr="00033D32" w:rsidRDefault="00681E6E" w:rsidP="0061115B">
            <w:pPr>
              <w:jc w:val="center"/>
              <w:rPr>
                <w:rFonts w:ascii="GHEA Grapalat" w:hAnsi="GHEA Grapalat"/>
                <w:sz w:val="20"/>
                <w:szCs w:val="20"/>
                <w:lang w:val="ru-RU"/>
              </w:rPr>
            </w:pPr>
          </w:p>
          <w:p w:rsidR="00681E6E" w:rsidRPr="00033D32" w:rsidRDefault="00681E6E" w:rsidP="0061115B">
            <w:pPr>
              <w:jc w:val="center"/>
              <w:rPr>
                <w:rFonts w:ascii="GHEA Grapalat" w:hAnsi="GHEA Grapalat"/>
                <w:sz w:val="20"/>
                <w:szCs w:val="20"/>
                <w:lang w:val="ru-RU"/>
              </w:rPr>
            </w:pPr>
          </w:p>
          <w:p w:rsidR="00681E6E" w:rsidRPr="00033D32" w:rsidRDefault="00284416" w:rsidP="00B933BB">
            <w:pPr>
              <w:jc w:val="center"/>
              <w:rPr>
                <w:rFonts w:ascii="GHEA Grapalat" w:hAnsi="GHEA Grapalat"/>
                <w:sz w:val="20"/>
                <w:szCs w:val="20"/>
              </w:rPr>
            </w:pPr>
            <w:r w:rsidRPr="00575628">
              <w:rPr>
                <w:rFonts w:ascii="GHEA Grapalat" w:hAnsi="GHEA Grapalat"/>
                <w:sz w:val="18"/>
                <w:szCs w:val="18"/>
              </w:rPr>
              <w:t>09134</w:t>
            </w:r>
            <w:r>
              <w:rPr>
                <w:rFonts w:ascii="GHEA Grapalat" w:hAnsi="GHEA Grapalat"/>
                <w:sz w:val="18"/>
                <w:szCs w:val="18"/>
              </w:rPr>
              <w:t>200/</w:t>
            </w:r>
            <w:r w:rsidR="00B933BB">
              <w:rPr>
                <w:rFonts w:ascii="GHEA Grapalat" w:hAnsi="GHEA Grapalat"/>
                <w:sz w:val="18"/>
                <w:szCs w:val="18"/>
              </w:rPr>
              <w:t>3</w:t>
            </w:r>
          </w:p>
        </w:tc>
        <w:tc>
          <w:tcPr>
            <w:tcW w:w="1560" w:type="dxa"/>
          </w:tcPr>
          <w:p w:rsidR="00681E6E" w:rsidRPr="00033D32" w:rsidRDefault="00681E6E" w:rsidP="0061115B">
            <w:pPr>
              <w:rPr>
                <w:rFonts w:ascii="GHEA Grapalat" w:hAnsi="GHEA Grapalat"/>
                <w:color w:val="000000"/>
                <w:sz w:val="20"/>
                <w:szCs w:val="20"/>
              </w:rPr>
            </w:pPr>
          </w:p>
          <w:p w:rsidR="00681E6E" w:rsidRPr="00033D32" w:rsidRDefault="00681E6E" w:rsidP="0061115B">
            <w:pPr>
              <w:rPr>
                <w:rFonts w:ascii="GHEA Grapalat" w:hAnsi="GHEA Grapalat"/>
                <w:color w:val="000000"/>
                <w:sz w:val="20"/>
                <w:szCs w:val="20"/>
              </w:rPr>
            </w:pPr>
          </w:p>
          <w:p w:rsidR="00681E6E" w:rsidRPr="00033D32" w:rsidRDefault="00681E6E" w:rsidP="0061115B">
            <w:pPr>
              <w:rPr>
                <w:rFonts w:ascii="GHEA Grapalat" w:hAnsi="GHEA Grapalat"/>
                <w:color w:val="000000"/>
                <w:sz w:val="20"/>
                <w:szCs w:val="20"/>
              </w:rPr>
            </w:pPr>
          </w:p>
          <w:p w:rsidR="00681E6E" w:rsidRPr="00033D32" w:rsidRDefault="00681E6E" w:rsidP="0061115B">
            <w:pPr>
              <w:rPr>
                <w:rFonts w:ascii="GHEA Grapalat" w:hAnsi="GHEA Grapalat"/>
                <w:color w:val="000000"/>
                <w:sz w:val="20"/>
                <w:szCs w:val="20"/>
              </w:rPr>
            </w:pPr>
          </w:p>
          <w:p w:rsidR="00681E6E" w:rsidRPr="00033D32" w:rsidRDefault="00681E6E" w:rsidP="0061115B">
            <w:pPr>
              <w:jc w:val="center"/>
              <w:rPr>
                <w:rFonts w:ascii="GHEA Grapalat" w:hAnsi="GHEA Grapalat"/>
                <w:color w:val="000000"/>
                <w:sz w:val="20"/>
                <w:szCs w:val="20"/>
              </w:rPr>
            </w:pPr>
          </w:p>
          <w:p w:rsidR="00681E6E" w:rsidRPr="00033D32" w:rsidRDefault="00681E6E" w:rsidP="0061115B">
            <w:pPr>
              <w:jc w:val="center"/>
              <w:rPr>
                <w:rFonts w:ascii="GHEA Grapalat" w:hAnsi="GHEA Grapalat"/>
                <w:color w:val="000000"/>
                <w:sz w:val="20"/>
                <w:szCs w:val="20"/>
              </w:rPr>
            </w:pPr>
          </w:p>
          <w:p w:rsidR="00681E6E" w:rsidRPr="00033D32" w:rsidRDefault="00284416" w:rsidP="0061115B">
            <w:pPr>
              <w:jc w:val="center"/>
              <w:rPr>
                <w:rFonts w:ascii="GHEA Grapalat" w:hAnsi="GHEA Grapalat"/>
                <w:color w:val="000000"/>
                <w:sz w:val="20"/>
                <w:szCs w:val="20"/>
              </w:rPr>
            </w:pPr>
            <w:r w:rsidRPr="00284416">
              <w:rPr>
                <w:rFonts w:ascii="GHEA Grapalat" w:hAnsi="GHEA Grapalat"/>
                <w:b/>
                <w:color w:val="000000"/>
                <w:sz w:val="18"/>
                <w:szCs w:val="18"/>
                <w:lang w:val="hy-AM"/>
              </w:rPr>
              <w:t>Դիզ</w:t>
            </w:r>
            <w:r w:rsidRPr="00284416">
              <w:rPr>
                <w:rFonts w:ascii="GHEA Grapalat" w:hAnsi="GHEA Grapalat"/>
                <w:b/>
                <w:color w:val="000000"/>
                <w:sz w:val="18"/>
                <w:szCs w:val="18"/>
              </w:rPr>
              <w:t>ելային</w:t>
            </w:r>
            <w:r w:rsidRPr="00284416">
              <w:rPr>
                <w:rFonts w:ascii="GHEA Grapalat" w:hAnsi="GHEA Grapalat"/>
                <w:b/>
                <w:color w:val="000000"/>
                <w:sz w:val="18"/>
                <w:szCs w:val="18"/>
                <w:lang w:val="hy-AM"/>
              </w:rPr>
              <w:t xml:space="preserve"> վառելիք</w:t>
            </w:r>
          </w:p>
        </w:tc>
        <w:tc>
          <w:tcPr>
            <w:tcW w:w="1559" w:type="dxa"/>
          </w:tcPr>
          <w:p w:rsidR="00681E6E" w:rsidRPr="00033D32" w:rsidRDefault="00681E6E" w:rsidP="00CE24E4">
            <w:pPr>
              <w:jc w:val="center"/>
              <w:rPr>
                <w:rFonts w:ascii="GHEA Grapalat" w:hAnsi="GHEA Grapalat"/>
                <w:sz w:val="20"/>
                <w:szCs w:val="20"/>
              </w:rPr>
            </w:pPr>
          </w:p>
        </w:tc>
        <w:tc>
          <w:tcPr>
            <w:tcW w:w="2551" w:type="dxa"/>
          </w:tcPr>
          <w:p w:rsidR="00284416" w:rsidRPr="00693793" w:rsidRDefault="00284416" w:rsidP="00284416">
            <w:pPr>
              <w:rPr>
                <w:rFonts w:ascii="GHEA Grapalat" w:hAnsi="GHEA Grapalat"/>
                <w:sz w:val="18"/>
                <w:szCs w:val="18"/>
                <w:lang w:val="hy-AM"/>
              </w:rPr>
            </w:pPr>
            <w:r w:rsidRPr="00693793">
              <w:rPr>
                <w:rFonts w:ascii="GHEA Grapalat" w:hAnsi="GHEA Grapalat"/>
                <w:sz w:val="18"/>
                <w:szCs w:val="18"/>
              </w:rPr>
              <w:t>1.</w:t>
            </w:r>
            <w:r w:rsidRPr="00575628">
              <w:rPr>
                <w:rFonts w:ascii="GHEA Grapalat" w:hAnsi="GHEA Grapalat"/>
                <w:sz w:val="18"/>
                <w:szCs w:val="18"/>
                <w:lang w:val="hy-AM"/>
              </w:rPr>
              <w:t xml:space="preserve">Ցետանային թիվը ոչ պակաս 51 °                          2.Խտությունը՝ 15° C  820-845                                       3. Ստանդարտը  ԳՕՍՏ 305 – 82                                         4. Բռնկման ջերմաստիճանը՝55° C ից բարձր                                                              5. Անվտանգությունը՝ Օդի հետ գոլորշիներին պայթունավտանգ խառնությունը 2-3%,° ինքնաբոցավառման ջերմաստիճանը 36-33 C                           </w:t>
            </w:r>
          </w:p>
          <w:p w:rsidR="00284416" w:rsidRPr="00693793" w:rsidRDefault="00284416" w:rsidP="00284416">
            <w:pPr>
              <w:rPr>
                <w:rFonts w:ascii="GHEA Grapalat" w:hAnsi="GHEA Grapalat"/>
                <w:sz w:val="18"/>
                <w:szCs w:val="18"/>
                <w:lang w:val="hy-AM"/>
              </w:rPr>
            </w:pPr>
            <w:r w:rsidRPr="00575628">
              <w:rPr>
                <w:rFonts w:ascii="GHEA Grapalat" w:hAnsi="GHEA Grapalat"/>
                <w:sz w:val="18"/>
                <w:szCs w:val="18"/>
                <w:lang w:val="hy-AM"/>
              </w:rPr>
              <w:t xml:space="preserve">6. Նշանադրումը՝  Դիզելային վառելիքի մակնիշը, ըստ ԳՕՍՏ 1943 – 82                   </w:t>
            </w:r>
          </w:p>
          <w:p w:rsidR="00127514" w:rsidRPr="00284416" w:rsidRDefault="00284416" w:rsidP="00284416">
            <w:pPr>
              <w:jc w:val="center"/>
              <w:rPr>
                <w:rFonts w:ascii="GHEA Grapalat" w:hAnsi="GHEA Grapalat"/>
                <w:color w:val="000000"/>
                <w:sz w:val="20"/>
                <w:szCs w:val="20"/>
                <w:lang w:val="hy-AM"/>
              </w:rPr>
            </w:pPr>
            <w:r w:rsidRPr="00575628">
              <w:rPr>
                <w:rFonts w:ascii="GHEA Grapalat" w:hAnsi="GHEA Grapalat"/>
                <w:sz w:val="18"/>
                <w:szCs w:val="18"/>
                <w:lang w:val="hy-AM"/>
              </w:rPr>
              <w:t>7.Պայմանական նշանները՝  վախենում է կրակից                                                            8. Տեսքը՝ մաքուր և պարզ                           9</w:t>
            </w:r>
            <w:r w:rsidRPr="00026E64">
              <w:rPr>
                <w:lang w:val="hy-AM"/>
              </w:rPr>
              <w:t xml:space="preserve"> </w:t>
            </w:r>
            <w:r>
              <w:rPr>
                <w:rFonts w:ascii="GHEA Grapalat" w:hAnsi="GHEA Grapalat"/>
                <w:sz w:val="18"/>
                <w:szCs w:val="18"/>
                <w:lang w:val="hy-AM"/>
              </w:rPr>
              <w:t>Մատակարարումը</w:t>
            </w:r>
            <w:r w:rsidRPr="00026E64">
              <w:rPr>
                <w:rFonts w:ascii="GHEA Grapalat" w:hAnsi="GHEA Grapalat"/>
                <w:sz w:val="18"/>
                <w:szCs w:val="18"/>
                <w:lang w:val="hy-AM"/>
              </w:rPr>
              <w:t xml:space="preserve"> և</w:t>
            </w:r>
            <w:r>
              <w:rPr>
                <w:rFonts w:ascii="GHEA Grapalat" w:hAnsi="GHEA Grapalat"/>
                <w:sz w:val="18"/>
                <w:szCs w:val="18"/>
                <w:lang w:val="hy-AM"/>
              </w:rPr>
              <w:t xml:space="preserve"> </w:t>
            </w:r>
            <w:r>
              <w:rPr>
                <w:rFonts w:ascii="GHEA Grapalat" w:hAnsi="GHEA Grapalat"/>
                <w:sz w:val="18"/>
                <w:szCs w:val="18"/>
                <w:lang w:val="hy-AM"/>
              </w:rPr>
              <w:lastRenderedPageBreak/>
              <w:t xml:space="preserve">սպասարկում </w:t>
            </w:r>
            <w:r w:rsidRPr="00026E64">
              <w:rPr>
                <w:rFonts w:ascii="GHEA Grapalat" w:hAnsi="GHEA Grapalat"/>
                <w:sz w:val="18"/>
                <w:szCs w:val="18"/>
                <w:lang w:val="hy-AM"/>
              </w:rPr>
              <w:t>(</w:t>
            </w:r>
            <w:r>
              <w:rPr>
                <w:rFonts w:ascii="GHEA Grapalat" w:hAnsi="GHEA Grapalat"/>
                <w:sz w:val="18"/>
                <w:szCs w:val="18"/>
                <w:lang w:val="hy-AM"/>
              </w:rPr>
              <w:t>լիցքավ</w:t>
            </w:r>
            <w:r w:rsidRPr="00026E64">
              <w:rPr>
                <w:rFonts w:ascii="GHEA Grapalat" w:hAnsi="GHEA Grapalat"/>
                <w:sz w:val="18"/>
                <w:szCs w:val="18"/>
                <w:lang w:val="hy-AM"/>
              </w:rPr>
              <w:t>որում) Բերդ համայնքի վարչ</w:t>
            </w:r>
            <w:r>
              <w:rPr>
                <w:rFonts w:ascii="GHEA Grapalat" w:hAnsi="GHEA Grapalat"/>
                <w:sz w:val="18"/>
                <w:szCs w:val="18"/>
                <w:lang w:val="hy-AM"/>
              </w:rPr>
              <w:t>ական տարածքում</w:t>
            </w:r>
            <w:r w:rsidRPr="00693793">
              <w:rPr>
                <w:rFonts w:ascii="GHEA Grapalat" w:hAnsi="GHEA Grapalat"/>
                <w:sz w:val="18"/>
                <w:szCs w:val="18"/>
                <w:lang w:val="hy-AM"/>
              </w:rPr>
              <w:t>:</w:t>
            </w:r>
            <w:r w:rsidR="00127514" w:rsidRPr="00284416">
              <w:rPr>
                <w:rFonts w:ascii="GHEA Grapalat" w:hAnsi="GHEA Grapalat"/>
                <w:color w:val="000000"/>
                <w:sz w:val="20"/>
                <w:szCs w:val="20"/>
                <w:lang w:val="hy-AM"/>
              </w:rPr>
              <w:t>կարող է բարձր լինել շրջապատող միջավայրի ջերմաստիճանից ոչ ավել, քան 15ºC,  պայմանական նշանները՝ &lt;&lt;Վախենում է կրակից&gt;&gt;, անվտանգությունը՝ հրավտանգ, պայթունավտանգ, չափման միավորը՝ լիտր: Լցակայանը` Տավուշի մարզի Բերդ քաղաքում:</w:t>
            </w:r>
          </w:p>
          <w:p w:rsidR="00681E6E" w:rsidRPr="00805682" w:rsidRDefault="00127514" w:rsidP="00127514">
            <w:pPr>
              <w:jc w:val="center"/>
              <w:rPr>
                <w:rFonts w:ascii="GHEA Grapalat" w:hAnsi="GHEA Grapalat"/>
                <w:sz w:val="20"/>
                <w:szCs w:val="20"/>
                <w:lang w:val="hy-AM"/>
              </w:rPr>
            </w:pPr>
            <w:r w:rsidRPr="00805682">
              <w:rPr>
                <w:rFonts w:ascii="GHEA Grapalat" w:hAnsi="GHEA Grapalat"/>
                <w:color w:val="000000"/>
                <w:sz w:val="20"/>
                <w:szCs w:val="20"/>
                <w:lang w:val="hy-AM"/>
              </w:rPr>
              <w:t>Սպասարկումը (լիցքավորումը)  Բերդ համայնքի վարչական տարածքում։</w:t>
            </w:r>
          </w:p>
        </w:tc>
        <w:tc>
          <w:tcPr>
            <w:tcW w:w="993" w:type="dxa"/>
            <w:vAlign w:val="center"/>
          </w:tcPr>
          <w:p w:rsidR="00681E6E" w:rsidRPr="00373907" w:rsidRDefault="00681E6E" w:rsidP="00373907">
            <w:pPr>
              <w:rPr>
                <w:rFonts w:ascii="GHEA Grapalat" w:hAnsi="GHEA Grapalat"/>
                <w:sz w:val="20"/>
                <w:szCs w:val="20"/>
                <w:lang w:val="hy-AM"/>
              </w:rPr>
            </w:pPr>
            <w:r>
              <w:rPr>
                <w:rFonts w:ascii="GHEA Grapalat" w:hAnsi="GHEA Grapalat"/>
                <w:sz w:val="20"/>
                <w:szCs w:val="20"/>
              </w:rPr>
              <w:lastRenderedPageBreak/>
              <w:t>Լ</w:t>
            </w:r>
          </w:p>
        </w:tc>
        <w:tc>
          <w:tcPr>
            <w:tcW w:w="992" w:type="dxa"/>
          </w:tcPr>
          <w:p w:rsidR="00681E6E" w:rsidRPr="0028004B" w:rsidRDefault="00681E6E" w:rsidP="00CE24E4">
            <w:pPr>
              <w:jc w:val="center"/>
              <w:rPr>
                <w:rFonts w:ascii="GHEA Grapalat" w:hAnsi="GHEA Grapalat"/>
                <w:sz w:val="20"/>
                <w:szCs w:val="20"/>
              </w:rPr>
            </w:pPr>
          </w:p>
        </w:tc>
        <w:tc>
          <w:tcPr>
            <w:tcW w:w="850" w:type="dxa"/>
          </w:tcPr>
          <w:p w:rsidR="00681E6E" w:rsidRPr="0028004B" w:rsidRDefault="00681E6E" w:rsidP="00CE24E4">
            <w:pPr>
              <w:jc w:val="center"/>
              <w:rPr>
                <w:rFonts w:ascii="GHEA Grapalat" w:hAnsi="GHEA Grapalat"/>
                <w:sz w:val="20"/>
                <w:szCs w:val="20"/>
              </w:rPr>
            </w:pPr>
          </w:p>
        </w:tc>
        <w:tc>
          <w:tcPr>
            <w:tcW w:w="993" w:type="dxa"/>
            <w:vAlign w:val="center"/>
          </w:tcPr>
          <w:p w:rsidR="00681E6E" w:rsidRPr="00033D32" w:rsidRDefault="00681E6E" w:rsidP="00CE24E4">
            <w:pPr>
              <w:jc w:val="center"/>
              <w:rPr>
                <w:rFonts w:ascii="GHEA Grapalat" w:hAnsi="GHEA Grapalat"/>
                <w:color w:val="000000"/>
                <w:sz w:val="20"/>
                <w:szCs w:val="20"/>
              </w:rPr>
            </w:pPr>
          </w:p>
          <w:p w:rsidR="00681E6E" w:rsidRPr="00033D32" w:rsidRDefault="00681E6E" w:rsidP="00CE24E4">
            <w:pPr>
              <w:jc w:val="center"/>
              <w:rPr>
                <w:rFonts w:ascii="GHEA Grapalat" w:hAnsi="GHEA Grapalat"/>
                <w:color w:val="000000"/>
                <w:sz w:val="20"/>
                <w:szCs w:val="20"/>
              </w:rPr>
            </w:pPr>
          </w:p>
          <w:p w:rsidR="00681E6E" w:rsidRPr="00033D32" w:rsidRDefault="00681E6E" w:rsidP="00CE24E4">
            <w:pPr>
              <w:jc w:val="center"/>
              <w:rPr>
                <w:rFonts w:ascii="GHEA Grapalat" w:hAnsi="GHEA Grapalat"/>
                <w:color w:val="000000"/>
                <w:sz w:val="20"/>
                <w:szCs w:val="20"/>
              </w:rPr>
            </w:pPr>
            <w:r>
              <w:rPr>
                <w:rFonts w:ascii="GHEA Grapalat" w:hAnsi="GHEA Grapalat"/>
                <w:color w:val="000000"/>
                <w:sz w:val="20"/>
                <w:szCs w:val="20"/>
              </w:rPr>
              <w:t>30 000</w:t>
            </w:r>
          </w:p>
          <w:p w:rsidR="00681E6E" w:rsidRPr="00033D32" w:rsidRDefault="00681E6E" w:rsidP="00CE24E4">
            <w:pPr>
              <w:jc w:val="center"/>
              <w:rPr>
                <w:rFonts w:ascii="GHEA Grapalat" w:hAnsi="GHEA Grapalat"/>
                <w:color w:val="000000"/>
                <w:sz w:val="20"/>
                <w:szCs w:val="20"/>
              </w:rPr>
            </w:pPr>
          </w:p>
          <w:p w:rsidR="00681E6E" w:rsidRPr="00033D32" w:rsidRDefault="00681E6E" w:rsidP="00CE24E4">
            <w:pPr>
              <w:jc w:val="center"/>
              <w:rPr>
                <w:rFonts w:ascii="GHEA Grapalat" w:hAnsi="GHEA Grapalat"/>
                <w:color w:val="000000"/>
                <w:sz w:val="20"/>
                <w:szCs w:val="20"/>
              </w:rPr>
            </w:pPr>
          </w:p>
          <w:p w:rsidR="00681E6E" w:rsidRPr="007913B4" w:rsidRDefault="00681E6E" w:rsidP="00CE24E4">
            <w:pPr>
              <w:jc w:val="center"/>
              <w:rPr>
                <w:rFonts w:ascii="GHEA Grapalat" w:hAnsi="GHEA Grapalat"/>
                <w:color w:val="000000"/>
                <w:sz w:val="20"/>
                <w:szCs w:val="20"/>
                <w:lang w:val="hy-AM"/>
              </w:rPr>
            </w:pPr>
          </w:p>
        </w:tc>
        <w:tc>
          <w:tcPr>
            <w:tcW w:w="992" w:type="dxa"/>
          </w:tcPr>
          <w:p w:rsidR="00681E6E" w:rsidRPr="003D77C6" w:rsidRDefault="00681E6E" w:rsidP="00CE24E4">
            <w:pPr>
              <w:jc w:val="center"/>
              <w:rPr>
                <w:rFonts w:ascii="GHEA Grapalat" w:hAnsi="GHEA Grapalat"/>
                <w:sz w:val="20"/>
                <w:szCs w:val="20"/>
                <w:lang w:val="hy-AM"/>
              </w:rPr>
            </w:pPr>
          </w:p>
          <w:p w:rsidR="00681E6E" w:rsidRPr="003D77C6" w:rsidRDefault="00681E6E" w:rsidP="00CE24E4">
            <w:pP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681E6E" w:rsidRPr="00054DCA" w:rsidRDefault="00681E6E" w:rsidP="00054DCA">
            <w:pPr>
              <w:jc w:val="center"/>
              <w:rPr>
                <w:rFonts w:ascii="GHEA Grapalat" w:hAnsi="GHEA Grapalat"/>
                <w:color w:val="000000"/>
                <w:sz w:val="20"/>
                <w:szCs w:val="20"/>
                <w:lang w:val="hy-AM"/>
              </w:rPr>
            </w:pPr>
          </w:p>
          <w:p w:rsidR="00681E6E" w:rsidRPr="00054DCA" w:rsidRDefault="00681E6E" w:rsidP="00054DCA">
            <w:pPr>
              <w:jc w:val="center"/>
              <w:rPr>
                <w:rFonts w:ascii="GHEA Grapalat" w:hAnsi="GHEA Grapalat"/>
                <w:color w:val="000000"/>
                <w:sz w:val="20"/>
                <w:szCs w:val="20"/>
                <w:lang w:val="hy-AM"/>
              </w:rPr>
            </w:pPr>
          </w:p>
          <w:p w:rsidR="00681E6E" w:rsidRPr="00033D32" w:rsidRDefault="00681E6E" w:rsidP="00054DCA">
            <w:pPr>
              <w:jc w:val="center"/>
              <w:rPr>
                <w:rFonts w:ascii="GHEA Grapalat" w:hAnsi="GHEA Grapalat"/>
                <w:color w:val="000000"/>
                <w:sz w:val="20"/>
                <w:szCs w:val="20"/>
              </w:rPr>
            </w:pPr>
            <w:r>
              <w:rPr>
                <w:rFonts w:ascii="GHEA Grapalat" w:hAnsi="GHEA Grapalat"/>
                <w:color w:val="000000"/>
                <w:sz w:val="20"/>
                <w:szCs w:val="20"/>
              </w:rPr>
              <w:t>30 000</w:t>
            </w:r>
          </w:p>
          <w:p w:rsidR="00681E6E" w:rsidRPr="00033D32" w:rsidRDefault="00681E6E" w:rsidP="00054DCA">
            <w:pPr>
              <w:jc w:val="center"/>
              <w:rPr>
                <w:rFonts w:ascii="GHEA Grapalat" w:hAnsi="GHEA Grapalat"/>
                <w:color w:val="000000"/>
                <w:sz w:val="20"/>
                <w:szCs w:val="20"/>
              </w:rPr>
            </w:pPr>
          </w:p>
          <w:p w:rsidR="00681E6E" w:rsidRPr="00033D32" w:rsidRDefault="00681E6E" w:rsidP="00054DCA">
            <w:pPr>
              <w:jc w:val="center"/>
              <w:rPr>
                <w:rFonts w:ascii="GHEA Grapalat" w:hAnsi="GHEA Grapalat"/>
                <w:color w:val="000000"/>
                <w:sz w:val="20"/>
                <w:szCs w:val="20"/>
              </w:rPr>
            </w:pPr>
          </w:p>
          <w:p w:rsidR="00681E6E" w:rsidRPr="007913B4" w:rsidRDefault="00681E6E" w:rsidP="00054DCA">
            <w:pPr>
              <w:jc w:val="center"/>
              <w:rPr>
                <w:rFonts w:ascii="GHEA Grapalat" w:hAnsi="GHEA Grapalat"/>
                <w:color w:val="000000"/>
                <w:sz w:val="20"/>
                <w:szCs w:val="20"/>
                <w:lang w:val="hy-AM"/>
              </w:rPr>
            </w:pPr>
          </w:p>
        </w:tc>
        <w:tc>
          <w:tcPr>
            <w:tcW w:w="1474" w:type="dxa"/>
          </w:tcPr>
          <w:p w:rsidR="00681E6E" w:rsidRPr="00050514" w:rsidRDefault="00681E6E" w:rsidP="00CE24E4">
            <w:pPr>
              <w:jc w:val="center"/>
              <w:rPr>
                <w:rFonts w:ascii="GHEA Grapalat" w:hAnsi="GHEA Grapalat"/>
                <w:sz w:val="18"/>
                <w:szCs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r w:rsidRPr="00050514">
              <w:rPr>
                <w:rFonts w:ascii="GHEA Grapalat" w:hAnsi="GHEA Grapalat"/>
                <w:sz w:val="18"/>
                <w:szCs w:val="18"/>
                <w:lang w:val="hy-AM"/>
              </w:rPr>
              <w:t xml:space="preserve"> </w:t>
            </w:r>
          </w:p>
        </w:tc>
      </w:tr>
    </w:tbl>
    <w:p w:rsidR="00071D1C" w:rsidRPr="004D4673" w:rsidRDefault="00071D1C" w:rsidP="00EF3662">
      <w:pPr>
        <w:jc w:val="both"/>
        <w:rPr>
          <w:rFonts w:ascii="GHEA Grapalat" w:hAnsi="GHEA Grapalat"/>
          <w:sz w:val="20"/>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EF3662">
      <w:pPr>
        <w:jc w:val="both"/>
        <w:rPr>
          <w:rFonts w:ascii="GHEA Grapalat" w:hAnsi="GHEA Grapalat"/>
          <w:sz w:val="20"/>
          <w:lang w:val="hy-AM"/>
        </w:rPr>
      </w:pPr>
    </w:p>
    <w:p w:rsidR="00071D1C" w:rsidRPr="00A71D81" w:rsidRDefault="00071D1C" w:rsidP="00EF3662">
      <w:pPr>
        <w:jc w:val="both"/>
        <w:rPr>
          <w:rFonts w:ascii="GHEA Grapalat" w:hAnsi="GHEA Grapalat" w:cs="Sylfaen"/>
          <w:i/>
          <w:sz w:val="18"/>
          <w:szCs w:val="18"/>
          <w:lang w:val="pt-BR"/>
        </w:rPr>
      </w:pPr>
      <w:r w:rsidRPr="004D4673">
        <w:rPr>
          <w:rFonts w:ascii="GHEA Grapalat" w:hAnsi="GHEA Grapalat"/>
          <w:sz w:val="20"/>
          <w:lang w:val="hy-AM"/>
        </w:rPr>
        <w:t xml:space="preserve"> </w:t>
      </w:r>
      <w:r w:rsidRPr="003B41D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3B41DC">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Default="00071D1C" w:rsidP="00EF3662">
      <w:pPr>
        <w:jc w:val="center"/>
        <w:rPr>
          <w:rFonts w:ascii="GHEA Grapalat" w:hAnsi="GHEA Grapalat"/>
          <w:sz w:val="20"/>
          <w:lang w:val="pt-BR"/>
        </w:rPr>
      </w:pPr>
    </w:p>
    <w:p w:rsidR="00F464EE" w:rsidRDefault="00F464EE" w:rsidP="00EF3662">
      <w:pPr>
        <w:jc w:val="center"/>
        <w:rPr>
          <w:rFonts w:ascii="GHEA Grapalat" w:hAnsi="GHEA Grapalat"/>
          <w:sz w:val="20"/>
          <w:lang w:val="pt-BR"/>
        </w:rPr>
      </w:pPr>
    </w:p>
    <w:p w:rsidR="00F464EE" w:rsidRDefault="00F464EE" w:rsidP="00EF3662">
      <w:pPr>
        <w:jc w:val="center"/>
        <w:rPr>
          <w:rFonts w:ascii="GHEA Grapalat" w:hAnsi="GHEA Grapalat"/>
          <w:sz w:val="20"/>
          <w:lang w:val="pt-BR"/>
        </w:rPr>
      </w:pPr>
    </w:p>
    <w:p w:rsidR="00F464EE" w:rsidRDefault="00F464EE" w:rsidP="00EF3662">
      <w:pPr>
        <w:jc w:val="center"/>
        <w:rPr>
          <w:rFonts w:ascii="GHEA Grapalat" w:hAnsi="GHEA Grapalat"/>
          <w:sz w:val="20"/>
          <w:lang w:val="pt-BR"/>
        </w:rPr>
      </w:pPr>
    </w:p>
    <w:p w:rsidR="00F464EE" w:rsidRPr="00A71D81" w:rsidRDefault="00F464EE"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B7EDF" w:rsidRPr="00C91487" w:rsidRDefault="000B7EDF" w:rsidP="000B7EDF">
      <w:pPr>
        <w:jc w:val="right"/>
        <w:rPr>
          <w:rFonts w:ascii="GHEA Grapalat" w:hAnsi="GHEA Grapalat"/>
          <w:b/>
          <w:sz w:val="20"/>
        </w:rPr>
      </w:pPr>
      <w:r w:rsidRPr="00C91487">
        <w:rPr>
          <w:rFonts w:ascii="GHEA Grapalat" w:hAnsi="GHEA Grapalat"/>
          <w:b/>
          <w:i/>
          <w:sz w:val="18"/>
          <w:lang w:val="hy-AM"/>
        </w:rPr>
        <w:lastRenderedPageBreak/>
        <w:t>Հավելված N 2</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w:t>
      </w:r>
      <w:r w:rsidRPr="00C91487">
        <w:rPr>
          <w:rFonts w:ascii="GHEA Grapalat" w:hAnsi="GHEA Grapalat"/>
          <w:b/>
          <w:i/>
          <w:sz w:val="18"/>
        </w:rPr>
        <w:t xml:space="preserve">     </w:t>
      </w:r>
      <w:r w:rsidRPr="00C91487">
        <w:rPr>
          <w:rFonts w:ascii="GHEA Grapalat" w:hAnsi="GHEA Grapalat"/>
          <w:b/>
          <w:i/>
          <w:sz w:val="18"/>
          <w:lang w:val="hy-AM"/>
        </w:rPr>
        <w:t xml:space="preserve"> » </w:t>
      </w:r>
      <w:r w:rsidRPr="00C91487">
        <w:rPr>
          <w:rFonts w:ascii="GHEA Grapalat" w:hAnsi="GHEA Grapalat"/>
          <w:b/>
          <w:i/>
          <w:sz w:val="18"/>
        </w:rPr>
        <w:t xml:space="preserve">          </w:t>
      </w:r>
      <w:r w:rsidRPr="00C91487">
        <w:rPr>
          <w:rFonts w:ascii="GHEA Grapalat" w:hAnsi="GHEA Grapalat"/>
          <w:b/>
          <w:i/>
          <w:sz w:val="18"/>
          <w:lang w:val="hy-AM"/>
        </w:rPr>
        <w:t>20</w:t>
      </w:r>
      <w:r w:rsidRPr="00C91487">
        <w:rPr>
          <w:rFonts w:ascii="GHEA Grapalat" w:hAnsi="GHEA Grapalat"/>
          <w:b/>
          <w:i/>
          <w:sz w:val="18"/>
        </w:rPr>
        <w:t>25</w:t>
      </w:r>
      <w:r w:rsidRPr="00C91487">
        <w:rPr>
          <w:rFonts w:ascii="GHEA Grapalat" w:hAnsi="GHEA Grapalat"/>
          <w:b/>
          <w:i/>
          <w:sz w:val="18"/>
          <w:lang w:val="hy-AM"/>
        </w:rPr>
        <w:t xml:space="preserve">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«ԲԿԾՀ-ԳՀԱՊՁԲ-2</w:t>
      </w:r>
      <w:r w:rsidRPr="00C91487">
        <w:rPr>
          <w:rFonts w:ascii="GHEA Grapalat" w:hAnsi="GHEA Grapalat"/>
          <w:b/>
          <w:i/>
          <w:sz w:val="18"/>
        </w:rPr>
        <w:t>5</w:t>
      </w:r>
      <w:r w:rsidRPr="00C91487">
        <w:rPr>
          <w:rFonts w:ascii="GHEA Grapalat" w:hAnsi="GHEA Grapalat"/>
          <w:b/>
          <w:i/>
          <w:sz w:val="18"/>
          <w:lang w:val="hy-AM"/>
        </w:rPr>
        <w:t>/</w:t>
      </w:r>
      <w:r w:rsidR="00F464EE">
        <w:rPr>
          <w:rFonts w:ascii="GHEA Grapalat" w:hAnsi="GHEA Grapalat"/>
          <w:b/>
          <w:i/>
          <w:sz w:val="18"/>
        </w:rPr>
        <w:t>18</w:t>
      </w:r>
      <w:r w:rsidRPr="00C91487">
        <w:rPr>
          <w:rFonts w:ascii="GHEA Grapalat" w:hAnsi="GHEA Grapalat"/>
          <w:b/>
          <w:i/>
          <w:sz w:val="18"/>
          <w:lang w:val="hy-AM"/>
        </w:rPr>
        <w:t xml:space="preserve">» </w:t>
      </w:r>
      <w:r w:rsidRPr="00C91487">
        <w:rPr>
          <w:rFonts w:ascii="GHEA Grapalat" w:hAnsi="GHEA Grapalat"/>
          <w:b/>
          <w:i/>
          <w:sz w:val="18"/>
        </w:rPr>
        <w:t xml:space="preserve"> </w:t>
      </w:r>
      <w:r w:rsidRPr="00C91487">
        <w:rPr>
          <w:rFonts w:ascii="GHEA Grapalat" w:hAnsi="GHEA Grapalat"/>
          <w:b/>
          <w:i/>
          <w:sz w:val="18"/>
          <w:lang w:val="hy-AM"/>
        </w:rPr>
        <w:t>ծածկագրով պայմանագրի</w:t>
      </w:r>
    </w:p>
    <w:p w:rsidR="000B7EDF" w:rsidRPr="00054DCA" w:rsidRDefault="000B7EDF" w:rsidP="000B7EDF">
      <w:pPr>
        <w:tabs>
          <w:tab w:val="left" w:pos="9540"/>
        </w:tabs>
        <w:rPr>
          <w:rFonts w:ascii="GHEA Grapalat" w:hAnsi="GHEA Grapalat"/>
          <w:sz w:val="20"/>
        </w:rPr>
      </w:pPr>
    </w:p>
    <w:p w:rsidR="000B7EDF" w:rsidRPr="00054DCA" w:rsidRDefault="000B7EDF" w:rsidP="000B7EDF">
      <w:pPr>
        <w:tabs>
          <w:tab w:val="left" w:pos="9540"/>
        </w:tabs>
        <w:rPr>
          <w:rFonts w:ascii="GHEA Grapalat" w:hAnsi="GHEA Grapalat"/>
          <w:sz w:val="20"/>
        </w:rPr>
      </w:pPr>
    </w:p>
    <w:p w:rsidR="000B7EDF" w:rsidRPr="0081410C" w:rsidRDefault="000B7EDF" w:rsidP="000B7EDF">
      <w:pPr>
        <w:tabs>
          <w:tab w:val="left" w:pos="9540"/>
        </w:tabs>
        <w:rPr>
          <w:rFonts w:ascii="GHEA Grapalat" w:hAnsi="GHEA Grapalat"/>
          <w:b/>
          <w:sz w:val="20"/>
        </w:rPr>
      </w:pPr>
    </w:p>
    <w:p w:rsidR="000B7EDF" w:rsidRPr="0081410C" w:rsidRDefault="000B7EDF" w:rsidP="000B7EDF">
      <w:pPr>
        <w:jc w:val="center"/>
        <w:rPr>
          <w:rFonts w:ascii="GHEA Grapalat" w:hAnsi="GHEA Grapalat"/>
          <w:b/>
          <w:sz w:val="20"/>
        </w:rPr>
      </w:pP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b/>
          <w:sz w:val="20"/>
        </w:rPr>
        <w:t>ՎՃԱՐՄԱՆ ԺԱՄԱՆԱԿԱՑՈՒՅՑ*</w:t>
      </w:r>
    </w:p>
    <w:p w:rsidR="000B7EDF" w:rsidRPr="00A71D81" w:rsidRDefault="000B7EDF" w:rsidP="000B7ED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2045"/>
        <w:gridCol w:w="2431"/>
        <w:gridCol w:w="706"/>
        <w:gridCol w:w="675"/>
        <w:gridCol w:w="671"/>
        <w:gridCol w:w="671"/>
        <w:gridCol w:w="671"/>
        <w:gridCol w:w="671"/>
        <w:gridCol w:w="671"/>
        <w:gridCol w:w="671"/>
        <w:gridCol w:w="671"/>
        <w:gridCol w:w="671"/>
        <w:gridCol w:w="671"/>
        <w:gridCol w:w="797"/>
        <w:gridCol w:w="1435"/>
      </w:tblGrid>
      <w:tr w:rsidR="000B7EDF" w:rsidRPr="00A71D81" w:rsidTr="00CE24E4">
        <w:tc>
          <w:tcPr>
            <w:tcW w:w="15654" w:type="dxa"/>
            <w:gridSpan w:val="16"/>
          </w:tcPr>
          <w:p w:rsidR="000B7EDF" w:rsidRPr="00A71D81" w:rsidRDefault="000B7EDF" w:rsidP="00CE24E4">
            <w:pPr>
              <w:jc w:val="center"/>
              <w:rPr>
                <w:rFonts w:ascii="GHEA Grapalat" w:hAnsi="GHEA Grapalat"/>
                <w:sz w:val="18"/>
                <w:lang w:val="es-ES"/>
              </w:rPr>
            </w:pPr>
            <w:r w:rsidRPr="00A71D81">
              <w:rPr>
                <w:rFonts w:ascii="GHEA Grapalat" w:hAnsi="GHEA Grapalat"/>
                <w:sz w:val="18"/>
                <w:lang w:val="es-ES"/>
              </w:rPr>
              <w:t>Ապրանքի</w:t>
            </w:r>
          </w:p>
        </w:tc>
      </w:tr>
      <w:tr w:rsidR="000B7EDF" w:rsidRPr="005A3D19" w:rsidTr="00CE24E4">
        <w:tc>
          <w:tcPr>
            <w:tcW w:w="1526"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045"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31"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անվանումը</w:t>
            </w:r>
          </w:p>
        </w:tc>
        <w:tc>
          <w:tcPr>
            <w:tcW w:w="9652" w:type="dxa"/>
            <w:gridSpan w:val="13"/>
            <w:vAlign w:val="center"/>
          </w:tcPr>
          <w:p w:rsidR="000B7EDF" w:rsidRPr="00A71D81" w:rsidRDefault="000B7EDF" w:rsidP="00CE24E4">
            <w:pPr>
              <w:jc w:val="both"/>
              <w:rPr>
                <w:rFonts w:ascii="GHEA Grapalat" w:hAnsi="GHEA Grapalat"/>
                <w:sz w:val="18"/>
                <w:lang w:val="es-ES"/>
              </w:rPr>
            </w:pPr>
            <w:r w:rsidRPr="00A71D81">
              <w:rPr>
                <w:rFonts w:ascii="GHEA Grapalat" w:hAnsi="GHEA Grapalat"/>
                <w:sz w:val="18"/>
                <w:lang w:val="es-ES"/>
              </w:rPr>
              <w:t>դիմաց վճարումներ</w:t>
            </w:r>
            <w:r>
              <w:rPr>
                <w:rFonts w:ascii="GHEA Grapalat" w:hAnsi="GHEA Grapalat"/>
                <w:sz w:val="18"/>
                <w:lang w:val="es-ES"/>
              </w:rPr>
              <w:t>ը նախատեսվում է իրականացնել 2</w:t>
            </w:r>
            <w:r w:rsidRPr="00B53155">
              <w:rPr>
                <w:rFonts w:ascii="GHEA Grapalat" w:hAnsi="GHEA Grapalat"/>
                <w:sz w:val="18"/>
                <w:lang w:val="es-ES"/>
              </w:rPr>
              <w:t>02</w:t>
            </w:r>
            <w:r>
              <w:rPr>
                <w:rFonts w:ascii="GHEA Grapalat" w:hAnsi="GHEA Grapalat"/>
                <w:sz w:val="18"/>
                <w:lang w:val="es-ES"/>
              </w:rPr>
              <w:t>5</w:t>
            </w:r>
            <w:r w:rsidRPr="00A71D81">
              <w:rPr>
                <w:rFonts w:ascii="GHEA Grapalat" w:hAnsi="GHEA Grapalat"/>
                <w:sz w:val="18"/>
                <w:lang w:val="es-ES"/>
              </w:rPr>
              <w:t>թ-ին` ըստ ամիսների, այդ թվում**</w:t>
            </w:r>
          </w:p>
        </w:tc>
      </w:tr>
      <w:tr w:rsidR="000B7EDF" w:rsidRPr="00A71D81" w:rsidTr="00CE24E4">
        <w:trPr>
          <w:trHeight w:val="1538"/>
        </w:trPr>
        <w:tc>
          <w:tcPr>
            <w:tcW w:w="1526" w:type="dxa"/>
          </w:tcPr>
          <w:p w:rsidR="000B7EDF" w:rsidRPr="00A71D81" w:rsidRDefault="000B7EDF" w:rsidP="00CE24E4">
            <w:pPr>
              <w:jc w:val="center"/>
              <w:rPr>
                <w:rFonts w:ascii="GHEA Grapalat" w:hAnsi="GHEA Grapalat"/>
                <w:sz w:val="20"/>
                <w:lang w:val="es-ES"/>
              </w:rPr>
            </w:pPr>
          </w:p>
        </w:tc>
        <w:tc>
          <w:tcPr>
            <w:tcW w:w="2045" w:type="dxa"/>
          </w:tcPr>
          <w:p w:rsidR="000B7EDF" w:rsidRPr="00A71D81" w:rsidRDefault="000B7EDF" w:rsidP="00CE24E4">
            <w:pPr>
              <w:jc w:val="center"/>
              <w:rPr>
                <w:rFonts w:ascii="GHEA Grapalat" w:hAnsi="GHEA Grapalat"/>
                <w:sz w:val="20"/>
                <w:lang w:val="es-ES"/>
              </w:rPr>
            </w:pPr>
          </w:p>
        </w:tc>
        <w:tc>
          <w:tcPr>
            <w:tcW w:w="2431" w:type="dxa"/>
          </w:tcPr>
          <w:p w:rsidR="000B7EDF" w:rsidRPr="00A71D81" w:rsidRDefault="000B7EDF" w:rsidP="00CE24E4">
            <w:pPr>
              <w:jc w:val="center"/>
              <w:rPr>
                <w:rFonts w:ascii="GHEA Grapalat" w:hAnsi="GHEA Grapalat"/>
                <w:sz w:val="20"/>
                <w:lang w:val="es-ES"/>
              </w:rPr>
            </w:pPr>
          </w:p>
        </w:tc>
        <w:tc>
          <w:tcPr>
            <w:tcW w:w="706"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75"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71"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97"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35" w:type="dxa"/>
            <w:vAlign w:val="center"/>
          </w:tcPr>
          <w:p w:rsidR="000B7EDF" w:rsidRPr="00A71D81" w:rsidRDefault="000B7EDF" w:rsidP="00CE24E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B7EDF" w:rsidRPr="00A71D81" w:rsidRDefault="000B7EDF" w:rsidP="00CE24E4">
            <w:pPr>
              <w:jc w:val="center"/>
              <w:rPr>
                <w:rFonts w:ascii="GHEA Grapalat" w:hAnsi="GHEA Grapalat"/>
                <w:sz w:val="18"/>
                <w:lang w:val="es-ES"/>
              </w:rPr>
            </w:pPr>
          </w:p>
        </w:tc>
      </w:tr>
      <w:tr w:rsidR="00F464EE" w:rsidRPr="00A71D81" w:rsidTr="00284416">
        <w:trPr>
          <w:cantSplit/>
          <w:trHeight w:val="1492"/>
        </w:trPr>
        <w:tc>
          <w:tcPr>
            <w:tcW w:w="1526" w:type="dxa"/>
          </w:tcPr>
          <w:p w:rsidR="00F464EE" w:rsidRPr="00033D32" w:rsidRDefault="00F464EE" w:rsidP="00B933BB">
            <w:pPr>
              <w:rPr>
                <w:rFonts w:ascii="GHEA Grapalat" w:hAnsi="GHEA Grapalat"/>
                <w:sz w:val="20"/>
                <w:szCs w:val="20"/>
                <w:lang w:val="ru-RU"/>
              </w:rPr>
            </w:pPr>
          </w:p>
          <w:p w:rsidR="00F464EE" w:rsidRPr="00033D32" w:rsidRDefault="00F464EE" w:rsidP="00B933BB">
            <w:pPr>
              <w:rPr>
                <w:rFonts w:ascii="GHEA Grapalat" w:hAnsi="GHEA Grapalat"/>
                <w:sz w:val="20"/>
                <w:szCs w:val="20"/>
                <w:lang w:val="ru-RU"/>
              </w:rPr>
            </w:pPr>
          </w:p>
          <w:p w:rsidR="00F464EE" w:rsidRPr="00033D32" w:rsidRDefault="00F464EE" w:rsidP="00284416">
            <w:pPr>
              <w:rPr>
                <w:rFonts w:ascii="GHEA Grapalat" w:hAnsi="GHEA Grapalat"/>
                <w:sz w:val="20"/>
                <w:szCs w:val="20"/>
              </w:rPr>
            </w:pPr>
            <w:r w:rsidRPr="00033D32">
              <w:rPr>
                <w:rFonts w:ascii="GHEA Grapalat" w:hAnsi="GHEA Grapalat"/>
                <w:sz w:val="20"/>
                <w:szCs w:val="20"/>
              </w:rPr>
              <w:t>1</w:t>
            </w:r>
          </w:p>
        </w:tc>
        <w:tc>
          <w:tcPr>
            <w:tcW w:w="2045" w:type="dxa"/>
          </w:tcPr>
          <w:p w:rsidR="00F464EE" w:rsidRPr="00033D32" w:rsidRDefault="00F464EE" w:rsidP="00B933BB">
            <w:pPr>
              <w:rPr>
                <w:rFonts w:ascii="GHEA Grapalat" w:hAnsi="GHEA Grapalat"/>
                <w:sz w:val="20"/>
                <w:szCs w:val="20"/>
                <w:lang w:val="ru-RU"/>
              </w:rPr>
            </w:pPr>
          </w:p>
          <w:p w:rsidR="00F464EE" w:rsidRPr="00033D32" w:rsidRDefault="00F464EE" w:rsidP="00B933BB">
            <w:pPr>
              <w:jc w:val="center"/>
              <w:rPr>
                <w:rFonts w:ascii="GHEA Grapalat" w:hAnsi="GHEA Grapalat"/>
                <w:sz w:val="20"/>
                <w:szCs w:val="20"/>
              </w:rPr>
            </w:pPr>
          </w:p>
          <w:p w:rsidR="00F464EE" w:rsidRPr="00033D32" w:rsidRDefault="00F464EE" w:rsidP="00B933BB">
            <w:pPr>
              <w:jc w:val="center"/>
              <w:rPr>
                <w:rFonts w:ascii="GHEA Grapalat" w:hAnsi="GHEA Grapalat"/>
                <w:sz w:val="20"/>
                <w:szCs w:val="20"/>
                <w:lang w:val="ru-RU"/>
              </w:rPr>
            </w:pPr>
          </w:p>
          <w:p w:rsidR="00F464EE" w:rsidRPr="00033D32" w:rsidRDefault="00F464EE" w:rsidP="00284416">
            <w:pPr>
              <w:rPr>
                <w:rFonts w:ascii="GHEA Grapalat" w:hAnsi="GHEA Grapalat"/>
                <w:sz w:val="20"/>
                <w:szCs w:val="20"/>
              </w:rPr>
            </w:pPr>
            <w:r w:rsidRPr="00575628">
              <w:rPr>
                <w:rFonts w:ascii="GHEA Grapalat" w:hAnsi="GHEA Grapalat"/>
                <w:sz w:val="18"/>
                <w:szCs w:val="18"/>
              </w:rPr>
              <w:t>09134</w:t>
            </w:r>
            <w:r>
              <w:rPr>
                <w:rFonts w:ascii="GHEA Grapalat" w:hAnsi="GHEA Grapalat"/>
                <w:sz w:val="18"/>
                <w:szCs w:val="18"/>
              </w:rPr>
              <w:t>200/3</w:t>
            </w:r>
          </w:p>
        </w:tc>
        <w:tc>
          <w:tcPr>
            <w:tcW w:w="2431" w:type="dxa"/>
          </w:tcPr>
          <w:p w:rsidR="00F464EE" w:rsidRPr="00033D32" w:rsidRDefault="00F464EE" w:rsidP="00B933BB">
            <w:pPr>
              <w:rPr>
                <w:rFonts w:ascii="GHEA Grapalat" w:hAnsi="GHEA Grapalat"/>
                <w:color w:val="000000"/>
                <w:sz w:val="20"/>
                <w:szCs w:val="20"/>
              </w:rPr>
            </w:pPr>
          </w:p>
          <w:p w:rsidR="00F464EE" w:rsidRPr="00033D32" w:rsidRDefault="00F464EE" w:rsidP="00B933BB">
            <w:pPr>
              <w:rPr>
                <w:rFonts w:ascii="GHEA Grapalat" w:hAnsi="GHEA Grapalat"/>
                <w:color w:val="000000"/>
                <w:sz w:val="20"/>
                <w:szCs w:val="20"/>
              </w:rPr>
            </w:pPr>
          </w:p>
          <w:p w:rsidR="00F464EE" w:rsidRPr="00033D32" w:rsidRDefault="00F464EE" w:rsidP="00B933BB">
            <w:pPr>
              <w:rPr>
                <w:rFonts w:ascii="GHEA Grapalat" w:hAnsi="GHEA Grapalat"/>
                <w:color w:val="000000"/>
                <w:sz w:val="20"/>
                <w:szCs w:val="20"/>
              </w:rPr>
            </w:pPr>
          </w:p>
          <w:p w:rsidR="00F464EE" w:rsidRPr="00033D32" w:rsidRDefault="00F464EE" w:rsidP="00284416">
            <w:pPr>
              <w:rPr>
                <w:rFonts w:ascii="GHEA Grapalat" w:hAnsi="GHEA Grapalat"/>
                <w:color w:val="000000"/>
                <w:sz w:val="20"/>
                <w:szCs w:val="20"/>
              </w:rPr>
            </w:pPr>
            <w:r w:rsidRPr="00284416">
              <w:rPr>
                <w:rFonts w:ascii="GHEA Grapalat" w:hAnsi="GHEA Grapalat"/>
                <w:b/>
                <w:color w:val="000000"/>
                <w:sz w:val="18"/>
                <w:szCs w:val="18"/>
                <w:lang w:val="hy-AM"/>
              </w:rPr>
              <w:t>Դիզ</w:t>
            </w:r>
            <w:r w:rsidRPr="00284416">
              <w:rPr>
                <w:rFonts w:ascii="GHEA Grapalat" w:hAnsi="GHEA Grapalat"/>
                <w:b/>
                <w:color w:val="000000"/>
                <w:sz w:val="18"/>
                <w:szCs w:val="18"/>
              </w:rPr>
              <w:t>ելային</w:t>
            </w:r>
            <w:r w:rsidRPr="00284416">
              <w:rPr>
                <w:rFonts w:ascii="GHEA Grapalat" w:hAnsi="GHEA Grapalat"/>
                <w:b/>
                <w:color w:val="000000"/>
                <w:sz w:val="18"/>
                <w:szCs w:val="18"/>
                <w:lang w:val="hy-AM"/>
              </w:rPr>
              <w:t xml:space="preserve"> վառելիք</w:t>
            </w:r>
          </w:p>
        </w:tc>
        <w:tc>
          <w:tcPr>
            <w:tcW w:w="706" w:type="dxa"/>
            <w:textDirection w:val="btLr"/>
          </w:tcPr>
          <w:p w:rsidR="00F464EE" w:rsidRPr="00EF21BD" w:rsidRDefault="00F464EE"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F464EE" w:rsidRPr="00EF21BD" w:rsidRDefault="00F464EE"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F464EE" w:rsidRPr="00EF21BD" w:rsidRDefault="00F464EE" w:rsidP="00B933BB">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F464EE" w:rsidRPr="003F5626" w:rsidRDefault="00F464EE" w:rsidP="00B933BB">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F464EE" w:rsidRPr="00EF21BD" w:rsidRDefault="00F464EE" w:rsidP="00316CF9">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F464EE" w:rsidRPr="00EF21BD" w:rsidRDefault="00F464EE" w:rsidP="00316CF9">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F464EE" w:rsidRPr="003F5626" w:rsidRDefault="00F464EE" w:rsidP="00316CF9">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F464EE" w:rsidRPr="004A11C8" w:rsidRDefault="00F464EE"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F464EE" w:rsidRPr="004A11C8" w:rsidRDefault="00F464EE"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F464EE" w:rsidRPr="004A11C8" w:rsidRDefault="00F464EE"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F464EE" w:rsidRPr="004A11C8" w:rsidRDefault="00F464EE"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F464EE" w:rsidRPr="004A11C8" w:rsidRDefault="00F464EE"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F464EE" w:rsidRPr="004A11C8" w:rsidRDefault="00F464EE"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C91487" w:rsidRDefault="00071D1C" w:rsidP="00EF3662">
      <w:pPr>
        <w:jc w:val="right"/>
        <w:rPr>
          <w:rFonts w:ascii="GHEA Grapalat" w:hAnsi="GHEA Grapalat"/>
          <w:b/>
          <w:i/>
          <w:sz w:val="18"/>
          <w:lang w:val="ru-RU"/>
        </w:rPr>
      </w:pPr>
      <w:r w:rsidRPr="00C91487">
        <w:rPr>
          <w:rFonts w:ascii="GHEA Grapalat" w:hAnsi="GHEA Grapalat"/>
          <w:b/>
          <w:i/>
          <w:sz w:val="18"/>
          <w:lang w:val="hy-AM"/>
        </w:rPr>
        <w:t xml:space="preserve">Հավելված N </w:t>
      </w:r>
      <w:r w:rsidRPr="00C91487">
        <w:rPr>
          <w:rFonts w:ascii="GHEA Grapalat" w:hAnsi="GHEA Grapalat"/>
          <w:b/>
          <w:i/>
          <w:sz w:val="18"/>
          <w:lang w:val="ru-RU"/>
        </w:rPr>
        <w:t>3</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Pr="00C91487">
        <w:rPr>
          <w:rFonts w:ascii="GHEA Grapalat" w:hAnsi="GHEA Grapalat"/>
          <w:b/>
          <w:i/>
          <w:sz w:val="18"/>
          <w:lang w:val="ru-RU"/>
        </w:rPr>
        <w:t>25</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Pr="00C91487">
        <w:rPr>
          <w:rFonts w:ascii="GHEA Grapalat" w:hAnsi="GHEA Grapalat"/>
          <w:b/>
          <w:i/>
          <w:sz w:val="18"/>
          <w:lang w:val="ru-RU"/>
        </w:rPr>
        <w:t>5</w:t>
      </w:r>
      <w:r w:rsidRPr="00C91487">
        <w:rPr>
          <w:rFonts w:ascii="GHEA Grapalat" w:hAnsi="GHEA Grapalat"/>
          <w:b/>
          <w:i/>
          <w:sz w:val="18"/>
          <w:lang w:val="hy-AM"/>
        </w:rPr>
        <w:t>/</w:t>
      </w:r>
      <w:r w:rsidR="00173CC0">
        <w:rPr>
          <w:rFonts w:ascii="GHEA Grapalat" w:hAnsi="GHEA Grapalat"/>
          <w:b/>
          <w:i/>
          <w:sz w:val="18"/>
        </w:rPr>
        <w:t>18</w:t>
      </w:r>
      <w:r w:rsidRPr="00C91487">
        <w:rPr>
          <w:rFonts w:ascii="GHEA Grapalat" w:hAnsi="GHEA Grapalat"/>
          <w:b/>
          <w:i/>
          <w:sz w:val="18"/>
          <w:lang w:val="hy-AM"/>
        </w:rPr>
        <w:t>»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5A3D19" w:rsidTr="007A2020">
        <w:trPr>
          <w:tblCellSpacing w:w="7" w:type="dxa"/>
          <w:jc w:val="center"/>
        </w:trPr>
        <w:tc>
          <w:tcPr>
            <w:tcW w:w="0" w:type="auto"/>
            <w:vAlign w:val="center"/>
          </w:tcPr>
          <w:p w:rsidR="0038400D" w:rsidRPr="00A71D81" w:rsidRDefault="00E07B79" w:rsidP="007A2020">
            <w:pPr>
              <w:jc w:val="center"/>
              <w:rPr>
                <w:rFonts w:ascii="GHEA Grapalat" w:hAnsi="GHEA Grapalat"/>
                <w:iCs/>
                <w:color w:val="000000"/>
                <w:sz w:val="21"/>
                <w:szCs w:val="21"/>
                <w:lang w:val="pt-BR"/>
              </w:rPr>
            </w:pPr>
            <w:r w:rsidRPr="00E07B79">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w:t>
            </w:r>
            <w:bookmarkStart w:id="8" w:name="_GoBack"/>
            <w:bookmarkEnd w:id="8"/>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C91487" w:rsidRDefault="00071D1C" w:rsidP="00EF3662">
      <w:pPr>
        <w:jc w:val="right"/>
        <w:rPr>
          <w:rFonts w:ascii="GHEA Grapalat" w:hAnsi="GHEA Grapalat" w:cs="Sylfaen"/>
          <w:b/>
          <w:i/>
          <w:sz w:val="20"/>
          <w:lang w:val="pt-BR"/>
        </w:rPr>
      </w:pPr>
      <w:r w:rsidRPr="00C91487">
        <w:rPr>
          <w:rFonts w:ascii="GHEA Grapalat" w:hAnsi="GHEA Grapalat" w:cs="Sylfaen"/>
          <w:b/>
          <w:i/>
          <w:sz w:val="20"/>
          <w:lang w:val="pt-BR"/>
        </w:rPr>
        <w:t xml:space="preserve">Հավելված </w:t>
      </w:r>
      <w:r w:rsidR="00D320A2" w:rsidRPr="00C91487">
        <w:rPr>
          <w:rFonts w:ascii="GHEA Grapalat" w:hAnsi="GHEA Grapalat" w:cs="Sylfaen"/>
          <w:b/>
          <w:i/>
          <w:sz w:val="20"/>
          <w:lang w:val="pt-BR"/>
        </w:rPr>
        <w:t>3</w:t>
      </w:r>
      <w:r w:rsidRPr="00C91487">
        <w:rPr>
          <w:rFonts w:ascii="GHEA Grapalat" w:hAnsi="GHEA Grapalat" w:cs="Sylfaen"/>
          <w:b/>
          <w:i/>
          <w:sz w:val="20"/>
          <w:lang w:val="pt-BR"/>
        </w:rPr>
        <w:t>.1</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Pr="00C91487">
        <w:rPr>
          <w:rFonts w:ascii="GHEA Grapalat" w:hAnsi="GHEA Grapalat"/>
          <w:b/>
          <w:i/>
          <w:sz w:val="18"/>
          <w:lang w:val="pt-BR"/>
        </w:rPr>
        <w:t>25</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Pr="00C91487">
        <w:rPr>
          <w:rFonts w:ascii="GHEA Grapalat" w:hAnsi="GHEA Grapalat"/>
          <w:b/>
          <w:i/>
          <w:sz w:val="18"/>
          <w:lang w:val="pt-BR"/>
        </w:rPr>
        <w:t>5</w:t>
      </w:r>
      <w:r w:rsidRPr="00C91487">
        <w:rPr>
          <w:rFonts w:ascii="GHEA Grapalat" w:hAnsi="GHEA Grapalat"/>
          <w:b/>
          <w:i/>
          <w:sz w:val="18"/>
          <w:lang w:val="hy-AM"/>
        </w:rPr>
        <w:t>/</w:t>
      </w:r>
      <w:r w:rsidR="00173CC0">
        <w:rPr>
          <w:rFonts w:ascii="GHEA Grapalat" w:hAnsi="GHEA Grapalat"/>
          <w:b/>
          <w:i/>
          <w:sz w:val="18"/>
          <w:lang w:val="pt-BR"/>
        </w:rPr>
        <w:t>18</w:t>
      </w:r>
      <w:r w:rsidRPr="00C91487">
        <w:rPr>
          <w:rFonts w:ascii="GHEA Grapalat" w:hAnsi="GHEA Grapalat"/>
          <w:b/>
          <w:i/>
          <w:sz w:val="18"/>
          <w:lang w:val="hy-AM"/>
        </w:rPr>
        <w:t>»  ծածկագրով պայմանագրի</w:t>
      </w: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ind w:left="-142" w:firstLine="142"/>
        <w:jc w:val="center"/>
        <w:rPr>
          <w:rFonts w:ascii="GHEA Grapalat" w:hAnsi="GHEA Grapalat" w:cs="Sylfaen"/>
          <w:lang w:val="pt-BR"/>
        </w:rPr>
      </w:pPr>
    </w:p>
    <w:p w:rsidR="00071D1C" w:rsidRPr="00F021E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021E2">
        <w:rPr>
          <w:rFonts w:ascii="GHEA Grapalat" w:hAnsi="GHEA Grapalat" w:cs="Sylfaen"/>
          <w:bCs/>
          <w:sz w:val="18"/>
          <w:szCs w:val="18"/>
          <w:lang w:val="pt-BR"/>
        </w:rPr>
        <w:t xml:space="preserve">    N</w:t>
      </w:r>
      <w:r w:rsidR="000F494F" w:rsidRPr="00F021E2">
        <w:rPr>
          <w:rFonts w:ascii="GHEA Grapalat" w:hAnsi="GHEA Grapalat" w:cs="Sylfaen"/>
          <w:bCs/>
          <w:sz w:val="18"/>
          <w:szCs w:val="18"/>
          <w:lang w:val="pt-BR"/>
        </w:rPr>
        <w:t xml:space="preserve"> </w:t>
      </w:r>
      <w:r w:rsidR="000F494F" w:rsidRPr="00F021E2">
        <w:rPr>
          <w:rFonts w:ascii="GHEA Grapalat" w:hAnsi="GHEA Grapalat" w:cs="Sylfaen"/>
          <w:bCs/>
          <w:sz w:val="18"/>
          <w:szCs w:val="18"/>
          <w:u w:val="single"/>
          <w:lang w:val="pt-BR"/>
        </w:rPr>
        <w:tab/>
      </w: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F021E2">
        <w:rPr>
          <w:rFonts w:ascii="GHEA Grapalat" w:hAnsi="GHEA Grapalat" w:cs="Sylfaen"/>
          <w:bCs/>
          <w:sz w:val="18"/>
          <w:szCs w:val="18"/>
          <w:lang w:val="pt-BR"/>
        </w:rPr>
        <w:t xml:space="preserve">                                                                                                                               </w:t>
      </w:r>
    </w:p>
    <w:p w:rsidR="00071D1C" w:rsidRPr="00F021E2" w:rsidRDefault="00071D1C" w:rsidP="00EF3662">
      <w:pPr>
        <w:jc w:val="center"/>
        <w:rPr>
          <w:rFonts w:ascii="GHEA Grapalat" w:hAnsi="GHEA Grapalat" w:cs="Sylfaen"/>
          <w:b/>
          <w:bCs/>
          <w:sz w:val="18"/>
          <w:szCs w:val="18"/>
          <w:lang w:val="pt-BR"/>
        </w:rPr>
      </w:pP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s>
        <w:rPr>
          <w:rFonts w:ascii="GHEA Grapalat" w:hAnsi="GHEA Grapalat" w:cs="Sylfaen"/>
          <w:sz w:val="18"/>
          <w:szCs w:val="22"/>
          <w:lang w:val="pt-BR"/>
        </w:rPr>
      </w:pPr>
    </w:p>
    <w:p w:rsidR="000F494F" w:rsidRPr="00F021E2" w:rsidRDefault="00071D1C" w:rsidP="000F494F">
      <w:pPr>
        <w:tabs>
          <w:tab w:val="left" w:pos="360"/>
          <w:tab w:val="left" w:pos="540"/>
        </w:tabs>
        <w:ind w:left="-540" w:firstLine="180"/>
        <w:jc w:val="both"/>
        <w:rPr>
          <w:rFonts w:ascii="GHEA Grapalat" w:hAnsi="GHEA Grapalat" w:cs="Sylfaen"/>
          <w:sz w:val="20"/>
          <w:lang w:val="pt-BR"/>
        </w:rPr>
      </w:pPr>
      <w:r w:rsidRPr="00F021E2">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F021E2">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t xml:space="preserve">        </w:t>
      </w:r>
      <w:r w:rsidR="000F494F" w:rsidRPr="00F021E2">
        <w:rPr>
          <w:rFonts w:ascii="GHEA Grapalat" w:hAnsi="GHEA Grapalat" w:cs="Sylfaen"/>
          <w:sz w:val="20"/>
          <w:lang w:val="pt-BR"/>
        </w:rPr>
        <w:t>-</w:t>
      </w:r>
      <w:r w:rsidRPr="00A71D81">
        <w:rPr>
          <w:rFonts w:ascii="GHEA Grapalat" w:hAnsi="GHEA Grapalat" w:cs="Sylfaen"/>
          <w:sz w:val="20"/>
        </w:rPr>
        <w:t>ի</w:t>
      </w:r>
      <w:r w:rsidRPr="00F021E2">
        <w:rPr>
          <w:rFonts w:ascii="GHEA Grapalat" w:hAnsi="GHEA Grapalat" w:cs="Sylfaen"/>
          <w:sz w:val="20"/>
          <w:lang w:val="pt-BR"/>
        </w:rPr>
        <w:t xml:space="preserve"> (</w:t>
      </w:r>
      <w:r w:rsidRPr="00A71D81">
        <w:rPr>
          <w:rFonts w:ascii="GHEA Grapalat" w:hAnsi="GHEA Grapalat" w:cs="Sylfaen"/>
          <w:sz w:val="20"/>
        </w:rPr>
        <w:t>այսուհետ</w:t>
      </w:r>
      <w:r w:rsidRPr="00F021E2">
        <w:rPr>
          <w:rFonts w:ascii="GHEA Grapalat" w:hAnsi="GHEA Grapalat" w:cs="Sylfaen"/>
          <w:sz w:val="20"/>
          <w:lang w:val="pt-BR"/>
        </w:rPr>
        <w:t xml:space="preserve">` </w:t>
      </w:r>
      <w:r w:rsidRPr="00A71D81">
        <w:rPr>
          <w:rFonts w:ascii="GHEA Grapalat" w:hAnsi="GHEA Grapalat" w:cs="Sylfaen"/>
          <w:sz w:val="20"/>
        </w:rPr>
        <w:t>Գնորդ</w:t>
      </w:r>
      <w:r w:rsidRPr="00F021E2">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p>
    <w:p w:rsidR="00071D1C" w:rsidRPr="00F021E2" w:rsidRDefault="000F494F" w:rsidP="000F494F">
      <w:pPr>
        <w:tabs>
          <w:tab w:val="left" w:pos="360"/>
          <w:tab w:val="left" w:pos="540"/>
        </w:tabs>
        <w:ind w:left="-540" w:firstLine="180"/>
        <w:jc w:val="both"/>
        <w:rPr>
          <w:rFonts w:ascii="GHEA Grapalat" w:hAnsi="GHEA Grapalat" w:cs="Sylfaen"/>
          <w:sz w:val="12"/>
          <w:szCs w:val="16"/>
          <w:lang w:val="pt-BR"/>
        </w:rPr>
      </w:pP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t xml:space="preserve">       </w:t>
      </w:r>
      <w:r w:rsidR="00071D1C" w:rsidRPr="00F021E2">
        <w:rPr>
          <w:rFonts w:ascii="GHEA Grapalat" w:hAnsi="GHEA Grapalat" w:cs="Sylfaen"/>
          <w:sz w:val="20"/>
          <w:lang w:val="pt-BR"/>
        </w:rPr>
        <w:t xml:space="preserve"> </w:t>
      </w:r>
      <w:r w:rsidRPr="00A71D81">
        <w:rPr>
          <w:rFonts w:ascii="GHEA Grapalat" w:hAnsi="GHEA Grapalat" w:cs="Sylfaen"/>
          <w:sz w:val="12"/>
          <w:szCs w:val="16"/>
        </w:rPr>
        <w:t>Գնորդի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F021E2">
        <w:rPr>
          <w:rFonts w:ascii="GHEA Grapalat" w:hAnsi="GHEA Grapalat" w:cs="Sylfaen"/>
          <w:sz w:val="12"/>
          <w:szCs w:val="16"/>
          <w:lang w:val="pt-BR"/>
        </w:rPr>
        <w:t xml:space="preserve">     </w:t>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F021E2">
        <w:rPr>
          <w:rFonts w:ascii="GHEA Grapalat" w:hAnsi="GHEA Grapalat" w:cs="Sylfaen"/>
          <w:sz w:val="12"/>
          <w:szCs w:val="16"/>
          <w:lang w:val="pt-BR"/>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F021E2">
        <w:rPr>
          <w:rFonts w:ascii="GHEA Grapalat" w:hAnsi="GHEA Grapalat" w:cs="Sylfaen"/>
          <w:sz w:val="20"/>
          <w:lang w:val="pt-BR"/>
        </w:rPr>
        <w:t xml:space="preserve"> </w:t>
      </w:r>
      <w:r w:rsidRPr="00A71D81">
        <w:rPr>
          <w:rFonts w:ascii="GHEA Grapalat" w:hAnsi="GHEA Grapalat" w:cs="Sylfaen"/>
          <w:sz w:val="20"/>
        </w:rPr>
        <w:t>միջև</w:t>
      </w:r>
      <w:r w:rsidRPr="00F021E2">
        <w:rPr>
          <w:rFonts w:ascii="GHEA Grapalat" w:hAnsi="GHEA Grapalat" w:cs="Sylfaen"/>
          <w:sz w:val="20"/>
          <w:lang w:val="pt-BR"/>
        </w:rPr>
        <w:t xml:space="preserve"> 20     </w:t>
      </w:r>
      <w:r w:rsidRPr="00A71D81">
        <w:rPr>
          <w:rFonts w:ascii="GHEA Grapalat" w:hAnsi="GHEA Grapalat" w:cs="Sylfaen"/>
          <w:sz w:val="20"/>
        </w:rPr>
        <w:t>թ</w:t>
      </w:r>
      <w:r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Pr="00C91487" w:rsidRDefault="00E456FF" w:rsidP="00E456FF">
      <w:pPr>
        <w:jc w:val="right"/>
        <w:rPr>
          <w:rFonts w:ascii="GHEA Grapalat" w:hAnsi="GHEA Grapalat"/>
          <w:b/>
          <w:i/>
          <w:sz w:val="18"/>
        </w:rPr>
      </w:pPr>
      <w:bookmarkStart w:id="9" w:name="_Hlk187704942"/>
      <w:r w:rsidRPr="00C91487">
        <w:rPr>
          <w:rFonts w:ascii="GHEA Grapalat" w:hAnsi="GHEA Grapalat"/>
          <w:b/>
          <w:i/>
          <w:sz w:val="18"/>
          <w:lang w:val="hy-AM"/>
        </w:rPr>
        <w:lastRenderedPageBreak/>
        <w:t xml:space="preserve">Հավելված N </w:t>
      </w:r>
      <w:r w:rsidRPr="00C91487">
        <w:rPr>
          <w:rFonts w:ascii="GHEA Grapalat" w:hAnsi="GHEA Grapalat"/>
          <w:b/>
          <w:i/>
          <w:sz w:val="18"/>
        </w:rPr>
        <w:t>4</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Pr="00C91487">
        <w:rPr>
          <w:rFonts w:ascii="GHEA Grapalat" w:hAnsi="GHEA Grapalat"/>
          <w:b/>
          <w:i/>
          <w:sz w:val="18"/>
        </w:rPr>
        <w:t>25</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Pr="00C91487">
        <w:rPr>
          <w:rFonts w:ascii="GHEA Grapalat" w:hAnsi="GHEA Grapalat"/>
          <w:b/>
          <w:i/>
          <w:sz w:val="18"/>
        </w:rPr>
        <w:t>5</w:t>
      </w:r>
      <w:r w:rsidRPr="00C91487">
        <w:rPr>
          <w:rFonts w:ascii="GHEA Grapalat" w:hAnsi="GHEA Grapalat"/>
          <w:b/>
          <w:i/>
          <w:sz w:val="18"/>
          <w:lang w:val="hy-AM"/>
        </w:rPr>
        <w:t>/</w:t>
      </w:r>
      <w:r w:rsidR="00173CC0">
        <w:rPr>
          <w:rFonts w:ascii="GHEA Grapalat" w:hAnsi="GHEA Grapalat"/>
          <w:b/>
          <w:i/>
          <w:sz w:val="18"/>
        </w:rPr>
        <w:t>18</w:t>
      </w:r>
      <w:r w:rsidRPr="00C91487">
        <w:rPr>
          <w:rFonts w:ascii="GHEA Grapalat" w:hAnsi="GHEA Grapalat"/>
          <w:b/>
          <w:i/>
          <w:sz w:val="18"/>
          <w:lang w:val="hy-AM"/>
        </w:rPr>
        <w:t>»  ծածկագրով պայմանագրի</w:t>
      </w:r>
    </w:p>
    <w:p w:rsidR="00E456FF" w:rsidRPr="000B7EDF" w:rsidRDefault="00E456FF" w:rsidP="00E456FF">
      <w:pPr>
        <w:tabs>
          <w:tab w:val="left" w:pos="360"/>
          <w:tab w:val="left" w:pos="540"/>
        </w:tabs>
        <w:jc w:val="center"/>
        <w:rPr>
          <w:rFonts w:ascii="Sylfaen" w:hAnsi="Sylfaen" w:cs="Sylfaen"/>
          <w:b/>
          <w:bCs/>
          <w:lang w:val="hy-AM"/>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DB9" w:rsidRDefault="00844DB9">
      <w:r>
        <w:separator/>
      </w:r>
    </w:p>
  </w:endnote>
  <w:endnote w:type="continuationSeparator" w:id="0">
    <w:p w:rsidR="00844DB9" w:rsidRDefault="00844D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DB9" w:rsidRDefault="00844DB9">
      <w:r>
        <w:separator/>
      </w:r>
    </w:p>
  </w:footnote>
  <w:footnote w:type="continuationSeparator" w:id="0">
    <w:p w:rsidR="00844DB9" w:rsidRDefault="00844DB9">
      <w:r>
        <w:continuationSeparator/>
      </w:r>
    </w:p>
  </w:footnote>
  <w:footnote w:id="1">
    <w:p w:rsidR="00B933BB" w:rsidRPr="00D45BA2" w:rsidRDefault="00B933BB">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B933BB" w:rsidRPr="006D2E03" w:rsidRDefault="00B933BB"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B933BB" w:rsidRPr="008C7473" w:rsidRDefault="00B933B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B933BB" w:rsidRPr="008C7473" w:rsidRDefault="00B933B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B933BB" w:rsidRPr="008C7473" w:rsidRDefault="00B933B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B933BB" w:rsidRPr="008C7473" w:rsidRDefault="00B933BB"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3">
    <w:p w:rsidR="00B933BB" w:rsidRPr="00AE74A0" w:rsidRDefault="00B933B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B933BB" w:rsidRPr="006265F4" w:rsidRDefault="00B933B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B933BB" w:rsidRPr="006265F4" w:rsidRDefault="00B933B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B933BB" w:rsidRPr="006265F4" w:rsidRDefault="00B933B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B933BB" w:rsidRPr="00D45BA2" w:rsidRDefault="00B933BB">
      <w:pPr>
        <w:pStyle w:val="af2"/>
      </w:pPr>
    </w:p>
  </w:footnote>
  <w:footnote w:id="4">
    <w:p w:rsidR="00B933BB" w:rsidRPr="006265F4" w:rsidRDefault="00B933BB"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B933BB" w:rsidRPr="006265F4" w:rsidRDefault="00B933BB"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B933BB" w:rsidRPr="00D45BA2" w:rsidRDefault="00B933BB"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5">
    <w:p w:rsidR="00B933BB" w:rsidRPr="006F2A6C" w:rsidRDefault="00B933B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B933BB" w:rsidRPr="00D45BA2" w:rsidRDefault="00B933BB" w:rsidP="00D45BA2">
      <w:pPr>
        <w:pStyle w:val="af2"/>
        <w:jc w:val="both"/>
        <w:rPr>
          <w:rFonts w:ascii="GHEA Grapalat" w:hAnsi="GHEA Grapalat"/>
          <w:i/>
          <w:sz w:val="16"/>
          <w:szCs w:val="16"/>
          <w:lang w:val="hy-AM" w:eastAsia="en-US"/>
        </w:rPr>
      </w:pPr>
      <w:r>
        <w:rPr>
          <w:rStyle w:val="af6"/>
        </w:rPr>
        <w:footnoteRef/>
      </w:r>
      <w:r w:rsidRPr="003B41DC">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rsidR="00B933BB" w:rsidRPr="008A2E7F" w:rsidRDefault="00B933BB" w:rsidP="00D45BA2">
      <w:pPr>
        <w:pStyle w:val="af2"/>
        <w:jc w:val="both"/>
        <w:rPr>
          <w:lang w:val="hy-AM"/>
        </w:rPr>
      </w:pPr>
      <w:r>
        <w:rPr>
          <w:rStyle w:val="af6"/>
        </w:rPr>
        <w:footnoteRef/>
      </w:r>
      <w:r w:rsidRPr="003B41DC">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B933BB" w:rsidRPr="00D45BA2" w:rsidRDefault="00B933BB">
      <w:pPr>
        <w:pStyle w:val="af2"/>
        <w:rPr>
          <w:lang w:val="hy-AM"/>
        </w:rPr>
      </w:pPr>
    </w:p>
  </w:footnote>
  <w:footnote w:id="8">
    <w:p w:rsidR="00B933BB" w:rsidRPr="004F5893" w:rsidRDefault="00B933BB" w:rsidP="004F5893">
      <w:pPr>
        <w:pStyle w:val="af2"/>
        <w:jc w:val="both"/>
        <w:rPr>
          <w:rFonts w:ascii="GHEA Grapalat" w:hAnsi="GHEA Grapalat"/>
          <w:sz w:val="16"/>
          <w:szCs w:val="16"/>
          <w:vertAlign w:val="superscript"/>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3B41DC">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3B41DC">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3B41DC">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9">
    <w:p w:rsidR="00B933BB" w:rsidRPr="003B41DC" w:rsidRDefault="00B933BB">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3B41DC">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0">
    <w:p w:rsidR="00B933BB" w:rsidRPr="004F5893" w:rsidRDefault="00B933BB" w:rsidP="004F5893">
      <w:pPr>
        <w:pStyle w:val="af2"/>
        <w:rPr>
          <w:rFonts w:asciiTheme="minorHAnsi" w:hAnsiTheme="minorHAnsi"/>
          <w:lang w:val="hy-AM"/>
        </w:rPr>
      </w:pPr>
      <w:r>
        <w:rPr>
          <w:rStyle w:val="af6"/>
        </w:rPr>
        <w:footnoteRef/>
      </w:r>
      <w:r w:rsidRPr="003B41DC">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rsidR="00B933BB" w:rsidRPr="0028748F" w:rsidRDefault="00B933BB">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3B41DC">
        <w:rPr>
          <w:rFonts w:ascii="GHEA Grapalat" w:hAnsi="GHEA Grapalat" w:cs="Sylfaen"/>
          <w:i/>
          <w:sz w:val="16"/>
          <w:szCs w:val="16"/>
          <w:lang w:val="hy-AM"/>
        </w:rPr>
        <w:t>ատվիրատուի կողմից:</w:t>
      </w:r>
    </w:p>
  </w:footnote>
  <w:footnote w:id="12">
    <w:p w:rsidR="00B933BB" w:rsidRPr="003B41DC" w:rsidRDefault="00B933BB">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3">
    <w:p w:rsidR="00B933BB" w:rsidRPr="004B72E3" w:rsidRDefault="00B933BB" w:rsidP="00084034">
      <w:pPr>
        <w:pStyle w:val="af2"/>
        <w:jc w:val="both"/>
        <w:rPr>
          <w:rFonts w:ascii="GHEA Grapalat" w:hAnsi="GHEA Grapalat" w:cs="Sylfaen"/>
          <w:i/>
          <w:sz w:val="16"/>
          <w:szCs w:val="16"/>
          <w:lang w:val="hy-AM"/>
        </w:rPr>
      </w:pPr>
      <w:r>
        <w:rPr>
          <w:rStyle w:val="af6"/>
        </w:rPr>
        <w:footnoteRef/>
      </w:r>
      <w:r w:rsidRPr="003B41DC">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B933BB" w:rsidRPr="004B72E3" w:rsidRDefault="00B933B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B933BB" w:rsidRPr="00084034" w:rsidRDefault="00B933B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rsidR="00B933BB" w:rsidRPr="000B7538" w:rsidRDefault="00B933BB"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B933BB" w:rsidRPr="000B7538" w:rsidRDefault="00B933B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B933BB" w:rsidRPr="000B7538" w:rsidRDefault="00B933B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B933BB" w:rsidRPr="006F2A6C" w:rsidRDefault="00B933B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rsidR="00B933BB" w:rsidRPr="000B7538" w:rsidRDefault="00B933BB"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Եթե՝</w:t>
      </w:r>
    </w:p>
    <w:p w:rsidR="00B933BB" w:rsidRPr="00F913EC" w:rsidRDefault="00B933B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B933BB" w:rsidRPr="006F2A6C" w:rsidRDefault="00B933B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rsidR="00B933BB" w:rsidRPr="00084034" w:rsidRDefault="00B933B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B933BB" w:rsidRPr="00084034" w:rsidRDefault="00B933BB">
      <w:pPr>
        <w:pStyle w:val="af2"/>
        <w:rPr>
          <w:rFonts w:asciiTheme="minorHAnsi" w:hAnsiTheme="minorHAnsi"/>
          <w:lang w:val="hy-AM"/>
        </w:rPr>
      </w:pPr>
    </w:p>
  </w:footnote>
  <w:footnote w:id="17">
    <w:p w:rsidR="00B933BB" w:rsidRPr="003B41DC" w:rsidRDefault="00B933BB" w:rsidP="00FD4E69">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3B41DC">
        <w:rPr>
          <w:rFonts w:ascii="GHEA Grapalat" w:hAnsi="GHEA Grapalat" w:cs="Sylfaen"/>
          <w:i/>
          <w:sz w:val="16"/>
          <w:szCs w:val="16"/>
          <w:lang w:val="hy-AM"/>
        </w:rPr>
        <w:t>ատվիրատուի:</w:t>
      </w:r>
    </w:p>
  </w:footnote>
  <w:footnote w:id="18">
    <w:p w:rsidR="00B933BB" w:rsidRPr="00FD4E69" w:rsidRDefault="00B933BB" w:rsidP="00FD4E69">
      <w:pPr>
        <w:pStyle w:val="af2"/>
        <w:jc w:val="both"/>
        <w:rPr>
          <w:rFonts w:ascii="Sylfaen" w:hAnsi="Sylfaen" w:cs="Sylfaen"/>
          <w:lang w:val="af-ZA"/>
        </w:rPr>
      </w:pPr>
      <w:r>
        <w:rPr>
          <w:rStyle w:val="af6"/>
        </w:rPr>
        <w:footnoteRef/>
      </w:r>
      <w:r w:rsidRPr="003B41DC">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3B41DC">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rsidR="00B933BB" w:rsidRPr="00AB6289" w:rsidRDefault="00B933BB" w:rsidP="00FD4E69">
      <w:pPr>
        <w:pStyle w:val="af2"/>
        <w:jc w:val="both"/>
        <w:rPr>
          <w:lang w:val="af-ZA"/>
        </w:rPr>
      </w:pPr>
      <w:r>
        <w:rPr>
          <w:rStyle w:val="af6"/>
        </w:rPr>
        <w:footnoteRef/>
      </w:r>
      <w:r w:rsidRPr="003B41DC">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B933BB" w:rsidRPr="00FD4E69" w:rsidRDefault="00B933BB">
      <w:pPr>
        <w:pStyle w:val="af2"/>
        <w:rPr>
          <w:rFonts w:asciiTheme="minorHAnsi" w:hAnsiTheme="minorHAnsi"/>
          <w:lang w:val="af-ZA"/>
        </w:rPr>
      </w:pPr>
    </w:p>
  </w:footnote>
  <w:footnote w:id="20">
    <w:p w:rsidR="00B933BB" w:rsidRPr="00002A8F" w:rsidRDefault="00B933BB">
      <w:pPr>
        <w:pStyle w:val="af2"/>
        <w:rPr>
          <w:rFonts w:asciiTheme="minorHAnsi" w:hAnsiTheme="minorHAnsi"/>
          <w:lang w:val="hy-AM"/>
        </w:rPr>
      </w:pPr>
      <w:r>
        <w:rPr>
          <w:rStyle w:val="af6"/>
        </w:rPr>
        <w:footnoteRef/>
      </w:r>
      <w:r w:rsidRPr="003B41DC">
        <w:rPr>
          <w:lang w:val="af-ZA"/>
        </w:rP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1">
    <w:p w:rsidR="00B933BB" w:rsidRPr="003B41DC" w:rsidRDefault="00B933BB">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2">
    <w:p w:rsidR="00B933BB" w:rsidRPr="004E599D" w:rsidRDefault="00B933BB">
      <w:pPr>
        <w:pStyle w:val="af2"/>
        <w:rPr>
          <w:rFonts w:asciiTheme="minorHAnsi" w:hAnsiTheme="minorHAnsi"/>
          <w:lang w:val="hy-AM"/>
        </w:rPr>
      </w:pPr>
      <w:r>
        <w:rPr>
          <w:rStyle w:val="af6"/>
        </w:rPr>
        <w:footnoteRef/>
      </w:r>
      <w:r w:rsidRPr="003B41D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rsidR="00B933BB" w:rsidRPr="003B41DC" w:rsidRDefault="00B933BB">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rsidR="00B933BB" w:rsidRPr="006265F4" w:rsidRDefault="00B933BB" w:rsidP="00416526">
      <w:pPr>
        <w:pStyle w:val="af2"/>
        <w:jc w:val="both"/>
        <w:rPr>
          <w:rFonts w:ascii="GHEA Grapalat" w:hAnsi="GHEA Grapalat"/>
          <w:i/>
          <w:sz w:val="16"/>
          <w:szCs w:val="24"/>
          <w:lang w:val="hy-AM" w:eastAsia="en-US"/>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B933BB" w:rsidRPr="00416526" w:rsidRDefault="00B933B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rsidR="00B933BB" w:rsidRPr="003B41DC" w:rsidRDefault="00B933BB">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rsidR="00B933BB" w:rsidRPr="00151EB5" w:rsidRDefault="00B933BB" w:rsidP="00151EB5">
      <w:pPr>
        <w:pStyle w:val="af2"/>
        <w:jc w:val="both"/>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rsidR="00B933BB" w:rsidRPr="003B41DC" w:rsidRDefault="00B933BB">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rsidR="00B933BB" w:rsidRPr="00E34F95" w:rsidRDefault="00B933BB" w:rsidP="00E456FF">
      <w:pPr>
        <w:pStyle w:val="af2"/>
        <w:rPr>
          <w:rFonts w:asciiTheme="minorHAnsi" w:hAnsiTheme="minorHAnsi"/>
          <w:lang w:val="hy-AM"/>
        </w:rPr>
      </w:pPr>
      <w:r>
        <w:rPr>
          <w:rStyle w:val="af6"/>
        </w:rPr>
        <w:footnoteRef/>
      </w:r>
      <w:r w:rsidRPr="003B41D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9">
    <w:p w:rsidR="00B933BB" w:rsidRPr="008C7473" w:rsidRDefault="00B933BB" w:rsidP="00BE68BB">
      <w:pPr>
        <w:rPr>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B933BB" w:rsidRPr="00BE68BB" w:rsidRDefault="00B933BB">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78"/>
    <w:rsid w:val="000132F3"/>
    <w:rsid w:val="00013C24"/>
    <w:rsid w:val="000149F3"/>
    <w:rsid w:val="00014B97"/>
    <w:rsid w:val="00014D2F"/>
    <w:rsid w:val="00015DE6"/>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4DCA"/>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96E"/>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E78"/>
    <w:rsid w:val="000B1088"/>
    <w:rsid w:val="000B259E"/>
    <w:rsid w:val="000B5AE5"/>
    <w:rsid w:val="000B700B"/>
    <w:rsid w:val="000B7538"/>
    <w:rsid w:val="000B7641"/>
    <w:rsid w:val="000B7C54"/>
    <w:rsid w:val="000B7EDF"/>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8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E35"/>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514"/>
    <w:rsid w:val="001276C9"/>
    <w:rsid w:val="00130202"/>
    <w:rsid w:val="001305C6"/>
    <w:rsid w:val="0013139F"/>
    <w:rsid w:val="00131E9C"/>
    <w:rsid w:val="00132FA8"/>
    <w:rsid w:val="00133A5A"/>
    <w:rsid w:val="00133A7E"/>
    <w:rsid w:val="00133CE4"/>
    <w:rsid w:val="00134D6E"/>
    <w:rsid w:val="00134DC5"/>
    <w:rsid w:val="001355F9"/>
    <w:rsid w:val="00135840"/>
    <w:rsid w:val="00136628"/>
    <w:rsid w:val="001369CB"/>
    <w:rsid w:val="001377BA"/>
    <w:rsid w:val="00137A5C"/>
    <w:rsid w:val="001404FA"/>
    <w:rsid w:val="00140600"/>
    <w:rsid w:val="00142496"/>
    <w:rsid w:val="00143BD7"/>
    <w:rsid w:val="00143E8C"/>
    <w:rsid w:val="0014472E"/>
    <w:rsid w:val="00144F73"/>
    <w:rsid w:val="001458D6"/>
    <w:rsid w:val="00145BA9"/>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CC0"/>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46A"/>
    <w:rsid w:val="001C76F7"/>
    <w:rsid w:val="001C7C1A"/>
    <w:rsid w:val="001D1139"/>
    <w:rsid w:val="001D1D00"/>
    <w:rsid w:val="001D2D62"/>
    <w:rsid w:val="001D5FF7"/>
    <w:rsid w:val="001D6531"/>
    <w:rsid w:val="001D6942"/>
    <w:rsid w:val="001D718C"/>
    <w:rsid w:val="001D7228"/>
    <w:rsid w:val="001D74FA"/>
    <w:rsid w:val="001D78C5"/>
    <w:rsid w:val="001E0216"/>
    <w:rsid w:val="001E1453"/>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92F"/>
    <w:rsid w:val="00213EB8"/>
    <w:rsid w:val="002162F6"/>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416"/>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33B"/>
    <w:rsid w:val="00296466"/>
    <w:rsid w:val="00296A9F"/>
    <w:rsid w:val="00296F9E"/>
    <w:rsid w:val="002A058F"/>
    <w:rsid w:val="002A10B2"/>
    <w:rsid w:val="002A1FAC"/>
    <w:rsid w:val="002A26AE"/>
    <w:rsid w:val="002A2C2E"/>
    <w:rsid w:val="002A3785"/>
    <w:rsid w:val="002A4619"/>
    <w:rsid w:val="002A464D"/>
    <w:rsid w:val="002A4A57"/>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1D5"/>
    <w:rsid w:val="002E4305"/>
    <w:rsid w:val="002E4E21"/>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1D"/>
    <w:rsid w:val="00310A82"/>
    <w:rsid w:val="00310B6E"/>
    <w:rsid w:val="00310ED2"/>
    <w:rsid w:val="00311076"/>
    <w:rsid w:val="003141B6"/>
    <w:rsid w:val="00316381"/>
    <w:rsid w:val="003169A4"/>
    <w:rsid w:val="0032071C"/>
    <w:rsid w:val="00321A56"/>
    <w:rsid w:val="00321B20"/>
    <w:rsid w:val="00323053"/>
    <w:rsid w:val="00323B33"/>
    <w:rsid w:val="00324445"/>
    <w:rsid w:val="003247FD"/>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5E5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907"/>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1DC"/>
    <w:rsid w:val="003B4A74"/>
    <w:rsid w:val="003B516F"/>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782"/>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1EAB"/>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91C"/>
    <w:rsid w:val="00447FFD"/>
    <w:rsid w:val="004504F0"/>
    <w:rsid w:val="00452896"/>
    <w:rsid w:val="00454D73"/>
    <w:rsid w:val="0045525D"/>
    <w:rsid w:val="004553DE"/>
    <w:rsid w:val="00455EC9"/>
    <w:rsid w:val="00457745"/>
    <w:rsid w:val="00460CA5"/>
    <w:rsid w:val="0046188C"/>
    <w:rsid w:val="00463606"/>
    <w:rsid w:val="004636DA"/>
    <w:rsid w:val="00463808"/>
    <w:rsid w:val="00463AFC"/>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4673"/>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A70"/>
    <w:rsid w:val="004E6A12"/>
    <w:rsid w:val="004E6E9A"/>
    <w:rsid w:val="004E76F8"/>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DD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1B"/>
    <w:rsid w:val="005409F4"/>
    <w:rsid w:val="00540D68"/>
    <w:rsid w:val="00540EA9"/>
    <w:rsid w:val="005422AF"/>
    <w:rsid w:val="00542491"/>
    <w:rsid w:val="00543250"/>
    <w:rsid w:val="00543262"/>
    <w:rsid w:val="00544728"/>
    <w:rsid w:val="0054575E"/>
    <w:rsid w:val="005457B4"/>
    <w:rsid w:val="00545F4E"/>
    <w:rsid w:val="0054638A"/>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F42"/>
    <w:rsid w:val="005715F6"/>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1D1"/>
    <w:rsid w:val="005918A4"/>
    <w:rsid w:val="00592A50"/>
    <w:rsid w:val="005939DE"/>
    <w:rsid w:val="0059404D"/>
    <w:rsid w:val="00594FEE"/>
    <w:rsid w:val="00595213"/>
    <w:rsid w:val="005953F4"/>
    <w:rsid w:val="005960B4"/>
    <w:rsid w:val="0059636E"/>
    <w:rsid w:val="005A1236"/>
    <w:rsid w:val="005A16C6"/>
    <w:rsid w:val="005A1D54"/>
    <w:rsid w:val="005A3A35"/>
    <w:rsid w:val="005A3D19"/>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90D"/>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7C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115B"/>
    <w:rsid w:val="00612983"/>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3A6"/>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1E6E"/>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3"/>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E9D"/>
    <w:rsid w:val="006E07C1"/>
    <w:rsid w:val="006E0F22"/>
    <w:rsid w:val="006E35A0"/>
    <w:rsid w:val="006E35C3"/>
    <w:rsid w:val="006E3A5B"/>
    <w:rsid w:val="006E4901"/>
    <w:rsid w:val="006E49D7"/>
    <w:rsid w:val="006E6DF3"/>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67EF6"/>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5F3"/>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7E1"/>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EDC"/>
    <w:rsid w:val="007F503F"/>
    <w:rsid w:val="007F5A5F"/>
    <w:rsid w:val="007F6722"/>
    <w:rsid w:val="007F72DC"/>
    <w:rsid w:val="008012F3"/>
    <w:rsid w:val="008013DA"/>
    <w:rsid w:val="0080437A"/>
    <w:rsid w:val="00805112"/>
    <w:rsid w:val="00805682"/>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134"/>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4DB9"/>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FF9"/>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574A"/>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53"/>
    <w:rsid w:val="008A4DA3"/>
    <w:rsid w:val="008A511D"/>
    <w:rsid w:val="008A56AD"/>
    <w:rsid w:val="008A5CEA"/>
    <w:rsid w:val="008A5F31"/>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668"/>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F49"/>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5C75"/>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4D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6A5"/>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886"/>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D0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73A"/>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3098"/>
    <w:rsid w:val="00B933B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D87"/>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5A2"/>
    <w:rsid w:val="00BE01AE"/>
    <w:rsid w:val="00BE037D"/>
    <w:rsid w:val="00BE3F61"/>
    <w:rsid w:val="00BE439E"/>
    <w:rsid w:val="00BE45B6"/>
    <w:rsid w:val="00BE54A9"/>
    <w:rsid w:val="00BE557F"/>
    <w:rsid w:val="00BE6363"/>
    <w:rsid w:val="00BE68BB"/>
    <w:rsid w:val="00BE6F5D"/>
    <w:rsid w:val="00BE7004"/>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2F6"/>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CB"/>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265"/>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487"/>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4E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5F73"/>
    <w:rsid w:val="00D463EA"/>
    <w:rsid w:val="00D46D5B"/>
    <w:rsid w:val="00D46FA8"/>
    <w:rsid w:val="00D47316"/>
    <w:rsid w:val="00D47541"/>
    <w:rsid w:val="00D47A5B"/>
    <w:rsid w:val="00D47A9C"/>
    <w:rsid w:val="00D50810"/>
    <w:rsid w:val="00D50B56"/>
    <w:rsid w:val="00D516BE"/>
    <w:rsid w:val="00D52CC7"/>
    <w:rsid w:val="00D52D0B"/>
    <w:rsid w:val="00D53EBC"/>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BE3"/>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B79"/>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2EB"/>
    <w:rsid w:val="00E31A0F"/>
    <w:rsid w:val="00E3250B"/>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CAC"/>
    <w:rsid w:val="00E51117"/>
    <w:rsid w:val="00E519D4"/>
    <w:rsid w:val="00E51EEA"/>
    <w:rsid w:val="00E5348C"/>
    <w:rsid w:val="00E54297"/>
    <w:rsid w:val="00E54B2C"/>
    <w:rsid w:val="00E5510F"/>
    <w:rsid w:val="00E55F1E"/>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003"/>
    <w:rsid w:val="00E92272"/>
    <w:rsid w:val="00E92948"/>
    <w:rsid w:val="00E92B8E"/>
    <w:rsid w:val="00E92BAA"/>
    <w:rsid w:val="00E92F29"/>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80E"/>
    <w:rsid w:val="00ED2462"/>
    <w:rsid w:val="00ED36CA"/>
    <w:rsid w:val="00ED4046"/>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1E2"/>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4E3D"/>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64EE"/>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44F"/>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CE695-2E98-4FC4-9C26-061E07C2D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72</Pages>
  <Words>22134</Words>
  <Characters>126169</Characters>
  <Application>Microsoft Office Word</Application>
  <DocSecurity>0</DocSecurity>
  <Lines>1051</Lines>
  <Paragraphs>296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148007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133</cp:revision>
  <cp:lastPrinted>2025-03-24T06:09:00Z</cp:lastPrinted>
  <dcterms:created xsi:type="dcterms:W3CDTF">2022-10-31T10:53:00Z</dcterms:created>
  <dcterms:modified xsi:type="dcterms:W3CDTF">2025-08-04T06:37:00Z</dcterms:modified>
</cp:coreProperties>
</file>