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10957"/>
      </w:tblGrid>
      <w:tr w:rsidR="0021426E" w:rsidRPr="005F39E0" w:rsidTr="00417A56">
        <w:trPr>
          <w:trHeight w:val="20"/>
        </w:trPr>
        <w:tc>
          <w:tcPr>
            <w:tcW w:w="10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21426E" w:rsidRPr="005F39E0" w:rsidRDefault="0021426E" w:rsidP="00417A56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21426E" w:rsidRPr="005F39E0" w:rsidRDefault="0021426E" w:rsidP="00417A56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21426E" w:rsidRPr="005F39E0" w:rsidRDefault="0021426E" w:rsidP="00417A56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5F39E0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ՀՀ-ԱՄ-ՄՈՒՂՆԻ-ՀԴ-ՄԱԱՇՁԲ-24/04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21426E" w:rsidRPr="005F39E0" w:rsidRDefault="0021426E" w:rsidP="00417A56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Մուղնու Մ. Աշճյանի անվան հիմնական դպրոց</w:t>
            </w:r>
            <w:r w:rsidRPr="005F39E0">
              <w:rPr>
                <w:rFonts w:ascii="Sylfaen" w:hAnsi="Sylfaen" w:cs="Sylfaen"/>
                <w:b/>
                <w:lang w:val="hy-AM"/>
              </w:rPr>
              <w:t>» ՊՈԱԿ</w:t>
            </w:r>
            <w:r w:rsidRPr="005F39E0">
              <w:rPr>
                <w:rFonts w:ascii="Sylfaen" w:hAnsi="Sylfaen" w:cs="Sylfaen"/>
                <w:lang w:val="af-ZA"/>
              </w:rPr>
              <w:t>-</w:t>
            </w:r>
            <w:r w:rsidRPr="005F39E0">
              <w:rPr>
                <w:rFonts w:ascii="Sylfaen" w:hAnsi="Sylfaen" w:cs="Sylfaen"/>
              </w:rPr>
              <w:t>ը</w:t>
            </w:r>
            <w:r w:rsidRPr="005F39E0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5F39E0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Տանիքի վերանորոգման  աշխատանքների նախագծանախահաշվային փաստաթղթերի մշակման</w:t>
            </w:r>
            <w:r w:rsidRPr="005F39E0">
              <w:rPr>
                <w:rFonts w:ascii="Sylfaen" w:hAnsi="Sylfaen" w:cs="Sylfaen"/>
                <w:b/>
                <w:u w:val="single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աշխատանքների գնման</w:t>
            </w:r>
            <w:r w:rsidRPr="005F39E0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</w:t>
            </w:r>
            <w:r w:rsidRPr="005A6B75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ԱՄ</w:t>
            </w:r>
            <w:r w:rsidRPr="005A6B75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ՄՈՒՂՆԻ</w:t>
            </w:r>
            <w:r w:rsidRPr="005A6B75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ՀԴ</w:t>
            </w:r>
            <w:r w:rsidRPr="005A6B75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ՄԱԱՇՁԲ</w:t>
            </w:r>
            <w:r w:rsidRPr="005A6B75">
              <w:rPr>
                <w:rFonts w:ascii="Sylfaen" w:hAnsi="Sylfaen" w:cs="Sylfaen"/>
                <w:b/>
                <w:lang w:val="af-ZA"/>
              </w:rPr>
              <w:t>-24/04</w:t>
            </w:r>
            <w:r w:rsidRPr="005F39E0">
              <w:rPr>
                <w:rFonts w:ascii="Sylfaen" w:hAnsi="Sylfaen" w:cs="Sylfaen"/>
                <w:lang w:val="af-ZA"/>
              </w:rPr>
              <w:t>»</w:t>
            </w:r>
            <w:r w:rsidRPr="005F39E0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>ծածկագրով գնման ընթացակարգի արդյունքում</w:t>
            </w:r>
            <w:r>
              <w:rPr>
                <w:rFonts w:ascii="Sylfaen" w:hAnsi="Sylfaen" w:cs="Sylfaen"/>
                <w:lang w:val="hy-AM"/>
              </w:rPr>
              <w:t xml:space="preserve"> 27</w:t>
            </w:r>
            <w:r>
              <w:rPr>
                <w:lang w:val="hy-AM"/>
              </w:rPr>
              <w:t>․</w:t>
            </w:r>
            <w:r>
              <w:rPr>
                <w:rFonts w:ascii="Sylfaen" w:hAnsi="Sylfaen" w:cs="Sylfaen"/>
                <w:lang w:val="hy-AM"/>
              </w:rPr>
              <w:t>06</w:t>
            </w:r>
            <w:r w:rsidRPr="00502E31">
              <w:rPr>
                <w:lang w:val="hy-AM"/>
              </w:rPr>
              <w:t>․</w:t>
            </w:r>
            <w:r w:rsidRPr="00502E31">
              <w:rPr>
                <w:rFonts w:ascii="Sylfaen" w:hAnsi="Sylfaen" w:cs="Sylfaen"/>
                <w:lang w:val="hy-AM"/>
              </w:rPr>
              <w:t>2024թ</w:t>
            </w:r>
            <w:r w:rsidRPr="00502E31">
              <w:rPr>
                <w:lang w:val="hy-AM"/>
              </w:rPr>
              <w:t>․</w:t>
            </w:r>
            <w:r w:rsidRPr="00502E31">
              <w:rPr>
                <w:rFonts w:ascii="Sylfaen" w:hAnsi="Sylfaen" w:cs="Sylfaen"/>
                <w:lang w:val="hy-AM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 xml:space="preserve"> 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21426E" w:rsidRPr="005F39E0" w:rsidTr="00417A56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26E" w:rsidRPr="005F39E0" w:rsidRDefault="0021426E" w:rsidP="00417A56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26E" w:rsidRPr="005F39E0" w:rsidRDefault="0021426E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26E" w:rsidRPr="005F39E0" w:rsidRDefault="0021426E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26E" w:rsidRPr="005F39E0" w:rsidRDefault="0021426E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26E" w:rsidRPr="005F39E0" w:rsidRDefault="0021426E" w:rsidP="00417A56">
                  <w:pPr>
                    <w:rPr>
                      <w:lang w:eastAsia="ru-RU"/>
                    </w:rPr>
                  </w:pPr>
                </w:p>
              </w:tc>
            </w:tr>
            <w:tr w:rsidR="0021426E" w:rsidRPr="005F39E0" w:rsidTr="00417A56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5F39E0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Տանիքի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վերանորոգման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նախագծանախահաշվային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փաստաթղթերի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մշակման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21426E" w:rsidRPr="005F39E0" w:rsidTr="00417A56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21426E" w:rsidRPr="005F39E0" w:rsidTr="00417A56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6E" w:rsidRPr="005F39E0" w:rsidRDefault="0021426E" w:rsidP="00417A56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1426E" w:rsidRPr="005F39E0" w:rsidTr="00417A56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26E" w:rsidRPr="005F39E0" w:rsidRDefault="0021426E" w:rsidP="00417A56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26E" w:rsidRPr="005F39E0" w:rsidRDefault="0021426E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26E" w:rsidRPr="005F39E0" w:rsidRDefault="0021426E" w:rsidP="00417A56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26E" w:rsidRPr="005F39E0" w:rsidRDefault="0021426E" w:rsidP="00417A56">
                  <w:pPr>
                    <w:rPr>
                      <w:lang w:eastAsia="ru-RU"/>
                    </w:rPr>
                  </w:pPr>
                </w:p>
              </w:tc>
            </w:tr>
            <w:tr w:rsidR="0021426E" w:rsidRPr="005F39E0" w:rsidTr="00417A56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21426E" w:rsidRPr="005F39E0" w:rsidTr="00417A56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426E" w:rsidRPr="005F39E0" w:rsidRDefault="0021426E" w:rsidP="00417A56">
                  <w:pPr>
                    <w:jc w:val="center"/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hy-AM"/>
                    </w:rPr>
                    <w:t>500</w:t>
                  </w: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</w:tbl>
          <w:p w:rsidR="0021426E" w:rsidRPr="005F39E0" w:rsidRDefault="0021426E" w:rsidP="00417A56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21426E" w:rsidRPr="005F39E0" w:rsidRDefault="0021426E" w:rsidP="0021426E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F39E0">
        <w:rPr>
          <w:rFonts w:ascii="Sylfaen" w:hAnsi="Sylfaen" w:cs="Sylfaen"/>
          <w:b/>
          <w:lang w:val="af-ZA"/>
        </w:rPr>
        <w:t>Գնումների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մասին</w:t>
      </w:r>
      <w:r w:rsidRPr="005F39E0">
        <w:rPr>
          <w:rFonts w:ascii="Sylfaen" w:hAnsi="Sylfaen"/>
          <w:b/>
          <w:lang w:val="af-ZA"/>
        </w:rPr>
        <w:t xml:space="preserve">” </w:t>
      </w:r>
      <w:r w:rsidRPr="005F39E0">
        <w:rPr>
          <w:rFonts w:ascii="Sylfaen" w:hAnsi="Sylfaen" w:cs="Sylfaen"/>
          <w:b/>
          <w:lang w:val="af-ZA"/>
        </w:rPr>
        <w:t>ՀՀ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օրենքի</w:t>
      </w:r>
      <w:r w:rsidRPr="005F39E0">
        <w:rPr>
          <w:rFonts w:ascii="Sylfaen" w:hAnsi="Sylfaen"/>
          <w:b/>
          <w:lang w:val="af-ZA"/>
        </w:rPr>
        <w:t xml:space="preserve"> 10-</w:t>
      </w:r>
      <w:r w:rsidRPr="005F39E0">
        <w:rPr>
          <w:rFonts w:ascii="Sylfaen" w:hAnsi="Sylfaen" w:cs="Sylfaen"/>
          <w:b/>
          <w:lang w:val="af-ZA"/>
        </w:rPr>
        <w:t>րդ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հոդվածի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համաձայն</w:t>
      </w:r>
      <w:r w:rsidRPr="005F39E0">
        <w:rPr>
          <w:rFonts w:ascii="Sylfaen" w:hAnsi="Sylfaen"/>
          <w:b/>
          <w:lang w:val="af-ZA"/>
        </w:rPr>
        <w:t xml:space="preserve">` </w:t>
      </w:r>
      <w:r w:rsidRPr="005F39E0">
        <w:rPr>
          <w:rFonts w:ascii="Sylfaen" w:hAnsi="Sylfaen" w:cs="Sylfaen"/>
          <w:b/>
          <w:lang w:val="af-ZA"/>
        </w:rPr>
        <w:t>անգործության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ժամկետ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չի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սահմանվում</w:t>
      </w:r>
      <w:r w:rsidRPr="005F39E0">
        <w:rPr>
          <w:rFonts w:ascii="Sylfaen" w:hAnsi="Sylfaen" w:cs="Arial Armenian"/>
          <w:b/>
          <w:lang w:val="af-ZA"/>
        </w:rPr>
        <w:t>։</w:t>
      </w: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/>
          <w:lang w:val="af-ZA"/>
        </w:rPr>
      </w:pPr>
      <w:r w:rsidRPr="005F39E0">
        <w:rPr>
          <w:rFonts w:ascii="Sylfaen" w:hAnsi="Sylfaen" w:cs="Sylfaen"/>
          <w:lang w:val="af-ZA"/>
        </w:rPr>
        <w:t>Սույն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հայտարարության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հետ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կապված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լրացուցիչ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տեղեկություններ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ստանալու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համար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կարող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եք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դիմել</w:t>
      </w:r>
      <w:r w:rsidRPr="005F39E0">
        <w:rPr>
          <w:rFonts w:ascii="Sylfaen" w:hAnsi="Sylfaen"/>
          <w:lang w:val="af-ZA"/>
        </w:rPr>
        <w:t xml:space="preserve"> </w:t>
      </w: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F39E0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5A6B7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5A6B7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ՄՈՒՂՆԻ</w:t>
      </w:r>
      <w:r w:rsidRPr="005A6B7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ՀԴ</w:t>
      </w:r>
      <w:r w:rsidRPr="005A6B7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ՄԱԱՇՁԲ</w:t>
      </w:r>
      <w:r w:rsidRPr="005A6B75">
        <w:rPr>
          <w:rFonts w:ascii="Sylfaen" w:hAnsi="Sylfaen" w:cs="Sylfaen"/>
          <w:b/>
          <w:lang w:val="af-ZA"/>
        </w:rPr>
        <w:t>-24/04</w:t>
      </w:r>
      <w:r w:rsidRPr="005F39E0">
        <w:rPr>
          <w:rFonts w:ascii="Sylfaen" w:hAnsi="Sylfaen" w:cs="Sylfaen"/>
          <w:b/>
          <w:lang w:val="af-ZA"/>
        </w:rPr>
        <w:t xml:space="preserve">» </w:t>
      </w:r>
      <w:r w:rsidRPr="005F39E0">
        <w:rPr>
          <w:rFonts w:ascii="Sylfaen" w:hAnsi="Sylfaen" w:cs="Sylfaen"/>
          <w:lang w:val="af-ZA"/>
        </w:rPr>
        <w:t xml:space="preserve"> ծածկագրո</w:t>
      </w:r>
      <w:bookmarkStart w:id="0" w:name="_GoBack"/>
      <w:bookmarkEnd w:id="0"/>
      <w:r w:rsidRPr="005F39E0">
        <w:rPr>
          <w:rFonts w:ascii="Sylfaen" w:hAnsi="Sylfaen" w:cs="Sylfaen"/>
          <w:lang w:val="af-ZA"/>
        </w:rPr>
        <w:t>վ գնահատող գնումների համակարգող</w:t>
      </w:r>
      <w:r w:rsidRPr="005F39E0">
        <w:rPr>
          <w:rFonts w:ascii="Sylfaen" w:hAnsi="Sylfaen" w:cs="Sylfaen"/>
          <w:lang w:val="hy-AM"/>
        </w:rPr>
        <w:t xml:space="preserve">՝ </w:t>
      </w:r>
      <w:r w:rsidRPr="005F39E0">
        <w:rPr>
          <w:rFonts w:ascii="Sylfaen" w:hAnsi="Sylfaen" w:cs="Sylfaen"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Վ</w:t>
      </w:r>
      <w:r w:rsidRPr="005F39E0">
        <w:rPr>
          <w:b/>
          <w:lang w:val="hy-AM"/>
        </w:rPr>
        <w:t>․</w:t>
      </w:r>
      <w:r w:rsidRPr="005F39E0">
        <w:rPr>
          <w:rFonts w:ascii="Sylfaen" w:hAnsi="Sylfaen"/>
          <w:b/>
          <w:lang w:val="hy-AM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Գալստյան</w:t>
      </w:r>
      <w:r w:rsidRPr="005F39E0">
        <w:rPr>
          <w:rFonts w:ascii="Sylfaen" w:hAnsi="Sylfaen" w:cs="Sylfaen"/>
          <w:lang w:val="af-ZA"/>
        </w:rPr>
        <w:t>-ին:</w:t>
      </w: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F39E0">
        <w:rPr>
          <w:rFonts w:ascii="Sylfaen" w:hAnsi="Sylfaen" w:cs="Sylfaen"/>
          <w:lang w:val="af-ZA"/>
        </w:rPr>
        <w:t xml:space="preserve">  </w:t>
      </w:r>
      <w:r w:rsidRPr="005F39E0">
        <w:rPr>
          <w:rFonts w:ascii="Sylfaen" w:hAnsi="Sylfaen" w:cs="Sylfaen"/>
          <w:lang w:val="hy-AM"/>
        </w:rPr>
        <w:t xml:space="preserve">  </w:t>
      </w:r>
      <w:r w:rsidRPr="005F39E0">
        <w:rPr>
          <w:rFonts w:ascii="Sylfaen" w:hAnsi="Sylfaen" w:cs="Sylfaen"/>
          <w:lang w:val="af-ZA"/>
        </w:rPr>
        <w:t xml:space="preserve">Հեռախոս </w:t>
      </w:r>
      <w:r w:rsidRPr="005F39E0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093 58 68 98</w:t>
      </w:r>
    </w:p>
    <w:p w:rsidR="0021426E" w:rsidRPr="005F39E0" w:rsidRDefault="0021426E" w:rsidP="0021426E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F39E0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mughni</w:t>
      </w:r>
      <w:r w:rsidRPr="005F39E0">
        <w:rPr>
          <w:rFonts w:ascii="Sylfaen" w:hAnsi="Sylfaen" w:cs="Sylfaen"/>
          <w:b/>
          <w:u w:val="single"/>
          <w:lang w:val="af-ZA"/>
        </w:rPr>
        <w:t>@schools.am</w:t>
      </w:r>
    </w:p>
    <w:p w:rsidR="00B62758" w:rsidRPr="0021426E" w:rsidRDefault="0021426E" w:rsidP="0021426E">
      <w:pPr>
        <w:rPr>
          <w:lang w:val="af-ZA"/>
        </w:rPr>
      </w:pPr>
      <w:r w:rsidRPr="005F39E0">
        <w:rPr>
          <w:rFonts w:ascii="Sylfaen" w:hAnsi="Sylfaen" w:cs="Sylfaen"/>
          <w:lang w:val="hy-AM"/>
        </w:rPr>
        <w:t xml:space="preserve">    </w:t>
      </w:r>
      <w:r w:rsidRPr="005F39E0">
        <w:rPr>
          <w:rFonts w:ascii="Sylfaen" w:hAnsi="Sylfaen" w:cs="Sylfaen"/>
          <w:lang w:val="af-ZA"/>
        </w:rPr>
        <w:t>Պատվիրատու</w:t>
      </w:r>
      <w:r w:rsidRPr="005F39E0">
        <w:rPr>
          <w:rFonts w:ascii="Sylfaen" w:hAnsi="Sylfaen"/>
          <w:lang w:val="af-ZA"/>
        </w:rPr>
        <w:t xml:space="preserve">` </w:t>
      </w:r>
      <w:r w:rsidRPr="005F39E0">
        <w:rPr>
          <w:rFonts w:ascii="Sylfaen" w:hAnsi="Sylfaen" w:cs="Sylfaen"/>
          <w:lang w:val="af-ZA"/>
        </w:rPr>
        <w:t>ՀՀ Արագածոտնի մարզի «</w:t>
      </w:r>
      <w:r>
        <w:rPr>
          <w:rFonts w:ascii="Sylfaen" w:hAnsi="Sylfaen" w:cs="Sylfaen"/>
          <w:lang w:val="af-ZA"/>
        </w:rPr>
        <w:t>Մուղնու Մ. Աշճյանի անվան հիմնական դպրոց</w:t>
      </w:r>
      <w:r w:rsidRPr="005F39E0">
        <w:rPr>
          <w:rFonts w:ascii="Sylfaen" w:hAnsi="Sylfaen" w:cs="Sylfaen"/>
          <w:lang w:val="af-ZA"/>
        </w:rPr>
        <w:t>» ՊՈԱԿ</w:t>
      </w:r>
    </w:p>
    <w:sectPr w:rsidR="00B62758" w:rsidRPr="0021426E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10AAA"/>
    <w:rsid w:val="00012978"/>
    <w:rsid w:val="00014D18"/>
    <w:rsid w:val="00022CD9"/>
    <w:rsid w:val="00025D8A"/>
    <w:rsid w:val="00026D63"/>
    <w:rsid w:val="00031EBF"/>
    <w:rsid w:val="00043AE8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BF"/>
    <w:rsid w:val="005A51A0"/>
    <w:rsid w:val="005B385C"/>
    <w:rsid w:val="005B5FE1"/>
    <w:rsid w:val="005C5A9D"/>
    <w:rsid w:val="005E505B"/>
    <w:rsid w:val="005E721B"/>
    <w:rsid w:val="00615075"/>
    <w:rsid w:val="0062242A"/>
    <w:rsid w:val="00622ED2"/>
    <w:rsid w:val="00623E2C"/>
    <w:rsid w:val="0064312E"/>
    <w:rsid w:val="00652306"/>
    <w:rsid w:val="006525E9"/>
    <w:rsid w:val="00662A0A"/>
    <w:rsid w:val="00667506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5AC7"/>
    <w:rsid w:val="00A00E06"/>
    <w:rsid w:val="00A107B2"/>
    <w:rsid w:val="00A21BC0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E31C4"/>
    <w:rsid w:val="00EE7B86"/>
    <w:rsid w:val="00EF2088"/>
    <w:rsid w:val="00EF29D6"/>
    <w:rsid w:val="00F07587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A1D97"/>
    <w:rsid w:val="00FA2E62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uiPriority w:val="3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323</cp:revision>
  <dcterms:created xsi:type="dcterms:W3CDTF">2024-02-02T05:51:00Z</dcterms:created>
  <dcterms:modified xsi:type="dcterms:W3CDTF">2024-06-20T11:43:00Z</dcterms:modified>
</cp:coreProperties>
</file>