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0B" w:rsidRDefault="00424D0B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</w:p>
    <w:p w:rsidR="005C1B86" w:rsidRPr="009456F6" w:rsidRDefault="005C1B86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9456F6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ՀԱՅՏԱՐԱՐՈՒԹՅՈՒՆ</w:t>
      </w:r>
    </w:p>
    <w:p w:rsidR="005C1B86" w:rsidRPr="009456F6" w:rsidRDefault="005C1B86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9456F6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պայմանագիր կնքելու որոշման մասին</w:t>
      </w:r>
    </w:p>
    <w:p w:rsidR="00F211F8" w:rsidRPr="009456F6" w:rsidRDefault="005C1B86" w:rsidP="00424D0B">
      <w:pPr>
        <w:pStyle w:val="3"/>
        <w:rPr>
          <w:rFonts w:ascii="GHEA Grapalat" w:hAnsi="GHEA Grapalat"/>
          <w:i w:val="0"/>
          <w:color w:val="000000" w:themeColor="text1"/>
          <w:sz w:val="20"/>
          <w:lang w:val="af-ZA"/>
        </w:rPr>
      </w:pPr>
      <w:r w:rsidRPr="009456F6">
        <w:rPr>
          <w:rFonts w:ascii="GHEA Grapalat" w:hAnsi="GHEA Grapalat" w:cs="Sylfaen"/>
          <w:i w:val="0"/>
          <w:color w:val="000000" w:themeColor="text1"/>
          <w:sz w:val="20"/>
          <w:lang w:val="af-ZA"/>
        </w:rPr>
        <w:t>Ընթացակարգի ծածկագիրը</w:t>
      </w:r>
      <w:r w:rsidRPr="009456F6">
        <w:rPr>
          <w:rFonts w:ascii="GHEA Grapalat" w:hAnsi="GHEA Grapalat" w:cs="Arial"/>
          <w:i w:val="0"/>
          <w:color w:val="000000" w:themeColor="text1"/>
          <w:sz w:val="20"/>
          <w:lang w:val="af-ZA"/>
        </w:rPr>
        <w:t xml:space="preserve">` </w:t>
      </w:r>
      <w:r w:rsidR="00214E28" w:rsidRPr="00F330E3">
        <w:rPr>
          <w:rFonts w:ascii="GHEA Grapalat" w:hAnsi="GHEA Grapalat"/>
          <w:color w:val="000000" w:themeColor="text1"/>
          <w:sz w:val="20"/>
          <w:lang w:val="af-ZA"/>
        </w:rPr>
        <w:t></w:t>
      </w:r>
      <w:r w:rsidR="00CA3B7D" w:rsidRPr="00F330E3">
        <w:rPr>
          <w:rFonts w:asciiTheme="minorHAnsi" w:hAnsiTheme="minorHAnsi"/>
          <w:lang w:val="af-ZA"/>
        </w:rPr>
        <w:t>B</w:t>
      </w:r>
      <w:r w:rsidR="00F330E3" w:rsidRPr="00F330E3">
        <w:rPr>
          <w:rFonts w:asciiTheme="minorHAnsi" w:hAnsiTheme="minorHAnsi"/>
          <w:lang w:val="hy-AM"/>
        </w:rPr>
        <w:t>5655425152</w:t>
      </w:r>
      <w:r w:rsidR="00214E28" w:rsidRPr="00F330E3">
        <w:rPr>
          <w:rFonts w:ascii="GHEA Grapalat" w:hAnsi="GHEA Grapalat"/>
          <w:i w:val="0"/>
          <w:color w:val="000000" w:themeColor="text1"/>
          <w:sz w:val="20"/>
          <w:lang w:val="af-ZA"/>
        </w:rPr>
        <w:t></w:t>
      </w:r>
    </w:p>
    <w:p w:rsidR="002C7503" w:rsidRPr="009456F6" w:rsidRDefault="00587BB9" w:rsidP="002C7503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0" w:name="_GoBack"/>
      <w:bookmarkEnd w:id="0"/>
      <w:r w:rsidRPr="00587BB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Հրազդանի </w:t>
      </w:r>
      <w:r w:rsidR="00B0460E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համայնքապետարանը</w:t>
      </w:r>
      <w:r w:rsidRPr="00587BB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C1B86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B0460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C1B86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 w:rsidR="00882AF9" w:rsidRPr="00882AF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2025</w:t>
      </w:r>
      <w:r w:rsidR="00B0460E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82AF9" w:rsidRPr="00882AF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թվականի </w:t>
      </w:r>
      <w:r w:rsidR="00AF0828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կարիքների համար</w:t>
      </w:r>
      <w:r w:rsidR="00B0460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կազմակերպված </w:t>
      </w:r>
      <w:r w:rsidR="00F330E3" w:rsidRPr="00F330E3">
        <w:rPr>
          <w:rFonts w:ascii="GHEA Grapalat" w:hAnsi="GHEA Grapalat"/>
          <w:color w:val="000000" w:themeColor="text1"/>
          <w:sz w:val="20"/>
          <w:lang w:val="af-ZA"/>
        </w:rPr>
        <w:t></w:t>
      </w:r>
      <w:r w:rsidR="00F330E3" w:rsidRPr="00F330E3">
        <w:rPr>
          <w:rFonts w:asciiTheme="minorHAnsi" w:hAnsiTheme="minorHAnsi"/>
          <w:lang w:val="af-ZA"/>
        </w:rPr>
        <w:t>B</w:t>
      </w:r>
      <w:r w:rsidR="00F330E3" w:rsidRPr="00F330E3">
        <w:rPr>
          <w:rFonts w:asciiTheme="minorHAnsi" w:hAnsiTheme="minorHAnsi"/>
          <w:lang w:val="hy-AM"/>
        </w:rPr>
        <w:t>5655425152</w:t>
      </w:r>
      <w:r w:rsidR="00F330E3" w:rsidRPr="00F330E3">
        <w:rPr>
          <w:rFonts w:ascii="GHEA Grapalat" w:hAnsi="GHEA Grapalat"/>
          <w:color w:val="000000" w:themeColor="text1"/>
          <w:sz w:val="20"/>
          <w:lang w:val="af-ZA"/>
        </w:rPr>
        <w:t></w:t>
      </w:r>
      <w:r w:rsidR="002C7503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ծածկագրով գնման ընթացակարգի</w:t>
      </w:r>
      <w:r w:rsidR="00B0460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պայմանագիր կնքելու որոշման մասին տեղեկատվությունը</w:t>
      </w:r>
      <w:r w:rsidR="00642755" w:rsidRPr="009456F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:rsidR="00026C61" w:rsidRPr="00B0460E" w:rsidRDefault="005C1B86" w:rsidP="00564057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eastAsia="Times New Roman" w:cs="Sylfaen"/>
          <w:b/>
          <w:sz w:val="20"/>
          <w:szCs w:val="20"/>
          <w:lang w:val="hy-AM"/>
        </w:rPr>
      </w:pPr>
      <w:r w:rsidRPr="009456F6">
        <w:rPr>
          <w:rFonts w:ascii="GHEA Grapalat" w:hAnsi="GHEA Grapalat" w:cs="Sylfaen"/>
          <w:b/>
          <w:lang w:val="af-ZA"/>
        </w:rPr>
        <w:t>Չափաբաժին</w:t>
      </w:r>
      <w:r w:rsidR="00FD2F33" w:rsidRPr="009456F6">
        <w:rPr>
          <w:rFonts w:ascii="GHEA Grapalat" w:hAnsi="GHEA Grapalat"/>
          <w:b/>
          <w:lang w:val="hy-AM"/>
        </w:rPr>
        <w:t>1</w:t>
      </w:r>
      <w:r w:rsidR="00B44288"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="00B0460E">
        <w:rPr>
          <w:rFonts w:ascii="Courier New" w:hAnsi="Courier New" w:cs="Courier New"/>
          <w:b/>
          <w:sz w:val="24"/>
          <w:szCs w:val="24"/>
          <w:lang w:val="hy-AM"/>
        </w:rPr>
        <w:t xml:space="preserve">  </w:t>
      </w:r>
      <w:r w:rsidR="00B0460E" w:rsidRPr="00B0460E">
        <w:rPr>
          <w:rFonts w:ascii="GHEA Grapalat" w:hAnsi="GHEA Grapalat" w:cs="Courier New"/>
          <w:b/>
          <w:sz w:val="20"/>
          <w:szCs w:val="20"/>
          <w:lang w:val="hy-AM"/>
        </w:rPr>
        <w:t>«Նիստերի դահլիճի կոնֆերենս բարձրախոսների վերանորոգման և սպասարկման</w:t>
      </w:r>
      <w:r w:rsidR="00B0460E">
        <w:rPr>
          <w:rFonts w:ascii="GHEA Grapalat" w:hAnsi="GHEA Grapalat" w:cs="Courier New"/>
          <w:b/>
          <w:sz w:val="20"/>
          <w:szCs w:val="20"/>
          <w:lang w:val="hy-AM"/>
        </w:rPr>
        <w:t xml:space="preserve"> </w:t>
      </w:r>
      <w:r w:rsidR="00B0460E" w:rsidRPr="00B0460E">
        <w:rPr>
          <w:rFonts w:ascii="GHEA Grapalat" w:hAnsi="GHEA Grapalat" w:cs="Courier New"/>
          <w:b/>
          <w:sz w:val="20"/>
          <w:szCs w:val="20"/>
          <w:lang w:val="hy-AM"/>
        </w:rPr>
        <w:t>ծառայություն</w:t>
      </w:r>
      <w:r w:rsidR="00B0460E" w:rsidRPr="00B0460E">
        <w:rPr>
          <w:rFonts w:ascii="GHEA Grapalat" w:eastAsia="Times New Roman" w:hAnsi="GHEA Grapalat" w:cs="Sylfaen"/>
          <w:b/>
          <w:sz w:val="20"/>
          <w:szCs w:val="20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5C1B86" w:rsidRPr="009456F6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456F6" w:rsidRDefault="005C1B86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9456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9456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456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9456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456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9456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456F6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9456F6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9456F6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19" w:rsidRPr="00B0460E" w:rsidRDefault="00882AF9" w:rsidP="00F0699C">
            <w:pPr>
              <w:spacing w:after="0"/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882AF9">
              <w:rPr>
                <w:lang w:val="hy-AM"/>
              </w:rPr>
              <w:t>«</w:t>
            </w:r>
            <w:r w:rsidR="00B0460E">
              <w:rPr>
                <w:rFonts w:cs="Courier New"/>
                <w:b/>
                <w:sz w:val="24"/>
                <w:szCs w:val="24"/>
                <w:lang w:val="hy-AM"/>
              </w:rPr>
              <w:t>Ամրահի Խաչատրյան</w:t>
            </w:r>
            <w:r w:rsidRPr="00882AF9">
              <w:rPr>
                <w:lang w:val="hy-AM"/>
              </w:rPr>
              <w:t xml:space="preserve">» </w:t>
            </w:r>
            <w:r w:rsidR="00B0460E">
              <w:rPr>
                <w:rFonts w:ascii="GHEA Grapalat" w:eastAsia="Times New Roman" w:hAnsi="GHEA Grapalat" w:cs="Times Armenian"/>
                <w:b/>
                <w:color w:val="000000" w:themeColor="text1"/>
                <w:sz w:val="20"/>
                <w:szCs w:val="20"/>
                <w:lang w:val="hy-AM" w:eastAsia="ru-RU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9456F6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9456F6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9456F6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293BA2" w:rsidRPr="009456F6" w:rsidRDefault="00293BA2" w:rsidP="008B6E3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293BA2" w:rsidRPr="00F330E3" w:rsidTr="00F22EE2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456F6" w:rsidRDefault="00293BA2" w:rsidP="00F22EE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456F6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456F6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456F6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456F6" w:rsidRDefault="00293BA2" w:rsidP="00F22EE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93BA2" w:rsidRPr="009456F6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82AF9" w:rsidRPr="009456F6" w:rsidTr="00F22EE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AF9" w:rsidRPr="009456F6" w:rsidRDefault="00882AF9" w:rsidP="00F22EE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AF9" w:rsidRPr="00882AF9" w:rsidRDefault="00B0460E" w:rsidP="001D7AD1">
            <w:pPr>
              <w:spacing w:after="0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882AF9">
              <w:rPr>
                <w:lang w:val="hy-AM"/>
              </w:rPr>
              <w:t>«</w:t>
            </w:r>
            <w:r>
              <w:rPr>
                <w:rFonts w:cs="Courier New"/>
                <w:b/>
                <w:sz w:val="24"/>
                <w:szCs w:val="24"/>
                <w:lang w:val="hy-AM"/>
              </w:rPr>
              <w:t>Ամրահի Խաչատրյան</w:t>
            </w:r>
            <w:r w:rsidRPr="00882AF9">
              <w:rPr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Times Armenian"/>
                <w:b/>
                <w:color w:val="000000" w:themeColor="text1"/>
                <w:sz w:val="20"/>
                <w:szCs w:val="20"/>
                <w:lang w:val="hy-AM" w:eastAsia="ru-RU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AF9" w:rsidRPr="009456F6" w:rsidRDefault="00882AF9" w:rsidP="00F22EE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AF9" w:rsidRPr="009456F6" w:rsidRDefault="00882AF9" w:rsidP="00F22EE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AF9" w:rsidRPr="00DF5099" w:rsidRDefault="00B0460E" w:rsidP="00F22EE2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00</w:t>
            </w:r>
            <w:r w:rsidR="00CA3B7D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:rsidR="00CA3B7D" w:rsidRDefault="00CA3B7D" w:rsidP="00CA3B7D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af-ZA"/>
        </w:rPr>
      </w:pPr>
    </w:p>
    <w:p w:rsidR="005C1B86" w:rsidRPr="009456F6" w:rsidRDefault="005C1B86" w:rsidP="005B64CE">
      <w:pPr>
        <w:pStyle w:val="a3"/>
        <w:rPr>
          <w:rStyle w:val="a6"/>
          <w:rFonts w:ascii="GHEA Grapalat" w:hAnsi="GHEA Grapalat"/>
          <w:b/>
          <w:sz w:val="18"/>
          <w:szCs w:val="18"/>
          <w:lang w:val="af-ZA"/>
        </w:rPr>
      </w:pPr>
      <w:r w:rsidRPr="009456F6">
        <w:rPr>
          <w:rFonts w:ascii="GHEA Grapalat" w:hAnsi="GHEA Grapalat" w:cs="Sylfaen"/>
          <w:sz w:val="18"/>
          <w:szCs w:val="18"/>
          <w:lang w:val="hy-AM"/>
        </w:rPr>
        <w:t>Ընտրված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456F6">
        <w:rPr>
          <w:rFonts w:ascii="GHEA Grapalat" w:hAnsi="GHEA Grapalat" w:cs="Sylfaen"/>
          <w:sz w:val="18"/>
          <w:szCs w:val="18"/>
          <w:lang w:val="hy-AM"/>
        </w:rPr>
        <w:t>մասնակցին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456F6">
        <w:rPr>
          <w:rFonts w:ascii="GHEA Grapalat" w:hAnsi="GHEA Grapalat" w:cs="Sylfaen"/>
          <w:sz w:val="18"/>
          <w:szCs w:val="18"/>
          <w:lang w:val="hy-AM"/>
        </w:rPr>
        <w:t>որոշելու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456F6">
        <w:rPr>
          <w:rFonts w:ascii="GHEA Grapalat" w:hAnsi="GHEA Grapalat" w:cs="Sylfaen"/>
          <w:sz w:val="18"/>
          <w:szCs w:val="18"/>
          <w:lang w:val="hy-AM"/>
        </w:rPr>
        <w:t>համար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456F6">
        <w:rPr>
          <w:rFonts w:ascii="GHEA Grapalat" w:hAnsi="GHEA Grapalat" w:cs="Sylfaen"/>
          <w:sz w:val="18"/>
          <w:szCs w:val="18"/>
          <w:lang w:val="hy-AM"/>
        </w:rPr>
        <w:t>կիրառված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456F6">
        <w:rPr>
          <w:rFonts w:ascii="GHEA Grapalat" w:hAnsi="GHEA Grapalat" w:cs="Sylfaen"/>
          <w:sz w:val="18"/>
          <w:szCs w:val="18"/>
          <w:lang w:val="hy-AM"/>
        </w:rPr>
        <w:t>չափանիշ՝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1A7DC8" w:rsidRPr="009456F6">
        <w:rPr>
          <w:rFonts w:ascii="GHEA Grapalat" w:hAnsi="GHEA Grapalat" w:cs="Sylfaen"/>
          <w:sz w:val="18"/>
          <w:szCs w:val="18"/>
          <w:lang w:val="es-ES"/>
        </w:rPr>
        <w:t>հրավերի պահանջներին</w:t>
      </w:r>
      <w:r w:rsidR="001A7DC8" w:rsidRPr="009456F6">
        <w:rPr>
          <w:rFonts w:ascii="GHEA Grapalat" w:hAnsi="GHEA Grapalat" w:cs="Sylfaen"/>
          <w:sz w:val="18"/>
          <w:szCs w:val="18"/>
          <w:lang w:val="hy-AM"/>
        </w:rPr>
        <w:t xml:space="preserve"> համապատասխան։</w:t>
      </w:r>
      <w:r w:rsidR="00B44288" w:rsidRPr="009456F6">
        <w:rPr>
          <w:rFonts w:ascii="GHEA Grapalat" w:hAnsi="GHEA Grapalat" w:cs="Sylfaen"/>
          <w:sz w:val="18"/>
          <w:szCs w:val="18"/>
          <w:lang w:val="af-ZA"/>
        </w:rPr>
        <w:br/>
      </w:r>
      <w:r w:rsidR="00216B12" w:rsidRPr="009456F6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Գնումների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մասին</w:t>
      </w:r>
      <w:r w:rsidR="00216B12" w:rsidRPr="009456F6">
        <w:rPr>
          <w:rFonts w:ascii="GHEA Grapalat" w:hAnsi="GHEA Grapalat"/>
          <w:sz w:val="18"/>
          <w:szCs w:val="18"/>
          <w:lang w:val="hy-AM"/>
        </w:rPr>
        <w:t>»</w:t>
      </w:r>
      <w:r w:rsidR="00B0460E">
        <w:rPr>
          <w:rFonts w:ascii="GHEA Grapalat" w:hAnsi="GHEA Grapalat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ՀՀ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օրենքի</w:t>
      </w:r>
      <w:r w:rsidR="00B74C68" w:rsidRPr="009456F6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րդ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David"/>
          <w:sz w:val="18"/>
          <w:szCs w:val="18"/>
          <w:lang w:val="hy-AM"/>
        </w:rPr>
        <w:t>4-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րդ</w:t>
      </w:r>
      <w:r w:rsidR="00564057" w:rsidRPr="009456F6">
        <w:rPr>
          <w:rFonts w:ascii="GHEA Grapalat" w:hAnsi="GHEA Grapalat" w:cs="Sylfaen"/>
          <w:sz w:val="18"/>
          <w:szCs w:val="18"/>
        </w:rPr>
        <w:t>մասի</w:t>
      </w:r>
      <w:r w:rsidR="00564057" w:rsidRPr="009456F6">
        <w:rPr>
          <w:rFonts w:ascii="GHEA Grapalat" w:hAnsi="GHEA Grapalat" w:cs="Sylfaen"/>
          <w:sz w:val="18"/>
          <w:szCs w:val="18"/>
          <w:lang w:val="hy-AM"/>
        </w:rPr>
        <w:t xml:space="preserve"> 1-ին </w:t>
      </w:r>
      <w:r w:rsidR="00564057" w:rsidRPr="009456F6">
        <w:rPr>
          <w:rFonts w:ascii="GHEA Grapalat" w:hAnsi="GHEA Grapalat" w:cs="Sylfaen"/>
          <w:sz w:val="18"/>
          <w:szCs w:val="18"/>
        </w:rPr>
        <w:t>կետ</w:t>
      </w:r>
      <w:r w:rsidR="00216B12" w:rsidRPr="009456F6">
        <w:rPr>
          <w:rFonts w:ascii="GHEA Grapalat" w:hAnsi="GHEA Grapalat" w:cs="Sylfaen"/>
          <w:sz w:val="18"/>
          <w:szCs w:val="18"/>
          <w:lang w:val="hy-AM"/>
        </w:rPr>
        <w:t>ի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ժամկետ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B08E6" w:rsidRPr="009456F6">
        <w:rPr>
          <w:rFonts w:ascii="GHEA Grapalat" w:hAnsi="GHEA Grapalat" w:cs="Sylfaen"/>
          <w:sz w:val="18"/>
          <w:szCs w:val="18"/>
          <w:lang w:val="hy-AM"/>
        </w:rPr>
        <w:t xml:space="preserve">չի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="00DB08E6" w:rsidRPr="009456F6">
        <w:rPr>
          <w:rFonts w:ascii="GHEA Grapalat" w:hAnsi="GHEA Grapalat" w:cs="Sylfaen"/>
          <w:sz w:val="18"/>
          <w:szCs w:val="18"/>
          <w:lang w:val="hy-AM"/>
        </w:rPr>
        <w:t>։</w:t>
      </w:r>
      <w:r w:rsidR="00B44288" w:rsidRPr="009456F6">
        <w:rPr>
          <w:rFonts w:ascii="GHEA Grapalat" w:hAnsi="GHEA Grapalat" w:cs="Sylfaen"/>
          <w:sz w:val="18"/>
          <w:szCs w:val="18"/>
          <w:lang w:val="hy-AM"/>
        </w:rPr>
        <w:br/>
      </w:r>
      <w:r w:rsidRPr="009456F6">
        <w:rPr>
          <w:rFonts w:ascii="GHEA Grapalat" w:eastAsia="Calibri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F330E3" w:rsidRPr="00F330E3">
        <w:rPr>
          <w:rFonts w:ascii="GHEA Grapalat" w:hAnsi="GHEA Grapalat"/>
          <w:color w:val="000000" w:themeColor="text1"/>
          <w:sz w:val="20"/>
          <w:lang w:val="af-ZA"/>
        </w:rPr>
        <w:t></w:t>
      </w:r>
      <w:r w:rsidR="00F330E3" w:rsidRPr="00F330E3">
        <w:rPr>
          <w:rFonts w:asciiTheme="minorHAnsi" w:hAnsiTheme="minorHAnsi"/>
          <w:lang w:val="af-ZA"/>
        </w:rPr>
        <w:t>B</w:t>
      </w:r>
      <w:r w:rsidR="00F330E3" w:rsidRPr="00F330E3">
        <w:rPr>
          <w:rFonts w:asciiTheme="minorHAnsi" w:hAnsiTheme="minorHAnsi"/>
          <w:lang w:val="hy-AM"/>
        </w:rPr>
        <w:t>5655425152</w:t>
      </w:r>
      <w:r w:rsidR="00F330E3" w:rsidRPr="00F330E3">
        <w:rPr>
          <w:rFonts w:ascii="GHEA Grapalat" w:hAnsi="GHEA Grapalat"/>
          <w:color w:val="000000" w:themeColor="text1"/>
          <w:sz w:val="20"/>
          <w:lang w:val="af-ZA"/>
        </w:rPr>
        <w:t></w:t>
      </w:r>
      <w:r w:rsidR="00F330E3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9456F6">
        <w:rPr>
          <w:rFonts w:ascii="GHEA Grapalat" w:eastAsia="Calibri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67EA4" w:rsidRPr="009456F6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  <w:r w:rsidR="00564057" w:rsidRPr="009456F6">
        <w:rPr>
          <w:rFonts w:ascii="GHEA Grapalat" w:hAnsi="GHEA Grapalat" w:cs="Sylfaen"/>
          <w:sz w:val="18"/>
          <w:szCs w:val="18"/>
          <w:lang w:val="hy-AM"/>
        </w:rPr>
        <w:t>Արմինե Ավագյան</w:t>
      </w:r>
      <w:r w:rsidR="007146B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467EA4" w:rsidRPr="009456F6">
        <w:rPr>
          <w:rFonts w:ascii="GHEA Grapalat" w:hAnsi="GHEA Grapalat" w:cs="Sylfaen"/>
          <w:b/>
          <w:sz w:val="18"/>
          <w:szCs w:val="18"/>
          <w:lang w:val="af-ZA"/>
        </w:rPr>
        <w:t>Հեռախոս</w:t>
      </w:r>
      <w:r w:rsidR="00DF5099">
        <w:rPr>
          <w:rFonts w:ascii="GHEA Grapalat" w:hAnsi="GHEA Grapalat" w:cs="Sylfaen"/>
          <w:b/>
          <w:sz w:val="18"/>
          <w:szCs w:val="18"/>
          <w:lang w:val="af-ZA"/>
        </w:rPr>
        <w:t>՝</w:t>
      </w:r>
      <w:r w:rsidR="007146B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DF5099">
        <w:rPr>
          <w:rFonts w:ascii="GHEA Grapalat" w:hAnsi="GHEA Grapalat"/>
          <w:b/>
          <w:sz w:val="18"/>
          <w:szCs w:val="18"/>
          <w:lang w:val="af-ZA"/>
        </w:rPr>
        <w:t>094033032</w:t>
      </w:r>
      <w:r w:rsidR="00B44288" w:rsidRPr="009456F6">
        <w:rPr>
          <w:rFonts w:ascii="GHEA Grapalat" w:hAnsi="GHEA Grapalat"/>
          <w:b/>
          <w:sz w:val="18"/>
          <w:szCs w:val="18"/>
          <w:lang w:val="af-ZA"/>
        </w:rPr>
        <w:br/>
      </w:r>
      <w:r w:rsidR="00467EA4" w:rsidRPr="009456F6">
        <w:rPr>
          <w:rFonts w:ascii="GHEA Grapalat" w:hAnsi="GHEA Grapalat" w:cs="Sylfaen"/>
          <w:b/>
          <w:sz w:val="18"/>
          <w:szCs w:val="18"/>
          <w:lang w:val="af-ZA"/>
        </w:rPr>
        <w:t>Էլ</w:t>
      </w:r>
      <w:r w:rsidR="00467EA4" w:rsidRPr="009456F6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="00467EA4" w:rsidRPr="009456F6">
        <w:rPr>
          <w:rFonts w:ascii="GHEA Grapalat" w:hAnsi="GHEA Grapalat" w:cs="Sylfaen"/>
          <w:b/>
          <w:sz w:val="18"/>
          <w:szCs w:val="18"/>
          <w:lang w:val="af-ZA"/>
        </w:rPr>
        <w:t>փոստ</w:t>
      </w:r>
      <w:r w:rsidR="00467EA4" w:rsidRPr="009456F6">
        <w:rPr>
          <w:rFonts w:ascii="GHEA Grapalat" w:hAnsi="GHEA Grapalat"/>
          <w:b/>
          <w:sz w:val="18"/>
          <w:szCs w:val="18"/>
          <w:lang w:val="af-ZA"/>
        </w:rPr>
        <w:t xml:space="preserve"> `  </w:t>
      </w:r>
      <w:hyperlink r:id="rId5" w:history="1">
        <w:r w:rsidR="00564057" w:rsidRPr="009456F6">
          <w:rPr>
            <w:rStyle w:val="a6"/>
            <w:rFonts w:ascii="GHEA Grapalat" w:hAnsi="GHEA Grapalat"/>
            <w:b/>
            <w:sz w:val="18"/>
            <w:szCs w:val="18"/>
            <w:lang w:val="af-ZA"/>
          </w:rPr>
          <w:t>arminegnumner@gmail.com</w:t>
        </w:r>
      </w:hyperlink>
    </w:p>
    <w:p w:rsidR="00424D0B" w:rsidRDefault="00424D0B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</w:p>
    <w:p w:rsidR="00DC36A8" w:rsidRDefault="00DC36A8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P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C36A8" w:rsidRDefault="00DC36A8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</w:p>
    <w:p w:rsidR="00F0699C" w:rsidRPr="009456F6" w:rsidRDefault="00F0699C" w:rsidP="00F0699C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9456F6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ОБЪЯВЛЕНИЕ</w:t>
      </w:r>
    </w:p>
    <w:p w:rsidR="00F0699C" w:rsidRPr="009456F6" w:rsidRDefault="00F0699C" w:rsidP="00F0699C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9456F6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о решении заключить контракт</w:t>
      </w:r>
    </w:p>
    <w:p w:rsidR="00F0699C" w:rsidRPr="009456F6" w:rsidRDefault="00F0699C" w:rsidP="00F0699C">
      <w:pPr>
        <w:pStyle w:val="3"/>
        <w:rPr>
          <w:rFonts w:ascii="GHEA Grapalat" w:hAnsi="GHEA Grapalat"/>
          <w:i w:val="0"/>
          <w:color w:val="000000" w:themeColor="text1"/>
          <w:sz w:val="20"/>
          <w:lang w:val="af-ZA"/>
        </w:rPr>
      </w:pPr>
      <w:r w:rsidRPr="009456F6">
        <w:rPr>
          <w:rFonts w:ascii="GHEA Grapalat" w:hAnsi="GHEA Grapalat" w:cs="Sylfaen"/>
          <w:i w:val="0"/>
          <w:color w:val="000000" w:themeColor="text1"/>
          <w:sz w:val="20"/>
          <w:lang w:val="af-ZA"/>
        </w:rPr>
        <w:t xml:space="preserve">Код процедуры </w:t>
      </w:r>
      <w:r w:rsidRPr="009456F6">
        <w:rPr>
          <w:rFonts w:ascii="GHEA Grapalat" w:hAnsi="GHEA Grapalat" w:cs="Arial"/>
          <w:i w:val="0"/>
          <w:color w:val="000000" w:themeColor="text1"/>
          <w:sz w:val="20"/>
          <w:lang w:val="af-ZA"/>
        </w:rPr>
        <w:t xml:space="preserve">: </w:t>
      </w:r>
      <w:r w:rsidR="00F330E3" w:rsidRPr="00F330E3">
        <w:rPr>
          <w:rFonts w:ascii="GHEA Grapalat" w:hAnsi="GHEA Grapalat"/>
          <w:color w:val="000000" w:themeColor="text1"/>
          <w:sz w:val="20"/>
          <w:lang w:val="af-ZA"/>
        </w:rPr>
        <w:t></w:t>
      </w:r>
      <w:r w:rsidR="00F330E3" w:rsidRPr="00F330E3">
        <w:rPr>
          <w:rFonts w:asciiTheme="minorHAnsi" w:hAnsiTheme="minorHAnsi"/>
          <w:lang w:val="af-ZA"/>
        </w:rPr>
        <w:t>B</w:t>
      </w:r>
      <w:r w:rsidR="00F330E3" w:rsidRPr="00F330E3">
        <w:rPr>
          <w:rFonts w:asciiTheme="minorHAnsi" w:hAnsiTheme="minorHAnsi"/>
          <w:lang w:val="hy-AM"/>
        </w:rPr>
        <w:t>5655425152</w:t>
      </w:r>
      <w:r w:rsidR="00F330E3" w:rsidRPr="00F330E3">
        <w:rPr>
          <w:rFonts w:ascii="GHEA Grapalat" w:hAnsi="GHEA Grapalat"/>
          <w:i w:val="0"/>
          <w:color w:val="000000" w:themeColor="text1"/>
          <w:sz w:val="20"/>
          <w:lang w:val="af-ZA"/>
        </w:rPr>
        <w:t></w:t>
      </w:r>
    </w:p>
    <w:p w:rsidR="00F0699C" w:rsidRPr="009456F6" w:rsidRDefault="00F0699C" w:rsidP="00F0699C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7BB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Муниципалитет Раздан (см. </w:t>
      </w:r>
      <w:r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ниже)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подарки, отвечающие потребностям </w:t>
      </w:r>
      <w:r w:rsidRPr="00882AF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2025 года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организованный</w:t>
      </w:r>
      <w:r w:rsidRPr="00B0460E">
        <w:rPr>
          <w:rFonts w:ascii="GHEA Grapalat" w:hAnsi="GHEA Grapalat"/>
          <w:b/>
          <w:color w:val="000000" w:themeColor="text1"/>
          <w:sz w:val="24"/>
          <w:szCs w:val="24"/>
          <w:highlight w:val="yellow"/>
          <w:lang w:val="hy-AM"/>
        </w:rPr>
        <w:t>​</w:t>
      </w:r>
      <w:r w:rsidRPr="00B0460E">
        <w:rPr>
          <w:rFonts w:asciiTheme="minorHAnsi" w:hAnsiTheme="minorHAnsi"/>
          <w:highlight w:val="yellow"/>
          <w:lang w:val="hy-AM"/>
        </w:rPr>
        <w:t xml:space="preserve">            </w:t>
      </w:r>
      <w:r w:rsidR="00F330E3" w:rsidRPr="00F330E3">
        <w:rPr>
          <w:rFonts w:ascii="GHEA Grapalat" w:hAnsi="GHEA Grapalat"/>
          <w:color w:val="000000" w:themeColor="text1"/>
          <w:sz w:val="20"/>
          <w:lang w:val="af-ZA"/>
        </w:rPr>
        <w:t></w:t>
      </w:r>
      <w:r w:rsidR="00F330E3" w:rsidRPr="00F330E3">
        <w:rPr>
          <w:rFonts w:asciiTheme="minorHAnsi" w:hAnsiTheme="minorHAnsi"/>
          <w:lang w:val="af-ZA"/>
        </w:rPr>
        <w:t>B</w:t>
      </w:r>
      <w:r w:rsidR="00F330E3" w:rsidRPr="00F330E3">
        <w:rPr>
          <w:rFonts w:asciiTheme="minorHAnsi" w:hAnsiTheme="minorHAnsi"/>
          <w:lang w:val="hy-AM"/>
        </w:rPr>
        <w:t>5655425152</w:t>
      </w:r>
      <w:r w:rsidR="00F330E3" w:rsidRPr="00F330E3">
        <w:rPr>
          <w:rFonts w:ascii="GHEA Grapalat" w:hAnsi="GHEA Grapalat"/>
          <w:color w:val="000000" w:themeColor="text1"/>
          <w:sz w:val="20"/>
          <w:lang w:val="af-ZA"/>
        </w:rPr>
        <w:t></w:t>
      </w:r>
      <w:r w:rsidRPr="009456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процедура приобретения кода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информация о решении заключить договор </w:t>
      </w:r>
      <w:r w:rsidRPr="009456F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:rsidR="00F0699C" w:rsidRPr="00B0460E" w:rsidRDefault="00F0699C" w:rsidP="00F0699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eastAsia="Times New Roman" w:cs="Sylfaen"/>
          <w:b/>
          <w:sz w:val="20"/>
          <w:szCs w:val="20"/>
          <w:lang w:val="hy-AM"/>
        </w:rPr>
      </w:pPr>
      <w:r w:rsidRPr="009456F6">
        <w:rPr>
          <w:rFonts w:ascii="GHEA Grapalat" w:hAnsi="GHEA Grapalat" w:cs="Sylfaen"/>
          <w:b/>
          <w:lang w:val="af-ZA"/>
        </w:rPr>
        <w:t xml:space="preserve">Количество </w:t>
      </w:r>
      <w:r w:rsidRPr="009456F6">
        <w:rPr>
          <w:rFonts w:ascii="GHEA Grapalat" w:hAnsi="GHEA Grapalat"/>
          <w:b/>
          <w:lang w:val="hy-AM"/>
        </w:rPr>
        <w:t xml:space="preserve">: 1. 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b/>
          <w:lang w:val="af-ZA"/>
        </w:rPr>
        <w:t xml:space="preserve">Предмет покупки </w:t>
      </w:r>
      <w:r w:rsidRPr="009456F6">
        <w:rPr>
          <w:rFonts w:ascii="GHEA Grapalat" w:hAnsi="GHEA Grapalat"/>
          <w:lang w:val="af-ZA"/>
        </w:rPr>
        <w:t>:</w:t>
      </w:r>
      <w:r>
        <w:rPr>
          <w:rFonts w:ascii="Courier New" w:hAnsi="Courier New" w:cs="Courier New"/>
          <w:b/>
          <w:sz w:val="24"/>
          <w:szCs w:val="24"/>
          <w:lang w:val="hy-AM"/>
        </w:rPr>
        <w:t xml:space="preserve">  </w:t>
      </w:r>
      <w:r w:rsidRPr="00B0460E">
        <w:rPr>
          <w:rFonts w:ascii="GHEA Grapalat" w:hAnsi="GHEA Grapalat" w:cs="Courier New"/>
          <w:b/>
          <w:sz w:val="20"/>
          <w:szCs w:val="20"/>
          <w:lang w:val="hy-AM"/>
        </w:rPr>
        <w:t xml:space="preserve">«Сервис по ремонту и техническому обслуживанию акустических систем для конференц-залов </w:t>
      </w:r>
      <w:r w:rsidRPr="00B0460E">
        <w:rPr>
          <w:rFonts w:ascii="GHEA Grapalat" w:eastAsia="Times New Roman" w:hAnsi="GHEA Grapalat" w:cs="Sylfaen"/>
          <w:b/>
          <w:sz w:val="20"/>
          <w:szCs w:val="20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F0699C" w:rsidRPr="009456F6" w:rsidTr="00BB196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99C" w:rsidRPr="009456F6" w:rsidRDefault="00F0699C" w:rsidP="00BB1966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99C" w:rsidRPr="009456F6" w:rsidRDefault="00F0699C" w:rsidP="00BB196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:rsidR="00F0699C" w:rsidRPr="009456F6" w:rsidRDefault="00F0699C" w:rsidP="00BB196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99C" w:rsidRPr="009456F6" w:rsidRDefault="00F0699C" w:rsidP="00BB196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для получения приглашения.</w:t>
            </w:r>
          </w:p>
          <w:p w:rsidR="00F0699C" w:rsidRPr="009456F6" w:rsidRDefault="00F0699C" w:rsidP="00BB196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99C" w:rsidRPr="009456F6" w:rsidRDefault="00F0699C" w:rsidP="00BB196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для получения приглашения.</w:t>
            </w:r>
          </w:p>
          <w:p w:rsidR="00F0699C" w:rsidRPr="009456F6" w:rsidRDefault="00F0699C" w:rsidP="00BB196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99C" w:rsidRPr="009456F6" w:rsidRDefault="00F0699C" w:rsidP="00BB196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F0699C" w:rsidRPr="009456F6" w:rsidTr="00BB196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99C" w:rsidRPr="009456F6" w:rsidRDefault="00F0699C" w:rsidP="00BB1966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9C" w:rsidRPr="00B0460E" w:rsidRDefault="00F0699C" w:rsidP="00BB1966">
            <w:pPr>
              <w:spacing w:after="0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882AF9">
              <w:rPr>
                <w:lang w:val="hy-AM"/>
              </w:rPr>
              <w:t xml:space="preserve">" </w:t>
            </w:r>
            <w:r>
              <w:rPr>
                <w:rFonts w:cs="Courier New"/>
                <w:b/>
                <w:sz w:val="24"/>
                <w:szCs w:val="24"/>
                <w:lang w:val="hy-AM"/>
              </w:rPr>
              <w:t xml:space="preserve">Амраи Хачатрян </w:t>
            </w:r>
            <w:r w:rsidRPr="00882AF9">
              <w:rPr>
                <w:lang w:val="hy-AM"/>
              </w:rPr>
              <w:t xml:space="preserve">" </w:t>
            </w:r>
            <w:r>
              <w:rPr>
                <w:rFonts w:ascii="GHEA Grapalat" w:eastAsia="Times New Roman" w:hAnsi="GHEA Grapalat" w:cs="Times Armenian"/>
                <w:b/>
                <w:color w:val="000000" w:themeColor="text1"/>
                <w:sz w:val="20"/>
                <w:szCs w:val="20"/>
                <w:lang w:val="hy-AM" w:eastAsia="ru-RU"/>
              </w:rPr>
              <w:t>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99C" w:rsidRPr="009456F6" w:rsidRDefault="00F0699C" w:rsidP="00BB1966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99C" w:rsidRPr="009456F6" w:rsidRDefault="00F0699C" w:rsidP="00BB196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99C" w:rsidRPr="009456F6" w:rsidRDefault="00F0699C" w:rsidP="00BB196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F0699C" w:rsidRPr="009456F6" w:rsidRDefault="00F0699C" w:rsidP="00F0699C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F0699C" w:rsidRPr="00F330E3" w:rsidTr="00BB196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9C" w:rsidRPr="009456F6" w:rsidRDefault="00F0699C" w:rsidP="00BB196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9C" w:rsidRPr="009456F6" w:rsidRDefault="00F0699C" w:rsidP="00BB196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9C" w:rsidRPr="009456F6" w:rsidRDefault="00F0699C" w:rsidP="00BB196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для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9C" w:rsidRPr="009456F6" w:rsidRDefault="00F0699C" w:rsidP="00BB196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/указать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9C" w:rsidRPr="009456F6" w:rsidRDefault="00F0699C" w:rsidP="00BB196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F0699C" w:rsidRPr="009456F6" w:rsidRDefault="00F0699C" w:rsidP="00BB196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F0699C" w:rsidRPr="009456F6" w:rsidTr="00BB196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99C" w:rsidRPr="009456F6" w:rsidRDefault="00F0699C" w:rsidP="00BB1966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9C" w:rsidRPr="00882AF9" w:rsidRDefault="00F0699C" w:rsidP="00BB1966">
            <w:pPr>
              <w:spacing w:after="0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882AF9">
              <w:rPr>
                <w:lang w:val="hy-AM"/>
              </w:rPr>
              <w:t xml:space="preserve">" </w:t>
            </w:r>
            <w:r>
              <w:rPr>
                <w:rFonts w:cs="Courier New"/>
                <w:b/>
                <w:sz w:val="24"/>
                <w:szCs w:val="24"/>
                <w:lang w:val="hy-AM"/>
              </w:rPr>
              <w:t xml:space="preserve">Амраи Хачатрян </w:t>
            </w:r>
            <w:r w:rsidRPr="00882AF9">
              <w:rPr>
                <w:lang w:val="hy-AM"/>
              </w:rPr>
              <w:t xml:space="preserve">" </w:t>
            </w:r>
            <w:r>
              <w:rPr>
                <w:rFonts w:ascii="GHEA Grapalat" w:eastAsia="Times New Roman" w:hAnsi="GHEA Grapalat" w:cs="Times Armenian"/>
                <w:b/>
                <w:color w:val="000000" w:themeColor="text1"/>
                <w:sz w:val="20"/>
                <w:szCs w:val="20"/>
                <w:lang w:val="hy-AM" w:eastAsia="ru-RU"/>
              </w:rPr>
              <w:t>частное предприятие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99C" w:rsidRPr="009456F6" w:rsidRDefault="00F0699C" w:rsidP="00BB1966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9C" w:rsidRPr="009456F6" w:rsidRDefault="00F0699C" w:rsidP="00BB1966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99C" w:rsidRPr="00DF5099" w:rsidRDefault="00F0699C" w:rsidP="00BB1966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0 0</w:t>
            </w: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:rsidR="00F0699C" w:rsidRDefault="00F0699C" w:rsidP="00F0699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af-ZA"/>
        </w:rPr>
      </w:pPr>
    </w:p>
    <w:p w:rsidR="00F0699C" w:rsidRPr="009456F6" w:rsidRDefault="00F0699C" w:rsidP="00F0699C">
      <w:pPr>
        <w:pStyle w:val="a3"/>
        <w:rPr>
          <w:rStyle w:val="a6"/>
          <w:rFonts w:ascii="GHEA Grapalat" w:hAnsi="GHEA Grapalat"/>
          <w:b/>
          <w:sz w:val="18"/>
          <w:szCs w:val="18"/>
          <w:lang w:val="af-ZA"/>
        </w:rPr>
      </w:pP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Критерии, использованные для определения отобранного участника, соответствуют </w:t>
      </w:r>
      <w:r w:rsidRPr="009456F6">
        <w:rPr>
          <w:rFonts w:ascii="GHEA Grapalat" w:hAnsi="GHEA Grapalat" w:cs="Sylfaen"/>
          <w:sz w:val="18"/>
          <w:szCs w:val="18"/>
          <w:lang w:val="es-ES"/>
        </w:rPr>
        <w:t xml:space="preserve">требованиям приглашения </w:t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. </w:t>
      </w:r>
      <w:r w:rsidRPr="009456F6">
        <w:rPr>
          <w:rFonts w:ascii="GHEA Grapalat" w:hAnsi="GHEA Grapalat" w:cs="Sylfaen"/>
          <w:sz w:val="18"/>
          <w:szCs w:val="18"/>
          <w:lang w:val="af-ZA"/>
        </w:rPr>
        <w:br/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В соответствии со </w:t>
      </w:r>
      <w:r w:rsidRPr="009456F6">
        <w:rPr>
          <w:rFonts w:ascii="GHEA Grapalat" w:hAnsi="GHEA Grapalat" w:cs="Sylfaen"/>
          <w:sz w:val="18"/>
          <w:szCs w:val="18"/>
          <w:lang w:val="hy-AM"/>
        </w:rPr>
        <w:br/>
        <w:t xml:space="preserve">статьей </w:t>
      </w:r>
      <w:r w:rsidRPr="009456F6">
        <w:rPr>
          <w:rFonts w:ascii="GHEA Grapalat" w:hAnsi="GHEA Grapalat" w:cs="David"/>
          <w:sz w:val="18"/>
          <w:szCs w:val="18"/>
          <w:lang w:val="hy-AM"/>
        </w:rPr>
        <w:t xml:space="preserve">10 , </w:t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частью </w:t>
      </w:r>
      <w:r w:rsidRPr="009456F6">
        <w:rPr>
          <w:rFonts w:ascii="GHEA Grapalat" w:hAnsi="GHEA Grapalat" w:cs="David"/>
          <w:sz w:val="18"/>
          <w:szCs w:val="18"/>
          <w:lang w:val="hy-AM"/>
        </w:rPr>
        <w:t xml:space="preserve">4 , </w:t>
      </w:r>
      <w:r w:rsidRPr="009456F6">
        <w:rPr>
          <w:rFonts w:ascii="GHEA Grapalat" w:hAnsi="GHEA Grapalat" w:cs="Sylfaen"/>
          <w:sz w:val="18"/>
          <w:szCs w:val="18"/>
        </w:rPr>
        <w:t xml:space="preserve">пунктом </w:t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1 Закона Республики Армения </w:t>
      </w:r>
      <w:r w:rsidRPr="009456F6">
        <w:rPr>
          <w:rFonts w:ascii="GHEA Grapalat" w:hAnsi="GHEA Grapalat" w:cs="Sylfaen"/>
          <w:b/>
          <w:sz w:val="18"/>
          <w:szCs w:val="18"/>
          <w:lang w:val="hy-AM"/>
        </w:rPr>
        <w:t xml:space="preserve">« </w:t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О закупках </w:t>
      </w:r>
      <w:r w:rsidRPr="009456F6">
        <w:rPr>
          <w:rFonts w:ascii="GHEA Grapalat" w:hAnsi="GHEA Grapalat"/>
          <w:sz w:val="18"/>
          <w:szCs w:val="18"/>
          <w:lang w:val="hy-AM"/>
        </w:rPr>
        <w:t xml:space="preserve">» , мораторий не применяется. Для получения дополнительной информации по данному объявлению </w:t>
      </w:r>
      <w:r w:rsidRPr="009456F6">
        <w:rPr>
          <w:rFonts w:ascii="GHEA Grapalat" w:hAnsi="GHEA Grapalat" w:cs="Sylfaen"/>
          <w:sz w:val="18"/>
          <w:szCs w:val="18"/>
        </w:rPr>
        <w:t xml:space="preserve">, </w:t>
      </w:r>
      <w:r w:rsidRPr="009456F6">
        <w:rPr>
          <w:rFonts w:ascii="GHEA Grapalat" w:eastAsia="Calibri" w:hAnsi="GHEA Grapalat" w:cs="Sylfaen"/>
          <w:sz w:val="18"/>
          <w:szCs w:val="18"/>
          <w:lang w:val="af-ZA"/>
        </w:rPr>
        <w:t xml:space="preserve">пожалуйста, свяжитесь с секретарем оценочной комиссии </w:t>
      </w:r>
      <w:r w:rsidRPr="009456F6">
        <w:rPr>
          <w:rFonts w:ascii="GHEA Grapalat" w:eastAsia="Calibri" w:hAnsi="GHEA Grapalat" w:cs="Sylfaen"/>
          <w:sz w:val="18"/>
          <w:szCs w:val="18"/>
          <w:lang w:val="hy-AM"/>
        </w:rPr>
        <w:t xml:space="preserve">Арминой </w:t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Авагян по коду </w:t>
      </w:r>
      <w:r w:rsidR="00F330E3" w:rsidRPr="00F330E3">
        <w:rPr>
          <w:rFonts w:ascii="GHEA Grapalat" w:hAnsi="GHEA Grapalat"/>
          <w:color w:val="000000" w:themeColor="text1"/>
          <w:sz w:val="18"/>
          <w:szCs w:val="18"/>
          <w:lang w:val="af-ZA"/>
        </w:rPr>
        <w:t></w:t>
      </w:r>
      <w:r w:rsidR="00F330E3" w:rsidRPr="00F330E3">
        <w:rPr>
          <w:rFonts w:ascii="GHEA Grapalat" w:hAnsi="GHEA Grapalat"/>
          <w:sz w:val="18"/>
          <w:szCs w:val="18"/>
          <w:lang w:val="af-ZA"/>
        </w:rPr>
        <w:t>B</w:t>
      </w:r>
      <w:r w:rsidR="00F330E3" w:rsidRPr="00F330E3">
        <w:rPr>
          <w:rFonts w:ascii="GHEA Grapalat" w:hAnsi="GHEA Grapalat"/>
          <w:sz w:val="18"/>
          <w:szCs w:val="18"/>
          <w:lang w:val="hy-AM"/>
        </w:rPr>
        <w:t>5655425152</w:t>
      </w:r>
      <w:r w:rsidR="00F330E3" w:rsidRPr="00F330E3">
        <w:rPr>
          <w:rFonts w:ascii="GHEA Grapalat" w:hAnsi="GHEA Grapalat"/>
          <w:color w:val="000000" w:themeColor="text1"/>
          <w:sz w:val="18"/>
          <w:szCs w:val="18"/>
          <w:lang w:val="af-ZA"/>
        </w:rPr>
        <w:t></w:t>
      </w:r>
      <w:r w:rsidRPr="009456F6">
        <w:rPr>
          <w:rFonts w:ascii="GHEA Grapalat" w:hAnsi="GHEA Grapalat" w:cs="Sylfaen"/>
          <w:b/>
          <w:sz w:val="18"/>
          <w:szCs w:val="18"/>
          <w:lang w:val="af-ZA"/>
        </w:rPr>
        <w:t>Телефон: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094033032 </w:t>
      </w:r>
      <w:r w:rsidRPr="009456F6">
        <w:rPr>
          <w:rFonts w:ascii="GHEA Grapalat" w:hAnsi="GHEA Grapalat"/>
          <w:b/>
          <w:sz w:val="18"/>
          <w:szCs w:val="18"/>
          <w:lang w:val="af-ZA"/>
        </w:rPr>
        <w:br/>
      </w:r>
      <w:r w:rsidRPr="009456F6">
        <w:rPr>
          <w:rFonts w:ascii="GHEA Grapalat" w:hAnsi="GHEA Grapalat" w:cs="Sylfaen"/>
          <w:b/>
          <w:sz w:val="18"/>
          <w:szCs w:val="18"/>
          <w:lang w:val="af-ZA"/>
        </w:rPr>
        <w:t xml:space="preserve">Электронная почта </w:t>
      </w:r>
      <w:r w:rsidRPr="009456F6">
        <w:rPr>
          <w:rFonts w:ascii="GHEA Grapalat" w:hAnsi="GHEA Grapalat"/>
          <w:b/>
          <w:sz w:val="18"/>
          <w:szCs w:val="18"/>
          <w:lang w:val="af-ZA"/>
        </w:rPr>
        <w:t>: arminegnumner@gmail.com</w:t>
      </w:r>
    </w:p>
    <w:p w:rsidR="00DC36A8" w:rsidRDefault="00DC36A8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</w:p>
    <w:sectPr w:rsidR="00DC36A8" w:rsidSect="008B6E31">
      <w:pgSz w:w="11906" w:h="16838"/>
      <w:pgMar w:top="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A3F"/>
    <w:rsid w:val="00003ED2"/>
    <w:rsid w:val="00004782"/>
    <w:rsid w:val="00005377"/>
    <w:rsid w:val="000266B0"/>
    <w:rsid w:val="00026C61"/>
    <w:rsid w:val="0003041F"/>
    <w:rsid w:val="00060B22"/>
    <w:rsid w:val="000700CA"/>
    <w:rsid w:val="000840BD"/>
    <w:rsid w:val="0009295A"/>
    <w:rsid w:val="000A178D"/>
    <w:rsid w:val="000B3B2F"/>
    <w:rsid w:val="000D4984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1F52F6"/>
    <w:rsid w:val="0020115D"/>
    <w:rsid w:val="00214E28"/>
    <w:rsid w:val="00216B12"/>
    <w:rsid w:val="00231D9E"/>
    <w:rsid w:val="00270DAB"/>
    <w:rsid w:val="00276A0E"/>
    <w:rsid w:val="00281754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2958"/>
    <w:rsid w:val="003053AF"/>
    <w:rsid w:val="00305956"/>
    <w:rsid w:val="00346266"/>
    <w:rsid w:val="0036282D"/>
    <w:rsid w:val="00364A61"/>
    <w:rsid w:val="003758D5"/>
    <w:rsid w:val="003807DF"/>
    <w:rsid w:val="003B2D7F"/>
    <w:rsid w:val="003B7BF5"/>
    <w:rsid w:val="003C20C8"/>
    <w:rsid w:val="003D1664"/>
    <w:rsid w:val="003D24AB"/>
    <w:rsid w:val="003D5D8B"/>
    <w:rsid w:val="003F659E"/>
    <w:rsid w:val="003F7BBC"/>
    <w:rsid w:val="004011D4"/>
    <w:rsid w:val="00420EC7"/>
    <w:rsid w:val="00424D0B"/>
    <w:rsid w:val="00440AE2"/>
    <w:rsid w:val="00463640"/>
    <w:rsid w:val="00467448"/>
    <w:rsid w:val="00467EA4"/>
    <w:rsid w:val="0048534E"/>
    <w:rsid w:val="00486169"/>
    <w:rsid w:val="004C6D6C"/>
    <w:rsid w:val="004D269B"/>
    <w:rsid w:val="004D410A"/>
    <w:rsid w:val="004D4DDF"/>
    <w:rsid w:val="004E3295"/>
    <w:rsid w:val="00502F35"/>
    <w:rsid w:val="00522E2A"/>
    <w:rsid w:val="00524E35"/>
    <w:rsid w:val="00544F07"/>
    <w:rsid w:val="00546AC0"/>
    <w:rsid w:val="005471FF"/>
    <w:rsid w:val="005539F9"/>
    <w:rsid w:val="005601B0"/>
    <w:rsid w:val="00563F1A"/>
    <w:rsid w:val="00564057"/>
    <w:rsid w:val="005766D5"/>
    <w:rsid w:val="005768F5"/>
    <w:rsid w:val="00576FA2"/>
    <w:rsid w:val="0058369B"/>
    <w:rsid w:val="00584EEC"/>
    <w:rsid w:val="00587BB9"/>
    <w:rsid w:val="005A4641"/>
    <w:rsid w:val="005B369D"/>
    <w:rsid w:val="005B64CE"/>
    <w:rsid w:val="005C1B86"/>
    <w:rsid w:val="005C6FFC"/>
    <w:rsid w:val="005D63F1"/>
    <w:rsid w:val="005E2A60"/>
    <w:rsid w:val="005F0A96"/>
    <w:rsid w:val="005F438B"/>
    <w:rsid w:val="00625F8B"/>
    <w:rsid w:val="00642755"/>
    <w:rsid w:val="006478A9"/>
    <w:rsid w:val="00651040"/>
    <w:rsid w:val="00653E7A"/>
    <w:rsid w:val="006759BE"/>
    <w:rsid w:val="006C1618"/>
    <w:rsid w:val="006F0526"/>
    <w:rsid w:val="006F75F0"/>
    <w:rsid w:val="00702FBB"/>
    <w:rsid w:val="00706465"/>
    <w:rsid w:val="0071042C"/>
    <w:rsid w:val="00710871"/>
    <w:rsid w:val="00710A61"/>
    <w:rsid w:val="007146B8"/>
    <w:rsid w:val="00720F22"/>
    <w:rsid w:val="0072107D"/>
    <w:rsid w:val="0072247C"/>
    <w:rsid w:val="007301D7"/>
    <w:rsid w:val="00740250"/>
    <w:rsid w:val="00743DCA"/>
    <w:rsid w:val="00752A62"/>
    <w:rsid w:val="00752D7D"/>
    <w:rsid w:val="0075491D"/>
    <w:rsid w:val="007711DE"/>
    <w:rsid w:val="0078286F"/>
    <w:rsid w:val="007868A3"/>
    <w:rsid w:val="007F57C7"/>
    <w:rsid w:val="008007FB"/>
    <w:rsid w:val="00812228"/>
    <w:rsid w:val="00812CA8"/>
    <w:rsid w:val="00827E86"/>
    <w:rsid w:val="00840BA8"/>
    <w:rsid w:val="00851A3F"/>
    <w:rsid w:val="008524B7"/>
    <w:rsid w:val="0086377A"/>
    <w:rsid w:val="00865F0F"/>
    <w:rsid w:val="008701CA"/>
    <w:rsid w:val="0087169E"/>
    <w:rsid w:val="00871DA7"/>
    <w:rsid w:val="008811D8"/>
    <w:rsid w:val="00882AF9"/>
    <w:rsid w:val="00891BCA"/>
    <w:rsid w:val="008B1DC4"/>
    <w:rsid w:val="008B6E31"/>
    <w:rsid w:val="008C3183"/>
    <w:rsid w:val="008C5133"/>
    <w:rsid w:val="008D3282"/>
    <w:rsid w:val="008E0ADE"/>
    <w:rsid w:val="008F3E9D"/>
    <w:rsid w:val="009021BF"/>
    <w:rsid w:val="009135BF"/>
    <w:rsid w:val="0092066B"/>
    <w:rsid w:val="009456F6"/>
    <w:rsid w:val="00965919"/>
    <w:rsid w:val="00976DB8"/>
    <w:rsid w:val="009C0932"/>
    <w:rsid w:val="009C61FB"/>
    <w:rsid w:val="009E4C14"/>
    <w:rsid w:val="00A14C00"/>
    <w:rsid w:val="00A212B4"/>
    <w:rsid w:val="00A374D9"/>
    <w:rsid w:val="00A63A22"/>
    <w:rsid w:val="00A83528"/>
    <w:rsid w:val="00AB1816"/>
    <w:rsid w:val="00AB226E"/>
    <w:rsid w:val="00AD48FC"/>
    <w:rsid w:val="00AE4ED6"/>
    <w:rsid w:val="00AF0828"/>
    <w:rsid w:val="00AF25DC"/>
    <w:rsid w:val="00B0460E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44FF"/>
    <w:rsid w:val="00B95598"/>
    <w:rsid w:val="00BB049B"/>
    <w:rsid w:val="00BB70B0"/>
    <w:rsid w:val="00BC3130"/>
    <w:rsid w:val="00BD3E1C"/>
    <w:rsid w:val="00BD3EEF"/>
    <w:rsid w:val="00BD5915"/>
    <w:rsid w:val="00BE1E81"/>
    <w:rsid w:val="00C10B3E"/>
    <w:rsid w:val="00C10E17"/>
    <w:rsid w:val="00C1181A"/>
    <w:rsid w:val="00C254D5"/>
    <w:rsid w:val="00C47ADC"/>
    <w:rsid w:val="00C505C5"/>
    <w:rsid w:val="00C50C36"/>
    <w:rsid w:val="00C62AF5"/>
    <w:rsid w:val="00CA3B7D"/>
    <w:rsid w:val="00CC6F72"/>
    <w:rsid w:val="00CE04D3"/>
    <w:rsid w:val="00CF1AC0"/>
    <w:rsid w:val="00CF2D8A"/>
    <w:rsid w:val="00CF4942"/>
    <w:rsid w:val="00CF7042"/>
    <w:rsid w:val="00D07C39"/>
    <w:rsid w:val="00D11AB3"/>
    <w:rsid w:val="00D642A8"/>
    <w:rsid w:val="00D66434"/>
    <w:rsid w:val="00D70877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6A8"/>
    <w:rsid w:val="00DC5632"/>
    <w:rsid w:val="00DD333D"/>
    <w:rsid w:val="00DD33FC"/>
    <w:rsid w:val="00DE0F21"/>
    <w:rsid w:val="00DF06F8"/>
    <w:rsid w:val="00DF18E8"/>
    <w:rsid w:val="00DF5099"/>
    <w:rsid w:val="00E13D18"/>
    <w:rsid w:val="00E163E4"/>
    <w:rsid w:val="00E24205"/>
    <w:rsid w:val="00E24BB3"/>
    <w:rsid w:val="00E3732B"/>
    <w:rsid w:val="00E41717"/>
    <w:rsid w:val="00E60A46"/>
    <w:rsid w:val="00E733D6"/>
    <w:rsid w:val="00E77DEF"/>
    <w:rsid w:val="00E905D2"/>
    <w:rsid w:val="00EB0475"/>
    <w:rsid w:val="00EB4AF9"/>
    <w:rsid w:val="00EB5250"/>
    <w:rsid w:val="00EC20DD"/>
    <w:rsid w:val="00ED6B00"/>
    <w:rsid w:val="00EF3C26"/>
    <w:rsid w:val="00F03A69"/>
    <w:rsid w:val="00F0699C"/>
    <w:rsid w:val="00F211F8"/>
    <w:rsid w:val="00F24C53"/>
    <w:rsid w:val="00F330E3"/>
    <w:rsid w:val="00F43FED"/>
    <w:rsid w:val="00F45BB7"/>
    <w:rsid w:val="00F476B1"/>
    <w:rsid w:val="00F54EFF"/>
    <w:rsid w:val="00F6561B"/>
    <w:rsid w:val="00FB03F8"/>
    <w:rsid w:val="00FD2F33"/>
    <w:rsid w:val="00FE38F6"/>
    <w:rsid w:val="00FE4326"/>
    <w:rsid w:val="00FE4B34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minegnum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4233-26BA-42E1-BF49-021866B5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MQHOAK</cp:lastModifiedBy>
  <cp:revision>8</cp:revision>
  <cp:lastPrinted>2023-01-17T22:38:00Z</cp:lastPrinted>
  <dcterms:created xsi:type="dcterms:W3CDTF">2025-11-17T10:57:00Z</dcterms:created>
  <dcterms:modified xsi:type="dcterms:W3CDTF">2025-12-22T07:20:00Z</dcterms:modified>
</cp:coreProperties>
</file>