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13" w:rsidRPr="003B395F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="00C240BC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</w:p>
    <w:p w:rsidR="00DB4913" w:rsidRPr="003B395F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="00F7674B" w:rsidRPr="00F7674B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="00F7674B" w:rsidRPr="00F7674B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="00F7674B" w:rsidRPr="00F7674B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 xml:space="preserve"> «</w:t>
      </w:r>
      <w:r w:rsidR="00A411AF"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="00F7674B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¦</w:t>
      </w:r>
      <w:r w:rsidR="00F7674B" w:rsidRPr="00F7674B">
        <w:rPr>
          <w:rStyle w:val="ae"/>
          <w:rFonts w:asciiTheme="minorHAnsi" w:hAnsiTheme="minorHAnsi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201</w:t>
      </w:r>
      <w:r w:rsidR="00A411AF"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3B395F" w:rsidRDefault="00F7674B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թ</w:t>
      </w:r>
      <w:r w:rsidR="00DB4913"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իվ</w:t>
      </w:r>
      <w:r w:rsidRPr="001070C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="00DB4913" w:rsidRPr="003B395F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="00DB4913"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1070C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 xml:space="preserve"> </w:t>
      </w:r>
      <w:r w:rsidR="00DB4913" w:rsidRPr="003B395F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3B395F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DB4913" w:rsidRPr="003B395F" w:rsidRDefault="00DB4913" w:rsidP="004C7BA3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</w:p>
    <w:p w:rsidR="004C7BA3" w:rsidRPr="003B395F" w:rsidRDefault="004C7BA3" w:rsidP="00A411AF">
      <w:pPr>
        <w:spacing w:after="0" w:line="360" w:lineRule="auto"/>
        <w:rPr>
          <w:rFonts w:ascii="Arial LatArm" w:hAnsi="Arial LatArm" w:cs="Sylfaen"/>
          <w:b/>
          <w:i/>
          <w:szCs w:val="24"/>
          <w:lang w:val="en-US"/>
        </w:rPr>
      </w:pPr>
    </w:p>
    <w:p w:rsidR="00DB4913" w:rsidRPr="003B395F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3B395F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DB4913" w:rsidRPr="003B395F" w:rsidRDefault="00DB4913" w:rsidP="00C07177">
      <w:pPr>
        <w:spacing w:after="0"/>
        <w:jc w:val="center"/>
        <w:rPr>
          <w:rFonts w:ascii="Arial LatArm" w:hAnsi="Arial LatArm"/>
          <w:b/>
          <w:sz w:val="20"/>
          <w:lang w:val="af-ZA"/>
        </w:rPr>
      </w:pPr>
      <w:r w:rsidRPr="003B395F">
        <w:rPr>
          <w:rFonts w:ascii="Sylfaen" w:hAnsi="Sylfaen" w:cs="Sylfaen"/>
          <w:b/>
          <w:i/>
          <w:szCs w:val="24"/>
          <w:lang w:val="af-ZA"/>
        </w:rPr>
        <w:t>ԿՆՔՎԱԾ</w:t>
      </w:r>
      <w:r w:rsidR="00F7674B" w:rsidRPr="00F7674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3B395F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F7674B" w:rsidRPr="00F7674B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3B395F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3B395F" w:rsidRDefault="00DB4913" w:rsidP="00C07177">
      <w:pPr>
        <w:tabs>
          <w:tab w:val="left" w:pos="8083"/>
        </w:tabs>
        <w:spacing w:after="0" w:line="360" w:lineRule="auto"/>
        <w:rPr>
          <w:rFonts w:ascii="Arial LatArm" w:hAnsi="Arial LatArm"/>
          <w:sz w:val="20"/>
          <w:lang w:val="af-ZA"/>
        </w:rPr>
      </w:pPr>
      <w:r w:rsidRPr="003B395F">
        <w:rPr>
          <w:rFonts w:ascii="Arial LatArm" w:hAnsi="Arial LatArm"/>
          <w:sz w:val="20"/>
          <w:lang w:val="af-ZA"/>
        </w:rPr>
        <w:tab/>
      </w:r>
    </w:p>
    <w:p w:rsidR="00DB4913" w:rsidRPr="003B395F" w:rsidRDefault="00DB4913" w:rsidP="00F7674B">
      <w:pPr>
        <w:spacing w:after="0" w:line="360" w:lineRule="auto"/>
        <w:ind w:firstLine="426"/>
        <w:jc w:val="both"/>
        <w:rPr>
          <w:rFonts w:ascii="Arial LatArm" w:hAnsi="Arial LatArm"/>
          <w:sz w:val="20"/>
          <w:lang w:val="af-ZA"/>
        </w:rPr>
      </w:pPr>
      <w:r w:rsidRPr="003B395F">
        <w:rPr>
          <w:rFonts w:ascii="Sylfaen" w:hAnsi="Sylfaen" w:cs="Sylfaen"/>
          <w:sz w:val="20"/>
          <w:lang w:val="af-ZA"/>
        </w:rPr>
        <w:t>Պատվիրատուն</w:t>
      </w:r>
      <w:r w:rsidRPr="003B395F">
        <w:rPr>
          <w:rFonts w:ascii="Arial LatArm" w:hAnsi="Arial LatArm"/>
          <w:sz w:val="20"/>
          <w:lang w:val="af-ZA"/>
        </w:rPr>
        <w:t>`</w:t>
      </w:r>
      <w:r w:rsidR="00F7674B" w:rsidRPr="00F7674B">
        <w:rPr>
          <w:sz w:val="20"/>
          <w:lang w:val="af-ZA"/>
        </w:rPr>
        <w:t xml:space="preserve"> </w:t>
      </w:r>
      <w:r w:rsidR="00F7674B" w:rsidRPr="00F7674B">
        <w:rPr>
          <w:rFonts w:ascii="Arial LatArm" w:hAnsi="Sylfaen"/>
          <w:sz w:val="20"/>
          <w:szCs w:val="20"/>
          <w:lang w:val="hy-AM"/>
        </w:rPr>
        <w:t>ՀՀ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 </w:t>
      </w:r>
      <w:r w:rsidR="00F7674B" w:rsidRPr="00F7674B">
        <w:rPr>
          <w:rFonts w:ascii="Arial LatArm" w:hAnsi="Sylfaen"/>
          <w:sz w:val="20"/>
          <w:szCs w:val="20"/>
          <w:lang w:val="hy-AM"/>
        </w:rPr>
        <w:t>ԿԳՆ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 §</w:t>
      </w:r>
      <w:r w:rsidR="00F7674B" w:rsidRPr="00F7674B">
        <w:rPr>
          <w:rFonts w:ascii="Arial LatArm" w:hAnsi="Sylfaen"/>
          <w:sz w:val="20"/>
          <w:szCs w:val="20"/>
          <w:lang w:val="hy-AM"/>
        </w:rPr>
        <w:t>Վ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. </w:t>
      </w:r>
      <w:r w:rsidR="00F7674B" w:rsidRPr="00F7674B">
        <w:rPr>
          <w:rFonts w:ascii="Arial LatArm" w:hAnsi="Sylfaen"/>
          <w:sz w:val="20"/>
          <w:szCs w:val="20"/>
          <w:lang w:val="hy-AM"/>
        </w:rPr>
        <w:t>Թեքեյանի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 </w:t>
      </w:r>
      <w:r w:rsidR="00F7674B" w:rsidRPr="00F7674B">
        <w:rPr>
          <w:rFonts w:ascii="Arial LatArm" w:hAnsi="Sylfaen"/>
          <w:sz w:val="20"/>
          <w:szCs w:val="20"/>
          <w:lang w:val="hy-AM"/>
        </w:rPr>
        <w:t>անվան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 </w:t>
      </w:r>
      <w:r w:rsidR="00F7674B" w:rsidRPr="00F7674B">
        <w:rPr>
          <w:rFonts w:ascii="Arial LatArm" w:hAnsi="Sylfaen"/>
          <w:sz w:val="20"/>
          <w:szCs w:val="20"/>
          <w:lang w:val="hy-AM"/>
        </w:rPr>
        <w:t>Գյումրու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 </w:t>
      </w:r>
      <w:r w:rsidR="00F7674B" w:rsidRPr="00F7674B">
        <w:rPr>
          <w:rFonts w:ascii="Calibri" w:hAnsi="Calibri"/>
          <w:sz w:val="20"/>
          <w:szCs w:val="20"/>
          <w:lang w:val="hy-AM"/>
        </w:rPr>
        <w:t>№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2 </w:t>
      </w:r>
      <w:r w:rsidR="00F7674B" w:rsidRPr="00F7674B">
        <w:rPr>
          <w:rFonts w:ascii="Arial LatArm" w:hAnsi="Sylfaen"/>
          <w:sz w:val="20"/>
          <w:szCs w:val="20"/>
          <w:lang w:val="hy-AM"/>
        </w:rPr>
        <w:t>ավագ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 </w:t>
      </w:r>
      <w:r w:rsidR="00F7674B" w:rsidRPr="00F7674B">
        <w:rPr>
          <w:rFonts w:ascii="Arial LatArm" w:hAnsi="Sylfaen"/>
          <w:sz w:val="20"/>
          <w:szCs w:val="20"/>
          <w:lang w:val="hy-AM"/>
        </w:rPr>
        <w:t>դպրոց</w:t>
      </w:r>
      <w:r w:rsidR="00F7674B" w:rsidRPr="00F7674B">
        <w:rPr>
          <w:rFonts w:ascii="Arial LatArm" w:hAnsi="Arial LatArm"/>
          <w:sz w:val="20"/>
          <w:szCs w:val="20"/>
          <w:lang w:val="hy-AM"/>
        </w:rPr>
        <w:t xml:space="preserve">¦ </w:t>
      </w:r>
      <w:r w:rsidR="00F7674B">
        <w:rPr>
          <w:rFonts w:ascii="Arial LatArm" w:hAnsi="Sylfaen" w:cs="Sylfaen"/>
          <w:sz w:val="20"/>
          <w:szCs w:val="20"/>
        </w:rPr>
        <w:t>ՊՈԱԿ</w:t>
      </w:r>
      <w:r w:rsidR="00C240BC" w:rsidRPr="00C240BC">
        <w:rPr>
          <w:rFonts w:ascii="Arial LatArm" w:hAnsi="Sylfaen" w:cs="Sylfaen"/>
          <w:sz w:val="20"/>
          <w:szCs w:val="20"/>
          <w:lang w:val="af-ZA"/>
        </w:rPr>
        <w:t>-</w:t>
      </w:r>
      <w:r w:rsidR="00C240BC">
        <w:rPr>
          <w:rFonts w:ascii="Sylfaen" w:hAnsi="Sylfaen" w:cs="Sylfaen"/>
          <w:sz w:val="20"/>
          <w:szCs w:val="20"/>
        </w:rPr>
        <w:t>ը</w:t>
      </w:r>
      <w:r w:rsidRPr="00F7674B">
        <w:rPr>
          <w:rFonts w:ascii="Arial LatArm" w:hAnsi="Arial LatArm"/>
          <w:sz w:val="20"/>
          <w:szCs w:val="20"/>
          <w:lang w:val="af-ZA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ստորև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ներկայացնում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է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իր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կարիքների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համար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F7674B" w:rsidRPr="00F7674B">
        <w:rPr>
          <w:rFonts w:ascii="Sylfaen" w:hAnsi="Sylfaen"/>
          <w:i/>
          <w:sz w:val="20"/>
          <w:szCs w:val="20"/>
        </w:rPr>
        <w:t>սննդամթերքի</w:t>
      </w:r>
      <w:r w:rsidR="00F7674B" w:rsidRPr="00F7674B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F7674B" w:rsidRPr="00F7674B">
        <w:rPr>
          <w:rFonts w:ascii="Sylfaen" w:hAnsi="Sylfaen"/>
          <w:i/>
          <w:sz w:val="20"/>
          <w:szCs w:val="20"/>
        </w:rPr>
        <w:t>ծանրոցներ</w:t>
      </w:r>
      <w:r w:rsidR="00F7674B" w:rsidRPr="00F7674B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F7674B" w:rsidRPr="00F7674B">
        <w:rPr>
          <w:rFonts w:ascii="Sylfaen" w:hAnsi="Sylfaen"/>
          <w:i/>
          <w:sz w:val="20"/>
          <w:szCs w:val="20"/>
        </w:rPr>
        <w:t>ձեռք</w:t>
      </w:r>
      <w:r w:rsidR="00F7674B" w:rsidRPr="00F7674B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F7674B" w:rsidRPr="00F7674B">
        <w:rPr>
          <w:rFonts w:ascii="Sylfaen" w:hAnsi="Sylfaen"/>
          <w:i/>
          <w:sz w:val="20"/>
          <w:szCs w:val="20"/>
        </w:rPr>
        <w:t>բերելու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նպատակով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կազմակերպված</w:t>
      </w:r>
      <w:r w:rsidRPr="003B395F">
        <w:rPr>
          <w:rFonts w:ascii="Arial LatArm" w:hAnsi="Arial LatArm" w:cs="Sylfaen"/>
          <w:sz w:val="18"/>
          <w:lang w:val="hy-AM"/>
        </w:rPr>
        <w:t>«</w:t>
      </w:r>
      <w:r w:rsidR="00F7674B" w:rsidRPr="00F7674B">
        <w:rPr>
          <w:rFonts w:cs="Sylfaen"/>
          <w:sz w:val="18"/>
          <w:lang w:val="af-ZA"/>
        </w:rPr>
        <w:t xml:space="preserve"> </w:t>
      </w:r>
      <w:r w:rsidR="00F7674B" w:rsidRPr="00F7674B">
        <w:rPr>
          <w:rFonts w:ascii="Arial Unicode" w:hAnsi="Arial Unicode" w:cs="Sylfaen"/>
          <w:i/>
          <w:sz w:val="20"/>
          <w:szCs w:val="20"/>
          <w:lang w:val="hy-AM"/>
        </w:rPr>
        <w:t>«</w:t>
      </w:r>
      <w:r w:rsidR="00F7674B" w:rsidRPr="00F7674B">
        <w:rPr>
          <w:rFonts w:ascii="Arial Unicode" w:hAnsi="Arial Unicode" w:cs="Sylfaen"/>
          <w:i/>
          <w:sz w:val="20"/>
          <w:szCs w:val="20"/>
        </w:rPr>
        <w:t>Թ</w:t>
      </w:r>
      <w:r w:rsidR="00F7674B" w:rsidRPr="00F7674B">
        <w:rPr>
          <w:rFonts w:ascii="Arial Unicode" w:hAnsi="Arial Unicode" w:cs="Sylfaen"/>
          <w:i/>
          <w:sz w:val="20"/>
          <w:szCs w:val="20"/>
          <w:lang w:val="af-ZA"/>
        </w:rPr>
        <w:t>2</w:t>
      </w:r>
      <w:r w:rsidR="00F7674B" w:rsidRPr="00F7674B">
        <w:rPr>
          <w:rFonts w:ascii="Arial Unicode" w:hAnsi="Arial Unicode" w:cs="Sylfaen"/>
          <w:i/>
          <w:sz w:val="20"/>
          <w:szCs w:val="20"/>
        </w:rPr>
        <w:t>Դ</w:t>
      </w:r>
      <w:r w:rsidR="00F7674B" w:rsidRPr="00F7674B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F7674B" w:rsidRPr="00F7674B">
        <w:rPr>
          <w:rFonts w:ascii="Arial Unicode" w:hAnsi="Arial Unicode" w:cs="Sylfaen"/>
          <w:i/>
          <w:sz w:val="20"/>
          <w:szCs w:val="20"/>
        </w:rPr>
        <w:t>Գ</w:t>
      </w:r>
      <w:r w:rsidR="00F7674B" w:rsidRPr="00F7674B">
        <w:rPr>
          <w:rFonts w:ascii="Arial Unicode" w:hAnsi="Arial Unicode" w:cs="Sylfaen"/>
          <w:i/>
          <w:sz w:val="20"/>
          <w:szCs w:val="20"/>
          <w:lang w:val="hy-AM"/>
        </w:rPr>
        <w:t>ՀԱՊՁԲ</w:t>
      </w:r>
      <w:r w:rsidR="00F7674B" w:rsidRPr="00F7674B">
        <w:rPr>
          <w:rFonts w:ascii="Arial Unicode" w:hAnsi="Arial Unicode" w:cs="Sylfaen"/>
          <w:i/>
          <w:sz w:val="20"/>
          <w:szCs w:val="20"/>
          <w:lang w:val="af-ZA"/>
        </w:rPr>
        <w:t>-2019/1</w:t>
      </w:r>
      <w:r w:rsidR="00F7674B" w:rsidRPr="00F7674B">
        <w:rPr>
          <w:rFonts w:ascii="Arial Unicode" w:hAnsi="Arial Unicode" w:cs="Sylfaen"/>
          <w:i/>
          <w:sz w:val="20"/>
          <w:szCs w:val="20"/>
          <w:lang w:val="hy-AM"/>
        </w:rPr>
        <w:t>»</w:t>
      </w:r>
      <w:r w:rsidR="00F7674B" w:rsidRPr="00CA7060">
        <w:rPr>
          <w:rFonts w:ascii="Sylfaen" w:hAnsi="Sylfaen" w:cs="Sylfaen"/>
          <w:lang w:val="hy-AM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ծածկագրով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գնման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ընթացակարգի</w:t>
      </w:r>
      <w:r w:rsidR="00F7674B" w:rsidRPr="00F7674B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արդյունքում</w:t>
      </w:r>
      <w:r w:rsidR="00A411AF" w:rsidRPr="003B395F">
        <w:rPr>
          <w:rFonts w:ascii="Arial LatArm" w:hAnsi="Arial LatArm"/>
          <w:sz w:val="20"/>
          <w:lang w:val="af-ZA"/>
        </w:rPr>
        <w:t xml:space="preserve"> </w:t>
      </w:r>
      <w:r w:rsidR="00A411AF" w:rsidRPr="001070C8">
        <w:rPr>
          <w:rFonts w:ascii="Arial LatArm" w:hAnsi="Arial LatArm"/>
          <w:sz w:val="20"/>
          <w:lang w:val="af-ZA"/>
        </w:rPr>
        <w:t>201</w:t>
      </w:r>
      <w:r w:rsidR="00F7674B" w:rsidRPr="001070C8">
        <w:rPr>
          <w:rFonts w:ascii="Arial LatArm" w:hAnsi="Arial LatArm"/>
          <w:sz w:val="20"/>
          <w:lang w:val="af-ZA"/>
        </w:rPr>
        <w:t>9</w:t>
      </w:r>
      <w:r w:rsidR="00A411AF" w:rsidRPr="003B395F">
        <w:rPr>
          <w:rFonts w:ascii="Sylfaen" w:hAnsi="Sylfaen" w:cs="Sylfaen"/>
          <w:sz w:val="20"/>
        </w:rPr>
        <w:t>թ</w:t>
      </w:r>
      <w:r w:rsidR="00A411AF" w:rsidRPr="003B395F">
        <w:rPr>
          <w:rFonts w:ascii="Arial LatArm" w:hAnsi="Arial LatArm"/>
          <w:sz w:val="20"/>
          <w:lang w:val="af-ZA"/>
        </w:rPr>
        <w:t xml:space="preserve">. </w:t>
      </w:r>
      <w:r w:rsidR="00BD409D">
        <w:rPr>
          <w:rFonts w:ascii="Sylfaen" w:hAnsi="Sylfaen" w:cs="Sylfaen"/>
          <w:sz w:val="20"/>
          <w:lang w:val="en-US"/>
        </w:rPr>
        <w:t>Հ</w:t>
      </w:r>
      <w:r w:rsidR="00D37334">
        <w:rPr>
          <w:rFonts w:ascii="Sylfaen" w:hAnsi="Sylfaen" w:cs="Sylfaen"/>
          <w:sz w:val="20"/>
          <w:lang w:val="en-US"/>
        </w:rPr>
        <w:t>ո</w:t>
      </w:r>
      <w:r w:rsidR="00F7674B">
        <w:rPr>
          <w:rFonts w:ascii="Sylfaen" w:hAnsi="Sylfaen" w:cs="Sylfaen"/>
          <w:sz w:val="20"/>
        </w:rPr>
        <w:t>ւնվար</w:t>
      </w:r>
      <w:r w:rsidR="00D37334">
        <w:rPr>
          <w:rFonts w:ascii="Sylfaen" w:hAnsi="Sylfaen" w:cs="Sylfaen"/>
          <w:sz w:val="20"/>
          <w:lang w:val="en-US"/>
        </w:rPr>
        <w:t>ի</w:t>
      </w:r>
      <w:r w:rsidR="00BD409D" w:rsidRPr="00C240BC">
        <w:rPr>
          <w:rFonts w:ascii="Sylfaen" w:hAnsi="Sylfaen" w:cs="Sylfaen"/>
          <w:sz w:val="20"/>
          <w:lang w:val="af-ZA"/>
        </w:rPr>
        <w:t xml:space="preserve"> </w:t>
      </w:r>
      <w:r w:rsidR="00C240BC" w:rsidRPr="006E2E11">
        <w:rPr>
          <w:rFonts w:ascii="Sylfaen" w:hAnsi="Sylfaen" w:cs="Sylfaen"/>
          <w:sz w:val="20"/>
          <w:lang w:val="af-ZA"/>
        </w:rPr>
        <w:t>30</w:t>
      </w:r>
      <w:r w:rsidR="00A411AF" w:rsidRPr="003B395F">
        <w:rPr>
          <w:rFonts w:ascii="Arial LatArm" w:hAnsi="Arial LatArm"/>
          <w:sz w:val="20"/>
          <w:lang w:val="af-ZA"/>
        </w:rPr>
        <w:t>-</w:t>
      </w:r>
      <w:r w:rsidR="00A411AF" w:rsidRPr="003B395F">
        <w:rPr>
          <w:rFonts w:ascii="Sylfaen" w:hAnsi="Sylfaen" w:cs="Sylfaen"/>
          <w:sz w:val="20"/>
        </w:rPr>
        <w:t>ին</w:t>
      </w:r>
      <w:r w:rsidR="00BD409D" w:rsidRPr="00C240BC">
        <w:rPr>
          <w:rFonts w:ascii="Sylfaen" w:hAnsi="Sylfaen" w:cs="Sylfaen"/>
          <w:sz w:val="20"/>
          <w:lang w:val="af-ZA"/>
        </w:rPr>
        <w:t xml:space="preserve"> </w:t>
      </w:r>
      <w:r w:rsidR="00A411AF" w:rsidRPr="003B395F">
        <w:rPr>
          <w:rFonts w:ascii="Sylfaen" w:hAnsi="Sylfaen" w:cs="Sylfaen"/>
          <w:sz w:val="20"/>
        </w:rPr>
        <w:t>կնքված</w:t>
      </w:r>
      <w:r w:rsidR="00BD409D" w:rsidRPr="00C240BC">
        <w:rPr>
          <w:rFonts w:ascii="Sylfaen" w:hAnsi="Sylfaen" w:cs="Sylfaen"/>
          <w:sz w:val="20"/>
          <w:lang w:val="af-ZA"/>
        </w:rPr>
        <w:t xml:space="preserve"> </w:t>
      </w:r>
      <w:r w:rsidR="00BD409D" w:rsidRPr="00F7674B">
        <w:rPr>
          <w:rFonts w:ascii="Arial Unicode" w:hAnsi="Arial Unicode" w:cs="Sylfaen"/>
          <w:i/>
          <w:sz w:val="20"/>
          <w:szCs w:val="20"/>
          <w:lang w:val="hy-AM"/>
        </w:rPr>
        <w:t>«</w:t>
      </w:r>
      <w:r w:rsidR="00BD409D" w:rsidRPr="00F7674B">
        <w:rPr>
          <w:rFonts w:ascii="Arial Unicode" w:hAnsi="Arial Unicode" w:cs="Sylfaen"/>
          <w:i/>
          <w:sz w:val="20"/>
          <w:szCs w:val="20"/>
        </w:rPr>
        <w:t>Թ</w:t>
      </w:r>
      <w:r w:rsidR="00BD409D" w:rsidRPr="00F7674B">
        <w:rPr>
          <w:rFonts w:ascii="Arial Unicode" w:hAnsi="Arial Unicode" w:cs="Sylfaen"/>
          <w:i/>
          <w:sz w:val="20"/>
          <w:szCs w:val="20"/>
          <w:lang w:val="af-ZA"/>
        </w:rPr>
        <w:t>2</w:t>
      </w:r>
      <w:r w:rsidR="00BD409D" w:rsidRPr="00F7674B">
        <w:rPr>
          <w:rFonts w:ascii="Arial Unicode" w:hAnsi="Arial Unicode" w:cs="Sylfaen"/>
          <w:i/>
          <w:sz w:val="20"/>
          <w:szCs w:val="20"/>
        </w:rPr>
        <w:t>Դ</w:t>
      </w:r>
      <w:r w:rsidR="00BD409D" w:rsidRPr="00F7674B">
        <w:rPr>
          <w:rFonts w:ascii="Arial Unicode" w:hAnsi="Arial Unicode" w:cs="Sylfaen"/>
          <w:i/>
          <w:sz w:val="20"/>
          <w:szCs w:val="20"/>
          <w:lang w:val="af-ZA"/>
        </w:rPr>
        <w:t>-</w:t>
      </w:r>
      <w:r w:rsidR="00BD409D" w:rsidRPr="00F7674B">
        <w:rPr>
          <w:rFonts w:ascii="Arial Unicode" w:hAnsi="Arial Unicode" w:cs="Sylfaen"/>
          <w:i/>
          <w:sz w:val="20"/>
          <w:szCs w:val="20"/>
          <w:lang w:val="hy-AM"/>
        </w:rPr>
        <w:t xml:space="preserve"> </w:t>
      </w:r>
      <w:r w:rsidR="00BD409D" w:rsidRPr="00F7674B">
        <w:rPr>
          <w:rFonts w:ascii="Arial Unicode" w:hAnsi="Arial Unicode" w:cs="Sylfaen"/>
          <w:i/>
          <w:sz w:val="20"/>
          <w:szCs w:val="20"/>
        </w:rPr>
        <w:t>Գ</w:t>
      </w:r>
      <w:r w:rsidR="00BD409D" w:rsidRPr="00F7674B">
        <w:rPr>
          <w:rFonts w:ascii="Arial Unicode" w:hAnsi="Arial Unicode" w:cs="Sylfaen"/>
          <w:i/>
          <w:sz w:val="20"/>
          <w:szCs w:val="20"/>
          <w:lang w:val="hy-AM"/>
        </w:rPr>
        <w:t>ՀԱՊՁԲ</w:t>
      </w:r>
      <w:r w:rsidR="00BD409D" w:rsidRPr="00F7674B">
        <w:rPr>
          <w:rFonts w:ascii="Arial Unicode" w:hAnsi="Arial Unicode" w:cs="Sylfaen"/>
          <w:i/>
          <w:sz w:val="20"/>
          <w:szCs w:val="20"/>
          <w:lang w:val="af-ZA"/>
        </w:rPr>
        <w:t>-2019/1</w:t>
      </w:r>
      <w:r w:rsidR="00BD409D" w:rsidRPr="00F7674B">
        <w:rPr>
          <w:rFonts w:ascii="Arial Unicode" w:hAnsi="Arial Unicode" w:cs="Sylfaen"/>
          <w:i/>
          <w:sz w:val="20"/>
          <w:szCs w:val="20"/>
          <w:lang w:val="hy-AM"/>
        </w:rPr>
        <w:t>»</w:t>
      </w:r>
      <w:r w:rsidR="00BD409D" w:rsidRPr="00C240BC">
        <w:rPr>
          <w:rFonts w:ascii="Arial Unicode" w:hAnsi="Arial Unicode" w:cs="Sylfaen"/>
          <w:i/>
          <w:sz w:val="20"/>
          <w:szCs w:val="20"/>
          <w:lang w:val="af-ZA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պայմանագրի</w:t>
      </w:r>
      <w:r w:rsidR="00BD409D" w:rsidRPr="00C240BC">
        <w:rPr>
          <w:rFonts w:ascii="Sylfaen" w:hAnsi="Sylfaen" w:cs="Sylfaen"/>
          <w:sz w:val="20"/>
          <w:lang w:val="af-ZA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մասին</w:t>
      </w:r>
      <w:r w:rsidR="00BD409D" w:rsidRPr="00C240BC">
        <w:rPr>
          <w:rFonts w:ascii="Sylfaen" w:hAnsi="Sylfaen" w:cs="Sylfaen"/>
          <w:sz w:val="20"/>
          <w:lang w:val="af-ZA"/>
        </w:rPr>
        <w:t xml:space="preserve"> </w:t>
      </w:r>
      <w:r w:rsidRPr="003B395F">
        <w:rPr>
          <w:rFonts w:ascii="Sylfaen" w:hAnsi="Sylfaen" w:cs="Sylfaen"/>
          <w:sz w:val="20"/>
          <w:lang w:val="af-ZA"/>
        </w:rPr>
        <w:t>տեղեկատվությունը</w:t>
      </w:r>
      <w:r w:rsidRPr="003B395F">
        <w:rPr>
          <w:rFonts w:ascii="Tahoma" w:hAnsi="Tahoma" w:cs="Tahoma"/>
          <w:sz w:val="20"/>
          <w:lang w:val="af-ZA"/>
        </w:rPr>
        <w:t>։</w:t>
      </w:r>
    </w:p>
    <w:tbl>
      <w:tblPr>
        <w:tblW w:w="1079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9"/>
        <w:gridCol w:w="16"/>
        <w:gridCol w:w="129"/>
        <w:gridCol w:w="8"/>
        <w:gridCol w:w="81"/>
        <w:gridCol w:w="823"/>
        <w:gridCol w:w="230"/>
        <w:gridCol w:w="281"/>
        <w:gridCol w:w="428"/>
        <w:gridCol w:w="142"/>
        <w:gridCol w:w="8"/>
        <w:gridCol w:w="305"/>
        <w:gridCol w:w="271"/>
        <w:gridCol w:w="127"/>
        <w:gridCol w:w="237"/>
        <w:gridCol w:w="419"/>
        <w:gridCol w:w="15"/>
        <w:gridCol w:w="178"/>
        <w:gridCol w:w="15"/>
        <w:gridCol w:w="562"/>
        <w:gridCol w:w="210"/>
        <w:gridCol w:w="126"/>
        <w:gridCol w:w="234"/>
        <w:gridCol w:w="173"/>
        <w:gridCol w:w="31"/>
        <w:gridCol w:w="159"/>
        <w:gridCol w:w="6"/>
        <w:gridCol w:w="59"/>
        <w:gridCol w:w="133"/>
        <w:gridCol w:w="280"/>
        <w:gridCol w:w="230"/>
        <w:gridCol w:w="320"/>
        <w:gridCol w:w="353"/>
        <w:gridCol w:w="84"/>
        <w:gridCol w:w="9"/>
        <w:gridCol w:w="12"/>
        <w:gridCol w:w="138"/>
        <w:gridCol w:w="417"/>
        <w:gridCol w:w="570"/>
        <w:gridCol w:w="80"/>
        <w:gridCol w:w="649"/>
        <w:gridCol w:w="9"/>
        <w:gridCol w:w="112"/>
        <w:gridCol w:w="130"/>
        <w:gridCol w:w="1380"/>
        <w:gridCol w:w="18"/>
        <w:gridCol w:w="13"/>
        <w:gridCol w:w="17"/>
        <w:gridCol w:w="24"/>
      </w:tblGrid>
      <w:tr w:rsidR="00DB4913" w:rsidRPr="002171CE" w:rsidTr="00AA4286">
        <w:trPr>
          <w:gridAfter w:val="2"/>
          <w:wAfter w:w="41" w:type="dxa"/>
          <w:trHeight w:val="146"/>
        </w:trPr>
        <w:tc>
          <w:tcPr>
            <w:tcW w:w="10749" w:type="dxa"/>
            <w:gridSpan w:val="47"/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Գ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նման</w:t>
            </w:r>
            <w:r w:rsidR="00BD409D"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առարկայի</w:t>
            </w:r>
          </w:p>
        </w:tc>
      </w:tr>
      <w:tr w:rsidR="00DB4913" w:rsidRPr="003B395F" w:rsidTr="00AA4286">
        <w:trPr>
          <w:gridAfter w:val="2"/>
          <w:wAfter w:w="41" w:type="dxa"/>
          <w:trHeight w:val="110"/>
        </w:trPr>
        <w:tc>
          <w:tcPr>
            <w:tcW w:w="555" w:type="dxa"/>
            <w:gridSpan w:val="2"/>
            <w:vMerge w:val="restart"/>
            <w:shd w:val="clear" w:color="auto" w:fill="auto"/>
            <w:vAlign w:val="center"/>
          </w:tcPr>
          <w:p w:rsidR="00DB4913" w:rsidRPr="002171CE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  <w:lang w:val="af-ZA"/>
              </w:rPr>
            </w:pP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Չա</w:t>
            </w:r>
            <w:r w:rsidR="00B636B5">
              <w:rPr>
                <w:rFonts w:ascii="Sylfaen" w:hAnsi="Sylfaen" w:cs="Sylfaen"/>
                <w:b/>
                <w:bCs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փա</w:t>
            </w:r>
            <w:r w:rsidRPr="002171CE">
              <w:rPr>
                <w:rFonts w:ascii="Arial LatArm" w:hAnsi="Arial LatArm"/>
                <w:b/>
                <w:bCs/>
                <w:sz w:val="12"/>
                <w:szCs w:val="14"/>
                <w:lang w:val="af-ZA"/>
              </w:rPr>
              <w:t>-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բաժ</w:t>
            </w:r>
            <w:r w:rsidR="00B636B5">
              <w:rPr>
                <w:rFonts w:ascii="Sylfaen" w:hAnsi="Sylfaen" w:cs="Sylfaen"/>
                <w:b/>
                <w:bCs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նի</w:t>
            </w:r>
            <w:r w:rsidR="00B636B5"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համարը</w:t>
            </w:r>
          </w:p>
        </w:tc>
        <w:tc>
          <w:tcPr>
            <w:tcW w:w="1271" w:type="dxa"/>
            <w:gridSpan w:val="5"/>
            <w:vMerge w:val="restart"/>
            <w:shd w:val="clear" w:color="auto" w:fill="auto"/>
            <w:vAlign w:val="center"/>
          </w:tcPr>
          <w:p w:rsidR="00DB4913" w:rsidRPr="002171CE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B4913" w:rsidRPr="002171CE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Չափման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միավորը</w:t>
            </w:r>
          </w:p>
        </w:tc>
        <w:tc>
          <w:tcPr>
            <w:tcW w:w="1382" w:type="dxa"/>
            <w:gridSpan w:val="7"/>
            <w:shd w:val="clear" w:color="auto" w:fill="auto"/>
            <w:vAlign w:val="center"/>
          </w:tcPr>
          <w:p w:rsidR="00DB4913" w:rsidRPr="002171CE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Քանակը</w:t>
            </w:r>
            <w:r w:rsidRPr="003B395F">
              <w:rPr>
                <w:rStyle w:val="ac"/>
                <w:rFonts w:ascii="Arial LatArm" w:hAnsi="Arial LatArm" w:cs="Sylfaen"/>
                <w:b/>
                <w:sz w:val="12"/>
                <w:szCs w:val="14"/>
              </w:rPr>
              <w:footnoteReference w:id="2"/>
            </w:r>
          </w:p>
        </w:tc>
        <w:tc>
          <w:tcPr>
            <w:tcW w:w="1886" w:type="dxa"/>
            <w:gridSpan w:val="12"/>
            <w:shd w:val="clear" w:color="auto" w:fill="auto"/>
            <w:vAlign w:val="center"/>
          </w:tcPr>
          <w:p w:rsidR="00DB4913" w:rsidRPr="002171CE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Նախահաշվային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</w:p>
        </w:tc>
        <w:tc>
          <w:tcPr>
            <w:tcW w:w="2413" w:type="dxa"/>
            <w:gridSpan w:val="10"/>
            <w:vMerge w:val="restart"/>
            <w:shd w:val="clear" w:color="auto" w:fill="auto"/>
            <w:vAlign w:val="center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Համառոտ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նկարագրությունը</w:t>
            </w:r>
            <w:r w:rsidRPr="002171CE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(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տեխնիկական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բնութագիր</w:t>
            </w: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>)</w:t>
            </w:r>
          </w:p>
        </w:tc>
        <w:tc>
          <w:tcPr>
            <w:tcW w:w="2391" w:type="dxa"/>
            <w:gridSpan w:val="8"/>
            <w:vMerge w:val="restart"/>
            <w:shd w:val="clear" w:color="auto" w:fill="auto"/>
            <w:vAlign w:val="center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Պայմանագրով</w:t>
            </w:r>
            <w:r w:rsidR="00BD409D"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նախատեսված</w:t>
            </w:r>
            <w:r w:rsidR="00BD409D"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համառոտ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նկարագրությունը</w:t>
            </w: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 xml:space="preserve"> (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տեխնիկականբնութագիր</w:t>
            </w: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>)</w:t>
            </w:r>
          </w:p>
        </w:tc>
      </w:tr>
      <w:tr w:rsidR="00DB4913" w:rsidRPr="003B395F" w:rsidTr="00AA4286">
        <w:trPr>
          <w:gridAfter w:val="2"/>
          <w:wAfter w:w="41" w:type="dxa"/>
          <w:trHeight w:val="175"/>
        </w:trPr>
        <w:tc>
          <w:tcPr>
            <w:tcW w:w="555" w:type="dxa"/>
            <w:gridSpan w:val="2"/>
            <w:vMerge/>
            <w:shd w:val="clear" w:color="auto" w:fill="auto"/>
            <w:vAlign w:val="center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  <w:tc>
          <w:tcPr>
            <w:tcW w:w="1271" w:type="dxa"/>
            <w:gridSpan w:val="5"/>
            <w:vMerge/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11" w:type="dxa"/>
            <w:gridSpan w:val="4"/>
            <w:vMerge w:val="restart"/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="00BD409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ֆինան</w:t>
            </w:r>
            <w:r w:rsidR="00BD409D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սական</w:t>
            </w:r>
            <w:r w:rsidR="00BD409D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միջոց</w:t>
            </w:r>
            <w:r w:rsidR="00BD409D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ներով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3"/>
            </w:r>
          </w:p>
        </w:tc>
        <w:tc>
          <w:tcPr>
            <w:tcW w:w="671" w:type="dxa"/>
            <w:gridSpan w:val="3"/>
            <w:vMerge w:val="restart"/>
            <w:shd w:val="clear" w:color="auto" w:fill="auto"/>
            <w:vAlign w:val="center"/>
          </w:tcPr>
          <w:p w:rsidR="00BD409D" w:rsidRDefault="00BD409D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DB4913" w:rsidRPr="003B395F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</w:p>
          <w:p w:rsidR="00DB4913" w:rsidRPr="003B395F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</w:p>
        </w:tc>
        <w:tc>
          <w:tcPr>
            <w:tcW w:w="1886" w:type="dxa"/>
            <w:gridSpan w:val="12"/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Arial LatArm" w:hAnsi="Arial LatArm"/>
                <w:b/>
                <w:sz w:val="12"/>
                <w:szCs w:val="14"/>
              </w:rPr>
              <w:t>/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/</w:t>
            </w:r>
          </w:p>
        </w:tc>
        <w:tc>
          <w:tcPr>
            <w:tcW w:w="2413" w:type="dxa"/>
            <w:gridSpan w:val="10"/>
            <w:vMerge/>
            <w:shd w:val="clear" w:color="auto" w:fill="auto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391" w:type="dxa"/>
            <w:gridSpan w:val="8"/>
            <w:vMerge/>
            <w:shd w:val="clear" w:color="auto" w:fill="auto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DB4913" w:rsidRPr="003B395F" w:rsidTr="00AA4286">
        <w:trPr>
          <w:gridAfter w:val="2"/>
          <w:wAfter w:w="41" w:type="dxa"/>
          <w:trHeight w:val="275"/>
        </w:trPr>
        <w:tc>
          <w:tcPr>
            <w:tcW w:w="5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  <w:tc>
          <w:tcPr>
            <w:tcW w:w="12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Առկա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ֆինանսա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-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կան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միջոց</w:t>
            </w:r>
            <w:r w:rsidR="00BD409D"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ներով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4"/>
            </w:r>
          </w:p>
        </w:tc>
        <w:tc>
          <w:tcPr>
            <w:tcW w:w="9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3B395F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41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3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3B395F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A97D4E" w:rsidRPr="006E2E11" w:rsidTr="00AA4286">
        <w:trPr>
          <w:gridAfter w:val="2"/>
          <w:wAfter w:w="41" w:type="dxa"/>
          <w:trHeight w:val="2908"/>
        </w:trPr>
        <w:tc>
          <w:tcPr>
            <w:tcW w:w="555" w:type="dxa"/>
            <w:gridSpan w:val="2"/>
            <w:shd w:val="clear" w:color="auto" w:fill="auto"/>
            <w:vAlign w:val="center"/>
          </w:tcPr>
          <w:p w:rsidR="00A97D4E" w:rsidRPr="00BD409D" w:rsidRDefault="00A97D4E" w:rsidP="00A23CDC">
            <w:pPr>
              <w:pStyle w:val="2"/>
              <w:spacing w:line="240" w:lineRule="auto"/>
              <w:ind w:firstLine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D409D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2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957FBE" w:rsidRDefault="00A97D4E" w:rsidP="00BD409D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</w:pPr>
            <w:r w:rsidRPr="00957FBE">
              <w:rPr>
                <w:rFonts w:ascii="Sylfaen" w:hAnsi="Sylfaen"/>
                <w:b/>
                <w:bCs/>
                <w:i/>
                <w:iCs/>
                <w:sz w:val="16"/>
                <w:szCs w:val="16"/>
              </w:rPr>
              <w:t>Սննդի ծանրոց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957FBE" w:rsidRDefault="00A97D4E" w:rsidP="00F0348B">
            <w:pPr>
              <w:jc w:val="center"/>
              <w:rPr>
                <w:rFonts w:ascii="Sylfaen" w:hAnsi="Sylfaen" w:cs="Arial"/>
                <w:b/>
                <w:i/>
                <w:sz w:val="16"/>
                <w:szCs w:val="16"/>
                <w:lang w:val="en-US"/>
              </w:rPr>
            </w:pPr>
            <w:r w:rsidRPr="00957FBE">
              <w:rPr>
                <w:rFonts w:ascii="Sylfaen" w:hAnsi="Sylfaen" w:cs="Arial"/>
                <w:b/>
                <w:i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957FBE" w:rsidRDefault="00A97D4E" w:rsidP="0030104D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957FBE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1730</w:t>
            </w:r>
          </w:p>
        </w:tc>
        <w:tc>
          <w:tcPr>
            <w:tcW w:w="6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957FBE" w:rsidRDefault="00A97D4E" w:rsidP="0030104D">
            <w:pPr>
              <w:jc w:val="center"/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</w:pPr>
            <w:r w:rsidRPr="00957FBE">
              <w:rPr>
                <w:rFonts w:ascii="Arial LatArm" w:hAnsi="Arial LatArm"/>
                <w:b/>
                <w:bCs/>
                <w:i/>
                <w:iCs/>
                <w:sz w:val="16"/>
                <w:szCs w:val="16"/>
              </w:rPr>
              <w:t>1730</w:t>
            </w:r>
          </w:p>
        </w:tc>
        <w:tc>
          <w:tcPr>
            <w:tcW w:w="9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957FBE" w:rsidRDefault="00A97D4E" w:rsidP="0026596A">
            <w:pPr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en-US"/>
              </w:rPr>
            </w:pPr>
            <w:r w:rsidRPr="00957FBE">
              <w:rPr>
                <w:rFonts w:ascii="Arial LatArm" w:hAnsi="Arial LatArm"/>
                <w:b/>
                <w:i/>
                <w:sz w:val="16"/>
                <w:szCs w:val="16"/>
              </w:rPr>
              <w:t>1351130</w:t>
            </w:r>
          </w:p>
        </w:tc>
        <w:tc>
          <w:tcPr>
            <w:tcW w:w="9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957FBE" w:rsidRDefault="00A97D4E" w:rsidP="0030104D">
            <w:pPr>
              <w:jc w:val="center"/>
              <w:rPr>
                <w:rFonts w:ascii="Arial LatArm" w:hAnsi="Arial LatArm"/>
                <w:b/>
                <w:i/>
                <w:sz w:val="16"/>
                <w:szCs w:val="16"/>
                <w:lang w:val="en-US"/>
              </w:rPr>
            </w:pPr>
            <w:r w:rsidRPr="00957FBE">
              <w:rPr>
                <w:rFonts w:ascii="Arial LatArm" w:hAnsi="Arial LatArm"/>
                <w:b/>
                <w:i/>
                <w:sz w:val="16"/>
                <w:szCs w:val="16"/>
              </w:rPr>
              <w:t>1351130</w:t>
            </w:r>
          </w:p>
        </w:tc>
        <w:tc>
          <w:tcPr>
            <w:tcW w:w="241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97D4E" w:rsidRPr="00045E76" w:rsidRDefault="00A97D4E" w:rsidP="002728F1">
            <w:pPr>
              <w:ind w:right="-167" w:firstLine="10"/>
              <w:rPr>
                <w:rFonts w:ascii="GHEA Grapalat" w:hAnsi="GHEA Grapalat"/>
                <w:sz w:val="20"/>
                <w:lang w:val="hy-AM"/>
              </w:rPr>
            </w:pP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Տարբեր տեսակի սննդամթերք </w:t>
            </w:r>
            <w:r w:rsidRPr="002728F1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 սննդամթերքի օգտագործ</w:t>
            </w:r>
            <w:r w:rsidRPr="002728F1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- 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ման հետ կապված պարագա</w:t>
            </w:r>
            <w:r w:rsidRPr="00A97D4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-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ներ պարունակող փաթեթ: Անվտանգությունը` ըստ</w:t>
            </w:r>
            <w:r w:rsidRPr="002728F1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 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N 2-III-4.9-01-2010 հիգիենիկ նոր</w:t>
            </w:r>
            <w:r w:rsidRPr="00A97D4E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-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մատիվների և “Սննդամթերքի անվտանգության մասին” ՀՀ օրենքի  9-րդ հոդվածի: *Սննդի ծանրոցներում  պետք է  նշված լինի մատակարարողի տվյալները</w:t>
            </w:r>
          </w:p>
        </w:tc>
        <w:tc>
          <w:tcPr>
            <w:tcW w:w="239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7D4E" w:rsidRPr="00045E76" w:rsidRDefault="00A97D4E" w:rsidP="0030104D">
            <w:pPr>
              <w:ind w:right="-167" w:firstLine="10"/>
              <w:rPr>
                <w:rFonts w:ascii="GHEA Grapalat" w:hAnsi="GHEA Grapalat"/>
                <w:sz w:val="20"/>
                <w:lang w:val="hy-AM"/>
              </w:rPr>
            </w:pP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Տարբեր տեսակի սննդամթերք </w:t>
            </w:r>
            <w:r w:rsidRPr="00B636B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 սննդամթերքի օգտագործ</w:t>
            </w:r>
            <w:r w:rsidRPr="00B636B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- 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ման հետ կապված պարագա</w:t>
            </w:r>
            <w:r w:rsidRPr="00B636B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ներ պարունակող փաթեթ: Անվտանգությունը` ըստ</w:t>
            </w:r>
            <w:r w:rsidRPr="00B636B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N 2-III-4.9-01-2010 հիգիենիկ նոր</w:t>
            </w:r>
            <w:r w:rsidRPr="00B636B5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-</w:t>
            </w:r>
            <w:r w:rsidRPr="0001798B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մատիվների և “Սննդամթերքի անվտանգության մասին” ՀՀ օրենքի  9-րդ հոդվածի: *Սննդի ծանրոցներում  պետք է  նշված լինի մատակարարողի տվյալները</w:t>
            </w:r>
          </w:p>
        </w:tc>
      </w:tr>
      <w:tr w:rsidR="00A97D4E" w:rsidRPr="006E2E11" w:rsidTr="00AA4286">
        <w:trPr>
          <w:gridAfter w:val="2"/>
          <w:wAfter w:w="41" w:type="dxa"/>
          <w:trHeight w:val="169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97D4E" w:rsidRPr="002728F1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A97D4E" w:rsidRPr="003B395F" w:rsidTr="00AA4286">
        <w:trPr>
          <w:gridAfter w:val="2"/>
          <w:wAfter w:w="41" w:type="dxa"/>
          <w:trHeight w:val="137"/>
        </w:trPr>
        <w:tc>
          <w:tcPr>
            <w:tcW w:w="362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Գնման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ընթացակարգի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ընտրության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հիմնավորումը</w:t>
            </w:r>
          </w:p>
        </w:tc>
        <w:tc>
          <w:tcPr>
            <w:tcW w:w="712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sz w:val="12"/>
                <w:szCs w:val="16"/>
                <w:lang w:val="af-ZA"/>
              </w:rPr>
              <w:t>Նվազագույն</w:t>
            </w:r>
            <w:r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r w:rsidRPr="003B395F">
              <w:rPr>
                <w:rFonts w:ascii="Sylfaen" w:hAnsi="Sylfaen" w:cs="Sylfaen"/>
                <w:sz w:val="12"/>
                <w:szCs w:val="16"/>
                <w:lang w:val="af-ZA"/>
              </w:rPr>
              <w:t>գնային</w:t>
            </w:r>
            <w:r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r w:rsidRPr="003B395F">
              <w:rPr>
                <w:rFonts w:ascii="Sylfaen" w:hAnsi="Sylfaen" w:cs="Sylfaen"/>
                <w:sz w:val="12"/>
                <w:szCs w:val="16"/>
                <w:lang w:val="af-ZA"/>
              </w:rPr>
              <w:t>առաջարկի</w:t>
            </w:r>
            <w:r>
              <w:rPr>
                <w:rFonts w:ascii="Sylfaen" w:hAnsi="Sylfaen" w:cs="Sylfaen"/>
                <w:sz w:val="12"/>
                <w:szCs w:val="16"/>
              </w:rPr>
              <w:t xml:space="preserve"> </w:t>
            </w:r>
            <w:r w:rsidRPr="003B395F">
              <w:rPr>
                <w:rFonts w:ascii="Sylfaen" w:hAnsi="Sylfaen" w:cs="Sylfaen"/>
                <w:sz w:val="12"/>
                <w:szCs w:val="16"/>
                <w:lang w:val="af-ZA"/>
              </w:rPr>
              <w:t>սկզբունք</w:t>
            </w:r>
          </w:p>
        </w:tc>
      </w:tr>
      <w:tr w:rsidR="00A97D4E" w:rsidRPr="003B395F" w:rsidTr="00AA4286">
        <w:trPr>
          <w:gridAfter w:val="2"/>
          <w:wAfter w:w="41" w:type="dxa"/>
          <w:trHeight w:val="196"/>
        </w:trPr>
        <w:tc>
          <w:tcPr>
            <w:tcW w:w="1074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</w:trPr>
        <w:tc>
          <w:tcPr>
            <w:tcW w:w="1074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bCs/>
                <w:sz w:val="12"/>
                <w:szCs w:val="14"/>
              </w:rPr>
              <w:t>Գ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նման</w:t>
            </w:r>
            <w:r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ֆինանսավորման</w:t>
            </w:r>
            <w:r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աղբյուրը</w:t>
            </w:r>
            <w:r w:rsidRPr="003B395F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`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ըստ</w:t>
            </w:r>
            <w:r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բյուջետային</w:t>
            </w:r>
            <w:r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ծախսերի</w:t>
            </w:r>
            <w:r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գործառական</w:t>
            </w:r>
            <w:r>
              <w:rPr>
                <w:rFonts w:ascii="Sylfaen" w:hAnsi="Sylfaen" w:cs="Sylfaen"/>
                <w:b/>
                <w:bCs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դասակարգման</w:t>
            </w:r>
            <w:r w:rsidRPr="003B395F">
              <w:rPr>
                <w:rStyle w:val="ac"/>
                <w:rFonts w:ascii="Arial LatArm" w:hAnsi="Arial LatArm"/>
                <w:b/>
                <w:bCs/>
                <w:sz w:val="12"/>
                <w:szCs w:val="14"/>
                <w:lang w:val="hy-AM"/>
              </w:rPr>
              <w:footnoteReference w:id="5"/>
            </w: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</w:trPr>
        <w:tc>
          <w:tcPr>
            <w:tcW w:w="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2728F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Բաժին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2728F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Խումբ</w:t>
            </w:r>
          </w:p>
        </w:tc>
        <w:tc>
          <w:tcPr>
            <w:tcW w:w="19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2728F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Դաս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2728F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Ծրագիր</w:t>
            </w:r>
          </w:p>
        </w:tc>
        <w:tc>
          <w:tcPr>
            <w:tcW w:w="13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2728F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Բյուջե</w:t>
            </w:r>
          </w:p>
        </w:tc>
        <w:tc>
          <w:tcPr>
            <w:tcW w:w="39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2728F1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Արտաբյուջե</w:t>
            </w: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65"/>
        </w:trPr>
        <w:tc>
          <w:tcPr>
            <w:tcW w:w="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B636B5" w:rsidRDefault="00A97D4E" w:rsidP="00B636B5">
            <w:pPr>
              <w:tabs>
                <w:tab w:val="left" w:pos="1248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B636B5" w:rsidRDefault="00A97D4E" w:rsidP="00B636B5">
            <w:pPr>
              <w:tabs>
                <w:tab w:val="left" w:pos="1248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B636B5" w:rsidRDefault="00A97D4E" w:rsidP="00B636B5">
            <w:pPr>
              <w:tabs>
                <w:tab w:val="left" w:pos="1248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B636B5" w:rsidRDefault="00A97D4E" w:rsidP="00B636B5">
            <w:pPr>
              <w:tabs>
                <w:tab w:val="left" w:pos="1248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B636B5" w:rsidRDefault="00A97D4E" w:rsidP="004E3C66">
            <w:pPr>
              <w:tabs>
                <w:tab w:val="left" w:pos="1248"/>
              </w:tabs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9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43"/>
        </w:trPr>
        <w:tc>
          <w:tcPr>
            <w:tcW w:w="6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Arial LatArm" w:hAnsi="Arial LatArm"/>
                <w:b/>
                <w:sz w:val="12"/>
                <w:szCs w:val="14"/>
              </w:rPr>
              <w:t>…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9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97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196"/>
        </w:trPr>
        <w:tc>
          <w:tcPr>
            <w:tcW w:w="1074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A97D4E" w:rsidRPr="007A61AA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րավեր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ուղարկելու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կամ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հրապարակելու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48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97D4E" w:rsidRPr="007A61AA" w:rsidRDefault="007A61AA" w:rsidP="000F7185">
            <w:pPr>
              <w:tabs>
                <w:tab w:val="left" w:pos="1248"/>
              </w:tabs>
              <w:spacing w:after="0" w:line="240" w:lineRule="auto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</w:rPr>
              <w:t>18</w:t>
            </w:r>
            <w:r w:rsidRPr="007A61AA">
              <w:rPr>
                <w:b/>
                <w:sz w:val="16"/>
                <w:szCs w:val="16"/>
                <w:lang w:val="hy-AM"/>
              </w:rPr>
              <w:t>.</w:t>
            </w:r>
            <w:r w:rsidRPr="007A61AA">
              <w:rPr>
                <w:b/>
                <w:sz w:val="16"/>
                <w:szCs w:val="16"/>
              </w:rPr>
              <w:t>12</w:t>
            </w:r>
            <w:r w:rsidR="00A97D4E" w:rsidRPr="007A61AA">
              <w:rPr>
                <w:b/>
                <w:sz w:val="16"/>
                <w:szCs w:val="16"/>
                <w:lang w:val="hy-AM"/>
              </w:rPr>
              <w:t>.2018</w:t>
            </w:r>
          </w:p>
        </w:tc>
      </w:tr>
      <w:tr w:rsidR="00A97D4E" w:rsidRPr="007A61AA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164"/>
        </w:trPr>
        <w:tc>
          <w:tcPr>
            <w:tcW w:w="502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u w:val="single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Հրավերում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կատարված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փոփոխությունների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Arial LatArm" w:hAnsi="Arial LatArm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50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7A61AA" w:rsidRDefault="007A61AA" w:rsidP="004E3C66">
            <w:pPr>
              <w:tabs>
                <w:tab w:val="left" w:pos="1248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7A61AA">
              <w:rPr>
                <w:b/>
                <w:sz w:val="16"/>
                <w:szCs w:val="16"/>
              </w:rPr>
              <w:t>26.12.2018</w:t>
            </w:r>
          </w:p>
        </w:tc>
      </w:tr>
      <w:tr w:rsidR="00A97D4E" w:rsidRPr="007A61AA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92"/>
        </w:trPr>
        <w:tc>
          <w:tcPr>
            <w:tcW w:w="502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3B395F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50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4" w:type="dxa"/>
          <w:trHeight w:val="47"/>
        </w:trPr>
        <w:tc>
          <w:tcPr>
            <w:tcW w:w="502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Հրավերի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պարզաբանումների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1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Հարցարդման</w:t>
            </w:r>
            <w:r w:rsidRPr="007A61AA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ստացման</w:t>
            </w:r>
          </w:p>
        </w:tc>
        <w:tc>
          <w:tcPr>
            <w:tcW w:w="3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Պարզա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բանման</w:t>
            </w: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4" w:type="dxa"/>
          <w:trHeight w:val="47"/>
        </w:trPr>
        <w:tc>
          <w:tcPr>
            <w:tcW w:w="502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Arial LatArm" w:hAnsi="Arial LatArm"/>
                <w:b/>
                <w:sz w:val="12"/>
                <w:szCs w:val="14"/>
              </w:rPr>
              <w:t>1</w:t>
            </w:r>
          </w:p>
        </w:tc>
        <w:tc>
          <w:tcPr>
            <w:tcW w:w="1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A97D4E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54" w:type="dxa"/>
          <w:trHeight w:val="155"/>
        </w:trPr>
        <w:tc>
          <w:tcPr>
            <w:tcW w:w="502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Arial LatArm" w:hAnsi="Arial LatArm"/>
                <w:b/>
                <w:sz w:val="12"/>
                <w:szCs w:val="14"/>
              </w:rPr>
              <w:t>…</w:t>
            </w:r>
          </w:p>
        </w:tc>
        <w:tc>
          <w:tcPr>
            <w:tcW w:w="14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5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A97D4E" w:rsidRPr="003B395F" w:rsidTr="00AA4286">
        <w:trPr>
          <w:gridAfter w:val="2"/>
          <w:wAfter w:w="41" w:type="dxa"/>
          <w:trHeight w:val="54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A97D4E" w:rsidRPr="003B395F" w:rsidTr="00AA4286">
        <w:trPr>
          <w:gridAfter w:val="2"/>
          <w:wAfter w:w="41" w:type="dxa"/>
          <w:trHeight w:val="40"/>
        </w:trPr>
        <w:tc>
          <w:tcPr>
            <w:tcW w:w="773" w:type="dxa"/>
            <w:gridSpan w:val="5"/>
            <w:vMerge w:val="restart"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</w:t>
            </w: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>/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</w:t>
            </w:r>
          </w:p>
        </w:tc>
        <w:tc>
          <w:tcPr>
            <w:tcW w:w="2217" w:type="dxa"/>
            <w:gridSpan w:val="7"/>
            <w:vMerge w:val="restart"/>
            <w:shd w:val="clear" w:color="auto" w:fill="auto"/>
            <w:vAlign w:val="center"/>
          </w:tcPr>
          <w:p w:rsidR="00A97D4E" w:rsidRDefault="00A97D4E" w:rsidP="004E3C66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Մասնակիցների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</w:p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անվանումները</w:t>
            </w:r>
          </w:p>
        </w:tc>
        <w:tc>
          <w:tcPr>
            <w:tcW w:w="7759" w:type="dxa"/>
            <w:gridSpan w:val="35"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Յուրաքանչյուր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հայտով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ներկայացված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գները</w:t>
            </w:r>
          </w:p>
        </w:tc>
      </w:tr>
      <w:tr w:rsidR="00A97D4E" w:rsidRPr="003B395F" w:rsidTr="00AA4286">
        <w:trPr>
          <w:gridAfter w:val="2"/>
          <w:wAfter w:w="41" w:type="dxa"/>
          <w:trHeight w:val="213"/>
        </w:trPr>
        <w:tc>
          <w:tcPr>
            <w:tcW w:w="773" w:type="dxa"/>
            <w:gridSpan w:val="5"/>
            <w:vMerge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217" w:type="dxa"/>
            <w:gridSpan w:val="7"/>
            <w:vMerge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759" w:type="dxa"/>
            <w:gridSpan w:val="35"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="007A61AA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7"/>
            </w:r>
          </w:p>
        </w:tc>
      </w:tr>
      <w:tr w:rsidR="00A97D4E" w:rsidRPr="003B395F" w:rsidTr="00AA4286">
        <w:trPr>
          <w:gridAfter w:val="2"/>
          <w:wAfter w:w="41" w:type="dxa"/>
          <w:trHeight w:val="137"/>
        </w:trPr>
        <w:tc>
          <w:tcPr>
            <w:tcW w:w="773" w:type="dxa"/>
            <w:gridSpan w:val="5"/>
            <w:vMerge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217" w:type="dxa"/>
            <w:gridSpan w:val="7"/>
            <w:vMerge/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5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Գինն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առանց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ԱԱՀ</w:t>
            </w:r>
          </w:p>
        </w:tc>
        <w:tc>
          <w:tcPr>
            <w:tcW w:w="16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ԱԱՀ</w:t>
            </w:r>
          </w:p>
        </w:tc>
        <w:tc>
          <w:tcPr>
            <w:tcW w:w="35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</w:p>
        </w:tc>
      </w:tr>
      <w:tr w:rsidR="00A97D4E" w:rsidRPr="003B395F" w:rsidTr="00AA4286">
        <w:trPr>
          <w:gridAfter w:val="2"/>
          <w:wAfter w:w="41" w:type="dxa"/>
          <w:trHeight w:val="137"/>
        </w:trPr>
        <w:tc>
          <w:tcPr>
            <w:tcW w:w="7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2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ֆինան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սական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ֆինան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սականմիջոց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ներով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D4E" w:rsidRPr="003B395F" w:rsidRDefault="00A97D4E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3B395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97D4E" w:rsidRPr="003B395F" w:rsidTr="00AA4286">
        <w:trPr>
          <w:gridAfter w:val="4"/>
          <w:wAfter w:w="72" w:type="dxa"/>
        </w:trPr>
        <w:tc>
          <w:tcPr>
            <w:tcW w:w="10718" w:type="dxa"/>
            <w:gridSpan w:val="45"/>
            <w:shd w:val="clear" w:color="auto" w:fill="auto"/>
            <w:vAlign w:val="center"/>
          </w:tcPr>
          <w:p w:rsidR="00A97D4E" w:rsidRPr="007A61AA" w:rsidRDefault="00A97D4E" w:rsidP="007A61AA">
            <w:pPr>
              <w:widowControl w:val="0"/>
              <w:spacing w:after="0" w:line="240" w:lineRule="auto"/>
              <w:rPr>
                <w:rFonts w:ascii="Sylfaen" w:hAnsi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A0765E">
              <w:rPr>
                <w:rFonts w:ascii="Arial LatArm" w:hAnsi="Arial LatArm" w:cs="Sylfaen"/>
                <w:sz w:val="12"/>
                <w:szCs w:val="14"/>
              </w:rPr>
              <w:t>1</w:t>
            </w:r>
            <w:r w:rsidR="007A61AA">
              <w:rPr>
                <w:rFonts w:cs="Sylfaen"/>
                <w:sz w:val="12"/>
                <w:szCs w:val="14"/>
              </w:rPr>
              <w:t xml:space="preserve"> </w:t>
            </w:r>
            <w:r w:rsidR="007A61AA">
              <w:rPr>
                <w:rFonts w:ascii="Sylfaen" w:hAnsi="Sylfaen" w:cs="Sylfaen"/>
                <w:sz w:val="12"/>
                <w:szCs w:val="14"/>
              </w:rPr>
              <w:t>սննդի ծանրոց</w:t>
            </w:r>
          </w:p>
        </w:tc>
      </w:tr>
      <w:tr w:rsidR="007A61AA" w:rsidRPr="003B395F" w:rsidTr="00AA4286">
        <w:trPr>
          <w:gridAfter w:val="4"/>
          <w:wAfter w:w="72" w:type="dxa"/>
        </w:trPr>
        <w:tc>
          <w:tcPr>
            <w:tcW w:w="773" w:type="dxa"/>
            <w:gridSpan w:val="5"/>
            <w:shd w:val="clear" w:color="auto" w:fill="auto"/>
            <w:vAlign w:val="center"/>
          </w:tcPr>
          <w:p w:rsidR="007A61AA" w:rsidRPr="00957FBE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957FBE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2217" w:type="dxa"/>
            <w:gridSpan w:val="7"/>
            <w:shd w:val="clear" w:color="auto" w:fill="auto"/>
            <w:vAlign w:val="center"/>
          </w:tcPr>
          <w:p w:rsidR="007A61AA" w:rsidRPr="00957FBE" w:rsidRDefault="007A61AA" w:rsidP="00532E6C">
            <w:pPr>
              <w:pStyle w:val="a3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957FBE">
              <w:rPr>
                <w:rFonts w:ascii="Sylfaen" w:hAnsi="Sylfaen" w:cs="Sylfaen"/>
                <w:sz w:val="16"/>
                <w:szCs w:val="16"/>
                <w:lang w:val="ru-RU"/>
              </w:rPr>
              <w:t xml:space="preserve">Ա/Ձ </w:t>
            </w:r>
            <w:r w:rsidRPr="00957FBE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957FBE">
              <w:rPr>
                <w:rFonts w:ascii="Sylfaen" w:hAnsi="Sylfaen" w:cs="Sylfaen"/>
                <w:sz w:val="16"/>
                <w:szCs w:val="16"/>
                <w:lang w:val="ru-RU"/>
              </w:rPr>
              <w:t>Տիգրան Սիմոնյան</w:t>
            </w:r>
            <w:r w:rsidRPr="00957FBE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</w:p>
        </w:tc>
        <w:tc>
          <w:tcPr>
            <w:tcW w:w="1262" w:type="dxa"/>
            <w:gridSpan w:val="7"/>
            <w:shd w:val="clear" w:color="auto" w:fill="auto"/>
            <w:vAlign w:val="center"/>
          </w:tcPr>
          <w:p w:rsidR="007A61AA" w:rsidRPr="00957FBE" w:rsidRDefault="007A61AA" w:rsidP="008827F8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shd w:val="clear" w:color="auto" w:fill="auto"/>
            <w:vAlign w:val="center"/>
          </w:tcPr>
          <w:p w:rsidR="007A61AA" w:rsidRPr="00957FBE" w:rsidRDefault="007A61AA" w:rsidP="004E3C6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37" w:type="dxa"/>
            <w:gridSpan w:val="5"/>
            <w:shd w:val="clear" w:color="auto" w:fill="auto"/>
            <w:vAlign w:val="center"/>
          </w:tcPr>
          <w:p w:rsidR="007A61AA" w:rsidRPr="00957FBE" w:rsidRDefault="007A61AA" w:rsidP="004E3C6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7A61AA" w:rsidRPr="00957FBE" w:rsidRDefault="007A61AA" w:rsidP="004E3C6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7A61AA" w:rsidRPr="00957FBE" w:rsidRDefault="007A61AA" w:rsidP="004E3C66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7FBE">
              <w:rPr>
                <w:b/>
                <w:bCs/>
                <w:color w:val="000000"/>
                <w:sz w:val="16"/>
                <w:szCs w:val="16"/>
              </w:rPr>
              <w:t>1340750</w:t>
            </w:r>
          </w:p>
        </w:tc>
        <w:tc>
          <w:tcPr>
            <w:tcW w:w="1622" w:type="dxa"/>
            <w:gridSpan w:val="3"/>
            <w:shd w:val="clear" w:color="auto" w:fill="auto"/>
            <w:vAlign w:val="center"/>
          </w:tcPr>
          <w:p w:rsidR="007A61AA" w:rsidRPr="00957FBE" w:rsidRDefault="007A61AA" w:rsidP="0030104D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7FBE">
              <w:rPr>
                <w:b/>
                <w:bCs/>
                <w:color w:val="000000"/>
                <w:sz w:val="16"/>
                <w:szCs w:val="16"/>
              </w:rPr>
              <w:t>1340750</w:t>
            </w:r>
          </w:p>
        </w:tc>
      </w:tr>
      <w:tr w:rsidR="007A61AA" w:rsidRPr="003B395F" w:rsidTr="00AA4286">
        <w:trPr>
          <w:gridAfter w:val="2"/>
          <w:wAfter w:w="41" w:type="dxa"/>
          <w:trHeight w:val="290"/>
        </w:trPr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Default="007A61AA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64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Ծանոթություն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 xml:space="preserve">` </w:t>
            </w:r>
          </w:p>
        </w:tc>
      </w:tr>
      <w:tr w:rsidR="007A61AA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A61AA" w:rsidRPr="003B395F" w:rsidTr="00AA4286">
        <w:trPr>
          <w:gridAfter w:val="2"/>
          <w:wAfter w:w="41" w:type="dxa"/>
        </w:trPr>
        <w:tc>
          <w:tcPr>
            <w:tcW w:w="10749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վյալներ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մերժված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հայտերի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</w:p>
        </w:tc>
      </w:tr>
      <w:tr w:rsidR="007A61AA" w:rsidRPr="003B395F" w:rsidTr="00AA4286">
        <w:trPr>
          <w:gridAfter w:val="2"/>
          <w:wAfter w:w="41" w:type="dxa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7A61AA" w:rsidRDefault="007A61AA" w:rsidP="0034714D">
            <w:pPr>
              <w:widowControl w:val="0"/>
              <w:spacing w:after="0" w:line="240" w:lineRule="auto"/>
              <w:ind w:left="-108" w:right="-131"/>
              <w:jc w:val="center"/>
              <w:rPr>
                <w:rFonts w:ascii="Sylfaen" w:hAnsi="Sylfaen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համա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-</w:t>
            </w:r>
          </w:p>
          <w:p w:rsidR="007A61AA" w:rsidRPr="003B395F" w:rsidRDefault="007A61AA" w:rsidP="0034714D">
            <w:pPr>
              <w:widowControl w:val="0"/>
              <w:spacing w:after="0" w:line="240" w:lineRule="auto"/>
              <w:ind w:left="-108" w:right="-131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րը</w:t>
            </w:r>
          </w:p>
        </w:tc>
        <w:tc>
          <w:tcPr>
            <w:tcW w:w="1057" w:type="dxa"/>
            <w:gridSpan w:val="5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915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Գնահատման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արդյունքները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 xml:space="preserve"> (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բավարար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կամ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անբավարար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)</w:t>
            </w:r>
          </w:p>
        </w:tc>
      </w:tr>
      <w:tr w:rsidR="007A61AA" w:rsidRPr="003B395F" w:rsidTr="00AA4286">
        <w:trPr>
          <w:gridAfter w:val="4"/>
          <w:wAfter w:w="72" w:type="dxa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Ծրարը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կազմելու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և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ներկա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յացնելու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համա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պատաս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խանութ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յունը</w:t>
            </w:r>
          </w:p>
        </w:tc>
        <w:tc>
          <w:tcPr>
            <w:tcW w:w="15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34714D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Հրավերով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պահանջ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-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վող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փաստաթղթերի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առկայությունը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Առաջարկած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գնման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առարկայի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տեխնիկական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հատկանիշ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ների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համա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պատասխա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նությունը</w:t>
            </w: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34714D">
            <w:pPr>
              <w:widowControl w:val="0"/>
              <w:spacing w:after="0" w:line="240" w:lineRule="auto"/>
              <w:ind w:right="-155"/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Մաս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նագի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տական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գործու</w:t>
            </w:r>
            <w:r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նեութ</w:t>
            </w:r>
            <w:r w:rsidRPr="003B395F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յուն</w:t>
            </w:r>
          </w:p>
        </w:tc>
        <w:tc>
          <w:tcPr>
            <w:tcW w:w="4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532E6C">
            <w:pPr>
              <w:widowControl w:val="0"/>
              <w:spacing w:after="0" w:line="240" w:lineRule="auto"/>
              <w:ind w:left="-61" w:right="-108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նագի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տա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փոր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ձառու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թյունը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Ֆինանսա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միջոցներ</w:t>
            </w:r>
          </w:p>
        </w:tc>
        <w:tc>
          <w:tcPr>
            <w:tcW w:w="13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Տեխնի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կական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միջոցներ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532E6C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Աշխա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տանքային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ռեսուրս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ներ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Գնային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առաջարկ</w:t>
            </w:r>
          </w:p>
        </w:tc>
      </w:tr>
      <w:tr w:rsidR="007A61AA" w:rsidRPr="003B395F" w:rsidTr="00AA4286">
        <w:trPr>
          <w:gridAfter w:val="4"/>
          <w:wAfter w:w="72" w:type="dxa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>1</w:t>
            </w: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5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4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A61AA" w:rsidRPr="003B395F" w:rsidTr="00AA4286">
        <w:trPr>
          <w:gridAfter w:val="4"/>
          <w:wAfter w:w="72" w:type="dxa"/>
          <w:trHeight w:val="40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>…</w:t>
            </w: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5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4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A61AA" w:rsidRPr="003B395F" w:rsidTr="00AA4286">
        <w:trPr>
          <w:gridAfter w:val="4"/>
          <w:wAfter w:w="72" w:type="dxa"/>
          <w:trHeight w:val="40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52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4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1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A61AA" w:rsidRPr="003B395F" w:rsidTr="00AA4286">
        <w:trPr>
          <w:gridAfter w:val="2"/>
          <w:wAfter w:w="41" w:type="dxa"/>
          <w:trHeight w:val="238"/>
        </w:trPr>
        <w:tc>
          <w:tcPr>
            <w:tcW w:w="2107" w:type="dxa"/>
            <w:gridSpan w:val="8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64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Ծանոթություն</w:t>
            </w:r>
            <w:r w:rsidRPr="003B395F">
              <w:rPr>
                <w:rFonts w:ascii="Arial LatArm" w:hAnsi="Arial LatArm" w:cs="Sylfaen"/>
                <w:b/>
                <w:sz w:val="12"/>
                <w:szCs w:val="14"/>
              </w:rPr>
              <w:t xml:space="preserve">` </w:t>
            </w:r>
          </w:p>
          <w:p w:rsidR="007A61AA" w:rsidRPr="003B395F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A61AA" w:rsidRPr="003B395F" w:rsidTr="00AA4286">
        <w:trPr>
          <w:gridAfter w:val="2"/>
          <w:wAfter w:w="41" w:type="dxa"/>
          <w:trHeight w:val="238"/>
        </w:trPr>
        <w:tc>
          <w:tcPr>
            <w:tcW w:w="21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64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en-US"/>
              </w:rPr>
              <w:t>Տեղեկություններ՝</w:t>
            </w:r>
          </w:p>
        </w:tc>
      </w:tr>
      <w:tr w:rsidR="007A61AA" w:rsidRPr="003B395F" w:rsidTr="00AA4286">
        <w:trPr>
          <w:gridAfter w:val="2"/>
          <w:wAfter w:w="41" w:type="dxa"/>
          <w:trHeight w:val="289"/>
        </w:trPr>
        <w:tc>
          <w:tcPr>
            <w:tcW w:w="1074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A61AA" w:rsidRPr="003B395F" w:rsidRDefault="007A61AA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A61AA" w:rsidRPr="003B395F" w:rsidTr="00AA4286">
        <w:trPr>
          <w:gridAfter w:val="2"/>
          <w:wAfter w:w="41" w:type="dxa"/>
          <w:trHeight w:val="346"/>
        </w:trPr>
        <w:tc>
          <w:tcPr>
            <w:tcW w:w="40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որոշման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6690" w:type="dxa"/>
            <w:gridSpan w:val="3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532E6C" w:rsidRDefault="007A61AA" w:rsidP="007A61AA">
            <w:pPr>
              <w:spacing w:line="240" w:lineRule="auto"/>
              <w:rPr>
                <w:rFonts w:cs="Sylfaen"/>
                <w:b/>
                <w:sz w:val="16"/>
                <w:szCs w:val="16"/>
              </w:rPr>
            </w:pPr>
            <w:r w:rsidRPr="00532E6C">
              <w:rPr>
                <w:rFonts w:cs="Sylfaen"/>
                <w:b/>
                <w:sz w:val="16"/>
                <w:szCs w:val="16"/>
              </w:rPr>
              <w:t>21.0</w:t>
            </w:r>
            <w:r>
              <w:rPr>
                <w:rFonts w:cs="Sylfaen"/>
                <w:b/>
                <w:sz w:val="16"/>
                <w:szCs w:val="16"/>
              </w:rPr>
              <w:t>1</w:t>
            </w:r>
            <w:r w:rsidRPr="00532E6C">
              <w:rPr>
                <w:rFonts w:cs="Sylfaen"/>
                <w:b/>
                <w:sz w:val="16"/>
                <w:szCs w:val="16"/>
              </w:rPr>
              <w:t>.2019</w:t>
            </w:r>
          </w:p>
        </w:tc>
      </w:tr>
      <w:tr w:rsidR="007A61AA" w:rsidRPr="003B395F" w:rsidTr="00AA4286">
        <w:trPr>
          <w:gridAfter w:val="2"/>
          <w:wAfter w:w="41" w:type="dxa"/>
          <w:trHeight w:val="92"/>
        </w:trPr>
        <w:tc>
          <w:tcPr>
            <w:tcW w:w="4059" w:type="dxa"/>
            <w:gridSpan w:val="17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Անգործության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ժամկետ</w:t>
            </w: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3B395F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Անգործության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ժամկետի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սկիզբ</w:t>
            </w:r>
          </w:p>
        </w:tc>
        <w:tc>
          <w:tcPr>
            <w:tcW w:w="4294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3B395F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Անգործության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ժամկետի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ավարտ</w:t>
            </w:r>
          </w:p>
        </w:tc>
      </w:tr>
      <w:tr w:rsidR="007A61AA" w:rsidRPr="003B395F" w:rsidTr="00AA4286">
        <w:trPr>
          <w:gridAfter w:val="2"/>
          <w:wAfter w:w="41" w:type="dxa"/>
          <w:trHeight w:val="92"/>
        </w:trPr>
        <w:tc>
          <w:tcPr>
            <w:tcW w:w="4059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2396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152A1C" w:rsidRDefault="007A61AA" w:rsidP="005A476D">
            <w:pPr>
              <w:spacing w:line="240" w:lineRule="auto"/>
              <w:rPr>
                <w:rFonts w:cs="Sylfaen"/>
                <w:b/>
                <w:color w:val="000000" w:themeColor="text1"/>
                <w:sz w:val="16"/>
                <w:szCs w:val="14"/>
              </w:rPr>
            </w:pPr>
          </w:p>
        </w:tc>
        <w:tc>
          <w:tcPr>
            <w:tcW w:w="4294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152A1C" w:rsidRDefault="007A61AA" w:rsidP="005A476D">
            <w:pPr>
              <w:spacing w:line="240" w:lineRule="auto"/>
              <w:rPr>
                <w:rFonts w:cs="Sylfaen"/>
                <w:b/>
                <w:color w:val="000000" w:themeColor="text1"/>
                <w:sz w:val="16"/>
                <w:szCs w:val="14"/>
              </w:rPr>
            </w:pPr>
          </w:p>
        </w:tc>
      </w:tr>
      <w:tr w:rsidR="007A61AA" w:rsidRPr="005721F9" w:rsidTr="00AA4286">
        <w:trPr>
          <w:gridAfter w:val="2"/>
          <w:wAfter w:w="41" w:type="dxa"/>
          <w:trHeight w:val="344"/>
        </w:trPr>
        <w:tc>
          <w:tcPr>
            <w:tcW w:w="40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պայմանագիր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կնքելու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առաջարկի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ծանուցման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690" w:type="dxa"/>
            <w:gridSpan w:val="3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7A61AA" w:rsidRDefault="007A61AA" w:rsidP="007A61AA">
            <w:pPr>
              <w:spacing w:line="240" w:lineRule="auto"/>
              <w:rPr>
                <w:rFonts w:cs="Sylfaen"/>
                <w:b/>
                <w:color w:val="000000" w:themeColor="text1"/>
                <w:sz w:val="16"/>
                <w:szCs w:val="14"/>
              </w:rPr>
            </w:pP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3</w:t>
            </w:r>
            <w:r w:rsidRPr="005721F9">
              <w:rPr>
                <w:rFonts w:cs="Sylfaen"/>
                <w:b/>
                <w:color w:val="000000" w:themeColor="text1"/>
                <w:sz w:val="16"/>
                <w:szCs w:val="14"/>
                <w:lang w:val="hy-AM"/>
              </w:rPr>
              <w:t>0.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  <w:lang w:val="en-US"/>
              </w:rPr>
              <w:t>0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1</w:t>
            </w:r>
            <w:r w:rsidRPr="005721F9">
              <w:rPr>
                <w:rFonts w:cs="Sylfaen"/>
                <w:b/>
                <w:color w:val="000000" w:themeColor="text1"/>
                <w:sz w:val="16"/>
                <w:szCs w:val="14"/>
                <w:lang w:val="hy-AM"/>
              </w:rPr>
              <w:t>.201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9</w:t>
            </w:r>
          </w:p>
        </w:tc>
      </w:tr>
      <w:tr w:rsidR="007A61AA" w:rsidRPr="001A1693" w:rsidTr="00AA4286">
        <w:trPr>
          <w:gridAfter w:val="2"/>
          <w:wAfter w:w="41" w:type="dxa"/>
          <w:trHeight w:val="344"/>
        </w:trPr>
        <w:tc>
          <w:tcPr>
            <w:tcW w:w="40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532E6C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կողմից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ստորագրված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պայմանագիրը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պատվիրատուի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մոտ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մուտքագրվելու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690" w:type="dxa"/>
            <w:gridSpan w:val="3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A61AA" w:rsidRPr="001A1693" w:rsidRDefault="007A61AA" w:rsidP="005A476D">
            <w:pPr>
              <w:spacing w:line="240" w:lineRule="auto"/>
              <w:rPr>
                <w:rFonts w:cs="Sylfaen"/>
                <w:b/>
                <w:sz w:val="16"/>
                <w:szCs w:val="14"/>
                <w:lang w:val="hy-AM"/>
              </w:rPr>
            </w:pP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3</w:t>
            </w:r>
            <w:r w:rsidRPr="005721F9">
              <w:rPr>
                <w:rFonts w:cs="Sylfaen"/>
                <w:b/>
                <w:color w:val="000000" w:themeColor="text1"/>
                <w:sz w:val="16"/>
                <w:szCs w:val="14"/>
                <w:lang w:val="hy-AM"/>
              </w:rPr>
              <w:t>0.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  <w:lang w:val="en-US"/>
              </w:rPr>
              <w:t>0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1</w:t>
            </w:r>
            <w:r w:rsidRPr="005721F9">
              <w:rPr>
                <w:rFonts w:cs="Sylfaen"/>
                <w:b/>
                <w:color w:val="000000" w:themeColor="text1"/>
                <w:sz w:val="16"/>
                <w:szCs w:val="14"/>
                <w:lang w:val="hy-AM"/>
              </w:rPr>
              <w:t>.201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9</w:t>
            </w:r>
          </w:p>
        </w:tc>
      </w:tr>
      <w:tr w:rsidR="007A61AA" w:rsidRPr="001A1693" w:rsidTr="00AA4286">
        <w:trPr>
          <w:gridAfter w:val="2"/>
          <w:wAfter w:w="41" w:type="dxa"/>
          <w:trHeight w:val="344"/>
        </w:trPr>
        <w:tc>
          <w:tcPr>
            <w:tcW w:w="40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1A1693" w:rsidRDefault="007A61AA" w:rsidP="004E3C66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Պատվիրատուի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կողմից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</w:t>
            </w: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գրի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ստորագրման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69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152A1C" w:rsidRDefault="007A61AA" w:rsidP="005A476D">
            <w:pPr>
              <w:spacing w:line="240" w:lineRule="auto"/>
              <w:rPr>
                <w:rFonts w:ascii="Arial LatArm" w:hAnsi="Arial LatArm" w:cs="Sylfaen"/>
                <w:b/>
                <w:sz w:val="16"/>
                <w:szCs w:val="14"/>
                <w:lang w:val="hy-AM"/>
              </w:rPr>
            </w:pP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3</w:t>
            </w:r>
            <w:r w:rsidRPr="005721F9">
              <w:rPr>
                <w:rFonts w:cs="Sylfaen"/>
                <w:b/>
                <w:color w:val="000000" w:themeColor="text1"/>
                <w:sz w:val="16"/>
                <w:szCs w:val="14"/>
                <w:lang w:val="hy-AM"/>
              </w:rPr>
              <w:t>0.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  <w:lang w:val="en-US"/>
              </w:rPr>
              <w:t>0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1</w:t>
            </w:r>
            <w:r w:rsidRPr="005721F9">
              <w:rPr>
                <w:rFonts w:cs="Sylfaen"/>
                <w:b/>
                <w:color w:val="000000" w:themeColor="text1"/>
                <w:sz w:val="16"/>
                <w:szCs w:val="14"/>
                <w:lang w:val="hy-AM"/>
              </w:rPr>
              <w:t>.201</w:t>
            </w:r>
            <w:r>
              <w:rPr>
                <w:rFonts w:cs="Sylfaen"/>
                <w:b/>
                <w:color w:val="000000" w:themeColor="text1"/>
                <w:sz w:val="16"/>
                <w:szCs w:val="14"/>
              </w:rPr>
              <w:t>9</w:t>
            </w:r>
          </w:p>
        </w:tc>
      </w:tr>
      <w:tr w:rsidR="007A61AA" w:rsidRPr="001A1693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7A61AA" w:rsidRPr="001A1693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7A61AA" w:rsidRPr="001A1693" w:rsidTr="00AA4286">
        <w:trPr>
          <w:gridAfter w:val="2"/>
          <w:wAfter w:w="41" w:type="dxa"/>
        </w:trPr>
        <w:tc>
          <w:tcPr>
            <w:tcW w:w="692" w:type="dxa"/>
            <w:gridSpan w:val="4"/>
            <w:vMerge w:val="restart"/>
            <w:shd w:val="clear" w:color="auto" w:fill="auto"/>
            <w:vAlign w:val="center"/>
          </w:tcPr>
          <w:p w:rsidR="007A61AA" w:rsidRPr="001A1693" w:rsidRDefault="007A61AA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Չափա</w:t>
            </w:r>
            <w:r w:rsidRPr="001A1693">
              <w:rPr>
                <w:rFonts w:ascii="Arial LatArm" w:hAnsi="Arial LatArm"/>
                <w:b/>
                <w:sz w:val="12"/>
                <w:szCs w:val="14"/>
                <w:lang w:val="hy-AM"/>
              </w:rPr>
              <w:t>-</w:t>
            </w: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բաժնիհամարը</w:t>
            </w:r>
          </w:p>
        </w:tc>
        <w:tc>
          <w:tcPr>
            <w:tcW w:w="1993" w:type="dxa"/>
            <w:gridSpan w:val="7"/>
            <w:vMerge w:val="restart"/>
            <w:shd w:val="clear" w:color="auto" w:fill="auto"/>
            <w:vAlign w:val="center"/>
          </w:tcPr>
          <w:p w:rsidR="007A61AA" w:rsidRPr="001A1693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մասնակիցը</w:t>
            </w:r>
          </w:p>
        </w:tc>
        <w:tc>
          <w:tcPr>
            <w:tcW w:w="8064" w:type="dxa"/>
            <w:gridSpan w:val="36"/>
            <w:shd w:val="clear" w:color="auto" w:fill="auto"/>
            <w:vAlign w:val="center"/>
          </w:tcPr>
          <w:p w:rsidR="007A61AA" w:rsidRPr="001A1693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</w:t>
            </w:r>
          </w:p>
        </w:tc>
      </w:tr>
      <w:tr w:rsidR="0030104D" w:rsidRPr="003B395F" w:rsidTr="00AA4286">
        <w:trPr>
          <w:gridAfter w:val="1"/>
          <w:wAfter w:w="24" w:type="dxa"/>
          <w:trHeight w:val="237"/>
        </w:trPr>
        <w:tc>
          <w:tcPr>
            <w:tcW w:w="692" w:type="dxa"/>
            <w:gridSpan w:val="4"/>
            <w:vMerge/>
            <w:shd w:val="clear" w:color="auto" w:fill="auto"/>
            <w:vAlign w:val="center"/>
          </w:tcPr>
          <w:p w:rsidR="007A61AA" w:rsidRPr="001A1693" w:rsidRDefault="007A61AA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1993" w:type="dxa"/>
            <w:gridSpan w:val="7"/>
            <w:vMerge/>
            <w:shd w:val="clear" w:color="auto" w:fill="auto"/>
            <w:vAlign w:val="center"/>
          </w:tcPr>
          <w:p w:rsidR="007A61AA" w:rsidRPr="001A1693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2129" w:type="dxa"/>
            <w:gridSpan w:val="9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1A1693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Պայմանագրի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131" w:type="dxa"/>
            <w:gridSpan w:val="9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Կնքման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Կատարման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վերջնաժամկետը</w:t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Կան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խա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վճա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րի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չափը</w:t>
            </w:r>
          </w:p>
        </w:tc>
        <w:tc>
          <w:tcPr>
            <w:tcW w:w="2978" w:type="dxa"/>
            <w:gridSpan w:val="10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</w:p>
        </w:tc>
      </w:tr>
      <w:tr w:rsidR="0030104D" w:rsidRPr="003B395F" w:rsidTr="00AA4286">
        <w:trPr>
          <w:gridAfter w:val="1"/>
          <w:wAfter w:w="24" w:type="dxa"/>
          <w:trHeight w:val="238"/>
        </w:trPr>
        <w:tc>
          <w:tcPr>
            <w:tcW w:w="692" w:type="dxa"/>
            <w:gridSpan w:val="4"/>
            <w:vMerge/>
            <w:shd w:val="clear" w:color="auto" w:fill="auto"/>
            <w:vAlign w:val="center"/>
          </w:tcPr>
          <w:p w:rsidR="007A61AA" w:rsidRPr="003B395F" w:rsidRDefault="007A61AA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993" w:type="dxa"/>
            <w:gridSpan w:val="7"/>
            <w:vMerge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129" w:type="dxa"/>
            <w:gridSpan w:val="9"/>
            <w:vMerge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131" w:type="dxa"/>
            <w:gridSpan w:val="9"/>
            <w:vMerge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567" w:type="dxa"/>
            <w:gridSpan w:val="3"/>
            <w:vMerge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978" w:type="dxa"/>
            <w:gridSpan w:val="10"/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</w:p>
        </w:tc>
      </w:tr>
      <w:tr w:rsidR="0030104D" w:rsidRPr="003B395F" w:rsidTr="00AA4286">
        <w:trPr>
          <w:gridAfter w:val="1"/>
          <w:wAfter w:w="24" w:type="dxa"/>
          <w:trHeight w:val="734"/>
        </w:trPr>
        <w:tc>
          <w:tcPr>
            <w:tcW w:w="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12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1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Առկա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ֆինանսական</w:t>
            </w:r>
            <w:r w:rsidR="0030104D"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միջոցներով</w:t>
            </w:r>
          </w:p>
        </w:tc>
        <w:tc>
          <w:tcPr>
            <w:tcW w:w="1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A61AA" w:rsidRPr="003B395F" w:rsidRDefault="007A61AA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11"/>
            </w:r>
          </w:p>
        </w:tc>
      </w:tr>
      <w:tr w:rsidR="00AA4286" w:rsidRPr="001A1693" w:rsidTr="00AA4286">
        <w:trPr>
          <w:gridAfter w:val="1"/>
          <w:wAfter w:w="24" w:type="dxa"/>
          <w:trHeight w:val="110"/>
        </w:trPr>
        <w:tc>
          <w:tcPr>
            <w:tcW w:w="692" w:type="dxa"/>
            <w:gridSpan w:val="4"/>
            <w:shd w:val="clear" w:color="auto" w:fill="auto"/>
            <w:vAlign w:val="center"/>
          </w:tcPr>
          <w:p w:rsidR="00AA4286" w:rsidRPr="00AA4286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AA4286">
              <w:rPr>
                <w:rFonts w:ascii="Arial LatArm" w:hAnsi="Arial LatArm"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1993" w:type="dxa"/>
            <w:gridSpan w:val="7"/>
            <w:shd w:val="clear" w:color="auto" w:fill="auto"/>
            <w:vAlign w:val="center"/>
          </w:tcPr>
          <w:p w:rsidR="00AA4286" w:rsidRPr="00AA4286" w:rsidRDefault="00AA4286" w:rsidP="001A1693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AA4286">
              <w:rPr>
                <w:rFonts w:ascii="Arial LatArm" w:hAnsi="Sylfaen" w:cs="Sylfaen"/>
                <w:sz w:val="18"/>
                <w:szCs w:val="18"/>
              </w:rPr>
              <w:t>Ա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>/</w:t>
            </w:r>
            <w:r w:rsidRPr="00AA4286">
              <w:rPr>
                <w:rFonts w:ascii="Arial LatArm" w:hAnsi="Sylfaen" w:cs="Sylfaen"/>
                <w:sz w:val="18"/>
                <w:szCs w:val="18"/>
              </w:rPr>
              <w:t>Ձ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A4286">
              <w:rPr>
                <w:rFonts w:ascii="Arial LatArm" w:hAnsi="Arial LatArm" w:cs="Sylfaen"/>
                <w:sz w:val="18"/>
                <w:szCs w:val="18"/>
                <w:lang w:val="hy-AM"/>
              </w:rPr>
              <w:t>§</w:t>
            </w:r>
            <w:r w:rsidRPr="00AA4286">
              <w:rPr>
                <w:rFonts w:ascii="Arial LatArm" w:hAnsi="Sylfaen" w:cs="Sylfaen"/>
                <w:sz w:val="18"/>
                <w:szCs w:val="18"/>
              </w:rPr>
              <w:t>Տիգրան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A4286">
              <w:rPr>
                <w:rFonts w:ascii="Arial LatArm" w:hAnsi="Sylfaen" w:cs="Sylfaen"/>
                <w:sz w:val="18"/>
                <w:szCs w:val="18"/>
              </w:rPr>
              <w:t>Սիմոնյան</w:t>
            </w:r>
            <w:r w:rsidRPr="00AA4286">
              <w:rPr>
                <w:rFonts w:ascii="Arial LatArm" w:hAnsi="Arial LatArm" w:cs="Sylfaen"/>
                <w:sz w:val="18"/>
                <w:szCs w:val="18"/>
                <w:lang w:val="hy-AM"/>
              </w:rPr>
              <w:t>¦</w:t>
            </w:r>
          </w:p>
        </w:tc>
        <w:tc>
          <w:tcPr>
            <w:tcW w:w="2129" w:type="dxa"/>
            <w:gridSpan w:val="9"/>
            <w:shd w:val="clear" w:color="auto" w:fill="auto"/>
            <w:vAlign w:val="center"/>
          </w:tcPr>
          <w:p w:rsidR="00AA4286" w:rsidRPr="00AA4286" w:rsidRDefault="00AA4286" w:rsidP="001A1693">
            <w:pPr>
              <w:spacing w:after="0" w:line="240" w:lineRule="auto"/>
              <w:jc w:val="center"/>
              <w:rPr>
                <w:rFonts w:ascii="Sylfaen" w:hAnsi="Sylfaen" w:cs="TimesArmenianPSMT"/>
                <w:sz w:val="18"/>
                <w:szCs w:val="18"/>
                <w:lang w:val="en-US"/>
              </w:rPr>
            </w:pPr>
            <w:r w:rsidRPr="00AA4286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«</w:t>
            </w:r>
            <w:r w:rsidRPr="00AA4286">
              <w:rPr>
                <w:rFonts w:ascii="Sylfaen" w:hAnsi="Sylfaen" w:cs="Sylfaen"/>
                <w:i/>
                <w:sz w:val="18"/>
                <w:szCs w:val="18"/>
              </w:rPr>
              <w:t>Թ</w:t>
            </w:r>
            <w:r w:rsidRPr="00AA4286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2</w:t>
            </w:r>
            <w:r w:rsidRPr="00AA4286">
              <w:rPr>
                <w:rFonts w:ascii="Sylfaen" w:hAnsi="Sylfaen" w:cs="Sylfaen"/>
                <w:i/>
                <w:sz w:val="18"/>
                <w:szCs w:val="18"/>
              </w:rPr>
              <w:t>Դ</w:t>
            </w:r>
            <w:r w:rsidRPr="00AA4286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-</w:t>
            </w:r>
            <w:r w:rsidRPr="00AA4286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 xml:space="preserve"> </w:t>
            </w:r>
            <w:r w:rsidRPr="00AA4286">
              <w:rPr>
                <w:rFonts w:ascii="Sylfaen" w:hAnsi="Sylfaen" w:cs="Sylfaen"/>
                <w:i/>
                <w:sz w:val="18"/>
                <w:szCs w:val="18"/>
              </w:rPr>
              <w:t>Գ</w:t>
            </w:r>
            <w:r w:rsidRPr="00AA4286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ՀԱՊՁԲ</w:t>
            </w:r>
            <w:r w:rsidRPr="00AA4286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-2019/1</w:t>
            </w:r>
            <w:r w:rsidRPr="00AA4286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»</w:t>
            </w:r>
          </w:p>
        </w:tc>
        <w:tc>
          <w:tcPr>
            <w:tcW w:w="1131" w:type="dxa"/>
            <w:gridSpan w:val="9"/>
            <w:shd w:val="clear" w:color="auto" w:fill="auto"/>
            <w:vAlign w:val="center"/>
          </w:tcPr>
          <w:p w:rsidR="00AA4286" w:rsidRPr="00AA4286" w:rsidRDefault="00AA4286" w:rsidP="0030104D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A4286">
              <w:rPr>
                <w:rFonts w:ascii="Arial LatArm" w:hAnsi="Arial LatArm" w:cs="Sylfaen"/>
                <w:sz w:val="18"/>
                <w:szCs w:val="18"/>
              </w:rPr>
              <w:t>30</w:t>
            </w:r>
            <w:r w:rsidRPr="00AA4286">
              <w:rPr>
                <w:rFonts w:ascii="Arial LatArm" w:hAnsi="Arial LatArm" w:cs="Sylfaen"/>
                <w:sz w:val="18"/>
                <w:szCs w:val="18"/>
                <w:lang w:val="en-US"/>
              </w:rPr>
              <w:t>.0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>1</w:t>
            </w:r>
            <w:r w:rsidRPr="00AA4286">
              <w:rPr>
                <w:rFonts w:ascii="Arial LatArm" w:hAnsi="Arial LatArm" w:cs="Sylfaen"/>
                <w:sz w:val="18"/>
                <w:szCs w:val="18"/>
                <w:lang w:val="en-US"/>
              </w:rPr>
              <w:t>.201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>9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AA4286" w:rsidRPr="00AA4286" w:rsidRDefault="00AA4286" w:rsidP="0030104D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 w:rsidRPr="00AA4286">
              <w:rPr>
                <w:rFonts w:ascii="Arial LatArm" w:hAnsi="Arial LatArm" w:cs="Sylfaen"/>
                <w:sz w:val="18"/>
                <w:szCs w:val="18"/>
                <w:lang w:val="en-US"/>
              </w:rPr>
              <w:t>31.12.20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>19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AA4286" w:rsidRPr="00AA4286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:rsidR="00AA4286" w:rsidRPr="00AA4286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A4286">
              <w:rPr>
                <w:rFonts w:ascii="Arial LatArm" w:hAnsi="Arial LatArm" w:cs="Arial"/>
                <w:sz w:val="18"/>
                <w:szCs w:val="18"/>
              </w:rPr>
              <w:t>1340750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:rsidR="00AA4286" w:rsidRPr="00AA4286" w:rsidRDefault="00AA4286" w:rsidP="0021654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A4286">
              <w:rPr>
                <w:rFonts w:ascii="Arial LatArm" w:hAnsi="Arial LatArm" w:cs="Arial"/>
                <w:sz w:val="18"/>
                <w:szCs w:val="18"/>
              </w:rPr>
              <w:t>1340750</w:t>
            </w:r>
          </w:p>
        </w:tc>
      </w:tr>
      <w:tr w:rsidR="00AA4286" w:rsidRPr="001A1693" w:rsidTr="00AA4286">
        <w:trPr>
          <w:gridAfter w:val="2"/>
          <w:wAfter w:w="41" w:type="dxa"/>
          <w:trHeight w:val="150"/>
        </w:trPr>
        <w:tc>
          <w:tcPr>
            <w:tcW w:w="10749" w:type="dxa"/>
            <w:gridSpan w:val="47"/>
            <w:shd w:val="clear" w:color="auto" w:fill="auto"/>
            <w:vAlign w:val="center"/>
          </w:tcPr>
          <w:p w:rsidR="00AA4286" w:rsidRPr="001A1693" w:rsidRDefault="00AA4286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Ընտրվածմասնակցի</w:t>
            </w:r>
            <w:r w:rsidRPr="001A1693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 (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մասնակիցների</w:t>
            </w:r>
            <w:r w:rsidRPr="001A1693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)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անվանումըևհասցեն</w:t>
            </w:r>
          </w:p>
        </w:tc>
      </w:tr>
      <w:tr w:rsidR="00AA4286" w:rsidRPr="003B395F" w:rsidTr="00AA4286">
        <w:trPr>
          <w:gridAfter w:val="3"/>
          <w:wAfter w:w="54" w:type="dxa"/>
          <w:trHeight w:val="1046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en-US"/>
              </w:rPr>
              <w:t>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բաժնիհամարը</w:t>
            </w:r>
          </w:p>
        </w:tc>
        <w:tc>
          <w:tcPr>
            <w:tcW w:w="2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մասնակիցը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Հասցե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,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հեռ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en-US"/>
              </w:rPr>
              <w:t>.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en-US"/>
              </w:rPr>
              <w:t>.-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փոստ</w:t>
            </w:r>
          </w:p>
        </w:tc>
        <w:tc>
          <w:tcPr>
            <w:tcW w:w="1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Բանկային</w:t>
            </w:r>
            <w:r>
              <w:rPr>
                <w:rFonts w:ascii="Sylfaen" w:hAnsi="Sylfaen" w:cs="Sylfaen"/>
                <w:b/>
                <w:sz w:val="12"/>
                <w:szCs w:val="14"/>
                <w:lang w:val="en-US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հաշիվը</w:t>
            </w: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ՀՎՀՀ</w:t>
            </w:r>
            <w:r w:rsidRPr="003B395F">
              <w:rPr>
                <w:rStyle w:val="ac"/>
                <w:rFonts w:ascii="Arial LatArm" w:hAnsi="Arial LatArm"/>
                <w:b/>
                <w:sz w:val="12"/>
                <w:szCs w:val="14"/>
                <w:lang w:val="hy-AM"/>
              </w:rPr>
              <w:footnoteReference w:id="12"/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 xml:space="preserve"> /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Անձնագրի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և</w:t>
            </w:r>
            <w:r>
              <w:rPr>
                <w:rFonts w:ascii="Sylfaen" w:hAnsi="Sylfaen" w:cs="Sylfaen"/>
                <w:b/>
                <w:sz w:val="12"/>
                <w:szCs w:val="14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սերիան</w:t>
            </w:r>
          </w:p>
        </w:tc>
      </w:tr>
      <w:tr w:rsidR="00AA4286" w:rsidRPr="003B395F" w:rsidTr="00AA4286">
        <w:trPr>
          <w:gridAfter w:val="3"/>
          <w:wAfter w:w="54" w:type="dxa"/>
          <w:trHeight w:val="385"/>
        </w:trPr>
        <w:tc>
          <w:tcPr>
            <w:tcW w:w="5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1D46E2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1</w:t>
            </w:r>
          </w:p>
        </w:tc>
        <w:tc>
          <w:tcPr>
            <w:tcW w:w="27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AA4286" w:rsidRDefault="00AA4286" w:rsidP="002131D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 w:rsidRPr="00AA4286">
              <w:rPr>
                <w:rFonts w:ascii="Arial LatArm" w:hAnsi="Sylfaen" w:cs="Sylfaen"/>
                <w:sz w:val="18"/>
                <w:szCs w:val="18"/>
              </w:rPr>
              <w:t>Ա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>/</w:t>
            </w:r>
            <w:r w:rsidRPr="00AA4286">
              <w:rPr>
                <w:rFonts w:ascii="Arial LatArm" w:hAnsi="Sylfaen" w:cs="Sylfaen"/>
                <w:sz w:val="18"/>
                <w:szCs w:val="18"/>
              </w:rPr>
              <w:t>Ձ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A4286">
              <w:rPr>
                <w:rFonts w:ascii="Arial LatArm" w:hAnsi="Arial LatArm" w:cs="Sylfaen"/>
                <w:sz w:val="18"/>
                <w:szCs w:val="18"/>
                <w:lang w:val="hy-AM"/>
              </w:rPr>
              <w:t>§</w:t>
            </w:r>
            <w:r w:rsidRPr="00AA4286">
              <w:rPr>
                <w:rFonts w:ascii="Arial LatArm" w:hAnsi="Sylfaen" w:cs="Sylfaen"/>
                <w:sz w:val="18"/>
                <w:szCs w:val="18"/>
              </w:rPr>
              <w:t>Տիգրան</w:t>
            </w:r>
            <w:r w:rsidRPr="00AA428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A4286">
              <w:rPr>
                <w:rFonts w:ascii="Arial LatArm" w:hAnsi="Sylfaen" w:cs="Sylfaen"/>
                <w:sz w:val="18"/>
                <w:szCs w:val="18"/>
              </w:rPr>
              <w:t>Սիմոնյան</w:t>
            </w:r>
            <w:r w:rsidRPr="00AA4286">
              <w:rPr>
                <w:rFonts w:ascii="Arial LatArm" w:hAnsi="Arial LatArm" w:cs="Sylfaen"/>
                <w:sz w:val="18"/>
                <w:szCs w:val="18"/>
                <w:lang w:val="hy-AM"/>
              </w:rPr>
              <w:t>¦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AA4286" w:rsidRDefault="00AA4286" w:rsidP="0030104D">
            <w:pPr>
              <w:widowControl w:val="0"/>
              <w:jc w:val="center"/>
              <w:rPr>
                <w:rFonts w:ascii="Arial LatArm" w:hAnsi="Arial LatArm"/>
                <w:sz w:val="18"/>
              </w:rPr>
            </w:pPr>
            <w:r w:rsidRPr="00AA4286">
              <w:rPr>
                <w:rFonts w:ascii="Arial LatArm" w:hAnsi="Sylfaen" w:cs="Sylfaen"/>
                <w:i/>
                <w:sz w:val="18"/>
                <w:lang w:val="nb-NO"/>
              </w:rPr>
              <w:t>ք</w:t>
            </w:r>
            <w:r w:rsidRPr="00AA4286">
              <w:rPr>
                <w:rFonts w:ascii="Arial LatArm" w:hAnsi="Arial LatArm"/>
                <w:i/>
                <w:sz w:val="18"/>
                <w:lang w:val="nb-NO"/>
              </w:rPr>
              <w:t>.</w:t>
            </w:r>
            <w:r w:rsidRPr="00AA4286">
              <w:rPr>
                <w:rFonts w:ascii="Arial LatArm" w:hAnsi="Sylfaen"/>
                <w:i/>
                <w:sz w:val="18"/>
              </w:rPr>
              <w:t>Գյումրի</w:t>
            </w:r>
            <w:r w:rsidRPr="00AA4286">
              <w:rPr>
                <w:rFonts w:ascii="Arial LatArm" w:hAnsi="Arial LatArm"/>
                <w:i/>
                <w:sz w:val="18"/>
                <w:lang w:val="nb-NO"/>
              </w:rPr>
              <w:t xml:space="preserve">, </w:t>
            </w:r>
            <w:r w:rsidRPr="00AA4286">
              <w:rPr>
                <w:rFonts w:ascii="Arial LatArm" w:hAnsi="Sylfaen"/>
                <w:i/>
                <w:sz w:val="18"/>
              </w:rPr>
              <w:t>Հաղթանակի</w:t>
            </w:r>
            <w:r w:rsidRPr="00AA4286">
              <w:rPr>
                <w:rFonts w:ascii="Arial LatArm" w:hAnsi="Arial LatArm"/>
                <w:i/>
                <w:sz w:val="18"/>
              </w:rPr>
              <w:t xml:space="preserve"> 50</w:t>
            </w:r>
            <w:r w:rsidRPr="00AA4286">
              <w:rPr>
                <w:rFonts w:ascii="Arial LatArm" w:hAnsi="Arial LatArm"/>
                <w:i/>
                <w:sz w:val="18"/>
                <w:lang w:val="nb-NO"/>
              </w:rPr>
              <w:t xml:space="preserve"> </w:t>
            </w: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AA4286" w:rsidRDefault="00AA4286" w:rsidP="0030104D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8"/>
                <w:lang w:val="nb-NO"/>
              </w:rPr>
            </w:pPr>
            <w:r w:rsidRPr="00AA4286">
              <w:rPr>
                <w:rFonts w:ascii="Arial LatArm" w:hAnsi="Arial LatArm"/>
                <w:i/>
                <w:sz w:val="18"/>
                <w:lang w:val="en-US"/>
              </w:rPr>
              <w:t>simtika</w:t>
            </w:r>
            <w:r w:rsidRPr="00AA4286">
              <w:rPr>
                <w:rFonts w:ascii="Arial LatArm" w:hAnsi="Arial LatArm"/>
                <w:i/>
                <w:sz w:val="18"/>
                <w:lang w:val="nb-NO"/>
              </w:rPr>
              <w:t>@mail.ru</w:t>
            </w:r>
          </w:p>
        </w:tc>
        <w:tc>
          <w:tcPr>
            <w:tcW w:w="18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AA4286" w:rsidRDefault="00AA4286" w:rsidP="0030104D">
            <w:pP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AA4286">
              <w:rPr>
                <w:rFonts w:ascii="Arial LatArm" w:hAnsi="Sylfaen" w:cs="Sylfaen"/>
                <w:i/>
                <w:sz w:val="16"/>
                <w:szCs w:val="16"/>
              </w:rPr>
              <w:t>Ինեկո</w:t>
            </w:r>
            <w:r w:rsidRPr="00AA4286">
              <w:rPr>
                <w:rFonts w:ascii="Arial LatArm" w:hAnsi="Sylfaen" w:cs="Sylfaen"/>
                <w:i/>
                <w:sz w:val="16"/>
                <w:szCs w:val="16"/>
                <w:lang w:val="nb-NO"/>
              </w:rPr>
              <w:t>բանկ</w:t>
            </w:r>
            <w:r w:rsidRPr="00AA4286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20501</w:t>
            </w:r>
            <w:r w:rsidRPr="00AA4286">
              <w:rPr>
                <w:rFonts w:ascii="Arial LatArm" w:hAnsi="Arial LatArm"/>
                <w:i/>
                <w:sz w:val="16"/>
                <w:szCs w:val="16"/>
                <w:lang w:val="en-US"/>
              </w:rPr>
              <w:t>32068881001</w:t>
            </w:r>
          </w:p>
        </w:tc>
        <w:tc>
          <w:tcPr>
            <w:tcW w:w="15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AA4286" w:rsidRDefault="00AA4286" w:rsidP="00AA428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8"/>
                <w:lang w:val="hy-AM"/>
              </w:rPr>
            </w:pPr>
            <w:r w:rsidRPr="00AA4286">
              <w:rPr>
                <w:rFonts w:ascii="Arial LatArm" w:hAnsi="Arial LatArm"/>
                <w:i/>
                <w:sz w:val="18"/>
                <w:lang w:val="hy-AM"/>
              </w:rPr>
              <w:t>57</w:t>
            </w:r>
            <w:r w:rsidRPr="00AA4286">
              <w:rPr>
                <w:rFonts w:ascii="Arial LatArm" w:hAnsi="Arial LatArm"/>
                <w:i/>
                <w:sz w:val="18"/>
                <w:lang w:val="en-US"/>
              </w:rPr>
              <w:t>289206</w:t>
            </w:r>
          </w:p>
        </w:tc>
      </w:tr>
      <w:tr w:rsidR="00AA4286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A4286" w:rsidRPr="003B395F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1" w:type="dxa"/>
          <w:trHeight w:val="200"/>
        </w:trPr>
        <w:tc>
          <w:tcPr>
            <w:tcW w:w="18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>
              <w:rPr>
                <w:rFonts w:ascii="Sylfaen" w:hAnsi="Sylfaen" w:cs="Sylfaen"/>
                <w:b/>
                <w:sz w:val="12"/>
                <w:szCs w:val="14"/>
                <w:lang w:val="en-US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9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7160E1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 </w:t>
            </w:r>
          </w:p>
        </w:tc>
      </w:tr>
      <w:tr w:rsidR="00AA4286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A4286" w:rsidRPr="003B395F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475"/>
        </w:trPr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lastRenderedPageBreak/>
              <w:t>Մասնակիցներիներգրավմաննպատակով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hy-AM"/>
              </w:rPr>
              <w:t>&lt;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Գնումներիմասին</w:t>
            </w:r>
            <w:r w:rsidRPr="003B395F">
              <w:rPr>
                <w:rFonts w:ascii="Arial LatArm" w:hAnsi="Arial LatArm"/>
                <w:b/>
                <w:sz w:val="12"/>
                <w:szCs w:val="14"/>
                <w:lang w:val="hy-AM"/>
              </w:rPr>
              <w:t>&gt;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923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A4286" w:rsidRPr="003B395F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427"/>
        </w:trPr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9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4286" w:rsidRPr="003B395F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427"/>
        </w:trPr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9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A4286" w:rsidRPr="003B395F" w:rsidRDefault="00AA4286" w:rsidP="004E3C66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427"/>
        </w:trPr>
        <w:tc>
          <w:tcPr>
            <w:tcW w:w="18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Այլանհրաժեշտտեղեկություններ</w:t>
            </w:r>
          </w:p>
        </w:tc>
        <w:tc>
          <w:tcPr>
            <w:tcW w:w="892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288"/>
        </w:trPr>
        <w:tc>
          <w:tcPr>
            <w:tcW w:w="10749" w:type="dxa"/>
            <w:gridSpan w:val="47"/>
            <w:shd w:val="clear" w:color="auto" w:fill="99CCFF"/>
            <w:vAlign w:val="center"/>
          </w:tcPr>
          <w:p w:rsidR="00AA4286" w:rsidRPr="003B395F" w:rsidRDefault="00AA4286" w:rsidP="004E3C66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AA4286" w:rsidRPr="003B395F" w:rsidTr="00AA4286">
        <w:trPr>
          <w:gridAfter w:val="2"/>
          <w:wAfter w:w="41" w:type="dxa"/>
          <w:trHeight w:val="227"/>
        </w:trPr>
        <w:tc>
          <w:tcPr>
            <w:tcW w:w="10749" w:type="dxa"/>
            <w:gridSpan w:val="47"/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Սույն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հայտարարության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հետ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կապված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լրացուցիչ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տեղեկություններ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ստանալու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համար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կարող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եք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դիմել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գնումների</w:t>
            </w:r>
            <w:r w:rsidR="00CD67F0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 xml:space="preserve"> </w:t>
            </w:r>
            <w:r w:rsidRPr="003B395F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համակարգող</w:t>
            </w:r>
          </w:p>
        </w:tc>
      </w:tr>
      <w:tr w:rsidR="00AA4286" w:rsidRPr="003B395F" w:rsidTr="00AA4286">
        <w:trPr>
          <w:trHeight w:val="47"/>
        </w:trPr>
        <w:tc>
          <w:tcPr>
            <w:tcW w:w="25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Անուն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 xml:space="preserve">,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Ազգանուն</w:t>
            </w:r>
          </w:p>
        </w:tc>
        <w:tc>
          <w:tcPr>
            <w:tcW w:w="34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Հեռախոս</w:t>
            </w:r>
          </w:p>
        </w:tc>
        <w:tc>
          <w:tcPr>
            <w:tcW w:w="48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4286" w:rsidRPr="003B395F" w:rsidRDefault="00AA4286" w:rsidP="004E3C6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 w:rsidRPr="003B395F">
              <w:rPr>
                <w:rFonts w:ascii="Arial LatArm" w:hAnsi="Arial LatArm"/>
                <w:b/>
                <w:sz w:val="12"/>
                <w:szCs w:val="14"/>
              </w:rPr>
              <w:t xml:space="preserve">. </w:t>
            </w:r>
            <w:r w:rsidRPr="003B395F">
              <w:rPr>
                <w:rFonts w:ascii="Sylfaen" w:hAnsi="Sylfaen" w:cs="Sylfaen"/>
                <w:b/>
                <w:sz w:val="12"/>
                <w:szCs w:val="14"/>
              </w:rPr>
              <w:t>փոստիհասցեն</w:t>
            </w:r>
          </w:p>
        </w:tc>
      </w:tr>
      <w:tr w:rsidR="00AA4286" w:rsidRPr="003B395F" w:rsidTr="00AA4286">
        <w:trPr>
          <w:trHeight w:val="47"/>
        </w:trPr>
        <w:tc>
          <w:tcPr>
            <w:tcW w:w="2535" w:type="dxa"/>
            <w:gridSpan w:val="9"/>
            <w:shd w:val="clear" w:color="auto" w:fill="auto"/>
            <w:vAlign w:val="center"/>
          </w:tcPr>
          <w:p w:rsidR="00AA4286" w:rsidRPr="00CD67F0" w:rsidRDefault="00AA4286" w:rsidP="004E3C66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CD67F0">
              <w:rPr>
                <w:rFonts w:ascii="Sylfaen" w:hAnsi="Sylfaen" w:cs="Sylfaen"/>
                <w:bCs/>
                <w:sz w:val="18"/>
                <w:szCs w:val="18"/>
              </w:rPr>
              <w:t>ԼուսինեՀարությունյան</w:t>
            </w:r>
          </w:p>
        </w:tc>
        <w:tc>
          <w:tcPr>
            <w:tcW w:w="3410" w:type="dxa"/>
            <w:gridSpan w:val="20"/>
            <w:shd w:val="clear" w:color="auto" w:fill="auto"/>
            <w:vAlign w:val="center"/>
          </w:tcPr>
          <w:p w:rsidR="00AA4286" w:rsidRPr="00CD67F0" w:rsidRDefault="00AA4286" w:rsidP="00CD67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8"/>
                <w:szCs w:val="18"/>
                <w:lang w:val="en-US"/>
              </w:rPr>
            </w:pPr>
            <w:r w:rsidRPr="00CD67F0">
              <w:rPr>
                <w:rFonts w:ascii="Arial LatArm" w:hAnsi="Arial LatArm"/>
                <w:bCs/>
                <w:sz w:val="18"/>
                <w:szCs w:val="18"/>
              </w:rPr>
              <w:t>0312</w:t>
            </w:r>
            <w:r w:rsidR="00CD67F0" w:rsidRPr="00CD67F0">
              <w:rPr>
                <w:rFonts w:ascii="Arial LatArm" w:hAnsi="Arial LatArm"/>
                <w:bCs/>
                <w:sz w:val="18"/>
                <w:szCs w:val="18"/>
                <w:lang w:val="en-US"/>
              </w:rPr>
              <w:t>50576</w:t>
            </w:r>
          </w:p>
        </w:tc>
        <w:tc>
          <w:tcPr>
            <w:tcW w:w="4845" w:type="dxa"/>
            <w:gridSpan w:val="20"/>
            <w:shd w:val="clear" w:color="auto" w:fill="auto"/>
            <w:vAlign w:val="center"/>
          </w:tcPr>
          <w:p w:rsidR="00AA4286" w:rsidRPr="00CD67F0" w:rsidRDefault="0085786A" w:rsidP="004E3C6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8"/>
                <w:szCs w:val="18"/>
              </w:rPr>
            </w:pPr>
            <w:hyperlink r:id="rId7" w:history="1">
              <w:r w:rsidR="00CD67F0" w:rsidRPr="00CD67F0">
                <w:rPr>
                  <w:rStyle w:val="af"/>
                  <w:rFonts w:ascii="Arial LatArm" w:hAnsi="Arial LatArm"/>
                  <w:sz w:val="18"/>
                  <w:szCs w:val="18"/>
                </w:rPr>
                <w:t>gyumri2@s</w:t>
              </w:r>
              <w:r w:rsidR="00CD67F0" w:rsidRPr="00CD67F0">
                <w:rPr>
                  <w:rStyle w:val="af"/>
                  <w:rFonts w:ascii="Sylfaen" w:hAnsi="Sylfaen"/>
                  <w:sz w:val="18"/>
                  <w:szCs w:val="18"/>
                </w:rPr>
                <w:t>c</w:t>
              </w:r>
              <w:r w:rsidR="00CD67F0" w:rsidRPr="00CD67F0">
                <w:rPr>
                  <w:rStyle w:val="af"/>
                  <w:rFonts w:ascii="Arial LatArm" w:hAnsi="Arial LatArm"/>
                  <w:sz w:val="18"/>
                  <w:szCs w:val="18"/>
                </w:rPr>
                <w:t>hools.am</w:t>
              </w:r>
            </w:hyperlink>
          </w:p>
        </w:tc>
      </w:tr>
    </w:tbl>
    <w:p w:rsidR="00DB4913" w:rsidRPr="003B395F" w:rsidRDefault="00DB4913" w:rsidP="001C5E83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6C640F" w:rsidRPr="003B395F" w:rsidRDefault="006C640F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bookmarkStart w:id="0" w:name="_GoBack"/>
      <w:bookmarkEnd w:id="0"/>
    </w:p>
    <w:sectPr w:rsidR="006C640F" w:rsidRPr="003B395F" w:rsidSect="007B6F06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8FD" w:rsidRDefault="003818FD" w:rsidP="00DB4913">
      <w:pPr>
        <w:spacing w:after="0" w:line="240" w:lineRule="auto"/>
      </w:pPr>
      <w:r>
        <w:separator/>
      </w:r>
    </w:p>
  </w:endnote>
  <w:endnote w:type="continuationSeparator" w:id="1">
    <w:p w:rsidR="003818FD" w:rsidRDefault="003818FD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4D" w:rsidRDefault="0085786A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104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104D" w:rsidRDefault="0030104D" w:rsidP="00DB571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4D" w:rsidRDefault="0085786A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0104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2E11">
      <w:rPr>
        <w:rStyle w:val="a7"/>
        <w:noProof/>
      </w:rPr>
      <w:t>1</w:t>
    </w:r>
    <w:r>
      <w:rPr>
        <w:rStyle w:val="a7"/>
      </w:rPr>
      <w:fldChar w:fldCharType="end"/>
    </w:r>
  </w:p>
  <w:p w:rsidR="0030104D" w:rsidRDefault="0030104D" w:rsidP="00DB571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8FD" w:rsidRDefault="003818FD" w:rsidP="00DB4913">
      <w:pPr>
        <w:spacing w:after="0" w:line="240" w:lineRule="auto"/>
      </w:pPr>
      <w:r>
        <w:separator/>
      </w:r>
    </w:p>
  </w:footnote>
  <w:footnote w:type="continuationSeparator" w:id="1">
    <w:p w:rsidR="003818FD" w:rsidRDefault="003818FD" w:rsidP="00DB4913">
      <w:pPr>
        <w:spacing w:after="0" w:line="240" w:lineRule="auto"/>
      </w:pPr>
      <w:r>
        <w:continuationSeparator/>
      </w:r>
    </w:p>
  </w:footnote>
  <w:footnote w:id="2">
    <w:p w:rsidR="0030104D" w:rsidRPr="00541A77" w:rsidRDefault="0030104D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ապրանքների,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 ծառայությունների,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30104D" w:rsidRPr="002D0BF6" w:rsidRDefault="0030104D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B636B5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0104D" w:rsidRPr="002D0BF6" w:rsidRDefault="0030104D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0104D" w:rsidRPr="00EB00B9" w:rsidRDefault="0030104D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մնշել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անաղբյուրը</w:t>
      </w:r>
    </w:p>
  </w:footnote>
  <w:footnote w:id="6">
    <w:p w:rsidR="0030104D" w:rsidRPr="002D0BF6" w:rsidRDefault="0030104D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0104D" w:rsidRPr="002D0BF6" w:rsidRDefault="0030104D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B636B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0104D" w:rsidRPr="002D0BF6" w:rsidRDefault="0030104D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0104D" w:rsidRPr="002D0BF6" w:rsidRDefault="0030104D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0104D" w:rsidRPr="00C868EC" w:rsidRDefault="0030104D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0104D" w:rsidRPr="00871366" w:rsidRDefault="0030104D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="00AA4286" w:rsidRPr="00AA428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4286" w:rsidRPr="002D0BF6" w:rsidRDefault="00AA4286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="00CD67F0" w:rsidRPr="00CD67F0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4913"/>
    <w:rsid w:val="00001274"/>
    <w:rsid w:val="00001349"/>
    <w:rsid w:val="000033E9"/>
    <w:rsid w:val="0000453B"/>
    <w:rsid w:val="0001136A"/>
    <w:rsid w:val="00012943"/>
    <w:rsid w:val="00015B65"/>
    <w:rsid w:val="00017273"/>
    <w:rsid w:val="000224F9"/>
    <w:rsid w:val="00024283"/>
    <w:rsid w:val="00024FB0"/>
    <w:rsid w:val="000304A2"/>
    <w:rsid w:val="0003298C"/>
    <w:rsid w:val="00033BCA"/>
    <w:rsid w:val="00036139"/>
    <w:rsid w:val="00036B6F"/>
    <w:rsid w:val="00036C6E"/>
    <w:rsid w:val="00037E9E"/>
    <w:rsid w:val="0004043D"/>
    <w:rsid w:val="00041061"/>
    <w:rsid w:val="0004125F"/>
    <w:rsid w:val="000459E0"/>
    <w:rsid w:val="0005049C"/>
    <w:rsid w:val="00056CE6"/>
    <w:rsid w:val="000677BF"/>
    <w:rsid w:val="000702A2"/>
    <w:rsid w:val="00070A6D"/>
    <w:rsid w:val="000845A3"/>
    <w:rsid w:val="0008512D"/>
    <w:rsid w:val="000856FC"/>
    <w:rsid w:val="00085D33"/>
    <w:rsid w:val="00086522"/>
    <w:rsid w:val="000868E5"/>
    <w:rsid w:val="00087646"/>
    <w:rsid w:val="0009613A"/>
    <w:rsid w:val="000A6EA5"/>
    <w:rsid w:val="000B0343"/>
    <w:rsid w:val="000C305C"/>
    <w:rsid w:val="000C6F54"/>
    <w:rsid w:val="000D1B61"/>
    <w:rsid w:val="000E0D15"/>
    <w:rsid w:val="000E1020"/>
    <w:rsid w:val="000E3F58"/>
    <w:rsid w:val="000E5D9F"/>
    <w:rsid w:val="000F46A0"/>
    <w:rsid w:val="000F7185"/>
    <w:rsid w:val="00101D3B"/>
    <w:rsid w:val="001066E7"/>
    <w:rsid w:val="001070C8"/>
    <w:rsid w:val="001073C6"/>
    <w:rsid w:val="00107E51"/>
    <w:rsid w:val="0011237D"/>
    <w:rsid w:val="00115A94"/>
    <w:rsid w:val="00115CD6"/>
    <w:rsid w:val="00115E2F"/>
    <w:rsid w:val="00116CBB"/>
    <w:rsid w:val="00117158"/>
    <w:rsid w:val="00120511"/>
    <w:rsid w:val="0012096F"/>
    <w:rsid w:val="00120E80"/>
    <w:rsid w:val="00121388"/>
    <w:rsid w:val="00123371"/>
    <w:rsid w:val="00123C99"/>
    <w:rsid w:val="001250E4"/>
    <w:rsid w:val="00127D81"/>
    <w:rsid w:val="00132C1A"/>
    <w:rsid w:val="00132D7F"/>
    <w:rsid w:val="0013422A"/>
    <w:rsid w:val="00134CD9"/>
    <w:rsid w:val="00137B2A"/>
    <w:rsid w:val="00142260"/>
    <w:rsid w:val="0014797E"/>
    <w:rsid w:val="00152290"/>
    <w:rsid w:val="00152A1C"/>
    <w:rsid w:val="00153205"/>
    <w:rsid w:val="00153426"/>
    <w:rsid w:val="00154080"/>
    <w:rsid w:val="00155450"/>
    <w:rsid w:val="00155710"/>
    <w:rsid w:val="00155E45"/>
    <w:rsid w:val="0015606B"/>
    <w:rsid w:val="001561EF"/>
    <w:rsid w:val="00157273"/>
    <w:rsid w:val="00162837"/>
    <w:rsid w:val="0016332A"/>
    <w:rsid w:val="00163550"/>
    <w:rsid w:val="001636E8"/>
    <w:rsid w:val="001648B4"/>
    <w:rsid w:val="00166344"/>
    <w:rsid w:val="00170B2B"/>
    <w:rsid w:val="00171E33"/>
    <w:rsid w:val="00171F6D"/>
    <w:rsid w:val="001733E5"/>
    <w:rsid w:val="0017633D"/>
    <w:rsid w:val="00176DA9"/>
    <w:rsid w:val="00177C1A"/>
    <w:rsid w:val="0018009E"/>
    <w:rsid w:val="00180AA7"/>
    <w:rsid w:val="00187215"/>
    <w:rsid w:val="00190944"/>
    <w:rsid w:val="00197020"/>
    <w:rsid w:val="001A0865"/>
    <w:rsid w:val="001A1693"/>
    <w:rsid w:val="001A220F"/>
    <w:rsid w:val="001A5AE3"/>
    <w:rsid w:val="001A6C6A"/>
    <w:rsid w:val="001B0205"/>
    <w:rsid w:val="001C4F74"/>
    <w:rsid w:val="001C5E83"/>
    <w:rsid w:val="001D31FE"/>
    <w:rsid w:val="001D46E2"/>
    <w:rsid w:val="001D62AC"/>
    <w:rsid w:val="001D7D0B"/>
    <w:rsid w:val="001E174B"/>
    <w:rsid w:val="001E1843"/>
    <w:rsid w:val="001E2F2D"/>
    <w:rsid w:val="001E3070"/>
    <w:rsid w:val="001E4814"/>
    <w:rsid w:val="001F0C5E"/>
    <w:rsid w:val="001F18DE"/>
    <w:rsid w:val="001F4EDC"/>
    <w:rsid w:val="001F6355"/>
    <w:rsid w:val="00200CF1"/>
    <w:rsid w:val="002069F1"/>
    <w:rsid w:val="00211F72"/>
    <w:rsid w:val="00212D36"/>
    <w:rsid w:val="002131DE"/>
    <w:rsid w:val="002162CD"/>
    <w:rsid w:val="002171CE"/>
    <w:rsid w:val="0021747B"/>
    <w:rsid w:val="00221931"/>
    <w:rsid w:val="00221B1D"/>
    <w:rsid w:val="00221F63"/>
    <w:rsid w:val="002235B8"/>
    <w:rsid w:val="0022533E"/>
    <w:rsid w:val="00226ADF"/>
    <w:rsid w:val="00227424"/>
    <w:rsid w:val="00227A1A"/>
    <w:rsid w:val="0023403C"/>
    <w:rsid w:val="00234AA7"/>
    <w:rsid w:val="002363B9"/>
    <w:rsid w:val="00240D88"/>
    <w:rsid w:val="002430C0"/>
    <w:rsid w:val="002431E8"/>
    <w:rsid w:val="0024398F"/>
    <w:rsid w:val="0025036D"/>
    <w:rsid w:val="00252715"/>
    <w:rsid w:val="00260F2A"/>
    <w:rsid w:val="002635D7"/>
    <w:rsid w:val="00264CD6"/>
    <w:rsid w:val="0026596A"/>
    <w:rsid w:val="0026784B"/>
    <w:rsid w:val="0027031D"/>
    <w:rsid w:val="002728F1"/>
    <w:rsid w:val="00275F5E"/>
    <w:rsid w:val="00280511"/>
    <w:rsid w:val="002807D2"/>
    <w:rsid w:val="00280A46"/>
    <w:rsid w:val="00283740"/>
    <w:rsid w:val="00283751"/>
    <w:rsid w:val="00285052"/>
    <w:rsid w:val="00290D2B"/>
    <w:rsid w:val="00291C5A"/>
    <w:rsid w:val="00292772"/>
    <w:rsid w:val="0029696B"/>
    <w:rsid w:val="002A004D"/>
    <w:rsid w:val="002A1EA2"/>
    <w:rsid w:val="002A29E9"/>
    <w:rsid w:val="002A316D"/>
    <w:rsid w:val="002A6385"/>
    <w:rsid w:val="002B5622"/>
    <w:rsid w:val="002B6F97"/>
    <w:rsid w:val="002C03E8"/>
    <w:rsid w:val="002C124E"/>
    <w:rsid w:val="002C3537"/>
    <w:rsid w:val="002C7868"/>
    <w:rsid w:val="002C7B99"/>
    <w:rsid w:val="002E107C"/>
    <w:rsid w:val="002E22F2"/>
    <w:rsid w:val="002E4578"/>
    <w:rsid w:val="002E47C4"/>
    <w:rsid w:val="002F2AD7"/>
    <w:rsid w:val="002F6DEF"/>
    <w:rsid w:val="002F7C23"/>
    <w:rsid w:val="0030104D"/>
    <w:rsid w:val="00304F64"/>
    <w:rsid w:val="003136E0"/>
    <w:rsid w:val="003278F6"/>
    <w:rsid w:val="003324A7"/>
    <w:rsid w:val="00332DEC"/>
    <w:rsid w:val="00336545"/>
    <w:rsid w:val="00341988"/>
    <w:rsid w:val="00342DCD"/>
    <w:rsid w:val="00342E54"/>
    <w:rsid w:val="00343A74"/>
    <w:rsid w:val="003457E9"/>
    <w:rsid w:val="0034714D"/>
    <w:rsid w:val="003536F4"/>
    <w:rsid w:val="00354F30"/>
    <w:rsid w:val="00357891"/>
    <w:rsid w:val="00363E3C"/>
    <w:rsid w:val="003658EB"/>
    <w:rsid w:val="0036780B"/>
    <w:rsid w:val="00372FE8"/>
    <w:rsid w:val="00377C8C"/>
    <w:rsid w:val="003807D2"/>
    <w:rsid w:val="0038160F"/>
    <w:rsid w:val="003818FD"/>
    <w:rsid w:val="00381A0F"/>
    <w:rsid w:val="00382B2D"/>
    <w:rsid w:val="0038507F"/>
    <w:rsid w:val="00387331"/>
    <w:rsid w:val="00391361"/>
    <w:rsid w:val="00391ECD"/>
    <w:rsid w:val="0039496C"/>
    <w:rsid w:val="003971F0"/>
    <w:rsid w:val="00397E87"/>
    <w:rsid w:val="003A4D78"/>
    <w:rsid w:val="003B08DB"/>
    <w:rsid w:val="003B395F"/>
    <w:rsid w:val="003B4752"/>
    <w:rsid w:val="003B7417"/>
    <w:rsid w:val="003C3AC0"/>
    <w:rsid w:val="003C48C5"/>
    <w:rsid w:val="003C7016"/>
    <w:rsid w:val="003D3069"/>
    <w:rsid w:val="003D6CBC"/>
    <w:rsid w:val="003E1F07"/>
    <w:rsid w:val="003E3CC9"/>
    <w:rsid w:val="003E4B71"/>
    <w:rsid w:val="003E6F4E"/>
    <w:rsid w:val="003F3EE0"/>
    <w:rsid w:val="003F4D95"/>
    <w:rsid w:val="003F5759"/>
    <w:rsid w:val="003F5C9C"/>
    <w:rsid w:val="00400098"/>
    <w:rsid w:val="00401879"/>
    <w:rsid w:val="004059B4"/>
    <w:rsid w:val="00406724"/>
    <w:rsid w:val="0041062E"/>
    <w:rsid w:val="00416CCF"/>
    <w:rsid w:val="00417588"/>
    <w:rsid w:val="0041779E"/>
    <w:rsid w:val="004221F6"/>
    <w:rsid w:val="0042437E"/>
    <w:rsid w:val="00430240"/>
    <w:rsid w:val="00431A76"/>
    <w:rsid w:val="004331A1"/>
    <w:rsid w:val="00434FFE"/>
    <w:rsid w:val="004364AA"/>
    <w:rsid w:val="004369EF"/>
    <w:rsid w:val="004375F1"/>
    <w:rsid w:val="0044164D"/>
    <w:rsid w:val="00443839"/>
    <w:rsid w:val="00456AFD"/>
    <w:rsid w:val="00464DE9"/>
    <w:rsid w:val="00466571"/>
    <w:rsid w:val="00467E35"/>
    <w:rsid w:val="00477E23"/>
    <w:rsid w:val="004832B2"/>
    <w:rsid w:val="0049208A"/>
    <w:rsid w:val="00493A80"/>
    <w:rsid w:val="00493B90"/>
    <w:rsid w:val="00494546"/>
    <w:rsid w:val="004A533A"/>
    <w:rsid w:val="004A587E"/>
    <w:rsid w:val="004A631B"/>
    <w:rsid w:val="004B1241"/>
    <w:rsid w:val="004B64B5"/>
    <w:rsid w:val="004B7B9D"/>
    <w:rsid w:val="004C006D"/>
    <w:rsid w:val="004C1ED2"/>
    <w:rsid w:val="004C43AC"/>
    <w:rsid w:val="004C5434"/>
    <w:rsid w:val="004C6710"/>
    <w:rsid w:val="004C7BA3"/>
    <w:rsid w:val="004D02CF"/>
    <w:rsid w:val="004E339D"/>
    <w:rsid w:val="004E3C66"/>
    <w:rsid w:val="004F01D7"/>
    <w:rsid w:val="004F028C"/>
    <w:rsid w:val="004F0467"/>
    <w:rsid w:val="004F3EED"/>
    <w:rsid w:val="004F446E"/>
    <w:rsid w:val="00500415"/>
    <w:rsid w:val="00500D86"/>
    <w:rsid w:val="00504437"/>
    <w:rsid w:val="00504910"/>
    <w:rsid w:val="00504B68"/>
    <w:rsid w:val="00504F88"/>
    <w:rsid w:val="00511179"/>
    <w:rsid w:val="00514F84"/>
    <w:rsid w:val="005200CA"/>
    <w:rsid w:val="005201BB"/>
    <w:rsid w:val="00521D7D"/>
    <w:rsid w:val="005272C0"/>
    <w:rsid w:val="00530287"/>
    <w:rsid w:val="00532E6C"/>
    <w:rsid w:val="0053480A"/>
    <w:rsid w:val="0053624E"/>
    <w:rsid w:val="005409C5"/>
    <w:rsid w:val="0054611C"/>
    <w:rsid w:val="0054676B"/>
    <w:rsid w:val="00552D56"/>
    <w:rsid w:val="0055326C"/>
    <w:rsid w:val="00554924"/>
    <w:rsid w:val="0055510D"/>
    <w:rsid w:val="00562C93"/>
    <w:rsid w:val="005639B9"/>
    <w:rsid w:val="00563BE5"/>
    <w:rsid w:val="00567726"/>
    <w:rsid w:val="00567ACE"/>
    <w:rsid w:val="00571E9C"/>
    <w:rsid w:val="005721F9"/>
    <w:rsid w:val="00573194"/>
    <w:rsid w:val="005732AB"/>
    <w:rsid w:val="00574073"/>
    <w:rsid w:val="00580047"/>
    <w:rsid w:val="00580FAD"/>
    <w:rsid w:val="0058156A"/>
    <w:rsid w:val="005827EF"/>
    <w:rsid w:val="00583C66"/>
    <w:rsid w:val="00584037"/>
    <w:rsid w:val="00590095"/>
    <w:rsid w:val="00593E1F"/>
    <w:rsid w:val="00595C23"/>
    <w:rsid w:val="00596845"/>
    <w:rsid w:val="00597C0A"/>
    <w:rsid w:val="00597E55"/>
    <w:rsid w:val="005A0DEB"/>
    <w:rsid w:val="005A476D"/>
    <w:rsid w:val="005B1618"/>
    <w:rsid w:val="005B16B1"/>
    <w:rsid w:val="005B6C75"/>
    <w:rsid w:val="005C2109"/>
    <w:rsid w:val="005C6B28"/>
    <w:rsid w:val="005D001E"/>
    <w:rsid w:val="005D05EC"/>
    <w:rsid w:val="005D1D9F"/>
    <w:rsid w:val="005D3244"/>
    <w:rsid w:val="005E1E23"/>
    <w:rsid w:val="005E2AB6"/>
    <w:rsid w:val="005E5215"/>
    <w:rsid w:val="005F186F"/>
    <w:rsid w:val="005F35E2"/>
    <w:rsid w:val="00602DCA"/>
    <w:rsid w:val="00606615"/>
    <w:rsid w:val="00611E2D"/>
    <w:rsid w:val="006142C9"/>
    <w:rsid w:val="00614D0C"/>
    <w:rsid w:val="00617AEC"/>
    <w:rsid w:val="006208BD"/>
    <w:rsid w:val="00623354"/>
    <w:rsid w:val="00625DA6"/>
    <w:rsid w:val="00626F73"/>
    <w:rsid w:val="0063035F"/>
    <w:rsid w:val="00632EDB"/>
    <w:rsid w:val="00633329"/>
    <w:rsid w:val="00635DC3"/>
    <w:rsid w:val="006413EE"/>
    <w:rsid w:val="006425F3"/>
    <w:rsid w:val="0064506F"/>
    <w:rsid w:val="00646E2A"/>
    <w:rsid w:val="00651736"/>
    <w:rsid w:val="00651D3D"/>
    <w:rsid w:val="006522F8"/>
    <w:rsid w:val="00652C86"/>
    <w:rsid w:val="006558C2"/>
    <w:rsid w:val="006600D0"/>
    <w:rsid w:val="006628F3"/>
    <w:rsid w:val="006706D3"/>
    <w:rsid w:val="00671123"/>
    <w:rsid w:val="00671366"/>
    <w:rsid w:val="00673E07"/>
    <w:rsid w:val="00674544"/>
    <w:rsid w:val="0067770A"/>
    <w:rsid w:val="006802DA"/>
    <w:rsid w:val="006818A9"/>
    <w:rsid w:val="00682E00"/>
    <w:rsid w:val="00694F80"/>
    <w:rsid w:val="006970D0"/>
    <w:rsid w:val="006A07CF"/>
    <w:rsid w:val="006A1F3B"/>
    <w:rsid w:val="006A317A"/>
    <w:rsid w:val="006A3712"/>
    <w:rsid w:val="006A3FBA"/>
    <w:rsid w:val="006A649D"/>
    <w:rsid w:val="006A7EB4"/>
    <w:rsid w:val="006B10EB"/>
    <w:rsid w:val="006B1751"/>
    <w:rsid w:val="006B20B2"/>
    <w:rsid w:val="006B2FC3"/>
    <w:rsid w:val="006B3E1E"/>
    <w:rsid w:val="006C1823"/>
    <w:rsid w:val="006C186E"/>
    <w:rsid w:val="006C5BC4"/>
    <w:rsid w:val="006C640F"/>
    <w:rsid w:val="006D4E82"/>
    <w:rsid w:val="006D52D7"/>
    <w:rsid w:val="006D6DD2"/>
    <w:rsid w:val="006E05EE"/>
    <w:rsid w:val="006E2E11"/>
    <w:rsid w:val="006E3D0B"/>
    <w:rsid w:val="006E45CB"/>
    <w:rsid w:val="006E6BC7"/>
    <w:rsid w:val="006E6BFD"/>
    <w:rsid w:val="006F243D"/>
    <w:rsid w:val="006F3183"/>
    <w:rsid w:val="006F4B12"/>
    <w:rsid w:val="006F4CD0"/>
    <w:rsid w:val="006F7929"/>
    <w:rsid w:val="00700D7D"/>
    <w:rsid w:val="0070262A"/>
    <w:rsid w:val="00703775"/>
    <w:rsid w:val="00705ACC"/>
    <w:rsid w:val="007062E1"/>
    <w:rsid w:val="00711F7A"/>
    <w:rsid w:val="00714BDD"/>
    <w:rsid w:val="007160E1"/>
    <w:rsid w:val="007410ED"/>
    <w:rsid w:val="00741E48"/>
    <w:rsid w:val="007422B0"/>
    <w:rsid w:val="0074242C"/>
    <w:rsid w:val="0075023E"/>
    <w:rsid w:val="00750720"/>
    <w:rsid w:val="007545FC"/>
    <w:rsid w:val="0075528A"/>
    <w:rsid w:val="00761F92"/>
    <w:rsid w:val="007621DF"/>
    <w:rsid w:val="00762788"/>
    <w:rsid w:val="007631A3"/>
    <w:rsid w:val="00763D5E"/>
    <w:rsid w:val="00763F49"/>
    <w:rsid w:val="0076606E"/>
    <w:rsid w:val="00772337"/>
    <w:rsid w:val="00774A2E"/>
    <w:rsid w:val="00785445"/>
    <w:rsid w:val="00785B58"/>
    <w:rsid w:val="007939F2"/>
    <w:rsid w:val="007A0469"/>
    <w:rsid w:val="007A0E3C"/>
    <w:rsid w:val="007A61AA"/>
    <w:rsid w:val="007B1D88"/>
    <w:rsid w:val="007B6F06"/>
    <w:rsid w:val="007C29EF"/>
    <w:rsid w:val="007C4416"/>
    <w:rsid w:val="007C5AC8"/>
    <w:rsid w:val="007C66D4"/>
    <w:rsid w:val="007D3218"/>
    <w:rsid w:val="007D3412"/>
    <w:rsid w:val="007D3595"/>
    <w:rsid w:val="007D4725"/>
    <w:rsid w:val="007E137A"/>
    <w:rsid w:val="007E1A03"/>
    <w:rsid w:val="007E2925"/>
    <w:rsid w:val="007E4233"/>
    <w:rsid w:val="007E696F"/>
    <w:rsid w:val="007F24B1"/>
    <w:rsid w:val="007F60FB"/>
    <w:rsid w:val="007F6A4D"/>
    <w:rsid w:val="00800075"/>
    <w:rsid w:val="00801380"/>
    <w:rsid w:val="00802341"/>
    <w:rsid w:val="00802974"/>
    <w:rsid w:val="00804EC9"/>
    <w:rsid w:val="008112F6"/>
    <w:rsid w:val="00814748"/>
    <w:rsid w:val="00816009"/>
    <w:rsid w:val="0082103A"/>
    <w:rsid w:val="00823F1A"/>
    <w:rsid w:val="008241A2"/>
    <w:rsid w:val="00824542"/>
    <w:rsid w:val="00826918"/>
    <w:rsid w:val="00826AE4"/>
    <w:rsid w:val="00836144"/>
    <w:rsid w:val="00836B57"/>
    <w:rsid w:val="00837BEF"/>
    <w:rsid w:val="00843EB3"/>
    <w:rsid w:val="008479F6"/>
    <w:rsid w:val="00851FCF"/>
    <w:rsid w:val="00853CFA"/>
    <w:rsid w:val="008546C4"/>
    <w:rsid w:val="008576F6"/>
    <w:rsid w:val="0085786A"/>
    <w:rsid w:val="00857FB6"/>
    <w:rsid w:val="00867A39"/>
    <w:rsid w:val="0087224F"/>
    <w:rsid w:val="0087355F"/>
    <w:rsid w:val="008739BF"/>
    <w:rsid w:val="0087433B"/>
    <w:rsid w:val="00874675"/>
    <w:rsid w:val="008755F9"/>
    <w:rsid w:val="00875971"/>
    <w:rsid w:val="008767B8"/>
    <w:rsid w:val="00877994"/>
    <w:rsid w:val="00880F77"/>
    <w:rsid w:val="00881128"/>
    <w:rsid w:val="00881435"/>
    <w:rsid w:val="008827F8"/>
    <w:rsid w:val="0088312C"/>
    <w:rsid w:val="00883972"/>
    <w:rsid w:val="008839B2"/>
    <w:rsid w:val="00885DAD"/>
    <w:rsid w:val="0089277E"/>
    <w:rsid w:val="00894A97"/>
    <w:rsid w:val="00897EAE"/>
    <w:rsid w:val="008A0F7C"/>
    <w:rsid w:val="008A2701"/>
    <w:rsid w:val="008A4C7A"/>
    <w:rsid w:val="008A764B"/>
    <w:rsid w:val="008B1105"/>
    <w:rsid w:val="008B14CD"/>
    <w:rsid w:val="008B201F"/>
    <w:rsid w:val="008B2DD1"/>
    <w:rsid w:val="008B4A1B"/>
    <w:rsid w:val="008D1C22"/>
    <w:rsid w:val="008D6823"/>
    <w:rsid w:val="008D6B68"/>
    <w:rsid w:val="008E4B36"/>
    <w:rsid w:val="008E50B0"/>
    <w:rsid w:val="008F097E"/>
    <w:rsid w:val="008F222B"/>
    <w:rsid w:val="008F52BF"/>
    <w:rsid w:val="008F5422"/>
    <w:rsid w:val="008F5E83"/>
    <w:rsid w:val="008F6FFD"/>
    <w:rsid w:val="008F749F"/>
    <w:rsid w:val="00902E8F"/>
    <w:rsid w:val="0090342A"/>
    <w:rsid w:val="00910138"/>
    <w:rsid w:val="0091401D"/>
    <w:rsid w:val="00914813"/>
    <w:rsid w:val="00914D59"/>
    <w:rsid w:val="009203E2"/>
    <w:rsid w:val="00921B25"/>
    <w:rsid w:val="00921EB6"/>
    <w:rsid w:val="009241BB"/>
    <w:rsid w:val="00924F03"/>
    <w:rsid w:val="00925EF9"/>
    <w:rsid w:val="00926EB8"/>
    <w:rsid w:val="0093014B"/>
    <w:rsid w:val="00932281"/>
    <w:rsid w:val="009466C7"/>
    <w:rsid w:val="00950146"/>
    <w:rsid w:val="009507D3"/>
    <w:rsid w:val="009539DA"/>
    <w:rsid w:val="00953D0E"/>
    <w:rsid w:val="00955BB1"/>
    <w:rsid w:val="00956372"/>
    <w:rsid w:val="00957FBE"/>
    <w:rsid w:val="009612E5"/>
    <w:rsid w:val="00965DF8"/>
    <w:rsid w:val="00966EFF"/>
    <w:rsid w:val="00975B88"/>
    <w:rsid w:val="009777AF"/>
    <w:rsid w:val="0098216F"/>
    <w:rsid w:val="00982983"/>
    <w:rsid w:val="00984FA9"/>
    <w:rsid w:val="00987AE0"/>
    <w:rsid w:val="00993A2D"/>
    <w:rsid w:val="00995837"/>
    <w:rsid w:val="009B1173"/>
    <w:rsid w:val="009B1545"/>
    <w:rsid w:val="009B2171"/>
    <w:rsid w:val="009B50DD"/>
    <w:rsid w:val="009B78CF"/>
    <w:rsid w:val="009C1B97"/>
    <w:rsid w:val="009C2B7B"/>
    <w:rsid w:val="009C6362"/>
    <w:rsid w:val="009D0A8B"/>
    <w:rsid w:val="009D16F3"/>
    <w:rsid w:val="009D17E9"/>
    <w:rsid w:val="009D4A91"/>
    <w:rsid w:val="009D5C68"/>
    <w:rsid w:val="009E7400"/>
    <w:rsid w:val="009E7A25"/>
    <w:rsid w:val="009F1D72"/>
    <w:rsid w:val="009F474E"/>
    <w:rsid w:val="009F4AE0"/>
    <w:rsid w:val="009F516E"/>
    <w:rsid w:val="009F51ED"/>
    <w:rsid w:val="009F6556"/>
    <w:rsid w:val="009F70F9"/>
    <w:rsid w:val="00A055F7"/>
    <w:rsid w:val="00A0608D"/>
    <w:rsid w:val="00A068B6"/>
    <w:rsid w:val="00A07469"/>
    <w:rsid w:val="00A0765E"/>
    <w:rsid w:val="00A10603"/>
    <w:rsid w:val="00A1391F"/>
    <w:rsid w:val="00A15A3D"/>
    <w:rsid w:val="00A16DED"/>
    <w:rsid w:val="00A2105F"/>
    <w:rsid w:val="00A22C64"/>
    <w:rsid w:val="00A22DBC"/>
    <w:rsid w:val="00A23CDC"/>
    <w:rsid w:val="00A25DBF"/>
    <w:rsid w:val="00A26834"/>
    <w:rsid w:val="00A30404"/>
    <w:rsid w:val="00A31429"/>
    <w:rsid w:val="00A35AB4"/>
    <w:rsid w:val="00A3711C"/>
    <w:rsid w:val="00A409A1"/>
    <w:rsid w:val="00A40D3C"/>
    <w:rsid w:val="00A411AF"/>
    <w:rsid w:val="00A41525"/>
    <w:rsid w:val="00A4262A"/>
    <w:rsid w:val="00A428CB"/>
    <w:rsid w:val="00A47A3F"/>
    <w:rsid w:val="00A532A0"/>
    <w:rsid w:val="00A54E96"/>
    <w:rsid w:val="00A6167C"/>
    <w:rsid w:val="00A6374E"/>
    <w:rsid w:val="00A728A2"/>
    <w:rsid w:val="00A739B8"/>
    <w:rsid w:val="00A76175"/>
    <w:rsid w:val="00A769D5"/>
    <w:rsid w:val="00A77B90"/>
    <w:rsid w:val="00A804CA"/>
    <w:rsid w:val="00A80BB0"/>
    <w:rsid w:val="00A877CC"/>
    <w:rsid w:val="00A903B4"/>
    <w:rsid w:val="00A9252E"/>
    <w:rsid w:val="00A97825"/>
    <w:rsid w:val="00A97D4E"/>
    <w:rsid w:val="00AA4286"/>
    <w:rsid w:val="00AA4459"/>
    <w:rsid w:val="00AA6879"/>
    <w:rsid w:val="00AA6C03"/>
    <w:rsid w:val="00AB6A4B"/>
    <w:rsid w:val="00AB73B0"/>
    <w:rsid w:val="00AC4A1D"/>
    <w:rsid w:val="00AC6194"/>
    <w:rsid w:val="00AC775F"/>
    <w:rsid w:val="00AD5347"/>
    <w:rsid w:val="00AE0A23"/>
    <w:rsid w:val="00AE1C18"/>
    <w:rsid w:val="00AE325B"/>
    <w:rsid w:val="00AE4D8D"/>
    <w:rsid w:val="00AE6A16"/>
    <w:rsid w:val="00AF0C00"/>
    <w:rsid w:val="00AF17C7"/>
    <w:rsid w:val="00AF4457"/>
    <w:rsid w:val="00AF7D89"/>
    <w:rsid w:val="00B00C1D"/>
    <w:rsid w:val="00B036C6"/>
    <w:rsid w:val="00B047A4"/>
    <w:rsid w:val="00B0627C"/>
    <w:rsid w:val="00B07D30"/>
    <w:rsid w:val="00B100E2"/>
    <w:rsid w:val="00B10C22"/>
    <w:rsid w:val="00B1338F"/>
    <w:rsid w:val="00B171D7"/>
    <w:rsid w:val="00B17D1D"/>
    <w:rsid w:val="00B247C0"/>
    <w:rsid w:val="00B24E01"/>
    <w:rsid w:val="00B24F83"/>
    <w:rsid w:val="00B27D55"/>
    <w:rsid w:val="00B32E5E"/>
    <w:rsid w:val="00B35DE3"/>
    <w:rsid w:val="00B4136B"/>
    <w:rsid w:val="00B41F9A"/>
    <w:rsid w:val="00B42D04"/>
    <w:rsid w:val="00B44122"/>
    <w:rsid w:val="00B45172"/>
    <w:rsid w:val="00B47EAD"/>
    <w:rsid w:val="00B51B55"/>
    <w:rsid w:val="00B55121"/>
    <w:rsid w:val="00B636B5"/>
    <w:rsid w:val="00B66F42"/>
    <w:rsid w:val="00B7182D"/>
    <w:rsid w:val="00B748CC"/>
    <w:rsid w:val="00B75D18"/>
    <w:rsid w:val="00B91080"/>
    <w:rsid w:val="00B91332"/>
    <w:rsid w:val="00B94718"/>
    <w:rsid w:val="00B95941"/>
    <w:rsid w:val="00BA063D"/>
    <w:rsid w:val="00BA14B1"/>
    <w:rsid w:val="00BA4740"/>
    <w:rsid w:val="00BA7E61"/>
    <w:rsid w:val="00BB215F"/>
    <w:rsid w:val="00BB450C"/>
    <w:rsid w:val="00BB61BF"/>
    <w:rsid w:val="00BB6FC3"/>
    <w:rsid w:val="00BC71B9"/>
    <w:rsid w:val="00BD2D9F"/>
    <w:rsid w:val="00BD2E75"/>
    <w:rsid w:val="00BD409D"/>
    <w:rsid w:val="00BD4B95"/>
    <w:rsid w:val="00BE0D7D"/>
    <w:rsid w:val="00BE0E7C"/>
    <w:rsid w:val="00BE1602"/>
    <w:rsid w:val="00BE27AB"/>
    <w:rsid w:val="00BE2E44"/>
    <w:rsid w:val="00BF0298"/>
    <w:rsid w:val="00BF47C2"/>
    <w:rsid w:val="00BF75E4"/>
    <w:rsid w:val="00C006EE"/>
    <w:rsid w:val="00C04EE4"/>
    <w:rsid w:val="00C07177"/>
    <w:rsid w:val="00C0765B"/>
    <w:rsid w:val="00C16333"/>
    <w:rsid w:val="00C16E11"/>
    <w:rsid w:val="00C17346"/>
    <w:rsid w:val="00C17DD7"/>
    <w:rsid w:val="00C20F83"/>
    <w:rsid w:val="00C240BC"/>
    <w:rsid w:val="00C256AF"/>
    <w:rsid w:val="00C31263"/>
    <w:rsid w:val="00C34256"/>
    <w:rsid w:val="00C519AE"/>
    <w:rsid w:val="00C576A3"/>
    <w:rsid w:val="00C5771D"/>
    <w:rsid w:val="00C60239"/>
    <w:rsid w:val="00C66465"/>
    <w:rsid w:val="00C6756E"/>
    <w:rsid w:val="00C7211D"/>
    <w:rsid w:val="00C73813"/>
    <w:rsid w:val="00C73964"/>
    <w:rsid w:val="00C741B4"/>
    <w:rsid w:val="00C75551"/>
    <w:rsid w:val="00C760B4"/>
    <w:rsid w:val="00C76A5A"/>
    <w:rsid w:val="00C80021"/>
    <w:rsid w:val="00C904A8"/>
    <w:rsid w:val="00C92AE4"/>
    <w:rsid w:val="00C9356D"/>
    <w:rsid w:val="00CA1823"/>
    <w:rsid w:val="00CA38B5"/>
    <w:rsid w:val="00CA6A03"/>
    <w:rsid w:val="00CB67D5"/>
    <w:rsid w:val="00CC2ADA"/>
    <w:rsid w:val="00CC3859"/>
    <w:rsid w:val="00CC75B5"/>
    <w:rsid w:val="00CD39C6"/>
    <w:rsid w:val="00CD4B92"/>
    <w:rsid w:val="00CD67F0"/>
    <w:rsid w:val="00CE596D"/>
    <w:rsid w:val="00CE6067"/>
    <w:rsid w:val="00CF0947"/>
    <w:rsid w:val="00CF0F20"/>
    <w:rsid w:val="00CF2FA3"/>
    <w:rsid w:val="00CF59C8"/>
    <w:rsid w:val="00CF6954"/>
    <w:rsid w:val="00D03FFD"/>
    <w:rsid w:val="00D115F2"/>
    <w:rsid w:val="00D1171F"/>
    <w:rsid w:val="00D11A9C"/>
    <w:rsid w:val="00D11E46"/>
    <w:rsid w:val="00D11FC2"/>
    <w:rsid w:val="00D1466D"/>
    <w:rsid w:val="00D16946"/>
    <w:rsid w:val="00D2154B"/>
    <w:rsid w:val="00D216F9"/>
    <w:rsid w:val="00D30973"/>
    <w:rsid w:val="00D32C28"/>
    <w:rsid w:val="00D33558"/>
    <w:rsid w:val="00D33B7C"/>
    <w:rsid w:val="00D33F18"/>
    <w:rsid w:val="00D33F3A"/>
    <w:rsid w:val="00D36679"/>
    <w:rsid w:val="00D36736"/>
    <w:rsid w:val="00D37334"/>
    <w:rsid w:val="00D4539B"/>
    <w:rsid w:val="00D506ED"/>
    <w:rsid w:val="00D523C1"/>
    <w:rsid w:val="00D5397A"/>
    <w:rsid w:val="00D5407E"/>
    <w:rsid w:val="00D547D9"/>
    <w:rsid w:val="00D566A5"/>
    <w:rsid w:val="00D57764"/>
    <w:rsid w:val="00D62533"/>
    <w:rsid w:val="00D62A2F"/>
    <w:rsid w:val="00D637E0"/>
    <w:rsid w:val="00D63E32"/>
    <w:rsid w:val="00D67553"/>
    <w:rsid w:val="00D70D57"/>
    <w:rsid w:val="00D75454"/>
    <w:rsid w:val="00D76879"/>
    <w:rsid w:val="00D76A98"/>
    <w:rsid w:val="00D81F16"/>
    <w:rsid w:val="00D83146"/>
    <w:rsid w:val="00D85F1E"/>
    <w:rsid w:val="00D8689E"/>
    <w:rsid w:val="00D8760C"/>
    <w:rsid w:val="00D926FA"/>
    <w:rsid w:val="00DA08FD"/>
    <w:rsid w:val="00DA14C0"/>
    <w:rsid w:val="00DA25FD"/>
    <w:rsid w:val="00DA2904"/>
    <w:rsid w:val="00DA55F0"/>
    <w:rsid w:val="00DA6D67"/>
    <w:rsid w:val="00DA7867"/>
    <w:rsid w:val="00DB1714"/>
    <w:rsid w:val="00DB1769"/>
    <w:rsid w:val="00DB4913"/>
    <w:rsid w:val="00DB5714"/>
    <w:rsid w:val="00DB7C09"/>
    <w:rsid w:val="00DB7CE9"/>
    <w:rsid w:val="00DC079F"/>
    <w:rsid w:val="00DC1238"/>
    <w:rsid w:val="00DC233F"/>
    <w:rsid w:val="00DC6869"/>
    <w:rsid w:val="00DC774C"/>
    <w:rsid w:val="00DD4058"/>
    <w:rsid w:val="00DD5BAF"/>
    <w:rsid w:val="00DE33B0"/>
    <w:rsid w:val="00DE42F2"/>
    <w:rsid w:val="00DE5701"/>
    <w:rsid w:val="00DE6591"/>
    <w:rsid w:val="00DE6E39"/>
    <w:rsid w:val="00DF05D6"/>
    <w:rsid w:val="00DF09B4"/>
    <w:rsid w:val="00DF1F79"/>
    <w:rsid w:val="00DF3216"/>
    <w:rsid w:val="00DF46FE"/>
    <w:rsid w:val="00DF79A3"/>
    <w:rsid w:val="00E05779"/>
    <w:rsid w:val="00E07BF8"/>
    <w:rsid w:val="00E10CB9"/>
    <w:rsid w:val="00E1330C"/>
    <w:rsid w:val="00E14554"/>
    <w:rsid w:val="00E16485"/>
    <w:rsid w:val="00E214C3"/>
    <w:rsid w:val="00E21B65"/>
    <w:rsid w:val="00E263C6"/>
    <w:rsid w:val="00E266C9"/>
    <w:rsid w:val="00E26D8D"/>
    <w:rsid w:val="00E327C1"/>
    <w:rsid w:val="00E33E1F"/>
    <w:rsid w:val="00E37902"/>
    <w:rsid w:val="00E4037D"/>
    <w:rsid w:val="00E55C13"/>
    <w:rsid w:val="00E5756D"/>
    <w:rsid w:val="00E60960"/>
    <w:rsid w:val="00E621FD"/>
    <w:rsid w:val="00E650E1"/>
    <w:rsid w:val="00E65711"/>
    <w:rsid w:val="00E67EAA"/>
    <w:rsid w:val="00E70A28"/>
    <w:rsid w:val="00E74E86"/>
    <w:rsid w:val="00E75A7C"/>
    <w:rsid w:val="00E84270"/>
    <w:rsid w:val="00E84DF9"/>
    <w:rsid w:val="00E86646"/>
    <w:rsid w:val="00E8763A"/>
    <w:rsid w:val="00E90B31"/>
    <w:rsid w:val="00E90C9C"/>
    <w:rsid w:val="00E937A0"/>
    <w:rsid w:val="00E942C6"/>
    <w:rsid w:val="00E97EAB"/>
    <w:rsid w:val="00EA50B2"/>
    <w:rsid w:val="00EA70E2"/>
    <w:rsid w:val="00EB0AEC"/>
    <w:rsid w:val="00EB1F36"/>
    <w:rsid w:val="00EB7814"/>
    <w:rsid w:val="00EC11C7"/>
    <w:rsid w:val="00EC2538"/>
    <w:rsid w:val="00EC5E8C"/>
    <w:rsid w:val="00ED09F1"/>
    <w:rsid w:val="00ED19D8"/>
    <w:rsid w:val="00ED244A"/>
    <w:rsid w:val="00ED2AFA"/>
    <w:rsid w:val="00ED6252"/>
    <w:rsid w:val="00ED6291"/>
    <w:rsid w:val="00ED7CA9"/>
    <w:rsid w:val="00EE5C9B"/>
    <w:rsid w:val="00EF175C"/>
    <w:rsid w:val="00EF319B"/>
    <w:rsid w:val="00EF582A"/>
    <w:rsid w:val="00EF5B41"/>
    <w:rsid w:val="00EF78A1"/>
    <w:rsid w:val="00F00F3F"/>
    <w:rsid w:val="00F01AD3"/>
    <w:rsid w:val="00F01DC5"/>
    <w:rsid w:val="00F0348B"/>
    <w:rsid w:val="00F03E1A"/>
    <w:rsid w:val="00F04963"/>
    <w:rsid w:val="00F1229A"/>
    <w:rsid w:val="00F133BD"/>
    <w:rsid w:val="00F16248"/>
    <w:rsid w:val="00F2091C"/>
    <w:rsid w:val="00F32076"/>
    <w:rsid w:val="00F32F6C"/>
    <w:rsid w:val="00F400C4"/>
    <w:rsid w:val="00F40437"/>
    <w:rsid w:val="00F409D0"/>
    <w:rsid w:val="00F41358"/>
    <w:rsid w:val="00F41FC9"/>
    <w:rsid w:val="00F44247"/>
    <w:rsid w:val="00F44E25"/>
    <w:rsid w:val="00F4660B"/>
    <w:rsid w:val="00F50A3C"/>
    <w:rsid w:val="00F519E4"/>
    <w:rsid w:val="00F520EE"/>
    <w:rsid w:val="00F53DB2"/>
    <w:rsid w:val="00F53E10"/>
    <w:rsid w:val="00F54B65"/>
    <w:rsid w:val="00F5594B"/>
    <w:rsid w:val="00F62435"/>
    <w:rsid w:val="00F6673F"/>
    <w:rsid w:val="00F66909"/>
    <w:rsid w:val="00F6699E"/>
    <w:rsid w:val="00F67D4D"/>
    <w:rsid w:val="00F7136E"/>
    <w:rsid w:val="00F71AE9"/>
    <w:rsid w:val="00F7335D"/>
    <w:rsid w:val="00F7674B"/>
    <w:rsid w:val="00F80C3B"/>
    <w:rsid w:val="00F854AB"/>
    <w:rsid w:val="00F863E7"/>
    <w:rsid w:val="00F864C1"/>
    <w:rsid w:val="00F908D1"/>
    <w:rsid w:val="00F92ED8"/>
    <w:rsid w:val="00F97520"/>
    <w:rsid w:val="00FA023D"/>
    <w:rsid w:val="00FA6767"/>
    <w:rsid w:val="00FB118A"/>
    <w:rsid w:val="00FB2255"/>
    <w:rsid w:val="00FB444C"/>
    <w:rsid w:val="00FB4C3C"/>
    <w:rsid w:val="00FC1D3B"/>
    <w:rsid w:val="00FC3FD2"/>
    <w:rsid w:val="00FC442A"/>
    <w:rsid w:val="00FC694F"/>
    <w:rsid w:val="00FC7B18"/>
    <w:rsid w:val="00FD0CC0"/>
    <w:rsid w:val="00FD3F4C"/>
    <w:rsid w:val="00FD4BDF"/>
    <w:rsid w:val="00FE563B"/>
    <w:rsid w:val="00FE6F18"/>
    <w:rsid w:val="00FF192F"/>
    <w:rsid w:val="00FF1E7C"/>
    <w:rsid w:val="00FF5330"/>
    <w:rsid w:val="00FF6E70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styleId="af">
    <w:name w:val="Hyperlink"/>
    <w:basedOn w:val="a0"/>
    <w:rsid w:val="00CD67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yumri2@schools.a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787E-0268-4F16-A8E8-704FFC3C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</dc:creator>
  <cp:keywords/>
  <dc:description/>
  <cp:lastModifiedBy>Admin</cp:lastModifiedBy>
  <cp:revision>708</cp:revision>
  <cp:lastPrinted>2018-10-24T08:48:00Z</cp:lastPrinted>
  <dcterms:created xsi:type="dcterms:W3CDTF">2014-10-16T10:24:00Z</dcterms:created>
  <dcterms:modified xsi:type="dcterms:W3CDTF">2019-01-31T07:47:00Z</dcterms:modified>
</cp:coreProperties>
</file>