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326B" w:rsidRDefault="00FC326B" w:rsidP="00312EE7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FC326B" w:rsidRDefault="00FC326B" w:rsidP="00312EE7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5E7D3E" w:rsidRDefault="00FC326B" w:rsidP="00312EE7">
      <w:pPr>
        <w:pStyle w:val="Heading3"/>
        <w:spacing w:line="276" w:lineRule="auto"/>
        <w:ind w:firstLine="0"/>
        <w:rPr>
          <w:rFonts w:ascii="GHEA Grapalat" w:hAnsi="GHEA Grapalat"/>
          <w:sz w:val="20"/>
          <w:lang w:val="af-ZA"/>
        </w:rPr>
      </w:pPr>
      <w:r w:rsidRPr="009A5F20">
        <w:rPr>
          <w:rFonts w:ascii="GHEA Grapalat" w:hAnsi="GHEA Grapalat"/>
          <w:sz w:val="20"/>
          <w:lang w:val="af-ZA"/>
        </w:rPr>
        <w:t xml:space="preserve">Ընթացակարգի ծածկագիրը </w:t>
      </w:r>
      <w:r w:rsidR="00704CB3" w:rsidRPr="00704CB3">
        <w:rPr>
          <w:rFonts w:ascii="GHEA Grapalat" w:hAnsi="GHEA Grapalat"/>
          <w:sz w:val="20"/>
          <w:lang w:val="af-ZA"/>
        </w:rPr>
        <w:t>6265433</w:t>
      </w:r>
    </w:p>
    <w:p w:rsidR="00312EE7" w:rsidRPr="00312EE7" w:rsidRDefault="00312EE7" w:rsidP="00312EE7">
      <w:pPr>
        <w:rPr>
          <w:lang w:val="af-ZA"/>
        </w:rPr>
      </w:pPr>
    </w:p>
    <w:p w:rsidR="00FC326B" w:rsidRDefault="009A5F20" w:rsidP="009A5F20">
      <w:pPr>
        <w:spacing w:line="360" w:lineRule="auto"/>
        <w:ind w:firstLine="709"/>
        <w:jc w:val="center"/>
        <w:rPr>
          <w:rFonts w:ascii="GHEA Grapalat" w:hAnsi="GHEA Grapalat" w:cs="Sylfaen"/>
          <w:sz w:val="20"/>
          <w:lang w:val="af-ZA"/>
        </w:rPr>
      </w:pPr>
      <w:r w:rsidRPr="009A5F20">
        <w:rPr>
          <w:rFonts w:ascii="GHEA Grapalat" w:hAnsi="GHEA Grapalat" w:cs="Sylfaen"/>
          <w:sz w:val="20"/>
          <w:lang w:val="af-ZA"/>
        </w:rPr>
        <w:t>ՀՀ տարածքային կառավարման և ենթակառուցվածքների նախարարության</w:t>
      </w:r>
      <w:r w:rsidRPr="007836DD">
        <w:rPr>
          <w:rFonts w:ascii="GHEA Grapalat" w:hAnsi="GHEA Grapalat" w:cs="Sylfaen"/>
          <w:b/>
          <w:sz w:val="20"/>
          <w:lang w:val="af-ZA"/>
        </w:rPr>
        <w:t xml:space="preserve"> </w:t>
      </w:r>
      <w:r w:rsidR="00FC326B" w:rsidRPr="00FC326B">
        <w:rPr>
          <w:rFonts w:ascii="GHEA Grapalat" w:hAnsi="GHEA Grapalat" w:cs="Sylfaen"/>
          <w:sz w:val="20"/>
          <w:lang w:val="af-ZA"/>
        </w:rPr>
        <w:t>պետակա</w:t>
      </w:r>
      <w:r w:rsidR="00A9395B">
        <w:rPr>
          <w:rFonts w:ascii="GHEA Grapalat" w:hAnsi="GHEA Grapalat" w:cs="Sylfaen"/>
          <w:sz w:val="20"/>
          <w:lang w:val="af-ZA"/>
        </w:rPr>
        <w:t>ն գույքի կառավարման կոմիտեն</w:t>
      </w:r>
      <w:r w:rsidR="00FC326B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</w:t>
      </w:r>
      <w:r w:rsidR="00DA584C">
        <w:rPr>
          <w:rFonts w:ascii="GHEA Grapalat" w:hAnsi="GHEA Grapalat" w:cs="Sylfaen"/>
          <w:sz w:val="20"/>
          <w:lang w:val="af-ZA"/>
        </w:rPr>
        <w:t xml:space="preserve"> համար</w:t>
      </w:r>
      <w:r w:rsidR="00FC326B">
        <w:rPr>
          <w:rFonts w:ascii="GHEA Grapalat" w:hAnsi="GHEA Grapalat" w:cs="Sylfaen"/>
          <w:sz w:val="20"/>
          <w:lang w:val="af-ZA"/>
        </w:rPr>
        <w:t xml:space="preserve"> </w:t>
      </w:r>
      <w:r w:rsidR="00DE3C63">
        <w:rPr>
          <w:rFonts w:ascii="GHEA Grapalat" w:hAnsi="GHEA Grapalat" w:cs="Sylfaen"/>
          <w:sz w:val="20"/>
          <w:lang w:val="af-ZA"/>
        </w:rPr>
        <w:t>էլեկտրականության</w:t>
      </w:r>
      <w:r w:rsidR="008110CA">
        <w:rPr>
          <w:rFonts w:ascii="GHEA Grapalat" w:hAnsi="GHEA Grapalat" w:cs="Sylfaen"/>
          <w:sz w:val="20"/>
          <w:lang w:val="af-ZA"/>
        </w:rPr>
        <w:t xml:space="preserve"> բաշխման </w:t>
      </w:r>
      <w:proofErr w:type="spellStart"/>
      <w:r w:rsidR="00387990" w:rsidRPr="00387990">
        <w:rPr>
          <w:rFonts w:ascii="GHEA Grapalat" w:hAnsi="GHEA Grapalat"/>
          <w:sz w:val="20"/>
        </w:rPr>
        <w:t>ծառայությունների</w:t>
      </w:r>
      <w:proofErr w:type="spellEnd"/>
      <w:r w:rsidR="00387990" w:rsidRPr="00387990">
        <w:rPr>
          <w:rFonts w:ascii="GHEA Grapalat" w:hAnsi="GHEA Grapalat" w:cs="Sylfaen"/>
          <w:sz w:val="16"/>
          <w:lang w:val="af-ZA"/>
        </w:rPr>
        <w:t xml:space="preserve"> </w:t>
      </w:r>
      <w:r w:rsidR="00FC326B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704CB3" w:rsidRPr="00704CB3">
        <w:rPr>
          <w:rFonts w:ascii="GHEA Grapalat" w:hAnsi="GHEA Grapalat"/>
          <w:sz w:val="20"/>
          <w:lang w:val="af-ZA"/>
        </w:rPr>
        <w:t>6265433</w:t>
      </w:r>
      <w:r w:rsidRPr="009A5F20">
        <w:rPr>
          <w:rFonts w:ascii="GHEA Grapalat" w:eastAsia="Calibri" w:hAnsi="GHEA Grapalat" w:cs="Cambria"/>
          <w:bCs/>
          <w:sz w:val="20"/>
          <w:lang w:val="af-ZA"/>
        </w:rPr>
        <w:t xml:space="preserve"> </w:t>
      </w:r>
      <w:r w:rsidR="00FC326B">
        <w:rPr>
          <w:rFonts w:ascii="GHEA Grapalat" w:hAnsi="GHEA Grapalat" w:cs="Sylfaen"/>
          <w:sz w:val="20"/>
          <w:lang w:val="af-ZA"/>
        </w:rPr>
        <w:t>ծածկագրո</w:t>
      </w:r>
      <w:r w:rsidR="00B864D4">
        <w:rPr>
          <w:rFonts w:ascii="GHEA Grapalat" w:hAnsi="GHEA Grapalat" w:cs="Sylfaen"/>
          <w:sz w:val="20"/>
          <w:lang w:val="af-ZA"/>
        </w:rPr>
        <w:t xml:space="preserve">վ գնման ընթացակարգի արդյունքում </w:t>
      </w:r>
      <w:r w:rsidR="00FC326B">
        <w:rPr>
          <w:rFonts w:ascii="GHEA Grapalat" w:hAnsi="GHEA Grapalat" w:cs="Sylfaen"/>
          <w:sz w:val="20"/>
          <w:lang w:val="af-ZA"/>
        </w:rPr>
        <w:t>պայմանագիր կնքելու որո</w:t>
      </w:r>
      <w:r w:rsidR="00AD30BB">
        <w:rPr>
          <w:rFonts w:ascii="GHEA Grapalat" w:hAnsi="GHEA Grapalat" w:cs="Sylfaen"/>
          <w:sz w:val="20"/>
          <w:lang w:val="af-ZA"/>
        </w:rPr>
        <w:t>շման մասին տեղեկատվությունը:</w:t>
      </w:r>
    </w:p>
    <w:p w:rsidR="00FC326B" w:rsidRPr="00960651" w:rsidRDefault="00FC326B" w:rsidP="00FC326B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Գնահատող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հանձնաժողովի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որոշմամբ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հաստատվել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9C6F6B">
        <w:rPr>
          <w:rFonts w:ascii="GHEA Grapalat" w:hAnsi="GHEA Grapalat" w:cs="Sylfaen"/>
          <w:sz w:val="20"/>
          <w:lang w:val="hy-AM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ընթացակարգի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9C6F6B">
        <w:rPr>
          <w:rFonts w:ascii="GHEA Grapalat" w:hAnsi="GHEA Grapalat" w:cs="Sylfaen"/>
          <w:sz w:val="20"/>
          <w:lang w:val="af-ZA"/>
        </w:rPr>
        <w:t>մասնակց</w:t>
      </w:r>
      <w:r w:rsidRPr="00960651">
        <w:rPr>
          <w:rFonts w:ascii="GHEA Grapalat" w:hAnsi="GHEA Grapalat" w:cs="Sylfaen"/>
          <w:sz w:val="20"/>
          <w:lang w:val="af-ZA"/>
        </w:rPr>
        <w:t>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կողմից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ներկայացված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9C6F6B">
        <w:rPr>
          <w:rFonts w:ascii="GHEA Grapalat" w:hAnsi="GHEA Grapalat" w:cs="Sylfaen"/>
          <w:sz w:val="20"/>
          <w:lang w:val="af-ZA"/>
        </w:rPr>
        <w:t>հայտ</w:t>
      </w:r>
      <w:r w:rsidRPr="00960651">
        <w:rPr>
          <w:rFonts w:ascii="GHEA Grapalat" w:hAnsi="GHEA Grapalat" w:cs="Sylfaen"/>
          <w:sz w:val="20"/>
          <w:lang w:val="af-ZA"/>
        </w:rPr>
        <w:t>ի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հրավերի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պահանջներին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համապատասխանության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գնահատման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արդյունքները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Համաձա</w:t>
      </w:r>
      <w:r w:rsidR="005E7D3E">
        <w:rPr>
          <w:rFonts w:ascii="GHEA Grapalat" w:hAnsi="GHEA Grapalat" w:cs="Sylfaen"/>
          <w:sz w:val="20"/>
          <w:lang w:val="af-ZA"/>
        </w:rPr>
        <w:t>յ</w:t>
      </w:r>
      <w:r w:rsidRPr="00960651">
        <w:rPr>
          <w:rFonts w:ascii="GHEA Grapalat" w:hAnsi="GHEA Grapalat" w:cs="Sylfaen"/>
          <w:sz w:val="20"/>
          <w:lang w:val="af-ZA"/>
        </w:rPr>
        <w:t>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որի</w:t>
      </w:r>
      <w:r w:rsidRPr="00960651">
        <w:rPr>
          <w:rFonts w:ascii="GHEA Grapalat" w:hAnsi="GHEA Grapalat"/>
          <w:sz w:val="20"/>
          <w:lang w:val="af-ZA"/>
        </w:rPr>
        <w:t>`</w:t>
      </w:r>
    </w:p>
    <w:p w:rsidR="00FC326B" w:rsidRPr="00960651" w:rsidRDefault="00FC326B" w:rsidP="00FC326B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0E72D1" w:rsidRPr="000E72D1" w:rsidRDefault="000E72D1" w:rsidP="000E72D1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587887">
        <w:rPr>
          <w:rFonts w:ascii="GHEA Grapalat" w:hAnsi="GHEA Grapalat"/>
          <w:sz w:val="20"/>
          <w:szCs w:val="22"/>
          <w:lang w:val="af-ZA"/>
        </w:rPr>
        <w:t>փոստային կապի</w:t>
      </w:r>
      <w:r>
        <w:rPr>
          <w:rFonts w:ascii="Sylfaen" w:hAnsi="Sylfaen"/>
          <w:sz w:val="20"/>
          <w:szCs w:val="22"/>
          <w:lang w:val="af-ZA"/>
        </w:rPr>
        <w:t xml:space="preserve"> </w:t>
      </w:r>
      <w:proofErr w:type="spellStart"/>
      <w:r w:rsidRPr="00413BB1">
        <w:rPr>
          <w:rFonts w:ascii="GHEA Grapalat" w:hAnsi="GHEA Grapalat"/>
          <w:sz w:val="20"/>
        </w:rPr>
        <w:t>ծառայություններ</w:t>
      </w:r>
      <w:r>
        <w:rPr>
          <w:rFonts w:ascii="GHEA Grapalat" w:hAnsi="GHEA Grapalat"/>
          <w:sz w:val="20"/>
        </w:rPr>
        <w:t>ը</w:t>
      </w:r>
      <w:proofErr w:type="spellEnd"/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091"/>
        <w:gridCol w:w="2028"/>
        <w:gridCol w:w="2439"/>
        <w:gridCol w:w="2990"/>
      </w:tblGrid>
      <w:tr w:rsidR="00FC326B" w:rsidRPr="00960651" w:rsidTr="00A70DE2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FC326B" w:rsidRPr="00960651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FC326B" w:rsidRPr="00960651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FC326B" w:rsidRPr="00960651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028" w:type="dxa"/>
            <w:shd w:val="clear" w:color="auto" w:fill="auto"/>
            <w:vAlign w:val="center"/>
          </w:tcPr>
          <w:p w:rsidR="00FC326B" w:rsidRPr="00C91273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C91273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C91273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91273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C91273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91273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C91273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91273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C91273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FC326B" w:rsidRPr="00C91273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C91273">
              <w:rPr>
                <w:rFonts w:ascii="GHEA Grapalat" w:hAnsi="GHEA Grapalat"/>
                <w:sz w:val="20"/>
                <w:lang w:val="af-ZA"/>
              </w:rPr>
              <w:t>/</w:t>
            </w:r>
            <w:r w:rsidRPr="00C91273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C91273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C91273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C91273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C91273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C91273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FC326B" w:rsidRPr="00960651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FC326B" w:rsidRPr="00960651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FC326B" w:rsidRPr="00960651" w:rsidRDefault="00FC326B" w:rsidP="00A81B2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FC326B" w:rsidRPr="00960651" w:rsidTr="003B4AEF">
        <w:trPr>
          <w:trHeight w:val="55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091" w:type="dxa"/>
            <w:shd w:val="clear" w:color="auto" w:fill="auto"/>
          </w:tcPr>
          <w:p w:rsidR="00FC326B" w:rsidRPr="00387990" w:rsidRDefault="000E72D1" w:rsidP="00DE3C6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D54730">
              <w:rPr>
                <w:rFonts w:ascii="GHEA Grapalat" w:hAnsi="GHEA Grapalat"/>
                <w:sz w:val="22"/>
                <w:szCs w:val="24"/>
              </w:rPr>
              <w:t>«</w:t>
            </w:r>
            <w:proofErr w:type="spellStart"/>
            <w:r w:rsidR="00DE3C63">
              <w:rPr>
                <w:rFonts w:ascii="GHEA Grapalat" w:hAnsi="GHEA Grapalat"/>
                <w:sz w:val="22"/>
                <w:szCs w:val="24"/>
              </w:rPr>
              <w:t>Հայաստանի</w:t>
            </w:r>
            <w:proofErr w:type="spellEnd"/>
            <w:r w:rsidR="00DE3C63">
              <w:rPr>
                <w:rFonts w:ascii="GHEA Grapalat" w:hAnsi="GHEA Grapalat"/>
                <w:sz w:val="22"/>
                <w:szCs w:val="24"/>
              </w:rPr>
              <w:t xml:space="preserve"> </w:t>
            </w:r>
            <w:proofErr w:type="spellStart"/>
            <w:r w:rsidR="00DE3C63">
              <w:rPr>
                <w:rFonts w:ascii="GHEA Grapalat" w:hAnsi="GHEA Grapalat"/>
                <w:sz w:val="22"/>
                <w:szCs w:val="24"/>
              </w:rPr>
              <w:t>էլեկտրական</w:t>
            </w:r>
            <w:proofErr w:type="spellEnd"/>
            <w:r w:rsidR="00DE3C63">
              <w:rPr>
                <w:rFonts w:ascii="GHEA Grapalat" w:hAnsi="GHEA Grapalat"/>
                <w:sz w:val="22"/>
                <w:szCs w:val="24"/>
              </w:rPr>
              <w:t xml:space="preserve"> </w:t>
            </w:r>
            <w:proofErr w:type="spellStart"/>
            <w:r w:rsidR="00DE3C63">
              <w:rPr>
                <w:rFonts w:ascii="GHEA Grapalat" w:hAnsi="GHEA Grapalat"/>
                <w:sz w:val="22"/>
                <w:szCs w:val="24"/>
              </w:rPr>
              <w:t>ցանցեր</w:t>
            </w:r>
            <w:proofErr w:type="spellEnd"/>
            <w:r w:rsidRPr="00D54730">
              <w:rPr>
                <w:rFonts w:ascii="GHEA Grapalat" w:hAnsi="GHEA Grapalat"/>
                <w:sz w:val="22"/>
                <w:szCs w:val="24"/>
              </w:rPr>
              <w:t>» ՓԲԸ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FC326B" w:rsidRPr="00C91273" w:rsidRDefault="00AD30BB" w:rsidP="009F0FC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C91273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FC326B" w:rsidRPr="00960651" w:rsidRDefault="00FC326B" w:rsidP="00FC326B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FC326B" w:rsidRPr="00704CB3" w:rsidTr="00A70DE2">
        <w:trPr>
          <w:trHeight w:val="626"/>
          <w:jc w:val="center"/>
        </w:trPr>
        <w:tc>
          <w:tcPr>
            <w:tcW w:w="177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C326B" w:rsidRPr="00960651" w:rsidRDefault="00FC326B" w:rsidP="009F0FC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FC326B" w:rsidRPr="00960651" w:rsidRDefault="00FC326B" w:rsidP="00AD30BB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</w:t>
            </w:r>
            <w:r w:rsidR="00AD30BB">
              <w:rPr>
                <w:rFonts w:ascii="GHEA Grapalat" w:hAnsi="GHEA Grapalat" w:cs="Sylfaen"/>
                <w:b/>
                <w:sz w:val="20"/>
                <w:lang w:val="af-ZA"/>
              </w:rPr>
              <w:t>Ա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B4AEF" w:rsidRPr="00A923A2" w:rsidTr="0045566B">
        <w:trPr>
          <w:trHeight w:val="287"/>
          <w:jc w:val="center"/>
        </w:trPr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4AEF" w:rsidRPr="00960651" w:rsidRDefault="003B4AEF" w:rsidP="003B4AE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tcBorders>
              <w:bottom w:val="single" w:sz="4" w:space="0" w:color="auto"/>
            </w:tcBorders>
            <w:shd w:val="clear" w:color="auto" w:fill="auto"/>
          </w:tcPr>
          <w:p w:rsidR="003B4AEF" w:rsidRPr="00387990" w:rsidRDefault="00A90614" w:rsidP="003B4AE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D54730">
              <w:rPr>
                <w:rFonts w:ascii="GHEA Grapalat" w:hAnsi="GHEA Grapalat"/>
                <w:sz w:val="22"/>
                <w:szCs w:val="24"/>
              </w:rPr>
              <w:t>«</w:t>
            </w:r>
            <w:proofErr w:type="spellStart"/>
            <w:r>
              <w:rPr>
                <w:rFonts w:ascii="GHEA Grapalat" w:hAnsi="GHEA Grapalat"/>
                <w:sz w:val="22"/>
                <w:szCs w:val="24"/>
              </w:rPr>
              <w:t>Հայաստանի</w:t>
            </w:r>
            <w:proofErr w:type="spellEnd"/>
            <w:r>
              <w:rPr>
                <w:rFonts w:ascii="GHEA Grapalat" w:hAnsi="GHEA Grapalat"/>
                <w:sz w:val="22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2"/>
                <w:szCs w:val="24"/>
              </w:rPr>
              <w:t>էլեկտրական</w:t>
            </w:r>
            <w:proofErr w:type="spellEnd"/>
            <w:r>
              <w:rPr>
                <w:rFonts w:ascii="GHEA Grapalat" w:hAnsi="GHEA Grapalat"/>
                <w:sz w:val="22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2"/>
                <w:szCs w:val="24"/>
              </w:rPr>
              <w:t>ցանցեր</w:t>
            </w:r>
            <w:proofErr w:type="spellEnd"/>
            <w:r w:rsidRPr="00D54730">
              <w:rPr>
                <w:rFonts w:ascii="GHEA Grapalat" w:hAnsi="GHEA Grapalat"/>
                <w:sz w:val="22"/>
                <w:szCs w:val="24"/>
              </w:rPr>
              <w:t>» ՓԲԸ</w:t>
            </w:r>
          </w:p>
        </w:tc>
        <w:tc>
          <w:tcPr>
            <w:tcW w:w="14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4AEF" w:rsidRPr="00960651" w:rsidRDefault="003B4AEF" w:rsidP="003B4AE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26715" w:rsidRPr="00C8599C" w:rsidRDefault="00726715" w:rsidP="00A923A2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C8599C">
              <w:rPr>
                <w:rFonts w:ascii="GHEA Grapalat" w:hAnsi="GHEA Grapalat" w:cs="Sylfaen"/>
                <w:b/>
                <w:sz w:val="20"/>
                <w:lang w:val="af-ZA"/>
              </w:rPr>
              <w:t>4 780.4</w:t>
            </w:r>
          </w:p>
          <w:p w:rsidR="003B4AEF" w:rsidRPr="00C8599C" w:rsidRDefault="003B4AEF" w:rsidP="00A923A2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</w:tbl>
    <w:p w:rsidR="009A5F20" w:rsidRDefault="009A5F20" w:rsidP="0012424A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FC326B" w:rsidRPr="00960651" w:rsidRDefault="00FC326B" w:rsidP="002E1F4A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A30AA9">
        <w:rPr>
          <w:rFonts w:ascii="GHEA Grapalat" w:hAnsi="GHEA Grapalat"/>
          <w:sz w:val="20"/>
          <w:lang w:val="af-ZA"/>
        </w:rPr>
        <w:t>բավարար գնահատված հայտ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</w:p>
    <w:p w:rsidR="00FC326B" w:rsidRPr="00960651" w:rsidRDefault="009A5F20" w:rsidP="002E1F4A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41034A">
        <w:rPr>
          <w:rFonts w:ascii="GHEA Grapalat" w:hAnsi="GHEA Grapalat"/>
          <w:b/>
          <w:sz w:val="20"/>
          <w:lang w:val="af-ZA"/>
        </w:rPr>
        <w:t>«</w:t>
      </w:r>
      <w:r w:rsidRPr="00960651">
        <w:rPr>
          <w:rFonts w:ascii="GHEA Grapalat" w:hAnsi="GHEA Grapalat" w:cs="Sylfaen"/>
          <w:sz w:val="20"/>
          <w:lang w:val="af-ZA"/>
        </w:rPr>
        <w:t>Գնումների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մասին</w:t>
      </w:r>
      <w:r w:rsidRPr="0041034A">
        <w:rPr>
          <w:rFonts w:ascii="GHEA Grapalat" w:hAnsi="GHEA Grapalat"/>
          <w:b/>
          <w:sz w:val="20"/>
          <w:lang w:val="af-ZA"/>
        </w:rPr>
        <w:t></w:t>
      </w:r>
      <w:r w:rsidR="00B74907">
        <w:rPr>
          <w:rFonts w:ascii="GHEA Grapalat" w:hAnsi="GHEA Grapalat"/>
          <w:b/>
          <w:sz w:val="20"/>
          <w:lang w:val="af-ZA"/>
        </w:rPr>
        <w:t xml:space="preserve"> 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 w:rsidRPr="00960651">
        <w:rPr>
          <w:rFonts w:ascii="GHEA Grapalat" w:hAnsi="GHEA Grapalat" w:cs="Sylfaen"/>
          <w:sz w:val="20"/>
          <w:lang w:val="af-ZA"/>
        </w:rPr>
        <w:t>ՀՀ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 w:rsidRPr="00960651">
        <w:rPr>
          <w:rFonts w:ascii="GHEA Grapalat" w:hAnsi="GHEA Grapalat" w:cs="Sylfaen"/>
          <w:sz w:val="20"/>
          <w:lang w:val="af-ZA"/>
        </w:rPr>
        <w:t>օրենքի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>
        <w:rPr>
          <w:rFonts w:ascii="GHEA Grapalat" w:hAnsi="GHEA Grapalat"/>
          <w:sz w:val="20"/>
          <w:lang w:val="af-ZA"/>
        </w:rPr>
        <w:t>10</w:t>
      </w:r>
      <w:r w:rsidR="00FC326B" w:rsidRPr="00960651">
        <w:rPr>
          <w:rFonts w:ascii="GHEA Grapalat" w:hAnsi="GHEA Grapalat"/>
          <w:sz w:val="20"/>
          <w:lang w:val="af-ZA"/>
        </w:rPr>
        <w:t>-</w:t>
      </w:r>
      <w:r w:rsidR="00FC326B" w:rsidRPr="00960651">
        <w:rPr>
          <w:rFonts w:ascii="GHEA Grapalat" w:hAnsi="GHEA Grapalat" w:cs="Sylfaen"/>
          <w:sz w:val="20"/>
          <w:lang w:val="af-ZA"/>
        </w:rPr>
        <w:t>րդ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 w:rsidRPr="00960651">
        <w:rPr>
          <w:rFonts w:ascii="GHEA Grapalat" w:hAnsi="GHEA Grapalat" w:cs="Sylfaen"/>
          <w:sz w:val="20"/>
          <w:lang w:val="af-ZA"/>
        </w:rPr>
        <w:t>հոդվածի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 w:rsidRPr="00960651">
        <w:rPr>
          <w:rFonts w:ascii="GHEA Grapalat" w:hAnsi="GHEA Grapalat" w:cs="Sylfaen"/>
          <w:sz w:val="20"/>
          <w:lang w:val="af-ZA"/>
        </w:rPr>
        <w:t>համաձայն</w:t>
      </w:r>
      <w:r w:rsidR="00FC326B" w:rsidRPr="00960651">
        <w:rPr>
          <w:rFonts w:ascii="GHEA Grapalat" w:hAnsi="GHEA Grapalat"/>
          <w:sz w:val="20"/>
          <w:lang w:val="af-ZA"/>
        </w:rPr>
        <w:t xml:space="preserve">` </w:t>
      </w:r>
      <w:r w:rsidR="00FC326B" w:rsidRPr="00960651">
        <w:rPr>
          <w:rFonts w:ascii="GHEA Grapalat" w:hAnsi="GHEA Grapalat" w:cs="Sylfaen"/>
          <w:sz w:val="20"/>
          <w:lang w:val="af-ZA"/>
        </w:rPr>
        <w:t>անգործության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 w:rsidRPr="00960651">
        <w:rPr>
          <w:rFonts w:ascii="GHEA Grapalat" w:hAnsi="GHEA Grapalat" w:cs="Sylfaen"/>
          <w:sz w:val="20"/>
          <w:lang w:val="af-ZA"/>
        </w:rPr>
        <w:t>ժամկետ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5E7D3E">
        <w:rPr>
          <w:rFonts w:ascii="GHEA Grapalat" w:hAnsi="GHEA Grapalat" w:cs="Sylfaen"/>
          <w:sz w:val="20"/>
          <w:lang w:val="af-ZA"/>
        </w:rPr>
        <w:t>չի</w:t>
      </w:r>
      <w:r w:rsidR="00FC326B" w:rsidRPr="00960651">
        <w:rPr>
          <w:rFonts w:ascii="GHEA Grapalat" w:hAnsi="GHEA Grapalat"/>
          <w:sz w:val="20"/>
          <w:lang w:val="af-ZA"/>
        </w:rPr>
        <w:t xml:space="preserve"> </w:t>
      </w:r>
      <w:r w:rsidR="00FC326B" w:rsidRPr="00960651">
        <w:rPr>
          <w:rFonts w:ascii="GHEA Grapalat" w:hAnsi="GHEA Grapalat" w:cs="Sylfaen"/>
          <w:sz w:val="20"/>
          <w:lang w:val="af-ZA"/>
        </w:rPr>
        <w:t>սահմանվում</w:t>
      </w:r>
      <w:r w:rsidR="005E7D3E">
        <w:rPr>
          <w:rFonts w:ascii="GHEA Grapalat" w:hAnsi="GHEA Grapalat" w:cs="Sylfaen"/>
          <w:sz w:val="20"/>
          <w:lang w:val="af-ZA"/>
        </w:rPr>
        <w:t>:</w:t>
      </w:r>
    </w:p>
    <w:p w:rsidR="00FC326B" w:rsidRDefault="00FC326B" w:rsidP="002E1F4A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12424A" w:rsidRDefault="00704CB3" w:rsidP="002E1F4A">
      <w:pPr>
        <w:tabs>
          <w:tab w:val="left" w:pos="540"/>
        </w:tabs>
        <w:spacing w:line="276" w:lineRule="auto"/>
        <w:ind w:left="720"/>
        <w:jc w:val="both"/>
        <w:rPr>
          <w:rFonts w:ascii="GHEA Grapalat" w:hAnsi="GHEA Grapalat" w:cs="Sylfaen"/>
          <w:sz w:val="20"/>
          <w:lang w:val="af-ZA"/>
        </w:rPr>
      </w:pPr>
      <w:r w:rsidRPr="00704CB3">
        <w:rPr>
          <w:rFonts w:ascii="GHEA Grapalat" w:hAnsi="GHEA Grapalat"/>
          <w:sz w:val="20"/>
          <w:lang w:val="af-ZA"/>
        </w:rPr>
        <w:t>6265433</w:t>
      </w:r>
      <w:bookmarkStart w:id="0" w:name="_GoBack"/>
      <w:bookmarkEnd w:id="0"/>
      <w:r w:rsidR="00125F24" w:rsidRPr="009A5F20">
        <w:rPr>
          <w:rFonts w:ascii="GHEA Grapalat" w:eastAsia="Calibri" w:hAnsi="GHEA Grapalat" w:cs="Cambria"/>
          <w:bCs/>
          <w:sz w:val="20"/>
          <w:lang w:val="af-ZA"/>
        </w:rPr>
        <w:t xml:space="preserve"> </w:t>
      </w:r>
      <w:r w:rsidR="00FC326B">
        <w:rPr>
          <w:rFonts w:ascii="GHEA Grapalat" w:hAnsi="GHEA Grapalat" w:cs="Sylfaen"/>
          <w:sz w:val="20"/>
          <w:lang w:val="af-ZA"/>
        </w:rPr>
        <w:t>ծածկագրով գնահատող հանձնաժողովի քարտուղար</w:t>
      </w:r>
      <w:r w:rsidR="005E7D3E" w:rsidRPr="005E7D3E">
        <w:rPr>
          <w:rFonts w:ascii="GHEA Grapalat" w:hAnsi="GHEA Grapalat" w:cs="Sylfaen"/>
          <w:sz w:val="20"/>
          <w:lang w:val="af-ZA"/>
        </w:rPr>
        <w:t xml:space="preserve"> </w:t>
      </w:r>
      <w:r w:rsidR="00FD4F74">
        <w:rPr>
          <w:rFonts w:ascii="GHEA Grapalat" w:hAnsi="GHEA Grapalat" w:cs="Sylfaen"/>
          <w:sz w:val="20"/>
          <w:lang w:val="hy-AM"/>
        </w:rPr>
        <w:t>Արևիկ Առաքելյանին</w:t>
      </w:r>
      <w:r w:rsidR="00A9395B">
        <w:rPr>
          <w:rFonts w:ascii="GHEA Grapalat" w:hAnsi="GHEA Grapalat" w:cs="Sylfaen"/>
          <w:sz w:val="20"/>
          <w:lang w:val="af-ZA"/>
        </w:rPr>
        <w:t>:</w:t>
      </w:r>
    </w:p>
    <w:p w:rsidR="00FC326B" w:rsidRPr="005E7D3E" w:rsidRDefault="00FC326B" w:rsidP="0012424A">
      <w:pPr>
        <w:tabs>
          <w:tab w:val="left" w:pos="540"/>
        </w:tabs>
        <w:spacing w:line="276" w:lineRule="auto"/>
        <w:ind w:left="720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         </w:t>
      </w:r>
      <w:r>
        <w:rPr>
          <w:rFonts w:ascii="GHEA Grapalat" w:hAnsi="GHEA Grapalat" w:cs="Sylfaen"/>
          <w:sz w:val="12"/>
          <w:lang w:val="af-ZA"/>
        </w:rPr>
        <w:tab/>
      </w:r>
    </w:p>
    <w:p w:rsidR="00FC326B" w:rsidRPr="00EA309E" w:rsidRDefault="00FC326B" w:rsidP="00FC326B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="005E7D3E">
        <w:rPr>
          <w:rFonts w:ascii="GHEA Grapalat" w:hAnsi="GHEA Grapalat"/>
          <w:sz w:val="20"/>
          <w:lang w:val="af-ZA"/>
        </w:rPr>
        <w:t xml:space="preserve">  /011/ 529856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A9395B" w:rsidRPr="00A9395B" w:rsidRDefault="00FC326B" w:rsidP="00FD4F74">
      <w:pPr>
        <w:spacing w:line="360" w:lineRule="auto"/>
        <w:ind w:firstLine="709"/>
        <w:rPr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FD4F74" w:rsidRPr="00CD16FA">
        <w:rPr>
          <w:rStyle w:val="Hyperlink"/>
          <w:lang w:val="af-ZA"/>
        </w:rPr>
        <w:t>arevik.arakelyan@spm.am</w:t>
      </w:r>
    </w:p>
    <w:p w:rsidR="00254675" w:rsidRPr="009A5F20" w:rsidRDefault="00FC326B" w:rsidP="008F3B51">
      <w:pPr>
        <w:spacing w:after="240" w:line="360" w:lineRule="auto"/>
        <w:ind w:left="709"/>
        <w:jc w:val="both"/>
        <w:rPr>
          <w:rFonts w:ascii="GHEA Grapalat" w:hAnsi="GHEA Grapalat" w:cs="Sylfaen"/>
          <w:sz w:val="20"/>
          <w:lang w:val="es-ES"/>
        </w:rPr>
      </w:pPr>
      <w:r w:rsidRPr="0012424A">
        <w:rPr>
          <w:rFonts w:ascii="GHEA Grapalat" w:hAnsi="GHEA Grapalat" w:cs="Sylfaen"/>
          <w:sz w:val="20"/>
          <w:lang w:val="af-ZA"/>
        </w:rPr>
        <w:lastRenderedPageBreak/>
        <w:t>Պատվիրատու</w:t>
      </w:r>
      <w:r w:rsidRPr="009A5F20">
        <w:rPr>
          <w:rFonts w:ascii="GHEA Grapalat" w:hAnsi="GHEA Grapalat"/>
          <w:b/>
          <w:sz w:val="20"/>
          <w:lang w:val="af-ZA"/>
        </w:rPr>
        <w:t xml:space="preserve">` </w:t>
      </w:r>
      <w:r w:rsidR="00F557BA">
        <w:rPr>
          <w:rFonts w:ascii="GHEA Grapalat" w:hAnsi="GHEA Grapalat"/>
          <w:b/>
          <w:sz w:val="20"/>
          <w:lang w:val="af-ZA"/>
        </w:rPr>
        <w:t xml:space="preserve"> </w:t>
      </w:r>
      <w:r w:rsidR="009A5F20" w:rsidRPr="009A5F20">
        <w:rPr>
          <w:rFonts w:ascii="GHEA Grapalat" w:hAnsi="GHEA Grapalat"/>
          <w:sz w:val="20"/>
          <w:lang w:val="af-ZA"/>
        </w:rPr>
        <w:t>ՀՀ տարածքային կառավարման և ենթակառուցվածքների նախարարության պետական գույքի կառավարման կոմիտե</w:t>
      </w:r>
    </w:p>
    <w:sectPr w:rsidR="00254675" w:rsidRPr="009A5F20" w:rsidSect="008F3B5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3D25" w:rsidRDefault="00133D25" w:rsidP="009D3F12">
      <w:r>
        <w:separator/>
      </w:r>
    </w:p>
  </w:endnote>
  <w:endnote w:type="continuationSeparator" w:id="0">
    <w:p w:rsidR="00133D25" w:rsidRDefault="00133D25" w:rsidP="009D3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charset w:val="00"/>
    <w:family w:val="roman"/>
    <w:pitch w:val="variable"/>
    <w:sig w:usb0="00000003" w:usb1="00000000" w:usb2="00000000" w:usb3="00000000" w:csb0="00000001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Arial LatArm">
    <w:charset w:val="00"/>
    <w:family w:val="swiss"/>
    <w:pitch w:val="variable"/>
    <w:sig w:usb0="00000003" w:usb1="00000000" w:usb2="00000000" w:usb3="00000000" w:csb0="00000001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HEA Grapalat"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E8252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E7D3E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133D25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E8252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E7D3E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04CB3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133D25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133D2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3D25" w:rsidRDefault="00133D25" w:rsidP="009D3F12">
      <w:r>
        <w:separator/>
      </w:r>
    </w:p>
  </w:footnote>
  <w:footnote w:type="continuationSeparator" w:id="0">
    <w:p w:rsidR="00133D25" w:rsidRDefault="00133D25" w:rsidP="009D3F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133D2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133D2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133D2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26B"/>
    <w:rsid w:val="0001055E"/>
    <w:rsid w:val="000401E4"/>
    <w:rsid w:val="000541AA"/>
    <w:rsid w:val="000C238B"/>
    <w:rsid w:val="000E72D1"/>
    <w:rsid w:val="0012424A"/>
    <w:rsid w:val="00125F24"/>
    <w:rsid w:val="00133D25"/>
    <w:rsid w:val="00157F20"/>
    <w:rsid w:val="001B6B75"/>
    <w:rsid w:val="00217882"/>
    <w:rsid w:val="0023721F"/>
    <w:rsid w:val="00254675"/>
    <w:rsid w:val="002E0840"/>
    <w:rsid w:val="002E1AA3"/>
    <w:rsid w:val="002E1F4A"/>
    <w:rsid w:val="002E7F3E"/>
    <w:rsid w:val="00312EE7"/>
    <w:rsid w:val="0031763B"/>
    <w:rsid w:val="00326CDB"/>
    <w:rsid w:val="00370904"/>
    <w:rsid w:val="00387990"/>
    <w:rsid w:val="003A38A2"/>
    <w:rsid w:val="003B4AEF"/>
    <w:rsid w:val="00420367"/>
    <w:rsid w:val="004310F8"/>
    <w:rsid w:val="004659A5"/>
    <w:rsid w:val="004C02CA"/>
    <w:rsid w:val="004D5F7E"/>
    <w:rsid w:val="004D6BC4"/>
    <w:rsid w:val="005A0136"/>
    <w:rsid w:val="005E7D3E"/>
    <w:rsid w:val="006D0416"/>
    <w:rsid w:val="00704CB3"/>
    <w:rsid w:val="00724216"/>
    <w:rsid w:val="00726715"/>
    <w:rsid w:val="00757F1C"/>
    <w:rsid w:val="00787565"/>
    <w:rsid w:val="008110CA"/>
    <w:rsid w:val="00855B7E"/>
    <w:rsid w:val="008A6A70"/>
    <w:rsid w:val="008F3B51"/>
    <w:rsid w:val="009876E5"/>
    <w:rsid w:val="009A5F20"/>
    <w:rsid w:val="009C6F6B"/>
    <w:rsid w:val="009D3F12"/>
    <w:rsid w:val="00A16F3B"/>
    <w:rsid w:val="00A30AA9"/>
    <w:rsid w:val="00A37974"/>
    <w:rsid w:val="00A70DE2"/>
    <w:rsid w:val="00A81B21"/>
    <w:rsid w:val="00A90614"/>
    <w:rsid w:val="00A923A2"/>
    <w:rsid w:val="00A9395B"/>
    <w:rsid w:val="00AB588E"/>
    <w:rsid w:val="00AD30BB"/>
    <w:rsid w:val="00B74907"/>
    <w:rsid w:val="00B864D4"/>
    <w:rsid w:val="00C14516"/>
    <w:rsid w:val="00C1660B"/>
    <w:rsid w:val="00C8599C"/>
    <w:rsid w:val="00C91273"/>
    <w:rsid w:val="00CA3308"/>
    <w:rsid w:val="00CE4C90"/>
    <w:rsid w:val="00CF159B"/>
    <w:rsid w:val="00D02DCD"/>
    <w:rsid w:val="00D13629"/>
    <w:rsid w:val="00D3400E"/>
    <w:rsid w:val="00DA584C"/>
    <w:rsid w:val="00DE1F53"/>
    <w:rsid w:val="00DE3C63"/>
    <w:rsid w:val="00E82523"/>
    <w:rsid w:val="00EC2461"/>
    <w:rsid w:val="00F072B8"/>
    <w:rsid w:val="00F557BA"/>
    <w:rsid w:val="00FC326B"/>
    <w:rsid w:val="00FD4F74"/>
    <w:rsid w:val="00FF4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B5AF7B5-092F-432D-B9F8-8E1A0FDFF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326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FC326B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FC326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FC326B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FC326B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FC326B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FC326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C326B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FC326B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FC326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FC326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FC326B"/>
  </w:style>
  <w:style w:type="paragraph" w:styleId="Footer">
    <w:name w:val="footer"/>
    <w:basedOn w:val="Normal"/>
    <w:link w:val="FooterChar"/>
    <w:rsid w:val="00FC326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FC326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5E7D3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23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238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Meri</dc:creator>
  <cp:keywords/>
  <dc:description/>
  <cp:lastModifiedBy>A-Arakelyan</cp:lastModifiedBy>
  <cp:revision>6</cp:revision>
  <cp:lastPrinted>2019-05-02T08:46:00Z</cp:lastPrinted>
  <dcterms:created xsi:type="dcterms:W3CDTF">2022-01-11T11:48:00Z</dcterms:created>
  <dcterms:modified xsi:type="dcterms:W3CDTF">2022-01-12T04:55:00Z</dcterms:modified>
</cp:coreProperties>
</file>