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673F6" w:rsidRDefault="00ED4558" w:rsidP="00773B62">
      <w:pPr>
        <w:widowControl w:val="0"/>
        <w:spacing w:after="160"/>
        <w:jc w:val="center"/>
        <w:rPr>
          <w:rFonts w:ascii="GHEA Grapalat" w:hAnsi="GHEA Grapalat" w:cs="Sylfaen"/>
          <w:sz w:val="20"/>
        </w:rPr>
      </w:pPr>
      <w:r w:rsidRPr="00E673F6">
        <w:rPr>
          <w:rFonts w:ascii="GHEA Grapalat" w:hAnsi="GHEA Grapalat"/>
          <w:sz w:val="20"/>
        </w:rPr>
        <w:t>ОБЪЯВЛЕНИЕ</w:t>
      </w:r>
    </w:p>
    <w:p w:rsidR="005067FE" w:rsidRPr="00E673F6" w:rsidRDefault="005067FE" w:rsidP="00773B62">
      <w:pPr>
        <w:widowControl w:val="0"/>
        <w:spacing w:after="160"/>
        <w:jc w:val="center"/>
        <w:rPr>
          <w:rFonts w:ascii="GHEA Grapalat" w:hAnsi="GHEA Grapalat" w:cs="Sylfaen"/>
          <w:sz w:val="20"/>
        </w:rPr>
      </w:pPr>
      <w:r w:rsidRPr="00E673F6">
        <w:rPr>
          <w:rFonts w:ascii="GHEA Grapalat" w:hAnsi="GHEA Grapalat"/>
          <w:sz w:val="20"/>
        </w:rPr>
        <w:t>о решении заключения договора</w:t>
      </w:r>
    </w:p>
    <w:p w:rsidR="00E0428F" w:rsidRPr="00E673F6" w:rsidRDefault="005067FE" w:rsidP="00773B62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0"/>
        </w:rPr>
      </w:pPr>
      <w:r w:rsidRPr="00E673F6">
        <w:rPr>
          <w:rFonts w:ascii="GHEA Grapalat" w:hAnsi="GHEA Grapalat"/>
          <w:b w:val="0"/>
          <w:sz w:val="20"/>
        </w:rPr>
        <w:t xml:space="preserve">Код процедуры </w:t>
      </w:r>
      <w:r w:rsidR="00355CBA" w:rsidRPr="00E673F6">
        <w:rPr>
          <w:rFonts w:ascii="GHEA Grapalat" w:hAnsi="GHEA Grapalat"/>
          <w:b w:val="0"/>
          <w:sz w:val="20"/>
          <w:lang w:val="hy-AM"/>
        </w:rPr>
        <w:t xml:space="preserve"> </w:t>
      </w:r>
      <w:r w:rsidR="002A6465">
        <w:rPr>
          <w:rFonts w:ascii="GHEA Grapalat" w:eastAsia="Calibri" w:hAnsi="GHEA Grapalat" w:cs="Sylfaen"/>
          <w:sz w:val="20"/>
          <w:lang w:val="hy-AM" w:eastAsia="en-US"/>
        </w:rPr>
        <w:t>8704810811</w:t>
      </w:r>
    </w:p>
    <w:p w:rsidR="00AB253E" w:rsidRPr="00E673F6" w:rsidRDefault="00925317" w:rsidP="00E673F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0"/>
        </w:rPr>
      </w:pPr>
      <w:r w:rsidRPr="00E673F6">
        <w:rPr>
          <w:rFonts w:ascii="Sylfaen" w:hAnsi="Sylfaen"/>
          <w:b w:val="0"/>
          <w:sz w:val="20"/>
          <w:shd w:val="clear" w:color="auto" w:fill="FFFFFF"/>
        </w:rPr>
        <w:t>Министерство экономики  республики Армения</w:t>
      </w:r>
      <w:r w:rsidRPr="00E673F6">
        <w:rPr>
          <w:rFonts w:ascii="GHEA Grapalat" w:hAnsi="GHEA Grapalat"/>
          <w:b w:val="0"/>
          <w:sz w:val="20"/>
        </w:rPr>
        <w:t xml:space="preserve"> </w:t>
      </w:r>
      <w:r w:rsidR="005067FE" w:rsidRPr="00E673F6">
        <w:rPr>
          <w:rFonts w:ascii="GHEA Grapalat" w:hAnsi="GHEA Grapalat"/>
          <w:b w:val="0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E673F6">
        <w:rPr>
          <w:rFonts w:ascii="GHEA Grapalat" w:hAnsi="GHEA Grapalat"/>
          <w:b w:val="0"/>
          <w:sz w:val="20"/>
        </w:rPr>
        <w:t>д кодом</w:t>
      </w:r>
      <w:r w:rsidR="005067FE" w:rsidRPr="00E673F6">
        <w:rPr>
          <w:rFonts w:ascii="GHEA Grapalat" w:hAnsi="GHEA Grapalat"/>
          <w:b w:val="0"/>
          <w:sz w:val="20"/>
        </w:rPr>
        <w:t xml:space="preserve"> </w:t>
      </w:r>
      <w:r w:rsidRPr="00E673F6">
        <w:rPr>
          <w:rFonts w:ascii="GHEA Grapalat" w:hAnsi="GHEA Grapalat"/>
          <w:b w:val="0"/>
          <w:sz w:val="20"/>
          <w:lang w:val="hy-AM"/>
        </w:rPr>
        <w:t xml:space="preserve"> </w:t>
      </w:r>
      <w:r w:rsidR="002A6465">
        <w:rPr>
          <w:rFonts w:ascii="GHEA Grapalat" w:eastAsia="Calibri" w:hAnsi="GHEA Grapalat" w:cs="Sylfaen"/>
          <w:sz w:val="20"/>
          <w:lang w:val="hy-AM" w:eastAsia="en-US"/>
        </w:rPr>
        <w:t>8704810811</w:t>
      </w:r>
      <w:r w:rsidR="002A6465">
        <w:rPr>
          <w:rFonts w:ascii="GHEA Grapalat" w:eastAsia="Calibri" w:hAnsi="GHEA Grapalat" w:cs="Sylfaen"/>
          <w:sz w:val="20"/>
          <w:lang w:val="hy-AM" w:eastAsia="en-US"/>
        </w:rPr>
        <w:t xml:space="preserve"> </w:t>
      </w:r>
      <w:r w:rsidR="005067FE" w:rsidRPr="00E673F6">
        <w:rPr>
          <w:rFonts w:ascii="GHEA Grapalat" w:hAnsi="GHEA Grapalat"/>
          <w:b w:val="0"/>
          <w:sz w:val="20"/>
        </w:rPr>
        <w:t>организованной с целью приобретения</w:t>
      </w:r>
      <w:r w:rsidR="007603EA" w:rsidRPr="00E673F6">
        <w:rPr>
          <w:rFonts w:ascii="GHEA Grapalat" w:hAnsi="GHEA Grapalat"/>
          <w:b w:val="0"/>
          <w:sz w:val="20"/>
        </w:rPr>
        <w:t xml:space="preserve"> </w:t>
      </w:r>
      <w:r w:rsidR="002A6465">
        <w:rPr>
          <w:rFonts w:ascii="GHEA Grapalat" w:hAnsi="GHEA Grapalat"/>
          <w:b w:val="0"/>
          <w:sz w:val="20"/>
          <w:lang w:val="hy-AM"/>
        </w:rPr>
        <w:t xml:space="preserve"> </w:t>
      </w:r>
      <w:r w:rsidR="002A6465">
        <w:rPr>
          <w:rFonts w:ascii="GHEA Grapalat" w:hAnsi="GHEA Grapalat"/>
          <w:b w:val="0"/>
          <w:sz w:val="20"/>
        </w:rPr>
        <w:t xml:space="preserve">представительских </w:t>
      </w:r>
      <w:r w:rsidR="00E673F6" w:rsidRPr="00E673F6">
        <w:rPr>
          <w:rFonts w:ascii="GHEA Grapalat" w:hAnsi="GHEA Grapalat" w:cs="Sylfaen"/>
          <w:b w:val="0"/>
          <w:sz w:val="20"/>
        </w:rPr>
        <w:t>услуг</w:t>
      </w:r>
      <w:r w:rsidR="00ED4558" w:rsidRPr="00E673F6">
        <w:rPr>
          <w:rFonts w:ascii="GHEA Grapalat" w:hAnsi="GHEA Grapalat"/>
          <w:b w:val="0"/>
          <w:sz w:val="20"/>
        </w:rPr>
        <w:t>. Согласно которому:</w:t>
      </w:r>
    </w:p>
    <w:p w:rsidR="00E0428F" w:rsidRPr="00E673F6" w:rsidRDefault="00E0428F" w:rsidP="00773B62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E673F6">
        <w:rPr>
          <w:rFonts w:ascii="GHEA Grapalat" w:hAnsi="GHEA Grapalat"/>
          <w:sz w:val="20"/>
        </w:rPr>
        <w:t xml:space="preserve">Лот </w:t>
      </w:r>
      <w:r w:rsidR="005D43D7">
        <w:rPr>
          <w:rFonts w:ascii="GHEA Grapalat" w:hAnsi="GHEA Grapalat"/>
          <w:sz w:val="20"/>
        </w:rPr>
        <w:t>1</w:t>
      </w:r>
      <w:r w:rsidRPr="00E673F6">
        <w:rPr>
          <w:rFonts w:ascii="GHEA Grapalat" w:hAnsi="GHEA Grapalat"/>
          <w:sz w:val="20"/>
        </w:rPr>
        <w:t xml:space="preserve"> </w:t>
      </w:r>
      <w:r w:rsidRPr="00E673F6">
        <w:rPr>
          <w:rFonts w:ascii="MS Mincho" w:eastAsia="MS Mincho" w:hAnsi="MS Mincho" w:cs="MS Mincho"/>
          <w:sz w:val="20"/>
          <w:lang w:val="hy-AM"/>
        </w:rPr>
        <w:t xml:space="preserve">․ </w:t>
      </w:r>
      <w:r w:rsidRPr="00E673F6">
        <w:rPr>
          <w:rFonts w:ascii="GHEA Grapalat" w:hAnsi="GHEA Grapalat"/>
          <w:sz w:val="20"/>
        </w:rPr>
        <w:t xml:space="preserve">Предметом закупки является: </w:t>
      </w:r>
      <w:r w:rsidR="002A6465">
        <w:rPr>
          <w:rFonts w:ascii="GHEA Grapalat" w:hAnsi="GHEA Grapalat"/>
          <w:b/>
          <w:sz w:val="20"/>
        </w:rPr>
        <w:t>представительски</w:t>
      </w:r>
      <w:r w:rsidR="002A6465">
        <w:rPr>
          <w:rFonts w:ascii="GHEA Grapalat" w:hAnsi="GHEA Grapalat"/>
          <w:b/>
          <w:sz w:val="20"/>
        </w:rPr>
        <w:t>е</w:t>
      </w:r>
      <w:r w:rsidR="002A6465" w:rsidRPr="00E673F6">
        <w:rPr>
          <w:rFonts w:ascii="GHEA Grapalat" w:hAnsi="GHEA Grapalat" w:cs="Sylfaen"/>
          <w:sz w:val="20"/>
        </w:rPr>
        <w:t xml:space="preserve"> </w:t>
      </w:r>
      <w:r w:rsidR="00E673F6" w:rsidRPr="00E673F6">
        <w:rPr>
          <w:rFonts w:ascii="GHEA Grapalat" w:hAnsi="GHEA Grapalat" w:cs="Sylfaen"/>
          <w:sz w:val="20"/>
        </w:rPr>
        <w:t xml:space="preserve">услуги  </w:t>
      </w:r>
      <w:bookmarkStart w:id="0" w:name="_GoBack"/>
      <w:bookmarkEnd w:id="0"/>
    </w:p>
    <w:tbl>
      <w:tblPr>
        <w:tblW w:w="97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29"/>
        <w:gridCol w:w="2173"/>
        <w:gridCol w:w="2226"/>
        <w:gridCol w:w="1954"/>
      </w:tblGrid>
      <w:tr w:rsidR="00E673F6" w:rsidRPr="00E673F6" w:rsidTr="00075D62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E673F6" w:rsidRDefault="00B70645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673F6">
              <w:rPr>
                <w:rFonts w:ascii="GHEA Grapalat" w:hAnsi="GHEA Grapalat"/>
                <w:sz w:val="20"/>
              </w:rPr>
              <w:br w:type="page"/>
            </w:r>
            <w:r w:rsidR="00ED4558" w:rsidRPr="00E673F6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B206E" w:rsidRPr="00E673F6" w:rsidRDefault="00ED4558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673F6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E673F6" w:rsidRDefault="00ED4558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673F6">
              <w:rPr>
                <w:rFonts w:ascii="GHEA Grapalat" w:hAnsi="GHEA Grapalat"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E673F6" w:rsidRDefault="00CE77EE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673F6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E673F6">
              <w:rPr>
                <w:rFonts w:ascii="GHEA Grapalat" w:hAnsi="GHEA Grapalat"/>
                <w:sz w:val="20"/>
              </w:rPr>
              <w:t>"</w:t>
            </w:r>
            <w:r w:rsidRPr="00E673F6">
              <w:rPr>
                <w:rFonts w:ascii="GHEA Grapalat" w:hAnsi="GHEA Grapalat"/>
                <w:sz w:val="20"/>
              </w:rPr>
              <w:t>X</w:t>
            </w:r>
            <w:r w:rsidR="00BC2A5A" w:rsidRPr="00E673F6">
              <w:rPr>
                <w:rFonts w:ascii="GHEA Grapalat" w:hAnsi="GHEA Grapalat"/>
                <w:sz w:val="20"/>
              </w:rPr>
              <w:t>"</w:t>
            </w:r>
            <w:r w:rsidRPr="00E673F6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E673F6" w:rsidRDefault="00ED4558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673F6">
              <w:rPr>
                <w:rFonts w:ascii="GHEA Grapalat" w:hAnsi="GHEA Grapalat"/>
                <w:sz w:val="20"/>
              </w:rPr>
              <w:t>Заявки, не соответствующие требованиям приглашения</w:t>
            </w:r>
          </w:p>
          <w:p w:rsidR="008B206E" w:rsidRPr="00E673F6" w:rsidRDefault="00FD6BB5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673F6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E673F6">
              <w:rPr>
                <w:rFonts w:ascii="GHEA Grapalat" w:hAnsi="GHEA Grapalat"/>
                <w:sz w:val="20"/>
              </w:rPr>
              <w:t>"</w:t>
            </w:r>
            <w:r w:rsidRPr="00E673F6">
              <w:rPr>
                <w:rFonts w:ascii="GHEA Grapalat" w:hAnsi="GHEA Grapalat"/>
                <w:sz w:val="20"/>
              </w:rPr>
              <w:t>X</w:t>
            </w:r>
            <w:r w:rsidR="00BC2A5A" w:rsidRPr="00E673F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B206E" w:rsidRPr="00E673F6" w:rsidRDefault="00ED4558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673F6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075D62" w:rsidRPr="00E673F6" w:rsidTr="00075D62">
        <w:trPr>
          <w:trHeight w:val="314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5D62" w:rsidRPr="00E673F6" w:rsidRDefault="00075D62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673F6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075D62" w:rsidRPr="00E673F6" w:rsidRDefault="002A6465" w:rsidP="002A6465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ЗА</w:t>
            </w:r>
            <w:r w:rsidR="00E0428F" w:rsidRPr="00E673F6">
              <w:rPr>
                <w:rFonts w:ascii="GHEA Grapalat" w:hAnsi="GHEA Grapalat"/>
                <w:sz w:val="20"/>
              </w:rPr>
              <w:t>О</w:t>
            </w:r>
            <w:r w:rsidR="00E0428F" w:rsidRPr="00E673F6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>
              <w:rPr>
                <w:rFonts w:ascii="GHEA Grapalat" w:hAnsi="GHEA Grapalat"/>
                <w:sz w:val="20"/>
              </w:rPr>
              <w:t>ДЖЕРМУК ГРУП</w:t>
            </w:r>
            <w:r w:rsidR="00E0428F" w:rsidRPr="00E673F6">
              <w:rPr>
                <w:rFonts w:ascii="GHEA Grapalat" w:hAnsi="GHEA Grapalat"/>
                <w:sz w:val="20"/>
                <w:lang w:val="hy-AM"/>
              </w:rPr>
              <w:t>»</w:t>
            </w:r>
          </w:p>
        </w:tc>
        <w:tc>
          <w:tcPr>
            <w:tcW w:w="2173" w:type="dxa"/>
            <w:shd w:val="clear" w:color="auto" w:fill="auto"/>
          </w:tcPr>
          <w:p w:rsidR="00075D62" w:rsidRPr="00E673F6" w:rsidRDefault="00075D62" w:rsidP="00773B62">
            <w:pPr>
              <w:jc w:val="center"/>
              <w:rPr>
                <w:sz w:val="20"/>
              </w:rPr>
            </w:pPr>
            <w:r w:rsidRPr="00E673F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75D62" w:rsidRPr="00E673F6" w:rsidRDefault="00075D62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075D62" w:rsidRPr="00E673F6" w:rsidRDefault="00075D62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E673F6" w:rsidRDefault="008B206E" w:rsidP="00773B62">
      <w:pPr>
        <w:widowControl w:val="0"/>
        <w:spacing w:after="16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673F6" w:rsidRPr="00E673F6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E673F6" w:rsidRDefault="00ED4558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673F6">
              <w:rPr>
                <w:rFonts w:ascii="GHEA Grapalat" w:hAnsi="GHEA Grapalat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673F6" w:rsidRDefault="00ED4558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673F6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E673F6" w:rsidRDefault="00ED4558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673F6">
              <w:rPr>
                <w:rFonts w:ascii="GHEA Grapalat" w:hAnsi="GHEA Grapalat"/>
                <w:sz w:val="20"/>
              </w:rPr>
              <w:t xml:space="preserve">Отобранный участник /для отобранного участника указать </w:t>
            </w:r>
            <w:r w:rsidR="00BC2A5A" w:rsidRPr="00E673F6">
              <w:rPr>
                <w:rFonts w:ascii="GHEA Grapalat" w:hAnsi="GHEA Grapalat"/>
                <w:sz w:val="20"/>
              </w:rPr>
              <w:t>"</w:t>
            </w:r>
            <w:r w:rsidRPr="00E673F6">
              <w:rPr>
                <w:rFonts w:ascii="GHEA Grapalat" w:hAnsi="GHEA Grapalat"/>
                <w:sz w:val="20"/>
              </w:rPr>
              <w:t>X</w:t>
            </w:r>
            <w:r w:rsidR="00BC2A5A" w:rsidRPr="00E673F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E673F6" w:rsidRDefault="00ED4558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673F6">
              <w:rPr>
                <w:rFonts w:ascii="GHEA Grapalat" w:hAnsi="GHEA Grapalat"/>
                <w:sz w:val="20"/>
              </w:rPr>
              <w:t>Предложенная участником цена</w:t>
            </w:r>
          </w:p>
          <w:p w:rsidR="00CE77EE" w:rsidRPr="00E673F6" w:rsidRDefault="00F63219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673F6">
              <w:rPr>
                <w:rFonts w:ascii="GHEA Grapalat" w:hAnsi="GHEA Grapalat"/>
                <w:sz w:val="20"/>
              </w:rPr>
              <w:t>/без НДС, тыс. драмов/</w:t>
            </w:r>
          </w:p>
        </w:tc>
      </w:tr>
      <w:tr w:rsidR="00E673F6" w:rsidRPr="00E673F6" w:rsidTr="00075D62">
        <w:trPr>
          <w:trHeight w:val="34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75D62" w:rsidRPr="00E673F6" w:rsidRDefault="00075D62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673F6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75D62" w:rsidRPr="00E673F6" w:rsidRDefault="002A6465" w:rsidP="00773B6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ЗА</w:t>
            </w:r>
            <w:r w:rsidRPr="00E673F6">
              <w:rPr>
                <w:rFonts w:ascii="GHEA Grapalat" w:hAnsi="GHEA Grapalat"/>
                <w:sz w:val="20"/>
              </w:rPr>
              <w:t>О</w:t>
            </w:r>
            <w:r w:rsidRPr="00E673F6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>
              <w:rPr>
                <w:rFonts w:ascii="GHEA Grapalat" w:hAnsi="GHEA Grapalat"/>
                <w:sz w:val="20"/>
              </w:rPr>
              <w:t>ДЖЕРМУК ГРУП</w:t>
            </w:r>
            <w:r w:rsidRPr="00E673F6">
              <w:rPr>
                <w:rFonts w:ascii="GHEA Grapalat" w:hAnsi="GHEA Grapalat"/>
                <w:sz w:val="20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5D62" w:rsidRPr="00E673F6" w:rsidRDefault="00075D62" w:rsidP="00773B6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75D62" w:rsidRPr="00E673F6" w:rsidRDefault="002A6465" w:rsidP="002A646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63,000</w:t>
            </w:r>
          </w:p>
        </w:tc>
      </w:tr>
    </w:tbl>
    <w:p w:rsidR="005D43D7" w:rsidRDefault="00773B62" w:rsidP="00773B62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E673F6">
        <w:rPr>
          <w:rFonts w:ascii="GHEA Grapalat" w:hAnsi="GHEA Grapalat"/>
          <w:sz w:val="20"/>
        </w:rPr>
        <w:t xml:space="preserve"> </w:t>
      </w:r>
    </w:p>
    <w:p w:rsidR="00773B62" w:rsidRPr="00E673F6" w:rsidRDefault="00ED4558" w:rsidP="00773B62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E673F6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925317" w:rsidRPr="00E673F6">
        <w:rPr>
          <w:rFonts w:ascii="GHEA Grapalat" w:hAnsi="GHEA Grapalat" w:hint="eastAsia"/>
          <w:sz w:val="20"/>
        </w:rPr>
        <w:t>приглашение</w:t>
      </w:r>
      <w:r w:rsidR="00925317" w:rsidRPr="00E673F6">
        <w:rPr>
          <w:rFonts w:ascii="GHEA Grapalat" w:hAnsi="GHEA Grapalat"/>
          <w:sz w:val="20"/>
        </w:rPr>
        <w:t xml:space="preserve"> </w:t>
      </w:r>
      <w:r w:rsidR="00925317" w:rsidRPr="00E673F6">
        <w:rPr>
          <w:rFonts w:ascii="GHEA Grapalat" w:hAnsi="GHEA Grapalat" w:hint="eastAsia"/>
          <w:sz w:val="20"/>
        </w:rPr>
        <w:t>к</w:t>
      </w:r>
      <w:r w:rsidR="00925317" w:rsidRPr="00E673F6">
        <w:rPr>
          <w:rFonts w:ascii="GHEA Grapalat" w:hAnsi="GHEA Grapalat"/>
          <w:sz w:val="20"/>
        </w:rPr>
        <w:t xml:space="preserve"> </w:t>
      </w:r>
      <w:r w:rsidR="00925317" w:rsidRPr="00E673F6">
        <w:rPr>
          <w:rFonts w:ascii="GHEA Grapalat" w:hAnsi="GHEA Grapalat" w:hint="eastAsia"/>
          <w:sz w:val="20"/>
        </w:rPr>
        <w:t>участию</w:t>
      </w:r>
      <w:r w:rsidR="00925317" w:rsidRPr="00E673F6">
        <w:rPr>
          <w:rFonts w:ascii="GHEA Grapalat" w:hAnsi="GHEA Grapalat"/>
          <w:sz w:val="20"/>
        </w:rPr>
        <w:t xml:space="preserve"> </w:t>
      </w:r>
      <w:r w:rsidR="00925317" w:rsidRPr="00E673F6">
        <w:rPr>
          <w:rFonts w:ascii="GHEA Grapalat" w:hAnsi="GHEA Grapalat" w:hint="eastAsia"/>
          <w:sz w:val="20"/>
        </w:rPr>
        <w:t>в</w:t>
      </w:r>
      <w:r w:rsidR="00925317" w:rsidRPr="00E673F6">
        <w:rPr>
          <w:rFonts w:ascii="GHEA Grapalat" w:hAnsi="GHEA Grapalat"/>
          <w:sz w:val="20"/>
        </w:rPr>
        <w:t xml:space="preserve"> </w:t>
      </w:r>
      <w:r w:rsidR="005D43D7">
        <w:rPr>
          <w:rFonts w:ascii="GHEA Grapalat" w:hAnsi="GHEA Grapalat"/>
          <w:sz w:val="20"/>
        </w:rPr>
        <w:t>процеду</w:t>
      </w:r>
      <w:r w:rsidR="00925317" w:rsidRPr="00E673F6">
        <w:rPr>
          <w:rFonts w:ascii="GHEA Grapalat" w:hAnsi="GHEA Grapalat" w:hint="eastAsia"/>
          <w:sz w:val="20"/>
        </w:rPr>
        <w:t>ре</w:t>
      </w:r>
      <w:r w:rsidR="00925317" w:rsidRPr="00E673F6">
        <w:rPr>
          <w:rFonts w:ascii="GHEA Grapalat" w:hAnsi="GHEA Grapalat"/>
          <w:sz w:val="20"/>
        </w:rPr>
        <w:t xml:space="preserve"> </w:t>
      </w:r>
      <w:r w:rsidR="00925317" w:rsidRPr="00E673F6">
        <w:rPr>
          <w:rFonts w:ascii="GHEA Grapalat" w:hAnsi="GHEA Grapalat" w:hint="eastAsia"/>
          <w:sz w:val="20"/>
        </w:rPr>
        <w:t>и</w:t>
      </w:r>
      <w:r w:rsidR="00925317" w:rsidRPr="00E673F6">
        <w:rPr>
          <w:rFonts w:ascii="GHEA Grapalat" w:hAnsi="GHEA Grapalat"/>
          <w:sz w:val="20"/>
        </w:rPr>
        <w:t xml:space="preserve"> </w:t>
      </w:r>
      <w:r w:rsidR="00925317" w:rsidRPr="00E673F6">
        <w:rPr>
          <w:rFonts w:ascii="GHEA Grapalat" w:hAnsi="GHEA Grapalat" w:hint="eastAsia"/>
          <w:sz w:val="20"/>
        </w:rPr>
        <w:t>минимальная</w:t>
      </w:r>
      <w:r w:rsidR="00925317" w:rsidRPr="00E673F6">
        <w:rPr>
          <w:rFonts w:ascii="GHEA Grapalat" w:hAnsi="GHEA Grapalat"/>
          <w:sz w:val="20"/>
        </w:rPr>
        <w:t xml:space="preserve"> </w:t>
      </w:r>
      <w:r w:rsidR="00925317" w:rsidRPr="00E673F6">
        <w:rPr>
          <w:rFonts w:ascii="GHEA Grapalat" w:hAnsi="GHEA Grapalat" w:hint="eastAsia"/>
          <w:sz w:val="20"/>
        </w:rPr>
        <w:t>ставка</w:t>
      </w:r>
      <w:r w:rsidRPr="00E673F6">
        <w:rPr>
          <w:rFonts w:ascii="GHEA Grapalat" w:hAnsi="GHEA Grapalat"/>
          <w:sz w:val="20"/>
        </w:rPr>
        <w:t>.</w:t>
      </w:r>
    </w:p>
    <w:p w:rsidR="00E0428F" w:rsidRPr="00E673F6" w:rsidRDefault="00773B62" w:rsidP="00773B62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hy-AM"/>
        </w:rPr>
      </w:pPr>
      <w:r w:rsidRPr="00E673F6">
        <w:rPr>
          <w:rFonts w:ascii="GHEA Grapalat" w:hAnsi="GHEA Grapalat"/>
          <w:sz w:val="20"/>
        </w:rPr>
        <w:t xml:space="preserve">  </w:t>
      </w:r>
      <w:r w:rsidR="00ED4558" w:rsidRPr="00E673F6">
        <w:rPr>
          <w:rFonts w:ascii="GHEA Grapalat" w:hAnsi="GHEA Grapalat"/>
          <w:sz w:val="20"/>
        </w:rPr>
        <w:t xml:space="preserve">Согласно статье 10 Закона Республики Армения "О закупках" </w:t>
      </w:r>
      <w:r w:rsidR="00E0428F" w:rsidRPr="00E673F6">
        <w:rPr>
          <w:rFonts w:ascii="GHEA Grapalat" w:hAnsi="GHEA Grapalat"/>
          <w:sz w:val="20"/>
        </w:rPr>
        <w:t xml:space="preserve">для данной процедуры </w:t>
      </w:r>
      <w:r w:rsidRPr="00E673F6">
        <w:rPr>
          <w:rFonts w:ascii="GHEA Grapalat" w:hAnsi="GHEA Grapalat"/>
          <w:sz w:val="20"/>
        </w:rPr>
        <w:t xml:space="preserve">период ожидания </w:t>
      </w:r>
      <w:r w:rsidR="00E0428F" w:rsidRPr="00E673F6">
        <w:rPr>
          <w:rFonts w:ascii="GHEA Grapalat" w:hAnsi="GHEA Grapalat"/>
          <w:sz w:val="20"/>
        </w:rPr>
        <w:t>не применим.</w:t>
      </w:r>
    </w:p>
    <w:p w:rsidR="00E0428F" w:rsidRPr="00E673F6" w:rsidRDefault="00773B62" w:rsidP="00773B62">
      <w:pPr>
        <w:widowControl w:val="0"/>
        <w:jc w:val="both"/>
        <w:rPr>
          <w:rFonts w:ascii="GHEA Grapalat" w:hAnsi="GHEA Grapalat"/>
          <w:sz w:val="20"/>
        </w:rPr>
      </w:pPr>
      <w:r w:rsidRPr="00E673F6">
        <w:rPr>
          <w:rFonts w:ascii="GHEA Grapalat" w:hAnsi="GHEA Grapalat"/>
          <w:spacing w:val="6"/>
          <w:sz w:val="20"/>
        </w:rPr>
        <w:t xml:space="preserve"> </w:t>
      </w:r>
      <w:r w:rsidR="00E0428F" w:rsidRPr="00E673F6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="00E0428F" w:rsidRPr="00E673F6">
        <w:rPr>
          <w:rFonts w:ascii="GHEA Grapalat" w:hAnsi="GHEA Grapalat"/>
          <w:sz w:val="20"/>
        </w:rPr>
        <w:t xml:space="preserve">объявлением, можно обратиться к координатору закупок под кодом </w:t>
      </w:r>
      <w:r w:rsidR="002A6465">
        <w:rPr>
          <w:rFonts w:ascii="GHEA Grapalat" w:eastAsia="Calibri" w:hAnsi="GHEA Grapalat" w:cs="Sylfaen"/>
          <w:sz w:val="20"/>
          <w:lang w:val="hy-AM" w:eastAsia="en-US"/>
        </w:rPr>
        <w:t>8704810811</w:t>
      </w:r>
      <w:r w:rsidR="00E0428F" w:rsidRPr="00E673F6">
        <w:rPr>
          <w:rFonts w:ascii="GHEA Grapalat" w:hAnsi="GHEA Grapalat"/>
          <w:sz w:val="20"/>
        </w:rPr>
        <w:t>Асмик Каграманян.</w:t>
      </w:r>
    </w:p>
    <w:p w:rsidR="00E673F6" w:rsidRPr="00E673F6" w:rsidRDefault="00E673F6" w:rsidP="00773B62">
      <w:pPr>
        <w:widowControl w:val="0"/>
        <w:jc w:val="both"/>
        <w:rPr>
          <w:rFonts w:ascii="GHEA Grapalat" w:hAnsi="GHEA Grapalat"/>
          <w:sz w:val="20"/>
        </w:rPr>
      </w:pPr>
    </w:p>
    <w:p w:rsidR="00E0428F" w:rsidRPr="00E673F6" w:rsidRDefault="00773B62" w:rsidP="00773B62">
      <w:pPr>
        <w:widowControl w:val="0"/>
        <w:jc w:val="both"/>
        <w:rPr>
          <w:rFonts w:ascii="GHEA Grapalat" w:hAnsi="GHEA Grapalat"/>
          <w:sz w:val="20"/>
        </w:rPr>
      </w:pPr>
      <w:r w:rsidRPr="00E673F6">
        <w:rPr>
          <w:rFonts w:ascii="GHEA Grapalat" w:hAnsi="GHEA Grapalat"/>
          <w:sz w:val="20"/>
        </w:rPr>
        <w:t xml:space="preserve"> </w:t>
      </w:r>
      <w:r w:rsidR="00E0428F" w:rsidRPr="00E673F6">
        <w:rPr>
          <w:rFonts w:ascii="GHEA Grapalat" w:hAnsi="GHEA Grapalat"/>
          <w:sz w:val="20"/>
        </w:rPr>
        <w:t xml:space="preserve">Телефон: 374 11 597223, +37411597232 </w:t>
      </w:r>
    </w:p>
    <w:p w:rsidR="00E673F6" w:rsidRPr="00E673F6" w:rsidRDefault="00E673F6" w:rsidP="00773B62">
      <w:pPr>
        <w:widowControl w:val="0"/>
        <w:jc w:val="both"/>
        <w:rPr>
          <w:rFonts w:ascii="GHEA Grapalat" w:hAnsi="GHEA Grapalat"/>
          <w:sz w:val="20"/>
        </w:rPr>
      </w:pPr>
    </w:p>
    <w:p w:rsidR="00E0428F" w:rsidRPr="00E673F6" w:rsidRDefault="00773B62" w:rsidP="00773B62">
      <w:pPr>
        <w:widowControl w:val="0"/>
        <w:jc w:val="both"/>
        <w:rPr>
          <w:rFonts w:ascii="GHEA Grapalat" w:hAnsi="GHEA Grapalat"/>
          <w:sz w:val="20"/>
        </w:rPr>
      </w:pPr>
      <w:r w:rsidRPr="00E673F6">
        <w:rPr>
          <w:rFonts w:ascii="GHEA Grapalat" w:hAnsi="GHEA Grapalat"/>
          <w:sz w:val="20"/>
        </w:rPr>
        <w:t xml:space="preserve"> </w:t>
      </w:r>
      <w:r w:rsidR="00E0428F" w:rsidRPr="00E673F6">
        <w:rPr>
          <w:rFonts w:ascii="GHEA Grapalat" w:hAnsi="GHEA Grapalat"/>
          <w:sz w:val="20"/>
        </w:rPr>
        <w:t xml:space="preserve">Электронная почта: </w:t>
      </w:r>
      <w:hyperlink r:id="rId7" w:history="1">
        <w:r w:rsidR="00E0428F" w:rsidRPr="00E673F6">
          <w:rPr>
            <w:rStyle w:val="Hyperlink"/>
            <w:rFonts w:ascii="GHEA Grapalat" w:hAnsi="GHEA Grapalat"/>
            <w:color w:val="auto"/>
            <w:sz w:val="20"/>
            <w:u w:val="none"/>
            <w:lang w:val="af-ZA"/>
          </w:rPr>
          <w:t>hghahramanyan@mineconomy.am</w:t>
        </w:r>
      </w:hyperlink>
      <w:r w:rsidR="00E673F6" w:rsidRPr="00E673F6">
        <w:rPr>
          <w:rStyle w:val="Hyperlink"/>
          <w:rFonts w:ascii="GHEA Grapalat" w:hAnsi="GHEA Grapalat"/>
          <w:color w:val="auto"/>
          <w:sz w:val="20"/>
          <w:u w:val="none"/>
        </w:rPr>
        <w:t xml:space="preserve"> </w:t>
      </w:r>
      <w:r w:rsidR="00E673F6">
        <w:rPr>
          <w:rStyle w:val="Hyperlink"/>
          <w:rFonts w:ascii="GHEA Grapalat" w:hAnsi="GHEA Grapalat"/>
          <w:color w:val="auto"/>
          <w:sz w:val="20"/>
          <w:u w:val="none"/>
        </w:rPr>
        <w:t xml:space="preserve">, </w:t>
      </w:r>
      <w:r w:rsidR="00E673F6" w:rsidRPr="00E673F6">
        <w:rPr>
          <w:rFonts w:ascii="GHEA Grapalat" w:hAnsi="GHEA Grapalat" w:cs="Sylfaen"/>
          <w:sz w:val="20"/>
          <w:lang w:val="hy-AM"/>
        </w:rPr>
        <w:t>hasmikghahr</w:t>
      </w:r>
      <w:r w:rsidR="00E673F6" w:rsidRPr="00E673F6">
        <w:rPr>
          <w:rFonts w:ascii="GHEA Grapalat" w:hAnsi="GHEA Grapalat" w:cs="Sylfaen"/>
          <w:sz w:val="20"/>
          <w:lang w:val="es-ES"/>
        </w:rPr>
        <w:t>a</w:t>
      </w:r>
      <w:r w:rsidR="00E673F6" w:rsidRPr="00E673F6">
        <w:rPr>
          <w:rFonts w:ascii="GHEA Grapalat" w:hAnsi="GHEA Grapalat" w:cs="Sylfaen"/>
          <w:sz w:val="20"/>
          <w:lang w:val="hy-AM"/>
        </w:rPr>
        <w:t>manyan@mail.</w:t>
      </w:r>
      <w:r w:rsidR="00E673F6" w:rsidRPr="00E673F6">
        <w:rPr>
          <w:rFonts w:ascii="GHEA Grapalat" w:hAnsi="GHEA Grapalat" w:cs="Sylfaen"/>
          <w:sz w:val="20"/>
          <w:lang w:val="es-ES"/>
        </w:rPr>
        <w:t>ru</w:t>
      </w:r>
    </w:p>
    <w:p w:rsidR="00E673F6" w:rsidRPr="00E673F6" w:rsidRDefault="00E673F6" w:rsidP="00773B62">
      <w:pPr>
        <w:widowControl w:val="0"/>
        <w:jc w:val="both"/>
        <w:rPr>
          <w:rFonts w:ascii="GHEA Grapalat" w:hAnsi="GHEA Grapalat"/>
          <w:sz w:val="20"/>
        </w:rPr>
      </w:pPr>
    </w:p>
    <w:p w:rsidR="00E0428F" w:rsidRPr="00E673F6" w:rsidRDefault="00773B62" w:rsidP="00773B62">
      <w:pPr>
        <w:widowControl w:val="0"/>
        <w:jc w:val="both"/>
        <w:rPr>
          <w:rFonts w:ascii="GHEA Grapalat" w:hAnsi="GHEA Grapalat" w:cs="Sylfaen"/>
          <w:sz w:val="20"/>
        </w:rPr>
      </w:pPr>
      <w:r w:rsidRPr="00E673F6">
        <w:rPr>
          <w:rFonts w:ascii="GHEA Grapalat" w:hAnsi="GHEA Grapalat"/>
          <w:sz w:val="20"/>
        </w:rPr>
        <w:t xml:space="preserve"> </w:t>
      </w:r>
      <w:r w:rsidR="00E0428F" w:rsidRPr="00E673F6">
        <w:rPr>
          <w:rFonts w:ascii="GHEA Grapalat" w:hAnsi="GHEA Grapalat"/>
          <w:sz w:val="20"/>
        </w:rPr>
        <w:t xml:space="preserve">Заказчик: </w:t>
      </w:r>
      <w:r w:rsidR="00E0428F" w:rsidRPr="00E673F6">
        <w:rPr>
          <w:rFonts w:ascii="GHEA Grapalat" w:hAnsi="GHEA Grapalat"/>
          <w:sz w:val="20"/>
          <w:shd w:val="clear" w:color="auto" w:fill="FFFFFF"/>
        </w:rPr>
        <w:t>Министерство экономики  республики Армения</w:t>
      </w:r>
    </w:p>
    <w:p w:rsidR="00613058" w:rsidRPr="00E673F6" w:rsidRDefault="00E673F6" w:rsidP="00773B62">
      <w:pPr>
        <w:widowControl w:val="0"/>
        <w:spacing w:after="160"/>
        <w:jc w:val="both"/>
        <w:rPr>
          <w:rFonts w:ascii="GHEA Grapalat" w:hAnsi="GHEA Grapalat" w:cs="Sylfaen"/>
          <w:sz w:val="20"/>
        </w:rPr>
      </w:pPr>
      <w:r w:rsidRPr="00E673F6">
        <w:rPr>
          <w:rFonts w:ascii="GHEA Grapalat" w:hAnsi="GHEA Grapalat" w:cs="Sylfaen"/>
          <w:sz w:val="20"/>
        </w:rPr>
        <w:t xml:space="preserve">  </w:t>
      </w:r>
    </w:p>
    <w:sectPr w:rsidR="00613058" w:rsidRPr="00E673F6" w:rsidSect="000F68D9">
      <w:footerReference w:type="even" r:id="rId8"/>
      <w:footerReference w:type="default" r:id="rId9"/>
      <w:pgSz w:w="11906" w:h="16838" w:code="9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466" w:rsidRDefault="00A44466">
      <w:r>
        <w:separator/>
      </w:r>
    </w:p>
  </w:endnote>
  <w:endnote w:type="continuationSeparator" w:id="0">
    <w:p w:rsidR="00A44466" w:rsidRDefault="00A4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73B6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466" w:rsidRDefault="00A44466">
      <w:r>
        <w:separator/>
      </w:r>
    </w:p>
  </w:footnote>
  <w:footnote w:type="continuationSeparator" w:id="0">
    <w:p w:rsidR="00A44466" w:rsidRDefault="00A44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5345"/>
    <w:rsid w:val="0003635A"/>
    <w:rsid w:val="0004365B"/>
    <w:rsid w:val="0005765A"/>
    <w:rsid w:val="00062BDF"/>
    <w:rsid w:val="00063D6E"/>
    <w:rsid w:val="000706DF"/>
    <w:rsid w:val="00075D62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68D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A646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53626"/>
    <w:rsid w:val="00355CB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3CB8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43D7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0C6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3B62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837F1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72A"/>
    <w:rsid w:val="00916899"/>
    <w:rsid w:val="00925317"/>
    <w:rsid w:val="0092549D"/>
    <w:rsid w:val="009337B2"/>
    <w:rsid w:val="009507AF"/>
    <w:rsid w:val="00960651"/>
    <w:rsid w:val="00960BDD"/>
    <w:rsid w:val="00963C65"/>
    <w:rsid w:val="00967568"/>
    <w:rsid w:val="009706C8"/>
    <w:rsid w:val="00975599"/>
    <w:rsid w:val="009766E3"/>
    <w:rsid w:val="00992C08"/>
    <w:rsid w:val="0099697A"/>
    <w:rsid w:val="009B63BC"/>
    <w:rsid w:val="009B6A49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466"/>
    <w:rsid w:val="00A4453F"/>
    <w:rsid w:val="00A70700"/>
    <w:rsid w:val="00A90108"/>
    <w:rsid w:val="00AA103E"/>
    <w:rsid w:val="00AA698E"/>
    <w:rsid w:val="00AA7853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63663"/>
    <w:rsid w:val="00C90538"/>
    <w:rsid w:val="00C926B7"/>
    <w:rsid w:val="00C93582"/>
    <w:rsid w:val="00CA6022"/>
    <w:rsid w:val="00CA6069"/>
    <w:rsid w:val="00CB12C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428F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3F6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07C598"/>
  <w15:docId w15:val="{3FEF5728-E533-4284-9CB0-F24EB45C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ghahramanyan@mineconom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Hasmik Y. Ghahramanyan</cp:lastModifiedBy>
  <cp:revision>32</cp:revision>
  <cp:lastPrinted>2020-04-22T05:59:00Z</cp:lastPrinted>
  <dcterms:created xsi:type="dcterms:W3CDTF">2018-08-08T07:12:00Z</dcterms:created>
  <dcterms:modified xsi:type="dcterms:W3CDTF">2020-08-19T09:47:00Z</dcterms:modified>
</cp:coreProperties>
</file>