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DF7FB6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DF7FB6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8D7065" w:rsidRDefault="00C661EB" w:rsidP="005269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7065">
        <w:rPr>
          <w:rFonts w:ascii="GHEA Grapalat" w:hAnsi="GHEA Grapalat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864150" w:rsidRPr="00864150">
        <w:rPr>
          <w:rFonts w:ascii="GHEA Grapalat" w:hAnsi="GHEA Grapalat"/>
          <w:sz w:val="20"/>
          <w:lang w:val="af-ZA"/>
        </w:rPr>
        <w:t>Գորիս քաղաքի թիվ 2 ՆՈՒՀ-ի նկուղային հարկի /ապաստարանի/ վերանորոգման համաշինարարական աշխատանքներ</w:t>
      </w:r>
      <w:r w:rsidR="008D7065" w:rsidRPr="008D7065">
        <w:rPr>
          <w:rFonts w:ascii="GHEA Grapalat" w:hAnsi="GHEA Grapalat"/>
          <w:sz w:val="20"/>
          <w:lang w:val="af-ZA"/>
        </w:rPr>
        <w:t xml:space="preserve">ի </w:t>
      </w:r>
      <w:r w:rsidRPr="008D7065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64150" w:rsidRPr="00864150">
        <w:rPr>
          <w:rFonts w:ascii="GHEA Grapalat" w:hAnsi="GHEA Grapalat"/>
          <w:sz w:val="20"/>
          <w:lang w:val="af-ZA"/>
        </w:rPr>
        <w:t xml:space="preserve">ՀՀ ՍՄԳՀ ԳՀԱՇՁԲ 01/2020 </w:t>
      </w:r>
      <w:r w:rsidRPr="008D7065">
        <w:rPr>
          <w:rFonts w:ascii="GHEA Grapalat" w:hAnsi="GHEA Grapalat"/>
          <w:sz w:val="20"/>
          <w:lang w:val="af-ZA"/>
        </w:rPr>
        <w:t xml:space="preserve">ծածկագրով </w:t>
      </w:r>
      <w:r w:rsidR="00864150" w:rsidRPr="00864150">
        <w:rPr>
          <w:rFonts w:ascii="GHEA Grapalat" w:hAnsi="GHEA Grapalat"/>
          <w:sz w:val="20"/>
          <w:lang w:val="af-ZA"/>
        </w:rPr>
        <w:t>գնանշման հարցման</w:t>
      </w:r>
      <w:r w:rsidRPr="008D7065">
        <w:rPr>
          <w:rFonts w:ascii="GHEA Grapalat" w:hAnsi="GHEA Grapalat"/>
          <w:sz w:val="20"/>
          <w:lang w:val="af-ZA"/>
        </w:rPr>
        <w:t xml:space="preserve"> արդյունքում 20</w:t>
      </w:r>
      <w:r w:rsidR="00AC7D8E" w:rsidRPr="008D7065">
        <w:rPr>
          <w:rFonts w:ascii="GHEA Grapalat" w:hAnsi="GHEA Grapalat"/>
          <w:sz w:val="20"/>
          <w:lang w:val="af-ZA"/>
        </w:rPr>
        <w:t>20</w:t>
      </w:r>
      <w:r w:rsidRPr="008D7065">
        <w:rPr>
          <w:rFonts w:ascii="GHEA Grapalat" w:hAnsi="GHEA Grapalat"/>
          <w:sz w:val="20"/>
          <w:lang w:val="af-ZA"/>
        </w:rPr>
        <w:t xml:space="preserve"> թվականի </w:t>
      </w:r>
      <w:r w:rsidR="00005DDD" w:rsidRPr="00864150">
        <w:rPr>
          <w:rFonts w:ascii="GHEA Grapalat" w:hAnsi="GHEA Grapalat"/>
          <w:sz w:val="20"/>
          <w:lang w:val="af-ZA"/>
        </w:rPr>
        <w:t>սեպտեմբերի</w:t>
      </w:r>
      <w:r w:rsidR="00005DDD" w:rsidRPr="00005DDD">
        <w:rPr>
          <w:rFonts w:ascii="GHEA Grapalat" w:hAnsi="GHEA Grapalat"/>
          <w:sz w:val="20"/>
          <w:lang w:val="af-ZA"/>
        </w:rPr>
        <w:t xml:space="preserve"> </w:t>
      </w:r>
      <w:r w:rsidR="00864150" w:rsidRPr="00864150">
        <w:rPr>
          <w:rFonts w:ascii="GHEA Grapalat" w:hAnsi="GHEA Grapalat"/>
          <w:sz w:val="20"/>
          <w:lang w:val="af-ZA"/>
        </w:rPr>
        <w:t>28</w:t>
      </w:r>
      <w:r w:rsidRPr="00E912C0">
        <w:rPr>
          <w:rFonts w:ascii="GHEA Grapalat" w:hAnsi="GHEA Grapalat"/>
          <w:sz w:val="20"/>
          <w:lang w:val="af-ZA"/>
        </w:rPr>
        <w:t>-ին</w:t>
      </w:r>
      <w:r w:rsidRPr="008D7065">
        <w:rPr>
          <w:rFonts w:ascii="GHEA Grapalat" w:hAnsi="GHEA Grapalat"/>
          <w:sz w:val="20"/>
          <w:lang w:val="af-ZA"/>
        </w:rPr>
        <w:t xml:space="preserve"> կնքված N </w:t>
      </w:r>
      <w:r w:rsidR="00864150" w:rsidRPr="00864150">
        <w:rPr>
          <w:rFonts w:ascii="GHEA Grapalat" w:hAnsi="GHEA Grapalat"/>
          <w:sz w:val="20"/>
          <w:lang w:val="af-ZA"/>
        </w:rPr>
        <w:t xml:space="preserve">ՀՀ ՍՄԳՀ ԳՀԱՇՁԲ 01/2020 </w:t>
      </w:r>
      <w:r w:rsidRPr="008D7065">
        <w:rPr>
          <w:rFonts w:ascii="GHEA Grapalat" w:hAnsi="GHEA Grapalat"/>
          <w:sz w:val="20"/>
          <w:lang w:val="af-ZA"/>
        </w:rPr>
        <w:t>պայմանագրի մասին տեղեկատվությունը`</w:t>
      </w:r>
    </w:p>
    <w:p w:rsidR="00A61D9E" w:rsidRPr="00DF7FB6" w:rsidRDefault="00A61D9E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141"/>
        <w:gridCol w:w="991"/>
        <w:gridCol w:w="705"/>
        <w:gridCol w:w="31"/>
        <w:gridCol w:w="144"/>
        <w:gridCol w:w="396"/>
        <w:gridCol w:w="7"/>
        <w:gridCol w:w="135"/>
        <w:gridCol w:w="482"/>
        <w:gridCol w:w="69"/>
        <w:gridCol w:w="158"/>
        <w:gridCol w:w="398"/>
        <w:gridCol w:w="27"/>
        <w:gridCol w:w="142"/>
        <w:gridCol w:w="67"/>
        <w:gridCol w:w="488"/>
        <w:gridCol w:w="15"/>
        <w:gridCol w:w="914"/>
        <w:gridCol w:w="142"/>
        <w:gridCol w:w="47"/>
        <w:gridCol w:w="325"/>
        <w:gridCol w:w="16"/>
        <w:gridCol w:w="208"/>
        <w:gridCol w:w="151"/>
        <w:gridCol w:w="607"/>
        <w:gridCol w:w="17"/>
        <w:gridCol w:w="177"/>
        <w:gridCol w:w="49"/>
        <w:gridCol w:w="293"/>
        <w:gridCol w:w="384"/>
        <w:gridCol w:w="426"/>
        <w:gridCol w:w="16"/>
        <w:gridCol w:w="264"/>
        <w:gridCol w:w="75"/>
        <w:gridCol w:w="34"/>
        <w:gridCol w:w="46"/>
        <w:gridCol w:w="1050"/>
        <w:gridCol w:w="113"/>
        <w:gridCol w:w="144"/>
        <w:gridCol w:w="1022"/>
      </w:tblGrid>
      <w:tr w:rsidR="00DF7FB6" w:rsidRPr="00DF7FB6" w:rsidTr="00542F61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6" w:type="dxa"/>
            <w:gridSpan w:val="40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F7FB6" w:rsidRPr="00DF7FB6" w:rsidTr="008D7065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868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DF7FB6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13" w:type="dxa"/>
            <w:gridSpan w:val="10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01" w:type="dxa"/>
            <w:gridSpan w:val="9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DF7FB6" w:rsidRPr="00DF7FB6" w:rsidTr="008D7065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8" w:type="dxa"/>
            <w:gridSpan w:val="4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4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13" w:type="dxa"/>
            <w:gridSpan w:val="10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9"/>
            <w:vMerge/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8D7065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150" w:rsidRPr="00DF7FB6" w:rsidTr="008D7065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864150" w:rsidRPr="00DF7FB6" w:rsidRDefault="00864150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150" w:rsidRPr="00DF7FB6" w:rsidRDefault="008641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64150">
              <w:rPr>
                <w:rFonts w:ascii="GHEA Grapalat" w:hAnsi="GHEA Grapalat"/>
                <w:sz w:val="20"/>
                <w:lang w:val="af-ZA"/>
              </w:rPr>
              <w:t>Գորիս քաղաքի թիվ 2 ՆՈՒՀ-ի նկուղային հարկի /ապաստարանի/ վերանորոգման համաշինարարական աշխատանքներ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150" w:rsidRPr="00DF7FB6" w:rsidRDefault="008641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F7FB6">
              <w:rPr>
                <w:rFonts w:ascii="Sylfaen" w:hAnsi="Sylfaen" w:cs="Sylfaen"/>
                <w:sz w:val="20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150" w:rsidRPr="00DF7FB6" w:rsidRDefault="008641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150" w:rsidRPr="00DF7FB6" w:rsidRDefault="00864150" w:rsidP="00DB4B4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F7FB6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4150" w:rsidRPr="00864150" w:rsidRDefault="00864150">
            <w:pPr>
              <w:rPr>
                <w:sz w:val="20"/>
              </w:rPr>
            </w:pPr>
            <w:r w:rsidRPr="00864150">
              <w:rPr>
                <w:rFonts w:ascii="GHEA Grapalat" w:eastAsia="Calibri" w:hAnsi="GHEA Grapalat" w:cs="Calibri"/>
                <w:b/>
                <w:bCs/>
                <w:sz w:val="20"/>
                <w:lang w:val="ru-RU"/>
              </w:rPr>
              <w:t>7</w:t>
            </w:r>
            <w:r w:rsidRPr="00864150">
              <w:rPr>
                <w:rFonts w:ascii="Courier New" w:eastAsia="Calibri" w:hAnsi="Courier New" w:cs="Courier New"/>
                <w:b/>
                <w:bCs/>
                <w:sz w:val="20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/>
                <w:bCs/>
                <w:sz w:val="20"/>
                <w:lang w:val="ru-RU"/>
              </w:rPr>
              <w:t>162 910</w:t>
            </w:r>
          </w:p>
        </w:tc>
        <w:tc>
          <w:tcPr>
            <w:tcW w:w="14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4150" w:rsidRPr="00864150" w:rsidRDefault="00864150">
            <w:pPr>
              <w:rPr>
                <w:sz w:val="20"/>
              </w:rPr>
            </w:pPr>
            <w:r w:rsidRPr="00864150">
              <w:rPr>
                <w:rFonts w:ascii="GHEA Grapalat" w:eastAsia="Calibri" w:hAnsi="GHEA Grapalat" w:cs="Calibri"/>
                <w:b/>
                <w:bCs/>
                <w:sz w:val="20"/>
                <w:lang w:val="ru-RU"/>
              </w:rPr>
              <w:t>7</w:t>
            </w:r>
            <w:r w:rsidRPr="00864150">
              <w:rPr>
                <w:rFonts w:ascii="Courier New" w:eastAsia="Calibri" w:hAnsi="Courier New" w:cs="Courier New"/>
                <w:b/>
                <w:bCs/>
                <w:sz w:val="20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/>
                <w:bCs/>
                <w:sz w:val="20"/>
                <w:lang w:val="ru-RU"/>
              </w:rPr>
              <w:t>162 910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4150" w:rsidRDefault="00864150">
            <w:r w:rsidRPr="00864150">
              <w:rPr>
                <w:rFonts w:ascii="GHEA Grapalat" w:hAnsi="GHEA Grapalat"/>
                <w:sz w:val="20"/>
                <w:lang w:val="af-ZA"/>
              </w:rPr>
              <w:t>Գորիս քաղաքի թիվ 2 ՆՈՒՀ-ի նկուղային հարկի /ապաստարանի/ վերանորոգման համաշինարարական աշխատանքներ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4150" w:rsidRDefault="00864150">
            <w:r w:rsidRPr="00864150">
              <w:rPr>
                <w:rFonts w:ascii="GHEA Grapalat" w:hAnsi="GHEA Grapalat"/>
                <w:sz w:val="20"/>
                <w:lang w:val="af-ZA"/>
              </w:rPr>
              <w:t>Գորիս քաղաքի թիվ 2 ՆՈՒՀ-ի նկուղային հարկի /ապաստարանի/ վերանորոգման համաշինարարական աշխատանքներ</w:t>
            </w:r>
          </w:p>
        </w:tc>
      </w:tr>
      <w:tr w:rsidR="00DF7FB6" w:rsidRPr="00DF7FB6" w:rsidTr="008D7065">
        <w:trPr>
          <w:trHeight w:val="182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169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137"/>
        </w:trPr>
        <w:tc>
          <w:tcPr>
            <w:tcW w:w="36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81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196"/>
        </w:trPr>
        <w:tc>
          <w:tcPr>
            <w:tcW w:w="1148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7FB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4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864150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64150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864150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6415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4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7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864150" w:rsidP="008641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5E54F7"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AC7D8E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AC7D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023C8B" w:rsidRPr="00DF7FB6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 w:rsidRPr="00DF7FB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0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0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54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40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4" w:type="dxa"/>
            <w:gridSpan w:val="6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8501" w:type="dxa"/>
            <w:gridSpan w:val="33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DF7FB6" w:rsidRPr="00DF7FB6" w:rsidTr="00542F61">
        <w:trPr>
          <w:trHeight w:val="213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4" w:type="dxa"/>
            <w:gridSpan w:val="6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1" w:type="dxa"/>
            <w:gridSpan w:val="33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F7FB6" w:rsidRPr="00DF7FB6" w:rsidTr="00542F61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4" w:type="dxa"/>
            <w:gridSpan w:val="6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7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7FB6" w:rsidRPr="00DF7FB6" w:rsidTr="00542F61">
        <w:trPr>
          <w:trHeight w:val="137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7FB6" w:rsidRPr="00DF7FB6" w:rsidTr="00542F6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775" w:type="dxa"/>
            <w:gridSpan w:val="39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150" w:rsidRPr="00DF7FB6" w:rsidTr="00542F6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4150" w:rsidRPr="008D7065" w:rsidRDefault="00864150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64150" w:rsidRPr="00864150" w:rsidRDefault="00864150" w:rsidP="0086415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Զաքարշին</w:t>
            </w: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 xml:space="preserve">»  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  <w:p w:rsidR="00864150" w:rsidRPr="00864150" w:rsidRDefault="00864150" w:rsidP="00542F6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1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333 333</w:t>
            </w:r>
          </w:p>
        </w:tc>
        <w:tc>
          <w:tcPr>
            <w:tcW w:w="1626" w:type="dxa"/>
            <w:gridSpan w:val="5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333 333</w:t>
            </w:r>
          </w:p>
        </w:tc>
        <w:tc>
          <w:tcPr>
            <w:tcW w:w="137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066 667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066 667</w:t>
            </w:r>
          </w:p>
        </w:tc>
        <w:tc>
          <w:tcPr>
            <w:tcW w:w="1469" w:type="dxa"/>
            <w:gridSpan w:val="5"/>
            <w:shd w:val="clear" w:color="auto" w:fill="auto"/>
          </w:tcPr>
          <w:p w:rsidR="00864150" w:rsidRPr="00864150" w:rsidRDefault="00864150">
            <w:pPr>
              <w:rPr>
                <w:sz w:val="22"/>
                <w:szCs w:val="22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400 000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864150" w:rsidRPr="00864150" w:rsidRDefault="00864150">
            <w:pPr>
              <w:rPr>
                <w:sz w:val="22"/>
                <w:szCs w:val="22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400 000</w:t>
            </w:r>
          </w:p>
        </w:tc>
      </w:tr>
      <w:tr w:rsidR="00864150" w:rsidRPr="00DF7FB6" w:rsidTr="00542F6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4150" w:rsidRPr="008D7065" w:rsidRDefault="00864150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64150" w:rsidRPr="00864150" w:rsidRDefault="00864150" w:rsidP="004521B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864150">
              <w:rPr>
                <w:rFonts w:ascii="GHEA Grapalat" w:hAnsi="GHEA Grapalat"/>
                <w:sz w:val="22"/>
                <w:szCs w:val="22"/>
              </w:rPr>
              <w:t>ԱԳԼԳՐՈՒՊ</w:t>
            </w: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 xml:space="preserve">»  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1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610 000</w:t>
            </w:r>
          </w:p>
        </w:tc>
        <w:tc>
          <w:tcPr>
            <w:tcW w:w="1626" w:type="dxa"/>
            <w:gridSpan w:val="5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610 000</w:t>
            </w:r>
          </w:p>
        </w:tc>
        <w:tc>
          <w:tcPr>
            <w:tcW w:w="137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122 000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122 000</w:t>
            </w:r>
          </w:p>
        </w:tc>
        <w:tc>
          <w:tcPr>
            <w:tcW w:w="1469" w:type="dxa"/>
            <w:gridSpan w:val="5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732 000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732 000</w:t>
            </w:r>
          </w:p>
        </w:tc>
      </w:tr>
      <w:tr w:rsidR="00864150" w:rsidRPr="00DF7FB6" w:rsidTr="00542F6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4150" w:rsidRPr="008D7065" w:rsidRDefault="00864150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D706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64150" w:rsidRPr="00864150" w:rsidRDefault="00864150" w:rsidP="004521B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150">
              <w:rPr>
                <w:rFonts w:ascii="GHEA Grapalat" w:hAnsi="GHEA Grapalat"/>
                <w:sz w:val="22"/>
                <w:szCs w:val="22"/>
              </w:rPr>
              <w:t>«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Մաստարա</w:t>
            </w:r>
            <w:r w:rsidRPr="0086415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ԱԿ</w:t>
            </w:r>
          </w:p>
        </w:tc>
        <w:tc>
          <w:tcPr>
            <w:tcW w:w="141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750 000</w:t>
            </w:r>
          </w:p>
        </w:tc>
        <w:tc>
          <w:tcPr>
            <w:tcW w:w="1626" w:type="dxa"/>
            <w:gridSpan w:val="5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750 000</w:t>
            </w:r>
          </w:p>
        </w:tc>
        <w:tc>
          <w:tcPr>
            <w:tcW w:w="137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150 000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150 000</w:t>
            </w:r>
          </w:p>
        </w:tc>
        <w:tc>
          <w:tcPr>
            <w:tcW w:w="1469" w:type="dxa"/>
            <w:gridSpan w:val="5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900 000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 xml:space="preserve">900 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lastRenderedPageBreak/>
              <w:t>000</w:t>
            </w:r>
          </w:p>
        </w:tc>
      </w:tr>
      <w:tr w:rsidR="00864150" w:rsidRPr="00DF7FB6" w:rsidTr="00542F6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4150" w:rsidRPr="008D7065" w:rsidRDefault="00864150" w:rsidP="00DB4B4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D706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:rsidR="00864150" w:rsidRPr="00864150" w:rsidRDefault="00864150" w:rsidP="004521B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4150">
              <w:rPr>
                <w:rFonts w:ascii="GHEA Grapalat" w:hAnsi="GHEA Grapalat"/>
                <w:sz w:val="22"/>
                <w:szCs w:val="22"/>
              </w:rPr>
              <w:t>«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864150">
              <w:rPr>
                <w:rFonts w:ascii="GHEA Grapalat" w:hAnsi="GHEA Grapalat"/>
                <w:sz w:val="22"/>
                <w:szCs w:val="22"/>
              </w:rPr>
              <w:t>» ԱԿ</w:t>
            </w:r>
          </w:p>
        </w:tc>
        <w:tc>
          <w:tcPr>
            <w:tcW w:w="1411" w:type="dxa"/>
            <w:gridSpan w:val="7"/>
            <w:shd w:val="clear" w:color="auto" w:fill="auto"/>
            <w:vAlign w:val="bottom"/>
          </w:tcPr>
          <w:p w:rsidR="00864150" w:rsidRPr="00864150" w:rsidDel="00F86E14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965 000</w:t>
            </w:r>
          </w:p>
        </w:tc>
        <w:tc>
          <w:tcPr>
            <w:tcW w:w="1626" w:type="dxa"/>
            <w:gridSpan w:val="5"/>
            <w:shd w:val="clear" w:color="auto" w:fill="auto"/>
            <w:vAlign w:val="bottom"/>
          </w:tcPr>
          <w:p w:rsidR="00864150" w:rsidRPr="00864150" w:rsidDel="00F86E14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5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965 000</w:t>
            </w:r>
          </w:p>
        </w:tc>
        <w:tc>
          <w:tcPr>
            <w:tcW w:w="1371" w:type="dxa"/>
            <w:gridSpan w:val="7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193 000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864150" w:rsidRPr="00864150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193 000</w:t>
            </w:r>
          </w:p>
        </w:tc>
        <w:tc>
          <w:tcPr>
            <w:tcW w:w="1469" w:type="dxa"/>
            <w:gridSpan w:val="5"/>
            <w:shd w:val="clear" w:color="auto" w:fill="auto"/>
            <w:vAlign w:val="bottom"/>
          </w:tcPr>
          <w:p w:rsidR="00864150" w:rsidRPr="00864150" w:rsidDel="00F86E14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158 000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64150" w:rsidRPr="00864150" w:rsidDel="00F86E14" w:rsidRDefault="00864150" w:rsidP="004521B3">
            <w:pPr>
              <w:jc w:val="center"/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7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158 000</w:t>
            </w:r>
          </w:p>
        </w:tc>
      </w:tr>
      <w:tr w:rsidR="00DF7FB6" w:rsidRPr="00DF7FB6" w:rsidTr="00542F61">
        <w:trPr>
          <w:trHeight w:val="290"/>
        </w:trPr>
        <w:tc>
          <w:tcPr>
            <w:tcW w:w="2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04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DF7FB6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7FB6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c>
          <w:tcPr>
            <w:tcW w:w="114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7FB6" w:rsidRPr="00DF7FB6" w:rsidTr="00542F61"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97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DF7FB6" w:rsidRPr="00DF7FB6" w:rsidTr="00542F61"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4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8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DF7FB6" w:rsidRPr="00DF7FB6" w:rsidTr="00542F61"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344"/>
        </w:trPr>
        <w:tc>
          <w:tcPr>
            <w:tcW w:w="2434" w:type="dxa"/>
            <w:gridSpan w:val="5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04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DF7FB6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7FB6" w:rsidRPr="00DF7FB6" w:rsidTr="00542F61">
        <w:trPr>
          <w:trHeight w:val="344"/>
        </w:trPr>
        <w:tc>
          <w:tcPr>
            <w:tcW w:w="24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289"/>
        </w:trPr>
        <w:tc>
          <w:tcPr>
            <w:tcW w:w="1148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rPr>
          <w:trHeight w:val="346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7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864150" w:rsidP="008641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41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919C1" w:rsidRPr="0086415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BA261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A261E" w:rsidRPr="0086415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542F61">
        <w:trPr>
          <w:trHeight w:val="92"/>
        </w:trPr>
        <w:tc>
          <w:tcPr>
            <w:tcW w:w="4250" w:type="dxa"/>
            <w:gridSpan w:val="14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8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DF7FB6" w:rsidRPr="00DF7FB6" w:rsidTr="00542F61">
        <w:trPr>
          <w:trHeight w:val="92"/>
        </w:trPr>
        <w:tc>
          <w:tcPr>
            <w:tcW w:w="425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B4B4F" w:rsidRDefault="00864150" w:rsidP="008D70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BA261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BA261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A261E" w:rsidRPr="0086415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B4B4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8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B4B4F" w:rsidRDefault="00864150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BA261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BA261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A261E" w:rsidRPr="0086415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DB4B4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F7FB6" w:rsidRPr="00DF7FB6" w:rsidTr="00542F61">
        <w:trPr>
          <w:trHeight w:val="344"/>
        </w:trPr>
        <w:tc>
          <w:tcPr>
            <w:tcW w:w="1148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9C1" w:rsidRPr="00E912C0" w:rsidRDefault="00D919C1" w:rsidP="00BA26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   </w:t>
            </w:r>
            <w:r w:rsidR="00864150" w:rsidRPr="0086415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BA261E" w:rsidRPr="00E912C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64150" w:rsidRPr="0086415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A261E" w:rsidRPr="00E912C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F4D24"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F4D24" w:rsidRPr="00E912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542F61">
        <w:trPr>
          <w:trHeight w:val="344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րվածմասնակցիկողմիցստորագրվածպայմանագիրըպատվիրատուիմոտմուտքագրվելուամսաթիվը</w:t>
            </w:r>
          </w:p>
        </w:tc>
        <w:tc>
          <w:tcPr>
            <w:tcW w:w="723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919C1" w:rsidRPr="00E912C0" w:rsidRDefault="00864150" w:rsidP="00D919C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005DDD" w:rsidRPr="00E912C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05DDD"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542F61">
        <w:trPr>
          <w:trHeight w:val="344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723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919C1" w:rsidRPr="00E912C0" w:rsidRDefault="00864150" w:rsidP="00A716F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005DDD" w:rsidRPr="00E912C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05DDD"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8D7065" w:rsidRPr="00E912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542F61"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9784" w:type="dxa"/>
            <w:gridSpan w:val="38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F7FB6" w:rsidRPr="00DF7FB6" w:rsidTr="00542F61">
        <w:trPr>
          <w:trHeight w:val="2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364" w:type="dxa"/>
            <w:gridSpan w:val="8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444" w:type="dxa"/>
            <w:gridSpan w:val="5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160" w:type="dxa"/>
            <w:gridSpan w:val="5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916" w:type="dxa"/>
            <w:gridSpan w:val="13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F7FB6" w:rsidRPr="00DF7FB6" w:rsidTr="00542F61">
        <w:trPr>
          <w:trHeight w:val="238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8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6" w:type="dxa"/>
            <w:gridSpan w:val="13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F7FB6" w:rsidRPr="00DF7FB6" w:rsidTr="00542F61">
        <w:trPr>
          <w:trHeight w:val="263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64150" w:rsidRPr="00DF7FB6" w:rsidTr="00542F61">
        <w:trPr>
          <w:trHeight w:val="146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4150" w:rsidRPr="00DF7FB6" w:rsidRDefault="00864150" w:rsidP="00DB4B4F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DF7FB6">
              <w:rPr>
                <w:rFonts w:ascii="GHEA Grapalat" w:hAnsi="GHEA Grapalat" w:cs="Sylfaen"/>
                <w:i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64150" w:rsidRPr="00864150" w:rsidRDefault="00864150" w:rsidP="0086415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Զաքարշին</w:t>
            </w:r>
            <w:r w:rsidRPr="00864150">
              <w:rPr>
                <w:rFonts w:ascii="GHEA Grapalat" w:hAnsi="GHEA Grapalat"/>
                <w:sz w:val="22"/>
                <w:szCs w:val="22"/>
                <w:lang w:val="pt-BR"/>
              </w:rPr>
              <w:t xml:space="preserve">»  </w:t>
            </w:r>
            <w:r w:rsidRPr="0086415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  <w:p w:rsidR="00864150" w:rsidRPr="00DF7FB6" w:rsidRDefault="00864150" w:rsidP="00DB4B4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0" w:type="dxa"/>
            <w:gridSpan w:val="7"/>
            <w:shd w:val="clear" w:color="auto" w:fill="auto"/>
            <w:vAlign w:val="center"/>
          </w:tcPr>
          <w:p w:rsidR="00864150" w:rsidRPr="00DF7FB6" w:rsidRDefault="00864150" w:rsidP="00DB4B4F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864150">
              <w:rPr>
                <w:rFonts w:ascii="GHEA Grapalat" w:hAnsi="GHEA Grapalat"/>
                <w:sz w:val="20"/>
                <w:lang w:val="af-ZA"/>
              </w:rPr>
              <w:t>ՀՀ ՍՄԳՀ ԳՀԱՇՁԲ 01/2020</w:t>
            </w:r>
          </w:p>
        </w:tc>
        <w:tc>
          <w:tcPr>
            <w:tcW w:w="1364" w:type="dxa"/>
            <w:gridSpan w:val="8"/>
            <w:shd w:val="clear" w:color="auto" w:fill="auto"/>
            <w:vAlign w:val="center"/>
          </w:tcPr>
          <w:p w:rsidR="00864150" w:rsidRPr="00E912C0" w:rsidRDefault="00864150" w:rsidP="00DB4B4F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28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E912C0">
              <w:rPr>
                <w:rFonts w:ascii="GHEA Grapalat" w:hAnsi="GHEA Grapalat"/>
                <w:i/>
                <w:sz w:val="18"/>
                <w:szCs w:val="18"/>
                <w:lang w:val="ru-RU"/>
              </w:rPr>
              <w:t>09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.20</w:t>
            </w:r>
            <w:r w:rsidRPr="00E912C0">
              <w:rPr>
                <w:rFonts w:ascii="GHEA Grapalat" w:hAnsi="GHEA Grapalat"/>
                <w:i/>
                <w:sz w:val="18"/>
                <w:szCs w:val="18"/>
                <w:lang w:val="ru-RU"/>
              </w:rPr>
              <w:t>20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444" w:type="dxa"/>
            <w:gridSpan w:val="5"/>
            <w:shd w:val="clear" w:color="auto" w:fill="auto"/>
            <w:vAlign w:val="center"/>
          </w:tcPr>
          <w:p w:rsidR="00864150" w:rsidRPr="00E912C0" w:rsidRDefault="00864150" w:rsidP="00542F61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28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11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.20</w:t>
            </w:r>
            <w:r w:rsidRPr="00E912C0">
              <w:rPr>
                <w:rFonts w:ascii="GHEA Grapalat" w:hAnsi="GHEA Grapalat"/>
                <w:i/>
                <w:sz w:val="18"/>
                <w:szCs w:val="18"/>
                <w:lang w:val="ru-RU"/>
              </w:rPr>
              <w:t>20</w:t>
            </w:r>
            <w:r w:rsidRPr="00E912C0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864150" w:rsidRPr="00E912C0" w:rsidRDefault="00864150" w:rsidP="00DB4B4F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864150" w:rsidRPr="00E912C0" w:rsidRDefault="00864150" w:rsidP="00DB4B4F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375" w:type="dxa"/>
            <w:gridSpan w:val="5"/>
            <w:shd w:val="clear" w:color="auto" w:fill="auto"/>
          </w:tcPr>
          <w:p w:rsidR="00864150" w:rsidRPr="00864150" w:rsidRDefault="00864150" w:rsidP="004521B3">
            <w:pPr>
              <w:rPr>
                <w:sz w:val="22"/>
                <w:szCs w:val="22"/>
              </w:rPr>
            </w:pP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6</w:t>
            </w:r>
            <w:r w:rsidRPr="00864150">
              <w:rPr>
                <w:rFonts w:ascii="Courier New" w:eastAsia="Calibri" w:hAnsi="Courier New" w:cs="Courier New"/>
                <w:bCs/>
                <w:sz w:val="22"/>
                <w:szCs w:val="22"/>
                <w:lang w:val="ru-RU"/>
              </w:rPr>
              <w:t> </w:t>
            </w:r>
            <w:r w:rsidRPr="00864150">
              <w:rPr>
                <w:rFonts w:ascii="GHEA Grapalat" w:eastAsia="Calibri" w:hAnsi="GHEA Grapalat" w:cs="Calibri"/>
                <w:bCs/>
                <w:sz w:val="22"/>
                <w:szCs w:val="22"/>
                <w:lang w:val="ru-RU"/>
              </w:rPr>
              <w:t>400 000</w:t>
            </w:r>
          </w:p>
        </w:tc>
      </w:tr>
      <w:tr w:rsidR="00DB4B4F" w:rsidRPr="00DF7FB6" w:rsidTr="00542F61">
        <w:trPr>
          <w:trHeight w:val="110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7"/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4" w:type="dxa"/>
            <w:gridSpan w:val="8"/>
            <w:shd w:val="clear" w:color="auto" w:fill="auto"/>
            <w:vAlign w:val="center"/>
          </w:tcPr>
          <w:p w:rsidR="00DB4B4F" w:rsidRPr="00E912C0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4" w:type="dxa"/>
            <w:gridSpan w:val="5"/>
            <w:shd w:val="clear" w:color="auto" w:fill="auto"/>
            <w:vAlign w:val="center"/>
          </w:tcPr>
          <w:p w:rsidR="00DB4B4F" w:rsidRPr="00E912C0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DB4B4F" w:rsidRPr="00E912C0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DB4B4F" w:rsidRPr="00E912C0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5" w:type="dxa"/>
            <w:gridSpan w:val="5"/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150"/>
        </w:trPr>
        <w:tc>
          <w:tcPr>
            <w:tcW w:w="11482" w:type="dxa"/>
            <w:gridSpan w:val="41"/>
            <w:shd w:val="clear" w:color="auto" w:fill="auto"/>
            <w:vAlign w:val="center"/>
          </w:tcPr>
          <w:p w:rsidR="00DB4B4F" w:rsidRPr="00E912C0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DB4B4F" w:rsidRPr="00DF7FB6" w:rsidTr="00542F61">
        <w:trPr>
          <w:trHeight w:val="12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E912C0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E912C0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E912C0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2C0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DB4B4F" w:rsidRPr="00DF7FB6" w:rsidTr="00542F61">
        <w:trPr>
          <w:trHeight w:val="155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B4B4F" w:rsidRDefault="00DB4B4F" w:rsidP="00DB4B4F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bookmarkStart w:id="0" w:name="_GoBack" w:colFirst="0" w:colLast="5"/>
            <w:r w:rsidRPr="00DB4B4F">
              <w:rPr>
                <w:rFonts w:ascii="GHEA Grapalat" w:hAnsi="GHEA Grapalat"/>
                <w:i/>
                <w:sz w:val="20"/>
                <w:lang w:val="hy-AM"/>
              </w:rPr>
              <w:t>1</w:t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</w:tcPr>
          <w:p w:rsidR="00864150" w:rsidRPr="009A27B0" w:rsidRDefault="00864150" w:rsidP="009A27B0">
            <w:pPr>
              <w:rPr>
                <w:rFonts w:ascii="GHEA Grapalat" w:hAnsi="GHEA Grapalat"/>
                <w:i/>
                <w:sz w:val="20"/>
                <w:lang w:val="ru-RU"/>
              </w:rPr>
            </w:pPr>
            <w:r w:rsidRPr="009A27B0">
              <w:rPr>
                <w:rFonts w:ascii="GHEA Grapalat" w:hAnsi="GHEA Grapalat"/>
                <w:i/>
                <w:sz w:val="20"/>
                <w:lang w:val="ru-RU"/>
              </w:rPr>
              <w:t>«Զաքարշին»  ՍՊԸ</w:t>
            </w:r>
          </w:p>
          <w:p w:rsidR="00DB4B4F" w:rsidRPr="009A27B0" w:rsidRDefault="00DB4B4F" w:rsidP="009A27B0">
            <w:pPr>
              <w:pStyle w:val="a3"/>
              <w:rPr>
                <w:rFonts w:ascii="GHEA Grapalat" w:hAnsi="GHEA Grapalat"/>
                <w:i/>
                <w:lang w:val="ru-RU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7B0" w:rsidRPr="009A27B0" w:rsidRDefault="009A27B0" w:rsidP="009A27B0">
            <w:pPr>
              <w:rPr>
                <w:rFonts w:ascii="GHEA Grapalat" w:hAnsi="GHEA Grapalat"/>
                <w:i/>
                <w:sz w:val="20"/>
                <w:lang w:val="ru-RU"/>
              </w:rPr>
            </w:pPr>
            <w:r w:rsidRPr="009A27B0">
              <w:rPr>
                <w:rFonts w:ascii="GHEA Grapalat" w:hAnsi="GHEA Grapalat"/>
                <w:i/>
                <w:sz w:val="20"/>
                <w:lang w:val="ru-RU"/>
              </w:rPr>
              <w:t>Արարատի մարզ, գ. Արմաշ, Գործարանային փ/տ 18</w:t>
            </w:r>
          </w:p>
          <w:p w:rsidR="00DB4B4F" w:rsidRPr="009A27B0" w:rsidRDefault="00DB4B4F" w:rsidP="009A27B0">
            <w:pPr>
              <w:rPr>
                <w:rFonts w:ascii="GHEA Grapalat" w:hAnsi="GHEA Grapalat"/>
                <w:i/>
                <w:sz w:val="20"/>
                <w:lang w:val="ru-RU"/>
              </w:rPr>
            </w:pP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B4B4F" w:rsidRDefault="009A27B0" w:rsidP="00DB4B4F">
            <w:pPr>
              <w:rPr>
                <w:rFonts w:ascii="GHEA Grapalat" w:hAnsi="GHEA Grapalat"/>
                <w:i/>
                <w:sz w:val="20"/>
              </w:rPr>
            </w:pPr>
            <w:hyperlink r:id="rId7" w:history="1">
              <w:r w:rsidRPr="00452DEA">
                <w:rPr>
                  <w:rStyle w:val="ad"/>
                  <w:rFonts w:ascii="GHEA Grapalat" w:eastAsia="Calibri" w:hAnsi="GHEA Grapalat"/>
                  <w:sz w:val="22"/>
                  <w:szCs w:val="22"/>
                </w:rPr>
                <w:t>zaqarshin@mail.ru</w:t>
              </w:r>
            </w:hyperlink>
          </w:p>
        </w:tc>
        <w:tc>
          <w:tcPr>
            <w:tcW w:w="23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E912C0" w:rsidRDefault="009A27B0" w:rsidP="00DB4B4F">
            <w:pPr>
              <w:rPr>
                <w:rFonts w:ascii="GHEA Grapalat" w:hAnsi="GHEA Grapalat"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lang w:val="ru-RU"/>
              </w:rPr>
              <w:t>163298380011</w:t>
            </w: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B4B4F" w:rsidRDefault="00864150" w:rsidP="00DB4B4F">
            <w:pPr>
              <w:rPr>
                <w:rFonts w:ascii="GHEA Grapalat" w:hAnsi="GHEA Grapalat"/>
                <w:i/>
                <w:sz w:val="20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04232266</w:t>
            </w:r>
          </w:p>
        </w:tc>
      </w:tr>
      <w:bookmarkEnd w:id="0"/>
      <w:tr w:rsidR="00DB4B4F" w:rsidRPr="00DF7FB6" w:rsidTr="00542F61">
        <w:trPr>
          <w:trHeight w:val="40"/>
        </w:trPr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90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7FB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7FB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475"/>
        </w:trPr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90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8" w:history="1">
              <w:r w:rsidRPr="00DF7FB6">
                <w:rPr>
                  <w:rStyle w:val="ad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427"/>
        </w:trPr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0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427"/>
        </w:trPr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90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427"/>
        </w:trPr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90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288"/>
        </w:trPr>
        <w:tc>
          <w:tcPr>
            <w:tcW w:w="11482" w:type="dxa"/>
            <w:gridSpan w:val="41"/>
            <w:shd w:val="clear" w:color="auto" w:fill="99CCFF"/>
            <w:vAlign w:val="center"/>
          </w:tcPr>
          <w:p w:rsidR="00DB4B4F" w:rsidRPr="00DF7FB6" w:rsidRDefault="00DB4B4F" w:rsidP="00DB4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4B4F" w:rsidRPr="00DF7FB6" w:rsidTr="00542F61">
        <w:trPr>
          <w:trHeight w:val="227"/>
        </w:trPr>
        <w:tc>
          <w:tcPr>
            <w:tcW w:w="11482" w:type="dxa"/>
            <w:gridSpan w:val="41"/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4B4F" w:rsidRPr="00DF7FB6" w:rsidTr="00542F61">
        <w:trPr>
          <w:trHeight w:val="47"/>
        </w:trPr>
        <w:tc>
          <w:tcPr>
            <w:tcW w:w="2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B4F" w:rsidRPr="00DF7FB6" w:rsidRDefault="00DB4B4F" w:rsidP="00DB4B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DB4B4F" w:rsidRPr="00DF7FB6" w:rsidTr="00542F61">
        <w:trPr>
          <w:trHeight w:val="47"/>
        </w:trPr>
        <w:tc>
          <w:tcPr>
            <w:tcW w:w="2974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DB4B4F" w:rsidRPr="00DF7FB6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DB4B4F" w:rsidRPr="00DF7FB6" w:rsidRDefault="00DB4B4F" w:rsidP="00DB4B4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r w:rsidR="00542F61"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 xml:space="preserve"> </w:t>
                  </w:r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DB4B4F" w:rsidRPr="00DF7FB6" w:rsidRDefault="00DB4B4F" w:rsidP="00DB4B4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DB4B4F" w:rsidRPr="00DF7FB6" w:rsidRDefault="00DB4B4F" w:rsidP="00DB4B4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DF7FB6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91" w:type="dxa"/>
            <w:gridSpan w:val="18"/>
            <w:shd w:val="clear" w:color="auto" w:fill="auto"/>
            <w:vAlign w:val="center"/>
          </w:tcPr>
          <w:p w:rsidR="00DB4B4F" w:rsidRPr="00DF7FB6" w:rsidRDefault="00DB4B4F" w:rsidP="00DB4B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0284 25650</w:t>
            </w:r>
          </w:p>
        </w:tc>
        <w:tc>
          <w:tcPr>
            <w:tcW w:w="4717" w:type="dxa"/>
            <w:gridSpan w:val="16"/>
            <w:shd w:val="clear" w:color="auto" w:fill="auto"/>
            <w:vAlign w:val="center"/>
          </w:tcPr>
          <w:p w:rsidR="00DB4B4F" w:rsidRPr="00DF7FB6" w:rsidRDefault="00542F61" w:rsidP="00DB4B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gorismunicipality@gmail.com</w:t>
            </w:r>
          </w:p>
        </w:tc>
      </w:tr>
    </w:tbl>
    <w:p w:rsidR="00C661EB" w:rsidRPr="00DF7FB6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Pr="00DF7FB6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F7FB6">
        <w:rPr>
          <w:rFonts w:ascii="GHEA Grapalat" w:hAnsi="GHEA Grapalat" w:cs="Sylfaen"/>
          <w:sz w:val="20"/>
          <w:lang w:val="af-ZA"/>
        </w:rPr>
        <w:t>Պատվիրատու</w:t>
      </w:r>
      <w:r w:rsidRPr="00DF7FB6">
        <w:rPr>
          <w:rFonts w:ascii="GHEA Grapalat" w:hAnsi="GHEA Grapalat"/>
          <w:sz w:val="20"/>
          <w:lang w:val="af-ZA"/>
        </w:rPr>
        <w:t xml:space="preserve">՝ Գորիսի </w:t>
      </w:r>
      <w:r w:rsidRPr="00DF7FB6">
        <w:rPr>
          <w:rFonts w:ascii="GHEA Grapalat" w:hAnsi="GHEA Grapalat"/>
          <w:sz w:val="20"/>
        </w:rPr>
        <w:t>համայն</w:t>
      </w:r>
      <w:r w:rsidRPr="00DF7FB6">
        <w:rPr>
          <w:rFonts w:ascii="GHEA Grapalat" w:hAnsi="GHEA Grapalat"/>
          <w:sz w:val="20"/>
          <w:lang w:val="af-ZA"/>
        </w:rPr>
        <w:t>քապետարան</w:t>
      </w:r>
    </w:p>
    <w:p w:rsidR="00DA14F4" w:rsidRPr="00DF7FB6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DF7FB6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CF4" w:rsidRDefault="004E3CF4" w:rsidP="00DA14F4">
      <w:r>
        <w:separator/>
      </w:r>
    </w:p>
  </w:endnote>
  <w:endnote w:type="continuationSeparator" w:id="1">
    <w:p w:rsidR="004E3CF4" w:rsidRDefault="004E3CF4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C69A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E3CF4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E3CF4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4E3CF4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CF4" w:rsidRDefault="004E3CF4" w:rsidP="00DA14F4">
      <w:r>
        <w:separator/>
      </w:r>
    </w:p>
  </w:footnote>
  <w:footnote w:type="continuationSeparator" w:id="1">
    <w:p w:rsidR="004E3CF4" w:rsidRDefault="004E3CF4" w:rsidP="00DA14F4">
      <w:r>
        <w:continuationSeparator/>
      </w:r>
    </w:p>
  </w:footnote>
  <w:footnote w:id="2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919C1" w:rsidRPr="00871366" w:rsidRDefault="00D919C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4B4F" w:rsidRPr="002D0BF6" w:rsidRDefault="00DB4B4F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F4"/>
    <w:rsid w:val="00005DDD"/>
    <w:rsid w:val="00023C8B"/>
    <w:rsid w:val="000416A2"/>
    <w:rsid w:val="00041731"/>
    <w:rsid w:val="000A4602"/>
    <w:rsid w:val="000A7200"/>
    <w:rsid w:val="000B6392"/>
    <w:rsid w:val="000F46EB"/>
    <w:rsid w:val="001441C1"/>
    <w:rsid w:val="00197359"/>
    <w:rsid w:val="001B23F3"/>
    <w:rsid w:val="001C0D3C"/>
    <w:rsid w:val="001D4189"/>
    <w:rsid w:val="001D51EE"/>
    <w:rsid w:val="002225F1"/>
    <w:rsid w:val="002601AC"/>
    <w:rsid w:val="00287EAF"/>
    <w:rsid w:val="002D66EF"/>
    <w:rsid w:val="002E3B65"/>
    <w:rsid w:val="00303001"/>
    <w:rsid w:val="00322C2B"/>
    <w:rsid w:val="00330870"/>
    <w:rsid w:val="003337CB"/>
    <w:rsid w:val="003C1E9D"/>
    <w:rsid w:val="003D2F61"/>
    <w:rsid w:val="003D74D1"/>
    <w:rsid w:val="00485B07"/>
    <w:rsid w:val="00491CBA"/>
    <w:rsid w:val="004A60EA"/>
    <w:rsid w:val="004A7BF9"/>
    <w:rsid w:val="004B79BE"/>
    <w:rsid w:val="004C2A0F"/>
    <w:rsid w:val="004C4245"/>
    <w:rsid w:val="004E3CF4"/>
    <w:rsid w:val="005269B8"/>
    <w:rsid w:val="005375CC"/>
    <w:rsid w:val="00542F61"/>
    <w:rsid w:val="00545C36"/>
    <w:rsid w:val="005A3AFD"/>
    <w:rsid w:val="005E54F7"/>
    <w:rsid w:val="005E66B4"/>
    <w:rsid w:val="006057D4"/>
    <w:rsid w:val="00615AFE"/>
    <w:rsid w:val="00632F65"/>
    <w:rsid w:val="0064212A"/>
    <w:rsid w:val="006647A2"/>
    <w:rsid w:val="0066654E"/>
    <w:rsid w:val="006B640E"/>
    <w:rsid w:val="00707EBC"/>
    <w:rsid w:val="00723116"/>
    <w:rsid w:val="007504BE"/>
    <w:rsid w:val="00751DEA"/>
    <w:rsid w:val="00756B0F"/>
    <w:rsid w:val="00785B77"/>
    <w:rsid w:val="007C7F72"/>
    <w:rsid w:val="007D1F45"/>
    <w:rsid w:val="00800E6F"/>
    <w:rsid w:val="00835BB7"/>
    <w:rsid w:val="00840B29"/>
    <w:rsid w:val="00864150"/>
    <w:rsid w:val="00867EE0"/>
    <w:rsid w:val="00894519"/>
    <w:rsid w:val="008A4435"/>
    <w:rsid w:val="008B6658"/>
    <w:rsid w:val="008D7065"/>
    <w:rsid w:val="008F6DF6"/>
    <w:rsid w:val="00905D70"/>
    <w:rsid w:val="00922ACE"/>
    <w:rsid w:val="0093428E"/>
    <w:rsid w:val="009A27B0"/>
    <w:rsid w:val="009B1303"/>
    <w:rsid w:val="00A61D9E"/>
    <w:rsid w:val="00A716F4"/>
    <w:rsid w:val="00A94BE8"/>
    <w:rsid w:val="00A961D4"/>
    <w:rsid w:val="00AC7D8E"/>
    <w:rsid w:val="00AF4D24"/>
    <w:rsid w:val="00B157C1"/>
    <w:rsid w:val="00B801EF"/>
    <w:rsid w:val="00BA261E"/>
    <w:rsid w:val="00C117B9"/>
    <w:rsid w:val="00C32A5E"/>
    <w:rsid w:val="00C53E0F"/>
    <w:rsid w:val="00C661EB"/>
    <w:rsid w:val="00C92D26"/>
    <w:rsid w:val="00CC6835"/>
    <w:rsid w:val="00D11F3F"/>
    <w:rsid w:val="00D13253"/>
    <w:rsid w:val="00D41B65"/>
    <w:rsid w:val="00D705B3"/>
    <w:rsid w:val="00D86282"/>
    <w:rsid w:val="00D919C1"/>
    <w:rsid w:val="00D942DA"/>
    <w:rsid w:val="00DA14F4"/>
    <w:rsid w:val="00DA400A"/>
    <w:rsid w:val="00DB4B4F"/>
    <w:rsid w:val="00DE4711"/>
    <w:rsid w:val="00DF7FB6"/>
    <w:rsid w:val="00E10888"/>
    <w:rsid w:val="00E436A8"/>
    <w:rsid w:val="00E447A1"/>
    <w:rsid w:val="00E46C5A"/>
    <w:rsid w:val="00E57312"/>
    <w:rsid w:val="00E576D5"/>
    <w:rsid w:val="00E757E1"/>
    <w:rsid w:val="00E912C0"/>
    <w:rsid w:val="00EC69AF"/>
    <w:rsid w:val="00F1622A"/>
    <w:rsid w:val="00F21AA0"/>
    <w:rsid w:val="00F33812"/>
    <w:rsid w:val="00F363DC"/>
    <w:rsid w:val="00F617BD"/>
    <w:rsid w:val="00F65410"/>
    <w:rsid w:val="00FB3BAE"/>
    <w:rsid w:val="00FB46C4"/>
    <w:rsid w:val="00FD3A0E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uiPriority w:val="99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qarshi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A8C1-D2B8-4397-A89C-592F081F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38</cp:revision>
  <cp:lastPrinted>2020-09-10T11:27:00Z</cp:lastPrinted>
  <dcterms:created xsi:type="dcterms:W3CDTF">2017-05-03T13:14:00Z</dcterms:created>
  <dcterms:modified xsi:type="dcterms:W3CDTF">2020-09-28T13:06:00Z</dcterms:modified>
</cp:coreProperties>
</file>