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AC" w:rsidRPr="00F530B5" w:rsidRDefault="00293FAC" w:rsidP="00293FAC">
      <w:pPr>
        <w:spacing w:after="160"/>
        <w:ind w:left="142" w:right="565" w:firstLine="284"/>
        <w:jc w:val="center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>ОБЪЯВЛЕНИЕ</w:t>
      </w:r>
      <w:r w:rsidRPr="00F530B5">
        <w:rPr>
          <w:rFonts w:ascii="GHEA Grapalat" w:hAnsi="GHEA Grapalat"/>
          <w:sz w:val="18"/>
          <w:szCs w:val="20"/>
          <w:lang w:val="af-ZA"/>
        </w:rPr>
        <w:br/>
        <w:t>О ЗАПРОСЕ КОТИРОВОК</w:t>
      </w:r>
    </w:p>
    <w:p w:rsidR="00293FAC" w:rsidRPr="00F530B5" w:rsidRDefault="00293FAC" w:rsidP="00293FAC">
      <w:pPr>
        <w:spacing w:line="360" w:lineRule="auto"/>
        <w:ind w:firstLine="720"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 xml:space="preserve">                         Этот текст заявления утверждается комиссией запроса котировок</w:t>
      </w:r>
    </w:p>
    <w:p w:rsidR="00293FAC" w:rsidRPr="00F530B5" w:rsidRDefault="00293FAC" w:rsidP="00293FAC">
      <w:pPr>
        <w:spacing w:line="360" w:lineRule="auto"/>
        <w:ind w:left="709" w:firstLine="720"/>
        <w:contextualSpacing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 xml:space="preserve">                     в соответствии с решением «№1</w:t>
      </w:r>
      <w:r w:rsidRPr="00F530B5">
        <w:rPr>
          <w:rFonts w:ascii="GHEA Grapalat" w:hAnsi="GHEA Grapalat"/>
          <w:color w:val="000000"/>
          <w:sz w:val="18"/>
          <w:szCs w:val="20"/>
          <w:lang w:val="af-ZA"/>
        </w:rPr>
        <w:t>»</w:t>
      </w:r>
      <w:r w:rsidRPr="00F530B5">
        <w:rPr>
          <w:rFonts w:ascii="GHEA Grapalat" w:hAnsi="GHEA Grapalat"/>
          <w:sz w:val="18"/>
          <w:szCs w:val="20"/>
          <w:lang w:val="af-ZA"/>
        </w:rPr>
        <w:t>2</w:t>
      </w:r>
      <w:r>
        <w:rPr>
          <w:rFonts w:ascii="GHEA Grapalat" w:hAnsi="GHEA Grapalat"/>
          <w:sz w:val="18"/>
          <w:szCs w:val="20"/>
          <w:lang w:val="af-ZA"/>
        </w:rPr>
        <w:t>4</w:t>
      </w:r>
      <w:r w:rsidRPr="00F530B5">
        <w:rPr>
          <w:rFonts w:ascii="GHEA Grapalat" w:hAnsi="GHEA Grapalat"/>
          <w:sz w:val="18"/>
          <w:szCs w:val="20"/>
          <w:lang w:val="af-ZA"/>
        </w:rPr>
        <w:t xml:space="preserve"> </w:t>
      </w:r>
      <w:r w:rsidRPr="00F530B5">
        <w:rPr>
          <w:rFonts w:ascii="GHEA Grapalat" w:hAnsi="GHEA Grapalat"/>
          <w:sz w:val="18"/>
          <w:szCs w:val="20"/>
          <w:lang w:val="ru-RU"/>
        </w:rPr>
        <w:t>января</w:t>
      </w:r>
      <w:r w:rsidRPr="00F530B5">
        <w:rPr>
          <w:rFonts w:ascii="GHEA Grapalat" w:hAnsi="GHEA Grapalat"/>
          <w:sz w:val="18"/>
          <w:szCs w:val="20"/>
          <w:lang w:val="af-ZA"/>
        </w:rPr>
        <w:t xml:space="preserve"> 2019 года </w:t>
      </w:r>
    </w:p>
    <w:p w:rsidR="00293FAC" w:rsidRPr="00F530B5" w:rsidRDefault="00293FAC" w:rsidP="00293FAC">
      <w:pPr>
        <w:spacing w:line="360" w:lineRule="auto"/>
        <w:ind w:left="709" w:firstLine="720"/>
        <w:contextualSpacing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 xml:space="preserve">            и опубликовывается согласно статье 27 Закона РА «О закупках»</w:t>
      </w:r>
    </w:p>
    <w:p w:rsidR="00293FAC" w:rsidRPr="00F530B5" w:rsidRDefault="00293FAC" w:rsidP="00293FAC">
      <w:pPr>
        <w:spacing w:line="360" w:lineRule="auto"/>
        <w:ind w:left="567" w:firstLine="14"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 xml:space="preserve">                                 Идентификатор запроса: </w:t>
      </w:r>
      <w:r w:rsidRPr="00F530B5">
        <w:rPr>
          <w:rFonts w:ascii="GHEA Grapalat" w:hAnsi="GHEA Grapalat"/>
          <w:sz w:val="18"/>
          <w:szCs w:val="20"/>
          <w:lang w:val="ru-RU"/>
        </w:rPr>
        <w:t xml:space="preserve">ՀՀ ՏՄԴՀՀՄ-ԳՀԱՊՁԲ19/01        </w:t>
      </w:r>
    </w:p>
    <w:p w:rsidR="00293FAC" w:rsidRPr="00F530B5" w:rsidRDefault="00293FAC" w:rsidP="00293FAC">
      <w:pPr>
        <w:spacing w:line="360" w:lineRule="auto"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af-ZA"/>
        </w:rPr>
        <w:t xml:space="preserve">Клиент: «Когбский Детский сад №2» общинная НКО, расположенная в Тавушской области, с. </w:t>
      </w:r>
      <w:r>
        <w:rPr>
          <w:rFonts w:ascii="GHEA Grapalat" w:hAnsi="GHEA Grapalat"/>
          <w:sz w:val="18"/>
          <w:szCs w:val="20"/>
          <w:lang w:val="ru-RU"/>
        </w:rPr>
        <w:t>Агарцин</w:t>
      </w:r>
      <w:r w:rsidRPr="00F530B5">
        <w:rPr>
          <w:rFonts w:ascii="GHEA Grapalat" w:hAnsi="GHEA Grapalat"/>
          <w:sz w:val="18"/>
          <w:szCs w:val="20"/>
          <w:lang w:val="af-ZA"/>
        </w:rPr>
        <w:t xml:space="preserve">, ул. </w:t>
      </w:r>
      <w:r>
        <w:rPr>
          <w:rFonts w:ascii="GHEA Grapalat" w:hAnsi="GHEA Grapalat"/>
          <w:sz w:val="18"/>
          <w:szCs w:val="20"/>
          <w:lang w:val="ru-RU"/>
        </w:rPr>
        <w:t>1</w:t>
      </w:r>
      <w:r>
        <w:rPr>
          <w:rFonts w:ascii="GHEA Grapalat" w:hAnsi="GHEA Grapalat"/>
          <w:sz w:val="18"/>
          <w:szCs w:val="20"/>
          <w:lang w:val="af-ZA"/>
        </w:rPr>
        <w:t xml:space="preserve">, здание </w:t>
      </w:r>
      <w:r>
        <w:rPr>
          <w:rFonts w:ascii="GHEA Grapalat" w:hAnsi="GHEA Grapalat"/>
          <w:sz w:val="18"/>
          <w:szCs w:val="20"/>
          <w:lang w:val="ru-RU"/>
        </w:rPr>
        <w:t>42</w:t>
      </w:r>
      <w:r w:rsidRPr="00F530B5">
        <w:rPr>
          <w:rFonts w:ascii="GHEA Grapalat" w:hAnsi="GHEA Grapalat"/>
          <w:sz w:val="18"/>
          <w:szCs w:val="20"/>
          <w:lang w:val="af-ZA"/>
        </w:rPr>
        <w:t xml:space="preserve">, объявляет запрос котировок, </w:t>
      </w:r>
      <w:r w:rsidRPr="00F530B5">
        <w:rPr>
          <w:rFonts w:ascii="GHEA Grapalat" w:hAnsi="GHEA Grapalat"/>
          <w:sz w:val="18"/>
          <w:szCs w:val="20"/>
          <w:lang w:val="ru-RU"/>
        </w:rPr>
        <w:t>который проводится одним этапом.</w:t>
      </w:r>
    </w:p>
    <w:p w:rsidR="00293FAC" w:rsidRPr="00F530B5" w:rsidRDefault="00293FAC" w:rsidP="00293FAC">
      <w:pPr>
        <w:tabs>
          <w:tab w:val="left" w:pos="0"/>
        </w:tabs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 xml:space="preserve">          Участнику, отобранному по итогам запроса котировок, в установленном порядке будет предложено           заключить договор по &lt;&lt;Приобретению пищевыхпродуктов&gt;&gt; (далее - договор). </w:t>
      </w:r>
    </w:p>
    <w:p w:rsidR="00293FAC" w:rsidRPr="00F530B5" w:rsidRDefault="00293FAC" w:rsidP="00293FAC">
      <w:pPr>
        <w:tabs>
          <w:tab w:val="left" w:pos="567"/>
        </w:tabs>
        <w:ind w:left="567"/>
        <w:contextualSpacing/>
        <w:jc w:val="both"/>
        <w:rPr>
          <w:rFonts w:ascii="GHEA Grapalat" w:hAnsi="GHEA Grapalat"/>
          <w:sz w:val="18"/>
          <w:szCs w:val="20"/>
          <w:lang w:val="ru-RU"/>
        </w:rPr>
      </w:pP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530B5">
        <w:rPr>
          <w:rFonts w:ascii="Courier New" w:hAnsi="Courier New" w:cs="Courier New"/>
          <w:sz w:val="18"/>
          <w:szCs w:val="20"/>
        </w:rPr>
        <w:t> </w:t>
      </w:r>
      <w:r w:rsidRPr="00F530B5">
        <w:rPr>
          <w:rFonts w:ascii="GHEA Grapalat" w:hAnsi="GHEA Grapalat"/>
          <w:sz w:val="18"/>
          <w:szCs w:val="20"/>
          <w:lang w:val="ru-RU"/>
        </w:rPr>
        <w:t>настоящем запросе котировок.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6"/>
          <w:szCs w:val="20"/>
          <w:lang w:val="ru-RU"/>
        </w:rPr>
      </w:pPr>
      <w:r w:rsidRPr="00F530B5">
        <w:rPr>
          <w:rFonts w:ascii="GHEA Grapalat" w:hAnsi="GHEA Grapalat"/>
          <w:sz w:val="16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6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>Для получения приглашения на запрос котировок в документарной форме необходимо обратиться к заказчику до 11:00 часов 6-ого дня с датыопубликования настоящего объявления.При этом, для получения приглашения в</w:t>
      </w:r>
      <w:r w:rsidRPr="00F530B5">
        <w:rPr>
          <w:rFonts w:ascii="Courier New" w:hAnsi="Courier New" w:cs="Courier New"/>
          <w:sz w:val="18"/>
          <w:szCs w:val="20"/>
        </w:rPr>
        <w:t> </w:t>
      </w:r>
      <w:r w:rsidRPr="00F530B5">
        <w:rPr>
          <w:rFonts w:ascii="GHEA Grapalat" w:hAnsi="GHEA Grapalat"/>
          <w:sz w:val="18"/>
          <w:szCs w:val="20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Pr="00F530B5">
        <w:rPr>
          <w:rFonts w:ascii="Courier New" w:hAnsi="Courier New" w:cs="Courier New"/>
          <w:sz w:val="18"/>
          <w:szCs w:val="20"/>
        </w:rPr>
        <w:t> </w:t>
      </w:r>
      <w:r w:rsidRPr="00F530B5">
        <w:rPr>
          <w:rFonts w:ascii="GHEA Grapalat" w:hAnsi="GHEA Grapalat"/>
          <w:sz w:val="18"/>
          <w:szCs w:val="20"/>
          <w:lang w:val="ru-RU"/>
        </w:rPr>
        <w:t>документарной форме.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530B5">
        <w:rPr>
          <w:rFonts w:ascii="Courier New" w:hAnsi="Courier New" w:cs="Courier New"/>
          <w:sz w:val="18"/>
          <w:szCs w:val="20"/>
        </w:rPr>
        <w:t> </w:t>
      </w:r>
      <w:r w:rsidRPr="00F530B5">
        <w:rPr>
          <w:rFonts w:ascii="GHEA Grapalat" w:hAnsi="GHEA Grapalat"/>
          <w:sz w:val="18"/>
          <w:szCs w:val="2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293FAC" w:rsidRPr="00F530B5" w:rsidRDefault="00293FAC" w:rsidP="00293FAC">
      <w:pPr>
        <w:spacing w:line="360" w:lineRule="auto"/>
        <w:jc w:val="both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/>
          <w:sz w:val="18"/>
          <w:szCs w:val="20"/>
          <w:lang w:val="ru-RU"/>
        </w:rPr>
        <w:t xml:space="preserve">         Заявки на запрос котировок необходимо подать по адресу: </w:t>
      </w:r>
      <w:r w:rsidRPr="00F530B5">
        <w:rPr>
          <w:rFonts w:ascii="GHEA Grapalat" w:hAnsi="GHEA Grapalat"/>
          <w:sz w:val="18"/>
          <w:szCs w:val="20"/>
          <w:lang w:val="af-ZA"/>
        </w:rPr>
        <w:t>Тавушская область, с. Когб, ул. 20, здание 8</w:t>
      </w:r>
      <w:r w:rsidRPr="00F530B5">
        <w:rPr>
          <w:rFonts w:ascii="GHEA Grapalat" w:hAnsi="GHEA Grapalat"/>
          <w:sz w:val="18"/>
          <w:szCs w:val="20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b/>
          <w:sz w:val="18"/>
          <w:szCs w:val="20"/>
          <w:lang w:val="ru-RU"/>
        </w:rPr>
      </w:pPr>
      <w:r w:rsidRPr="00F530B5">
        <w:rPr>
          <w:rFonts w:ascii="GHEA Grapalat" w:hAnsi="GHEA Grapalat"/>
          <w:b/>
          <w:sz w:val="18"/>
          <w:szCs w:val="20"/>
          <w:lang w:val="ru-RU"/>
        </w:rPr>
        <w:t xml:space="preserve">Вскрытие заявок будет проводиться по адресу: </w:t>
      </w:r>
      <w:r w:rsidRPr="00F530B5">
        <w:rPr>
          <w:rFonts w:ascii="GHEA Grapalat" w:hAnsi="GHEA Grapalat"/>
          <w:b/>
          <w:sz w:val="18"/>
          <w:szCs w:val="20"/>
          <w:lang w:val="af-ZA"/>
        </w:rPr>
        <w:t xml:space="preserve">Тавушская область, с. </w:t>
      </w:r>
      <w:r>
        <w:rPr>
          <w:rFonts w:ascii="GHEA Grapalat" w:hAnsi="GHEA Grapalat"/>
          <w:sz w:val="18"/>
          <w:szCs w:val="20"/>
          <w:lang w:val="ru-RU"/>
        </w:rPr>
        <w:t>Агарцин</w:t>
      </w:r>
      <w:r w:rsidRPr="00F530B5">
        <w:rPr>
          <w:rFonts w:ascii="GHEA Grapalat" w:hAnsi="GHEA Grapalat"/>
          <w:b/>
          <w:sz w:val="18"/>
          <w:szCs w:val="20"/>
          <w:lang w:val="af-ZA"/>
        </w:rPr>
        <w:t xml:space="preserve">, ул. </w:t>
      </w:r>
      <w:r>
        <w:rPr>
          <w:rFonts w:ascii="GHEA Grapalat" w:hAnsi="GHEA Grapalat"/>
          <w:b/>
          <w:sz w:val="18"/>
          <w:szCs w:val="20"/>
          <w:lang w:val="ru-RU"/>
        </w:rPr>
        <w:t>1</w:t>
      </w:r>
      <w:r w:rsidRPr="00F530B5">
        <w:rPr>
          <w:rFonts w:ascii="GHEA Grapalat" w:hAnsi="GHEA Grapalat"/>
          <w:b/>
          <w:sz w:val="18"/>
          <w:szCs w:val="20"/>
          <w:lang w:val="af-ZA"/>
        </w:rPr>
        <w:t xml:space="preserve">, здание </w:t>
      </w:r>
      <w:r>
        <w:rPr>
          <w:rFonts w:ascii="GHEA Grapalat" w:hAnsi="GHEA Grapalat"/>
          <w:b/>
          <w:sz w:val="18"/>
          <w:szCs w:val="20"/>
          <w:lang w:val="ru-RU"/>
        </w:rPr>
        <w:t>42</w:t>
      </w:r>
      <w:r w:rsidRPr="00F530B5">
        <w:rPr>
          <w:rFonts w:ascii="GHEA Grapalat" w:hAnsi="GHEA Grapalat"/>
          <w:b/>
          <w:sz w:val="18"/>
          <w:szCs w:val="20"/>
          <w:lang w:val="ru-RU"/>
        </w:rPr>
        <w:t xml:space="preserve">, в 11:00 часов, </w:t>
      </w:r>
      <w:r w:rsidRPr="00F530B5">
        <w:rPr>
          <w:rFonts w:ascii="GHEA Grapalat" w:hAnsi="GHEA Grapalat"/>
          <w:sz w:val="18"/>
          <w:szCs w:val="20"/>
          <w:lang w:val="ru-RU"/>
        </w:rPr>
        <w:t xml:space="preserve"> </w:t>
      </w:r>
      <w:r w:rsidRPr="00F530B5">
        <w:rPr>
          <w:rFonts w:ascii="GHEA Grapalat" w:hAnsi="GHEA Grapalat"/>
          <w:b/>
          <w:sz w:val="18"/>
          <w:szCs w:val="20"/>
          <w:lang w:val="ru-RU"/>
        </w:rPr>
        <w:t xml:space="preserve">7 дня с даты опубликования настоящего объявления </w:t>
      </w:r>
    </w:p>
    <w:p w:rsidR="00293FAC" w:rsidRPr="00F530B5" w:rsidRDefault="00293FAC" w:rsidP="00293FAC">
      <w:pPr>
        <w:spacing w:after="160"/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530B5">
        <w:rPr>
          <w:rFonts w:ascii="Courier New" w:hAnsi="Courier New" w:cs="Courier New"/>
          <w:sz w:val="18"/>
          <w:szCs w:val="20"/>
        </w:rPr>
        <w:t> </w:t>
      </w:r>
      <w:r w:rsidRPr="00F530B5">
        <w:rPr>
          <w:rFonts w:ascii="GHEA Grapalat" w:hAnsi="GHEA Grapalat"/>
          <w:sz w:val="18"/>
          <w:szCs w:val="20"/>
          <w:lang w:val="ru-RU"/>
        </w:rPr>
        <w:t xml:space="preserve">Армения. </w:t>
      </w:r>
    </w:p>
    <w:p w:rsidR="00293FAC" w:rsidRPr="00F530B5" w:rsidRDefault="00293FAC" w:rsidP="00293FAC">
      <w:pPr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/>
          <w:sz w:val="18"/>
          <w:szCs w:val="2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GHEA Grapalat" w:hAnsi="GHEA Grapalat"/>
          <w:b/>
          <w:sz w:val="18"/>
          <w:szCs w:val="20"/>
          <w:lang w:val="ru-RU"/>
        </w:rPr>
        <w:t>Венера Овсепян</w:t>
      </w:r>
    </w:p>
    <w:p w:rsidR="00293FAC" w:rsidRPr="00F530B5" w:rsidRDefault="00293FAC" w:rsidP="00293FAC">
      <w:pPr>
        <w:spacing w:line="360" w:lineRule="auto"/>
        <w:ind w:left="567" w:firstLine="14"/>
        <w:rPr>
          <w:rFonts w:ascii="GHEA Grapalat" w:hAnsi="GHEA Grapalat"/>
          <w:sz w:val="18"/>
          <w:szCs w:val="20"/>
          <w:lang w:val="ru-RU"/>
        </w:rPr>
      </w:pPr>
      <w:r w:rsidRPr="00F530B5">
        <w:rPr>
          <w:rFonts w:ascii="GHEA Grapalat" w:hAnsi="GHEA Grapalat" w:cs="GHEA Grapalat"/>
          <w:sz w:val="18"/>
          <w:szCs w:val="20"/>
          <w:lang w:val="af-ZA"/>
        </w:rPr>
        <w:t xml:space="preserve">                            Телефон</w:t>
      </w:r>
      <w:r w:rsidRPr="00F530B5">
        <w:rPr>
          <w:rFonts w:ascii="GHEA Grapalat" w:hAnsi="GHEA Grapalat"/>
          <w:sz w:val="18"/>
          <w:szCs w:val="20"/>
          <w:lang w:val="af-ZA"/>
        </w:rPr>
        <w:t xml:space="preserve"> – </w:t>
      </w:r>
      <w:r>
        <w:rPr>
          <w:rFonts w:ascii="GHEA Grapalat" w:hAnsi="GHEA Grapalat"/>
          <w:sz w:val="18"/>
          <w:szCs w:val="20"/>
          <w:lang w:val="ru-RU"/>
        </w:rPr>
        <w:t>093154802</w:t>
      </w:r>
    </w:p>
    <w:p w:rsidR="00293FAC" w:rsidRPr="00F530B5" w:rsidRDefault="00293FAC" w:rsidP="00293FAC">
      <w:pPr>
        <w:spacing w:line="360" w:lineRule="auto"/>
        <w:ind w:left="567" w:firstLine="14"/>
        <w:rPr>
          <w:rFonts w:ascii="GHEA Grapalat" w:hAnsi="GHEA Grapalat"/>
          <w:sz w:val="18"/>
          <w:szCs w:val="20"/>
          <w:lang w:val="af-ZA"/>
        </w:rPr>
      </w:pPr>
      <w:r w:rsidRPr="00F530B5">
        <w:rPr>
          <w:rFonts w:ascii="GHEA Grapalat" w:hAnsi="GHEA Grapalat" w:cs="GHEA Grapalat"/>
          <w:sz w:val="18"/>
          <w:szCs w:val="20"/>
          <w:lang w:val="af-ZA"/>
        </w:rPr>
        <w:t xml:space="preserve">                            эл. почта - </w:t>
      </w:r>
      <w:r w:rsidRPr="006551B9">
        <w:rPr>
          <w:rFonts w:ascii="GHEA Grapalat" w:hAnsi="GHEA Grapalat"/>
          <w:sz w:val="18"/>
          <w:szCs w:val="20"/>
          <w:u w:val="single"/>
          <w:lang w:val="af-ZA"/>
        </w:rPr>
        <w:t>Venera.hovsepyan@mail.ru</w:t>
      </w:r>
    </w:p>
    <w:p w:rsidR="00293FAC" w:rsidRPr="00F530B5" w:rsidRDefault="00293FAC" w:rsidP="00293FAC">
      <w:pPr>
        <w:spacing w:line="360" w:lineRule="auto"/>
        <w:rPr>
          <w:rFonts w:ascii="GHEA Grapalat" w:hAnsi="GHEA Grapalat"/>
          <w:sz w:val="18"/>
          <w:szCs w:val="20"/>
          <w:lang w:val="af-ZA"/>
        </w:rPr>
      </w:pPr>
    </w:p>
    <w:p w:rsidR="00293FAC" w:rsidRPr="00F530B5" w:rsidRDefault="00293FAC" w:rsidP="00293FAC">
      <w:pPr>
        <w:spacing w:line="360" w:lineRule="auto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F530B5">
        <w:rPr>
          <w:rFonts w:ascii="GHEA Grapalat" w:hAnsi="GHEA Grapalat"/>
          <w:sz w:val="20"/>
          <w:szCs w:val="20"/>
          <w:lang w:val="af-ZA"/>
        </w:rPr>
        <w:t xml:space="preserve">Клиент: </w:t>
      </w:r>
      <w:r w:rsidRPr="00F530B5">
        <w:rPr>
          <w:rFonts w:ascii="GHEA Grapalat" w:hAnsi="GHEA Grapalat"/>
          <w:b/>
          <w:sz w:val="20"/>
          <w:szCs w:val="20"/>
          <w:u w:val="single"/>
          <w:lang w:val="af-ZA"/>
        </w:rPr>
        <w:t>«</w:t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>Агарцинский</w:t>
      </w:r>
      <w:r w:rsidRPr="00F530B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Детский сад </w:t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 </w:t>
      </w:r>
      <w:r w:rsidRPr="00F530B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общинная НКО</w:t>
      </w:r>
    </w:p>
    <w:p w:rsidR="00532355" w:rsidRDefault="00532355">
      <w:bookmarkStart w:id="0" w:name="_GoBack"/>
      <w:bookmarkEnd w:id="0"/>
    </w:p>
    <w:sectPr w:rsidR="00532355" w:rsidSect="00AC39E1">
      <w:pgSz w:w="11906" w:h="16838" w:code="9"/>
      <w:pgMar w:top="284" w:right="424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AC"/>
    <w:rsid w:val="00293FAC"/>
    <w:rsid w:val="00532355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A4C89-001D-4D50-8BB5-FE42FDB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2019-01-24T12:44:00Z</dcterms:created>
  <dcterms:modified xsi:type="dcterms:W3CDTF">2019-01-24T12:44:00Z</dcterms:modified>
</cp:coreProperties>
</file>