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34ACC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03417">
        <w:rPr>
          <w:rFonts w:ascii="GHEA Grapalat" w:hAnsi="GHEA Grapalat"/>
          <w:sz w:val="24"/>
          <w:szCs w:val="24"/>
          <w:lang w:val="en-US"/>
        </w:rPr>
        <w:t>AHAK</w:t>
      </w:r>
      <w:r w:rsidR="00B03417" w:rsidRPr="00046303">
        <w:rPr>
          <w:rFonts w:ascii="GHEA Grapalat" w:hAnsi="GHEA Grapalat"/>
          <w:sz w:val="24"/>
          <w:szCs w:val="24"/>
        </w:rPr>
        <w:t>-</w:t>
      </w:r>
      <w:proofErr w:type="spellStart"/>
      <w:r w:rsidR="00B03417">
        <w:rPr>
          <w:rFonts w:ascii="GHEA Grapalat" w:hAnsi="GHEA Grapalat"/>
          <w:sz w:val="24"/>
          <w:szCs w:val="24"/>
          <w:lang w:val="en-US"/>
        </w:rPr>
        <w:t>GHAPDzB</w:t>
      </w:r>
      <w:proofErr w:type="spellEnd"/>
      <w:r w:rsidR="00B03417" w:rsidRPr="00046303">
        <w:rPr>
          <w:rFonts w:ascii="GHEA Grapalat" w:hAnsi="GHEA Grapalat"/>
          <w:sz w:val="24"/>
          <w:szCs w:val="24"/>
        </w:rPr>
        <w:t>-20/</w:t>
      </w:r>
      <w:r w:rsidR="008073A1">
        <w:rPr>
          <w:rFonts w:ascii="GHEA Grapalat" w:hAnsi="GHEA Grapalat"/>
          <w:sz w:val="24"/>
          <w:szCs w:val="24"/>
          <w:lang w:val="hy-AM"/>
        </w:rPr>
        <w:t>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CE5E2A" w:rsidP="00CE5E2A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FF5745">
        <w:rPr>
          <w:rFonts w:ascii="GHEA Grapalat" w:hAnsi="GHEA Grapalat"/>
          <w:szCs w:val="24"/>
        </w:rPr>
        <w:t>ЗАО Центр Психического Здоровья &lt;&lt;</w:t>
      </w:r>
      <w:proofErr w:type="spellStart"/>
      <w:r w:rsidRPr="00FF5745">
        <w:rPr>
          <w:rFonts w:ascii="GHEA Grapalat" w:hAnsi="GHEA Grapalat"/>
          <w:szCs w:val="24"/>
        </w:rPr>
        <w:t>Аван</w:t>
      </w:r>
      <w:proofErr w:type="spellEnd"/>
      <w:r w:rsidRPr="00FF5745">
        <w:rPr>
          <w:rFonts w:ascii="GHEA Grapalat" w:hAnsi="GHEA Grapalat"/>
          <w:szCs w:val="24"/>
        </w:rPr>
        <w:t>&gt;&gt; МЗ РА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640337">
        <w:rPr>
          <w:rFonts w:ascii="GHEA Grapalat" w:hAnsi="GHEA Grapalat"/>
          <w:szCs w:val="24"/>
          <w:lang w:val="en-US"/>
        </w:rPr>
        <w:t>AHAK</w:t>
      </w:r>
      <w:r w:rsidR="00640337" w:rsidRPr="00147FA8">
        <w:rPr>
          <w:rFonts w:ascii="GHEA Grapalat" w:hAnsi="GHEA Grapalat"/>
          <w:szCs w:val="24"/>
        </w:rPr>
        <w:t>-</w:t>
      </w:r>
      <w:r w:rsidR="00640337">
        <w:rPr>
          <w:rFonts w:ascii="GHEA Grapalat" w:hAnsi="GHEA Grapalat"/>
          <w:szCs w:val="24"/>
          <w:lang w:val="en-US"/>
        </w:rPr>
        <w:t>GH</w:t>
      </w:r>
      <w:r w:rsidR="00640337">
        <w:rPr>
          <w:rFonts w:ascii="GHEA Grapalat" w:hAnsi="GHEA Grapalat"/>
          <w:szCs w:val="24"/>
        </w:rPr>
        <w:t>TsDzB</w:t>
      </w:r>
      <w:r w:rsidR="00640337" w:rsidRPr="00147FA8">
        <w:rPr>
          <w:rFonts w:ascii="GHEA Grapalat" w:hAnsi="GHEA Grapalat"/>
          <w:szCs w:val="24"/>
        </w:rPr>
        <w:t>-20/</w:t>
      </w:r>
      <w:r w:rsidR="008073A1">
        <w:rPr>
          <w:rFonts w:ascii="GHEA Grapalat" w:hAnsi="GHEA Grapalat"/>
          <w:szCs w:val="24"/>
          <w:lang w:val="hy-AM"/>
        </w:rPr>
        <w:t>7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03417">
        <w:rPr>
          <w:rFonts w:ascii="GHEA Grapalat" w:hAnsi="GHEA Grapalat"/>
          <w:szCs w:val="24"/>
        </w:rPr>
        <w:t>лекарств</w:t>
      </w:r>
      <w:r w:rsidR="00640337" w:rsidRPr="00147FA8">
        <w:rPr>
          <w:rFonts w:ascii="GHEA Grapalat" w:hAnsi="GHEA Grapalat"/>
          <w:szCs w:val="24"/>
        </w:rPr>
        <w:t>а</w:t>
      </w:r>
      <w:r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8073A1">
        <w:rPr>
          <w:rFonts w:ascii="GHEA Grapalat" w:hAnsi="GHEA Grapalat"/>
          <w:szCs w:val="24"/>
          <w:lang w:val="hy-AM"/>
        </w:rPr>
        <w:t>3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34ACC">
        <w:rPr>
          <w:rFonts w:ascii="GHEA Grapalat" w:hAnsi="GHEA Grapalat"/>
          <w:szCs w:val="24"/>
          <w:lang w:val="hy-AM"/>
        </w:rPr>
        <w:t>1</w:t>
      </w:r>
      <w:r w:rsidR="008073A1">
        <w:rPr>
          <w:rFonts w:ascii="GHEA Grapalat" w:hAnsi="GHEA Grapalat"/>
          <w:szCs w:val="24"/>
          <w:lang w:val="hy-AM"/>
        </w:rPr>
        <w:t>4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8073A1" w:rsidRPr="00912BEC">
        <w:rPr>
          <w:rFonts w:ascii="GHEA Grapalat" w:hAnsi="GHEA Grapalat"/>
          <w:szCs w:val="24"/>
        </w:rPr>
        <w:t>августа</w:t>
      </w:r>
      <w:r w:rsidR="008073A1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B03417" w:rsidRPr="00B03417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B03417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8073A1">
        <w:rPr>
          <w:rFonts w:ascii="GHEA Grapalat" w:hAnsi="GHEA Grapalat"/>
          <w:szCs w:val="24"/>
          <w:lang w:val="hy-AM"/>
        </w:rPr>
        <w:t>2</w:t>
      </w:r>
      <w:r w:rsidR="00ED4558" w:rsidRPr="00D2285B">
        <w:rPr>
          <w:rFonts w:ascii="GHEA Grapalat" w:hAnsi="GHEA Grapalat"/>
          <w:szCs w:val="24"/>
        </w:rPr>
        <w:t xml:space="preserve"> </w:t>
      </w:r>
    </w:p>
    <w:p w:rsidR="00AE44F0" w:rsidRPr="00F7337B" w:rsidRDefault="00ED4558" w:rsidP="00C6250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F34ACC" w:rsidRPr="001A576B">
        <w:rPr>
          <w:rFonts w:ascii="Calibri" w:hAnsi="Calibri" w:cs="Calibri"/>
          <w:sz w:val="20"/>
          <w:lang w:eastAsia="en-US"/>
        </w:rPr>
        <w:t>гликлазид</w:t>
      </w:r>
      <w:proofErr w:type="spellEnd"/>
      <w:r w:rsidR="00F34ACC" w:rsidRPr="001A576B">
        <w:rPr>
          <w:rFonts w:ascii="Arial Armenian" w:hAnsi="Arial Armenian" w:cs="Calibri"/>
          <w:sz w:val="20"/>
          <w:lang w:eastAsia="en-US"/>
        </w:rPr>
        <w:t xml:space="preserve"> 60</w:t>
      </w:r>
      <w:r w:rsidR="00F34ACC" w:rsidRPr="001A576B">
        <w:rPr>
          <w:rFonts w:ascii="Calibri" w:hAnsi="Calibri" w:cs="Calibri"/>
          <w:sz w:val="20"/>
          <w:lang w:eastAsia="en-US"/>
        </w:rPr>
        <w:t>мг</w:t>
      </w:r>
      <w:r w:rsidRPr="00237506">
        <w:rPr>
          <w:rFonts w:ascii="GHEA Grapalat" w:hAnsi="GHEA Grapalat"/>
          <w:i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073A1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073A1" w:rsidRDefault="008073A1" w:rsidP="008073A1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073A1" w:rsidRPr="00F7337B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073A1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073A1" w:rsidRPr="00640337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073A1" w:rsidRDefault="008073A1" w:rsidP="008073A1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ООО "ДЕЗСЕРВИС"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073A1" w:rsidRPr="00F7337B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B03417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073A1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073A1" w:rsidRDefault="008073A1" w:rsidP="008073A1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073A1" w:rsidRPr="00757C0C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073A1" w:rsidRDefault="008073A1" w:rsidP="008073A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3225</w:t>
            </w:r>
          </w:p>
        </w:tc>
      </w:tr>
      <w:tr w:rsidR="008073A1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073A1" w:rsidRPr="00640337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073A1" w:rsidRDefault="008073A1" w:rsidP="008073A1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ООО "ДЕЗСЕРВИС"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073A1" w:rsidRPr="00F7337B" w:rsidRDefault="008073A1" w:rsidP="00807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073A1" w:rsidRDefault="008073A1" w:rsidP="008073A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6666.67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E97CFD" w:rsidRPr="004473E2" w:rsidRDefault="00E97CFD" w:rsidP="00C622FD">
      <w:pPr>
        <w:widowControl w:val="0"/>
        <w:spacing w:after="160" w:line="360" w:lineRule="auto"/>
        <w:jc w:val="both"/>
        <w:rPr>
          <w:rFonts w:ascii="GHEA Grapalat" w:hAnsi="GHEA Grapalat"/>
          <w:i/>
          <w:spacing w:val="-6"/>
          <w:szCs w:val="24"/>
        </w:rPr>
      </w:pPr>
      <w:r w:rsidRPr="004473E2">
        <w:rPr>
          <w:rFonts w:ascii="GHEA Grapalat" w:hAnsi="GHEA Grapalat" w:cs="Calibri"/>
          <w:i/>
          <w:szCs w:val="24"/>
        </w:rPr>
        <w:t>Согласно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статье</w:t>
      </w:r>
      <w:r w:rsidRPr="004473E2">
        <w:rPr>
          <w:rFonts w:ascii="GHEA Grapalat" w:hAnsi="GHEA Grapalat"/>
          <w:i/>
          <w:szCs w:val="24"/>
        </w:rPr>
        <w:t xml:space="preserve"> 10 </w:t>
      </w:r>
      <w:r w:rsidRPr="004473E2">
        <w:rPr>
          <w:rFonts w:ascii="GHEA Grapalat" w:hAnsi="GHEA Grapalat" w:cs="Calibri"/>
          <w:i/>
          <w:szCs w:val="24"/>
        </w:rPr>
        <w:t>Закона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Республики</w:t>
      </w:r>
      <w:r w:rsidRPr="004473E2">
        <w:rPr>
          <w:rFonts w:ascii="GHEA Grapalat" w:hAnsi="GHEA Grapalat"/>
          <w:i/>
          <w:szCs w:val="24"/>
        </w:rPr>
        <w:t xml:space="preserve"> Армения "О закупках" в качестве периода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zCs w:val="24"/>
        </w:rPr>
        <w:t>ожидания устанавливается период времени со дня, следующего за днем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pacing w:val="-6"/>
          <w:szCs w:val="24"/>
        </w:rPr>
        <w:t>опубликования настоящего объявления, до 5-го календарного дня включительно.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a6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E060D9">
        <w:rPr>
          <w:rFonts w:ascii="GHEA Grapalat" w:hAnsi="GHEA Grapalat"/>
          <w:szCs w:val="24"/>
          <w:lang w:val="en-US"/>
        </w:rPr>
        <w:t>AHAK</w:t>
      </w:r>
      <w:r w:rsidR="00E060D9" w:rsidRPr="00046303">
        <w:rPr>
          <w:rFonts w:ascii="GHEA Grapalat" w:hAnsi="GHEA Grapalat"/>
          <w:szCs w:val="24"/>
        </w:rPr>
        <w:t>-</w:t>
      </w:r>
      <w:proofErr w:type="spellStart"/>
      <w:r w:rsidR="00E060D9">
        <w:rPr>
          <w:rFonts w:ascii="GHEA Grapalat" w:hAnsi="GHEA Grapalat"/>
          <w:szCs w:val="24"/>
          <w:lang w:val="en-US"/>
        </w:rPr>
        <w:t>GHAPDzB</w:t>
      </w:r>
      <w:proofErr w:type="spellEnd"/>
      <w:r w:rsidR="00E060D9" w:rsidRPr="00046303">
        <w:rPr>
          <w:rFonts w:ascii="GHEA Grapalat" w:hAnsi="GHEA Grapalat"/>
          <w:szCs w:val="24"/>
        </w:rPr>
        <w:t>-20/</w:t>
      </w:r>
      <w:r w:rsidR="008073A1">
        <w:rPr>
          <w:rFonts w:ascii="GHEA Grapalat" w:hAnsi="GHEA Grapalat"/>
          <w:szCs w:val="24"/>
          <w:lang w:val="hy-AM"/>
        </w:rPr>
        <w:t>7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CE5E2A" w:rsidRPr="0014474A">
          <w:rPr>
            <w:rFonts w:ascii="GHEA Grapalat" w:hAnsi="GHEA Grapalat" w:cs="Calibri"/>
            <w:szCs w:val="24"/>
            <w:u w:val="single"/>
            <w:shd w:val="clear" w:color="auto" w:fill="FFFFFF"/>
            <w:lang w:val="af-ZA"/>
          </w:rPr>
          <w:t>mpcavanclinic.gnumner@outlook.com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E5E2A" w:rsidRPr="0014474A">
        <w:rPr>
          <w:rFonts w:ascii="GHEA Grapalat" w:hAnsi="GHEA Grapalat"/>
          <w:i w:val="0"/>
          <w:sz w:val="24"/>
          <w:szCs w:val="24"/>
        </w:rPr>
        <w:t>ЗАО Центр Психического Здоровья &lt;&lt;</w:t>
      </w:r>
      <w:proofErr w:type="spellStart"/>
      <w:r w:rsidR="00CE5E2A" w:rsidRPr="0014474A">
        <w:rPr>
          <w:rFonts w:ascii="GHEA Grapalat" w:hAnsi="GHEA Grapalat"/>
          <w:i w:val="0"/>
          <w:sz w:val="24"/>
          <w:szCs w:val="24"/>
        </w:rPr>
        <w:t>Аван</w:t>
      </w:r>
      <w:proofErr w:type="spellEnd"/>
      <w:r w:rsidR="00CE5E2A" w:rsidRPr="0014474A">
        <w:rPr>
          <w:rFonts w:ascii="GHEA Grapalat" w:hAnsi="GHEA Grapalat"/>
          <w:i w:val="0"/>
          <w:sz w:val="24"/>
          <w:szCs w:val="24"/>
        </w:rPr>
        <w:t>&gt;&gt; МЗ РА</w:t>
      </w:r>
    </w:p>
    <w:sectPr w:rsidR="00613058" w:rsidRPr="00B1706B" w:rsidSect="00DC6944">
      <w:footerReference w:type="even" r:id="rId9"/>
      <w:footerReference w:type="default" r:id="rId10"/>
      <w:pgSz w:w="11906" w:h="16838" w:code="9"/>
      <w:pgMar w:top="990" w:right="1418" w:bottom="117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320" w:rsidRDefault="00684320">
      <w:r>
        <w:separator/>
      </w:r>
    </w:p>
  </w:endnote>
  <w:endnote w:type="continuationSeparator" w:id="0">
    <w:p w:rsidR="00684320" w:rsidRDefault="0068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CC" w:rsidRDefault="00F34A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4ACC" w:rsidRDefault="00F34AC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75839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34ACC" w:rsidRPr="007C2EDE" w:rsidRDefault="00F34AC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320" w:rsidRDefault="00684320">
      <w:r>
        <w:separator/>
      </w:r>
    </w:p>
  </w:footnote>
  <w:footnote w:type="continuationSeparator" w:id="0">
    <w:p w:rsidR="00684320" w:rsidRDefault="0068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1F2"/>
    <w:rsid w:val="00063D6E"/>
    <w:rsid w:val="000706DF"/>
    <w:rsid w:val="00070823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3B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2FD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883"/>
    <w:rsid w:val="00205535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3E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0B2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786D"/>
    <w:rsid w:val="0064019E"/>
    <w:rsid w:val="00640337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320"/>
    <w:rsid w:val="00686425"/>
    <w:rsid w:val="006B7B4E"/>
    <w:rsid w:val="006D4E1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073A1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4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6944"/>
    <w:rsid w:val="00DF08F7"/>
    <w:rsid w:val="00E060D9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CFD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34D5"/>
    <w:rsid w:val="00F22D7A"/>
    <w:rsid w:val="00F23628"/>
    <w:rsid w:val="00F313A6"/>
    <w:rsid w:val="00F34ACC"/>
    <w:rsid w:val="00F408C7"/>
    <w:rsid w:val="00F5305E"/>
    <w:rsid w:val="00F546D9"/>
    <w:rsid w:val="00F570A9"/>
    <w:rsid w:val="00F63219"/>
    <w:rsid w:val="00F714E0"/>
    <w:rsid w:val="00F7337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8C7FE"/>
  <w15:docId w15:val="{70FD842A-0896-412C-9E2D-1AEE4A9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36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22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cavanclinic.gnumner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5A6F-8B15-429A-A9F6-C0F3B682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 Kirakosyan</cp:lastModifiedBy>
  <cp:revision>23</cp:revision>
  <cp:lastPrinted>2012-06-13T06:43:00Z</cp:lastPrinted>
  <dcterms:created xsi:type="dcterms:W3CDTF">2018-08-08T07:12:00Z</dcterms:created>
  <dcterms:modified xsi:type="dcterms:W3CDTF">2020-08-17T07:56:00Z</dcterms:modified>
</cp:coreProperties>
</file>