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76D055A2" w:rsidR="00642EFE" w:rsidRPr="007D372A" w:rsidRDefault="00683A5A"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386B12" w:rsidRPr="007D372A">
        <w:rPr>
          <w:rFonts w:ascii="GHEA Grapalat" w:hAnsi="GHEA Grapalat"/>
          <w:i w:val="0"/>
          <w:lang w:val="af-ZA"/>
        </w:rPr>
        <w:t xml:space="preserve">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4ADA70FF"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82466B" w:rsidRPr="007D372A">
        <w:rPr>
          <w:rFonts w:ascii="GHEA Grapalat" w:hAnsi="GHEA Grapalat"/>
          <w:i w:val="0"/>
          <w:lang w:val="af-ZA"/>
        </w:rPr>
        <w:t>2</w:t>
      </w:r>
      <w:r w:rsidR="00683A5A">
        <w:rPr>
          <w:rFonts w:ascii="GHEA Grapalat" w:hAnsi="GHEA Grapalat"/>
          <w:i w:val="0"/>
          <w:lang w:val="hy-AM"/>
        </w:rPr>
        <w:t>6</w:t>
      </w:r>
      <w:r w:rsidR="00E46919">
        <w:rPr>
          <w:rFonts w:ascii="GHEA Grapalat" w:hAnsi="GHEA Grapalat"/>
          <w:i w:val="0"/>
          <w:lang w:val="hy-AM"/>
        </w:rPr>
        <w:t xml:space="preserve"> </w:t>
      </w:r>
      <w:r w:rsidRPr="007D372A">
        <w:rPr>
          <w:rFonts w:ascii="GHEA Grapalat" w:hAnsi="GHEA Grapalat"/>
          <w:i w:val="0"/>
          <w:lang w:val="af-ZA"/>
        </w:rPr>
        <w:t xml:space="preserve">թվականի </w:t>
      </w:r>
      <w:r w:rsidR="00683A5A">
        <w:rPr>
          <w:rFonts w:ascii="GHEA Grapalat" w:hAnsi="GHEA Grapalat"/>
          <w:i w:val="0"/>
          <w:lang w:val="hy-AM"/>
        </w:rPr>
        <w:t>հունվարի 20</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28664341"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683A5A">
        <w:rPr>
          <w:rFonts w:ascii="GHEA Grapalat" w:hAnsi="GHEA Grapalat"/>
          <w:i w:val="0"/>
          <w:lang w:val="hy-AM"/>
        </w:rPr>
        <w:t>ԱՄՓՀ-ՄՇԱՄ-ՀՄԱԱՊՁԲ-02/26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264776">
      <w:pPr>
        <w:autoSpaceDE w:val="0"/>
        <w:autoSpaceDN w:val="0"/>
        <w:adjustRightInd w:val="0"/>
        <w:jc w:val="both"/>
        <w:rPr>
          <w:rFonts w:ascii="GHEA Grapalat" w:hAnsi="GHEA Grapalat"/>
          <w:sz w:val="20"/>
          <w:szCs w:val="20"/>
          <w:lang w:val="af-ZA"/>
        </w:rPr>
      </w:pPr>
    </w:p>
    <w:p w14:paraId="3C69EF9E" w14:textId="3FCE5C3E" w:rsidR="00642EFE" w:rsidRPr="00C92070" w:rsidRDefault="00C11C68" w:rsidP="00264776">
      <w:pPr>
        <w:jc w:val="both"/>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E301DA">
        <w:rPr>
          <w:rFonts w:ascii="GHEA Grapalat" w:hAnsi="GHEA Grapalat"/>
          <w:sz w:val="20"/>
          <w:szCs w:val="20"/>
          <w:lang w:val="hy-AM"/>
        </w:rPr>
        <w:t>Մուսալեռի Շառլ Ազնավուրի անվան</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Արմավիրի մարզ, Փարաքար համայնք</w:t>
      </w:r>
      <w:r w:rsidR="00C92070" w:rsidRPr="00E301DA">
        <w:rPr>
          <w:rFonts w:ascii="GHEA Grapalat" w:hAnsi="GHEA Grapalat"/>
          <w:sz w:val="20"/>
          <w:szCs w:val="20"/>
          <w:lang w:val="af-ZA"/>
        </w:rPr>
        <w:t xml:space="preserve">, </w:t>
      </w:r>
      <w:r w:rsidR="00E301DA" w:rsidRPr="00E301DA">
        <w:rPr>
          <w:rFonts w:ascii="GHEA Grapalat" w:hAnsi="GHEA Grapalat"/>
          <w:sz w:val="20"/>
          <w:szCs w:val="20"/>
          <w:lang w:val="hy-AM"/>
        </w:rPr>
        <w:t>Մուսալեռ գ․ Շառլ-Տիրան Թեքեյանի փակ․4</w:t>
      </w:r>
      <w:r w:rsidR="00E301DA">
        <w:rPr>
          <w:rFonts w:ascii="GHEA Grapalat" w:hAnsi="GHEA Grapalat"/>
          <w:sz w:val="20"/>
          <w:szCs w:val="20"/>
          <w:lang w:val="hy-AM"/>
        </w:rPr>
        <w:t xml:space="preserve"> հասցեում</w:t>
      </w:r>
      <w:r w:rsidR="00C92070" w:rsidRPr="00C92070">
        <w:rPr>
          <w:rFonts w:ascii="GHEA Grapalat" w:hAnsi="GHEA Grapalat"/>
          <w:sz w:val="20"/>
          <w:szCs w:val="20"/>
          <w:lang w:val="af-ZA"/>
        </w:rPr>
        <w:t xml:space="preserve">,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97650C"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00096EA6"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E46919">
        <w:rPr>
          <w:rFonts w:ascii="GHEA Grapalat" w:hAnsi="GHEA Grapalat"/>
          <w:i w:val="0"/>
          <w:lang w:val="hy-AM"/>
        </w:rPr>
        <w:t>202</w:t>
      </w:r>
      <w:r w:rsidR="00683A5A">
        <w:rPr>
          <w:rFonts w:ascii="GHEA Grapalat" w:hAnsi="GHEA Grapalat"/>
          <w:i w:val="0"/>
          <w:lang w:val="hy-AM"/>
        </w:rPr>
        <w:t>6</w:t>
      </w:r>
      <w:r w:rsidR="00E46919">
        <w:rPr>
          <w:rFonts w:ascii="GHEA Grapalat" w:hAnsi="GHEA Grapalat"/>
          <w:i w:val="0"/>
          <w:lang w:val="hy-AM"/>
        </w:rPr>
        <w:t xml:space="preserve">թ․ </w:t>
      </w:r>
      <w:r w:rsidR="00683A5A">
        <w:rPr>
          <w:rFonts w:ascii="GHEA Grapalat" w:hAnsi="GHEA Grapalat"/>
          <w:i w:val="0"/>
          <w:lang w:val="hy-AM"/>
        </w:rPr>
        <w:t>հունվարի 22</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w:t>
      </w:r>
      <w:r w:rsidR="00683A5A">
        <w:rPr>
          <w:rFonts w:ascii="GHEA Grapalat" w:hAnsi="GHEA Grapalat"/>
          <w:i w:val="0"/>
          <w:lang w:val="hy-AM"/>
        </w:rPr>
        <w:t>2</w:t>
      </w:r>
      <w:r w:rsidRPr="00936B05">
        <w:rPr>
          <w:rFonts w:ascii="GHEA Grapalat" w:hAnsi="GHEA Grapalat"/>
          <w:i w:val="0"/>
          <w:lang w:val="af-ZA"/>
        </w:rPr>
        <w:t>։</w:t>
      </w:r>
      <w:r w:rsidR="00683A5A">
        <w:rPr>
          <w:rFonts w:ascii="GHEA Grapalat" w:hAnsi="GHEA Grapalat"/>
          <w:i w:val="0"/>
          <w:lang w:val="hy-AM"/>
        </w:rPr>
        <w:t>0</w:t>
      </w:r>
      <w:r w:rsidR="00E46919">
        <w:rPr>
          <w:rFonts w:ascii="GHEA Grapalat" w:hAnsi="GHEA Grapalat"/>
          <w:i w:val="0"/>
          <w:lang w:val="hy-AM"/>
        </w:rPr>
        <w:t>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507DC25A"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840BA4">
        <w:rPr>
          <w:rFonts w:ascii="GHEA Grapalat" w:hAnsi="GHEA Grapalat"/>
          <w:i w:val="0"/>
          <w:lang w:val="hy-AM"/>
        </w:rPr>
        <w:t>202</w:t>
      </w:r>
      <w:r w:rsidR="00683A5A">
        <w:rPr>
          <w:rFonts w:ascii="GHEA Grapalat" w:hAnsi="GHEA Grapalat"/>
          <w:i w:val="0"/>
          <w:lang w:val="hy-AM"/>
        </w:rPr>
        <w:t>6</w:t>
      </w:r>
      <w:r w:rsidR="00840BA4">
        <w:rPr>
          <w:rFonts w:ascii="GHEA Grapalat" w:hAnsi="GHEA Grapalat"/>
          <w:i w:val="0"/>
          <w:lang w:val="hy-AM"/>
        </w:rPr>
        <w:t xml:space="preserve">թ․ </w:t>
      </w:r>
      <w:r w:rsidR="00683A5A">
        <w:rPr>
          <w:rFonts w:ascii="GHEA Grapalat" w:hAnsi="GHEA Grapalat"/>
          <w:i w:val="0"/>
          <w:lang w:val="hy-AM"/>
        </w:rPr>
        <w:t>հունվարի</w:t>
      </w:r>
      <w:r w:rsidR="0097650C">
        <w:rPr>
          <w:rFonts w:ascii="GHEA Grapalat" w:hAnsi="GHEA Grapalat"/>
          <w:i w:val="0"/>
          <w:lang w:val="hy-AM"/>
        </w:rPr>
        <w:t xml:space="preserve"> </w:t>
      </w:r>
      <w:r w:rsidR="00683A5A">
        <w:rPr>
          <w:rFonts w:ascii="GHEA Grapalat" w:hAnsi="GHEA Grapalat"/>
          <w:i w:val="0"/>
          <w:lang w:val="hy-AM"/>
        </w:rPr>
        <w:t>22</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683A5A">
        <w:rPr>
          <w:rFonts w:ascii="GHEA Grapalat" w:hAnsi="GHEA Grapalat"/>
          <w:i w:val="0"/>
          <w:lang w:val="hy-AM"/>
        </w:rPr>
        <w:t>12</w:t>
      </w:r>
      <w:r>
        <w:rPr>
          <w:rFonts w:ascii="GHEA Grapalat" w:hAnsi="GHEA Grapalat"/>
          <w:i w:val="0"/>
          <w:lang w:val="af-ZA"/>
        </w:rPr>
        <w:t>։</w:t>
      </w:r>
      <w:r w:rsidR="00683A5A">
        <w:rPr>
          <w:rFonts w:ascii="GHEA Grapalat" w:hAnsi="GHEA Grapalat"/>
          <w:i w:val="0"/>
          <w:lang w:val="hy-AM"/>
        </w:rPr>
        <w:t>0</w:t>
      </w:r>
      <w:r w:rsidR="0097650C">
        <w:rPr>
          <w:rFonts w:ascii="GHEA Grapalat" w:hAnsi="GHEA Grapalat"/>
          <w:i w:val="0"/>
          <w:lang w:val="hy-AM"/>
        </w:rPr>
        <w:t>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4D050BEB"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E301DA">
        <w:rPr>
          <w:rFonts w:ascii="GHEA Grapalat" w:hAnsi="GHEA Grapalat"/>
          <w:i w:val="0"/>
          <w:lang w:val="hy-AM"/>
        </w:rPr>
        <w:t>Մուսալեռի Շառլ Ազնավուրի անվան</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0395DF26" w:rsidR="00037DDE" w:rsidRDefault="00037DDE" w:rsidP="00EF3662">
      <w:pPr>
        <w:pStyle w:val="aa"/>
        <w:ind w:right="-7" w:firstLine="567"/>
        <w:jc w:val="right"/>
        <w:rPr>
          <w:rFonts w:ascii="GHEA Grapalat" w:hAnsi="GHEA Grapalat" w:cs="Sylfaen"/>
          <w:i/>
          <w:sz w:val="22"/>
          <w:lang w:val="af-ZA"/>
        </w:rPr>
      </w:pPr>
    </w:p>
    <w:p w14:paraId="279E703A" w14:textId="04441620" w:rsidR="00683A5A" w:rsidRDefault="00683A5A" w:rsidP="00EF3662">
      <w:pPr>
        <w:pStyle w:val="aa"/>
        <w:ind w:right="-7" w:firstLine="567"/>
        <w:jc w:val="right"/>
        <w:rPr>
          <w:rFonts w:ascii="GHEA Grapalat" w:hAnsi="GHEA Grapalat" w:cs="Sylfaen"/>
          <w:i/>
          <w:sz w:val="22"/>
          <w:lang w:val="af-ZA"/>
        </w:rPr>
      </w:pPr>
    </w:p>
    <w:p w14:paraId="43116DD1" w14:textId="0EAEBA81" w:rsidR="00683A5A" w:rsidRDefault="00683A5A" w:rsidP="00EF3662">
      <w:pPr>
        <w:pStyle w:val="aa"/>
        <w:ind w:right="-7" w:firstLine="567"/>
        <w:jc w:val="right"/>
        <w:rPr>
          <w:rFonts w:ascii="GHEA Grapalat" w:hAnsi="GHEA Grapalat" w:cs="Sylfaen"/>
          <w:i/>
          <w:sz w:val="22"/>
          <w:lang w:val="af-ZA"/>
        </w:rPr>
      </w:pPr>
    </w:p>
    <w:p w14:paraId="60359697" w14:textId="77777777" w:rsidR="00683A5A" w:rsidRPr="007D372A" w:rsidRDefault="00683A5A"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77D294DF" w14:textId="77777777"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ЗАЯВЛЕНИЕ:</w:t>
      </w:r>
    </w:p>
    <w:p w14:paraId="64A624CC" w14:textId="77777777"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О ЗАПРОСЕ РЕЙТИНГА</w:t>
      </w:r>
    </w:p>
    <w:p w14:paraId="79F8BB41" w14:textId="77777777"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Настоящий текст заявления утверждается оценочной комиссией.</w:t>
      </w:r>
    </w:p>
    <w:p w14:paraId="5634937D" w14:textId="62417117" w:rsidR="00E301DA" w:rsidRPr="00E301DA" w:rsidRDefault="00E46919" w:rsidP="00E301DA">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sidR="00683A5A">
        <w:rPr>
          <w:rFonts w:ascii="GHEA Grapalat" w:hAnsi="GHEA Grapalat" w:cs="Times Armenian"/>
          <w:iCs/>
          <w:sz w:val="20"/>
          <w:szCs w:val="20"/>
          <w:lang w:val="hy-AM"/>
        </w:rPr>
        <w:t>20,01</w:t>
      </w:r>
      <w:r>
        <w:rPr>
          <w:rFonts w:ascii="GHEA Grapalat" w:hAnsi="GHEA Grapalat" w:cs="Times Armenian"/>
          <w:iCs/>
          <w:sz w:val="20"/>
          <w:szCs w:val="20"/>
          <w:lang w:val="af-ZA"/>
        </w:rPr>
        <w:t xml:space="preserve"> 202</w:t>
      </w:r>
      <w:r w:rsidR="00683A5A">
        <w:rPr>
          <w:rFonts w:ascii="GHEA Grapalat" w:hAnsi="GHEA Grapalat" w:cs="Times Armenian"/>
          <w:iCs/>
          <w:sz w:val="20"/>
          <w:szCs w:val="20"/>
          <w:lang w:val="hy-AM"/>
        </w:rPr>
        <w:t>6</w:t>
      </w:r>
      <w:r w:rsidR="00E301DA" w:rsidRPr="00E301DA">
        <w:rPr>
          <w:rFonts w:ascii="GHEA Grapalat" w:hAnsi="GHEA Grapalat" w:cs="Times Armenian"/>
          <w:iCs/>
          <w:sz w:val="20"/>
          <w:szCs w:val="20"/>
          <w:lang w:val="af-ZA"/>
        </w:rPr>
        <w:t xml:space="preserve"> года</w:t>
      </w:r>
    </w:p>
    <w:p w14:paraId="54C09ACC" w14:textId="67B88D04"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Код процедуры: «</w:t>
      </w:r>
      <w:r w:rsidR="00E46919" w:rsidRPr="00E46919">
        <w:rPr>
          <w:rFonts w:ascii="GHEA Grapalat" w:hAnsi="GHEA Grapalat"/>
          <w:i/>
          <w:lang w:val="hy-AM"/>
        </w:rPr>
        <w:t xml:space="preserve"> </w:t>
      </w:r>
      <w:r w:rsidR="00683A5A">
        <w:rPr>
          <w:rFonts w:ascii="GHEA Grapalat" w:hAnsi="GHEA Grapalat"/>
          <w:i/>
          <w:lang w:val="hy-AM"/>
        </w:rPr>
        <w:t>ԱՄՓՀ-ՄՇԱՄ-ՀՄԱԱՊՁԲ-02/26</w:t>
      </w:r>
      <w:r w:rsidRPr="00E301DA">
        <w:rPr>
          <w:rFonts w:ascii="GHEA Grapalat" w:hAnsi="GHEA Grapalat" w:cs="Times Armenian"/>
          <w:iCs/>
          <w:sz w:val="20"/>
          <w:szCs w:val="20"/>
          <w:lang w:val="af-ZA"/>
        </w:rPr>
        <w:t>»</w:t>
      </w:r>
    </w:p>
    <w:p w14:paraId="7BFF6909" w14:textId="77777777" w:rsidR="00E301DA" w:rsidRPr="00E301DA" w:rsidRDefault="00E301DA" w:rsidP="00E301DA">
      <w:pPr>
        <w:pStyle w:val="aa"/>
        <w:ind w:firstLine="567"/>
        <w:jc w:val="both"/>
        <w:rPr>
          <w:rFonts w:ascii="GHEA Grapalat" w:hAnsi="GHEA Grapalat" w:cs="Times Armenian"/>
          <w:iCs/>
          <w:sz w:val="20"/>
          <w:szCs w:val="20"/>
          <w:lang w:val="af-ZA"/>
        </w:rPr>
      </w:pPr>
    </w:p>
    <w:p w14:paraId="106D71D0"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 xml:space="preserve"> Заказчиком является «Детский сад имени Шарля Азнавура Мусалера» Армавирского марза РА, который расположен в общине Паракар города Мусалера Армавирского марза РА. Шарль-Тиран Текеян 4, объявляет запрос котировок, который проводится в один этап.</w:t>
      </w:r>
    </w:p>
    <w:p w14:paraId="51B3EFA2"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7EFD0718"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4C061D7A"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1A5B19B"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6C9B4A71"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E301DA">
        <w:rPr>
          <w:rFonts w:ascii="Cambria Math" w:hAnsi="Cambria Math" w:cs="Cambria Math"/>
          <w:iCs/>
          <w:sz w:val="20"/>
          <w:szCs w:val="20"/>
          <w:lang w:val="af-ZA"/>
        </w:rPr>
        <w:t>​​</w:t>
      </w:r>
      <w:r w:rsidRPr="00E301DA">
        <w:rPr>
          <w:rFonts w:ascii="GHEA Grapalat" w:hAnsi="GHEA Grapalat" w:cs="GHEA Grapalat"/>
          <w:iCs/>
          <w:sz w:val="20"/>
          <w:szCs w:val="20"/>
          <w:lang w:val="af-ZA"/>
        </w:rPr>
        <w:t>получения</w:t>
      </w:r>
      <w:r w:rsidRPr="00E301DA">
        <w:rPr>
          <w:rFonts w:ascii="GHEA Grapalat" w:hAnsi="GHEA Grapalat" w:cs="Times Armenian"/>
          <w:iCs/>
          <w:sz w:val="20"/>
          <w:szCs w:val="20"/>
          <w:lang w:val="af-ZA"/>
        </w:rPr>
        <w:t xml:space="preserve"> </w:t>
      </w:r>
      <w:r w:rsidRPr="00E301DA">
        <w:rPr>
          <w:rFonts w:ascii="GHEA Grapalat" w:hAnsi="GHEA Grapalat" w:cs="GHEA Grapalat"/>
          <w:iCs/>
          <w:sz w:val="20"/>
          <w:szCs w:val="20"/>
          <w:lang w:val="af-ZA"/>
        </w:rPr>
        <w:t>заявления</w:t>
      </w:r>
      <w:r w:rsidRPr="00E301DA">
        <w:rPr>
          <w:rFonts w:ascii="GHEA Grapalat" w:hAnsi="GHEA Grapalat" w:cs="Times Armenian"/>
          <w:iCs/>
          <w:sz w:val="20"/>
          <w:szCs w:val="20"/>
          <w:lang w:val="af-ZA"/>
        </w:rPr>
        <w:t>.</w:t>
      </w:r>
    </w:p>
    <w:p w14:paraId="068F8CEB" w14:textId="43931A02"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E46919">
        <w:rPr>
          <w:rFonts w:ascii="GHEA Grapalat" w:hAnsi="GHEA Grapalat" w:cs="Times Armenian"/>
          <w:iCs/>
          <w:sz w:val="20"/>
          <w:szCs w:val="20"/>
          <w:lang w:val="af-ZA"/>
        </w:rPr>
        <w:t>улица Наири, 42, до 202</w:t>
      </w:r>
      <w:r w:rsidR="00683A5A">
        <w:rPr>
          <w:rFonts w:ascii="GHEA Grapalat" w:hAnsi="GHEA Grapalat" w:cs="Times Armenian"/>
          <w:iCs/>
          <w:sz w:val="20"/>
          <w:szCs w:val="20"/>
          <w:lang w:val="hy-AM"/>
        </w:rPr>
        <w:t>6</w:t>
      </w:r>
      <w:r w:rsidR="00E46919">
        <w:rPr>
          <w:rFonts w:ascii="GHEA Grapalat" w:hAnsi="GHEA Grapalat" w:cs="Times Armenian"/>
          <w:iCs/>
          <w:sz w:val="20"/>
          <w:szCs w:val="20"/>
          <w:lang w:val="af-ZA"/>
        </w:rPr>
        <w:t xml:space="preserve"> года. </w:t>
      </w:r>
      <w:r w:rsidR="00683A5A">
        <w:rPr>
          <w:rFonts w:ascii="GHEA Grapalat" w:hAnsi="GHEA Grapalat" w:cs="Times Armenian"/>
          <w:iCs/>
          <w:sz w:val="20"/>
          <w:szCs w:val="20"/>
          <w:lang w:val="hy-AM"/>
        </w:rPr>
        <w:t>22,01</w:t>
      </w:r>
      <w:r w:rsidRPr="00E301DA">
        <w:rPr>
          <w:rFonts w:ascii="GHEA Grapalat" w:hAnsi="GHEA Grapalat" w:cs="Times Armenian"/>
          <w:iCs/>
          <w:sz w:val="20"/>
          <w:szCs w:val="20"/>
          <w:lang w:val="af-ZA"/>
        </w:rPr>
        <w:t xml:space="preserve"> в 1</w:t>
      </w:r>
      <w:r w:rsidR="00683A5A">
        <w:rPr>
          <w:rFonts w:ascii="GHEA Grapalat" w:hAnsi="GHEA Grapalat" w:cs="Times Armenian"/>
          <w:iCs/>
          <w:sz w:val="20"/>
          <w:szCs w:val="20"/>
          <w:lang w:val="hy-AM"/>
        </w:rPr>
        <w:t>2</w:t>
      </w:r>
      <w:r w:rsidR="00E46919">
        <w:rPr>
          <w:rFonts w:ascii="GHEA Grapalat" w:hAnsi="GHEA Grapalat" w:cs="Times Armenian"/>
          <w:iCs/>
          <w:sz w:val="20"/>
          <w:szCs w:val="20"/>
          <w:lang w:val="af-ZA"/>
        </w:rPr>
        <w:t>:</w:t>
      </w:r>
      <w:r w:rsidR="00683A5A">
        <w:rPr>
          <w:rFonts w:ascii="GHEA Grapalat" w:hAnsi="GHEA Grapalat" w:cs="Times Armenian"/>
          <w:iCs/>
          <w:sz w:val="20"/>
          <w:szCs w:val="20"/>
          <w:lang w:val="hy-AM"/>
        </w:rPr>
        <w:t>0</w:t>
      </w:r>
      <w:r w:rsidR="00E46919">
        <w:rPr>
          <w:rFonts w:ascii="GHEA Grapalat" w:hAnsi="GHEA Grapalat" w:cs="Times Armenian"/>
          <w:iCs/>
          <w:sz w:val="20"/>
          <w:szCs w:val="20"/>
          <w:lang w:val="hy-AM"/>
        </w:rPr>
        <w:t>0</w:t>
      </w:r>
      <w:r w:rsidRPr="00E301DA">
        <w:rPr>
          <w:rFonts w:ascii="GHEA Grapalat" w:hAnsi="GHEA Grapalat" w:cs="Times Armenian"/>
          <w:iCs/>
          <w:sz w:val="20"/>
          <w:szCs w:val="20"/>
          <w:lang w:val="af-ZA"/>
        </w:rPr>
        <w:t>.</w:t>
      </w:r>
    </w:p>
    <w:p w14:paraId="4C1DC3C6"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2CEC69CF" w14:textId="2003CF95"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Вскрытие тендерных предложений состоится по адресу: РА, Армавирский марз,</w:t>
      </w:r>
      <w:r w:rsidR="00E46919">
        <w:rPr>
          <w:rFonts w:ascii="GHEA Grapalat" w:hAnsi="GHEA Grapalat" w:cs="Times Armenian"/>
          <w:iCs/>
          <w:sz w:val="20"/>
          <w:szCs w:val="20"/>
          <w:lang w:val="af-ZA"/>
        </w:rPr>
        <w:t xml:space="preserve"> 42, община Паракар, 202</w:t>
      </w:r>
      <w:r w:rsidR="00683A5A">
        <w:rPr>
          <w:rFonts w:ascii="GHEA Grapalat" w:hAnsi="GHEA Grapalat" w:cs="Times Armenian"/>
          <w:iCs/>
          <w:sz w:val="20"/>
          <w:szCs w:val="20"/>
          <w:lang w:val="hy-AM"/>
        </w:rPr>
        <w:t>6</w:t>
      </w:r>
      <w:r w:rsidR="00E46919">
        <w:rPr>
          <w:rFonts w:ascii="GHEA Grapalat" w:hAnsi="GHEA Grapalat" w:cs="Times Armenian"/>
          <w:iCs/>
          <w:sz w:val="20"/>
          <w:szCs w:val="20"/>
          <w:lang w:val="af-ZA"/>
        </w:rPr>
        <w:t xml:space="preserve"> год. </w:t>
      </w:r>
      <w:r w:rsidR="00683A5A">
        <w:rPr>
          <w:rFonts w:ascii="GHEA Grapalat" w:hAnsi="GHEA Grapalat" w:cs="Times Armenian"/>
          <w:iCs/>
          <w:sz w:val="20"/>
          <w:szCs w:val="20"/>
          <w:lang w:val="hy-AM"/>
        </w:rPr>
        <w:t>22,01</w:t>
      </w:r>
      <w:r w:rsidR="00E46919">
        <w:rPr>
          <w:rFonts w:ascii="Cambria Math" w:hAnsi="Cambria Math" w:cs="Times Armenian"/>
          <w:iCs/>
          <w:sz w:val="20"/>
          <w:szCs w:val="20"/>
          <w:lang w:val="hy-AM"/>
        </w:rPr>
        <w:t>․</w:t>
      </w:r>
      <w:r w:rsidR="00E46919">
        <w:rPr>
          <w:rFonts w:ascii="GHEA Grapalat" w:hAnsi="GHEA Grapalat" w:cs="Times Armenian"/>
          <w:iCs/>
          <w:sz w:val="20"/>
          <w:szCs w:val="20"/>
          <w:lang w:val="af-ZA"/>
        </w:rPr>
        <w:t xml:space="preserve"> в 1</w:t>
      </w:r>
      <w:r w:rsidR="00683A5A">
        <w:rPr>
          <w:rFonts w:ascii="GHEA Grapalat" w:hAnsi="GHEA Grapalat" w:cs="Times Armenian"/>
          <w:iCs/>
          <w:sz w:val="20"/>
          <w:szCs w:val="20"/>
          <w:lang w:val="hy-AM"/>
        </w:rPr>
        <w:t>2</w:t>
      </w:r>
      <w:r w:rsidR="00E46919">
        <w:rPr>
          <w:rFonts w:ascii="GHEA Grapalat" w:hAnsi="GHEA Grapalat" w:cs="Times Armenian"/>
          <w:iCs/>
          <w:sz w:val="20"/>
          <w:szCs w:val="20"/>
          <w:lang w:val="af-ZA"/>
        </w:rPr>
        <w:t>:</w:t>
      </w:r>
      <w:r w:rsidR="00683A5A">
        <w:rPr>
          <w:rFonts w:ascii="GHEA Grapalat" w:hAnsi="GHEA Grapalat" w:cs="Times Armenian"/>
          <w:iCs/>
          <w:sz w:val="20"/>
          <w:szCs w:val="20"/>
          <w:lang w:val="hy-AM"/>
        </w:rPr>
        <w:t>0</w:t>
      </w:r>
      <w:r w:rsidR="00E46919">
        <w:rPr>
          <w:rFonts w:ascii="GHEA Grapalat" w:hAnsi="GHEA Grapalat" w:cs="Times Armenian"/>
          <w:iCs/>
          <w:sz w:val="20"/>
          <w:szCs w:val="20"/>
          <w:lang w:val="hy-AM"/>
        </w:rPr>
        <w:t xml:space="preserve">0 </w:t>
      </w:r>
      <w:r w:rsidRPr="00E301DA">
        <w:rPr>
          <w:rFonts w:ascii="GHEA Grapalat" w:hAnsi="GHEA Grapalat" w:cs="Times Armenian"/>
          <w:iCs/>
          <w:sz w:val="20"/>
          <w:szCs w:val="20"/>
          <w:lang w:val="af-ZA"/>
        </w:rPr>
        <w:t>.</w:t>
      </w:r>
    </w:p>
    <w:p w14:paraId="04A3ECBD"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1FBDCD87"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4F8276BB" w14:textId="77777777" w:rsidR="00E301DA" w:rsidRPr="00E301DA" w:rsidRDefault="00E301DA" w:rsidP="00E301DA">
      <w:pPr>
        <w:pStyle w:val="aa"/>
        <w:ind w:firstLine="567"/>
        <w:jc w:val="center"/>
        <w:rPr>
          <w:rFonts w:ascii="GHEA Grapalat" w:hAnsi="GHEA Grapalat" w:cs="Times Armenian"/>
          <w:iCs/>
          <w:sz w:val="20"/>
          <w:szCs w:val="20"/>
          <w:lang w:val="af-ZA"/>
        </w:rPr>
      </w:pPr>
    </w:p>
    <w:p w14:paraId="5B11B0BC" w14:textId="77777777"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Телефон: 077 91-98-80</w:t>
      </w:r>
    </w:p>
    <w:p w14:paraId="50B5FD1B" w14:textId="77777777"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Электронная почта почта narine.petgnum@mail.ru:</w:t>
      </w:r>
    </w:p>
    <w:p w14:paraId="70BBC25B" w14:textId="77777777" w:rsidR="00E301DA" w:rsidRPr="00E301DA" w:rsidRDefault="00E301DA" w:rsidP="00E301DA">
      <w:pPr>
        <w:pStyle w:val="aa"/>
        <w:ind w:firstLine="567"/>
        <w:jc w:val="center"/>
        <w:rPr>
          <w:rFonts w:ascii="GHEA Grapalat" w:hAnsi="GHEA Grapalat" w:cs="Times Armenian"/>
          <w:iCs/>
          <w:sz w:val="20"/>
          <w:szCs w:val="20"/>
          <w:lang w:val="af-ZA"/>
        </w:rPr>
      </w:pPr>
    </w:p>
    <w:p w14:paraId="1AF4A43B" w14:textId="6E1C1D2F" w:rsidR="0032395D" w:rsidRDefault="00E301DA" w:rsidP="00E301DA">
      <w:pPr>
        <w:pStyle w:val="aa"/>
        <w:spacing w:after="0"/>
        <w:ind w:firstLine="567"/>
        <w:jc w:val="center"/>
        <w:rPr>
          <w:rFonts w:ascii="GHEA Grapalat" w:hAnsi="GHEA Grapalat" w:cs="Times Armenian"/>
          <w:i/>
          <w:sz w:val="20"/>
          <w:szCs w:val="20"/>
          <w:lang w:val="af-ZA"/>
        </w:rPr>
      </w:pPr>
      <w:r w:rsidRPr="00E301DA">
        <w:rPr>
          <w:rFonts w:ascii="GHEA Grapalat" w:hAnsi="GHEA Grapalat" w:cs="Times Armenian"/>
          <w:iCs/>
          <w:sz w:val="20"/>
          <w:szCs w:val="20"/>
          <w:lang w:val="af-ZA"/>
        </w:rPr>
        <w:t>Заказчик: Детский сад НАОК имени Шарля Азнавура г. Мусалер, Армавирский марз, РА</w:t>
      </w: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4819B85" w:rsidR="00040DC5" w:rsidRDefault="00040DC5" w:rsidP="00EF3662">
      <w:pPr>
        <w:pStyle w:val="aa"/>
        <w:spacing w:after="0"/>
        <w:ind w:firstLine="567"/>
        <w:jc w:val="right"/>
        <w:rPr>
          <w:rFonts w:ascii="GHEA Grapalat" w:hAnsi="GHEA Grapalat" w:cs="Times Armenian"/>
          <w:i/>
          <w:sz w:val="20"/>
          <w:szCs w:val="20"/>
          <w:lang w:val="af-ZA"/>
        </w:rPr>
      </w:pPr>
    </w:p>
    <w:p w14:paraId="4B37E94D" w14:textId="3AFDFA5A" w:rsidR="00264776" w:rsidRDefault="00264776" w:rsidP="00EF3662">
      <w:pPr>
        <w:pStyle w:val="aa"/>
        <w:spacing w:after="0"/>
        <w:ind w:firstLine="567"/>
        <w:jc w:val="right"/>
        <w:rPr>
          <w:rFonts w:ascii="GHEA Grapalat" w:hAnsi="GHEA Grapalat" w:cs="Times Armenian"/>
          <w:i/>
          <w:sz w:val="20"/>
          <w:szCs w:val="20"/>
          <w:lang w:val="af-ZA"/>
        </w:rPr>
      </w:pPr>
    </w:p>
    <w:p w14:paraId="3C7A1E32" w14:textId="33E5334A" w:rsidR="00264776" w:rsidRDefault="00264776" w:rsidP="00EF3662">
      <w:pPr>
        <w:pStyle w:val="aa"/>
        <w:spacing w:after="0"/>
        <w:ind w:firstLine="567"/>
        <w:jc w:val="right"/>
        <w:rPr>
          <w:rFonts w:ascii="GHEA Grapalat" w:hAnsi="GHEA Grapalat" w:cs="Times Armenian"/>
          <w:i/>
          <w:sz w:val="20"/>
          <w:szCs w:val="20"/>
          <w:lang w:val="af-ZA"/>
        </w:rPr>
      </w:pPr>
    </w:p>
    <w:p w14:paraId="7AED7087" w14:textId="0202D24C" w:rsidR="00264776" w:rsidRDefault="00264776" w:rsidP="00EF3662">
      <w:pPr>
        <w:pStyle w:val="aa"/>
        <w:spacing w:after="0"/>
        <w:ind w:firstLine="567"/>
        <w:jc w:val="right"/>
        <w:rPr>
          <w:rFonts w:ascii="GHEA Grapalat" w:hAnsi="GHEA Grapalat" w:cs="Times Armenian"/>
          <w:i/>
          <w:sz w:val="20"/>
          <w:szCs w:val="20"/>
          <w:lang w:val="af-ZA"/>
        </w:rPr>
      </w:pPr>
    </w:p>
    <w:p w14:paraId="414A6CC6" w14:textId="4798854A" w:rsidR="00264776" w:rsidRDefault="00264776" w:rsidP="00EF3662">
      <w:pPr>
        <w:pStyle w:val="aa"/>
        <w:spacing w:after="0"/>
        <w:ind w:firstLine="567"/>
        <w:jc w:val="right"/>
        <w:rPr>
          <w:rFonts w:ascii="GHEA Grapalat" w:hAnsi="GHEA Grapalat" w:cs="Times Armenian"/>
          <w:i/>
          <w:sz w:val="20"/>
          <w:szCs w:val="20"/>
          <w:lang w:val="af-ZA"/>
        </w:rPr>
      </w:pPr>
    </w:p>
    <w:p w14:paraId="413E5368" w14:textId="0F12895C" w:rsidR="00E301DA" w:rsidRDefault="00E301DA" w:rsidP="00EF3662">
      <w:pPr>
        <w:pStyle w:val="aa"/>
        <w:spacing w:after="0"/>
        <w:ind w:firstLine="567"/>
        <w:jc w:val="right"/>
        <w:rPr>
          <w:rFonts w:ascii="GHEA Grapalat" w:hAnsi="GHEA Grapalat" w:cs="Times Armenian"/>
          <w:i/>
          <w:sz w:val="20"/>
          <w:szCs w:val="20"/>
          <w:lang w:val="af-ZA"/>
        </w:rPr>
      </w:pPr>
    </w:p>
    <w:p w14:paraId="552C5A53" w14:textId="77777777" w:rsidR="00E301DA" w:rsidRDefault="00E301DA" w:rsidP="00EF3662">
      <w:pPr>
        <w:pStyle w:val="aa"/>
        <w:spacing w:after="0"/>
        <w:ind w:firstLine="567"/>
        <w:jc w:val="right"/>
        <w:rPr>
          <w:rFonts w:ascii="GHEA Grapalat" w:hAnsi="GHEA Grapalat" w:cs="Times Armenian"/>
          <w:i/>
          <w:sz w:val="20"/>
          <w:szCs w:val="20"/>
          <w:lang w:val="af-ZA"/>
        </w:rPr>
      </w:pPr>
    </w:p>
    <w:p w14:paraId="133AA319" w14:textId="77777777" w:rsidR="00264776" w:rsidRDefault="00264776" w:rsidP="00EF3662">
      <w:pPr>
        <w:pStyle w:val="aa"/>
        <w:spacing w:after="0"/>
        <w:ind w:firstLine="567"/>
        <w:jc w:val="right"/>
        <w:rPr>
          <w:rFonts w:ascii="GHEA Grapalat" w:hAnsi="GHEA Grapalat" w:cs="Times Armenian"/>
          <w:i/>
          <w:sz w:val="20"/>
          <w:szCs w:val="20"/>
          <w:lang w:val="af-ZA"/>
        </w:rPr>
      </w:pPr>
    </w:p>
    <w:p w14:paraId="6FCC2298" w14:textId="77777777" w:rsidR="00E46919" w:rsidRDefault="00E46919" w:rsidP="00EF3662">
      <w:pPr>
        <w:pStyle w:val="aa"/>
        <w:spacing w:after="0"/>
        <w:ind w:firstLine="567"/>
        <w:jc w:val="right"/>
        <w:rPr>
          <w:rFonts w:ascii="GHEA Grapalat" w:hAnsi="GHEA Grapalat" w:cs="Times Armenian"/>
          <w:i/>
          <w:sz w:val="20"/>
          <w:szCs w:val="20"/>
          <w:lang w:val="af-ZA"/>
        </w:rPr>
      </w:pPr>
    </w:p>
    <w:p w14:paraId="055802C8" w14:textId="77777777" w:rsidR="00E46919" w:rsidRDefault="00E46919"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331236C4" w14:textId="77777777"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STATEMENT:</w:t>
      </w:r>
    </w:p>
    <w:p w14:paraId="5CCBDAA3" w14:textId="77777777"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ABOUT RATING REQUEST</w:t>
      </w:r>
    </w:p>
    <w:p w14:paraId="050C5E44" w14:textId="77777777"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This text of the statement is approved by the evaluation committee</w:t>
      </w:r>
    </w:p>
    <w:p w14:paraId="4689108C" w14:textId="0214DB4F" w:rsidR="00E301DA" w:rsidRPr="00683A5A" w:rsidRDefault="00E301DA" w:rsidP="00E301DA">
      <w:pPr>
        <w:pStyle w:val="aa"/>
        <w:ind w:firstLine="567"/>
        <w:jc w:val="center"/>
        <w:rPr>
          <w:rFonts w:ascii="GHEA Grapalat" w:hAnsi="GHEA Grapalat" w:cs="Times Armenian"/>
          <w:i/>
          <w:sz w:val="20"/>
          <w:szCs w:val="20"/>
          <w:lang w:val="hy-AM"/>
        </w:rPr>
      </w:pPr>
      <w:r w:rsidRPr="00E301DA">
        <w:rPr>
          <w:rFonts w:ascii="GHEA Grapalat" w:hAnsi="GHEA Grapalat" w:cs="Times Armenian"/>
          <w:i/>
          <w:sz w:val="20"/>
          <w:szCs w:val="20"/>
          <w:lang w:val="af-ZA"/>
        </w:rPr>
        <w:t>By decision N "1" of</w:t>
      </w:r>
      <w:r w:rsidR="00683A5A">
        <w:rPr>
          <w:rFonts w:ascii="GHEA Grapalat" w:hAnsi="GHEA Grapalat" w:cs="Times Armenian"/>
          <w:i/>
          <w:sz w:val="20"/>
          <w:szCs w:val="20"/>
          <w:lang w:val="hy-AM"/>
        </w:rPr>
        <w:t xml:space="preserve"> 20,01</w:t>
      </w:r>
      <w:r w:rsidR="00E46919">
        <w:rPr>
          <w:rFonts w:ascii="GHEA Grapalat" w:hAnsi="GHEA Grapalat" w:cs="Times Armenian"/>
          <w:i/>
          <w:sz w:val="20"/>
          <w:szCs w:val="20"/>
          <w:lang w:val="af-ZA"/>
        </w:rPr>
        <w:t xml:space="preserve"> 202</w:t>
      </w:r>
      <w:r w:rsidR="00683A5A">
        <w:rPr>
          <w:rFonts w:ascii="GHEA Grapalat" w:hAnsi="GHEA Grapalat" w:cs="Times Armenian"/>
          <w:i/>
          <w:sz w:val="20"/>
          <w:szCs w:val="20"/>
          <w:lang w:val="hy-AM"/>
        </w:rPr>
        <w:t>6</w:t>
      </w:r>
    </w:p>
    <w:p w14:paraId="7FA4A9B2" w14:textId="54C4001C"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Code of the procedure: "</w:t>
      </w:r>
      <w:r w:rsidR="00E46919" w:rsidRPr="00E46919">
        <w:rPr>
          <w:rFonts w:ascii="GHEA Grapalat" w:hAnsi="GHEA Grapalat"/>
          <w:i/>
          <w:lang w:val="hy-AM"/>
        </w:rPr>
        <w:t xml:space="preserve"> </w:t>
      </w:r>
      <w:r w:rsidR="00683A5A">
        <w:rPr>
          <w:rFonts w:ascii="GHEA Grapalat" w:hAnsi="GHEA Grapalat"/>
          <w:i/>
          <w:lang w:val="hy-AM"/>
        </w:rPr>
        <w:t>ԱՄՓՀ-ՄՇԱՄ-ՀՄԱԱՊՁԲ-02/26</w:t>
      </w:r>
      <w:r w:rsidRPr="00E301DA">
        <w:rPr>
          <w:rFonts w:ascii="GHEA Grapalat" w:hAnsi="GHEA Grapalat" w:cs="Times Armenian"/>
          <w:i/>
          <w:sz w:val="20"/>
          <w:szCs w:val="20"/>
          <w:lang w:val="af-ZA"/>
        </w:rPr>
        <w:t>"</w:t>
      </w:r>
    </w:p>
    <w:p w14:paraId="6B0EFFBB" w14:textId="77777777" w:rsidR="00E301DA" w:rsidRPr="00E301DA" w:rsidRDefault="00E301DA" w:rsidP="00E301DA">
      <w:pPr>
        <w:pStyle w:val="aa"/>
        <w:ind w:firstLine="567"/>
        <w:jc w:val="center"/>
        <w:rPr>
          <w:rFonts w:ascii="GHEA Grapalat" w:hAnsi="GHEA Grapalat" w:cs="Times Armenian"/>
          <w:i/>
          <w:sz w:val="20"/>
          <w:szCs w:val="20"/>
          <w:lang w:val="af-ZA"/>
        </w:rPr>
      </w:pPr>
    </w:p>
    <w:p w14:paraId="3975A2B1"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 xml:space="preserve"> The contracting authority is the "Kindergarten named after Charles Aznavour of Musaler" RA Armavir marz RA, which is located in Parakar community, Musaler city, Armavir marz, RA. Charles-Tiran Tekeyan 4, announces a request for quotation, which is carried out in one phase.</w:t>
      </w:r>
    </w:p>
    <w:p w14:paraId="70EF4095"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258D7DA1"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401959BD"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27946FBE"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048F9BD3"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5019830B" w14:textId="4CE235DB"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Applications for participation in this procedure must be submitted in documentary form at 42 Nairi Street, Parakar Community, Armavir Marz, RA, by 202</w:t>
      </w:r>
      <w:r w:rsidR="00683A5A">
        <w:rPr>
          <w:rFonts w:ascii="GHEA Grapalat" w:hAnsi="GHEA Grapalat" w:cs="Times Armenian"/>
          <w:i/>
          <w:sz w:val="20"/>
          <w:szCs w:val="20"/>
          <w:lang w:val="hy-AM"/>
        </w:rPr>
        <w:t>6</w:t>
      </w:r>
      <w:r w:rsidRPr="00E301DA">
        <w:rPr>
          <w:rFonts w:ascii="GHEA Grapalat" w:hAnsi="GHEA Grapalat" w:cs="Times Armenian"/>
          <w:i/>
          <w:sz w:val="20"/>
          <w:szCs w:val="20"/>
          <w:lang w:val="af-ZA"/>
        </w:rPr>
        <w:t xml:space="preserve">. </w:t>
      </w:r>
      <w:r w:rsidR="00683A5A">
        <w:rPr>
          <w:rFonts w:ascii="GHEA Grapalat" w:hAnsi="GHEA Grapalat" w:cs="Times Armenian"/>
          <w:i/>
          <w:sz w:val="20"/>
          <w:szCs w:val="20"/>
          <w:lang w:val="hy-AM"/>
        </w:rPr>
        <w:t>22,01</w:t>
      </w:r>
      <w:r w:rsidR="00E46919">
        <w:rPr>
          <w:rFonts w:ascii="GHEA Grapalat" w:hAnsi="GHEA Grapalat" w:cs="Times Armenian"/>
          <w:i/>
          <w:sz w:val="20"/>
          <w:szCs w:val="20"/>
          <w:lang w:val="af-ZA"/>
        </w:rPr>
        <w:t xml:space="preserve"> at 1</w:t>
      </w:r>
      <w:r w:rsidR="00683A5A">
        <w:rPr>
          <w:rFonts w:ascii="GHEA Grapalat" w:hAnsi="GHEA Grapalat" w:cs="Times Armenian"/>
          <w:i/>
          <w:sz w:val="20"/>
          <w:szCs w:val="20"/>
          <w:lang w:val="hy-AM"/>
        </w:rPr>
        <w:t>2</w:t>
      </w:r>
      <w:r w:rsidR="00E46919">
        <w:rPr>
          <w:rFonts w:ascii="GHEA Grapalat" w:hAnsi="GHEA Grapalat" w:cs="Times Armenian"/>
          <w:i/>
          <w:sz w:val="20"/>
          <w:szCs w:val="20"/>
          <w:lang w:val="af-ZA"/>
        </w:rPr>
        <w:t>:</w:t>
      </w:r>
      <w:r w:rsidR="00683A5A">
        <w:rPr>
          <w:rFonts w:ascii="GHEA Grapalat" w:hAnsi="GHEA Grapalat" w:cs="Times Armenian"/>
          <w:i/>
          <w:sz w:val="20"/>
          <w:szCs w:val="20"/>
          <w:lang w:val="hy-AM"/>
        </w:rPr>
        <w:t>0</w:t>
      </w:r>
      <w:r w:rsidR="00E46919">
        <w:rPr>
          <w:rFonts w:ascii="GHEA Grapalat" w:hAnsi="GHEA Grapalat" w:cs="Times Armenian"/>
          <w:i/>
          <w:sz w:val="20"/>
          <w:szCs w:val="20"/>
          <w:lang w:val="hy-AM"/>
        </w:rPr>
        <w:t>0</w:t>
      </w:r>
      <w:r w:rsidRPr="00E301DA">
        <w:rPr>
          <w:rFonts w:ascii="GHEA Grapalat" w:hAnsi="GHEA Grapalat" w:cs="Times Armenian"/>
          <w:i/>
          <w:sz w:val="20"/>
          <w:szCs w:val="20"/>
          <w:lang w:val="af-ZA"/>
        </w:rPr>
        <w:t>.</w:t>
      </w:r>
    </w:p>
    <w:p w14:paraId="7DC525BE"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In addition to Armenian, applications can also be submitted in English or Russian.</w:t>
      </w:r>
    </w:p>
    <w:p w14:paraId="0F45E7AE" w14:textId="4F1619C6"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The opening of bids will take place at 42 Nairi Street, Parakar Community, Armavir Marz, RA, 202</w:t>
      </w:r>
      <w:r w:rsidR="00683A5A">
        <w:rPr>
          <w:rFonts w:ascii="GHEA Grapalat" w:hAnsi="GHEA Grapalat" w:cs="Times Armenian"/>
          <w:i/>
          <w:sz w:val="20"/>
          <w:szCs w:val="20"/>
          <w:lang w:val="hy-AM"/>
        </w:rPr>
        <w:t>6</w:t>
      </w:r>
      <w:r w:rsidRPr="00E301DA">
        <w:rPr>
          <w:rFonts w:ascii="GHEA Grapalat" w:hAnsi="GHEA Grapalat" w:cs="Times Armenian"/>
          <w:i/>
          <w:sz w:val="20"/>
          <w:szCs w:val="20"/>
          <w:lang w:val="af-ZA"/>
        </w:rPr>
        <w:t xml:space="preserve">. on </w:t>
      </w:r>
      <w:r w:rsidR="00683A5A">
        <w:rPr>
          <w:rFonts w:ascii="GHEA Grapalat" w:hAnsi="GHEA Grapalat" w:cs="Times Armenian"/>
          <w:i/>
          <w:sz w:val="20"/>
          <w:szCs w:val="20"/>
          <w:lang w:val="hy-AM"/>
        </w:rPr>
        <w:t>22,01</w:t>
      </w:r>
      <w:r w:rsidR="00E46919">
        <w:rPr>
          <w:rFonts w:ascii="Cambria Math" w:hAnsi="Cambria Math" w:cs="Times Armenian"/>
          <w:i/>
          <w:sz w:val="20"/>
          <w:szCs w:val="20"/>
          <w:lang w:val="hy-AM"/>
        </w:rPr>
        <w:t>․</w:t>
      </w:r>
      <w:r w:rsidRPr="00E301DA">
        <w:rPr>
          <w:rFonts w:ascii="GHEA Grapalat" w:hAnsi="GHEA Grapalat" w:cs="Times Armenian"/>
          <w:i/>
          <w:sz w:val="20"/>
          <w:szCs w:val="20"/>
          <w:lang w:val="af-ZA"/>
        </w:rPr>
        <w:t xml:space="preserve"> at 1</w:t>
      </w:r>
      <w:r w:rsidR="00683A5A">
        <w:rPr>
          <w:rFonts w:ascii="GHEA Grapalat" w:hAnsi="GHEA Grapalat" w:cs="Times Armenian"/>
          <w:i/>
          <w:sz w:val="20"/>
          <w:szCs w:val="20"/>
          <w:lang w:val="hy-AM"/>
        </w:rPr>
        <w:t>2</w:t>
      </w:r>
      <w:r w:rsidR="00E46919">
        <w:rPr>
          <w:rFonts w:ascii="GHEA Grapalat" w:hAnsi="GHEA Grapalat" w:cs="Times Armenian"/>
          <w:i/>
          <w:sz w:val="20"/>
          <w:szCs w:val="20"/>
          <w:lang w:val="af-ZA"/>
        </w:rPr>
        <w:t>:</w:t>
      </w:r>
      <w:r w:rsidR="00683A5A">
        <w:rPr>
          <w:rFonts w:ascii="GHEA Grapalat" w:hAnsi="GHEA Grapalat" w:cs="Times Armenian"/>
          <w:i/>
          <w:sz w:val="20"/>
          <w:szCs w:val="20"/>
          <w:lang w:val="hy-AM"/>
        </w:rPr>
        <w:t>0</w:t>
      </w:r>
      <w:r w:rsidR="00E46919">
        <w:rPr>
          <w:rFonts w:ascii="GHEA Grapalat" w:hAnsi="GHEA Grapalat" w:cs="Times Armenian"/>
          <w:i/>
          <w:sz w:val="20"/>
          <w:szCs w:val="20"/>
          <w:lang w:val="hy-AM"/>
        </w:rPr>
        <w:t>0</w:t>
      </w:r>
      <w:r w:rsidRPr="00E301DA">
        <w:rPr>
          <w:rFonts w:ascii="GHEA Grapalat" w:hAnsi="GHEA Grapalat" w:cs="Times Armenian"/>
          <w:i/>
          <w:sz w:val="20"/>
          <w:szCs w:val="20"/>
          <w:lang w:val="af-ZA"/>
        </w:rPr>
        <w:t>.</w:t>
      </w:r>
    </w:p>
    <w:p w14:paraId="07D5C938"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The appeal regarding this procedure is carried out in accordance with the RA Law "On Purchases" and the RA Civil Procedure Code.</w:t>
      </w:r>
    </w:p>
    <w:p w14:paraId="2F951601" w14:textId="5BD6B543"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To get additional information related to this statement, you can contact the secretary of the evaluatio</w:t>
      </w:r>
      <w:r w:rsidR="0097650C">
        <w:rPr>
          <w:rFonts w:ascii="GHEA Grapalat" w:hAnsi="GHEA Grapalat" w:cs="Times Armenian"/>
          <w:i/>
          <w:sz w:val="20"/>
          <w:szCs w:val="20"/>
          <w:lang w:val="af-ZA"/>
        </w:rPr>
        <w:t xml:space="preserve">n committee: N. </w:t>
      </w:r>
      <w:r w:rsidRPr="00E301DA">
        <w:rPr>
          <w:rFonts w:ascii="GHEA Grapalat" w:hAnsi="GHEA Grapalat" w:cs="Times Armenian"/>
          <w:i/>
          <w:sz w:val="20"/>
          <w:szCs w:val="20"/>
          <w:lang w:val="af-ZA"/>
        </w:rPr>
        <w:t>Tigranyan.</w:t>
      </w:r>
    </w:p>
    <w:p w14:paraId="0579E1BC" w14:textId="77777777" w:rsidR="00E301DA" w:rsidRPr="00E301DA" w:rsidRDefault="00E301DA" w:rsidP="00E301DA">
      <w:pPr>
        <w:pStyle w:val="aa"/>
        <w:ind w:firstLine="567"/>
        <w:jc w:val="center"/>
        <w:rPr>
          <w:rFonts w:ascii="GHEA Grapalat" w:hAnsi="GHEA Grapalat" w:cs="Times Armenian"/>
          <w:i/>
          <w:sz w:val="20"/>
          <w:szCs w:val="20"/>
          <w:lang w:val="af-ZA"/>
        </w:rPr>
      </w:pPr>
    </w:p>
    <w:p w14:paraId="2FD593B5" w14:textId="77777777"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Phone: 077 91-98-80</w:t>
      </w:r>
    </w:p>
    <w:p w14:paraId="2F905940" w14:textId="77777777"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Email mail narine.petgnum@mail.ru:</w:t>
      </w:r>
    </w:p>
    <w:p w14:paraId="77A44E5D" w14:textId="17F412EF" w:rsidR="00040DC5" w:rsidRDefault="00E301DA" w:rsidP="00E301DA">
      <w:pPr>
        <w:pStyle w:val="aa"/>
        <w:spacing w:after="0"/>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Client: Kindergarten NAOC named after Charles Aznavour of Musaler, Armavir Marz, RA</w:t>
      </w:r>
    </w:p>
    <w:p w14:paraId="5F441850" w14:textId="5265A42E" w:rsidR="00040DC5" w:rsidRPr="00264776" w:rsidRDefault="00040DC5" w:rsidP="00EF3662">
      <w:pPr>
        <w:pStyle w:val="aa"/>
        <w:spacing w:after="0"/>
        <w:ind w:firstLine="567"/>
        <w:jc w:val="right"/>
        <w:rPr>
          <w:rFonts w:ascii="GHEA Grapalat" w:hAnsi="GHEA Grapalat" w:cs="Times Armenian"/>
          <w:i/>
          <w:sz w:val="20"/>
          <w:szCs w:val="20"/>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5704D85B" w14:textId="77777777" w:rsidR="00264776" w:rsidRDefault="00264776" w:rsidP="00EF3662">
      <w:pPr>
        <w:pStyle w:val="aa"/>
        <w:spacing w:after="0"/>
        <w:ind w:firstLine="567"/>
        <w:jc w:val="right"/>
        <w:rPr>
          <w:rFonts w:ascii="GHEA Grapalat" w:hAnsi="GHEA Grapalat" w:cs="Times Armenian"/>
          <w:i/>
          <w:sz w:val="20"/>
          <w:szCs w:val="20"/>
          <w:lang w:val="af-ZA"/>
        </w:rPr>
      </w:pPr>
    </w:p>
    <w:p w14:paraId="6CF7C87A" w14:textId="77777777" w:rsidR="00E46919" w:rsidRDefault="00E46919" w:rsidP="00EF3662">
      <w:pPr>
        <w:pStyle w:val="aa"/>
        <w:spacing w:after="0"/>
        <w:ind w:firstLine="567"/>
        <w:jc w:val="right"/>
        <w:rPr>
          <w:rFonts w:ascii="GHEA Grapalat" w:hAnsi="GHEA Grapalat" w:cs="Times Armenian"/>
          <w:i/>
          <w:sz w:val="20"/>
          <w:szCs w:val="20"/>
          <w:lang w:val="af-ZA"/>
        </w:rPr>
      </w:pPr>
    </w:p>
    <w:p w14:paraId="78D2EEDF" w14:textId="77777777" w:rsidR="00E46919" w:rsidRDefault="00E46919" w:rsidP="00EF3662">
      <w:pPr>
        <w:pStyle w:val="aa"/>
        <w:spacing w:after="0"/>
        <w:ind w:firstLine="567"/>
        <w:jc w:val="right"/>
        <w:rPr>
          <w:rFonts w:ascii="GHEA Grapalat" w:hAnsi="GHEA Grapalat" w:cs="Times Armenian"/>
          <w:i/>
          <w:sz w:val="20"/>
          <w:szCs w:val="20"/>
          <w:lang w:val="af-ZA"/>
        </w:rPr>
      </w:pPr>
    </w:p>
    <w:p w14:paraId="4F22D945" w14:textId="77777777" w:rsidR="00E46919" w:rsidRDefault="00E46919" w:rsidP="00EF3662">
      <w:pPr>
        <w:pStyle w:val="aa"/>
        <w:spacing w:after="0"/>
        <w:ind w:firstLine="567"/>
        <w:jc w:val="right"/>
        <w:rPr>
          <w:rFonts w:ascii="GHEA Grapalat" w:hAnsi="GHEA Grapalat" w:cs="Times Armenian"/>
          <w:i/>
          <w:sz w:val="20"/>
          <w:szCs w:val="20"/>
          <w:lang w:val="af-ZA"/>
        </w:rPr>
      </w:pPr>
    </w:p>
    <w:p w14:paraId="747B3F2F" w14:textId="77777777" w:rsidR="00264776" w:rsidRDefault="00264776" w:rsidP="00EF3662">
      <w:pPr>
        <w:pStyle w:val="aa"/>
        <w:spacing w:after="0"/>
        <w:ind w:firstLine="567"/>
        <w:jc w:val="right"/>
        <w:rPr>
          <w:rFonts w:ascii="GHEA Grapalat" w:hAnsi="GHEA Grapalat" w:cs="Times Armenian"/>
          <w:i/>
          <w:sz w:val="20"/>
          <w:szCs w:val="20"/>
          <w:lang w:val="af-ZA"/>
        </w:rPr>
      </w:pPr>
    </w:p>
    <w:p w14:paraId="04B08D86" w14:textId="77777777" w:rsidR="0097650C" w:rsidRDefault="0097650C" w:rsidP="00EF3662">
      <w:pPr>
        <w:pStyle w:val="aa"/>
        <w:spacing w:after="0"/>
        <w:ind w:firstLine="567"/>
        <w:jc w:val="right"/>
        <w:rPr>
          <w:rFonts w:ascii="GHEA Grapalat" w:hAnsi="GHEA Grapalat" w:cs="Times Armenian"/>
          <w:i/>
          <w:sz w:val="20"/>
          <w:szCs w:val="20"/>
          <w:lang w:val="af-ZA"/>
        </w:rPr>
      </w:pPr>
    </w:p>
    <w:p w14:paraId="0431EE21" w14:textId="77777777" w:rsidR="0097650C" w:rsidRDefault="0097650C" w:rsidP="00EF3662">
      <w:pPr>
        <w:pStyle w:val="aa"/>
        <w:spacing w:after="0"/>
        <w:ind w:firstLine="567"/>
        <w:jc w:val="right"/>
        <w:rPr>
          <w:rFonts w:ascii="GHEA Grapalat" w:hAnsi="GHEA Grapalat" w:cs="Times Armenian"/>
          <w:i/>
          <w:sz w:val="20"/>
          <w:szCs w:val="20"/>
          <w:lang w:val="af-ZA"/>
        </w:rPr>
      </w:pPr>
    </w:p>
    <w:p w14:paraId="0A890E0E" w14:textId="77777777" w:rsidR="0097650C" w:rsidRDefault="0097650C" w:rsidP="00EF3662">
      <w:pPr>
        <w:pStyle w:val="aa"/>
        <w:spacing w:after="0"/>
        <w:ind w:firstLine="567"/>
        <w:jc w:val="right"/>
        <w:rPr>
          <w:rFonts w:ascii="GHEA Grapalat" w:hAnsi="GHEA Grapalat" w:cs="Times Armenian"/>
          <w:i/>
          <w:sz w:val="20"/>
          <w:szCs w:val="20"/>
          <w:lang w:val="af-ZA"/>
        </w:rPr>
      </w:pPr>
    </w:p>
    <w:p w14:paraId="7917E9D0" w14:textId="6FED0F92"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lastRenderedPageBreak/>
        <w:t>Հաստատված է</w:t>
      </w:r>
    </w:p>
    <w:p w14:paraId="2571BC9C" w14:textId="3C65E42E" w:rsidR="00096865" w:rsidRPr="007D372A" w:rsidRDefault="00683A5A"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ԱՄՓՀ-ՄՇԱՄ-ՀՄԱԱՊՁԲ-02/26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04746775" w:rsidR="00096865" w:rsidRPr="007D372A" w:rsidRDefault="00683A5A"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386B12" w:rsidRPr="007D372A">
        <w:rPr>
          <w:rFonts w:ascii="GHEA Grapalat" w:hAnsi="GHEA Grapalat" w:cs="Times Armenian"/>
          <w:i/>
          <w:sz w:val="20"/>
          <w:szCs w:val="20"/>
          <w:lang w:val="af-ZA"/>
        </w:rPr>
        <w:t xml:space="preserve">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44C2D144"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97650C">
        <w:rPr>
          <w:rFonts w:ascii="GHEA Grapalat" w:hAnsi="GHEA Grapalat" w:cs="Times Armenian"/>
          <w:i/>
          <w:sz w:val="20"/>
          <w:szCs w:val="20"/>
          <w:lang w:val="af-ZA"/>
        </w:rPr>
        <w:t>2</w:t>
      </w:r>
      <w:r w:rsidR="00683A5A">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683A5A">
        <w:rPr>
          <w:rFonts w:ascii="GHEA Grapalat" w:hAnsi="GHEA Grapalat" w:cs="Times Armenian"/>
          <w:i/>
          <w:sz w:val="20"/>
          <w:szCs w:val="20"/>
          <w:lang w:val="hy-AM"/>
        </w:rPr>
        <w:t>հունվարի 20</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047F00CB" w:rsidR="00C92070" w:rsidRPr="00A43BF6" w:rsidRDefault="00E301DA"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ՄՈՒՍԱԼԵՌԻ ՇԱՌԼ ԱԶՆԱՎՈՒՐԻ ԱՆՎԱՆ</w:t>
      </w:r>
      <w:r w:rsidR="00E85AC7">
        <w:rPr>
          <w:rFonts w:ascii="GHEA Grapalat" w:hAnsi="GHEA Grapalat" w:cs="Times Armenian"/>
          <w:b/>
          <w:bCs/>
          <w:iCs/>
          <w:lang w:val="hy-AM"/>
        </w:rPr>
        <w:t xml:space="preserve">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38BEEF9C" w:rsidR="00C92070" w:rsidRPr="00A43BF6" w:rsidRDefault="00E301DA" w:rsidP="00C92070">
      <w:pPr>
        <w:pStyle w:val="aa"/>
        <w:tabs>
          <w:tab w:val="left" w:pos="5968"/>
        </w:tabs>
        <w:ind w:right="-7" w:firstLine="567"/>
        <w:jc w:val="center"/>
        <w:rPr>
          <w:rFonts w:ascii="GHEA Grapalat" w:hAnsi="GHEA Grapalat"/>
          <w:b/>
          <w:lang w:val="hy-AM"/>
        </w:rPr>
      </w:pPr>
      <w:r>
        <w:rPr>
          <w:rFonts w:ascii="GHEA Grapalat" w:hAnsi="GHEA Grapalat"/>
          <w:b/>
          <w:lang w:val="hy-AM"/>
        </w:rPr>
        <w:t>ՄՈՒՍԱԼԵՌԻ ՇԱՌԼ ԱԶՆԱՎՈՒՐԻ ԱՆՎԱՆ</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683A5A">
        <w:rPr>
          <w:rFonts w:ascii="GHEA Grapalat" w:hAnsi="GHEA Grapalat"/>
          <w:b/>
          <w:lang w:val="hy-AM"/>
        </w:rPr>
        <w:t xml:space="preserve">ՀՐԱՏԱՊ ՄԵԿ ԱՆՁԻՑ ԳՆՄԱՆ </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2AC13491" w:rsidR="00C92070" w:rsidRPr="00A43BF6" w:rsidRDefault="00E301DA"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ՄՈՒՍԱԼԵՌԻ ՇԱՌԼ ԱԶՆԱՎՈՒՐԻ ԱՆՎԱՆ</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683A5A">
        <w:rPr>
          <w:rFonts w:ascii="GHEA Grapalat" w:hAnsi="GHEA Grapalat"/>
          <w:b/>
          <w:sz w:val="22"/>
          <w:szCs w:val="22"/>
          <w:lang w:val="hy-AM"/>
        </w:rPr>
        <w:t xml:space="preserve">ՀՐԱՏԱՊ ՄԵԿ ԱՆՁԻՑ ԳՆՄԱՆ </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18374337"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683A5A">
        <w:rPr>
          <w:rFonts w:ascii="GHEA Grapalat" w:hAnsi="GHEA Grapalat" w:cs="Sylfaen"/>
          <w:b/>
          <w:sz w:val="20"/>
        </w:rPr>
        <w:t>ՀՐԱՏԱՊ</w:t>
      </w:r>
      <w:r w:rsidR="00683A5A" w:rsidRPr="00683A5A">
        <w:rPr>
          <w:rFonts w:ascii="GHEA Grapalat" w:hAnsi="GHEA Grapalat" w:cs="Sylfaen"/>
          <w:b/>
          <w:sz w:val="20"/>
          <w:lang w:val="af-ZA"/>
        </w:rPr>
        <w:t xml:space="preserve"> </w:t>
      </w:r>
      <w:r w:rsidR="00683A5A">
        <w:rPr>
          <w:rFonts w:ascii="GHEA Grapalat" w:hAnsi="GHEA Grapalat" w:cs="Sylfaen"/>
          <w:b/>
          <w:sz w:val="20"/>
        </w:rPr>
        <w:t>ՄԵԿ</w:t>
      </w:r>
      <w:r w:rsidR="00683A5A" w:rsidRPr="00683A5A">
        <w:rPr>
          <w:rFonts w:ascii="GHEA Grapalat" w:hAnsi="GHEA Grapalat" w:cs="Sylfaen"/>
          <w:b/>
          <w:sz w:val="20"/>
          <w:lang w:val="af-ZA"/>
        </w:rPr>
        <w:t xml:space="preserve"> </w:t>
      </w:r>
      <w:r w:rsidR="00683A5A">
        <w:rPr>
          <w:rFonts w:ascii="GHEA Grapalat" w:hAnsi="GHEA Grapalat" w:cs="Sylfaen"/>
          <w:b/>
          <w:sz w:val="20"/>
        </w:rPr>
        <w:t>ԱՆՁԻՑ</w:t>
      </w:r>
      <w:r w:rsidR="00683A5A" w:rsidRPr="00683A5A">
        <w:rPr>
          <w:rFonts w:ascii="GHEA Grapalat" w:hAnsi="GHEA Grapalat" w:cs="Sylfaen"/>
          <w:b/>
          <w:sz w:val="20"/>
          <w:lang w:val="af-ZA"/>
        </w:rPr>
        <w:t xml:space="preserve"> </w:t>
      </w:r>
      <w:r w:rsidR="00683A5A">
        <w:rPr>
          <w:rFonts w:ascii="GHEA Grapalat" w:hAnsi="GHEA Grapalat" w:cs="Sylfaen"/>
          <w:b/>
          <w:sz w:val="20"/>
        </w:rPr>
        <w:t>ԳՆՄԱՆ</w:t>
      </w:r>
      <w:r w:rsidR="00683A5A" w:rsidRPr="00683A5A">
        <w:rPr>
          <w:rFonts w:ascii="GHEA Grapalat" w:hAnsi="GHEA Grapalat" w:cs="Sylfaen"/>
          <w:b/>
          <w:sz w:val="20"/>
          <w:lang w:val="af-ZA"/>
        </w:rPr>
        <w:t xml:space="preserve"> </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5DCA1A9A"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683A5A">
        <w:rPr>
          <w:rFonts w:ascii="GHEA Grapalat" w:hAnsi="GHEA Grapalat" w:cs="Sylfaen"/>
          <w:sz w:val="20"/>
        </w:rPr>
        <w:t>ԱՄՓՀ</w:t>
      </w:r>
      <w:r w:rsidR="00683A5A" w:rsidRPr="00683A5A">
        <w:rPr>
          <w:rFonts w:ascii="GHEA Grapalat" w:hAnsi="GHEA Grapalat" w:cs="Sylfaen"/>
          <w:sz w:val="20"/>
          <w:lang w:val="af-ZA"/>
        </w:rPr>
        <w:t>-</w:t>
      </w:r>
      <w:r w:rsidR="00683A5A">
        <w:rPr>
          <w:rFonts w:ascii="GHEA Grapalat" w:hAnsi="GHEA Grapalat" w:cs="Sylfaen"/>
          <w:sz w:val="20"/>
        </w:rPr>
        <w:t>ՄՇԱՄ</w:t>
      </w:r>
      <w:r w:rsidR="00683A5A" w:rsidRPr="00683A5A">
        <w:rPr>
          <w:rFonts w:ascii="GHEA Grapalat" w:hAnsi="GHEA Grapalat" w:cs="Sylfaen"/>
          <w:sz w:val="20"/>
          <w:lang w:val="af-ZA"/>
        </w:rPr>
        <w:t>-</w:t>
      </w:r>
      <w:r w:rsidR="00683A5A">
        <w:rPr>
          <w:rFonts w:ascii="GHEA Grapalat" w:hAnsi="GHEA Grapalat" w:cs="Sylfaen"/>
          <w:sz w:val="20"/>
        </w:rPr>
        <w:t>ՀՄԱԱՊՁԲ</w:t>
      </w:r>
      <w:r w:rsidR="00683A5A" w:rsidRPr="00683A5A">
        <w:rPr>
          <w:rFonts w:ascii="GHEA Grapalat" w:hAnsi="GHEA Grapalat" w:cs="Sylfaen"/>
          <w:sz w:val="20"/>
          <w:lang w:val="af-ZA"/>
        </w:rPr>
        <w:t>-02/26</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683A5A">
        <w:rPr>
          <w:rFonts w:ascii="GHEA Grapalat" w:hAnsi="GHEA Grapalat" w:cs="Sylfaen"/>
          <w:sz w:val="20"/>
        </w:rPr>
        <w:t>ՀՐԱՏԱՊ</w:t>
      </w:r>
      <w:r w:rsidR="00683A5A" w:rsidRPr="00683A5A">
        <w:rPr>
          <w:rFonts w:ascii="GHEA Grapalat" w:hAnsi="GHEA Grapalat" w:cs="Sylfaen"/>
          <w:sz w:val="20"/>
          <w:lang w:val="af-ZA"/>
        </w:rPr>
        <w:t xml:space="preserve"> </w:t>
      </w:r>
      <w:r w:rsidR="00683A5A">
        <w:rPr>
          <w:rFonts w:ascii="GHEA Grapalat" w:hAnsi="GHEA Grapalat" w:cs="Sylfaen"/>
          <w:sz w:val="20"/>
        </w:rPr>
        <w:t>ՄԵԿ</w:t>
      </w:r>
      <w:r w:rsidR="00683A5A" w:rsidRPr="00683A5A">
        <w:rPr>
          <w:rFonts w:ascii="GHEA Grapalat" w:hAnsi="GHEA Grapalat" w:cs="Sylfaen"/>
          <w:sz w:val="20"/>
          <w:lang w:val="af-ZA"/>
        </w:rPr>
        <w:t xml:space="preserve"> </w:t>
      </w:r>
      <w:r w:rsidR="00683A5A">
        <w:rPr>
          <w:rFonts w:ascii="GHEA Grapalat" w:hAnsi="GHEA Grapalat" w:cs="Sylfaen"/>
          <w:sz w:val="20"/>
        </w:rPr>
        <w:t>ԱՆՁԻՑ</w:t>
      </w:r>
      <w:r w:rsidR="00683A5A" w:rsidRPr="00683A5A">
        <w:rPr>
          <w:rFonts w:ascii="GHEA Grapalat" w:hAnsi="GHEA Grapalat" w:cs="Sylfaen"/>
          <w:sz w:val="20"/>
          <w:lang w:val="af-ZA"/>
        </w:rPr>
        <w:t xml:space="preserve"> </w:t>
      </w:r>
      <w:r w:rsidR="00683A5A">
        <w:rPr>
          <w:rFonts w:ascii="GHEA Grapalat" w:hAnsi="GHEA Grapalat" w:cs="Sylfaen"/>
          <w:sz w:val="20"/>
        </w:rPr>
        <w:t>ԳՆՄԱՆ</w:t>
      </w:r>
      <w:r w:rsidR="00683A5A" w:rsidRPr="00683A5A">
        <w:rPr>
          <w:rFonts w:ascii="GHEA Grapalat" w:hAnsi="GHEA Grapalat" w:cs="Sylfaen"/>
          <w:sz w:val="20"/>
          <w:lang w:val="af-ZA"/>
        </w:rPr>
        <w:t xml:space="preserve"> </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2E17FE4C"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E301DA">
        <w:rPr>
          <w:rFonts w:ascii="GHEA Grapalat" w:hAnsi="GHEA Grapalat" w:cs="Sylfaen"/>
          <w:sz w:val="20"/>
          <w:lang w:val="hy-AM"/>
        </w:rPr>
        <w:t>Մուսալեռի Շառլ Ազնավուրի անվան</w:t>
      </w:r>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61C82EBF"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E301DA">
        <w:rPr>
          <w:rFonts w:ascii="GHEA Grapalat" w:hAnsi="GHEA Grapalat"/>
          <w:i w:val="0"/>
          <w:lang w:val="hy-AM"/>
        </w:rPr>
        <w:t>Մուսալեռի Շառլ Ազնավուրի անվան</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683A5A">
        <w:rPr>
          <w:rFonts w:ascii="GHEA Grapalat" w:hAnsi="GHEA Grapalat"/>
          <w:i w:val="0"/>
          <w:lang w:val="hy-AM"/>
        </w:rPr>
        <w:t>13</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683A5A" w:rsidRPr="007D372A" w14:paraId="69B811A7" w14:textId="77777777" w:rsidTr="00840BA4">
        <w:tc>
          <w:tcPr>
            <w:tcW w:w="1701" w:type="dxa"/>
            <w:vAlign w:val="bottom"/>
          </w:tcPr>
          <w:p w14:paraId="6D70B21A" w14:textId="00988A5D" w:rsidR="00683A5A" w:rsidRPr="00DE52C5" w:rsidRDefault="00683A5A" w:rsidP="00683A5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2B0D0A2C" w:rsidR="00683A5A" w:rsidRPr="00F56790" w:rsidRDefault="00683A5A" w:rsidP="00683A5A">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15000</w:t>
            </w:r>
          </w:p>
        </w:tc>
        <w:tc>
          <w:tcPr>
            <w:tcW w:w="7231" w:type="dxa"/>
            <w:vAlign w:val="center"/>
          </w:tcPr>
          <w:p w14:paraId="5E5B2570" w14:textId="2D002F03" w:rsidR="00683A5A" w:rsidRPr="00041D80" w:rsidRDefault="00683A5A" w:rsidP="00683A5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Ալյուր</w:t>
            </w:r>
          </w:p>
        </w:tc>
      </w:tr>
      <w:tr w:rsidR="00683A5A" w:rsidRPr="007D372A" w14:paraId="362288B0" w14:textId="77777777" w:rsidTr="00840BA4">
        <w:tc>
          <w:tcPr>
            <w:tcW w:w="1701" w:type="dxa"/>
            <w:vAlign w:val="center"/>
          </w:tcPr>
          <w:p w14:paraId="558A16F2" w14:textId="7700BD77" w:rsidR="00683A5A" w:rsidRPr="00DE52C5" w:rsidRDefault="00683A5A" w:rsidP="00683A5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37707986" w:rsidR="00683A5A" w:rsidRPr="00F56790" w:rsidRDefault="00683A5A" w:rsidP="00683A5A">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2125</w:t>
            </w:r>
          </w:p>
        </w:tc>
        <w:tc>
          <w:tcPr>
            <w:tcW w:w="7231" w:type="dxa"/>
            <w:vAlign w:val="center"/>
          </w:tcPr>
          <w:p w14:paraId="4FD8402B" w14:textId="70D1A2E1" w:rsidR="00683A5A" w:rsidRPr="00041D80" w:rsidRDefault="00683A5A" w:rsidP="00683A5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Դափնետերև</w:t>
            </w:r>
          </w:p>
        </w:tc>
      </w:tr>
      <w:tr w:rsidR="00683A5A" w:rsidRPr="007D372A" w14:paraId="7D258361" w14:textId="77777777" w:rsidTr="00840BA4">
        <w:tc>
          <w:tcPr>
            <w:tcW w:w="1701" w:type="dxa"/>
            <w:vAlign w:val="center"/>
          </w:tcPr>
          <w:p w14:paraId="65E2A452" w14:textId="72717A76" w:rsidR="00683A5A" w:rsidRPr="00DE52C5" w:rsidRDefault="00683A5A" w:rsidP="00683A5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2FFE2347" w:rsidR="00683A5A" w:rsidRPr="00F56790" w:rsidRDefault="00683A5A" w:rsidP="00683A5A">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950</w:t>
            </w:r>
          </w:p>
        </w:tc>
        <w:tc>
          <w:tcPr>
            <w:tcW w:w="7231" w:type="dxa"/>
            <w:vAlign w:val="center"/>
          </w:tcPr>
          <w:p w14:paraId="62088D67" w14:textId="2220D551" w:rsidR="00683A5A" w:rsidRPr="00041D80" w:rsidRDefault="00683A5A" w:rsidP="00683A5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Դարչին</w:t>
            </w:r>
          </w:p>
        </w:tc>
      </w:tr>
      <w:tr w:rsidR="00683A5A" w:rsidRPr="007D372A" w14:paraId="5B8FFC27" w14:textId="77777777" w:rsidTr="00840BA4">
        <w:tc>
          <w:tcPr>
            <w:tcW w:w="1701" w:type="dxa"/>
            <w:vAlign w:val="center"/>
          </w:tcPr>
          <w:p w14:paraId="57E2F2E1" w14:textId="0673EC65" w:rsidR="00683A5A" w:rsidRPr="00DE52C5" w:rsidRDefault="00683A5A" w:rsidP="00683A5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55FBB1CE" w:rsidR="00683A5A" w:rsidRPr="00F56790" w:rsidRDefault="00683A5A" w:rsidP="00683A5A">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60000</w:t>
            </w:r>
          </w:p>
        </w:tc>
        <w:tc>
          <w:tcPr>
            <w:tcW w:w="7231" w:type="dxa"/>
            <w:vAlign w:val="center"/>
          </w:tcPr>
          <w:p w14:paraId="003710E6" w14:textId="1920B226" w:rsidR="00683A5A" w:rsidRPr="00041D80" w:rsidRDefault="00683A5A" w:rsidP="00683A5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Եգիպտացորենի պահածո</w:t>
            </w:r>
          </w:p>
        </w:tc>
      </w:tr>
      <w:tr w:rsidR="00683A5A" w:rsidRPr="007D372A" w14:paraId="00D0D074" w14:textId="77777777" w:rsidTr="00840BA4">
        <w:tc>
          <w:tcPr>
            <w:tcW w:w="1701" w:type="dxa"/>
            <w:vAlign w:val="center"/>
          </w:tcPr>
          <w:p w14:paraId="3CAE2DCF" w14:textId="284084FB" w:rsidR="00683A5A" w:rsidRPr="00DE52C5" w:rsidRDefault="00683A5A" w:rsidP="00683A5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5C0DBF39" w:rsidR="00683A5A" w:rsidRPr="00F56790" w:rsidRDefault="00683A5A" w:rsidP="00683A5A">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46500</w:t>
            </w:r>
          </w:p>
        </w:tc>
        <w:tc>
          <w:tcPr>
            <w:tcW w:w="7231" w:type="dxa"/>
            <w:vAlign w:val="center"/>
          </w:tcPr>
          <w:p w14:paraId="4D20DD26" w14:textId="5BCB016F" w:rsidR="00683A5A" w:rsidRPr="00041D80" w:rsidRDefault="00683A5A" w:rsidP="00683A5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 xml:space="preserve">Թթվասեր </w:t>
            </w:r>
          </w:p>
        </w:tc>
      </w:tr>
      <w:tr w:rsidR="00683A5A" w:rsidRPr="007D372A" w14:paraId="751461E7" w14:textId="77777777" w:rsidTr="00840BA4">
        <w:tc>
          <w:tcPr>
            <w:tcW w:w="1701" w:type="dxa"/>
            <w:vAlign w:val="center"/>
          </w:tcPr>
          <w:p w14:paraId="7F7FFCFC" w14:textId="4E3A640E" w:rsidR="00683A5A" w:rsidRPr="00DE52C5" w:rsidRDefault="00683A5A" w:rsidP="00683A5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0F27F988" w:rsidR="00683A5A" w:rsidRPr="00F56790" w:rsidRDefault="00683A5A" w:rsidP="00683A5A">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178500</w:t>
            </w:r>
          </w:p>
        </w:tc>
        <w:tc>
          <w:tcPr>
            <w:tcW w:w="7231" w:type="dxa"/>
            <w:vAlign w:val="center"/>
          </w:tcPr>
          <w:p w14:paraId="1F46AAD5" w14:textId="07F2BF2E" w:rsidR="00683A5A" w:rsidRPr="00041D80" w:rsidRDefault="00683A5A" w:rsidP="00683A5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Կաթնաշոռ</w:t>
            </w:r>
          </w:p>
        </w:tc>
      </w:tr>
      <w:tr w:rsidR="00683A5A" w:rsidRPr="007D372A" w14:paraId="395B4CE5" w14:textId="77777777" w:rsidTr="00840BA4">
        <w:tc>
          <w:tcPr>
            <w:tcW w:w="1701" w:type="dxa"/>
            <w:vAlign w:val="center"/>
          </w:tcPr>
          <w:p w14:paraId="1FBBB0EC" w14:textId="311D42E1" w:rsidR="00683A5A" w:rsidRPr="00DE52C5" w:rsidRDefault="00683A5A" w:rsidP="00683A5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0FC43061" w:rsidR="00683A5A" w:rsidRPr="00F56790" w:rsidRDefault="00683A5A" w:rsidP="00683A5A">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325000</w:t>
            </w:r>
          </w:p>
        </w:tc>
        <w:tc>
          <w:tcPr>
            <w:tcW w:w="7231" w:type="dxa"/>
            <w:vAlign w:val="center"/>
          </w:tcPr>
          <w:p w14:paraId="694FE6EF" w14:textId="51BBB6D2" w:rsidR="00683A5A" w:rsidRPr="00041D80" w:rsidRDefault="00683A5A" w:rsidP="00683A5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w:t>
            </w:r>
          </w:p>
        </w:tc>
      </w:tr>
      <w:tr w:rsidR="00683A5A" w:rsidRPr="007D372A" w14:paraId="027E0A7A" w14:textId="77777777" w:rsidTr="00840BA4">
        <w:tc>
          <w:tcPr>
            <w:tcW w:w="1701" w:type="dxa"/>
            <w:vAlign w:val="center"/>
          </w:tcPr>
          <w:p w14:paraId="3BDC16C0" w14:textId="4A9B8AC1" w:rsidR="00683A5A" w:rsidRPr="00DE52C5" w:rsidRDefault="00683A5A" w:rsidP="00683A5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095D23E9" w:rsidR="00683A5A" w:rsidRPr="00F56790" w:rsidRDefault="00683A5A" w:rsidP="00683A5A">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600000</w:t>
            </w:r>
          </w:p>
        </w:tc>
        <w:tc>
          <w:tcPr>
            <w:tcW w:w="7231" w:type="dxa"/>
            <w:vAlign w:val="center"/>
          </w:tcPr>
          <w:p w14:paraId="0A553926" w14:textId="1BF1BE53" w:rsidR="00683A5A" w:rsidRPr="00041D80" w:rsidRDefault="00683A5A" w:rsidP="00683A5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 ամբողջահատիկ</w:t>
            </w:r>
          </w:p>
        </w:tc>
      </w:tr>
      <w:tr w:rsidR="00683A5A" w:rsidRPr="007D372A" w14:paraId="7E7DDCBD" w14:textId="77777777" w:rsidTr="00840BA4">
        <w:tc>
          <w:tcPr>
            <w:tcW w:w="1701" w:type="dxa"/>
            <w:vAlign w:val="center"/>
          </w:tcPr>
          <w:p w14:paraId="46FBFA63" w14:textId="4C26DFDC" w:rsidR="00683A5A" w:rsidRPr="00DE52C5" w:rsidRDefault="00683A5A" w:rsidP="00683A5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49C035CB" w:rsidR="00683A5A" w:rsidRPr="00F56790" w:rsidRDefault="00683A5A" w:rsidP="00683A5A">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612500</w:t>
            </w:r>
          </w:p>
        </w:tc>
        <w:tc>
          <w:tcPr>
            <w:tcW w:w="7231" w:type="dxa"/>
            <w:vAlign w:val="center"/>
          </w:tcPr>
          <w:p w14:paraId="59B48C79" w14:textId="5C10E5B3" w:rsidR="00683A5A" w:rsidRPr="00041D80" w:rsidRDefault="00683A5A" w:rsidP="00683A5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683A5A" w:rsidRPr="007D372A" w14:paraId="49F429F7" w14:textId="77777777" w:rsidTr="00840BA4">
        <w:tc>
          <w:tcPr>
            <w:tcW w:w="1701" w:type="dxa"/>
            <w:vAlign w:val="center"/>
          </w:tcPr>
          <w:p w14:paraId="14790BB4" w14:textId="0A66DB49" w:rsidR="00683A5A" w:rsidRPr="00DE52C5" w:rsidRDefault="00683A5A" w:rsidP="00683A5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1418" w:type="dxa"/>
            <w:vAlign w:val="center"/>
          </w:tcPr>
          <w:p w14:paraId="02C2B59C" w14:textId="3E01D2BD" w:rsidR="00683A5A" w:rsidRPr="00F56790" w:rsidRDefault="00683A5A" w:rsidP="00683A5A">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700000</w:t>
            </w:r>
          </w:p>
        </w:tc>
        <w:tc>
          <w:tcPr>
            <w:tcW w:w="7231" w:type="dxa"/>
            <w:vAlign w:val="center"/>
          </w:tcPr>
          <w:p w14:paraId="02BDE483" w14:textId="7C401F1D" w:rsidR="00683A5A" w:rsidRPr="00041D80" w:rsidRDefault="00683A5A" w:rsidP="00683A5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Մածուն</w:t>
            </w:r>
          </w:p>
        </w:tc>
      </w:tr>
      <w:tr w:rsidR="00683A5A" w:rsidRPr="007D372A" w14:paraId="13F4B774" w14:textId="77777777" w:rsidTr="00840BA4">
        <w:tc>
          <w:tcPr>
            <w:tcW w:w="1701" w:type="dxa"/>
            <w:vAlign w:val="center"/>
          </w:tcPr>
          <w:p w14:paraId="5109FB5D" w14:textId="26F72343" w:rsidR="00683A5A" w:rsidRPr="00DE52C5" w:rsidRDefault="00683A5A" w:rsidP="00683A5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11</w:t>
            </w:r>
          </w:p>
        </w:tc>
        <w:tc>
          <w:tcPr>
            <w:tcW w:w="1418" w:type="dxa"/>
            <w:vAlign w:val="center"/>
          </w:tcPr>
          <w:p w14:paraId="06FCF69B" w14:textId="479F8601" w:rsidR="00683A5A" w:rsidRPr="00F56790" w:rsidRDefault="00683A5A" w:rsidP="00683A5A">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2960</w:t>
            </w:r>
          </w:p>
        </w:tc>
        <w:tc>
          <w:tcPr>
            <w:tcW w:w="7231" w:type="dxa"/>
            <w:vAlign w:val="center"/>
          </w:tcPr>
          <w:p w14:paraId="318D474A" w14:textId="0B230394" w:rsidR="00683A5A" w:rsidRPr="00041D80" w:rsidRDefault="00683A5A" w:rsidP="00683A5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Չամիչ</w:t>
            </w:r>
          </w:p>
        </w:tc>
      </w:tr>
      <w:tr w:rsidR="00683A5A" w:rsidRPr="007D372A" w14:paraId="4C7BCD1F" w14:textId="77777777" w:rsidTr="00840BA4">
        <w:tc>
          <w:tcPr>
            <w:tcW w:w="1701" w:type="dxa"/>
            <w:vAlign w:val="center"/>
          </w:tcPr>
          <w:p w14:paraId="74B8D23D" w14:textId="72108D77" w:rsidR="00683A5A" w:rsidRPr="00DE52C5" w:rsidRDefault="00683A5A" w:rsidP="00683A5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12</w:t>
            </w:r>
          </w:p>
        </w:tc>
        <w:tc>
          <w:tcPr>
            <w:tcW w:w="1418" w:type="dxa"/>
            <w:vAlign w:val="center"/>
          </w:tcPr>
          <w:p w14:paraId="716670E8" w14:textId="59690DA6" w:rsidR="00683A5A" w:rsidRPr="00F56790" w:rsidRDefault="00683A5A" w:rsidP="00683A5A">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260000</w:t>
            </w:r>
          </w:p>
        </w:tc>
        <w:tc>
          <w:tcPr>
            <w:tcW w:w="7231" w:type="dxa"/>
            <w:vAlign w:val="center"/>
          </w:tcPr>
          <w:p w14:paraId="02067324" w14:textId="79A84B03" w:rsidR="00683A5A" w:rsidRPr="00041D80" w:rsidRDefault="00683A5A" w:rsidP="00683A5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Պանիր Չանախ</w:t>
            </w:r>
          </w:p>
        </w:tc>
      </w:tr>
      <w:tr w:rsidR="00683A5A" w:rsidRPr="007D372A" w14:paraId="5999E3D4" w14:textId="77777777" w:rsidTr="00840BA4">
        <w:tc>
          <w:tcPr>
            <w:tcW w:w="1701" w:type="dxa"/>
            <w:vAlign w:val="center"/>
          </w:tcPr>
          <w:p w14:paraId="69EC2AE5" w14:textId="000FFD0E" w:rsidR="00683A5A" w:rsidRPr="00DE52C5" w:rsidRDefault="00683A5A" w:rsidP="00683A5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13</w:t>
            </w:r>
          </w:p>
        </w:tc>
        <w:tc>
          <w:tcPr>
            <w:tcW w:w="1418" w:type="dxa"/>
            <w:vAlign w:val="center"/>
          </w:tcPr>
          <w:p w14:paraId="24368E27" w14:textId="05ED2A53" w:rsidR="00683A5A" w:rsidRPr="00F56790" w:rsidRDefault="00683A5A" w:rsidP="00683A5A">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4500</w:t>
            </w:r>
          </w:p>
        </w:tc>
        <w:tc>
          <w:tcPr>
            <w:tcW w:w="7231" w:type="dxa"/>
            <w:vAlign w:val="center"/>
          </w:tcPr>
          <w:p w14:paraId="5BF8246A" w14:textId="23E2C336" w:rsidR="00683A5A" w:rsidRPr="00041D80" w:rsidRDefault="00683A5A" w:rsidP="00683A5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 xml:space="preserve">Սոդա </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lastRenderedPageBreak/>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967FD">
        <w:fldChar w:fldCharType="begin"/>
      </w:r>
      <w:r w:rsidR="004967FD" w:rsidRPr="00683A5A">
        <w:rPr>
          <w:lang w:val="hy-AM"/>
        </w:rPr>
        <w:instrText xml:space="preserve"> HYPERLINK "https://ru.wikipedia.org/wiki/Standard_%26_Poor%E2%80%99s" \t "_blank" </w:instrText>
      </w:r>
      <w:r w:rsidR="004967FD">
        <w:fldChar w:fldCharType="separate"/>
      </w:r>
      <w:r w:rsidRPr="007D372A">
        <w:rPr>
          <w:rFonts w:ascii="GHEA Grapalat" w:hAnsi="GHEA Grapalat"/>
          <w:color w:val="000000"/>
          <w:sz w:val="20"/>
          <w:szCs w:val="20"/>
          <w:lang w:val="hy-AM"/>
        </w:rPr>
        <w:t>Standard &amp; Poor’s</w:t>
      </w:r>
      <w:r w:rsidR="004967FD">
        <w:rPr>
          <w:rFonts w:ascii="GHEA Grapalat" w:hAnsi="GHEA Grapalat"/>
          <w:color w:val="000000"/>
          <w:sz w:val="20"/>
          <w:szCs w:val="20"/>
          <w:lang w:val="hy-AM"/>
        </w:rPr>
        <w:fldChar w:fldCharType="end"/>
      </w:r>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lastRenderedPageBreak/>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0BF2EBEF"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683A5A">
        <w:rPr>
          <w:rFonts w:ascii="GHEA Grapalat" w:hAnsi="GHEA Grapalat" w:cs="Sylfaen"/>
          <w:szCs w:val="24"/>
          <w:lang w:val="hy-AM"/>
        </w:rPr>
        <w:t xml:space="preserve">ՀՐԱՏԱՊ ՄԵԿ ԱՆՁԻՑ ԳՆՄԱՆ </w:t>
      </w:r>
      <w:r w:rsidR="00386B12" w:rsidRPr="007D372A">
        <w:rPr>
          <w:rFonts w:ascii="GHEA Grapalat" w:hAnsi="GHEA Grapalat" w:cs="Sylfaen"/>
          <w:szCs w:val="24"/>
          <w:lang w:val="hy-AM"/>
        </w:rPr>
        <w:t xml:space="preserve">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4BDAC6ED"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97650C">
        <w:rPr>
          <w:rFonts w:ascii="GHEA Grapalat" w:hAnsi="GHEA Grapalat" w:cs="Sylfaen"/>
          <w:szCs w:val="24"/>
          <w:lang w:val="hy-AM"/>
        </w:rPr>
        <w:t>ոչ ուշ, քան  202</w:t>
      </w:r>
      <w:r w:rsidR="00683A5A">
        <w:rPr>
          <w:rFonts w:ascii="GHEA Grapalat" w:hAnsi="GHEA Grapalat" w:cs="Sylfaen"/>
          <w:szCs w:val="24"/>
          <w:lang w:val="hy-AM"/>
        </w:rPr>
        <w:t>6</w:t>
      </w:r>
      <w:r w:rsidR="0097650C">
        <w:rPr>
          <w:rFonts w:ascii="GHEA Grapalat" w:hAnsi="GHEA Grapalat" w:cs="Sylfaen"/>
          <w:szCs w:val="24"/>
          <w:lang w:val="hy-AM"/>
        </w:rPr>
        <w:t xml:space="preserve">թ </w:t>
      </w:r>
      <w:r w:rsidR="00683A5A">
        <w:rPr>
          <w:rFonts w:ascii="GHEA Grapalat" w:hAnsi="GHEA Grapalat" w:cs="Sylfaen"/>
          <w:szCs w:val="24"/>
          <w:lang w:val="hy-AM"/>
        </w:rPr>
        <w:t>հունվարի 22</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97650C">
        <w:rPr>
          <w:rFonts w:ascii="GHEA Grapalat" w:hAnsi="GHEA Grapalat" w:cs="Sylfaen"/>
          <w:szCs w:val="24"/>
          <w:lang w:val="hy-AM"/>
        </w:rPr>
        <w:t>1</w:t>
      </w:r>
      <w:r w:rsidR="00683A5A">
        <w:rPr>
          <w:rFonts w:ascii="GHEA Grapalat" w:hAnsi="GHEA Grapalat" w:cs="Sylfaen"/>
          <w:szCs w:val="24"/>
          <w:lang w:val="hy-AM"/>
        </w:rPr>
        <w:t>2</w:t>
      </w:r>
      <w:r w:rsidR="00041D80">
        <w:rPr>
          <w:rFonts w:ascii="GHEA Grapalat" w:hAnsi="GHEA Grapalat" w:cs="Sylfaen"/>
          <w:szCs w:val="24"/>
          <w:lang w:val="hy-AM"/>
        </w:rPr>
        <w:t>։</w:t>
      </w:r>
      <w:r w:rsidR="00683A5A">
        <w:rPr>
          <w:rFonts w:ascii="GHEA Grapalat" w:hAnsi="GHEA Grapalat" w:cs="Sylfaen"/>
          <w:szCs w:val="24"/>
          <w:lang w:val="hy-AM"/>
        </w:rPr>
        <w:t>0</w:t>
      </w:r>
      <w:r w:rsidR="0097650C">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04F349EC"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7650C">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97650C">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3EE177D3"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83A5A">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683A5A">
        <w:rPr>
          <w:rFonts w:ascii="GHEA Grapalat" w:hAnsi="GHEA Grapalat" w:cs="Sylfaen"/>
          <w:sz w:val="20"/>
          <w:szCs w:val="20"/>
          <w:lang w:val="hy-AM"/>
        </w:rPr>
        <w:t xml:space="preserve">հունվարի </w:t>
      </w:r>
      <w:r w:rsidR="0097650C">
        <w:rPr>
          <w:rFonts w:ascii="GHEA Grapalat" w:hAnsi="GHEA Grapalat" w:cs="Sylfaen"/>
          <w:sz w:val="20"/>
          <w:szCs w:val="20"/>
          <w:lang w:val="hy-AM"/>
        </w:rPr>
        <w:t xml:space="preserve"> </w:t>
      </w:r>
      <w:r w:rsidR="00683A5A">
        <w:rPr>
          <w:rFonts w:ascii="GHEA Grapalat" w:hAnsi="GHEA Grapalat" w:cs="Sylfaen"/>
          <w:sz w:val="20"/>
          <w:szCs w:val="20"/>
          <w:lang w:val="hy-AM"/>
        </w:rPr>
        <w:t>22</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2E7662" w:rsidRPr="002E7662">
        <w:rPr>
          <w:rFonts w:ascii="GHEA Grapalat" w:hAnsi="GHEA Grapalat" w:cs="Sylfaen"/>
          <w:sz w:val="20"/>
          <w:szCs w:val="20"/>
          <w:lang w:val="af-ZA"/>
        </w:rPr>
        <w:t xml:space="preserve"> 1</w:t>
      </w:r>
      <w:r w:rsidR="00683A5A">
        <w:rPr>
          <w:rFonts w:ascii="GHEA Grapalat" w:hAnsi="GHEA Grapalat" w:cs="Sylfaen"/>
          <w:sz w:val="20"/>
          <w:szCs w:val="20"/>
          <w:lang w:val="hy-AM"/>
        </w:rPr>
        <w:t>2</w:t>
      </w:r>
      <w:r w:rsidR="00EF301D">
        <w:rPr>
          <w:rFonts w:ascii="GHEA Grapalat" w:hAnsi="GHEA Grapalat" w:cs="Sylfaen"/>
          <w:sz w:val="20"/>
          <w:szCs w:val="20"/>
          <w:lang w:val="af-ZA"/>
        </w:rPr>
        <w:t>:</w:t>
      </w:r>
      <w:r w:rsidR="00683A5A">
        <w:rPr>
          <w:rFonts w:ascii="GHEA Grapalat" w:hAnsi="GHEA Grapalat" w:cs="Sylfaen"/>
          <w:sz w:val="20"/>
          <w:szCs w:val="20"/>
          <w:lang w:val="hy-AM"/>
        </w:rPr>
        <w:t>0</w:t>
      </w:r>
      <w:r w:rsidR="0097650C">
        <w:rPr>
          <w:rFonts w:ascii="GHEA Grapalat" w:hAnsi="GHEA Grapalat" w:cs="Sylfaen"/>
          <w:sz w:val="20"/>
          <w:szCs w:val="20"/>
          <w:lang w:val="hy-AM"/>
        </w:rPr>
        <w:t>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lastRenderedPageBreak/>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lastRenderedPageBreak/>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lastRenderedPageBreak/>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lastRenderedPageBreak/>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lastRenderedPageBreak/>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7D372A">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lastRenderedPageBreak/>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42E114EF" w:rsidR="00096865" w:rsidRPr="007D372A" w:rsidRDefault="00683A5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97650C">
        <w:rPr>
          <w:rFonts w:ascii="GHEA Grapalat" w:hAnsi="GHEA Grapalat"/>
          <w:sz w:val="20"/>
          <w:szCs w:val="20"/>
          <w:highlight w:val="yellow"/>
          <w:lang w:val="hy-AM"/>
        </w:rPr>
        <w:t xml:space="preserve">2 </w:t>
      </w:r>
      <w:proofErr w:type="spellStart"/>
      <w:r w:rsidRPr="0097650C">
        <w:rPr>
          <w:rFonts w:ascii="GHEA Grapalat" w:hAnsi="GHEA Grapalat"/>
          <w:sz w:val="20"/>
          <w:szCs w:val="20"/>
          <w:highlight w:val="yellow"/>
        </w:rPr>
        <w:t>օրինակ</w:t>
      </w:r>
      <w:proofErr w:type="spellEnd"/>
      <w:r w:rsidRPr="0097650C">
        <w:rPr>
          <w:rFonts w:ascii="GHEA Grapalat" w:hAnsi="GHEA Grapalat"/>
          <w:sz w:val="20"/>
          <w:szCs w:val="20"/>
          <w:highlight w:val="yellow"/>
          <w:lang w:val="es-ES"/>
        </w:rPr>
        <w:t xml:space="preserve"> </w:t>
      </w:r>
      <w:proofErr w:type="spellStart"/>
      <w:r w:rsidRPr="0097650C">
        <w:rPr>
          <w:rFonts w:ascii="GHEA Grapalat" w:hAnsi="GHEA Grapalat" w:cs="Sylfaen"/>
          <w:sz w:val="20"/>
          <w:szCs w:val="20"/>
          <w:highlight w:val="yellow"/>
        </w:rPr>
        <w:t>պատճեններից</w:t>
      </w:r>
      <w:proofErr w:type="spellEnd"/>
      <w:r w:rsidRPr="0097650C">
        <w:rPr>
          <w:rFonts w:ascii="GHEA Grapalat" w:hAnsi="GHEA Grapalat"/>
          <w:sz w:val="20"/>
          <w:szCs w:val="20"/>
          <w:highlight w:val="yellow"/>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2866D5EA"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683A5A">
        <w:rPr>
          <w:rFonts w:ascii="GHEA Grapalat" w:hAnsi="GHEA Grapalat" w:cs="Sylfaen"/>
          <w:b/>
          <w:lang w:val="es-ES"/>
        </w:rPr>
        <w:t>ԱՄՓՀ-ՄՇԱՄ-ՀՄԱԱՊՁԲ-02/26</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40A8EEB1" w:rsidR="00B2572B" w:rsidRPr="007D372A" w:rsidRDefault="00683A5A"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r w:rsidR="00386B12"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5FB0F7EF" w:rsidR="00B2572B" w:rsidRPr="007D372A" w:rsidRDefault="00683A5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r w:rsidR="00386B12" w:rsidRPr="007D372A">
        <w:rPr>
          <w:rFonts w:ascii="GHEA Grapalat" w:hAnsi="GHEA Grapalat" w:cs="Sylfaen"/>
          <w:color w:val="auto"/>
          <w:sz w:val="24"/>
          <w:szCs w:val="24"/>
          <w:lang w:val="hy-AM"/>
        </w:rPr>
        <w:t xml:space="preserve">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23EE5C6F"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E301DA">
        <w:rPr>
          <w:rFonts w:ascii="GHEA Grapalat" w:hAnsi="GHEA Grapalat"/>
          <w:sz w:val="20"/>
          <w:szCs w:val="20"/>
          <w:lang w:val="hy-AM"/>
        </w:rPr>
        <w:t>Մուսալեռի Շառլ Ազնավուրի անվան</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683A5A">
        <w:rPr>
          <w:rFonts w:ascii="GHEA Grapalat" w:hAnsi="GHEA Grapalat" w:cs="Arial"/>
          <w:sz w:val="20"/>
          <w:szCs w:val="20"/>
          <w:lang w:val="es-ES"/>
        </w:rPr>
        <w:t>ԱՄՓՀ-ՄՇԱՄ-ՀՄԱԱՊՁԲ-02/26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4B8FE08D"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683A5A">
        <w:rPr>
          <w:rFonts w:ascii="GHEA Grapalat" w:hAnsi="GHEA Grapalat" w:cs="Sylfaen"/>
          <w:sz w:val="20"/>
          <w:szCs w:val="20"/>
          <w:lang w:val="es-ES"/>
        </w:rPr>
        <w:t xml:space="preserve">ՀՐԱՏԱՊ ՄԵԿ ԱՆՁԻՑ ԳՆՄԱՆ </w:t>
      </w:r>
      <w:r w:rsidR="00386B12" w:rsidRPr="007D372A">
        <w:rPr>
          <w:rFonts w:ascii="GHEA Grapalat" w:hAnsi="GHEA Grapalat" w:cs="Sylfaen"/>
          <w:sz w:val="20"/>
          <w:szCs w:val="20"/>
          <w:lang w:val="es-ES"/>
        </w:rPr>
        <w:t xml:space="preserve">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փոստի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հասցեն</w:t>
      </w:r>
      <w:proofErr w:type="spellEnd"/>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2F7315CD"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683A5A">
        <w:rPr>
          <w:rFonts w:ascii="GHEA Grapalat" w:hAnsi="GHEA Grapalat" w:cs="Arial"/>
          <w:sz w:val="20"/>
          <w:szCs w:val="20"/>
          <w:lang w:val="es-ES"/>
        </w:rPr>
        <w:t>ԱՄՓՀ-ՄՇԱՄ-ՀՄԱԱՊՁԲ-02/26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683A5A">
        <w:rPr>
          <w:rFonts w:ascii="GHEA Grapalat" w:hAnsi="GHEA Grapalat" w:cs="Arial"/>
          <w:sz w:val="20"/>
          <w:szCs w:val="20"/>
          <w:lang w:val="es-ES"/>
        </w:rPr>
        <w:t xml:space="preserve">ՀՐԱՏԱՊ ՄԵԿ ԱՆՁԻՑ ԳՆՄԱՆ </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5535ED12"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683A5A">
        <w:rPr>
          <w:rFonts w:ascii="GHEA Grapalat" w:hAnsi="GHEA Grapalat" w:cs="Arial"/>
          <w:sz w:val="20"/>
          <w:szCs w:val="20"/>
          <w:lang w:val="es-ES"/>
        </w:rPr>
        <w:t>ԱՄՓՀ-ՄՇԱՄ-ՀՄԱԱՊՁԲ-02/26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683A5A">
        <w:rPr>
          <w:rFonts w:ascii="GHEA Grapalat" w:hAnsi="GHEA Grapalat" w:cs="Arial"/>
          <w:sz w:val="20"/>
          <w:szCs w:val="20"/>
          <w:lang w:val="es-ES"/>
        </w:rPr>
        <w:t xml:space="preserve">ՀՐԱՏԱՊ ՄԵԿ ԱՆՁԻՑ ԳՆՄԱՆ </w:t>
      </w:r>
      <w:r w:rsidR="00386B12" w:rsidRPr="007D372A">
        <w:rPr>
          <w:rFonts w:ascii="GHEA Grapalat" w:hAnsi="GHEA Grapalat" w:cs="Arial"/>
          <w:sz w:val="20"/>
          <w:szCs w:val="20"/>
          <w:lang w:val="hy-AM"/>
        </w:rPr>
        <w:t xml:space="preserve">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03CD0B5B"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683A5A">
        <w:rPr>
          <w:rFonts w:ascii="GHEA Grapalat" w:hAnsi="GHEA Grapalat" w:cs="Sylfaen"/>
          <w:b/>
          <w:lang w:val="hy-AM"/>
        </w:rPr>
        <w:t>ԱՄՓՀ-ՄՇԱՄ-ՀՄԱԱՊՁԲ-02/26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47A8999E" w:rsidR="00BF1194" w:rsidRPr="007D372A" w:rsidRDefault="00683A5A"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6FF4CA88"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683A5A">
        <w:rPr>
          <w:rFonts w:ascii="GHEA Grapalat" w:hAnsi="GHEA Grapalat" w:cs="Sylfaen"/>
          <w:b/>
          <w:lang w:val="hy-AM"/>
        </w:rPr>
        <w:t>ԱՄՓՀ-ՄՇԱՄ-ՀՄԱԱՊՁԲ-02/26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48E20900" w:rsidR="00B2572B" w:rsidRPr="007D372A" w:rsidRDefault="00683A5A"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2A4297B9"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683A5A">
        <w:rPr>
          <w:rFonts w:ascii="GHEA Grapalat" w:hAnsi="GHEA Grapalat" w:cs="Arial"/>
          <w:sz w:val="20"/>
          <w:szCs w:val="20"/>
          <w:lang w:val="es-ES"/>
        </w:rPr>
        <w:t>ԱՄՓՀ-ՄՇԱՄ-ՀՄԱԱՊՁԲ-02/26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683A5A">
        <w:rPr>
          <w:rFonts w:ascii="GHEA Grapalat" w:hAnsi="GHEA Grapalat" w:cs="Arial"/>
          <w:sz w:val="20"/>
          <w:szCs w:val="20"/>
          <w:lang w:val="es-ES"/>
        </w:rPr>
        <w:t xml:space="preserve">ՀՐԱՏԱՊ ՄԵԿ ԱՆՁԻՑ ԳՆՄԱՆ </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83A5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683A5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683A5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683A5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5013A06C"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683A5A">
        <w:rPr>
          <w:rFonts w:ascii="GHEA Grapalat" w:hAnsi="GHEA Grapalat" w:cs="Sylfaen"/>
          <w:b/>
          <w:lang w:val="hy-AM"/>
        </w:rPr>
        <w:t>ԱՄՓՀ-ՄՇԱՄ-ՀՄԱԱՊՁԲ-02/26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F6D1383" w:rsidR="007862B1" w:rsidRPr="007D372A" w:rsidRDefault="00683A5A"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011B8856"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E301DA">
        <w:rPr>
          <w:rFonts w:ascii="GHEA Grapalat" w:hAnsi="GHEA Grapalat"/>
          <w:sz w:val="20"/>
          <w:szCs w:val="20"/>
          <w:lang w:val="hy-AM"/>
        </w:rPr>
        <w:t>Մուսալեռի Շառլ Ազնավուրի անվան</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683A5A">
        <w:rPr>
          <w:rFonts w:ascii="GHEA Grapalat" w:hAnsi="GHEA Grapalat" w:cs="Arial"/>
          <w:sz w:val="20"/>
          <w:szCs w:val="20"/>
          <w:lang w:val="es-ES"/>
        </w:rPr>
        <w:t>ԱՄՓՀ-ՄՇԱՄ-ՀՄԱԱՊՁԲ-02/26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D1751B"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E301DA">
              <w:rPr>
                <w:rFonts w:ascii="GHEA Grapalat" w:hAnsi="GHEA Grapalat" w:cs="Arial"/>
                <w:sz w:val="20"/>
                <w:szCs w:val="20"/>
                <w:lang w:val="hy-AM"/>
              </w:rPr>
              <w:t>Մուսալեռի Շառլ Ազնավուրի անվան</w:t>
            </w:r>
            <w:r w:rsidR="00EF301D">
              <w:rPr>
                <w:rFonts w:ascii="GHEA Grapalat" w:hAnsi="GHEA Grapalat" w:cs="Arial"/>
                <w:sz w:val="20"/>
                <w:szCs w:val="20"/>
                <w:lang w:val="hy-AM"/>
              </w:rPr>
              <w:t xml:space="preserve">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68B1BD7" w:rsidR="00595213" w:rsidRPr="007D372A" w:rsidRDefault="00595213" w:rsidP="002E7662">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B03C4C" w:rsidRPr="00561BFB">
              <w:rPr>
                <w:rFonts w:ascii="GHEA Grapalat" w:hAnsi="GHEA Grapalat"/>
                <w:sz w:val="18"/>
                <w:szCs w:val="18"/>
                <w:lang w:val="hy-AM"/>
              </w:rPr>
              <w:t>04724176</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B023ABD" w:rsidR="00595213" w:rsidRPr="007D372A" w:rsidRDefault="00595213" w:rsidP="00B03C4C">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w:t>
            </w:r>
            <w:r w:rsidR="00B03C4C" w:rsidRPr="00561BFB">
              <w:rPr>
                <w:rFonts w:ascii="GHEA Grapalat" w:hAnsi="GHEA Grapalat"/>
                <w:sz w:val="18"/>
                <w:szCs w:val="18"/>
                <w:lang w:val="hy-AM"/>
              </w:rPr>
              <w:t xml:space="preserve"> Արդշինբանկ</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85AF1A" w:rsidR="00595213" w:rsidRPr="007D372A" w:rsidRDefault="00595213" w:rsidP="00B03C4C">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00DC589F" w:rsidRPr="002E7662">
              <w:rPr>
                <w:rFonts w:ascii="GHEA Grapalat" w:hAnsi="GHEA Grapalat" w:cs="Arial"/>
                <w:b/>
                <w:sz w:val="20"/>
                <w:szCs w:val="20"/>
                <w:lang w:val="hy-AM"/>
              </w:rPr>
              <w:t xml:space="preserve"> </w:t>
            </w:r>
            <w:r w:rsidR="00B03C4C" w:rsidRPr="00561BFB">
              <w:rPr>
                <w:rFonts w:ascii="GHEA Grapalat" w:hAnsi="GHEA Grapalat"/>
                <w:sz w:val="18"/>
                <w:szCs w:val="18"/>
                <w:lang w:val="hy-AM"/>
              </w:rPr>
              <w:t>2475901440250010/3311</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683A5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683A5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683A5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683A5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683A5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69956C53"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683A5A">
        <w:rPr>
          <w:rFonts w:ascii="GHEA Grapalat" w:hAnsi="GHEA Grapalat" w:cs="Sylfaen"/>
          <w:b/>
          <w:lang w:val="hy-AM"/>
        </w:rPr>
        <w:t>ԱՄՓՀ-ՄՇԱՄ-ՀՄԱԱՊՁԲ-02/26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0C0D02B9" w:rsidR="00631658" w:rsidRPr="007D372A" w:rsidRDefault="00683A5A"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03D3CE8C"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E301DA">
        <w:rPr>
          <w:rFonts w:ascii="GHEA Grapalat" w:hAnsi="GHEA Grapalat"/>
          <w:sz w:val="20"/>
          <w:szCs w:val="20"/>
          <w:lang w:val="hy-AM"/>
        </w:rPr>
        <w:t>Մուսալեռի Շառլ Ազնավուրի անվան</w:t>
      </w:r>
      <w:r w:rsidR="00EF301D">
        <w:rPr>
          <w:rFonts w:ascii="GHEA Grapalat" w:hAnsi="GHEA Grapalat"/>
          <w:sz w:val="20"/>
          <w:szCs w:val="20"/>
          <w:lang w:val="hy-AM"/>
        </w:rPr>
        <w:t xml:space="preserve">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683A5A">
        <w:rPr>
          <w:rFonts w:ascii="GHEA Grapalat" w:hAnsi="GHEA Grapalat" w:cs="Arial"/>
          <w:sz w:val="20"/>
          <w:szCs w:val="20"/>
          <w:lang w:val="es-ES"/>
        </w:rPr>
        <w:t>ԱՄՓՀ-ՄՇԱՄ-ՀՄԱԱՊՁԲ-02/26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B03C4C"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15AC3F6" w:rsidR="00B03C4C" w:rsidRPr="007D372A" w:rsidRDefault="00B03C4C" w:rsidP="00B03C4C">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Մուսալեռի Շառլ Ազնավուրի անվան  մանկապարտեզ ՀՈԱԿ </w:t>
            </w:r>
          </w:p>
        </w:tc>
      </w:tr>
      <w:tr w:rsidR="00B03C4C"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A0A35A4" w:rsidR="00B03C4C" w:rsidRPr="007D372A" w:rsidRDefault="00B03C4C" w:rsidP="00B03C4C">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B03C4C"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556DD9E" w:rsidR="00B03C4C" w:rsidRPr="007D372A" w:rsidRDefault="00B03C4C" w:rsidP="00B03C4C">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561BFB">
              <w:rPr>
                <w:rFonts w:ascii="GHEA Grapalat" w:hAnsi="GHEA Grapalat"/>
                <w:sz w:val="18"/>
                <w:szCs w:val="18"/>
                <w:lang w:val="hy-AM"/>
              </w:rPr>
              <w:t>04724176</w:t>
            </w:r>
          </w:p>
        </w:tc>
      </w:tr>
      <w:tr w:rsidR="00B03C4C"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E9282EB" w:rsidR="00B03C4C" w:rsidRPr="007D372A" w:rsidRDefault="00B03C4C" w:rsidP="00B03C4C">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sidRPr="00561BFB">
              <w:rPr>
                <w:rFonts w:ascii="GHEA Grapalat" w:hAnsi="GHEA Grapalat"/>
                <w:sz w:val="18"/>
                <w:szCs w:val="18"/>
                <w:lang w:val="hy-AM"/>
              </w:rPr>
              <w:t xml:space="preserve"> Արդշինբանկ</w:t>
            </w:r>
          </w:p>
        </w:tc>
      </w:tr>
      <w:tr w:rsidR="00B03C4C"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458A7B7" w:rsidR="00B03C4C" w:rsidRPr="007D372A" w:rsidRDefault="00B03C4C" w:rsidP="00B03C4C">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Pr="002E7662">
              <w:rPr>
                <w:rFonts w:ascii="GHEA Grapalat" w:hAnsi="GHEA Grapalat" w:cs="Arial"/>
                <w:b/>
                <w:sz w:val="20"/>
                <w:szCs w:val="20"/>
                <w:lang w:val="hy-AM"/>
              </w:rPr>
              <w:t xml:space="preserve"> </w:t>
            </w:r>
            <w:r w:rsidRPr="00561BFB">
              <w:rPr>
                <w:rFonts w:ascii="GHEA Grapalat" w:hAnsi="GHEA Grapalat"/>
                <w:sz w:val="18"/>
                <w:szCs w:val="18"/>
                <w:lang w:val="hy-AM"/>
              </w:rPr>
              <w:t>2475901440250010/3311</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683A5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683A5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683A5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683A5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683A5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05C988BB"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683A5A">
        <w:rPr>
          <w:rFonts w:ascii="GHEA Grapalat" w:hAnsi="GHEA Grapalat" w:cs="Sylfaen"/>
          <w:b/>
          <w:lang w:val="hy-AM"/>
        </w:rPr>
        <w:t>ԱՄՓՀ-ՄՇԱՄ-ՀՄԱԱՊՁԲ-02/26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0A211BA2" w:rsidR="00071D1C" w:rsidRPr="007D372A" w:rsidRDefault="00683A5A"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6842230F"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E301DA">
        <w:rPr>
          <w:rFonts w:ascii="GHEA Grapalat" w:hAnsi="GHEA Grapalat"/>
          <w:b/>
          <w:bCs/>
          <w:color w:val="000000" w:themeColor="text1"/>
          <w:lang w:val="hy-AM"/>
        </w:rPr>
        <w:t>ՄՈՒՍԱԼԵՌԻ ՇԱՌԼ ԱԶՆԱՎՈՒՐԻ ԱՆՎԱՆ</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3AE71DAF"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264776">
        <w:rPr>
          <w:rFonts w:ascii="Cambria Math" w:hAnsi="Cambria Math" w:cs="Sylfaen"/>
          <w:sz w:val="20"/>
          <w:lang w:val="hy-AM"/>
        </w:rPr>
        <w:t>Բաղրամյան</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7CF13751"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E301DA">
        <w:rPr>
          <w:rFonts w:ascii="GHEA Grapalat" w:hAnsi="GHEA Grapalat"/>
          <w:sz w:val="20"/>
          <w:lang w:val="hy-AM"/>
        </w:rPr>
        <w:t>Մուսալեռի Շառլ Ազնավուրի անվան</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7D372A">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672"/>
        <w:gridCol w:w="4678"/>
        <w:gridCol w:w="992"/>
        <w:gridCol w:w="992"/>
        <w:gridCol w:w="992"/>
        <w:gridCol w:w="851"/>
        <w:gridCol w:w="1276"/>
        <w:gridCol w:w="1275"/>
      </w:tblGrid>
      <w:tr w:rsidR="00683A5A" w:rsidRPr="0086631E" w14:paraId="1F63BBAA" w14:textId="77777777" w:rsidTr="002D2B54">
        <w:tc>
          <w:tcPr>
            <w:tcW w:w="15139" w:type="dxa"/>
            <w:gridSpan w:val="10"/>
            <w:shd w:val="clear" w:color="auto" w:fill="auto"/>
          </w:tcPr>
          <w:p w14:paraId="39EB9FF1" w14:textId="77777777" w:rsidR="00683A5A" w:rsidRPr="00513E81" w:rsidRDefault="00683A5A" w:rsidP="002D2B54">
            <w:pPr>
              <w:jc w:val="center"/>
              <w:rPr>
                <w:rFonts w:ascii="GHEA Grapalat" w:hAnsi="GHEA Grapalat"/>
                <w:sz w:val="18"/>
              </w:rPr>
            </w:pPr>
            <w:proofErr w:type="spellStart"/>
            <w:r w:rsidRPr="00513E81">
              <w:rPr>
                <w:rFonts w:ascii="GHEA Grapalat" w:hAnsi="GHEA Grapalat"/>
                <w:sz w:val="18"/>
              </w:rPr>
              <w:t>Ապրանքի</w:t>
            </w:r>
            <w:proofErr w:type="spellEnd"/>
          </w:p>
        </w:tc>
      </w:tr>
      <w:tr w:rsidR="00683A5A" w:rsidRPr="0086631E" w14:paraId="5A0DD692" w14:textId="77777777" w:rsidTr="002D2B54">
        <w:trPr>
          <w:trHeight w:val="219"/>
        </w:trPr>
        <w:tc>
          <w:tcPr>
            <w:tcW w:w="964" w:type="dxa"/>
            <w:vMerge w:val="restart"/>
            <w:shd w:val="clear" w:color="auto" w:fill="auto"/>
            <w:vAlign w:val="center"/>
          </w:tcPr>
          <w:p w14:paraId="50233DCD" w14:textId="77777777" w:rsidR="00683A5A" w:rsidRPr="00513E81" w:rsidRDefault="00683A5A" w:rsidP="002D2B54">
            <w:pPr>
              <w:jc w:val="center"/>
              <w:rPr>
                <w:rFonts w:ascii="GHEA Grapalat" w:hAnsi="GHEA Grapalat"/>
                <w:sz w:val="12"/>
                <w:szCs w:val="12"/>
              </w:rPr>
            </w:pPr>
            <w:proofErr w:type="spellStart"/>
            <w:r w:rsidRPr="00513E81">
              <w:rPr>
                <w:rFonts w:ascii="GHEA Grapalat" w:hAnsi="GHEA Grapalat"/>
                <w:sz w:val="12"/>
                <w:szCs w:val="12"/>
              </w:rPr>
              <w:t>հրավերով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w:t>
            </w:r>
            <w:proofErr w:type="spellEnd"/>
          </w:p>
          <w:p w14:paraId="7306C187" w14:textId="77777777" w:rsidR="00683A5A" w:rsidRPr="00513E81" w:rsidRDefault="00683A5A" w:rsidP="002D2B54">
            <w:pPr>
              <w:jc w:val="center"/>
              <w:rPr>
                <w:rFonts w:ascii="GHEA Grapalat" w:hAnsi="GHEA Grapalat"/>
                <w:sz w:val="12"/>
                <w:szCs w:val="12"/>
              </w:rPr>
            </w:pPr>
            <w:proofErr w:type="spellStart"/>
            <w:r w:rsidRPr="00513E81">
              <w:rPr>
                <w:rFonts w:ascii="GHEA Grapalat" w:hAnsi="GHEA Grapalat"/>
                <w:sz w:val="12"/>
                <w:szCs w:val="12"/>
              </w:rPr>
              <w:t>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չափաբա</w:t>
            </w:r>
            <w:proofErr w:type="spellEnd"/>
          </w:p>
          <w:p w14:paraId="653B5300" w14:textId="77777777" w:rsidR="00683A5A" w:rsidRPr="00513E81" w:rsidRDefault="00683A5A" w:rsidP="002D2B54">
            <w:pPr>
              <w:jc w:val="center"/>
              <w:rPr>
                <w:rFonts w:ascii="GHEA Grapalat" w:hAnsi="GHEA Grapalat"/>
                <w:sz w:val="12"/>
                <w:szCs w:val="12"/>
              </w:rPr>
            </w:pPr>
            <w:proofErr w:type="spellStart"/>
            <w:r w:rsidRPr="00513E81">
              <w:rPr>
                <w:rFonts w:ascii="GHEA Grapalat" w:hAnsi="GHEA Grapalat"/>
                <w:sz w:val="12"/>
                <w:szCs w:val="12"/>
              </w:rPr>
              <w:t>ժնի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համարը</w:t>
            </w:r>
            <w:proofErr w:type="spellEnd"/>
          </w:p>
        </w:tc>
        <w:tc>
          <w:tcPr>
            <w:tcW w:w="1447" w:type="dxa"/>
            <w:vMerge w:val="restart"/>
            <w:shd w:val="clear" w:color="auto" w:fill="auto"/>
            <w:vAlign w:val="center"/>
          </w:tcPr>
          <w:p w14:paraId="2FEC03B0" w14:textId="77777777" w:rsidR="00683A5A" w:rsidRPr="00513E81" w:rsidRDefault="00683A5A" w:rsidP="002D2B54">
            <w:pPr>
              <w:jc w:val="center"/>
              <w:rPr>
                <w:rFonts w:ascii="GHEA Grapalat" w:hAnsi="GHEA Grapalat"/>
                <w:sz w:val="12"/>
                <w:szCs w:val="12"/>
              </w:rPr>
            </w:pPr>
            <w:proofErr w:type="spellStart"/>
            <w:r w:rsidRPr="00513E81">
              <w:rPr>
                <w:rFonts w:ascii="GHEA Grapalat" w:hAnsi="GHEA Grapalat"/>
                <w:sz w:val="12"/>
                <w:szCs w:val="12"/>
              </w:rPr>
              <w:t>գնումների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պլանով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միջանցիկ</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ծածկագիրը</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ըստ</w:t>
            </w:r>
            <w:proofErr w:type="spellEnd"/>
            <w:r w:rsidRPr="00513E81">
              <w:rPr>
                <w:rFonts w:ascii="GHEA Grapalat" w:hAnsi="GHEA Grapalat"/>
                <w:sz w:val="12"/>
                <w:szCs w:val="12"/>
              </w:rPr>
              <w:t xml:space="preserve"> ԳՄԱ </w:t>
            </w:r>
            <w:proofErr w:type="spellStart"/>
            <w:r w:rsidRPr="00513E81">
              <w:rPr>
                <w:rFonts w:ascii="GHEA Grapalat" w:hAnsi="GHEA Grapalat"/>
                <w:sz w:val="12"/>
                <w:szCs w:val="12"/>
              </w:rPr>
              <w:t>դասակարգման</w:t>
            </w:r>
            <w:proofErr w:type="spellEnd"/>
            <w:r w:rsidRPr="00513E81">
              <w:rPr>
                <w:rFonts w:ascii="GHEA Grapalat" w:hAnsi="GHEA Grapalat"/>
                <w:sz w:val="12"/>
                <w:szCs w:val="12"/>
              </w:rPr>
              <w:t xml:space="preserve"> (CPV)</w:t>
            </w:r>
          </w:p>
        </w:tc>
        <w:tc>
          <w:tcPr>
            <w:tcW w:w="1672" w:type="dxa"/>
            <w:vMerge w:val="restart"/>
            <w:shd w:val="clear" w:color="auto" w:fill="auto"/>
            <w:vAlign w:val="center"/>
          </w:tcPr>
          <w:p w14:paraId="0C5644DE" w14:textId="77777777" w:rsidR="00683A5A" w:rsidRPr="00513E81" w:rsidRDefault="00683A5A" w:rsidP="002D2B54">
            <w:pPr>
              <w:jc w:val="center"/>
              <w:rPr>
                <w:rFonts w:ascii="GHEA Grapalat" w:hAnsi="GHEA Grapalat"/>
                <w:sz w:val="16"/>
              </w:rPr>
            </w:pPr>
            <w:proofErr w:type="spellStart"/>
            <w:r w:rsidRPr="00513E81">
              <w:rPr>
                <w:rFonts w:ascii="GHEA Grapalat" w:hAnsi="GHEA Grapalat"/>
                <w:sz w:val="16"/>
              </w:rPr>
              <w:t>անվանումը</w:t>
            </w:r>
            <w:proofErr w:type="spellEnd"/>
          </w:p>
        </w:tc>
        <w:tc>
          <w:tcPr>
            <w:tcW w:w="4678" w:type="dxa"/>
            <w:vMerge w:val="restart"/>
            <w:shd w:val="clear" w:color="auto" w:fill="auto"/>
            <w:vAlign w:val="center"/>
          </w:tcPr>
          <w:p w14:paraId="649CA887" w14:textId="77777777" w:rsidR="00683A5A" w:rsidRPr="00513E81" w:rsidRDefault="00683A5A" w:rsidP="002D2B54">
            <w:pPr>
              <w:jc w:val="center"/>
              <w:rPr>
                <w:rFonts w:ascii="GHEA Grapalat" w:hAnsi="GHEA Grapalat"/>
                <w:sz w:val="16"/>
              </w:rPr>
            </w:pPr>
            <w:proofErr w:type="spellStart"/>
            <w:r w:rsidRPr="00513E81">
              <w:rPr>
                <w:rFonts w:ascii="GHEA Grapalat" w:hAnsi="GHEA Grapalat"/>
                <w:sz w:val="16"/>
              </w:rPr>
              <w:t>տեխնիկական</w:t>
            </w:r>
            <w:proofErr w:type="spellEnd"/>
            <w:r w:rsidRPr="00513E81">
              <w:rPr>
                <w:rFonts w:ascii="GHEA Grapalat" w:hAnsi="GHEA Grapalat"/>
                <w:sz w:val="16"/>
              </w:rPr>
              <w:t xml:space="preserve"> </w:t>
            </w:r>
            <w:proofErr w:type="spellStart"/>
            <w:r w:rsidRPr="00513E81">
              <w:rPr>
                <w:rFonts w:ascii="GHEA Grapalat" w:hAnsi="GHEA Grapalat"/>
                <w:sz w:val="16"/>
              </w:rPr>
              <w:t>բնութագիրը</w:t>
            </w:r>
            <w:proofErr w:type="spellEnd"/>
          </w:p>
        </w:tc>
        <w:tc>
          <w:tcPr>
            <w:tcW w:w="992" w:type="dxa"/>
            <w:vMerge w:val="restart"/>
            <w:shd w:val="clear" w:color="auto" w:fill="auto"/>
            <w:vAlign w:val="center"/>
          </w:tcPr>
          <w:p w14:paraId="68FA1F81" w14:textId="77777777" w:rsidR="00683A5A" w:rsidRPr="00513E81" w:rsidRDefault="00683A5A" w:rsidP="002D2B54">
            <w:pPr>
              <w:jc w:val="center"/>
              <w:rPr>
                <w:rFonts w:ascii="GHEA Grapalat" w:hAnsi="GHEA Grapalat"/>
                <w:sz w:val="12"/>
                <w:szCs w:val="12"/>
              </w:rPr>
            </w:pPr>
            <w:proofErr w:type="spellStart"/>
            <w:r w:rsidRPr="00513E81">
              <w:rPr>
                <w:rFonts w:ascii="GHEA Grapalat" w:hAnsi="GHEA Grapalat"/>
                <w:sz w:val="12"/>
                <w:szCs w:val="12"/>
              </w:rPr>
              <w:t>չափման</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միավորը</w:t>
            </w:r>
            <w:proofErr w:type="spellEnd"/>
          </w:p>
        </w:tc>
        <w:tc>
          <w:tcPr>
            <w:tcW w:w="992" w:type="dxa"/>
            <w:vMerge w:val="restart"/>
            <w:shd w:val="clear" w:color="auto" w:fill="auto"/>
            <w:vAlign w:val="center"/>
          </w:tcPr>
          <w:p w14:paraId="5E97773F" w14:textId="77777777" w:rsidR="00683A5A" w:rsidRPr="00513E81" w:rsidRDefault="00683A5A" w:rsidP="002D2B54">
            <w:pPr>
              <w:jc w:val="center"/>
              <w:rPr>
                <w:rFonts w:ascii="GHEA Grapalat" w:hAnsi="GHEA Grapalat"/>
                <w:sz w:val="12"/>
                <w:szCs w:val="12"/>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w:t>
            </w:r>
            <w:proofErr w:type="spellStart"/>
            <w:r w:rsidRPr="00513E81">
              <w:rPr>
                <w:rFonts w:ascii="GHEA Grapalat" w:hAnsi="GHEA Grapalat"/>
                <w:sz w:val="12"/>
                <w:szCs w:val="12"/>
              </w:rPr>
              <w:t>քանակը</w:t>
            </w:r>
            <w:proofErr w:type="spellEnd"/>
          </w:p>
        </w:tc>
        <w:tc>
          <w:tcPr>
            <w:tcW w:w="992" w:type="dxa"/>
            <w:vMerge w:val="restart"/>
            <w:shd w:val="clear" w:color="auto" w:fill="auto"/>
            <w:vAlign w:val="center"/>
          </w:tcPr>
          <w:p w14:paraId="73C68E7D" w14:textId="77777777" w:rsidR="00683A5A" w:rsidRDefault="00683A5A" w:rsidP="002D2B54">
            <w:pPr>
              <w:jc w:val="center"/>
              <w:rPr>
                <w:rFonts w:ascii="GHEA Grapalat" w:hAnsi="GHEA Grapalat"/>
                <w:sz w:val="12"/>
                <w:szCs w:val="12"/>
              </w:rPr>
            </w:pPr>
          </w:p>
          <w:p w14:paraId="2355531D" w14:textId="77777777" w:rsidR="00683A5A" w:rsidRPr="00513E81" w:rsidRDefault="00683A5A" w:rsidP="002D2B54">
            <w:pPr>
              <w:jc w:val="center"/>
              <w:rPr>
                <w:rFonts w:ascii="GHEA Grapalat" w:hAnsi="GHEA Grapalat"/>
                <w:sz w:val="12"/>
                <w:szCs w:val="12"/>
              </w:rPr>
            </w:pPr>
            <w:proofErr w:type="spellStart"/>
            <w:r w:rsidRPr="00513E81">
              <w:rPr>
                <w:rFonts w:ascii="GHEA Grapalat" w:hAnsi="GHEA Grapalat"/>
                <w:sz w:val="12"/>
                <w:szCs w:val="12"/>
              </w:rPr>
              <w:t>միավոր</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գինը</w:t>
            </w:r>
            <w:proofErr w:type="spellEnd"/>
          </w:p>
          <w:p w14:paraId="1B624333" w14:textId="77777777" w:rsidR="00683A5A" w:rsidRDefault="00683A5A" w:rsidP="002D2B54">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p>
          <w:p w14:paraId="23B8AFD4" w14:textId="77777777" w:rsidR="00683A5A" w:rsidRPr="00513E81" w:rsidRDefault="00683A5A" w:rsidP="002D2B54">
            <w:pPr>
              <w:jc w:val="center"/>
              <w:rPr>
                <w:rFonts w:ascii="GHEA Grapalat" w:hAnsi="GHEA Grapalat"/>
                <w:sz w:val="12"/>
                <w:szCs w:val="12"/>
                <w:lang w:val="hy-AM"/>
              </w:rPr>
            </w:pPr>
          </w:p>
        </w:tc>
        <w:tc>
          <w:tcPr>
            <w:tcW w:w="851" w:type="dxa"/>
            <w:vMerge w:val="restart"/>
            <w:shd w:val="clear" w:color="auto" w:fill="auto"/>
            <w:vAlign w:val="center"/>
          </w:tcPr>
          <w:p w14:paraId="7F3E299C" w14:textId="77777777" w:rsidR="00683A5A" w:rsidRPr="00513E81" w:rsidRDefault="00683A5A" w:rsidP="002D2B54">
            <w:pPr>
              <w:jc w:val="center"/>
              <w:rPr>
                <w:rFonts w:ascii="GHEA Grapalat" w:hAnsi="GHEA Grapalat"/>
                <w:sz w:val="12"/>
                <w:szCs w:val="12"/>
              </w:rPr>
            </w:pPr>
            <w:r w:rsidRPr="00513E81">
              <w:rPr>
                <w:rFonts w:ascii="GHEA Grapalat" w:hAnsi="GHEA Grapalat"/>
                <w:sz w:val="12"/>
                <w:szCs w:val="12"/>
                <w:lang w:val="hy-AM"/>
              </w:rPr>
              <w:t xml:space="preserve">Առավելագույն </w:t>
            </w:r>
            <w:proofErr w:type="spellStart"/>
            <w:r w:rsidRPr="00513E81">
              <w:rPr>
                <w:rFonts w:ascii="GHEA Grapalat" w:hAnsi="GHEA Grapalat"/>
                <w:sz w:val="12"/>
                <w:szCs w:val="12"/>
              </w:rPr>
              <w:t>գինը</w:t>
            </w:r>
            <w:proofErr w:type="spellEnd"/>
          </w:p>
          <w:p w14:paraId="0ECF3E76" w14:textId="77777777" w:rsidR="00683A5A" w:rsidRPr="00513E81" w:rsidRDefault="00683A5A" w:rsidP="002D2B54">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r w:rsidRPr="00513E81">
              <w:rPr>
                <w:rFonts w:ascii="GHEA Grapalat" w:hAnsi="GHEA Grapalat"/>
                <w:sz w:val="12"/>
                <w:szCs w:val="12"/>
                <w:lang w:val="hy-AM"/>
              </w:rPr>
              <w:t>/</w:t>
            </w:r>
          </w:p>
        </w:tc>
        <w:tc>
          <w:tcPr>
            <w:tcW w:w="2551" w:type="dxa"/>
            <w:gridSpan w:val="2"/>
            <w:shd w:val="clear" w:color="auto" w:fill="auto"/>
            <w:vAlign w:val="center"/>
          </w:tcPr>
          <w:p w14:paraId="3F9BE0DA" w14:textId="77777777" w:rsidR="00683A5A" w:rsidRPr="00513E81" w:rsidRDefault="00683A5A" w:rsidP="002D2B54">
            <w:pPr>
              <w:jc w:val="center"/>
              <w:rPr>
                <w:rFonts w:ascii="GHEA Grapalat" w:hAnsi="GHEA Grapalat"/>
                <w:sz w:val="16"/>
              </w:rPr>
            </w:pPr>
            <w:proofErr w:type="spellStart"/>
            <w:r w:rsidRPr="00513E81">
              <w:rPr>
                <w:rFonts w:ascii="GHEA Grapalat" w:hAnsi="GHEA Grapalat"/>
                <w:sz w:val="16"/>
              </w:rPr>
              <w:t>մատակարարման</w:t>
            </w:r>
            <w:proofErr w:type="spellEnd"/>
          </w:p>
        </w:tc>
      </w:tr>
      <w:tr w:rsidR="00683A5A" w:rsidRPr="0086631E" w14:paraId="035C3B88" w14:textId="77777777" w:rsidTr="002D2B54">
        <w:trPr>
          <w:trHeight w:val="445"/>
        </w:trPr>
        <w:tc>
          <w:tcPr>
            <w:tcW w:w="964" w:type="dxa"/>
            <w:vMerge/>
            <w:shd w:val="clear" w:color="auto" w:fill="auto"/>
            <w:vAlign w:val="center"/>
          </w:tcPr>
          <w:p w14:paraId="5FED94E6" w14:textId="77777777" w:rsidR="00683A5A" w:rsidRPr="00513E81" w:rsidRDefault="00683A5A" w:rsidP="002D2B54">
            <w:pPr>
              <w:jc w:val="center"/>
              <w:rPr>
                <w:rFonts w:ascii="GHEA Grapalat" w:hAnsi="GHEA Grapalat"/>
                <w:sz w:val="16"/>
              </w:rPr>
            </w:pPr>
          </w:p>
        </w:tc>
        <w:tc>
          <w:tcPr>
            <w:tcW w:w="1447" w:type="dxa"/>
            <w:vMerge/>
            <w:shd w:val="clear" w:color="auto" w:fill="auto"/>
            <w:vAlign w:val="center"/>
          </w:tcPr>
          <w:p w14:paraId="3876310B" w14:textId="77777777" w:rsidR="00683A5A" w:rsidRPr="00513E81" w:rsidRDefault="00683A5A" w:rsidP="002D2B54">
            <w:pPr>
              <w:jc w:val="center"/>
              <w:rPr>
                <w:rFonts w:ascii="GHEA Grapalat" w:hAnsi="GHEA Grapalat"/>
                <w:sz w:val="16"/>
              </w:rPr>
            </w:pPr>
          </w:p>
        </w:tc>
        <w:tc>
          <w:tcPr>
            <w:tcW w:w="1672" w:type="dxa"/>
            <w:vMerge/>
            <w:shd w:val="clear" w:color="auto" w:fill="auto"/>
            <w:vAlign w:val="center"/>
          </w:tcPr>
          <w:p w14:paraId="294445A5" w14:textId="77777777" w:rsidR="00683A5A" w:rsidRPr="00513E81" w:rsidRDefault="00683A5A" w:rsidP="002D2B54">
            <w:pPr>
              <w:jc w:val="center"/>
              <w:rPr>
                <w:rFonts w:ascii="GHEA Grapalat" w:hAnsi="GHEA Grapalat"/>
                <w:sz w:val="16"/>
              </w:rPr>
            </w:pPr>
          </w:p>
        </w:tc>
        <w:tc>
          <w:tcPr>
            <w:tcW w:w="4678" w:type="dxa"/>
            <w:vMerge/>
            <w:shd w:val="clear" w:color="auto" w:fill="auto"/>
            <w:vAlign w:val="center"/>
          </w:tcPr>
          <w:p w14:paraId="3B308BD4" w14:textId="77777777" w:rsidR="00683A5A" w:rsidRPr="00513E81" w:rsidRDefault="00683A5A" w:rsidP="002D2B54">
            <w:pPr>
              <w:jc w:val="center"/>
              <w:rPr>
                <w:rFonts w:ascii="GHEA Grapalat" w:hAnsi="GHEA Grapalat"/>
                <w:sz w:val="16"/>
              </w:rPr>
            </w:pPr>
          </w:p>
        </w:tc>
        <w:tc>
          <w:tcPr>
            <w:tcW w:w="992" w:type="dxa"/>
            <w:vMerge/>
            <w:shd w:val="clear" w:color="auto" w:fill="auto"/>
            <w:vAlign w:val="center"/>
          </w:tcPr>
          <w:p w14:paraId="50712965" w14:textId="77777777" w:rsidR="00683A5A" w:rsidRPr="00513E81" w:rsidRDefault="00683A5A" w:rsidP="002D2B54">
            <w:pPr>
              <w:jc w:val="center"/>
              <w:rPr>
                <w:rFonts w:ascii="GHEA Grapalat" w:hAnsi="GHEA Grapalat"/>
                <w:sz w:val="16"/>
              </w:rPr>
            </w:pPr>
          </w:p>
        </w:tc>
        <w:tc>
          <w:tcPr>
            <w:tcW w:w="992" w:type="dxa"/>
            <w:vMerge/>
            <w:shd w:val="clear" w:color="auto" w:fill="auto"/>
            <w:vAlign w:val="center"/>
          </w:tcPr>
          <w:p w14:paraId="204DD851" w14:textId="77777777" w:rsidR="00683A5A" w:rsidRPr="00513E81" w:rsidRDefault="00683A5A" w:rsidP="002D2B54">
            <w:pPr>
              <w:jc w:val="center"/>
              <w:rPr>
                <w:rFonts w:ascii="GHEA Grapalat" w:hAnsi="GHEA Grapalat"/>
                <w:sz w:val="16"/>
              </w:rPr>
            </w:pPr>
          </w:p>
        </w:tc>
        <w:tc>
          <w:tcPr>
            <w:tcW w:w="992" w:type="dxa"/>
            <w:vMerge/>
            <w:shd w:val="clear" w:color="auto" w:fill="auto"/>
            <w:vAlign w:val="center"/>
          </w:tcPr>
          <w:p w14:paraId="65705FFC" w14:textId="77777777" w:rsidR="00683A5A" w:rsidRPr="00513E81" w:rsidRDefault="00683A5A" w:rsidP="002D2B54">
            <w:pPr>
              <w:jc w:val="center"/>
              <w:rPr>
                <w:rFonts w:ascii="GHEA Grapalat" w:hAnsi="GHEA Grapalat"/>
                <w:sz w:val="16"/>
              </w:rPr>
            </w:pPr>
          </w:p>
        </w:tc>
        <w:tc>
          <w:tcPr>
            <w:tcW w:w="851" w:type="dxa"/>
            <w:vMerge/>
            <w:shd w:val="clear" w:color="auto" w:fill="auto"/>
            <w:vAlign w:val="center"/>
          </w:tcPr>
          <w:p w14:paraId="231F281B" w14:textId="77777777" w:rsidR="00683A5A" w:rsidRPr="00513E81" w:rsidRDefault="00683A5A" w:rsidP="002D2B54">
            <w:pPr>
              <w:jc w:val="center"/>
              <w:rPr>
                <w:rFonts w:ascii="GHEA Grapalat" w:hAnsi="GHEA Grapalat"/>
                <w:sz w:val="16"/>
              </w:rPr>
            </w:pPr>
          </w:p>
        </w:tc>
        <w:tc>
          <w:tcPr>
            <w:tcW w:w="1276" w:type="dxa"/>
            <w:shd w:val="clear" w:color="auto" w:fill="auto"/>
            <w:vAlign w:val="center"/>
          </w:tcPr>
          <w:p w14:paraId="7D525A50" w14:textId="77777777" w:rsidR="00683A5A" w:rsidRPr="00513E81" w:rsidRDefault="00683A5A" w:rsidP="002D2B54">
            <w:pPr>
              <w:jc w:val="center"/>
              <w:rPr>
                <w:rFonts w:ascii="GHEA Grapalat" w:hAnsi="GHEA Grapalat"/>
                <w:sz w:val="16"/>
              </w:rPr>
            </w:pPr>
            <w:proofErr w:type="spellStart"/>
            <w:r w:rsidRPr="00513E81">
              <w:rPr>
                <w:rFonts w:ascii="GHEA Grapalat" w:hAnsi="GHEA Grapalat"/>
                <w:sz w:val="16"/>
              </w:rPr>
              <w:t>հասցեն</w:t>
            </w:r>
            <w:proofErr w:type="spellEnd"/>
          </w:p>
        </w:tc>
        <w:tc>
          <w:tcPr>
            <w:tcW w:w="1275" w:type="dxa"/>
            <w:shd w:val="clear" w:color="auto" w:fill="auto"/>
            <w:vAlign w:val="center"/>
          </w:tcPr>
          <w:p w14:paraId="5B5FAC57" w14:textId="77777777" w:rsidR="00683A5A" w:rsidRPr="00513E81" w:rsidRDefault="00683A5A" w:rsidP="002D2B54">
            <w:pPr>
              <w:jc w:val="center"/>
              <w:rPr>
                <w:rFonts w:ascii="GHEA Grapalat" w:hAnsi="GHEA Grapalat"/>
                <w:sz w:val="16"/>
              </w:rPr>
            </w:pPr>
            <w:proofErr w:type="spellStart"/>
            <w:r w:rsidRPr="00513E81">
              <w:rPr>
                <w:rFonts w:ascii="GHEA Grapalat" w:hAnsi="GHEA Grapalat"/>
                <w:sz w:val="16"/>
              </w:rPr>
              <w:t>Ժամկետը</w:t>
            </w:r>
            <w:proofErr w:type="spellEnd"/>
          </w:p>
          <w:p w14:paraId="00637A6C" w14:textId="77777777" w:rsidR="00683A5A" w:rsidRPr="00513E81" w:rsidRDefault="00683A5A" w:rsidP="002D2B54">
            <w:pPr>
              <w:jc w:val="center"/>
              <w:rPr>
                <w:rFonts w:ascii="GHEA Grapalat" w:hAnsi="GHEA Grapalat"/>
                <w:sz w:val="16"/>
              </w:rPr>
            </w:pPr>
          </w:p>
        </w:tc>
      </w:tr>
      <w:tr w:rsidR="00683A5A" w:rsidRPr="00513E81" w14:paraId="0E21726C" w14:textId="77777777" w:rsidTr="002D2B54">
        <w:tc>
          <w:tcPr>
            <w:tcW w:w="964" w:type="dxa"/>
            <w:shd w:val="clear" w:color="auto" w:fill="auto"/>
            <w:vAlign w:val="center"/>
          </w:tcPr>
          <w:p w14:paraId="04649007" w14:textId="77777777" w:rsidR="00683A5A" w:rsidRPr="00883B2D" w:rsidRDefault="00683A5A" w:rsidP="002D2B54">
            <w:pPr>
              <w:jc w:val="center"/>
              <w:rPr>
                <w:rFonts w:ascii="GHEA Grapalat" w:hAnsi="GHEA Grapalat"/>
                <w:sz w:val="18"/>
                <w:szCs w:val="18"/>
                <w:lang w:val="hy-AM"/>
              </w:rPr>
            </w:pPr>
            <w:r>
              <w:rPr>
                <w:rFonts w:ascii="GHEA Grapalat" w:hAnsi="GHEA Grapalat"/>
                <w:sz w:val="18"/>
                <w:szCs w:val="18"/>
                <w:lang w:val="hy-AM"/>
              </w:rPr>
              <w:t>1</w:t>
            </w:r>
          </w:p>
        </w:tc>
        <w:tc>
          <w:tcPr>
            <w:tcW w:w="1447" w:type="dxa"/>
            <w:shd w:val="clear" w:color="auto" w:fill="auto"/>
            <w:vAlign w:val="center"/>
          </w:tcPr>
          <w:p w14:paraId="20F60032"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15612150</w:t>
            </w:r>
          </w:p>
        </w:tc>
        <w:tc>
          <w:tcPr>
            <w:tcW w:w="1672" w:type="dxa"/>
            <w:shd w:val="clear" w:color="auto" w:fill="auto"/>
            <w:vAlign w:val="center"/>
          </w:tcPr>
          <w:p w14:paraId="187252CE"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4678" w:type="dxa"/>
            <w:shd w:val="clear" w:color="auto" w:fill="auto"/>
            <w:vAlign w:val="center"/>
          </w:tcPr>
          <w:p w14:paraId="74DF5707" w14:textId="77777777" w:rsidR="00683A5A" w:rsidRPr="001A69DB" w:rsidRDefault="00683A5A" w:rsidP="002D2B54">
            <w:pPr>
              <w:jc w:val="center"/>
              <w:rPr>
                <w:rFonts w:ascii="Sylfaen" w:hAnsi="Sylfaen" w:cs="Calibri"/>
                <w:color w:val="000000"/>
                <w:sz w:val="14"/>
                <w:szCs w:val="14"/>
              </w:rPr>
            </w:pPr>
            <w:proofErr w:type="spellStart"/>
            <w:r w:rsidRPr="001A69DB">
              <w:rPr>
                <w:rFonts w:ascii="Sylfaen" w:hAnsi="Sylfaen" w:cs="Calibri"/>
                <w:color w:val="000000"/>
                <w:sz w:val="14"/>
                <w:szCs w:val="14"/>
              </w:rPr>
              <w:t>Բարձր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տեսակի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ալյուր</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փաթեթավորումը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առնվազն</w:t>
            </w:r>
            <w:proofErr w:type="spellEnd"/>
            <w:r w:rsidRPr="001A69DB">
              <w:rPr>
                <w:rFonts w:ascii="Sylfaen" w:hAnsi="Sylfaen" w:cs="Calibri"/>
                <w:color w:val="000000"/>
                <w:sz w:val="14"/>
                <w:szCs w:val="14"/>
              </w:rPr>
              <w:t xml:space="preserve">  1 </w:t>
            </w:r>
            <w:proofErr w:type="spellStart"/>
            <w:r w:rsidRPr="001A69DB">
              <w:rPr>
                <w:rFonts w:ascii="Sylfaen" w:hAnsi="Sylfaen" w:cs="Calibri"/>
                <w:color w:val="000000"/>
                <w:sz w:val="14"/>
                <w:szCs w:val="14"/>
              </w:rPr>
              <w:t>կգ</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գործարանային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փաթեթավորմամբ</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Բաղրամյան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r w:rsidRPr="001A69DB">
              <w:rPr>
                <w:rFonts w:ascii="Sylfaen" w:hAnsi="Sylfaen" w:cs="Calibri"/>
                <w:color w:val="000000"/>
                <w:sz w:val="14"/>
                <w:szCs w:val="14"/>
                <w:lang w:val="hy-AM"/>
              </w:rPr>
              <w:t>համարժեք</w:t>
            </w:r>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Խազայուշկա</w:t>
            </w:r>
            <w:proofErr w:type="spellEnd"/>
            <w:r w:rsidRPr="001A69DB">
              <w:rPr>
                <w:rFonts w:ascii="Sylfaen" w:hAnsi="Sylfaen" w:cs="Calibri"/>
                <w:color w:val="000000"/>
                <w:sz w:val="14"/>
                <w:szCs w:val="14"/>
              </w:rPr>
              <w:t xml:space="preserve"> ,, </w:t>
            </w:r>
            <w:proofErr w:type="spellStart"/>
            <w:r w:rsidRPr="001A69DB">
              <w:rPr>
                <w:rFonts w:ascii="Sylfaen" w:hAnsi="Sylfaen" w:cs="Calibri"/>
                <w:color w:val="000000"/>
                <w:sz w:val="14"/>
                <w:szCs w:val="14"/>
              </w:rPr>
              <w:t>ապրանքանիշի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Ցորենի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ալյուրին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բնորոշ</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առանց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կողմնակի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հոտի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ալյուրի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գույնը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սպիտակ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սպիտակ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կրեմագույն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երանգով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գործարանային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փաթեթավորմամբ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համապատասխան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Առանց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թթվության</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դառնության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առանց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փտահոտի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ու</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բորբոսի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Խոնավության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զանգվածային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ավելի</w:t>
            </w:r>
            <w:proofErr w:type="spellEnd"/>
            <w:r w:rsidRPr="001A69DB">
              <w:rPr>
                <w:rFonts w:ascii="Sylfaen" w:hAnsi="Sylfaen" w:cs="Calibri"/>
                <w:color w:val="000000"/>
                <w:sz w:val="14"/>
                <w:szCs w:val="14"/>
              </w:rPr>
              <w:t xml:space="preserve"> 15 %-</w:t>
            </w:r>
            <w:proofErr w:type="spellStart"/>
            <w:r w:rsidRPr="001A69DB">
              <w:rPr>
                <w:rFonts w:ascii="Sylfaen" w:hAnsi="Sylfaen" w:cs="Calibri"/>
                <w:color w:val="000000"/>
                <w:sz w:val="14"/>
                <w:szCs w:val="14"/>
              </w:rPr>
              <w:t>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մետաղամագնիսական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խառնուրդները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ավելի</w:t>
            </w:r>
            <w:proofErr w:type="spellEnd"/>
            <w:r w:rsidRPr="001A69DB">
              <w:rPr>
                <w:rFonts w:ascii="Sylfaen" w:hAnsi="Sylfaen" w:cs="Calibri"/>
                <w:color w:val="000000"/>
                <w:sz w:val="14"/>
                <w:szCs w:val="14"/>
              </w:rPr>
              <w:t xml:space="preserve"> 3,0%-</w:t>
            </w:r>
            <w:proofErr w:type="spellStart"/>
            <w:r w:rsidRPr="001A69DB">
              <w:rPr>
                <w:rFonts w:ascii="Sylfaen" w:hAnsi="Sylfaen" w:cs="Calibri"/>
                <w:color w:val="000000"/>
                <w:sz w:val="14"/>
                <w:szCs w:val="14"/>
              </w:rPr>
              <w:t>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մոխրի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զանգվածային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չոր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նյութի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ավել</w:t>
            </w:r>
            <w:proofErr w:type="spellEnd"/>
            <w:r w:rsidRPr="001A69DB">
              <w:rPr>
                <w:rFonts w:ascii="Sylfaen" w:hAnsi="Sylfaen" w:cs="Calibri"/>
                <w:color w:val="000000"/>
                <w:sz w:val="14"/>
                <w:szCs w:val="14"/>
              </w:rPr>
              <w:t xml:space="preserve"> 0.55%, </w:t>
            </w:r>
            <w:proofErr w:type="spellStart"/>
            <w:r w:rsidRPr="001A69DB">
              <w:rPr>
                <w:rFonts w:ascii="Sylfaen" w:hAnsi="Sylfaen" w:cs="Calibri"/>
                <w:color w:val="000000"/>
                <w:sz w:val="14"/>
                <w:szCs w:val="14"/>
              </w:rPr>
              <w:t>հում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սոսնձանյութի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քանակությունը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առնվազն</w:t>
            </w:r>
            <w:proofErr w:type="spellEnd"/>
            <w:r w:rsidRPr="001A69DB">
              <w:rPr>
                <w:rFonts w:ascii="Sylfaen" w:hAnsi="Sylfaen" w:cs="Calibri"/>
                <w:color w:val="000000"/>
                <w:sz w:val="14"/>
                <w:szCs w:val="14"/>
              </w:rPr>
              <w:t xml:space="preserve"> 28,0%: ՀՍՏ 280-2007:Անվտանգությունը,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փաթեթավորումը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ենթարկված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համապատասխանության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գնահատման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համաձայն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9-իթիվ 880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021/2011),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881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022/2011),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օգոստոսի</w:t>
            </w:r>
            <w:proofErr w:type="spellEnd"/>
            <w:r w:rsidRPr="001A69DB">
              <w:rPr>
                <w:rFonts w:ascii="Sylfaen" w:hAnsi="Sylfaen" w:cs="Calibri"/>
                <w:color w:val="000000"/>
                <w:sz w:val="14"/>
                <w:szCs w:val="14"/>
              </w:rPr>
              <w:t xml:space="preserve"> 16-ի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769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Փաթեթվածքի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005/2011)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կանոնակարգերի</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ՀՀօրենքի</w:t>
            </w:r>
            <w:proofErr w:type="spellEnd"/>
            <w:r w:rsidRPr="001A69DB">
              <w:rPr>
                <w:rFonts w:ascii="Sylfaen" w:hAnsi="Sylfaen" w:cs="Calibri"/>
                <w:color w:val="000000"/>
                <w:sz w:val="14"/>
                <w:szCs w:val="14"/>
              </w:rPr>
              <w:t xml:space="preserve"> 9-րդ </w:t>
            </w:r>
            <w:proofErr w:type="spellStart"/>
            <w:r w:rsidRPr="001A69DB">
              <w:rPr>
                <w:rFonts w:ascii="Sylfaen" w:hAnsi="Sylfaen" w:cs="Calibri"/>
                <w:color w:val="000000"/>
                <w:sz w:val="14"/>
                <w:szCs w:val="14"/>
              </w:rPr>
              <w:t>հոդվածի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մակնշված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Եվրասիական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տնտեսական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տարածքում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շրջանառության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միասնական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նշանով:Մատակարարման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կոնկրետ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որոշվում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Գնորդի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շուտ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քան</w:t>
            </w:r>
            <w:proofErr w:type="spellEnd"/>
            <w:r w:rsidRPr="001A69DB">
              <w:rPr>
                <w:rFonts w:ascii="Sylfaen" w:hAnsi="Sylfaen" w:cs="Calibri"/>
                <w:color w:val="000000"/>
                <w:sz w:val="14"/>
                <w:szCs w:val="14"/>
              </w:rPr>
              <w:t xml:space="preserve"> 3 </w:t>
            </w:r>
            <w:proofErr w:type="spellStart"/>
            <w:r w:rsidRPr="001A69DB">
              <w:rPr>
                <w:rFonts w:ascii="Sylfaen" w:hAnsi="Sylfaen" w:cs="Calibri"/>
                <w:color w:val="000000"/>
                <w:sz w:val="14"/>
                <w:szCs w:val="14"/>
              </w:rPr>
              <w:t>աշխատանքային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առաջ</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պատվերի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միջոցով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էլ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Փոստով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հեռախոսազանգով</w:t>
            </w:r>
            <w:proofErr w:type="spellEnd"/>
            <w:r w:rsidRPr="001A69DB">
              <w:rPr>
                <w:rFonts w:ascii="Sylfaen" w:hAnsi="Sylfaen" w:cs="Calibri"/>
                <w:color w:val="000000"/>
                <w:sz w:val="14"/>
                <w:szCs w:val="14"/>
              </w:rPr>
              <w:t>:</w:t>
            </w:r>
          </w:p>
        </w:tc>
        <w:tc>
          <w:tcPr>
            <w:tcW w:w="992" w:type="dxa"/>
            <w:shd w:val="clear" w:color="auto" w:fill="auto"/>
            <w:vAlign w:val="center"/>
          </w:tcPr>
          <w:p w14:paraId="371A93DA"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1A6EE6F"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4C15E2CD" w14:textId="77777777" w:rsidR="00683A5A" w:rsidRDefault="00683A5A" w:rsidP="002D2B54">
            <w:pPr>
              <w:jc w:val="center"/>
              <w:rPr>
                <w:rFonts w:ascii="GHEA Grapalat" w:hAnsi="GHEA Grapalat" w:cs="Calibri"/>
                <w:sz w:val="18"/>
                <w:szCs w:val="18"/>
              </w:rPr>
            </w:pPr>
          </w:p>
        </w:tc>
        <w:tc>
          <w:tcPr>
            <w:tcW w:w="851" w:type="dxa"/>
            <w:shd w:val="clear" w:color="auto" w:fill="auto"/>
            <w:vAlign w:val="center"/>
          </w:tcPr>
          <w:p w14:paraId="7EAAC170" w14:textId="77777777" w:rsidR="00683A5A" w:rsidRDefault="00683A5A" w:rsidP="002D2B54">
            <w:pPr>
              <w:jc w:val="center"/>
              <w:rPr>
                <w:rFonts w:ascii="Calibri" w:hAnsi="Calibri" w:cs="Calibri"/>
                <w:color w:val="000000"/>
                <w:sz w:val="22"/>
                <w:szCs w:val="22"/>
              </w:rPr>
            </w:pPr>
          </w:p>
        </w:tc>
        <w:tc>
          <w:tcPr>
            <w:tcW w:w="1276" w:type="dxa"/>
            <w:shd w:val="clear" w:color="auto" w:fill="auto"/>
            <w:vAlign w:val="center"/>
          </w:tcPr>
          <w:p w14:paraId="77CBE643" w14:textId="77777777" w:rsidR="00683A5A" w:rsidRPr="00883B2D" w:rsidRDefault="00683A5A" w:rsidP="002D2B54">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644D8CDA" w14:textId="77777777" w:rsidR="00683A5A" w:rsidRPr="00513E81" w:rsidRDefault="00683A5A" w:rsidP="002D2B54">
            <w:pPr>
              <w:jc w:val="center"/>
              <w:rPr>
                <w:rFonts w:ascii="GHEA Grapalat" w:hAnsi="GHEA Grapalat"/>
                <w:sz w:val="12"/>
                <w:szCs w:val="12"/>
                <w:lang w:val="hy-AM"/>
              </w:rPr>
            </w:pPr>
            <w:r w:rsidRPr="00082BEF">
              <w:rPr>
                <w:rFonts w:ascii="GHEA Grapalat" w:hAnsi="GHEA Grapalat"/>
                <w:sz w:val="12"/>
                <w:szCs w:val="12"/>
                <w:lang w:val="hy-AM"/>
              </w:rPr>
              <w:t>Պայմանագիրն ուժի մեջ մտնելու օրվանից մինչև 25</w:t>
            </w:r>
            <w:r w:rsidRPr="00082BEF">
              <w:rPr>
                <w:rFonts w:ascii="Cambria Math" w:hAnsi="Cambria Math" w:cs="Cambria Math"/>
                <w:sz w:val="12"/>
                <w:szCs w:val="12"/>
                <w:lang w:val="hy-AM"/>
              </w:rPr>
              <w:t>․</w:t>
            </w:r>
            <w:r w:rsidRPr="00082BEF">
              <w:rPr>
                <w:rFonts w:ascii="GHEA Grapalat" w:hAnsi="GHEA Grapalat"/>
                <w:sz w:val="12"/>
                <w:szCs w:val="12"/>
                <w:lang w:val="hy-AM"/>
              </w:rPr>
              <w:t>12</w:t>
            </w:r>
            <w:r w:rsidRPr="00082BEF">
              <w:rPr>
                <w:rFonts w:ascii="Cambria Math" w:hAnsi="Cambria Math" w:cs="Cambria Math"/>
                <w:sz w:val="12"/>
                <w:szCs w:val="12"/>
                <w:lang w:val="hy-AM"/>
              </w:rPr>
              <w:t>․</w:t>
            </w:r>
            <w:r w:rsidRPr="00082BEF">
              <w:rPr>
                <w:rFonts w:ascii="GHEA Grapalat" w:hAnsi="GHEA Grapalat"/>
                <w:sz w:val="12"/>
                <w:szCs w:val="12"/>
                <w:lang w:val="hy-AM"/>
              </w:rPr>
              <w:t>2026թ</w:t>
            </w:r>
            <w:r w:rsidRPr="00082BEF">
              <w:rPr>
                <w:rFonts w:ascii="Cambria Math" w:hAnsi="Cambria Math" w:cs="Cambria Math"/>
                <w:sz w:val="12"/>
                <w:szCs w:val="12"/>
                <w:lang w:val="hy-AM"/>
              </w:rPr>
              <w:t>․</w:t>
            </w:r>
            <w:r w:rsidRPr="00082BEF">
              <w:rPr>
                <w:rFonts w:ascii="GHEA Grapalat" w:hAnsi="GHEA Grapalat" w:cs="GHEA Grapalat"/>
                <w:sz w:val="12"/>
                <w:szCs w:val="12"/>
                <w:lang w:val="hy-AM"/>
              </w:rPr>
              <w:t>։</w:t>
            </w:r>
          </w:p>
        </w:tc>
      </w:tr>
      <w:tr w:rsidR="00683A5A" w:rsidRPr="00513E81" w14:paraId="257EA642" w14:textId="77777777" w:rsidTr="002D2B54">
        <w:tc>
          <w:tcPr>
            <w:tcW w:w="964" w:type="dxa"/>
            <w:shd w:val="clear" w:color="auto" w:fill="auto"/>
            <w:vAlign w:val="center"/>
          </w:tcPr>
          <w:p w14:paraId="342F49F0" w14:textId="77777777" w:rsidR="00683A5A" w:rsidRPr="00883B2D" w:rsidRDefault="00683A5A" w:rsidP="002D2B54">
            <w:pPr>
              <w:jc w:val="center"/>
              <w:rPr>
                <w:rFonts w:ascii="GHEA Grapalat" w:hAnsi="GHEA Grapalat"/>
                <w:sz w:val="18"/>
                <w:szCs w:val="18"/>
                <w:lang w:val="hy-AM"/>
              </w:rPr>
            </w:pPr>
            <w:r>
              <w:rPr>
                <w:rFonts w:ascii="GHEA Grapalat" w:hAnsi="GHEA Grapalat"/>
                <w:sz w:val="18"/>
                <w:szCs w:val="18"/>
                <w:lang w:val="hy-AM"/>
              </w:rPr>
              <w:t>2</w:t>
            </w:r>
          </w:p>
        </w:tc>
        <w:tc>
          <w:tcPr>
            <w:tcW w:w="1447" w:type="dxa"/>
            <w:shd w:val="clear" w:color="auto" w:fill="auto"/>
            <w:vAlign w:val="center"/>
          </w:tcPr>
          <w:p w14:paraId="15345894"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15872310</w:t>
            </w:r>
          </w:p>
        </w:tc>
        <w:tc>
          <w:tcPr>
            <w:tcW w:w="1672" w:type="dxa"/>
            <w:shd w:val="clear" w:color="auto" w:fill="auto"/>
            <w:vAlign w:val="center"/>
          </w:tcPr>
          <w:p w14:paraId="1436D7D2"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4678" w:type="dxa"/>
            <w:shd w:val="clear" w:color="auto" w:fill="auto"/>
            <w:vAlign w:val="center"/>
          </w:tcPr>
          <w:p w14:paraId="170253A8" w14:textId="77777777" w:rsidR="00683A5A" w:rsidRPr="001A69DB" w:rsidRDefault="00683A5A" w:rsidP="002D2B54">
            <w:pPr>
              <w:jc w:val="center"/>
              <w:rPr>
                <w:rFonts w:ascii="Sylfaen" w:hAnsi="Sylfaen" w:cs="Calibri"/>
                <w:color w:val="000000"/>
                <w:sz w:val="14"/>
                <w:szCs w:val="14"/>
                <w:lang w:val="ru-RU" w:eastAsia="ru-RU"/>
              </w:rPr>
            </w:pPr>
            <w:r w:rsidRPr="001A69DB">
              <w:rPr>
                <w:rFonts w:ascii="Sylfaen" w:hAnsi="Sylfaen" w:cs="Calibri"/>
                <w:color w:val="000000"/>
                <w:sz w:val="14"/>
                <w:szCs w:val="14"/>
              </w:rPr>
              <w:t>/</w:t>
            </w:r>
            <w:proofErr w:type="spellStart"/>
            <w:r w:rsidRPr="001A69DB">
              <w:rPr>
                <w:rFonts w:ascii="Sylfaen" w:hAnsi="Sylfaen" w:cs="Calibri"/>
                <w:color w:val="000000"/>
                <w:sz w:val="14"/>
                <w:szCs w:val="14"/>
              </w:rPr>
              <w:t>տուփը</w:t>
            </w:r>
            <w:proofErr w:type="spellEnd"/>
            <w:r w:rsidRPr="001A69DB">
              <w:rPr>
                <w:rFonts w:ascii="Sylfaen" w:hAnsi="Sylfaen" w:cs="Calibri"/>
                <w:color w:val="000000"/>
                <w:sz w:val="14"/>
                <w:szCs w:val="14"/>
              </w:rPr>
              <w:t xml:space="preserve">՝   100գրամ/ </w:t>
            </w:r>
            <w:proofErr w:type="spellStart"/>
            <w:r w:rsidRPr="001A69DB">
              <w:rPr>
                <w:rFonts w:ascii="Sylfaen" w:hAnsi="Sylfaen" w:cs="Calibri"/>
                <w:color w:val="000000"/>
                <w:sz w:val="14"/>
                <w:szCs w:val="14"/>
              </w:rPr>
              <w:t>Չորացրած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դափնետերևներ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առողջ</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առանց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վնասատուներով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վարակվածության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ձևը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երկարավուն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առանց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կոտրվածքների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կանաչ</w:t>
            </w:r>
            <w:proofErr w:type="spellEnd"/>
            <w:r w:rsidRPr="001A69DB">
              <w:rPr>
                <w:rFonts w:ascii="Sylfaen" w:hAnsi="Sylfaen" w:cs="Calibri"/>
                <w:color w:val="000000"/>
                <w:sz w:val="14"/>
                <w:szCs w:val="14"/>
              </w:rPr>
              <w:t xml:space="preserve"> , </w:t>
            </w:r>
            <w:proofErr w:type="spellStart"/>
            <w:r w:rsidRPr="001A69DB">
              <w:rPr>
                <w:rFonts w:ascii="Sylfaen" w:hAnsi="Sylfaen" w:cs="Calibri"/>
                <w:color w:val="000000"/>
                <w:sz w:val="14"/>
                <w:szCs w:val="14"/>
              </w:rPr>
              <w:t>փաթեթավորումը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թղթե</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տոպրակով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համապատասխան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խոնավության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զանգվածային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տերևում</w:t>
            </w:r>
            <w:proofErr w:type="spellEnd"/>
            <w:r w:rsidRPr="001A69DB">
              <w:rPr>
                <w:rFonts w:ascii="Sylfaen" w:hAnsi="Sylfaen" w:cs="Calibri"/>
                <w:color w:val="000000"/>
                <w:sz w:val="14"/>
                <w:szCs w:val="14"/>
              </w:rPr>
              <w:t>` 12 %-</w:t>
            </w:r>
            <w:proofErr w:type="spellStart"/>
            <w:r w:rsidRPr="001A69DB">
              <w:rPr>
                <w:rFonts w:ascii="Sylfaen" w:hAnsi="Sylfaen" w:cs="Calibri"/>
                <w:color w:val="000000"/>
                <w:sz w:val="14"/>
                <w:szCs w:val="14"/>
              </w:rPr>
              <w:t>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ավելի</w:t>
            </w:r>
            <w:proofErr w:type="spellEnd"/>
            <w:r w:rsidRPr="001A69DB">
              <w:rPr>
                <w:rFonts w:ascii="Sylfaen" w:hAnsi="Sylfaen" w:cs="Calibri"/>
                <w:color w:val="000000"/>
                <w:sz w:val="14"/>
                <w:szCs w:val="14"/>
              </w:rPr>
              <w:t xml:space="preserve">, ԳՕՍՏ 17594-81: </w:t>
            </w:r>
            <w:proofErr w:type="spellStart"/>
            <w:r w:rsidRPr="001A69DB">
              <w:rPr>
                <w:rFonts w:ascii="Sylfaen" w:hAnsi="Sylfaen" w:cs="Calibri"/>
                <w:color w:val="000000"/>
                <w:sz w:val="14"/>
                <w:szCs w:val="14"/>
              </w:rPr>
              <w:t>Անվտանգությունը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ըստ</w:t>
            </w:r>
            <w:proofErr w:type="spellEnd"/>
            <w:r w:rsidRPr="001A69DB">
              <w:rPr>
                <w:rFonts w:ascii="Sylfaen" w:hAnsi="Sylfaen" w:cs="Calibri"/>
                <w:color w:val="000000"/>
                <w:sz w:val="14"/>
                <w:szCs w:val="14"/>
              </w:rPr>
              <w:t xml:space="preserve"> N 2-III-4.9-01-2010 </w:t>
            </w:r>
            <w:proofErr w:type="spellStart"/>
            <w:r w:rsidRPr="001A69DB">
              <w:rPr>
                <w:rFonts w:ascii="Sylfaen" w:hAnsi="Sylfaen" w:cs="Calibri"/>
                <w:color w:val="000000"/>
                <w:sz w:val="14"/>
                <w:szCs w:val="14"/>
              </w:rPr>
              <w:t>հիգիենիկ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նորմատիվների</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մասինե</w:t>
            </w:r>
            <w:proofErr w:type="spellEnd"/>
            <w:r w:rsidRPr="001A69DB">
              <w:rPr>
                <w:rFonts w:ascii="Sylfaen" w:hAnsi="Sylfaen" w:cs="Calibri"/>
                <w:color w:val="000000"/>
                <w:sz w:val="14"/>
                <w:szCs w:val="14"/>
              </w:rPr>
              <w:t xml:space="preserve"> ՀՀ </w:t>
            </w:r>
            <w:proofErr w:type="spellStart"/>
            <w:r w:rsidRPr="001A69DB">
              <w:rPr>
                <w:rFonts w:ascii="Sylfaen" w:hAnsi="Sylfaen" w:cs="Calibri"/>
                <w:color w:val="000000"/>
                <w:sz w:val="14"/>
                <w:szCs w:val="14"/>
              </w:rPr>
              <w:t>օրենքի</w:t>
            </w:r>
            <w:proofErr w:type="spellEnd"/>
            <w:r w:rsidRPr="001A69DB">
              <w:rPr>
                <w:rFonts w:ascii="Sylfaen" w:hAnsi="Sylfaen" w:cs="Calibri"/>
                <w:color w:val="000000"/>
                <w:sz w:val="14"/>
                <w:szCs w:val="14"/>
              </w:rPr>
              <w:t xml:space="preserve"> 9-րդ </w:t>
            </w:r>
            <w:proofErr w:type="spellStart"/>
            <w:r w:rsidRPr="001A69DB">
              <w:rPr>
                <w:rFonts w:ascii="Sylfaen" w:hAnsi="Sylfaen" w:cs="Calibri"/>
                <w:color w:val="000000"/>
                <w:sz w:val="14"/>
                <w:szCs w:val="14"/>
              </w:rPr>
              <w:t>հոդվածի</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ընթեռնելի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կոնկրետ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որոշվում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էԳնորդի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շուտ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քան</w:t>
            </w:r>
            <w:proofErr w:type="spellEnd"/>
            <w:r w:rsidRPr="001A69DB">
              <w:rPr>
                <w:rFonts w:ascii="Sylfaen" w:hAnsi="Sylfaen" w:cs="Calibri"/>
                <w:color w:val="000000"/>
                <w:sz w:val="14"/>
                <w:szCs w:val="14"/>
              </w:rPr>
              <w:t xml:space="preserve"> 3 </w:t>
            </w:r>
            <w:proofErr w:type="spellStart"/>
            <w:r w:rsidRPr="001A69DB">
              <w:rPr>
                <w:rFonts w:ascii="Sylfaen" w:hAnsi="Sylfaen" w:cs="Calibri"/>
                <w:color w:val="000000"/>
                <w:sz w:val="14"/>
                <w:szCs w:val="14"/>
              </w:rPr>
              <w:t>աշխատանքային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առաջ</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պատվերի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միջոցով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էլ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Փոստով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հեռախոսազանգով</w:t>
            </w:r>
            <w:proofErr w:type="spellEnd"/>
            <w:r w:rsidRPr="001A69DB">
              <w:rPr>
                <w:rFonts w:ascii="Sylfaen" w:hAnsi="Sylfaen" w:cs="Calibri"/>
                <w:color w:val="000000"/>
                <w:sz w:val="14"/>
                <w:szCs w:val="14"/>
              </w:rPr>
              <w:t>:</w:t>
            </w:r>
          </w:p>
        </w:tc>
        <w:tc>
          <w:tcPr>
            <w:tcW w:w="992" w:type="dxa"/>
            <w:shd w:val="clear" w:color="auto" w:fill="auto"/>
            <w:vAlign w:val="center"/>
          </w:tcPr>
          <w:p w14:paraId="4F5008A1"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C67F5F5"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0,5</w:t>
            </w:r>
          </w:p>
        </w:tc>
        <w:tc>
          <w:tcPr>
            <w:tcW w:w="992" w:type="dxa"/>
            <w:shd w:val="clear" w:color="auto" w:fill="auto"/>
            <w:vAlign w:val="center"/>
          </w:tcPr>
          <w:p w14:paraId="4B53A04E" w14:textId="77777777" w:rsidR="00683A5A" w:rsidRDefault="00683A5A" w:rsidP="002D2B54">
            <w:pPr>
              <w:jc w:val="center"/>
              <w:rPr>
                <w:rFonts w:ascii="GHEA Grapalat" w:hAnsi="GHEA Grapalat" w:cs="Calibri"/>
                <w:sz w:val="18"/>
                <w:szCs w:val="18"/>
              </w:rPr>
            </w:pPr>
          </w:p>
        </w:tc>
        <w:tc>
          <w:tcPr>
            <w:tcW w:w="851" w:type="dxa"/>
            <w:shd w:val="clear" w:color="auto" w:fill="auto"/>
            <w:vAlign w:val="center"/>
          </w:tcPr>
          <w:p w14:paraId="6239A42E" w14:textId="77777777" w:rsidR="00683A5A" w:rsidRDefault="00683A5A" w:rsidP="002D2B54">
            <w:pPr>
              <w:jc w:val="center"/>
              <w:rPr>
                <w:rFonts w:ascii="Calibri" w:hAnsi="Calibri" w:cs="Calibri"/>
                <w:color w:val="000000"/>
                <w:sz w:val="22"/>
                <w:szCs w:val="22"/>
              </w:rPr>
            </w:pPr>
          </w:p>
        </w:tc>
        <w:tc>
          <w:tcPr>
            <w:tcW w:w="1276" w:type="dxa"/>
            <w:shd w:val="clear" w:color="auto" w:fill="auto"/>
            <w:vAlign w:val="center"/>
          </w:tcPr>
          <w:p w14:paraId="585C5C5D" w14:textId="77777777" w:rsidR="00683A5A" w:rsidRPr="00883B2D" w:rsidRDefault="00683A5A" w:rsidP="002D2B54">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6A504BF3" w14:textId="77777777" w:rsidR="00683A5A" w:rsidRPr="00513E81" w:rsidRDefault="00683A5A" w:rsidP="002D2B54">
            <w:pPr>
              <w:jc w:val="center"/>
              <w:rPr>
                <w:rFonts w:ascii="GHEA Grapalat" w:hAnsi="GHEA Grapalat"/>
                <w:sz w:val="12"/>
                <w:szCs w:val="12"/>
                <w:lang w:val="hy-AM"/>
              </w:rPr>
            </w:pPr>
            <w:r w:rsidRPr="00082BEF">
              <w:rPr>
                <w:rFonts w:ascii="GHEA Grapalat" w:hAnsi="GHEA Grapalat"/>
                <w:sz w:val="12"/>
                <w:szCs w:val="12"/>
                <w:lang w:val="hy-AM"/>
              </w:rPr>
              <w:t>Պայմանագիրն ուժի մեջ մտնելու օրվանից մինչև 25</w:t>
            </w:r>
            <w:r w:rsidRPr="00082BEF">
              <w:rPr>
                <w:rFonts w:ascii="Cambria Math" w:hAnsi="Cambria Math" w:cs="Cambria Math"/>
                <w:sz w:val="12"/>
                <w:szCs w:val="12"/>
                <w:lang w:val="hy-AM"/>
              </w:rPr>
              <w:t>․</w:t>
            </w:r>
            <w:r w:rsidRPr="00082BEF">
              <w:rPr>
                <w:rFonts w:ascii="GHEA Grapalat" w:hAnsi="GHEA Grapalat"/>
                <w:sz w:val="12"/>
                <w:szCs w:val="12"/>
                <w:lang w:val="hy-AM"/>
              </w:rPr>
              <w:t>12</w:t>
            </w:r>
            <w:r w:rsidRPr="00082BEF">
              <w:rPr>
                <w:rFonts w:ascii="Cambria Math" w:hAnsi="Cambria Math" w:cs="Cambria Math"/>
                <w:sz w:val="12"/>
                <w:szCs w:val="12"/>
                <w:lang w:val="hy-AM"/>
              </w:rPr>
              <w:t>․</w:t>
            </w:r>
            <w:r w:rsidRPr="00082BEF">
              <w:rPr>
                <w:rFonts w:ascii="GHEA Grapalat" w:hAnsi="GHEA Grapalat"/>
                <w:sz w:val="12"/>
                <w:szCs w:val="12"/>
                <w:lang w:val="hy-AM"/>
              </w:rPr>
              <w:t>2026թ</w:t>
            </w:r>
            <w:r w:rsidRPr="00082BEF">
              <w:rPr>
                <w:rFonts w:ascii="Cambria Math" w:hAnsi="Cambria Math" w:cs="Cambria Math"/>
                <w:sz w:val="12"/>
                <w:szCs w:val="12"/>
                <w:lang w:val="hy-AM"/>
              </w:rPr>
              <w:t>․</w:t>
            </w:r>
            <w:r w:rsidRPr="00082BEF">
              <w:rPr>
                <w:rFonts w:ascii="GHEA Grapalat" w:hAnsi="GHEA Grapalat" w:cs="GHEA Grapalat"/>
                <w:sz w:val="12"/>
                <w:szCs w:val="12"/>
                <w:lang w:val="hy-AM"/>
              </w:rPr>
              <w:t>։</w:t>
            </w:r>
          </w:p>
        </w:tc>
      </w:tr>
      <w:tr w:rsidR="00683A5A" w:rsidRPr="00513E81" w14:paraId="27145AA3" w14:textId="77777777" w:rsidTr="002D2B54">
        <w:tc>
          <w:tcPr>
            <w:tcW w:w="964" w:type="dxa"/>
            <w:shd w:val="clear" w:color="auto" w:fill="auto"/>
            <w:vAlign w:val="center"/>
          </w:tcPr>
          <w:p w14:paraId="06BD0AEC" w14:textId="77777777" w:rsidR="00683A5A" w:rsidRPr="00883B2D" w:rsidRDefault="00683A5A" w:rsidP="002D2B54">
            <w:pPr>
              <w:jc w:val="center"/>
              <w:rPr>
                <w:rFonts w:ascii="GHEA Grapalat" w:hAnsi="GHEA Grapalat"/>
                <w:sz w:val="18"/>
                <w:szCs w:val="18"/>
                <w:lang w:val="hy-AM"/>
              </w:rPr>
            </w:pPr>
            <w:r>
              <w:rPr>
                <w:rFonts w:ascii="GHEA Grapalat" w:hAnsi="GHEA Grapalat"/>
                <w:sz w:val="18"/>
                <w:szCs w:val="18"/>
                <w:lang w:val="hy-AM"/>
              </w:rPr>
              <w:t>3</w:t>
            </w:r>
          </w:p>
        </w:tc>
        <w:tc>
          <w:tcPr>
            <w:tcW w:w="1447" w:type="dxa"/>
            <w:shd w:val="clear" w:color="auto" w:fill="auto"/>
            <w:vAlign w:val="center"/>
          </w:tcPr>
          <w:p w14:paraId="1D58A427"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15612420</w:t>
            </w:r>
          </w:p>
        </w:tc>
        <w:tc>
          <w:tcPr>
            <w:tcW w:w="1672" w:type="dxa"/>
            <w:shd w:val="clear" w:color="auto" w:fill="auto"/>
            <w:vAlign w:val="center"/>
          </w:tcPr>
          <w:p w14:paraId="6C9E2A48" w14:textId="77777777" w:rsidR="00683A5A" w:rsidRDefault="00683A5A" w:rsidP="002D2B54">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Դարչին</w:t>
            </w:r>
            <w:proofErr w:type="spellEnd"/>
          </w:p>
        </w:tc>
        <w:tc>
          <w:tcPr>
            <w:tcW w:w="4678" w:type="dxa"/>
            <w:shd w:val="clear" w:color="auto" w:fill="auto"/>
            <w:vAlign w:val="center"/>
          </w:tcPr>
          <w:p w14:paraId="0AC8FC41" w14:textId="77777777" w:rsidR="00683A5A" w:rsidRPr="001A69DB" w:rsidRDefault="00683A5A" w:rsidP="002D2B54">
            <w:pPr>
              <w:jc w:val="center"/>
              <w:rPr>
                <w:rFonts w:ascii="Sylfaen" w:hAnsi="Sylfaen" w:cs="Calibri"/>
                <w:color w:val="000000"/>
                <w:sz w:val="14"/>
                <w:szCs w:val="14"/>
              </w:rPr>
            </w:pPr>
            <w:proofErr w:type="spellStart"/>
            <w:r w:rsidRPr="001A69DB">
              <w:rPr>
                <w:rFonts w:ascii="Sylfaen" w:hAnsi="Sylfaen" w:cs="Calibri"/>
                <w:color w:val="000000"/>
                <w:sz w:val="14"/>
                <w:szCs w:val="14"/>
              </w:rPr>
              <w:t>Սննդում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օգտագործվող</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հավելում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Առացած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Չափածրարված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առնվազն</w:t>
            </w:r>
            <w:proofErr w:type="spellEnd"/>
            <w:r w:rsidRPr="001A69DB">
              <w:rPr>
                <w:rFonts w:ascii="Sylfaen" w:hAnsi="Sylfaen" w:cs="Calibri"/>
                <w:color w:val="000000"/>
                <w:sz w:val="14"/>
                <w:szCs w:val="14"/>
              </w:rPr>
              <w:t xml:space="preserve"> 20 </w:t>
            </w:r>
            <w:proofErr w:type="spellStart"/>
            <w:r w:rsidRPr="001A69DB">
              <w:rPr>
                <w:rFonts w:ascii="Sylfaen" w:hAnsi="Sylfaen" w:cs="Calibri"/>
                <w:color w:val="000000"/>
                <w:sz w:val="14"/>
                <w:szCs w:val="14"/>
              </w:rPr>
              <w:t>գր-ոց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տուփերով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տեղական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lastRenderedPageBreak/>
              <w:t>արտադրության</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գործարանային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փաթեթավորմամբ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ու</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մակնանշմամբ</w:t>
            </w:r>
            <w:proofErr w:type="spellEnd"/>
            <w:r w:rsidRPr="001A69DB">
              <w:rPr>
                <w:rFonts w:ascii="Sylfaen" w:hAnsi="Sylfaen" w:cs="Calibri"/>
                <w:color w:val="000000"/>
                <w:sz w:val="14"/>
                <w:szCs w:val="14"/>
              </w:rPr>
              <w:t xml:space="preserve">: ՀՀ </w:t>
            </w:r>
            <w:proofErr w:type="spellStart"/>
            <w:r w:rsidRPr="001A69DB">
              <w:rPr>
                <w:rFonts w:ascii="Sylfaen" w:hAnsi="Sylfaen" w:cs="Calibri"/>
                <w:color w:val="000000"/>
                <w:sz w:val="14"/>
                <w:szCs w:val="14"/>
              </w:rPr>
              <w:t>գործող</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նորմերին</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ստանդարտներին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համապատասխան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ընթեռնելի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Մատակարարումն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իրականացվում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առնվազն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ամսական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մեկ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անգամ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կոնկրետ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որոշվում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Գնորդի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շուտ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քան</w:t>
            </w:r>
            <w:proofErr w:type="spellEnd"/>
            <w:r w:rsidRPr="001A69DB">
              <w:rPr>
                <w:rFonts w:ascii="Sylfaen" w:hAnsi="Sylfaen" w:cs="Calibri"/>
                <w:color w:val="000000"/>
                <w:sz w:val="14"/>
                <w:szCs w:val="14"/>
              </w:rPr>
              <w:t xml:space="preserve"> 3 </w:t>
            </w:r>
            <w:proofErr w:type="spellStart"/>
            <w:r w:rsidRPr="001A69DB">
              <w:rPr>
                <w:rFonts w:ascii="Sylfaen" w:hAnsi="Sylfaen" w:cs="Calibri"/>
                <w:color w:val="000000"/>
                <w:sz w:val="14"/>
                <w:szCs w:val="14"/>
              </w:rPr>
              <w:t>աշխատանքային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առաջ</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պատվերի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միջոցով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էլ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փոստով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հեռախոսազանգով</w:t>
            </w:r>
            <w:proofErr w:type="spellEnd"/>
            <w:r w:rsidRPr="001A69DB">
              <w:rPr>
                <w:rFonts w:ascii="Sylfaen" w:hAnsi="Sylfaen" w:cs="Calibri"/>
                <w:color w:val="000000"/>
                <w:sz w:val="14"/>
                <w:szCs w:val="14"/>
              </w:rPr>
              <w:t>:</w:t>
            </w:r>
          </w:p>
        </w:tc>
        <w:tc>
          <w:tcPr>
            <w:tcW w:w="992" w:type="dxa"/>
            <w:shd w:val="clear" w:color="auto" w:fill="auto"/>
            <w:vAlign w:val="center"/>
          </w:tcPr>
          <w:p w14:paraId="5B81F2E6" w14:textId="77777777" w:rsidR="00683A5A" w:rsidRDefault="00683A5A" w:rsidP="002D2B54">
            <w:pPr>
              <w:jc w:val="center"/>
              <w:rPr>
                <w:rFonts w:ascii="GHEA Grapalat" w:hAnsi="GHEA Grapalat" w:cs="Calibri"/>
                <w:color w:val="000000"/>
                <w:sz w:val="18"/>
                <w:szCs w:val="18"/>
              </w:rPr>
            </w:pPr>
            <w:proofErr w:type="spellStart"/>
            <w:r>
              <w:rPr>
                <w:rFonts w:ascii="GHEA Grapalat" w:hAnsi="GHEA Grapalat" w:cs="Calibri"/>
                <w:color w:val="000000"/>
                <w:sz w:val="18"/>
                <w:szCs w:val="18"/>
              </w:rPr>
              <w:lastRenderedPageBreak/>
              <w:t>կգ</w:t>
            </w:r>
            <w:proofErr w:type="spellEnd"/>
          </w:p>
        </w:tc>
        <w:tc>
          <w:tcPr>
            <w:tcW w:w="992" w:type="dxa"/>
            <w:shd w:val="clear" w:color="auto" w:fill="auto"/>
            <w:vAlign w:val="center"/>
          </w:tcPr>
          <w:p w14:paraId="23503E9E"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0,1</w:t>
            </w:r>
          </w:p>
        </w:tc>
        <w:tc>
          <w:tcPr>
            <w:tcW w:w="992" w:type="dxa"/>
            <w:shd w:val="clear" w:color="auto" w:fill="auto"/>
            <w:vAlign w:val="center"/>
          </w:tcPr>
          <w:p w14:paraId="587EFDCD" w14:textId="77777777" w:rsidR="00683A5A" w:rsidRDefault="00683A5A" w:rsidP="002D2B54">
            <w:pPr>
              <w:jc w:val="center"/>
              <w:rPr>
                <w:rFonts w:ascii="GHEA Grapalat" w:hAnsi="GHEA Grapalat" w:cs="Calibri"/>
                <w:color w:val="000000"/>
                <w:sz w:val="18"/>
                <w:szCs w:val="18"/>
              </w:rPr>
            </w:pPr>
          </w:p>
        </w:tc>
        <w:tc>
          <w:tcPr>
            <w:tcW w:w="851" w:type="dxa"/>
            <w:shd w:val="clear" w:color="auto" w:fill="auto"/>
            <w:vAlign w:val="center"/>
          </w:tcPr>
          <w:p w14:paraId="1ADB897A" w14:textId="77777777" w:rsidR="00683A5A" w:rsidRDefault="00683A5A" w:rsidP="002D2B54">
            <w:pPr>
              <w:jc w:val="center"/>
              <w:rPr>
                <w:rFonts w:ascii="Calibri" w:hAnsi="Calibri" w:cs="Calibri"/>
                <w:color w:val="000000"/>
                <w:sz w:val="22"/>
                <w:szCs w:val="22"/>
              </w:rPr>
            </w:pPr>
          </w:p>
        </w:tc>
        <w:tc>
          <w:tcPr>
            <w:tcW w:w="1276" w:type="dxa"/>
            <w:shd w:val="clear" w:color="auto" w:fill="auto"/>
            <w:vAlign w:val="center"/>
          </w:tcPr>
          <w:p w14:paraId="7335C54A" w14:textId="77777777" w:rsidR="00683A5A" w:rsidRPr="00883B2D" w:rsidRDefault="00683A5A" w:rsidP="002D2B54">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lastRenderedPageBreak/>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70DE9C05" w14:textId="77777777" w:rsidR="00683A5A" w:rsidRPr="00513E81" w:rsidRDefault="00683A5A" w:rsidP="002D2B54">
            <w:pPr>
              <w:jc w:val="center"/>
              <w:rPr>
                <w:rFonts w:ascii="GHEA Grapalat" w:hAnsi="GHEA Grapalat"/>
                <w:sz w:val="12"/>
                <w:szCs w:val="12"/>
                <w:lang w:val="hy-AM"/>
              </w:rPr>
            </w:pPr>
            <w:r w:rsidRPr="00082BEF">
              <w:rPr>
                <w:rFonts w:ascii="GHEA Grapalat" w:hAnsi="GHEA Grapalat"/>
                <w:sz w:val="12"/>
                <w:szCs w:val="12"/>
                <w:lang w:val="hy-AM"/>
              </w:rPr>
              <w:lastRenderedPageBreak/>
              <w:t xml:space="preserve">Պայմանագիրն ուժի մեջ մտնելու </w:t>
            </w:r>
            <w:r w:rsidRPr="00082BEF">
              <w:rPr>
                <w:rFonts w:ascii="GHEA Grapalat" w:hAnsi="GHEA Grapalat"/>
                <w:sz w:val="12"/>
                <w:szCs w:val="12"/>
                <w:lang w:val="hy-AM"/>
              </w:rPr>
              <w:lastRenderedPageBreak/>
              <w:t>օրվանից մինչև 25</w:t>
            </w:r>
            <w:r w:rsidRPr="00082BEF">
              <w:rPr>
                <w:rFonts w:ascii="Cambria Math" w:hAnsi="Cambria Math" w:cs="Cambria Math"/>
                <w:sz w:val="12"/>
                <w:szCs w:val="12"/>
                <w:lang w:val="hy-AM"/>
              </w:rPr>
              <w:t>․</w:t>
            </w:r>
            <w:r w:rsidRPr="00082BEF">
              <w:rPr>
                <w:rFonts w:ascii="GHEA Grapalat" w:hAnsi="GHEA Grapalat"/>
                <w:sz w:val="12"/>
                <w:szCs w:val="12"/>
                <w:lang w:val="hy-AM"/>
              </w:rPr>
              <w:t>12</w:t>
            </w:r>
            <w:r w:rsidRPr="00082BEF">
              <w:rPr>
                <w:rFonts w:ascii="Cambria Math" w:hAnsi="Cambria Math" w:cs="Cambria Math"/>
                <w:sz w:val="12"/>
                <w:szCs w:val="12"/>
                <w:lang w:val="hy-AM"/>
              </w:rPr>
              <w:t>․</w:t>
            </w:r>
            <w:r w:rsidRPr="00082BEF">
              <w:rPr>
                <w:rFonts w:ascii="GHEA Grapalat" w:hAnsi="GHEA Grapalat"/>
                <w:sz w:val="12"/>
                <w:szCs w:val="12"/>
                <w:lang w:val="hy-AM"/>
              </w:rPr>
              <w:t>2026թ</w:t>
            </w:r>
            <w:r w:rsidRPr="00082BEF">
              <w:rPr>
                <w:rFonts w:ascii="Cambria Math" w:hAnsi="Cambria Math" w:cs="Cambria Math"/>
                <w:sz w:val="12"/>
                <w:szCs w:val="12"/>
                <w:lang w:val="hy-AM"/>
              </w:rPr>
              <w:t>․</w:t>
            </w:r>
            <w:r w:rsidRPr="00082BEF">
              <w:rPr>
                <w:rFonts w:ascii="GHEA Grapalat" w:hAnsi="GHEA Grapalat" w:cs="GHEA Grapalat"/>
                <w:sz w:val="12"/>
                <w:szCs w:val="12"/>
                <w:lang w:val="hy-AM"/>
              </w:rPr>
              <w:t>։</w:t>
            </w:r>
          </w:p>
        </w:tc>
      </w:tr>
      <w:tr w:rsidR="00683A5A" w:rsidRPr="00513E81" w14:paraId="2735A6A3" w14:textId="77777777" w:rsidTr="002D2B54">
        <w:tc>
          <w:tcPr>
            <w:tcW w:w="964" w:type="dxa"/>
            <w:shd w:val="clear" w:color="auto" w:fill="auto"/>
            <w:vAlign w:val="center"/>
          </w:tcPr>
          <w:p w14:paraId="52E5EB91" w14:textId="77777777" w:rsidR="00683A5A" w:rsidRPr="00883B2D" w:rsidRDefault="00683A5A" w:rsidP="002D2B54">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447" w:type="dxa"/>
            <w:shd w:val="clear" w:color="auto" w:fill="auto"/>
            <w:vAlign w:val="center"/>
          </w:tcPr>
          <w:p w14:paraId="598AF709"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3211200</w:t>
            </w:r>
          </w:p>
        </w:tc>
        <w:tc>
          <w:tcPr>
            <w:tcW w:w="1672" w:type="dxa"/>
            <w:shd w:val="clear" w:color="auto" w:fill="auto"/>
            <w:vAlign w:val="center"/>
          </w:tcPr>
          <w:p w14:paraId="4333FA8C"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4678" w:type="dxa"/>
            <w:shd w:val="clear" w:color="auto" w:fill="auto"/>
            <w:vAlign w:val="center"/>
          </w:tcPr>
          <w:p w14:paraId="3C1FA460" w14:textId="77777777" w:rsidR="00683A5A" w:rsidRPr="001A69DB" w:rsidRDefault="00683A5A" w:rsidP="002D2B54">
            <w:pPr>
              <w:jc w:val="center"/>
              <w:rPr>
                <w:rFonts w:ascii="Sylfaen" w:hAnsi="Sylfaen" w:cs="Calibri"/>
                <w:color w:val="000000"/>
                <w:sz w:val="14"/>
                <w:szCs w:val="14"/>
                <w:lang w:eastAsia="ru-RU"/>
              </w:rPr>
            </w:pPr>
            <w:proofErr w:type="spellStart"/>
            <w:r w:rsidRPr="001A69DB">
              <w:rPr>
                <w:rFonts w:ascii="Sylfaen" w:hAnsi="Sylfaen" w:cs="Calibri"/>
                <w:color w:val="000000"/>
                <w:sz w:val="14"/>
                <w:szCs w:val="14"/>
              </w:rPr>
              <w:t>Եգիպտացորեն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պահածոյացված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Բոնդյուել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r w:rsidRPr="001A69DB">
              <w:rPr>
                <w:rFonts w:ascii="Sylfaen" w:hAnsi="Sylfaen" w:cs="Calibri"/>
                <w:color w:val="000000"/>
                <w:sz w:val="14"/>
                <w:szCs w:val="14"/>
                <w:lang w:val="hy-AM"/>
              </w:rPr>
              <w:t xml:space="preserve">համարժեք </w:t>
            </w:r>
            <w:r w:rsidRPr="001A69DB">
              <w:rPr>
                <w:rFonts w:ascii="Sylfaen" w:hAnsi="Sylfaen" w:cs="Calibri"/>
                <w:color w:val="000000"/>
                <w:sz w:val="14"/>
                <w:szCs w:val="14"/>
              </w:rPr>
              <w:t>«</w:t>
            </w:r>
            <w:proofErr w:type="spellStart"/>
            <w:r w:rsidRPr="001A69DB">
              <w:rPr>
                <w:rFonts w:ascii="Sylfaen" w:hAnsi="Sylfaen" w:cs="Calibri"/>
                <w:color w:val="000000"/>
                <w:sz w:val="14"/>
                <w:szCs w:val="14"/>
              </w:rPr>
              <w:t>Լուտիք»ապրանքանիշի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Զտաքաշը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առնվազն</w:t>
            </w:r>
            <w:proofErr w:type="spellEnd"/>
            <w:r w:rsidRPr="001A69DB">
              <w:rPr>
                <w:rFonts w:ascii="Sylfaen" w:hAnsi="Sylfaen" w:cs="Calibri"/>
                <w:color w:val="000000"/>
                <w:sz w:val="14"/>
                <w:szCs w:val="14"/>
              </w:rPr>
              <w:t xml:space="preserve"> 770գր.: </w:t>
            </w:r>
            <w:proofErr w:type="spellStart"/>
            <w:r w:rsidRPr="001A69DB">
              <w:rPr>
                <w:rFonts w:ascii="Sylfaen" w:hAnsi="Sylfaen" w:cs="Calibri"/>
                <w:color w:val="000000"/>
                <w:sz w:val="14"/>
                <w:szCs w:val="14"/>
              </w:rPr>
              <w:t>Անվտանգությունը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ըստ</w:t>
            </w:r>
            <w:proofErr w:type="spellEnd"/>
            <w:r w:rsidRPr="001A69DB">
              <w:rPr>
                <w:rFonts w:ascii="Sylfaen" w:hAnsi="Sylfaen" w:cs="Calibri"/>
                <w:color w:val="000000"/>
                <w:sz w:val="14"/>
                <w:szCs w:val="14"/>
              </w:rPr>
              <w:t xml:space="preserve"> 2-III-4.9-01-2010  </w:t>
            </w:r>
            <w:proofErr w:type="spellStart"/>
            <w:r w:rsidRPr="001A69DB">
              <w:rPr>
                <w:rFonts w:ascii="Sylfaen" w:hAnsi="Sylfaen" w:cs="Calibri"/>
                <w:color w:val="000000"/>
                <w:sz w:val="14"/>
                <w:szCs w:val="14"/>
              </w:rPr>
              <w:t>հիգիենիկ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նորմատիվների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իսկ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ՀՀ </w:t>
            </w:r>
            <w:proofErr w:type="spellStart"/>
            <w:r w:rsidRPr="001A69DB">
              <w:rPr>
                <w:rFonts w:ascii="Sylfaen" w:hAnsi="Sylfaen" w:cs="Calibri"/>
                <w:color w:val="000000"/>
                <w:sz w:val="14"/>
                <w:szCs w:val="14"/>
              </w:rPr>
              <w:t>օրենքի</w:t>
            </w:r>
            <w:proofErr w:type="spellEnd"/>
            <w:r w:rsidRPr="001A69DB">
              <w:rPr>
                <w:rFonts w:ascii="Sylfaen" w:hAnsi="Sylfaen" w:cs="Calibri"/>
                <w:color w:val="000000"/>
                <w:sz w:val="14"/>
                <w:szCs w:val="14"/>
              </w:rPr>
              <w:t xml:space="preserve"> 8-րդ </w:t>
            </w:r>
            <w:proofErr w:type="spellStart"/>
            <w:r w:rsidRPr="001A69DB">
              <w:rPr>
                <w:rFonts w:ascii="Sylfaen" w:hAnsi="Sylfaen" w:cs="Calibri"/>
                <w:color w:val="000000"/>
                <w:sz w:val="14"/>
                <w:szCs w:val="14"/>
              </w:rPr>
              <w:t>հոդվածի:Մատակարարման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կոնկրետ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որոշվում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Գնորդի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շուտ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քան</w:t>
            </w:r>
            <w:proofErr w:type="spellEnd"/>
            <w:r w:rsidRPr="001A69DB">
              <w:rPr>
                <w:rFonts w:ascii="Sylfaen" w:hAnsi="Sylfaen" w:cs="Calibri"/>
                <w:color w:val="000000"/>
                <w:sz w:val="14"/>
                <w:szCs w:val="14"/>
              </w:rPr>
              <w:t xml:space="preserve"> 3 </w:t>
            </w:r>
            <w:proofErr w:type="spellStart"/>
            <w:r w:rsidRPr="001A69DB">
              <w:rPr>
                <w:rFonts w:ascii="Sylfaen" w:hAnsi="Sylfaen" w:cs="Calibri"/>
                <w:color w:val="000000"/>
                <w:sz w:val="14"/>
                <w:szCs w:val="14"/>
              </w:rPr>
              <w:t>աշխատանքային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առաջ</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պատվերի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միջոցով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էլ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Փոստով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հեռախոսազանգով</w:t>
            </w:r>
            <w:proofErr w:type="spellEnd"/>
            <w:r w:rsidRPr="001A69DB">
              <w:rPr>
                <w:rFonts w:ascii="Sylfaen" w:hAnsi="Sylfaen" w:cs="Calibri"/>
                <w:color w:val="000000"/>
                <w:sz w:val="14"/>
                <w:szCs w:val="14"/>
              </w:rPr>
              <w:t>:</w:t>
            </w:r>
          </w:p>
          <w:p w14:paraId="24F1D6B6" w14:textId="77777777" w:rsidR="00683A5A" w:rsidRPr="001A69DB" w:rsidRDefault="00683A5A" w:rsidP="002D2B54">
            <w:pPr>
              <w:jc w:val="center"/>
              <w:rPr>
                <w:rFonts w:ascii="GHEA Grapalat" w:hAnsi="GHEA Grapalat"/>
                <w:sz w:val="14"/>
                <w:szCs w:val="14"/>
                <w:lang w:val="hy-AM"/>
              </w:rPr>
            </w:pPr>
          </w:p>
        </w:tc>
        <w:tc>
          <w:tcPr>
            <w:tcW w:w="992" w:type="dxa"/>
            <w:shd w:val="clear" w:color="auto" w:fill="auto"/>
            <w:vAlign w:val="center"/>
          </w:tcPr>
          <w:p w14:paraId="6CC6C3CE"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0529ED0"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1CA35779" w14:textId="77777777" w:rsidR="00683A5A" w:rsidRDefault="00683A5A" w:rsidP="002D2B54">
            <w:pPr>
              <w:jc w:val="center"/>
              <w:rPr>
                <w:rFonts w:ascii="GHEA Grapalat" w:hAnsi="GHEA Grapalat" w:cs="Calibri"/>
                <w:sz w:val="18"/>
                <w:szCs w:val="18"/>
              </w:rPr>
            </w:pPr>
          </w:p>
        </w:tc>
        <w:tc>
          <w:tcPr>
            <w:tcW w:w="851" w:type="dxa"/>
            <w:shd w:val="clear" w:color="auto" w:fill="auto"/>
            <w:vAlign w:val="center"/>
          </w:tcPr>
          <w:p w14:paraId="415F827E" w14:textId="77777777" w:rsidR="00683A5A" w:rsidRDefault="00683A5A" w:rsidP="002D2B54">
            <w:pPr>
              <w:jc w:val="center"/>
              <w:rPr>
                <w:rFonts w:ascii="Calibri" w:hAnsi="Calibri" w:cs="Calibri"/>
                <w:color w:val="000000"/>
                <w:sz w:val="22"/>
                <w:szCs w:val="22"/>
              </w:rPr>
            </w:pPr>
          </w:p>
        </w:tc>
        <w:tc>
          <w:tcPr>
            <w:tcW w:w="1276" w:type="dxa"/>
            <w:shd w:val="clear" w:color="auto" w:fill="auto"/>
            <w:vAlign w:val="center"/>
          </w:tcPr>
          <w:p w14:paraId="081DE4D5" w14:textId="77777777" w:rsidR="00683A5A" w:rsidRPr="00883B2D" w:rsidRDefault="00683A5A" w:rsidP="002D2B54">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7DE076AC" w14:textId="77777777" w:rsidR="00683A5A" w:rsidRPr="00513E81" w:rsidRDefault="00683A5A" w:rsidP="002D2B54">
            <w:pPr>
              <w:jc w:val="center"/>
              <w:rPr>
                <w:rFonts w:ascii="GHEA Grapalat" w:hAnsi="GHEA Grapalat"/>
                <w:sz w:val="12"/>
                <w:szCs w:val="12"/>
                <w:lang w:val="hy-AM"/>
              </w:rPr>
            </w:pPr>
            <w:r w:rsidRPr="00082BEF">
              <w:rPr>
                <w:rFonts w:ascii="GHEA Grapalat" w:hAnsi="GHEA Grapalat"/>
                <w:sz w:val="12"/>
                <w:szCs w:val="12"/>
                <w:lang w:val="hy-AM"/>
              </w:rPr>
              <w:t>Պայմանագիրն ուժի մեջ մտնելու օրվանից մինչև 25</w:t>
            </w:r>
            <w:r w:rsidRPr="00082BEF">
              <w:rPr>
                <w:rFonts w:ascii="Cambria Math" w:hAnsi="Cambria Math" w:cs="Cambria Math"/>
                <w:sz w:val="12"/>
                <w:szCs w:val="12"/>
                <w:lang w:val="hy-AM"/>
              </w:rPr>
              <w:t>․</w:t>
            </w:r>
            <w:r w:rsidRPr="00082BEF">
              <w:rPr>
                <w:rFonts w:ascii="GHEA Grapalat" w:hAnsi="GHEA Grapalat"/>
                <w:sz w:val="12"/>
                <w:szCs w:val="12"/>
                <w:lang w:val="hy-AM"/>
              </w:rPr>
              <w:t>12</w:t>
            </w:r>
            <w:r w:rsidRPr="00082BEF">
              <w:rPr>
                <w:rFonts w:ascii="Cambria Math" w:hAnsi="Cambria Math" w:cs="Cambria Math"/>
                <w:sz w:val="12"/>
                <w:szCs w:val="12"/>
                <w:lang w:val="hy-AM"/>
              </w:rPr>
              <w:t>․</w:t>
            </w:r>
            <w:r w:rsidRPr="00082BEF">
              <w:rPr>
                <w:rFonts w:ascii="GHEA Grapalat" w:hAnsi="GHEA Grapalat"/>
                <w:sz w:val="12"/>
                <w:szCs w:val="12"/>
                <w:lang w:val="hy-AM"/>
              </w:rPr>
              <w:t>2026թ</w:t>
            </w:r>
            <w:r w:rsidRPr="00082BEF">
              <w:rPr>
                <w:rFonts w:ascii="Cambria Math" w:hAnsi="Cambria Math" w:cs="Cambria Math"/>
                <w:sz w:val="12"/>
                <w:szCs w:val="12"/>
                <w:lang w:val="hy-AM"/>
              </w:rPr>
              <w:t>․</w:t>
            </w:r>
            <w:r w:rsidRPr="00082BEF">
              <w:rPr>
                <w:rFonts w:ascii="GHEA Grapalat" w:hAnsi="GHEA Grapalat" w:cs="GHEA Grapalat"/>
                <w:sz w:val="12"/>
                <w:szCs w:val="12"/>
                <w:lang w:val="hy-AM"/>
              </w:rPr>
              <w:t>։</w:t>
            </w:r>
          </w:p>
        </w:tc>
      </w:tr>
      <w:tr w:rsidR="00683A5A" w:rsidRPr="00513E81" w14:paraId="033DCC0C" w14:textId="77777777" w:rsidTr="002D2B54">
        <w:tc>
          <w:tcPr>
            <w:tcW w:w="964" w:type="dxa"/>
            <w:shd w:val="clear" w:color="auto" w:fill="auto"/>
            <w:vAlign w:val="center"/>
          </w:tcPr>
          <w:p w14:paraId="50468252" w14:textId="77777777" w:rsidR="00683A5A" w:rsidRPr="00883B2D" w:rsidRDefault="00683A5A" w:rsidP="002D2B54">
            <w:pPr>
              <w:jc w:val="center"/>
              <w:rPr>
                <w:rFonts w:ascii="GHEA Grapalat" w:hAnsi="GHEA Grapalat"/>
                <w:sz w:val="18"/>
                <w:szCs w:val="18"/>
                <w:lang w:val="hy-AM"/>
              </w:rPr>
            </w:pPr>
            <w:r>
              <w:rPr>
                <w:rFonts w:ascii="GHEA Grapalat" w:hAnsi="GHEA Grapalat"/>
                <w:sz w:val="18"/>
                <w:szCs w:val="18"/>
                <w:lang w:val="hy-AM"/>
              </w:rPr>
              <w:t>5</w:t>
            </w:r>
          </w:p>
        </w:tc>
        <w:tc>
          <w:tcPr>
            <w:tcW w:w="1447" w:type="dxa"/>
            <w:shd w:val="clear" w:color="auto" w:fill="auto"/>
            <w:vAlign w:val="center"/>
          </w:tcPr>
          <w:p w14:paraId="3C026C17"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15512000</w:t>
            </w:r>
          </w:p>
        </w:tc>
        <w:tc>
          <w:tcPr>
            <w:tcW w:w="1672" w:type="dxa"/>
            <w:shd w:val="clear" w:color="auto" w:fill="auto"/>
            <w:vAlign w:val="center"/>
          </w:tcPr>
          <w:p w14:paraId="43F98233"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4678" w:type="dxa"/>
            <w:shd w:val="clear" w:color="auto" w:fill="auto"/>
            <w:vAlign w:val="center"/>
          </w:tcPr>
          <w:p w14:paraId="5604C22E" w14:textId="77777777" w:rsidR="00683A5A" w:rsidRPr="001A69DB" w:rsidRDefault="00683A5A" w:rsidP="002D2B54">
            <w:pPr>
              <w:jc w:val="center"/>
              <w:rPr>
                <w:rFonts w:ascii="Sylfaen" w:hAnsi="Sylfaen" w:cs="Calibri"/>
                <w:color w:val="000000"/>
                <w:sz w:val="14"/>
                <w:szCs w:val="14"/>
                <w:lang w:eastAsia="ru-RU"/>
              </w:rPr>
            </w:pPr>
            <w:proofErr w:type="spellStart"/>
            <w:r w:rsidRPr="001A69DB">
              <w:rPr>
                <w:rFonts w:ascii="Sylfaen" w:hAnsi="Sylfaen" w:cs="Calibri"/>
                <w:color w:val="000000"/>
                <w:sz w:val="14"/>
                <w:szCs w:val="14"/>
              </w:rPr>
              <w:t>Կովի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անարատ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յուղայնությունը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առնվազն</w:t>
            </w:r>
            <w:proofErr w:type="spellEnd"/>
            <w:r w:rsidRPr="001A69DB">
              <w:rPr>
                <w:rFonts w:ascii="Sylfaen" w:hAnsi="Sylfaen" w:cs="Calibri"/>
                <w:color w:val="000000"/>
                <w:sz w:val="14"/>
                <w:szCs w:val="14"/>
              </w:rPr>
              <w:t xml:space="preserve">  18  %, </w:t>
            </w:r>
            <w:proofErr w:type="spellStart"/>
            <w:r w:rsidRPr="001A69DB">
              <w:rPr>
                <w:rFonts w:ascii="Sylfaen" w:hAnsi="Sylfaen" w:cs="Calibri"/>
                <w:color w:val="000000"/>
                <w:sz w:val="14"/>
                <w:szCs w:val="14"/>
              </w:rPr>
              <w:t>թթվայնությունը</w:t>
            </w:r>
            <w:proofErr w:type="spellEnd"/>
            <w:r w:rsidRPr="001A69DB">
              <w:rPr>
                <w:rFonts w:ascii="Sylfaen" w:hAnsi="Sylfaen" w:cs="Calibri"/>
                <w:color w:val="000000"/>
                <w:sz w:val="14"/>
                <w:szCs w:val="14"/>
              </w:rPr>
              <w:t xml:space="preserve">` 65-100 0T, </w:t>
            </w:r>
            <w:proofErr w:type="spellStart"/>
            <w:r w:rsidRPr="001A69DB">
              <w:rPr>
                <w:rFonts w:ascii="Sylfaen" w:hAnsi="Sylfaen" w:cs="Calibri"/>
                <w:color w:val="000000"/>
                <w:sz w:val="14"/>
                <w:szCs w:val="14"/>
              </w:rPr>
              <w:t>փաթեթավորումը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առնվազն</w:t>
            </w:r>
            <w:proofErr w:type="spellEnd"/>
            <w:r w:rsidRPr="001A69DB">
              <w:rPr>
                <w:rFonts w:ascii="Sylfaen" w:hAnsi="Sylfaen" w:cs="Calibri"/>
                <w:color w:val="000000"/>
                <w:sz w:val="14"/>
                <w:szCs w:val="14"/>
              </w:rPr>
              <w:t xml:space="preserve"> 400գր </w:t>
            </w:r>
            <w:proofErr w:type="spellStart"/>
            <w:r w:rsidRPr="001A69DB">
              <w:rPr>
                <w:rFonts w:ascii="Sylfaen" w:hAnsi="Sylfaen" w:cs="Calibri"/>
                <w:color w:val="000000"/>
                <w:sz w:val="14"/>
                <w:szCs w:val="14"/>
              </w:rPr>
              <w:t>տարաներով</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Մարիաննա</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 </w:t>
            </w:r>
            <w:r w:rsidRPr="001A69DB">
              <w:rPr>
                <w:rFonts w:ascii="Sylfaen" w:hAnsi="Sylfaen" w:cs="Calibri"/>
                <w:color w:val="000000"/>
                <w:sz w:val="14"/>
                <w:szCs w:val="14"/>
                <w:lang w:val="hy-AM"/>
              </w:rPr>
              <w:t xml:space="preserve">համարժեք </w:t>
            </w:r>
            <w:proofErr w:type="spellStart"/>
            <w:r w:rsidRPr="001A69DB">
              <w:rPr>
                <w:rFonts w:ascii="Sylfaen" w:hAnsi="Sylfaen" w:cs="Calibri"/>
                <w:color w:val="000000"/>
                <w:sz w:val="14"/>
                <w:szCs w:val="14"/>
              </w:rPr>
              <w:t>Աշտարակ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Անվտանգությունը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փաթեթավորումը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ենթարկված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համապատասխանության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գնահատման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համաձայն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880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021/2011),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881որոշմամբ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022/2011),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օգոստոսի</w:t>
            </w:r>
            <w:proofErr w:type="spellEnd"/>
            <w:r w:rsidRPr="001A69DB">
              <w:rPr>
                <w:rFonts w:ascii="Sylfaen" w:hAnsi="Sylfaen" w:cs="Calibri"/>
                <w:color w:val="000000"/>
                <w:sz w:val="14"/>
                <w:szCs w:val="14"/>
              </w:rPr>
              <w:t xml:space="preserve"> 16-ի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769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Փաթեթվածքի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005/2011)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Եվրասիական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տնտեսական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խորհրդի</w:t>
            </w:r>
            <w:proofErr w:type="spellEnd"/>
            <w:r w:rsidRPr="001A69DB">
              <w:rPr>
                <w:rFonts w:ascii="Sylfaen" w:hAnsi="Sylfaen" w:cs="Calibri"/>
                <w:color w:val="000000"/>
                <w:sz w:val="14"/>
                <w:szCs w:val="14"/>
              </w:rPr>
              <w:t xml:space="preserve"> 2013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հոկտեմբերի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67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կաթնամթերքի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033/2013)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կանոնակարգի</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ՀՀ </w:t>
            </w:r>
            <w:proofErr w:type="spellStart"/>
            <w:r w:rsidRPr="001A69DB">
              <w:rPr>
                <w:rFonts w:ascii="Sylfaen" w:hAnsi="Sylfaen" w:cs="Calibri"/>
                <w:color w:val="000000"/>
                <w:sz w:val="14"/>
                <w:szCs w:val="14"/>
              </w:rPr>
              <w:t>օրենքի</w:t>
            </w:r>
            <w:proofErr w:type="spellEnd"/>
            <w:r w:rsidRPr="001A69DB">
              <w:rPr>
                <w:rFonts w:ascii="Sylfaen" w:hAnsi="Sylfaen" w:cs="Calibri"/>
                <w:color w:val="000000"/>
                <w:sz w:val="14"/>
                <w:szCs w:val="14"/>
              </w:rPr>
              <w:t xml:space="preserve"> 9-րդ </w:t>
            </w:r>
            <w:proofErr w:type="spellStart"/>
            <w:r w:rsidRPr="001A69DB">
              <w:rPr>
                <w:rFonts w:ascii="Sylfaen" w:hAnsi="Sylfaen" w:cs="Calibri"/>
                <w:color w:val="000000"/>
                <w:sz w:val="14"/>
                <w:szCs w:val="14"/>
              </w:rPr>
              <w:t>հոդվածի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մակնշված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Եվրասիական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տնտեսական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տարածքում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շրջանառության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միասնական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նշանով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ընթեռնելի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կոնկրետ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որոշվում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Գնորդի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շուտ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քան</w:t>
            </w:r>
            <w:proofErr w:type="spellEnd"/>
            <w:r w:rsidRPr="001A69DB">
              <w:rPr>
                <w:rFonts w:ascii="Sylfaen" w:hAnsi="Sylfaen" w:cs="Calibri"/>
                <w:color w:val="000000"/>
                <w:sz w:val="14"/>
                <w:szCs w:val="14"/>
              </w:rPr>
              <w:t xml:space="preserve"> 3 </w:t>
            </w:r>
            <w:proofErr w:type="spellStart"/>
            <w:r w:rsidRPr="001A69DB">
              <w:rPr>
                <w:rFonts w:ascii="Sylfaen" w:hAnsi="Sylfaen" w:cs="Calibri"/>
                <w:color w:val="000000"/>
                <w:sz w:val="14"/>
                <w:szCs w:val="14"/>
              </w:rPr>
              <w:t>աշխատանքային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առաջ</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պատվերի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միջոցով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էլ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փոստով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հեռախոսազանգով</w:t>
            </w:r>
            <w:proofErr w:type="spellEnd"/>
            <w:r w:rsidRPr="001A69DB">
              <w:rPr>
                <w:rFonts w:ascii="Sylfaen" w:hAnsi="Sylfaen" w:cs="Calibri"/>
                <w:color w:val="000000"/>
                <w:sz w:val="14"/>
                <w:szCs w:val="14"/>
              </w:rPr>
              <w:t>:</w:t>
            </w:r>
          </w:p>
        </w:tc>
        <w:tc>
          <w:tcPr>
            <w:tcW w:w="992" w:type="dxa"/>
            <w:shd w:val="clear" w:color="auto" w:fill="auto"/>
            <w:vAlign w:val="center"/>
          </w:tcPr>
          <w:p w14:paraId="0F9A4EE2"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DD0E45B"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41D55000" w14:textId="77777777" w:rsidR="00683A5A" w:rsidRDefault="00683A5A" w:rsidP="002D2B54">
            <w:pPr>
              <w:jc w:val="center"/>
              <w:rPr>
                <w:rFonts w:ascii="GHEA Grapalat" w:hAnsi="GHEA Grapalat" w:cs="Calibri"/>
                <w:sz w:val="18"/>
                <w:szCs w:val="18"/>
              </w:rPr>
            </w:pPr>
          </w:p>
        </w:tc>
        <w:tc>
          <w:tcPr>
            <w:tcW w:w="851" w:type="dxa"/>
            <w:shd w:val="clear" w:color="auto" w:fill="auto"/>
            <w:vAlign w:val="center"/>
          </w:tcPr>
          <w:p w14:paraId="2F6ADAC8" w14:textId="77777777" w:rsidR="00683A5A" w:rsidRDefault="00683A5A" w:rsidP="002D2B54">
            <w:pPr>
              <w:jc w:val="center"/>
              <w:rPr>
                <w:rFonts w:ascii="Calibri" w:hAnsi="Calibri" w:cs="Calibri"/>
                <w:color w:val="000000"/>
                <w:sz w:val="22"/>
                <w:szCs w:val="22"/>
              </w:rPr>
            </w:pPr>
          </w:p>
        </w:tc>
        <w:tc>
          <w:tcPr>
            <w:tcW w:w="1276" w:type="dxa"/>
            <w:shd w:val="clear" w:color="auto" w:fill="auto"/>
            <w:vAlign w:val="center"/>
          </w:tcPr>
          <w:p w14:paraId="3157E8C6" w14:textId="77777777" w:rsidR="00683A5A" w:rsidRPr="00883B2D" w:rsidRDefault="00683A5A" w:rsidP="002D2B54">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1489BDA9" w14:textId="77777777" w:rsidR="00683A5A" w:rsidRPr="00513E81" w:rsidRDefault="00683A5A" w:rsidP="002D2B54">
            <w:pPr>
              <w:jc w:val="center"/>
              <w:rPr>
                <w:rFonts w:ascii="GHEA Grapalat" w:hAnsi="GHEA Grapalat"/>
                <w:sz w:val="12"/>
                <w:szCs w:val="12"/>
                <w:lang w:val="hy-AM"/>
              </w:rPr>
            </w:pPr>
            <w:r w:rsidRPr="00082BEF">
              <w:rPr>
                <w:rFonts w:ascii="GHEA Grapalat" w:hAnsi="GHEA Grapalat"/>
                <w:sz w:val="12"/>
                <w:szCs w:val="12"/>
                <w:lang w:val="hy-AM"/>
              </w:rPr>
              <w:t>Պայմանագիրն ուժի մեջ մտնելու օրվանից մինչև 25</w:t>
            </w:r>
            <w:r w:rsidRPr="00082BEF">
              <w:rPr>
                <w:rFonts w:ascii="Cambria Math" w:hAnsi="Cambria Math" w:cs="Cambria Math"/>
                <w:sz w:val="12"/>
                <w:szCs w:val="12"/>
                <w:lang w:val="hy-AM"/>
              </w:rPr>
              <w:t>․</w:t>
            </w:r>
            <w:r w:rsidRPr="00082BEF">
              <w:rPr>
                <w:rFonts w:ascii="GHEA Grapalat" w:hAnsi="GHEA Grapalat"/>
                <w:sz w:val="12"/>
                <w:szCs w:val="12"/>
                <w:lang w:val="hy-AM"/>
              </w:rPr>
              <w:t>12</w:t>
            </w:r>
            <w:r w:rsidRPr="00082BEF">
              <w:rPr>
                <w:rFonts w:ascii="Cambria Math" w:hAnsi="Cambria Math" w:cs="Cambria Math"/>
                <w:sz w:val="12"/>
                <w:szCs w:val="12"/>
                <w:lang w:val="hy-AM"/>
              </w:rPr>
              <w:t>․</w:t>
            </w:r>
            <w:r w:rsidRPr="00082BEF">
              <w:rPr>
                <w:rFonts w:ascii="GHEA Grapalat" w:hAnsi="GHEA Grapalat"/>
                <w:sz w:val="12"/>
                <w:szCs w:val="12"/>
                <w:lang w:val="hy-AM"/>
              </w:rPr>
              <w:t>2026թ</w:t>
            </w:r>
            <w:r w:rsidRPr="00082BEF">
              <w:rPr>
                <w:rFonts w:ascii="Cambria Math" w:hAnsi="Cambria Math" w:cs="Cambria Math"/>
                <w:sz w:val="12"/>
                <w:szCs w:val="12"/>
                <w:lang w:val="hy-AM"/>
              </w:rPr>
              <w:t>․</w:t>
            </w:r>
            <w:r w:rsidRPr="00082BEF">
              <w:rPr>
                <w:rFonts w:ascii="GHEA Grapalat" w:hAnsi="GHEA Grapalat" w:cs="GHEA Grapalat"/>
                <w:sz w:val="12"/>
                <w:szCs w:val="12"/>
                <w:lang w:val="hy-AM"/>
              </w:rPr>
              <w:t>։</w:t>
            </w:r>
          </w:p>
        </w:tc>
      </w:tr>
      <w:tr w:rsidR="00683A5A" w:rsidRPr="00513E81" w14:paraId="3EDA0407" w14:textId="77777777" w:rsidTr="002D2B54">
        <w:tc>
          <w:tcPr>
            <w:tcW w:w="964" w:type="dxa"/>
            <w:shd w:val="clear" w:color="auto" w:fill="auto"/>
            <w:vAlign w:val="center"/>
          </w:tcPr>
          <w:p w14:paraId="74C99F0E" w14:textId="77777777" w:rsidR="00683A5A" w:rsidRPr="00883B2D" w:rsidRDefault="00683A5A" w:rsidP="002D2B54">
            <w:pPr>
              <w:jc w:val="center"/>
              <w:rPr>
                <w:rFonts w:ascii="GHEA Grapalat" w:hAnsi="GHEA Grapalat"/>
                <w:sz w:val="18"/>
                <w:szCs w:val="18"/>
                <w:lang w:val="hy-AM"/>
              </w:rPr>
            </w:pPr>
            <w:r>
              <w:rPr>
                <w:rFonts w:ascii="GHEA Grapalat" w:hAnsi="GHEA Grapalat"/>
                <w:sz w:val="18"/>
                <w:szCs w:val="18"/>
                <w:lang w:val="hy-AM"/>
              </w:rPr>
              <w:t>6</w:t>
            </w:r>
          </w:p>
        </w:tc>
        <w:tc>
          <w:tcPr>
            <w:tcW w:w="1447" w:type="dxa"/>
            <w:shd w:val="clear" w:color="auto" w:fill="auto"/>
            <w:vAlign w:val="center"/>
          </w:tcPr>
          <w:p w14:paraId="75E7CCDA"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15542100</w:t>
            </w:r>
          </w:p>
        </w:tc>
        <w:tc>
          <w:tcPr>
            <w:tcW w:w="1672" w:type="dxa"/>
            <w:shd w:val="clear" w:color="auto" w:fill="auto"/>
            <w:vAlign w:val="center"/>
          </w:tcPr>
          <w:p w14:paraId="58AAC633"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Կաթնաշոռ</w:t>
            </w:r>
            <w:proofErr w:type="spellEnd"/>
          </w:p>
        </w:tc>
        <w:tc>
          <w:tcPr>
            <w:tcW w:w="4678" w:type="dxa"/>
            <w:shd w:val="clear" w:color="auto" w:fill="auto"/>
            <w:vAlign w:val="center"/>
          </w:tcPr>
          <w:p w14:paraId="2A8267DF" w14:textId="77777777" w:rsidR="00683A5A" w:rsidRPr="001A69DB" w:rsidRDefault="00683A5A" w:rsidP="002D2B54">
            <w:pPr>
              <w:jc w:val="center"/>
              <w:rPr>
                <w:rFonts w:ascii="Sylfaen" w:hAnsi="Sylfaen" w:cs="Calibri"/>
                <w:color w:val="000000"/>
                <w:sz w:val="14"/>
                <w:szCs w:val="14"/>
                <w:lang w:eastAsia="ru-RU"/>
              </w:rPr>
            </w:pPr>
            <w:proofErr w:type="spellStart"/>
            <w:r w:rsidRPr="001A69DB">
              <w:rPr>
                <w:rFonts w:ascii="Sylfaen" w:hAnsi="Sylfaen" w:cs="Calibri"/>
                <w:color w:val="000000"/>
                <w:sz w:val="14"/>
                <w:szCs w:val="14"/>
              </w:rPr>
              <w:t>Կաթնաշոռ</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կովի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անարատ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յուղի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պարունակությունը</w:t>
            </w:r>
            <w:proofErr w:type="spellEnd"/>
            <w:r w:rsidRPr="001A69DB">
              <w:rPr>
                <w:rFonts w:ascii="Sylfaen" w:hAnsi="Sylfaen" w:cs="Calibri"/>
                <w:color w:val="000000"/>
                <w:sz w:val="14"/>
                <w:szCs w:val="14"/>
              </w:rPr>
              <w:t xml:space="preserve"> 9%, </w:t>
            </w:r>
            <w:proofErr w:type="spellStart"/>
            <w:r w:rsidRPr="001A69DB">
              <w:rPr>
                <w:rFonts w:ascii="Sylfaen" w:hAnsi="Sylfaen" w:cs="Calibri"/>
                <w:color w:val="000000"/>
                <w:sz w:val="14"/>
                <w:szCs w:val="14"/>
              </w:rPr>
              <w:t>թթվայնությունը</w:t>
            </w:r>
            <w:proofErr w:type="spellEnd"/>
            <w:r w:rsidRPr="001A69DB">
              <w:rPr>
                <w:rFonts w:ascii="Sylfaen" w:hAnsi="Sylfaen" w:cs="Calibri"/>
                <w:color w:val="000000"/>
                <w:sz w:val="14"/>
                <w:szCs w:val="14"/>
              </w:rPr>
              <w:t xml:space="preserve">` 210-240 °T, </w:t>
            </w:r>
            <w:proofErr w:type="spellStart"/>
            <w:r w:rsidRPr="001A69DB">
              <w:rPr>
                <w:rFonts w:ascii="Sylfaen" w:hAnsi="Sylfaen" w:cs="Calibri"/>
                <w:color w:val="000000"/>
                <w:sz w:val="14"/>
                <w:szCs w:val="14"/>
              </w:rPr>
              <w:t>փաթեթավորված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սպառողական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տարաներով՝առնվազն</w:t>
            </w:r>
            <w:proofErr w:type="spellEnd"/>
            <w:r w:rsidRPr="001A69DB">
              <w:rPr>
                <w:rFonts w:ascii="Sylfaen" w:hAnsi="Sylfaen" w:cs="Calibri"/>
                <w:color w:val="000000"/>
                <w:sz w:val="14"/>
                <w:szCs w:val="14"/>
              </w:rPr>
              <w:t xml:space="preserve">  180 </w:t>
            </w:r>
            <w:proofErr w:type="spellStart"/>
            <w:r w:rsidRPr="001A69DB">
              <w:rPr>
                <w:rFonts w:ascii="Sylfaen" w:hAnsi="Sylfaen" w:cs="Calibri"/>
                <w:color w:val="000000"/>
                <w:sz w:val="14"/>
                <w:szCs w:val="14"/>
              </w:rPr>
              <w:t>գր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հերմետիկ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փաթեթավորմամբ</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Երեմյան</w:t>
            </w:r>
            <w:proofErr w:type="spellEnd"/>
            <w:r w:rsidRPr="001A69DB">
              <w:rPr>
                <w:rFonts w:ascii="Sylfaen" w:hAnsi="Sylfaen" w:cs="Calibri"/>
                <w:color w:val="000000"/>
                <w:sz w:val="14"/>
                <w:szCs w:val="14"/>
              </w:rPr>
              <w:t>,,,</w:t>
            </w:r>
            <w:r w:rsidRPr="001A69DB">
              <w:rPr>
                <w:rFonts w:ascii="Sylfaen" w:hAnsi="Sylfaen" w:cs="Calibri"/>
                <w:color w:val="000000"/>
                <w:sz w:val="14"/>
                <w:szCs w:val="14"/>
                <w:lang w:val="hy-AM"/>
              </w:rPr>
              <w:t>կամ համարժեք</w:t>
            </w:r>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Մարիաննա</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Աշտարակ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Անվտանգությունը</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ենթարկված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համապատասխանության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գնահատման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համաձայն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(TPTC 021/2011) և </w:t>
            </w:r>
            <w:proofErr w:type="spellStart"/>
            <w:r w:rsidRPr="001A69DB">
              <w:rPr>
                <w:rFonts w:ascii="Sylfaen" w:hAnsi="Sylfaen" w:cs="Calibri"/>
                <w:color w:val="000000"/>
                <w:sz w:val="14"/>
                <w:szCs w:val="14"/>
              </w:rPr>
              <w:t>Անվտանգությունը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փաթեթավորումը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ենթարկված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համապատասխանության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գնահատման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համաձայն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880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021/2011),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881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022/2011),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օգոստոսի</w:t>
            </w:r>
            <w:proofErr w:type="spellEnd"/>
            <w:r w:rsidRPr="001A69DB">
              <w:rPr>
                <w:rFonts w:ascii="Sylfaen" w:hAnsi="Sylfaen" w:cs="Calibri"/>
                <w:color w:val="000000"/>
                <w:sz w:val="14"/>
                <w:szCs w:val="14"/>
              </w:rPr>
              <w:t xml:space="preserve"> 16-ի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769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Փաթեթվածքի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lastRenderedPageBreak/>
              <w:t>մասին</w:t>
            </w:r>
            <w:proofErr w:type="spellEnd"/>
            <w:r w:rsidRPr="001A69DB">
              <w:rPr>
                <w:rFonts w:ascii="Sylfaen" w:hAnsi="Sylfaen" w:cs="Calibri"/>
                <w:color w:val="000000"/>
                <w:sz w:val="14"/>
                <w:szCs w:val="14"/>
              </w:rPr>
              <w:t xml:space="preserve">» (ՄՄՏԿ 005/2011)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Եվրասիական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տնտեսական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խորհրդի</w:t>
            </w:r>
            <w:proofErr w:type="spellEnd"/>
            <w:r w:rsidRPr="001A69DB">
              <w:rPr>
                <w:rFonts w:ascii="Sylfaen" w:hAnsi="Sylfaen" w:cs="Calibri"/>
                <w:color w:val="000000"/>
                <w:sz w:val="14"/>
                <w:szCs w:val="14"/>
              </w:rPr>
              <w:t xml:space="preserve"> 2013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հոկտեմբերի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67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կաթնամթերքի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033/2013)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կանոնակարգի</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ՀՀ </w:t>
            </w:r>
            <w:proofErr w:type="spellStart"/>
            <w:r w:rsidRPr="001A69DB">
              <w:rPr>
                <w:rFonts w:ascii="Sylfaen" w:hAnsi="Sylfaen" w:cs="Calibri"/>
                <w:color w:val="000000"/>
                <w:sz w:val="14"/>
                <w:szCs w:val="14"/>
              </w:rPr>
              <w:t>օրենքի</w:t>
            </w:r>
            <w:proofErr w:type="spellEnd"/>
            <w:r w:rsidRPr="001A69DB">
              <w:rPr>
                <w:rFonts w:ascii="Sylfaen" w:hAnsi="Sylfaen" w:cs="Calibri"/>
                <w:color w:val="000000"/>
                <w:sz w:val="14"/>
                <w:szCs w:val="14"/>
              </w:rPr>
              <w:t xml:space="preserve"> 9-րդ </w:t>
            </w:r>
            <w:proofErr w:type="spellStart"/>
            <w:r w:rsidRPr="001A69DB">
              <w:rPr>
                <w:rFonts w:ascii="Sylfaen" w:hAnsi="Sylfaen" w:cs="Calibri"/>
                <w:color w:val="000000"/>
                <w:sz w:val="14"/>
                <w:szCs w:val="14"/>
              </w:rPr>
              <w:t>հոդվածի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մակնշված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Եվրասիական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տնտեսական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տարածքում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շրջանառության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միասնական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նշանով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ընթեռնելի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Մատակարարումն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իրականացվում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առնվազն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շաբաթական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առնվազն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մեկ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անգամ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կոնկրետ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որոշվում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Գնորդի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շուտ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քան</w:t>
            </w:r>
            <w:proofErr w:type="spellEnd"/>
            <w:r w:rsidRPr="001A69DB">
              <w:rPr>
                <w:rFonts w:ascii="Sylfaen" w:hAnsi="Sylfaen" w:cs="Calibri"/>
                <w:color w:val="000000"/>
                <w:sz w:val="14"/>
                <w:szCs w:val="14"/>
              </w:rPr>
              <w:t xml:space="preserve"> 3 </w:t>
            </w:r>
            <w:proofErr w:type="spellStart"/>
            <w:r w:rsidRPr="001A69DB">
              <w:rPr>
                <w:rFonts w:ascii="Sylfaen" w:hAnsi="Sylfaen" w:cs="Calibri"/>
                <w:color w:val="000000"/>
                <w:sz w:val="14"/>
                <w:szCs w:val="14"/>
              </w:rPr>
              <w:t>աշխատանքային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առաջ</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պատվերի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միջոցով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էլ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փոստով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հեռախոսազանգով</w:t>
            </w:r>
            <w:proofErr w:type="spellEnd"/>
            <w:r w:rsidRPr="001A69DB">
              <w:rPr>
                <w:rFonts w:ascii="Sylfaen" w:hAnsi="Sylfaen" w:cs="Calibri"/>
                <w:color w:val="000000"/>
                <w:sz w:val="14"/>
                <w:szCs w:val="14"/>
              </w:rPr>
              <w:t>:</w:t>
            </w:r>
          </w:p>
        </w:tc>
        <w:tc>
          <w:tcPr>
            <w:tcW w:w="992" w:type="dxa"/>
            <w:shd w:val="clear" w:color="auto" w:fill="auto"/>
            <w:vAlign w:val="center"/>
          </w:tcPr>
          <w:p w14:paraId="67D7AB94"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7DE373D"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02F9FD46" w14:textId="77777777" w:rsidR="00683A5A" w:rsidRDefault="00683A5A" w:rsidP="002D2B54">
            <w:pPr>
              <w:jc w:val="center"/>
              <w:rPr>
                <w:rFonts w:ascii="GHEA Grapalat" w:hAnsi="GHEA Grapalat" w:cs="Calibri"/>
                <w:sz w:val="18"/>
                <w:szCs w:val="18"/>
              </w:rPr>
            </w:pPr>
          </w:p>
        </w:tc>
        <w:tc>
          <w:tcPr>
            <w:tcW w:w="851" w:type="dxa"/>
            <w:shd w:val="clear" w:color="auto" w:fill="auto"/>
            <w:vAlign w:val="center"/>
          </w:tcPr>
          <w:p w14:paraId="4B761F4D" w14:textId="77777777" w:rsidR="00683A5A" w:rsidRDefault="00683A5A" w:rsidP="002D2B54">
            <w:pPr>
              <w:jc w:val="center"/>
              <w:rPr>
                <w:rFonts w:ascii="Calibri" w:hAnsi="Calibri" w:cs="Calibri"/>
                <w:color w:val="000000"/>
                <w:sz w:val="22"/>
                <w:szCs w:val="22"/>
              </w:rPr>
            </w:pPr>
          </w:p>
        </w:tc>
        <w:tc>
          <w:tcPr>
            <w:tcW w:w="1276" w:type="dxa"/>
            <w:shd w:val="clear" w:color="auto" w:fill="auto"/>
            <w:vAlign w:val="center"/>
          </w:tcPr>
          <w:p w14:paraId="0D9BA1A6" w14:textId="77777777" w:rsidR="00683A5A" w:rsidRPr="00883B2D" w:rsidRDefault="00683A5A" w:rsidP="002D2B54">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26950B2A" w14:textId="77777777" w:rsidR="00683A5A" w:rsidRPr="00513E81" w:rsidRDefault="00683A5A" w:rsidP="002D2B54">
            <w:pPr>
              <w:jc w:val="center"/>
              <w:rPr>
                <w:rFonts w:ascii="GHEA Grapalat" w:hAnsi="GHEA Grapalat"/>
                <w:sz w:val="12"/>
                <w:szCs w:val="12"/>
                <w:lang w:val="hy-AM"/>
              </w:rPr>
            </w:pPr>
            <w:r w:rsidRPr="00082BEF">
              <w:rPr>
                <w:rFonts w:ascii="GHEA Grapalat" w:hAnsi="GHEA Grapalat"/>
                <w:sz w:val="12"/>
                <w:szCs w:val="12"/>
                <w:lang w:val="hy-AM"/>
              </w:rPr>
              <w:t>Պայմանագիրն ուժի մեջ մտնելու օրվանից մինչև 25</w:t>
            </w:r>
            <w:r w:rsidRPr="00082BEF">
              <w:rPr>
                <w:rFonts w:ascii="Cambria Math" w:hAnsi="Cambria Math" w:cs="Cambria Math"/>
                <w:sz w:val="12"/>
                <w:szCs w:val="12"/>
                <w:lang w:val="hy-AM"/>
              </w:rPr>
              <w:t>․</w:t>
            </w:r>
            <w:r w:rsidRPr="00082BEF">
              <w:rPr>
                <w:rFonts w:ascii="GHEA Grapalat" w:hAnsi="GHEA Grapalat"/>
                <w:sz w:val="12"/>
                <w:szCs w:val="12"/>
                <w:lang w:val="hy-AM"/>
              </w:rPr>
              <w:t>12</w:t>
            </w:r>
            <w:r w:rsidRPr="00082BEF">
              <w:rPr>
                <w:rFonts w:ascii="Cambria Math" w:hAnsi="Cambria Math" w:cs="Cambria Math"/>
                <w:sz w:val="12"/>
                <w:szCs w:val="12"/>
                <w:lang w:val="hy-AM"/>
              </w:rPr>
              <w:t>․</w:t>
            </w:r>
            <w:r w:rsidRPr="00082BEF">
              <w:rPr>
                <w:rFonts w:ascii="GHEA Grapalat" w:hAnsi="GHEA Grapalat"/>
                <w:sz w:val="12"/>
                <w:szCs w:val="12"/>
                <w:lang w:val="hy-AM"/>
              </w:rPr>
              <w:t>2026թ</w:t>
            </w:r>
            <w:r w:rsidRPr="00082BEF">
              <w:rPr>
                <w:rFonts w:ascii="Cambria Math" w:hAnsi="Cambria Math" w:cs="Cambria Math"/>
                <w:sz w:val="12"/>
                <w:szCs w:val="12"/>
                <w:lang w:val="hy-AM"/>
              </w:rPr>
              <w:t>․</w:t>
            </w:r>
            <w:r w:rsidRPr="00082BEF">
              <w:rPr>
                <w:rFonts w:ascii="GHEA Grapalat" w:hAnsi="GHEA Grapalat" w:cs="GHEA Grapalat"/>
                <w:sz w:val="12"/>
                <w:szCs w:val="12"/>
                <w:lang w:val="hy-AM"/>
              </w:rPr>
              <w:t>։</w:t>
            </w:r>
          </w:p>
        </w:tc>
      </w:tr>
      <w:tr w:rsidR="00683A5A" w:rsidRPr="00513E81" w14:paraId="7061622C" w14:textId="77777777" w:rsidTr="002D2B54">
        <w:tc>
          <w:tcPr>
            <w:tcW w:w="964" w:type="dxa"/>
            <w:shd w:val="clear" w:color="auto" w:fill="auto"/>
            <w:vAlign w:val="center"/>
          </w:tcPr>
          <w:p w14:paraId="4CD95C1B" w14:textId="77777777" w:rsidR="00683A5A" w:rsidRPr="00883B2D" w:rsidRDefault="00683A5A" w:rsidP="002D2B54">
            <w:pPr>
              <w:jc w:val="center"/>
              <w:rPr>
                <w:rFonts w:ascii="GHEA Grapalat" w:hAnsi="GHEA Grapalat"/>
                <w:sz w:val="18"/>
                <w:szCs w:val="18"/>
                <w:lang w:val="hy-AM"/>
              </w:rPr>
            </w:pPr>
            <w:r>
              <w:rPr>
                <w:rFonts w:ascii="GHEA Grapalat" w:hAnsi="GHEA Grapalat"/>
                <w:sz w:val="18"/>
                <w:szCs w:val="18"/>
                <w:lang w:val="hy-AM"/>
              </w:rPr>
              <w:t>7</w:t>
            </w:r>
          </w:p>
        </w:tc>
        <w:tc>
          <w:tcPr>
            <w:tcW w:w="1447" w:type="dxa"/>
            <w:shd w:val="clear" w:color="auto" w:fill="auto"/>
            <w:vAlign w:val="center"/>
          </w:tcPr>
          <w:p w14:paraId="49AF504C"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15511200</w:t>
            </w:r>
          </w:p>
        </w:tc>
        <w:tc>
          <w:tcPr>
            <w:tcW w:w="1672" w:type="dxa"/>
            <w:shd w:val="clear" w:color="auto" w:fill="auto"/>
            <w:vAlign w:val="center"/>
          </w:tcPr>
          <w:p w14:paraId="65A8614D"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4678" w:type="dxa"/>
            <w:shd w:val="clear" w:color="auto" w:fill="auto"/>
            <w:vAlign w:val="center"/>
          </w:tcPr>
          <w:p w14:paraId="07A9C42E" w14:textId="77777777" w:rsidR="00683A5A" w:rsidRPr="001A69DB" w:rsidRDefault="00683A5A" w:rsidP="002D2B54">
            <w:pPr>
              <w:jc w:val="center"/>
              <w:rPr>
                <w:rFonts w:ascii="Sylfaen" w:hAnsi="Sylfaen" w:cs="Calibri"/>
                <w:color w:val="000000"/>
                <w:sz w:val="14"/>
                <w:szCs w:val="14"/>
                <w:lang w:eastAsia="ru-RU"/>
              </w:rPr>
            </w:pPr>
            <w:proofErr w:type="spellStart"/>
            <w:r w:rsidRPr="001A69DB">
              <w:rPr>
                <w:rFonts w:ascii="Sylfaen" w:hAnsi="Sylfaen" w:cs="Calibri"/>
                <w:color w:val="000000"/>
                <w:sz w:val="14"/>
                <w:szCs w:val="14"/>
              </w:rPr>
              <w:t>Պաստերիզացված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կովի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անարատ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Մարիանա</w:t>
            </w:r>
            <w:proofErr w:type="spellEnd"/>
            <w:r w:rsidRPr="001A69DB">
              <w:rPr>
                <w:rFonts w:ascii="Sylfaen" w:hAnsi="Sylfaen" w:cs="Calibri"/>
                <w:color w:val="000000"/>
                <w:sz w:val="14"/>
                <w:szCs w:val="14"/>
              </w:rPr>
              <w:t xml:space="preserve">»  </w:t>
            </w:r>
            <w:r w:rsidRPr="001A69DB">
              <w:rPr>
                <w:rFonts w:ascii="Sylfaen" w:hAnsi="Sylfaen" w:cs="Calibri"/>
                <w:color w:val="000000"/>
                <w:sz w:val="14"/>
                <w:szCs w:val="14"/>
                <w:lang w:val="hy-AM"/>
              </w:rPr>
              <w:t xml:space="preserve">կամ համարժեք </w:t>
            </w:r>
            <w:r w:rsidRPr="001A69DB">
              <w:rPr>
                <w:rFonts w:ascii="Sylfaen" w:hAnsi="Sylfaen" w:cs="Calibri"/>
                <w:color w:val="000000"/>
                <w:sz w:val="14"/>
                <w:szCs w:val="14"/>
              </w:rPr>
              <w:t>«</w:t>
            </w:r>
            <w:proofErr w:type="spellStart"/>
            <w:r w:rsidRPr="001A69DB">
              <w:rPr>
                <w:rFonts w:ascii="Sylfaen" w:hAnsi="Sylfaen" w:cs="Calibri"/>
                <w:color w:val="000000"/>
                <w:sz w:val="14"/>
                <w:szCs w:val="14"/>
              </w:rPr>
              <w:t>Աշտարակ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w:t>
            </w:r>
            <w:proofErr w:type="spellEnd"/>
            <w:r w:rsidRPr="001A69DB">
              <w:rPr>
                <w:rFonts w:ascii="Sylfaen" w:hAnsi="Sylfaen" w:cs="Calibri"/>
                <w:color w:val="000000"/>
                <w:sz w:val="14"/>
                <w:szCs w:val="14"/>
              </w:rPr>
              <w:t xml:space="preserve">» </w:t>
            </w:r>
            <w:r w:rsidRPr="001A69DB">
              <w:rPr>
                <w:rFonts w:ascii="Sylfaen" w:hAnsi="Sylfaen" w:cs="Calibri"/>
                <w:color w:val="000000"/>
                <w:sz w:val="14"/>
                <w:szCs w:val="14"/>
                <w:lang w:val="hy-AM"/>
              </w:rPr>
              <w:t xml:space="preserve"> </w:t>
            </w:r>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Արզնի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w:t>
            </w:r>
            <w:proofErr w:type="spellEnd"/>
            <w:r w:rsidRPr="001A69DB">
              <w:rPr>
                <w:rFonts w:ascii="Sylfaen" w:hAnsi="Sylfaen" w:cs="Calibri"/>
                <w:color w:val="000000"/>
                <w:sz w:val="14"/>
                <w:szCs w:val="14"/>
              </w:rPr>
              <w:t xml:space="preserve">,, 3,2 % </w:t>
            </w:r>
            <w:proofErr w:type="spellStart"/>
            <w:r w:rsidRPr="001A69DB">
              <w:rPr>
                <w:rFonts w:ascii="Sylfaen" w:hAnsi="Sylfaen" w:cs="Calibri"/>
                <w:color w:val="000000"/>
                <w:sz w:val="14"/>
                <w:szCs w:val="14"/>
              </w:rPr>
              <w:t>յուղայնությամբ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թթվայնությունը</w:t>
            </w:r>
            <w:proofErr w:type="spellEnd"/>
            <w:r w:rsidRPr="001A69DB">
              <w:rPr>
                <w:rFonts w:ascii="Sylfaen" w:hAnsi="Sylfaen" w:cs="Calibri"/>
                <w:color w:val="000000"/>
                <w:sz w:val="14"/>
                <w:szCs w:val="14"/>
              </w:rPr>
              <w:t xml:space="preserve">` 21T-ից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ավել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փաթեթավորված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առնվազն</w:t>
            </w:r>
            <w:proofErr w:type="spellEnd"/>
            <w:r w:rsidRPr="001A69DB">
              <w:rPr>
                <w:rFonts w:ascii="Sylfaen" w:hAnsi="Sylfaen" w:cs="Calibri"/>
                <w:color w:val="000000"/>
                <w:sz w:val="14"/>
                <w:szCs w:val="14"/>
              </w:rPr>
              <w:t xml:space="preserve"> 0,9 </w:t>
            </w:r>
            <w:proofErr w:type="spellStart"/>
            <w:r w:rsidRPr="001A69DB">
              <w:rPr>
                <w:rFonts w:ascii="Sylfaen" w:hAnsi="Sylfaen" w:cs="Calibri"/>
                <w:color w:val="000000"/>
                <w:sz w:val="14"/>
                <w:szCs w:val="14"/>
              </w:rPr>
              <w:t>լիտր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տարողության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սպառողական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տարաներով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հերմետիկ</w:t>
            </w:r>
            <w:proofErr w:type="spellEnd"/>
            <w:r w:rsidRPr="001A69DB">
              <w:rPr>
                <w:rFonts w:ascii="Sylfaen" w:hAnsi="Sylfaen" w:cs="Calibri"/>
                <w:color w:val="000000"/>
                <w:sz w:val="14"/>
                <w:szCs w:val="14"/>
              </w:rPr>
              <w:t xml:space="preserve"> ԳՕՍՏ 13277-79:  </w:t>
            </w:r>
            <w:proofErr w:type="spellStart"/>
            <w:r w:rsidRPr="001A69DB">
              <w:rPr>
                <w:rFonts w:ascii="Sylfaen" w:hAnsi="Sylfaen" w:cs="Calibri"/>
                <w:color w:val="000000"/>
                <w:sz w:val="14"/>
                <w:szCs w:val="14"/>
              </w:rPr>
              <w:t>Անվտանգությունը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փաթեթավորումը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ենթարկված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համապատասխանության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գնահատման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համաձայն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880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021/2011),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881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մակնշմանմասին</w:t>
            </w:r>
            <w:proofErr w:type="spellEnd"/>
            <w:r w:rsidRPr="001A69DB">
              <w:rPr>
                <w:rFonts w:ascii="Sylfaen" w:hAnsi="Sylfaen" w:cs="Calibri"/>
                <w:color w:val="000000"/>
                <w:sz w:val="14"/>
                <w:szCs w:val="14"/>
              </w:rPr>
              <w:t xml:space="preserve">» (ՄՄՏԿ 022/2011),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օգոստոսի</w:t>
            </w:r>
            <w:proofErr w:type="spellEnd"/>
            <w:r w:rsidRPr="001A69DB">
              <w:rPr>
                <w:rFonts w:ascii="Sylfaen" w:hAnsi="Sylfaen" w:cs="Calibri"/>
                <w:color w:val="000000"/>
                <w:sz w:val="14"/>
                <w:szCs w:val="14"/>
              </w:rPr>
              <w:t xml:space="preserve"> 16-ի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769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Փաթեթվածքի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005/2011)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Եվրասիական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տնտեսական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խորհրդի</w:t>
            </w:r>
            <w:proofErr w:type="spellEnd"/>
            <w:r w:rsidRPr="001A69DB">
              <w:rPr>
                <w:rFonts w:ascii="Sylfaen" w:hAnsi="Sylfaen" w:cs="Calibri"/>
                <w:color w:val="000000"/>
                <w:sz w:val="14"/>
                <w:szCs w:val="14"/>
              </w:rPr>
              <w:t xml:space="preserve"> 2013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հոկտեմբերի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67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կաթնամթերքի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(ՄՄՏԿ 033/2013)</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կանոնակարգի</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ՀՀ </w:t>
            </w:r>
            <w:proofErr w:type="spellStart"/>
            <w:r w:rsidRPr="001A69DB">
              <w:rPr>
                <w:rFonts w:ascii="Sylfaen" w:hAnsi="Sylfaen" w:cs="Calibri"/>
                <w:color w:val="000000"/>
                <w:sz w:val="14"/>
                <w:szCs w:val="14"/>
              </w:rPr>
              <w:t>օրենքի</w:t>
            </w:r>
            <w:proofErr w:type="spellEnd"/>
            <w:r w:rsidRPr="001A69DB">
              <w:rPr>
                <w:rFonts w:ascii="Sylfaen" w:hAnsi="Sylfaen" w:cs="Calibri"/>
                <w:color w:val="000000"/>
                <w:sz w:val="14"/>
                <w:szCs w:val="14"/>
              </w:rPr>
              <w:t xml:space="preserve"> 9-րդ </w:t>
            </w:r>
            <w:proofErr w:type="spellStart"/>
            <w:r w:rsidRPr="001A69DB">
              <w:rPr>
                <w:rFonts w:ascii="Sylfaen" w:hAnsi="Sylfaen" w:cs="Calibri"/>
                <w:color w:val="000000"/>
                <w:sz w:val="14"/>
                <w:szCs w:val="14"/>
              </w:rPr>
              <w:t>հոդվածի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մակնշված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Եվրասիական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տնտեսական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տարածքում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շրջանառության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միասնական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նշանով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ընթեռնելի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Մատակարարումն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իրականացվում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առնվազն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շաբաթական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երկու</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անգամ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կոնկրետ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որոշվում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Գնորդի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շուտ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քան</w:t>
            </w:r>
            <w:proofErr w:type="spellEnd"/>
            <w:r w:rsidRPr="001A69DB">
              <w:rPr>
                <w:rFonts w:ascii="Sylfaen" w:hAnsi="Sylfaen" w:cs="Calibri"/>
                <w:color w:val="000000"/>
                <w:sz w:val="14"/>
                <w:szCs w:val="14"/>
              </w:rPr>
              <w:t xml:space="preserve"> 3 </w:t>
            </w:r>
            <w:proofErr w:type="spellStart"/>
            <w:r w:rsidRPr="001A69DB">
              <w:rPr>
                <w:rFonts w:ascii="Sylfaen" w:hAnsi="Sylfaen" w:cs="Calibri"/>
                <w:color w:val="000000"/>
                <w:sz w:val="14"/>
                <w:szCs w:val="14"/>
              </w:rPr>
              <w:t>աշխատանքային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առաջ</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պատվերի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միջոցով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էլ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փոստով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հեռախոսազանգով</w:t>
            </w:r>
            <w:proofErr w:type="spellEnd"/>
            <w:r w:rsidRPr="001A69DB">
              <w:rPr>
                <w:rFonts w:ascii="Sylfaen" w:hAnsi="Sylfaen" w:cs="Calibri"/>
                <w:color w:val="000000"/>
                <w:sz w:val="14"/>
                <w:szCs w:val="14"/>
              </w:rPr>
              <w:t>:</w:t>
            </w:r>
          </w:p>
        </w:tc>
        <w:tc>
          <w:tcPr>
            <w:tcW w:w="992" w:type="dxa"/>
            <w:shd w:val="clear" w:color="auto" w:fill="auto"/>
            <w:vAlign w:val="center"/>
          </w:tcPr>
          <w:p w14:paraId="16D7E032" w14:textId="77777777" w:rsidR="00683A5A" w:rsidRDefault="00683A5A" w:rsidP="002D2B54">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72C09C94"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6243BF5E" w14:textId="77777777" w:rsidR="00683A5A" w:rsidRDefault="00683A5A" w:rsidP="002D2B54">
            <w:pPr>
              <w:jc w:val="center"/>
              <w:rPr>
                <w:rFonts w:ascii="GHEA Grapalat" w:hAnsi="GHEA Grapalat" w:cs="Calibri"/>
                <w:sz w:val="18"/>
                <w:szCs w:val="18"/>
              </w:rPr>
            </w:pPr>
          </w:p>
        </w:tc>
        <w:tc>
          <w:tcPr>
            <w:tcW w:w="851" w:type="dxa"/>
            <w:shd w:val="clear" w:color="auto" w:fill="auto"/>
            <w:vAlign w:val="center"/>
          </w:tcPr>
          <w:p w14:paraId="5C115EAD" w14:textId="77777777" w:rsidR="00683A5A" w:rsidRDefault="00683A5A" w:rsidP="002D2B54">
            <w:pPr>
              <w:jc w:val="center"/>
              <w:rPr>
                <w:rFonts w:ascii="Calibri" w:hAnsi="Calibri" w:cs="Calibri"/>
                <w:color w:val="000000"/>
                <w:sz w:val="22"/>
                <w:szCs w:val="22"/>
              </w:rPr>
            </w:pPr>
          </w:p>
        </w:tc>
        <w:tc>
          <w:tcPr>
            <w:tcW w:w="1276" w:type="dxa"/>
            <w:shd w:val="clear" w:color="auto" w:fill="auto"/>
            <w:vAlign w:val="center"/>
          </w:tcPr>
          <w:p w14:paraId="2169F169" w14:textId="77777777" w:rsidR="00683A5A" w:rsidRPr="00883B2D" w:rsidRDefault="00683A5A" w:rsidP="002D2B54">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785F0575" w14:textId="77777777" w:rsidR="00683A5A" w:rsidRPr="00513E81" w:rsidRDefault="00683A5A" w:rsidP="002D2B54">
            <w:pPr>
              <w:jc w:val="center"/>
              <w:rPr>
                <w:rFonts w:ascii="GHEA Grapalat" w:hAnsi="GHEA Grapalat"/>
                <w:sz w:val="12"/>
                <w:szCs w:val="12"/>
                <w:lang w:val="hy-AM"/>
              </w:rPr>
            </w:pPr>
            <w:r w:rsidRPr="00082BEF">
              <w:rPr>
                <w:rFonts w:ascii="GHEA Grapalat" w:hAnsi="GHEA Grapalat"/>
                <w:sz w:val="12"/>
                <w:szCs w:val="12"/>
                <w:lang w:val="hy-AM"/>
              </w:rPr>
              <w:t>Պայմանագիրն ուժի մեջ մտնելու օրվանից մինչև 25</w:t>
            </w:r>
            <w:r w:rsidRPr="00082BEF">
              <w:rPr>
                <w:rFonts w:ascii="Cambria Math" w:hAnsi="Cambria Math" w:cs="Cambria Math"/>
                <w:sz w:val="12"/>
                <w:szCs w:val="12"/>
                <w:lang w:val="hy-AM"/>
              </w:rPr>
              <w:t>․</w:t>
            </w:r>
            <w:r w:rsidRPr="00082BEF">
              <w:rPr>
                <w:rFonts w:ascii="GHEA Grapalat" w:hAnsi="GHEA Grapalat"/>
                <w:sz w:val="12"/>
                <w:szCs w:val="12"/>
                <w:lang w:val="hy-AM"/>
              </w:rPr>
              <w:t>12</w:t>
            </w:r>
            <w:r w:rsidRPr="00082BEF">
              <w:rPr>
                <w:rFonts w:ascii="Cambria Math" w:hAnsi="Cambria Math" w:cs="Cambria Math"/>
                <w:sz w:val="12"/>
                <w:szCs w:val="12"/>
                <w:lang w:val="hy-AM"/>
              </w:rPr>
              <w:t>․</w:t>
            </w:r>
            <w:r w:rsidRPr="00082BEF">
              <w:rPr>
                <w:rFonts w:ascii="GHEA Grapalat" w:hAnsi="GHEA Grapalat"/>
                <w:sz w:val="12"/>
                <w:szCs w:val="12"/>
                <w:lang w:val="hy-AM"/>
              </w:rPr>
              <w:t>2026թ</w:t>
            </w:r>
            <w:r w:rsidRPr="00082BEF">
              <w:rPr>
                <w:rFonts w:ascii="Cambria Math" w:hAnsi="Cambria Math" w:cs="Cambria Math"/>
                <w:sz w:val="12"/>
                <w:szCs w:val="12"/>
                <w:lang w:val="hy-AM"/>
              </w:rPr>
              <w:t>․</w:t>
            </w:r>
            <w:r w:rsidRPr="00082BEF">
              <w:rPr>
                <w:rFonts w:ascii="GHEA Grapalat" w:hAnsi="GHEA Grapalat" w:cs="GHEA Grapalat"/>
                <w:sz w:val="12"/>
                <w:szCs w:val="12"/>
                <w:lang w:val="hy-AM"/>
              </w:rPr>
              <w:t>։</w:t>
            </w:r>
          </w:p>
        </w:tc>
      </w:tr>
      <w:tr w:rsidR="00683A5A" w:rsidRPr="00513E81" w14:paraId="4497DDF9" w14:textId="77777777" w:rsidTr="002D2B54">
        <w:tc>
          <w:tcPr>
            <w:tcW w:w="964" w:type="dxa"/>
            <w:shd w:val="clear" w:color="auto" w:fill="auto"/>
            <w:vAlign w:val="center"/>
          </w:tcPr>
          <w:p w14:paraId="630017CF" w14:textId="77777777" w:rsidR="00683A5A" w:rsidRPr="00883B2D" w:rsidRDefault="00683A5A" w:rsidP="002D2B54">
            <w:pPr>
              <w:jc w:val="center"/>
              <w:rPr>
                <w:rFonts w:ascii="GHEA Grapalat" w:hAnsi="GHEA Grapalat"/>
                <w:sz w:val="18"/>
                <w:szCs w:val="18"/>
                <w:lang w:val="hy-AM"/>
              </w:rPr>
            </w:pPr>
            <w:r>
              <w:rPr>
                <w:rFonts w:ascii="GHEA Grapalat" w:hAnsi="GHEA Grapalat"/>
                <w:sz w:val="18"/>
                <w:szCs w:val="18"/>
                <w:lang w:val="hy-AM"/>
              </w:rPr>
              <w:t>8</w:t>
            </w:r>
          </w:p>
        </w:tc>
        <w:tc>
          <w:tcPr>
            <w:tcW w:w="1447" w:type="dxa"/>
            <w:shd w:val="clear" w:color="auto" w:fill="auto"/>
            <w:vAlign w:val="center"/>
          </w:tcPr>
          <w:p w14:paraId="159E5AB6"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15811100</w:t>
            </w:r>
          </w:p>
        </w:tc>
        <w:tc>
          <w:tcPr>
            <w:tcW w:w="1672" w:type="dxa"/>
            <w:shd w:val="clear" w:color="auto" w:fill="auto"/>
            <w:vAlign w:val="center"/>
          </w:tcPr>
          <w:p w14:paraId="770AAAEA"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4678" w:type="dxa"/>
            <w:shd w:val="clear" w:color="auto" w:fill="auto"/>
            <w:vAlign w:val="center"/>
          </w:tcPr>
          <w:p w14:paraId="6F4BD90D" w14:textId="77777777" w:rsidR="00683A5A" w:rsidRPr="001A69DB" w:rsidRDefault="00683A5A" w:rsidP="002D2B54">
            <w:pPr>
              <w:jc w:val="center"/>
              <w:rPr>
                <w:rFonts w:ascii="Sylfaen" w:hAnsi="Sylfaen" w:cs="Calibri"/>
                <w:color w:val="000000"/>
                <w:sz w:val="14"/>
                <w:szCs w:val="14"/>
              </w:rPr>
            </w:pPr>
            <w:proofErr w:type="spellStart"/>
            <w:r w:rsidRPr="001A69DB">
              <w:rPr>
                <w:rFonts w:ascii="Sylfaen" w:hAnsi="Sylfaen" w:cs="Calibri"/>
                <w:color w:val="000000"/>
                <w:sz w:val="14"/>
                <w:szCs w:val="14"/>
              </w:rPr>
              <w:t>Հաց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ամբողջահատիկ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մատնաքաշ</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բատոն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տեսակի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ըստ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պատվիրատուի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պահանջի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Անվտանգությունը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փաթեթավորումը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ենթարկված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համապատասխանության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գնահատման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համաձայն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880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021/2011),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881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022/2011),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օգոստոսի</w:t>
            </w:r>
            <w:proofErr w:type="spellEnd"/>
            <w:r w:rsidRPr="001A69DB">
              <w:rPr>
                <w:rFonts w:ascii="Sylfaen" w:hAnsi="Sylfaen" w:cs="Calibri"/>
                <w:color w:val="000000"/>
                <w:sz w:val="14"/>
                <w:szCs w:val="14"/>
              </w:rPr>
              <w:t xml:space="preserve"> 16-ի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769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Փաթեթվածքի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005/2011)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կանոնակարգերի</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ՀՀ </w:t>
            </w:r>
            <w:proofErr w:type="spellStart"/>
            <w:r w:rsidRPr="001A69DB">
              <w:rPr>
                <w:rFonts w:ascii="Sylfaen" w:hAnsi="Sylfaen" w:cs="Calibri"/>
                <w:color w:val="000000"/>
                <w:sz w:val="14"/>
                <w:szCs w:val="14"/>
              </w:rPr>
              <w:t>օրենքի</w:t>
            </w:r>
            <w:proofErr w:type="spellEnd"/>
            <w:r w:rsidRPr="001A69DB">
              <w:rPr>
                <w:rFonts w:ascii="Sylfaen" w:hAnsi="Sylfaen" w:cs="Calibri"/>
                <w:color w:val="000000"/>
                <w:sz w:val="14"/>
                <w:szCs w:val="14"/>
              </w:rPr>
              <w:t xml:space="preserve"> 9-րդ </w:t>
            </w:r>
            <w:proofErr w:type="spellStart"/>
            <w:r w:rsidRPr="001A69DB">
              <w:rPr>
                <w:rFonts w:ascii="Sylfaen" w:hAnsi="Sylfaen" w:cs="Calibri"/>
                <w:color w:val="000000"/>
                <w:sz w:val="14"/>
                <w:szCs w:val="14"/>
              </w:rPr>
              <w:t>հոդվածի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մակնշված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Եվրասիական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տնտեսական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տարածքում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շրջանառության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միասնական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նշանով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Պիտանելիության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մնացորդային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ժամկետը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պակաս</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քան</w:t>
            </w:r>
            <w:proofErr w:type="spellEnd"/>
            <w:r w:rsidRPr="001A69DB">
              <w:rPr>
                <w:rFonts w:ascii="Sylfaen" w:hAnsi="Sylfaen" w:cs="Calibri"/>
                <w:color w:val="000000"/>
                <w:sz w:val="14"/>
                <w:szCs w:val="14"/>
              </w:rPr>
              <w:t xml:space="preserve"> 90% </w:t>
            </w:r>
            <w:proofErr w:type="spellStart"/>
            <w:r w:rsidRPr="001A69DB">
              <w:rPr>
                <w:rFonts w:ascii="Sylfaen" w:hAnsi="Sylfaen" w:cs="Calibri"/>
                <w:color w:val="000000"/>
                <w:sz w:val="14"/>
                <w:szCs w:val="14"/>
              </w:rPr>
              <w:t>Մատակարարումն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իրականացվում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ամեն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աշխատանքային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ժամը</w:t>
            </w:r>
            <w:proofErr w:type="spellEnd"/>
            <w:r w:rsidRPr="001A69DB">
              <w:rPr>
                <w:rFonts w:ascii="Sylfaen" w:hAnsi="Sylfaen" w:cs="Calibri"/>
                <w:color w:val="000000"/>
                <w:sz w:val="14"/>
                <w:szCs w:val="14"/>
              </w:rPr>
              <w:t xml:space="preserve"> </w:t>
            </w:r>
            <w:r w:rsidRPr="001A69DB">
              <w:rPr>
                <w:rFonts w:ascii="Sylfaen" w:hAnsi="Sylfaen" w:cs="Calibri"/>
                <w:color w:val="000000"/>
                <w:sz w:val="14"/>
                <w:szCs w:val="14"/>
              </w:rPr>
              <w:lastRenderedPageBreak/>
              <w:t xml:space="preserve">08:30-08:48 </w:t>
            </w:r>
            <w:proofErr w:type="spellStart"/>
            <w:r w:rsidRPr="001A69DB">
              <w:rPr>
                <w:rFonts w:ascii="Sylfaen" w:hAnsi="Sylfaen" w:cs="Calibri"/>
                <w:color w:val="000000"/>
                <w:sz w:val="14"/>
                <w:szCs w:val="14"/>
              </w:rPr>
              <w:t>ընկած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ժամանակահատվածում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Հացի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դեպքում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բնութագրին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պայմաններին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անհամապատասխանություն</w:t>
            </w:r>
            <w:proofErr w:type="spellEnd"/>
            <w:r w:rsidRPr="001A69DB">
              <w:rPr>
                <w:rFonts w:ascii="Sylfaen" w:hAnsi="Sylfaen" w:cs="Calibri"/>
                <w:color w:val="000000"/>
                <w:sz w:val="14"/>
                <w:szCs w:val="14"/>
              </w:rPr>
              <w:t xml:space="preserve"> ի </w:t>
            </w:r>
            <w:proofErr w:type="spellStart"/>
            <w:r w:rsidRPr="001A69DB">
              <w:rPr>
                <w:rFonts w:ascii="Sylfaen" w:hAnsi="Sylfaen" w:cs="Calibri"/>
                <w:color w:val="000000"/>
                <w:sz w:val="14"/>
                <w:szCs w:val="14"/>
              </w:rPr>
              <w:t>հայտ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գալու</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դեպքում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անհամապատասխանության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շտկման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ժամկետ</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սահմանվում</w:t>
            </w:r>
            <w:proofErr w:type="spellEnd"/>
            <w:r w:rsidRPr="001A69DB">
              <w:rPr>
                <w:rFonts w:ascii="Sylfaen" w:hAnsi="Sylfaen" w:cs="Calibri"/>
                <w:color w:val="000000"/>
                <w:sz w:val="14"/>
                <w:szCs w:val="14"/>
              </w:rPr>
              <w:t xml:space="preserve"> 30 </w:t>
            </w:r>
            <w:proofErr w:type="spellStart"/>
            <w:r w:rsidRPr="001A69DB">
              <w:rPr>
                <w:rFonts w:ascii="Sylfaen" w:hAnsi="Sylfaen" w:cs="Calibri"/>
                <w:color w:val="000000"/>
                <w:sz w:val="14"/>
                <w:szCs w:val="14"/>
              </w:rPr>
              <w:t>րոպե</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Ըստ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պահանջի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բերել</w:t>
            </w:r>
            <w:proofErr w:type="spellEnd"/>
            <w:r w:rsidRPr="001A69DB">
              <w:rPr>
                <w:rFonts w:ascii="Sylfaen" w:hAnsi="Sylfaen" w:cs="Calibri"/>
                <w:color w:val="000000"/>
                <w:sz w:val="14"/>
                <w:szCs w:val="14"/>
              </w:rPr>
              <w:t xml:space="preserve"> 1կգ-ոց </w:t>
            </w:r>
            <w:proofErr w:type="spellStart"/>
            <w:r w:rsidRPr="001A69DB">
              <w:rPr>
                <w:rFonts w:ascii="Sylfaen" w:hAnsi="Sylfaen" w:cs="Calibri"/>
                <w:color w:val="000000"/>
                <w:sz w:val="14"/>
                <w:szCs w:val="14"/>
              </w:rPr>
              <w:t>հաց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իրականացվի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տվյալ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տեղափոխման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նախատեսված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տրանսպորտային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միջոցներով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որոնք</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համաձայն</w:t>
            </w:r>
            <w:proofErr w:type="spellEnd"/>
            <w:r w:rsidRPr="001A69DB">
              <w:rPr>
                <w:rFonts w:ascii="Sylfaen" w:hAnsi="Sylfaen" w:cs="Calibri"/>
                <w:color w:val="000000"/>
                <w:sz w:val="14"/>
                <w:szCs w:val="14"/>
              </w:rPr>
              <w:t xml:space="preserve"> ՀՀ ԳՆ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ծառայության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պետի</w:t>
            </w:r>
            <w:proofErr w:type="spellEnd"/>
            <w:r w:rsidRPr="001A69DB">
              <w:rPr>
                <w:rFonts w:ascii="Sylfaen" w:hAnsi="Sylfaen" w:cs="Calibri"/>
                <w:color w:val="000000"/>
                <w:sz w:val="14"/>
                <w:szCs w:val="14"/>
              </w:rPr>
              <w:t xml:space="preserve"> 2017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տեղափոխող</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փոխադրամիջոցների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սանիտարական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անձնագրի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տրամադրման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կարգը</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սանիտարական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անձնագրի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օրինակելի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ձևը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հաստատելու</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85-Ն </w:t>
            </w:r>
            <w:proofErr w:type="spellStart"/>
            <w:r w:rsidRPr="001A69DB">
              <w:rPr>
                <w:rFonts w:ascii="Sylfaen" w:hAnsi="Sylfaen" w:cs="Calibri"/>
                <w:color w:val="000000"/>
                <w:sz w:val="14"/>
                <w:szCs w:val="14"/>
              </w:rPr>
              <w:t>հրամանով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ժամանակացույցի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ունենան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սանիտարական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անձնագրեր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ամեն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պատվերի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միջոցով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էլ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փոստով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հեռախոսազանգով</w:t>
            </w:r>
            <w:proofErr w:type="spellEnd"/>
            <w:r w:rsidRPr="001A69DB">
              <w:rPr>
                <w:rFonts w:ascii="Sylfaen" w:hAnsi="Sylfaen" w:cs="Calibri"/>
                <w:color w:val="000000"/>
                <w:sz w:val="14"/>
                <w:szCs w:val="14"/>
              </w:rPr>
              <w:t>:</w:t>
            </w:r>
          </w:p>
        </w:tc>
        <w:tc>
          <w:tcPr>
            <w:tcW w:w="992" w:type="dxa"/>
            <w:shd w:val="clear" w:color="auto" w:fill="auto"/>
            <w:vAlign w:val="center"/>
          </w:tcPr>
          <w:p w14:paraId="4BD2C647"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00D63B0"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1000</w:t>
            </w:r>
          </w:p>
        </w:tc>
        <w:tc>
          <w:tcPr>
            <w:tcW w:w="992" w:type="dxa"/>
            <w:shd w:val="clear" w:color="auto" w:fill="auto"/>
            <w:vAlign w:val="center"/>
          </w:tcPr>
          <w:p w14:paraId="4CB6453B" w14:textId="77777777" w:rsidR="00683A5A" w:rsidRDefault="00683A5A" w:rsidP="002D2B54">
            <w:pPr>
              <w:jc w:val="center"/>
              <w:rPr>
                <w:rFonts w:ascii="GHEA Grapalat" w:hAnsi="GHEA Grapalat" w:cs="Calibri"/>
                <w:sz w:val="18"/>
                <w:szCs w:val="18"/>
              </w:rPr>
            </w:pPr>
          </w:p>
        </w:tc>
        <w:tc>
          <w:tcPr>
            <w:tcW w:w="851" w:type="dxa"/>
            <w:shd w:val="clear" w:color="auto" w:fill="auto"/>
            <w:vAlign w:val="center"/>
          </w:tcPr>
          <w:p w14:paraId="078AD0AA" w14:textId="77777777" w:rsidR="00683A5A" w:rsidRDefault="00683A5A" w:rsidP="002D2B54">
            <w:pPr>
              <w:jc w:val="center"/>
              <w:rPr>
                <w:rFonts w:ascii="Calibri" w:hAnsi="Calibri" w:cs="Calibri"/>
                <w:color w:val="000000"/>
                <w:sz w:val="22"/>
                <w:szCs w:val="22"/>
              </w:rPr>
            </w:pPr>
          </w:p>
        </w:tc>
        <w:tc>
          <w:tcPr>
            <w:tcW w:w="1276" w:type="dxa"/>
            <w:shd w:val="clear" w:color="auto" w:fill="auto"/>
            <w:vAlign w:val="center"/>
          </w:tcPr>
          <w:p w14:paraId="7373B045" w14:textId="77777777" w:rsidR="00683A5A" w:rsidRPr="00883B2D" w:rsidRDefault="00683A5A" w:rsidP="002D2B54">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383E2ED8" w14:textId="77777777" w:rsidR="00683A5A" w:rsidRPr="00513E81" w:rsidRDefault="00683A5A" w:rsidP="002D2B54">
            <w:pPr>
              <w:jc w:val="center"/>
              <w:rPr>
                <w:rFonts w:ascii="GHEA Grapalat" w:hAnsi="GHEA Grapalat"/>
                <w:sz w:val="12"/>
                <w:szCs w:val="12"/>
                <w:lang w:val="hy-AM"/>
              </w:rPr>
            </w:pPr>
            <w:r w:rsidRPr="00082BEF">
              <w:rPr>
                <w:rFonts w:ascii="GHEA Grapalat" w:hAnsi="GHEA Grapalat"/>
                <w:sz w:val="12"/>
                <w:szCs w:val="12"/>
                <w:lang w:val="hy-AM"/>
              </w:rPr>
              <w:t>Պայմանագիրն ուժի մեջ մտնելու օրվանից մինչև 25</w:t>
            </w:r>
            <w:r w:rsidRPr="00082BEF">
              <w:rPr>
                <w:rFonts w:ascii="Cambria Math" w:hAnsi="Cambria Math" w:cs="Cambria Math"/>
                <w:sz w:val="12"/>
                <w:szCs w:val="12"/>
                <w:lang w:val="hy-AM"/>
              </w:rPr>
              <w:t>․</w:t>
            </w:r>
            <w:r w:rsidRPr="00082BEF">
              <w:rPr>
                <w:rFonts w:ascii="GHEA Grapalat" w:hAnsi="GHEA Grapalat"/>
                <w:sz w:val="12"/>
                <w:szCs w:val="12"/>
                <w:lang w:val="hy-AM"/>
              </w:rPr>
              <w:t>12</w:t>
            </w:r>
            <w:r w:rsidRPr="00082BEF">
              <w:rPr>
                <w:rFonts w:ascii="Cambria Math" w:hAnsi="Cambria Math" w:cs="Cambria Math"/>
                <w:sz w:val="12"/>
                <w:szCs w:val="12"/>
                <w:lang w:val="hy-AM"/>
              </w:rPr>
              <w:t>․</w:t>
            </w:r>
            <w:r w:rsidRPr="00082BEF">
              <w:rPr>
                <w:rFonts w:ascii="GHEA Grapalat" w:hAnsi="GHEA Grapalat"/>
                <w:sz w:val="12"/>
                <w:szCs w:val="12"/>
                <w:lang w:val="hy-AM"/>
              </w:rPr>
              <w:t>2026թ</w:t>
            </w:r>
            <w:r w:rsidRPr="00082BEF">
              <w:rPr>
                <w:rFonts w:ascii="Cambria Math" w:hAnsi="Cambria Math" w:cs="Cambria Math"/>
                <w:sz w:val="12"/>
                <w:szCs w:val="12"/>
                <w:lang w:val="hy-AM"/>
              </w:rPr>
              <w:t>․</w:t>
            </w:r>
            <w:r w:rsidRPr="00082BEF">
              <w:rPr>
                <w:rFonts w:ascii="GHEA Grapalat" w:hAnsi="GHEA Grapalat" w:cs="GHEA Grapalat"/>
                <w:sz w:val="12"/>
                <w:szCs w:val="12"/>
                <w:lang w:val="hy-AM"/>
              </w:rPr>
              <w:t>։</w:t>
            </w:r>
          </w:p>
        </w:tc>
      </w:tr>
      <w:tr w:rsidR="00683A5A" w:rsidRPr="00513E81" w14:paraId="1FE8711D" w14:textId="77777777" w:rsidTr="002D2B54">
        <w:tc>
          <w:tcPr>
            <w:tcW w:w="964" w:type="dxa"/>
            <w:shd w:val="clear" w:color="auto" w:fill="auto"/>
            <w:vAlign w:val="center"/>
          </w:tcPr>
          <w:p w14:paraId="112B7A91" w14:textId="77777777" w:rsidR="00683A5A" w:rsidRPr="00883B2D" w:rsidRDefault="00683A5A" w:rsidP="002D2B54">
            <w:pPr>
              <w:jc w:val="center"/>
              <w:rPr>
                <w:rFonts w:ascii="GHEA Grapalat" w:hAnsi="GHEA Grapalat"/>
                <w:sz w:val="18"/>
                <w:szCs w:val="18"/>
                <w:lang w:val="hy-AM"/>
              </w:rPr>
            </w:pPr>
            <w:r>
              <w:rPr>
                <w:rFonts w:ascii="GHEA Grapalat" w:hAnsi="GHEA Grapalat"/>
                <w:sz w:val="18"/>
                <w:szCs w:val="18"/>
                <w:lang w:val="hy-AM"/>
              </w:rPr>
              <w:t>9</w:t>
            </w:r>
          </w:p>
        </w:tc>
        <w:tc>
          <w:tcPr>
            <w:tcW w:w="1447" w:type="dxa"/>
            <w:shd w:val="clear" w:color="auto" w:fill="auto"/>
            <w:vAlign w:val="center"/>
          </w:tcPr>
          <w:p w14:paraId="4C09CFBC"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15112150</w:t>
            </w:r>
          </w:p>
        </w:tc>
        <w:tc>
          <w:tcPr>
            <w:tcW w:w="1672" w:type="dxa"/>
            <w:shd w:val="clear" w:color="auto" w:fill="auto"/>
            <w:vAlign w:val="center"/>
          </w:tcPr>
          <w:p w14:paraId="2F734EF1"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4678" w:type="dxa"/>
            <w:shd w:val="clear" w:color="auto" w:fill="auto"/>
            <w:vAlign w:val="center"/>
          </w:tcPr>
          <w:p w14:paraId="75A83FC0" w14:textId="77777777" w:rsidR="00683A5A" w:rsidRPr="001A69DB" w:rsidRDefault="00683A5A" w:rsidP="002D2B54">
            <w:pPr>
              <w:jc w:val="center"/>
              <w:rPr>
                <w:rFonts w:ascii="Sylfaen" w:hAnsi="Sylfaen" w:cs="Calibri"/>
                <w:color w:val="000000"/>
                <w:sz w:val="14"/>
                <w:szCs w:val="14"/>
                <w:lang w:eastAsia="ru-RU"/>
              </w:rPr>
            </w:pPr>
            <w:proofErr w:type="spellStart"/>
            <w:r w:rsidRPr="001A69DB">
              <w:rPr>
                <w:rFonts w:ascii="Sylfaen" w:hAnsi="Sylfaen" w:cs="Calibri"/>
                <w:color w:val="000000"/>
                <w:sz w:val="14"/>
                <w:szCs w:val="14"/>
              </w:rPr>
              <w:t>Հավի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կրծքամիս</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պաղեցրած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սառեցրած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Սպիտակի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r w:rsidRPr="001A69DB">
              <w:rPr>
                <w:rFonts w:ascii="Sylfaen" w:hAnsi="Sylfaen" w:cs="Calibri"/>
                <w:color w:val="000000"/>
                <w:sz w:val="14"/>
                <w:szCs w:val="14"/>
                <w:lang w:val="hy-AM"/>
              </w:rPr>
              <w:t xml:space="preserve">համարժեք </w:t>
            </w:r>
            <w:proofErr w:type="spellStart"/>
            <w:r w:rsidRPr="001A69DB">
              <w:rPr>
                <w:rFonts w:ascii="Sylfaen" w:hAnsi="Sylfaen" w:cs="Calibri"/>
                <w:color w:val="000000"/>
                <w:sz w:val="14"/>
                <w:szCs w:val="14"/>
              </w:rPr>
              <w:t>Գետամեջ</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ապրանքանիշի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առանց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ոսկորի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Մաքուր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արյունազրկված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առանց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կողմնակի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հոտերի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հերմետիկ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փաթեթավորված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նախատեսված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տարայով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առաձնացված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չափաբաժնով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առանց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ջրային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զանգվածի</w:t>
            </w:r>
            <w:proofErr w:type="spellEnd"/>
            <w:r w:rsidRPr="001A69DB">
              <w:rPr>
                <w:rFonts w:ascii="Sylfaen" w:hAnsi="Sylfaen" w:cs="Calibri"/>
                <w:color w:val="000000"/>
                <w:sz w:val="14"/>
                <w:szCs w:val="14"/>
              </w:rPr>
              <w:t xml:space="preserve"> 1 </w:t>
            </w:r>
            <w:proofErr w:type="spellStart"/>
            <w:r w:rsidRPr="001A69DB">
              <w:rPr>
                <w:rFonts w:ascii="Sylfaen" w:hAnsi="Sylfaen" w:cs="Calibri"/>
                <w:color w:val="000000"/>
                <w:sz w:val="14"/>
                <w:szCs w:val="14"/>
              </w:rPr>
              <w:t>կգ-ոց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տուփերով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Անվտանգությունը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փաթեթավորումը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ենթարկված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համապատասխանության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գնահատման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համաձայն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880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021/2011),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881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022/2011),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օգոստոսի</w:t>
            </w:r>
            <w:proofErr w:type="spellEnd"/>
            <w:r w:rsidRPr="001A69DB">
              <w:rPr>
                <w:rFonts w:ascii="Sylfaen" w:hAnsi="Sylfaen" w:cs="Calibri"/>
                <w:color w:val="000000"/>
                <w:sz w:val="14"/>
                <w:szCs w:val="14"/>
              </w:rPr>
              <w:t xml:space="preserve"> 16-ի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769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Փաթեթվածքի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005/2011)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կանոնակարգերի</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ՀՀ </w:t>
            </w:r>
            <w:proofErr w:type="spellStart"/>
            <w:r w:rsidRPr="001A69DB">
              <w:rPr>
                <w:rFonts w:ascii="Sylfaen" w:hAnsi="Sylfaen" w:cs="Calibri"/>
                <w:color w:val="000000"/>
                <w:sz w:val="14"/>
                <w:szCs w:val="14"/>
              </w:rPr>
              <w:t>օրենքի</w:t>
            </w:r>
            <w:proofErr w:type="spellEnd"/>
            <w:r w:rsidRPr="001A69DB">
              <w:rPr>
                <w:rFonts w:ascii="Sylfaen" w:hAnsi="Sylfaen" w:cs="Calibri"/>
                <w:color w:val="000000"/>
                <w:sz w:val="14"/>
                <w:szCs w:val="14"/>
              </w:rPr>
              <w:t xml:space="preserve"> 9-րդ </w:t>
            </w:r>
            <w:proofErr w:type="spellStart"/>
            <w:r w:rsidRPr="001A69DB">
              <w:rPr>
                <w:rFonts w:ascii="Sylfaen" w:hAnsi="Sylfaen" w:cs="Calibri"/>
                <w:color w:val="000000"/>
                <w:sz w:val="14"/>
                <w:szCs w:val="14"/>
              </w:rPr>
              <w:t>հոդվածի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մակնշված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Եվրասիական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տնտեսական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տարածքում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շրջանառության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միասնական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նշանով</w:t>
            </w:r>
            <w:proofErr w:type="spellEnd"/>
            <w:r w:rsidRPr="001A69DB">
              <w:rPr>
                <w:rFonts w:ascii="Sylfaen" w:hAnsi="Sylfaen" w:cs="Calibri"/>
                <w:color w:val="000000"/>
                <w:sz w:val="14"/>
                <w:szCs w:val="14"/>
              </w:rPr>
              <w:t xml:space="preserve">: ՀՀ </w:t>
            </w:r>
            <w:proofErr w:type="spellStart"/>
            <w:r w:rsidRPr="001A69DB">
              <w:rPr>
                <w:rFonts w:ascii="Sylfaen" w:hAnsi="Sylfaen" w:cs="Calibri"/>
                <w:color w:val="000000"/>
                <w:sz w:val="14"/>
                <w:szCs w:val="14"/>
              </w:rPr>
              <w:t>կառավարության</w:t>
            </w:r>
            <w:proofErr w:type="spellEnd"/>
            <w:r w:rsidRPr="001A69DB">
              <w:rPr>
                <w:rFonts w:ascii="Sylfaen" w:hAnsi="Sylfaen" w:cs="Calibri"/>
                <w:color w:val="000000"/>
                <w:sz w:val="14"/>
                <w:szCs w:val="14"/>
              </w:rPr>
              <w:t xml:space="preserve"> 2006թ. </w:t>
            </w:r>
            <w:proofErr w:type="spellStart"/>
            <w:r w:rsidRPr="001A69DB">
              <w:rPr>
                <w:rFonts w:ascii="Sylfaen" w:hAnsi="Sylfaen" w:cs="Calibri"/>
                <w:color w:val="000000"/>
                <w:sz w:val="14"/>
                <w:szCs w:val="14"/>
              </w:rPr>
              <w:t>հոկտեմբերի</w:t>
            </w:r>
            <w:proofErr w:type="spellEnd"/>
            <w:r w:rsidRPr="001A69DB">
              <w:rPr>
                <w:rFonts w:ascii="Sylfaen" w:hAnsi="Sylfaen" w:cs="Calibri"/>
                <w:color w:val="000000"/>
                <w:sz w:val="14"/>
                <w:szCs w:val="14"/>
              </w:rPr>
              <w:t xml:space="preserve"> 19-ի N 1560-Ն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Մսի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մսամթերքի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ընթեռնելի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Գնորդին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տրամադրվող</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մսամթերքը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մորթի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ենթարկված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միայն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սպանդանոցներում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Գնորդը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ունենա</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պայմանագիր</w:t>
            </w:r>
            <w:proofErr w:type="spellEnd"/>
            <w:r w:rsidRPr="001A69DB">
              <w:rPr>
                <w:rFonts w:ascii="Sylfaen" w:hAnsi="Sylfaen" w:cs="Calibri"/>
                <w:color w:val="000000"/>
                <w:sz w:val="14"/>
                <w:szCs w:val="14"/>
              </w:rPr>
              <w:t xml:space="preserve"> ՀՀ </w:t>
            </w:r>
            <w:proofErr w:type="spellStart"/>
            <w:r w:rsidRPr="001A69DB">
              <w:rPr>
                <w:rFonts w:ascii="Sylfaen" w:hAnsi="Sylfaen" w:cs="Calibri"/>
                <w:color w:val="000000"/>
                <w:sz w:val="14"/>
                <w:szCs w:val="14"/>
              </w:rPr>
              <w:t>կառավարությանը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ենթակա</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տեսչական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մարմնում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գրանցված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սպանդանոցի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պատճենը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ներկայացվի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Գնորդին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իրականացվի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տվյալ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տեղափոխման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նախատեսված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տրանսպորտային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միջոցներով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որոնք</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համաձայն</w:t>
            </w:r>
            <w:proofErr w:type="spellEnd"/>
            <w:r w:rsidRPr="001A69DB">
              <w:rPr>
                <w:rFonts w:ascii="Sylfaen" w:hAnsi="Sylfaen" w:cs="Calibri"/>
                <w:color w:val="000000"/>
                <w:sz w:val="14"/>
                <w:szCs w:val="14"/>
              </w:rPr>
              <w:t xml:space="preserve"> ՀՀ ԳՆ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ծառայությանպետի</w:t>
            </w:r>
            <w:proofErr w:type="spellEnd"/>
            <w:r w:rsidRPr="001A69DB">
              <w:rPr>
                <w:rFonts w:ascii="Sylfaen" w:hAnsi="Sylfaen" w:cs="Calibri"/>
                <w:color w:val="000000"/>
                <w:sz w:val="14"/>
                <w:szCs w:val="14"/>
              </w:rPr>
              <w:t xml:space="preserve"> 2017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տեղափոխող</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փոխադրամիջոցների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սանիտարական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անձնագրի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տրամադրման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կարգը</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սանիտարական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անձնագրի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օրինակելի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ձևը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հաստատելու</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85-Ն </w:t>
            </w:r>
            <w:proofErr w:type="spellStart"/>
            <w:r w:rsidRPr="001A69DB">
              <w:rPr>
                <w:rFonts w:ascii="Sylfaen" w:hAnsi="Sylfaen" w:cs="Calibri"/>
                <w:color w:val="000000"/>
                <w:sz w:val="14"/>
                <w:szCs w:val="14"/>
              </w:rPr>
              <w:t>հրամանով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ժամանակացույցի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ունենան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սանիտարական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անձնագրեր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Մատակարարումն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իրականացվում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առնվազն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շաբաթական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երկու</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անգամ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կոնկրետ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որոշվում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Գնորդի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շուտ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քան</w:t>
            </w:r>
            <w:proofErr w:type="spellEnd"/>
            <w:r w:rsidRPr="001A69DB">
              <w:rPr>
                <w:rFonts w:ascii="Sylfaen" w:hAnsi="Sylfaen" w:cs="Calibri"/>
                <w:color w:val="000000"/>
                <w:sz w:val="14"/>
                <w:szCs w:val="14"/>
              </w:rPr>
              <w:t xml:space="preserve"> 3 </w:t>
            </w:r>
            <w:proofErr w:type="spellStart"/>
            <w:r w:rsidRPr="001A69DB">
              <w:rPr>
                <w:rFonts w:ascii="Sylfaen" w:hAnsi="Sylfaen" w:cs="Calibri"/>
                <w:color w:val="000000"/>
                <w:sz w:val="14"/>
                <w:szCs w:val="14"/>
              </w:rPr>
              <w:t>աշխատանքային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առաջ</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պատվերի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միջոցով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էլ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փոստով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հեռախոսազանգով</w:t>
            </w:r>
            <w:proofErr w:type="spellEnd"/>
            <w:r w:rsidRPr="001A69DB">
              <w:rPr>
                <w:rFonts w:ascii="Sylfaen" w:hAnsi="Sylfaen" w:cs="Calibri"/>
                <w:color w:val="000000"/>
                <w:sz w:val="14"/>
                <w:szCs w:val="14"/>
              </w:rPr>
              <w:t>:</w:t>
            </w:r>
          </w:p>
          <w:p w14:paraId="52A29E89" w14:textId="77777777" w:rsidR="00683A5A" w:rsidRPr="001A69DB" w:rsidRDefault="00683A5A" w:rsidP="002D2B54">
            <w:pPr>
              <w:jc w:val="center"/>
              <w:rPr>
                <w:rFonts w:ascii="GHEA Grapalat" w:hAnsi="GHEA Grapalat"/>
                <w:sz w:val="14"/>
                <w:szCs w:val="14"/>
              </w:rPr>
            </w:pPr>
          </w:p>
        </w:tc>
        <w:tc>
          <w:tcPr>
            <w:tcW w:w="992" w:type="dxa"/>
            <w:shd w:val="clear" w:color="auto" w:fill="auto"/>
            <w:vAlign w:val="center"/>
          </w:tcPr>
          <w:p w14:paraId="43A8DC4A"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017D9A6"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6E059C2E" w14:textId="77777777" w:rsidR="00683A5A" w:rsidRDefault="00683A5A" w:rsidP="002D2B54">
            <w:pPr>
              <w:jc w:val="center"/>
              <w:rPr>
                <w:rFonts w:ascii="GHEA Grapalat" w:hAnsi="GHEA Grapalat" w:cs="Calibri"/>
                <w:sz w:val="18"/>
                <w:szCs w:val="18"/>
              </w:rPr>
            </w:pPr>
          </w:p>
        </w:tc>
        <w:tc>
          <w:tcPr>
            <w:tcW w:w="851" w:type="dxa"/>
            <w:shd w:val="clear" w:color="auto" w:fill="auto"/>
            <w:vAlign w:val="center"/>
          </w:tcPr>
          <w:p w14:paraId="6845799C" w14:textId="77777777" w:rsidR="00683A5A" w:rsidRDefault="00683A5A" w:rsidP="002D2B54">
            <w:pPr>
              <w:jc w:val="center"/>
              <w:rPr>
                <w:rFonts w:ascii="Calibri" w:hAnsi="Calibri" w:cs="Calibri"/>
                <w:color w:val="000000"/>
                <w:sz w:val="22"/>
                <w:szCs w:val="22"/>
              </w:rPr>
            </w:pPr>
          </w:p>
        </w:tc>
        <w:tc>
          <w:tcPr>
            <w:tcW w:w="1276" w:type="dxa"/>
            <w:shd w:val="clear" w:color="auto" w:fill="auto"/>
            <w:vAlign w:val="center"/>
          </w:tcPr>
          <w:p w14:paraId="4C573AE6" w14:textId="77777777" w:rsidR="00683A5A" w:rsidRPr="00883B2D" w:rsidRDefault="00683A5A" w:rsidP="002D2B54">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497B729B" w14:textId="77777777" w:rsidR="00683A5A" w:rsidRPr="00513E81" w:rsidRDefault="00683A5A" w:rsidP="002D2B54">
            <w:pPr>
              <w:jc w:val="center"/>
              <w:rPr>
                <w:rFonts w:ascii="GHEA Grapalat" w:hAnsi="GHEA Grapalat"/>
                <w:sz w:val="12"/>
                <w:szCs w:val="12"/>
                <w:lang w:val="hy-AM"/>
              </w:rPr>
            </w:pPr>
            <w:r w:rsidRPr="00082BEF">
              <w:rPr>
                <w:rFonts w:ascii="GHEA Grapalat" w:hAnsi="GHEA Grapalat"/>
                <w:sz w:val="12"/>
                <w:szCs w:val="12"/>
                <w:lang w:val="hy-AM"/>
              </w:rPr>
              <w:t>Պայմանագիրն ուժի մեջ մտնելու օրվանից մինչև 25</w:t>
            </w:r>
            <w:r w:rsidRPr="00082BEF">
              <w:rPr>
                <w:rFonts w:ascii="Cambria Math" w:hAnsi="Cambria Math" w:cs="Cambria Math"/>
                <w:sz w:val="12"/>
                <w:szCs w:val="12"/>
                <w:lang w:val="hy-AM"/>
              </w:rPr>
              <w:t>․</w:t>
            </w:r>
            <w:r w:rsidRPr="00082BEF">
              <w:rPr>
                <w:rFonts w:ascii="GHEA Grapalat" w:hAnsi="GHEA Grapalat"/>
                <w:sz w:val="12"/>
                <w:szCs w:val="12"/>
                <w:lang w:val="hy-AM"/>
              </w:rPr>
              <w:t>12</w:t>
            </w:r>
            <w:r w:rsidRPr="00082BEF">
              <w:rPr>
                <w:rFonts w:ascii="Cambria Math" w:hAnsi="Cambria Math" w:cs="Cambria Math"/>
                <w:sz w:val="12"/>
                <w:szCs w:val="12"/>
                <w:lang w:val="hy-AM"/>
              </w:rPr>
              <w:t>․</w:t>
            </w:r>
            <w:r w:rsidRPr="00082BEF">
              <w:rPr>
                <w:rFonts w:ascii="GHEA Grapalat" w:hAnsi="GHEA Grapalat"/>
                <w:sz w:val="12"/>
                <w:szCs w:val="12"/>
                <w:lang w:val="hy-AM"/>
              </w:rPr>
              <w:t>2026թ</w:t>
            </w:r>
            <w:r w:rsidRPr="00082BEF">
              <w:rPr>
                <w:rFonts w:ascii="Cambria Math" w:hAnsi="Cambria Math" w:cs="Cambria Math"/>
                <w:sz w:val="12"/>
                <w:szCs w:val="12"/>
                <w:lang w:val="hy-AM"/>
              </w:rPr>
              <w:t>․</w:t>
            </w:r>
            <w:r w:rsidRPr="00082BEF">
              <w:rPr>
                <w:rFonts w:ascii="GHEA Grapalat" w:hAnsi="GHEA Grapalat" w:cs="GHEA Grapalat"/>
                <w:sz w:val="12"/>
                <w:szCs w:val="12"/>
                <w:lang w:val="hy-AM"/>
              </w:rPr>
              <w:t>։</w:t>
            </w:r>
          </w:p>
        </w:tc>
      </w:tr>
      <w:tr w:rsidR="00683A5A" w:rsidRPr="00513E81" w14:paraId="27821590" w14:textId="77777777" w:rsidTr="002D2B54">
        <w:tc>
          <w:tcPr>
            <w:tcW w:w="964" w:type="dxa"/>
            <w:shd w:val="clear" w:color="auto" w:fill="auto"/>
            <w:vAlign w:val="center"/>
          </w:tcPr>
          <w:p w14:paraId="33481FFB" w14:textId="77777777" w:rsidR="00683A5A" w:rsidRPr="00883B2D" w:rsidRDefault="00683A5A" w:rsidP="002D2B54">
            <w:pPr>
              <w:jc w:val="center"/>
              <w:rPr>
                <w:rFonts w:ascii="GHEA Grapalat" w:hAnsi="GHEA Grapalat"/>
                <w:sz w:val="18"/>
                <w:szCs w:val="18"/>
                <w:lang w:val="hy-AM"/>
              </w:rPr>
            </w:pPr>
            <w:r>
              <w:rPr>
                <w:rFonts w:ascii="GHEA Grapalat" w:hAnsi="GHEA Grapalat"/>
                <w:sz w:val="18"/>
                <w:szCs w:val="18"/>
                <w:lang w:val="hy-AM"/>
              </w:rPr>
              <w:lastRenderedPageBreak/>
              <w:t>10</w:t>
            </w:r>
          </w:p>
        </w:tc>
        <w:tc>
          <w:tcPr>
            <w:tcW w:w="1447" w:type="dxa"/>
            <w:shd w:val="clear" w:color="auto" w:fill="auto"/>
            <w:vAlign w:val="center"/>
          </w:tcPr>
          <w:p w14:paraId="70FFADBB"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15551600</w:t>
            </w:r>
          </w:p>
        </w:tc>
        <w:tc>
          <w:tcPr>
            <w:tcW w:w="1672" w:type="dxa"/>
            <w:shd w:val="clear" w:color="auto" w:fill="auto"/>
            <w:vAlign w:val="center"/>
          </w:tcPr>
          <w:p w14:paraId="1BB8DF10"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4678" w:type="dxa"/>
            <w:shd w:val="clear" w:color="auto" w:fill="auto"/>
            <w:vAlign w:val="center"/>
          </w:tcPr>
          <w:p w14:paraId="1E5233AB" w14:textId="77777777" w:rsidR="00683A5A" w:rsidRPr="001A69DB" w:rsidRDefault="00683A5A" w:rsidP="002D2B54">
            <w:pPr>
              <w:jc w:val="center"/>
              <w:rPr>
                <w:rFonts w:ascii="Sylfaen" w:hAnsi="Sylfaen" w:cs="Calibri"/>
                <w:color w:val="000000"/>
                <w:sz w:val="14"/>
                <w:szCs w:val="14"/>
              </w:rPr>
            </w:pPr>
            <w:proofErr w:type="spellStart"/>
            <w:r w:rsidRPr="001A69DB">
              <w:rPr>
                <w:rFonts w:ascii="Sylfaen" w:hAnsi="Sylfaen" w:cs="Calibri"/>
                <w:color w:val="000000"/>
                <w:sz w:val="14"/>
                <w:szCs w:val="14"/>
              </w:rPr>
              <w:t>Մածուն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ըստ</w:t>
            </w:r>
            <w:proofErr w:type="spellEnd"/>
            <w:r w:rsidRPr="001A69DB">
              <w:rPr>
                <w:rFonts w:ascii="Sylfaen" w:hAnsi="Sylfaen" w:cs="Calibri"/>
                <w:color w:val="000000"/>
                <w:sz w:val="14"/>
                <w:szCs w:val="14"/>
              </w:rPr>
              <w:t xml:space="preserve"> ՀՍՏ 120-2005։ </w:t>
            </w:r>
            <w:proofErr w:type="spellStart"/>
            <w:r w:rsidRPr="001A69DB">
              <w:rPr>
                <w:rFonts w:ascii="Sylfaen" w:hAnsi="Sylfaen" w:cs="Calibri"/>
                <w:color w:val="000000"/>
                <w:sz w:val="14"/>
                <w:szCs w:val="14"/>
              </w:rPr>
              <w:t>Մարիաննա</w:t>
            </w:r>
            <w:proofErr w:type="spellEnd"/>
            <w:r w:rsidRPr="001A69DB">
              <w:rPr>
                <w:rFonts w:ascii="Sylfaen" w:hAnsi="Sylfaen" w:cs="Calibri"/>
                <w:color w:val="000000"/>
                <w:sz w:val="14"/>
                <w:szCs w:val="14"/>
              </w:rPr>
              <w:t xml:space="preserve"> , </w:t>
            </w:r>
            <w:proofErr w:type="spellStart"/>
            <w:r w:rsidRPr="001A69DB">
              <w:rPr>
                <w:rFonts w:ascii="Sylfaen" w:hAnsi="Sylfaen" w:cs="Calibri"/>
                <w:color w:val="000000"/>
                <w:sz w:val="14"/>
                <w:szCs w:val="14"/>
              </w:rPr>
              <w:t>Աշտարակ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r w:rsidRPr="001A69DB">
              <w:rPr>
                <w:rFonts w:ascii="Sylfaen" w:hAnsi="Sylfaen" w:cs="Calibri"/>
                <w:color w:val="000000"/>
                <w:sz w:val="14"/>
                <w:szCs w:val="14"/>
                <w:lang w:val="hy-AM"/>
              </w:rPr>
              <w:t xml:space="preserve">համարժեք </w:t>
            </w:r>
            <w:proofErr w:type="spellStart"/>
            <w:r w:rsidRPr="001A69DB">
              <w:rPr>
                <w:rFonts w:ascii="Sylfaen" w:hAnsi="Sylfaen" w:cs="Calibri"/>
                <w:color w:val="000000"/>
                <w:sz w:val="14"/>
                <w:szCs w:val="14"/>
              </w:rPr>
              <w:t>Երեմյան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եղբայրներ</w:t>
            </w:r>
            <w:proofErr w:type="spellEnd"/>
            <w:r w:rsidRPr="001A69DB">
              <w:rPr>
                <w:rFonts w:ascii="Sylfaen" w:hAnsi="Sylfaen" w:cs="Calibri"/>
                <w:color w:val="000000"/>
                <w:sz w:val="14"/>
                <w:szCs w:val="14"/>
              </w:rPr>
              <w:t xml:space="preserve"> ։ </w:t>
            </w:r>
            <w:proofErr w:type="spellStart"/>
            <w:r w:rsidRPr="001A69DB">
              <w:rPr>
                <w:rFonts w:ascii="Sylfaen" w:hAnsi="Sylfaen" w:cs="Calibri"/>
                <w:color w:val="000000"/>
                <w:sz w:val="14"/>
                <w:szCs w:val="14"/>
              </w:rPr>
              <w:t>Անարատ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կովի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պատրաստված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թանձր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համասեռ</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մակարդուկ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առանց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շիճուկի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անջատման</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գազաառաջացման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գույնը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կաթնասպիտակ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թեթևակի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կրեմագույն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հավասարաչափ</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ամբողջ</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զանգվածով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անարատ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կաթնայուղի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զանգվածային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մասը</w:t>
            </w:r>
            <w:proofErr w:type="spellEnd"/>
            <w:r w:rsidRPr="001A69DB">
              <w:rPr>
                <w:rFonts w:ascii="Sylfaen" w:hAnsi="Sylfaen" w:cs="Calibri"/>
                <w:color w:val="000000"/>
                <w:sz w:val="14"/>
                <w:szCs w:val="14"/>
              </w:rPr>
              <w:t xml:space="preserve"> 3,2%, </w:t>
            </w:r>
            <w:proofErr w:type="spellStart"/>
            <w:r w:rsidRPr="001A69DB">
              <w:rPr>
                <w:rFonts w:ascii="Sylfaen" w:hAnsi="Sylfaen" w:cs="Calibri"/>
                <w:color w:val="000000"/>
                <w:sz w:val="14"/>
                <w:szCs w:val="14"/>
              </w:rPr>
              <w:t>թթվայնությունը</w:t>
            </w:r>
            <w:proofErr w:type="spellEnd"/>
            <w:r w:rsidRPr="001A69DB">
              <w:rPr>
                <w:rFonts w:ascii="Sylfaen" w:hAnsi="Sylfaen" w:cs="Calibri"/>
                <w:color w:val="000000"/>
                <w:sz w:val="14"/>
                <w:szCs w:val="14"/>
              </w:rPr>
              <w:t xml:space="preserve"> (90-140)</w:t>
            </w:r>
            <w:proofErr w:type="spellStart"/>
            <w:r w:rsidRPr="001A69DB">
              <w:rPr>
                <w:rFonts w:ascii="Sylfaen" w:hAnsi="Sylfaen" w:cs="Calibri"/>
                <w:color w:val="000000"/>
                <w:sz w:val="14"/>
                <w:szCs w:val="14"/>
              </w:rPr>
              <w:t>oT</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փաթեթավորումը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առնվազն</w:t>
            </w:r>
            <w:proofErr w:type="spellEnd"/>
            <w:r w:rsidRPr="001A69DB">
              <w:rPr>
                <w:rFonts w:ascii="Sylfaen" w:hAnsi="Sylfaen" w:cs="Calibri"/>
                <w:color w:val="000000"/>
                <w:sz w:val="14"/>
                <w:szCs w:val="14"/>
              </w:rPr>
              <w:t xml:space="preserve"> 0,90կգ:  </w:t>
            </w:r>
            <w:proofErr w:type="spellStart"/>
            <w:r w:rsidRPr="001A69DB">
              <w:rPr>
                <w:rFonts w:ascii="Sylfaen" w:hAnsi="Sylfaen" w:cs="Calibri"/>
                <w:color w:val="000000"/>
                <w:sz w:val="14"/>
                <w:szCs w:val="14"/>
              </w:rPr>
              <w:t>Անվտանգությունը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փաթեթավորումը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ենթարկված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համապատասխանության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գնահատման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համաձայն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880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021/2011),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881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022/2011),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օգոստոսի</w:t>
            </w:r>
            <w:proofErr w:type="spellEnd"/>
            <w:r w:rsidRPr="001A69DB">
              <w:rPr>
                <w:rFonts w:ascii="Sylfaen" w:hAnsi="Sylfaen" w:cs="Calibri"/>
                <w:color w:val="000000"/>
                <w:sz w:val="14"/>
                <w:szCs w:val="14"/>
              </w:rPr>
              <w:t xml:space="preserve"> 16-ի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769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Փաթեթվածքի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005/2011)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Եվրասիական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տնտեսական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խորհրդի</w:t>
            </w:r>
            <w:proofErr w:type="spellEnd"/>
            <w:r w:rsidRPr="001A69DB">
              <w:rPr>
                <w:rFonts w:ascii="Sylfaen" w:hAnsi="Sylfaen" w:cs="Calibri"/>
                <w:color w:val="000000"/>
                <w:sz w:val="14"/>
                <w:szCs w:val="14"/>
              </w:rPr>
              <w:t xml:space="preserve"> 2013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հոկտեմբերի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67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կաթնամթերքի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033/2013)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կանոնակարգի</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ՀՀ </w:t>
            </w:r>
            <w:proofErr w:type="spellStart"/>
            <w:r w:rsidRPr="001A69DB">
              <w:rPr>
                <w:rFonts w:ascii="Sylfaen" w:hAnsi="Sylfaen" w:cs="Calibri"/>
                <w:color w:val="000000"/>
                <w:sz w:val="14"/>
                <w:szCs w:val="14"/>
              </w:rPr>
              <w:t>օրենքի</w:t>
            </w:r>
            <w:proofErr w:type="spellEnd"/>
            <w:r w:rsidRPr="001A69DB">
              <w:rPr>
                <w:rFonts w:ascii="Sylfaen" w:hAnsi="Sylfaen" w:cs="Calibri"/>
                <w:color w:val="000000"/>
                <w:sz w:val="14"/>
                <w:szCs w:val="14"/>
              </w:rPr>
              <w:t xml:space="preserve"> 9-րդ </w:t>
            </w:r>
            <w:proofErr w:type="spellStart"/>
            <w:r w:rsidRPr="001A69DB">
              <w:rPr>
                <w:rFonts w:ascii="Sylfaen" w:hAnsi="Sylfaen" w:cs="Calibri"/>
                <w:color w:val="000000"/>
                <w:sz w:val="14"/>
                <w:szCs w:val="14"/>
              </w:rPr>
              <w:t>հոդվածի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մակնշված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Եվրասիական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տնտեսական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տարածքում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շրջանառության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միասնական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նշանով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ընթեռնելի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կոնկրետ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որոշվում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Գնորդի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շուտ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քան</w:t>
            </w:r>
            <w:proofErr w:type="spellEnd"/>
            <w:r w:rsidRPr="001A69DB">
              <w:rPr>
                <w:rFonts w:ascii="Sylfaen" w:hAnsi="Sylfaen" w:cs="Calibri"/>
                <w:color w:val="000000"/>
                <w:sz w:val="14"/>
                <w:szCs w:val="14"/>
              </w:rPr>
              <w:t xml:space="preserve"> 3 </w:t>
            </w:r>
            <w:proofErr w:type="spellStart"/>
            <w:r w:rsidRPr="001A69DB">
              <w:rPr>
                <w:rFonts w:ascii="Sylfaen" w:hAnsi="Sylfaen" w:cs="Calibri"/>
                <w:color w:val="000000"/>
                <w:sz w:val="14"/>
                <w:szCs w:val="14"/>
              </w:rPr>
              <w:t>աշխատանքային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առաջ</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պատվերի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միջոցով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էլ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փոստով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հեռախոսազանգով</w:t>
            </w:r>
            <w:proofErr w:type="spellEnd"/>
            <w:r w:rsidRPr="001A69DB">
              <w:rPr>
                <w:rFonts w:ascii="Sylfaen" w:hAnsi="Sylfaen" w:cs="Calibri"/>
                <w:color w:val="000000"/>
                <w:sz w:val="14"/>
                <w:szCs w:val="14"/>
              </w:rPr>
              <w:t>:</w:t>
            </w:r>
          </w:p>
        </w:tc>
        <w:tc>
          <w:tcPr>
            <w:tcW w:w="992" w:type="dxa"/>
            <w:shd w:val="clear" w:color="auto" w:fill="auto"/>
            <w:vAlign w:val="center"/>
          </w:tcPr>
          <w:p w14:paraId="5294EC34"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63672DD"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1000</w:t>
            </w:r>
          </w:p>
        </w:tc>
        <w:tc>
          <w:tcPr>
            <w:tcW w:w="992" w:type="dxa"/>
            <w:shd w:val="clear" w:color="auto" w:fill="auto"/>
            <w:vAlign w:val="center"/>
          </w:tcPr>
          <w:p w14:paraId="61E1584F" w14:textId="77777777" w:rsidR="00683A5A" w:rsidRDefault="00683A5A" w:rsidP="002D2B54">
            <w:pPr>
              <w:jc w:val="center"/>
              <w:rPr>
                <w:rFonts w:ascii="GHEA Grapalat" w:hAnsi="GHEA Grapalat" w:cs="Calibri"/>
                <w:sz w:val="18"/>
                <w:szCs w:val="18"/>
              </w:rPr>
            </w:pPr>
          </w:p>
        </w:tc>
        <w:tc>
          <w:tcPr>
            <w:tcW w:w="851" w:type="dxa"/>
            <w:shd w:val="clear" w:color="auto" w:fill="auto"/>
            <w:vAlign w:val="center"/>
          </w:tcPr>
          <w:p w14:paraId="1D05A83E" w14:textId="77777777" w:rsidR="00683A5A" w:rsidRDefault="00683A5A" w:rsidP="002D2B54">
            <w:pPr>
              <w:jc w:val="center"/>
              <w:rPr>
                <w:rFonts w:ascii="Calibri" w:hAnsi="Calibri" w:cs="Calibri"/>
                <w:color w:val="000000"/>
                <w:sz w:val="22"/>
                <w:szCs w:val="22"/>
              </w:rPr>
            </w:pPr>
          </w:p>
        </w:tc>
        <w:tc>
          <w:tcPr>
            <w:tcW w:w="1276" w:type="dxa"/>
            <w:shd w:val="clear" w:color="auto" w:fill="auto"/>
            <w:vAlign w:val="center"/>
          </w:tcPr>
          <w:p w14:paraId="7D140852" w14:textId="77777777" w:rsidR="00683A5A" w:rsidRPr="00883B2D" w:rsidRDefault="00683A5A" w:rsidP="002D2B54">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04901BAB" w14:textId="77777777" w:rsidR="00683A5A" w:rsidRPr="00513E81" w:rsidRDefault="00683A5A" w:rsidP="002D2B54">
            <w:pPr>
              <w:jc w:val="center"/>
              <w:rPr>
                <w:rFonts w:ascii="GHEA Grapalat" w:hAnsi="GHEA Grapalat"/>
                <w:sz w:val="12"/>
                <w:szCs w:val="12"/>
                <w:lang w:val="hy-AM"/>
              </w:rPr>
            </w:pPr>
            <w:r w:rsidRPr="00082BEF">
              <w:rPr>
                <w:rFonts w:ascii="GHEA Grapalat" w:hAnsi="GHEA Grapalat"/>
                <w:sz w:val="12"/>
                <w:szCs w:val="12"/>
                <w:lang w:val="hy-AM"/>
              </w:rPr>
              <w:t>Պայմանագիրն ուժի մեջ մտնելու օրվանից մինչև 25</w:t>
            </w:r>
            <w:r w:rsidRPr="00082BEF">
              <w:rPr>
                <w:rFonts w:ascii="Cambria Math" w:hAnsi="Cambria Math" w:cs="Cambria Math"/>
                <w:sz w:val="12"/>
                <w:szCs w:val="12"/>
                <w:lang w:val="hy-AM"/>
              </w:rPr>
              <w:t>․</w:t>
            </w:r>
            <w:r w:rsidRPr="00082BEF">
              <w:rPr>
                <w:rFonts w:ascii="GHEA Grapalat" w:hAnsi="GHEA Grapalat"/>
                <w:sz w:val="12"/>
                <w:szCs w:val="12"/>
                <w:lang w:val="hy-AM"/>
              </w:rPr>
              <w:t>12</w:t>
            </w:r>
            <w:r w:rsidRPr="00082BEF">
              <w:rPr>
                <w:rFonts w:ascii="Cambria Math" w:hAnsi="Cambria Math" w:cs="Cambria Math"/>
                <w:sz w:val="12"/>
                <w:szCs w:val="12"/>
                <w:lang w:val="hy-AM"/>
              </w:rPr>
              <w:t>․</w:t>
            </w:r>
            <w:r w:rsidRPr="00082BEF">
              <w:rPr>
                <w:rFonts w:ascii="GHEA Grapalat" w:hAnsi="GHEA Grapalat"/>
                <w:sz w:val="12"/>
                <w:szCs w:val="12"/>
                <w:lang w:val="hy-AM"/>
              </w:rPr>
              <w:t>2026թ</w:t>
            </w:r>
            <w:r w:rsidRPr="00082BEF">
              <w:rPr>
                <w:rFonts w:ascii="Cambria Math" w:hAnsi="Cambria Math" w:cs="Cambria Math"/>
                <w:sz w:val="12"/>
                <w:szCs w:val="12"/>
                <w:lang w:val="hy-AM"/>
              </w:rPr>
              <w:t>․</w:t>
            </w:r>
            <w:r w:rsidRPr="00082BEF">
              <w:rPr>
                <w:rFonts w:ascii="GHEA Grapalat" w:hAnsi="GHEA Grapalat" w:cs="GHEA Grapalat"/>
                <w:sz w:val="12"/>
                <w:szCs w:val="12"/>
                <w:lang w:val="hy-AM"/>
              </w:rPr>
              <w:t>։</w:t>
            </w:r>
          </w:p>
        </w:tc>
      </w:tr>
      <w:tr w:rsidR="00683A5A" w:rsidRPr="00513E81" w14:paraId="40B35784" w14:textId="77777777" w:rsidTr="002D2B54">
        <w:tc>
          <w:tcPr>
            <w:tcW w:w="964" w:type="dxa"/>
            <w:shd w:val="clear" w:color="auto" w:fill="auto"/>
            <w:vAlign w:val="center"/>
          </w:tcPr>
          <w:p w14:paraId="4481EFC2" w14:textId="77777777" w:rsidR="00683A5A" w:rsidRPr="00883B2D" w:rsidRDefault="00683A5A" w:rsidP="002D2B54">
            <w:pPr>
              <w:jc w:val="center"/>
              <w:rPr>
                <w:rFonts w:ascii="GHEA Grapalat" w:hAnsi="GHEA Grapalat"/>
                <w:sz w:val="18"/>
                <w:szCs w:val="18"/>
                <w:lang w:val="hy-AM"/>
              </w:rPr>
            </w:pPr>
            <w:r>
              <w:rPr>
                <w:rFonts w:ascii="GHEA Grapalat" w:hAnsi="GHEA Grapalat"/>
                <w:sz w:val="18"/>
                <w:szCs w:val="18"/>
                <w:lang w:val="hy-AM"/>
              </w:rPr>
              <w:t>11</w:t>
            </w:r>
          </w:p>
        </w:tc>
        <w:tc>
          <w:tcPr>
            <w:tcW w:w="1447" w:type="dxa"/>
            <w:shd w:val="clear" w:color="auto" w:fill="auto"/>
            <w:vAlign w:val="center"/>
          </w:tcPr>
          <w:p w14:paraId="47D7B307"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3222113</w:t>
            </w:r>
          </w:p>
        </w:tc>
        <w:tc>
          <w:tcPr>
            <w:tcW w:w="1672" w:type="dxa"/>
            <w:shd w:val="clear" w:color="auto" w:fill="auto"/>
            <w:vAlign w:val="center"/>
          </w:tcPr>
          <w:p w14:paraId="38FBED4F"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Չամիչ</w:t>
            </w:r>
            <w:proofErr w:type="spellEnd"/>
          </w:p>
        </w:tc>
        <w:tc>
          <w:tcPr>
            <w:tcW w:w="4678" w:type="dxa"/>
            <w:shd w:val="clear" w:color="auto" w:fill="auto"/>
            <w:vAlign w:val="center"/>
          </w:tcPr>
          <w:p w14:paraId="33CBBA67" w14:textId="77777777" w:rsidR="00683A5A" w:rsidRPr="001A69DB" w:rsidRDefault="00683A5A" w:rsidP="002D2B54">
            <w:pPr>
              <w:jc w:val="center"/>
              <w:rPr>
                <w:rFonts w:ascii="Sylfaen" w:hAnsi="Sylfaen" w:cs="Calibri"/>
                <w:color w:val="000000"/>
                <w:sz w:val="14"/>
                <w:szCs w:val="14"/>
              </w:rPr>
            </w:pPr>
            <w:proofErr w:type="spellStart"/>
            <w:r w:rsidRPr="001A69DB">
              <w:rPr>
                <w:rFonts w:ascii="Sylfaen" w:hAnsi="Sylfaen" w:cs="Calibri"/>
                <w:color w:val="000000"/>
                <w:sz w:val="14"/>
                <w:szCs w:val="14"/>
              </w:rPr>
              <w:t>Գործարանային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մշակման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խաղողից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առանց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կորիզի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պահպանված</w:t>
            </w:r>
            <w:proofErr w:type="spellEnd"/>
            <w:r w:rsidRPr="001A69DB">
              <w:rPr>
                <w:rFonts w:ascii="Sylfaen" w:hAnsi="Sylfaen" w:cs="Calibri"/>
                <w:color w:val="000000"/>
                <w:sz w:val="14"/>
                <w:szCs w:val="14"/>
              </w:rPr>
              <w:t xml:space="preserve"> 5 C-</w:t>
            </w:r>
            <w:proofErr w:type="spellStart"/>
            <w:r w:rsidRPr="001A69DB">
              <w:rPr>
                <w:rFonts w:ascii="Sylfaen" w:hAnsi="Sylfaen" w:cs="Calibri"/>
                <w:color w:val="000000"/>
                <w:sz w:val="14"/>
                <w:szCs w:val="14"/>
              </w:rPr>
              <w:t>իցմինչև</w:t>
            </w:r>
            <w:proofErr w:type="spellEnd"/>
            <w:r w:rsidRPr="001A69DB">
              <w:rPr>
                <w:rFonts w:ascii="Sylfaen" w:hAnsi="Sylfaen" w:cs="Calibri"/>
                <w:color w:val="000000"/>
                <w:sz w:val="14"/>
                <w:szCs w:val="14"/>
              </w:rPr>
              <w:t xml:space="preserve"> 25 C </w:t>
            </w:r>
            <w:proofErr w:type="spellStart"/>
            <w:r w:rsidRPr="001A69DB">
              <w:rPr>
                <w:rFonts w:ascii="Sylfaen" w:hAnsi="Sylfaen" w:cs="Calibri"/>
                <w:color w:val="000000"/>
                <w:sz w:val="14"/>
                <w:szCs w:val="14"/>
              </w:rPr>
              <w:t>ջերմաստիճանում</w:t>
            </w:r>
            <w:proofErr w:type="spellEnd"/>
            <w:r w:rsidRPr="001A69DB">
              <w:rPr>
                <w:rFonts w:ascii="Sylfaen" w:hAnsi="Sylfaen" w:cs="Calibri"/>
                <w:color w:val="000000"/>
                <w:sz w:val="14"/>
                <w:szCs w:val="14"/>
              </w:rPr>
              <w:t xml:space="preserve"> 70%-</w:t>
            </w:r>
            <w:proofErr w:type="spellStart"/>
            <w:r w:rsidRPr="001A69DB">
              <w:rPr>
                <w:rFonts w:ascii="Sylfaen" w:hAnsi="Sylfaen" w:cs="Calibri"/>
                <w:color w:val="000000"/>
                <w:sz w:val="14"/>
                <w:szCs w:val="14"/>
              </w:rPr>
              <w:t>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ավելի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խոնավության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պայմաններում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Սև</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դեղին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ըստ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պահանջի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խոշոր</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փափուկ</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Փաթեթավորումը՝համապատասխան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մակնշումով</w:t>
            </w:r>
            <w:proofErr w:type="spellEnd"/>
            <w:r w:rsidRPr="001A69DB">
              <w:rPr>
                <w:rFonts w:ascii="Sylfaen" w:hAnsi="Sylfaen" w:cs="Calibri"/>
                <w:color w:val="000000"/>
                <w:sz w:val="14"/>
                <w:szCs w:val="14"/>
              </w:rPr>
              <w:t xml:space="preserve">: ԳՕՍՏ 6882-88: </w:t>
            </w:r>
            <w:proofErr w:type="spellStart"/>
            <w:r w:rsidRPr="001A69DB">
              <w:rPr>
                <w:rFonts w:ascii="Sylfaen" w:hAnsi="Sylfaen" w:cs="Calibri"/>
                <w:color w:val="000000"/>
                <w:sz w:val="14"/>
                <w:szCs w:val="14"/>
              </w:rPr>
              <w:t>Անվտանգությունը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փաթեթավորումը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ենթարկված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համապատասխանության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գնահատման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համաձայն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880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021/2011),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881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022/2011),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օգոստոսի</w:t>
            </w:r>
            <w:proofErr w:type="spellEnd"/>
            <w:r w:rsidRPr="001A69DB">
              <w:rPr>
                <w:rFonts w:ascii="Sylfaen" w:hAnsi="Sylfaen" w:cs="Calibri"/>
                <w:color w:val="000000"/>
                <w:sz w:val="14"/>
                <w:szCs w:val="14"/>
              </w:rPr>
              <w:t xml:space="preserve"> 16-ի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769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Փաթեթվածքի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005/2011)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կանոնակարգերի</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ՀՀ </w:t>
            </w:r>
            <w:proofErr w:type="spellStart"/>
            <w:r w:rsidRPr="001A69DB">
              <w:rPr>
                <w:rFonts w:ascii="Sylfaen" w:hAnsi="Sylfaen" w:cs="Calibri"/>
                <w:color w:val="000000"/>
                <w:sz w:val="14"/>
                <w:szCs w:val="14"/>
              </w:rPr>
              <w:t>օրենքի</w:t>
            </w:r>
            <w:proofErr w:type="spellEnd"/>
            <w:r w:rsidRPr="001A69DB">
              <w:rPr>
                <w:rFonts w:ascii="Sylfaen" w:hAnsi="Sylfaen" w:cs="Calibri"/>
                <w:color w:val="000000"/>
                <w:sz w:val="14"/>
                <w:szCs w:val="14"/>
              </w:rPr>
              <w:t xml:space="preserve"> 9-րդ </w:t>
            </w:r>
            <w:proofErr w:type="spellStart"/>
            <w:r w:rsidRPr="001A69DB">
              <w:rPr>
                <w:rFonts w:ascii="Sylfaen" w:hAnsi="Sylfaen" w:cs="Calibri"/>
                <w:color w:val="000000"/>
                <w:sz w:val="14"/>
                <w:szCs w:val="14"/>
              </w:rPr>
              <w:t>հոդվածի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մակնշված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Եվրասիական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տնտեսական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տարածքում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շրջանառության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միասնական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նշանով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ընթեռնելի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կոնկրետ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որոշվում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Գնորդի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շուտ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քան</w:t>
            </w:r>
            <w:proofErr w:type="spellEnd"/>
            <w:r w:rsidRPr="001A69DB">
              <w:rPr>
                <w:rFonts w:ascii="Sylfaen" w:hAnsi="Sylfaen" w:cs="Calibri"/>
                <w:color w:val="000000"/>
                <w:sz w:val="14"/>
                <w:szCs w:val="14"/>
              </w:rPr>
              <w:t xml:space="preserve"> 3 </w:t>
            </w:r>
            <w:proofErr w:type="spellStart"/>
            <w:r w:rsidRPr="001A69DB">
              <w:rPr>
                <w:rFonts w:ascii="Sylfaen" w:hAnsi="Sylfaen" w:cs="Calibri"/>
                <w:color w:val="000000"/>
                <w:sz w:val="14"/>
                <w:szCs w:val="14"/>
              </w:rPr>
              <w:t>աշխատանքային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առաջ</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պատվերի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միջոցով՝էլ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փոստով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հեռախոսազանգով</w:t>
            </w:r>
            <w:proofErr w:type="spellEnd"/>
            <w:r w:rsidRPr="001A69DB">
              <w:rPr>
                <w:rFonts w:ascii="Sylfaen" w:hAnsi="Sylfaen" w:cs="Calibri"/>
                <w:color w:val="000000"/>
                <w:sz w:val="14"/>
                <w:szCs w:val="14"/>
              </w:rPr>
              <w:t>:</w:t>
            </w:r>
          </w:p>
        </w:tc>
        <w:tc>
          <w:tcPr>
            <w:tcW w:w="992" w:type="dxa"/>
            <w:shd w:val="clear" w:color="auto" w:fill="auto"/>
            <w:vAlign w:val="center"/>
          </w:tcPr>
          <w:p w14:paraId="29BADEEE"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1071E51"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0922B257" w14:textId="77777777" w:rsidR="00683A5A" w:rsidRDefault="00683A5A" w:rsidP="002D2B54">
            <w:pPr>
              <w:jc w:val="center"/>
              <w:rPr>
                <w:rFonts w:ascii="GHEA Grapalat" w:hAnsi="GHEA Grapalat" w:cs="Calibri"/>
                <w:sz w:val="18"/>
                <w:szCs w:val="18"/>
              </w:rPr>
            </w:pPr>
          </w:p>
        </w:tc>
        <w:tc>
          <w:tcPr>
            <w:tcW w:w="851" w:type="dxa"/>
            <w:shd w:val="clear" w:color="auto" w:fill="auto"/>
            <w:vAlign w:val="center"/>
          </w:tcPr>
          <w:p w14:paraId="13206DD4" w14:textId="77777777" w:rsidR="00683A5A" w:rsidRDefault="00683A5A" w:rsidP="002D2B54">
            <w:pPr>
              <w:jc w:val="center"/>
              <w:rPr>
                <w:rFonts w:ascii="Calibri" w:hAnsi="Calibri" w:cs="Calibri"/>
                <w:color w:val="000000"/>
                <w:sz w:val="22"/>
                <w:szCs w:val="22"/>
              </w:rPr>
            </w:pPr>
          </w:p>
        </w:tc>
        <w:tc>
          <w:tcPr>
            <w:tcW w:w="1276" w:type="dxa"/>
            <w:shd w:val="clear" w:color="auto" w:fill="auto"/>
            <w:vAlign w:val="center"/>
          </w:tcPr>
          <w:p w14:paraId="5E222229" w14:textId="77777777" w:rsidR="00683A5A" w:rsidRPr="00883B2D" w:rsidRDefault="00683A5A" w:rsidP="002D2B54">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5E8573AB" w14:textId="77777777" w:rsidR="00683A5A" w:rsidRPr="00513E81" w:rsidRDefault="00683A5A" w:rsidP="002D2B54">
            <w:pPr>
              <w:jc w:val="center"/>
              <w:rPr>
                <w:rFonts w:ascii="GHEA Grapalat" w:hAnsi="GHEA Grapalat"/>
                <w:sz w:val="12"/>
                <w:szCs w:val="12"/>
                <w:lang w:val="hy-AM"/>
              </w:rPr>
            </w:pPr>
            <w:r w:rsidRPr="00723453">
              <w:rPr>
                <w:rFonts w:ascii="GHEA Grapalat" w:hAnsi="GHEA Grapalat"/>
                <w:sz w:val="12"/>
                <w:szCs w:val="12"/>
                <w:lang w:val="hy-AM"/>
              </w:rPr>
              <w:t>Պայմանագիրն ուժի մեջ մտնելու օրվանից մինչև 25</w:t>
            </w:r>
            <w:r w:rsidRPr="00723453">
              <w:rPr>
                <w:rFonts w:ascii="Cambria Math" w:hAnsi="Cambria Math" w:cs="Cambria Math"/>
                <w:sz w:val="12"/>
                <w:szCs w:val="12"/>
                <w:lang w:val="hy-AM"/>
              </w:rPr>
              <w:t>․</w:t>
            </w:r>
            <w:r w:rsidRPr="00723453">
              <w:rPr>
                <w:rFonts w:ascii="GHEA Grapalat" w:hAnsi="GHEA Grapalat"/>
                <w:sz w:val="12"/>
                <w:szCs w:val="12"/>
                <w:lang w:val="hy-AM"/>
              </w:rPr>
              <w:t>12</w:t>
            </w:r>
            <w:r w:rsidRPr="00723453">
              <w:rPr>
                <w:rFonts w:ascii="Cambria Math" w:hAnsi="Cambria Math" w:cs="Cambria Math"/>
                <w:sz w:val="12"/>
                <w:szCs w:val="12"/>
                <w:lang w:val="hy-AM"/>
              </w:rPr>
              <w:t>․</w:t>
            </w:r>
            <w:r w:rsidRPr="00723453">
              <w:rPr>
                <w:rFonts w:ascii="GHEA Grapalat" w:hAnsi="GHEA Grapalat"/>
                <w:sz w:val="12"/>
                <w:szCs w:val="12"/>
                <w:lang w:val="hy-AM"/>
              </w:rPr>
              <w:t>2026թ</w:t>
            </w:r>
            <w:r w:rsidRPr="00723453">
              <w:rPr>
                <w:rFonts w:ascii="Cambria Math" w:hAnsi="Cambria Math" w:cs="Cambria Math"/>
                <w:sz w:val="12"/>
                <w:szCs w:val="12"/>
                <w:lang w:val="hy-AM"/>
              </w:rPr>
              <w:t>․</w:t>
            </w:r>
            <w:r w:rsidRPr="00723453">
              <w:rPr>
                <w:rFonts w:ascii="GHEA Grapalat" w:hAnsi="GHEA Grapalat" w:cs="GHEA Grapalat"/>
                <w:sz w:val="12"/>
                <w:szCs w:val="12"/>
                <w:lang w:val="hy-AM"/>
              </w:rPr>
              <w:t>։</w:t>
            </w:r>
          </w:p>
        </w:tc>
      </w:tr>
      <w:tr w:rsidR="00683A5A" w:rsidRPr="00513E81" w14:paraId="29945220" w14:textId="77777777" w:rsidTr="002D2B54">
        <w:tc>
          <w:tcPr>
            <w:tcW w:w="964" w:type="dxa"/>
            <w:shd w:val="clear" w:color="auto" w:fill="auto"/>
            <w:vAlign w:val="center"/>
          </w:tcPr>
          <w:p w14:paraId="3B31281D" w14:textId="77777777" w:rsidR="00683A5A" w:rsidRPr="00883B2D" w:rsidRDefault="00683A5A" w:rsidP="002D2B54">
            <w:pPr>
              <w:jc w:val="center"/>
              <w:rPr>
                <w:rFonts w:ascii="GHEA Grapalat" w:hAnsi="GHEA Grapalat"/>
                <w:sz w:val="18"/>
                <w:szCs w:val="18"/>
                <w:lang w:val="hy-AM"/>
              </w:rPr>
            </w:pPr>
            <w:r>
              <w:rPr>
                <w:rFonts w:ascii="GHEA Grapalat" w:hAnsi="GHEA Grapalat"/>
                <w:sz w:val="18"/>
                <w:szCs w:val="18"/>
                <w:lang w:val="hy-AM"/>
              </w:rPr>
              <w:t>12</w:t>
            </w:r>
          </w:p>
        </w:tc>
        <w:tc>
          <w:tcPr>
            <w:tcW w:w="1447" w:type="dxa"/>
            <w:shd w:val="clear" w:color="auto" w:fill="auto"/>
            <w:vAlign w:val="center"/>
          </w:tcPr>
          <w:p w14:paraId="67DCAD1C"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15541200</w:t>
            </w:r>
          </w:p>
        </w:tc>
        <w:tc>
          <w:tcPr>
            <w:tcW w:w="1672" w:type="dxa"/>
            <w:shd w:val="clear" w:color="auto" w:fill="auto"/>
            <w:vAlign w:val="center"/>
          </w:tcPr>
          <w:p w14:paraId="17E9FD71" w14:textId="77777777" w:rsidR="00683A5A" w:rsidRDefault="00683A5A" w:rsidP="002D2B54">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4678" w:type="dxa"/>
            <w:shd w:val="clear" w:color="auto" w:fill="auto"/>
            <w:vAlign w:val="center"/>
          </w:tcPr>
          <w:p w14:paraId="06AC8B9B" w14:textId="77777777" w:rsidR="00683A5A" w:rsidRPr="001A69DB" w:rsidRDefault="00683A5A" w:rsidP="002D2B54">
            <w:pPr>
              <w:jc w:val="center"/>
              <w:rPr>
                <w:rFonts w:ascii="Sylfaen" w:hAnsi="Sylfaen" w:cs="Calibri"/>
                <w:color w:val="000000"/>
                <w:sz w:val="14"/>
                <w:szCs w:val="14"/>
                <w:lang w:eastAsia="ru-RU"/>
              </w:rPr>
            </w:pPr>
            <w:proofErr w:type="spellStart"/>
            <w:r w:rsidRPr="001A69DB">
              <w:rPr>
                <w:rFonts w:ascii="Sylfaen" w:hAnsi="Sylfaen" w:cs="Calibri"/>
                <w:color w:val="000000"/>
                <w:sz w:val="14"/>
                <w:szCs w:val="14"/>
              </w:rPr>
              <w:t>Պանիր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Չանախ</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տեսակի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պինդ</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առանց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կողմնակի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հոտի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համի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Ամասյա</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r w:rsidRPr="001A69DB">
              <w:rPr>
                <w:rFonts w:ascii="Sylfaen" w:hAnsi="Sylfaen" w:cs="Calibri"/>
                <w:color w:val="000000"/>
                <w:sz w:val="14"/>
                <w:szCs w:val="14"/>
                <w:lang w:val="hy-AM"/>
              </w:rPr>
              <w:t xml:space="preserve">համարժեք </w:t>
            </w:r>
            <w:proofErr w:type="spellStart"/>
            <w:r w:rsidRPr="001A69DB">
              <w:rPr>
                <w:rFonts w:ascii="Sylfaen" w:hAnsi="Sylfaen" w:cs="Calibri"/>
                <w:color w:val="000000"/>
                <w:sz w:val="14"/>
                <w:szCs w:val="14"/>
              </w:rPr>
              <w:t>Մարիաննա</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ֆիրմայի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կովի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աղաջրային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սպիտակից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մինչև</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բաց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դեղին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գույնի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տարբեր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մեծության</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ձևի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աչքերով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գործարանային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փաթեթավորմամբ</w:t>
            </w:r>
            <w:proofErr w:type="spellEnd"/>
            <w:r w:rsidRPr="001A69DB">
              <w:rPr>
                <w:rFonts w:ascii="Sylfaen" w:hAnsi="Sylfaen" w:cs="Calibri"/>
                <w:color w:val="000000"/>
                <w:sz w:val="14"/>
                <w:szCs w:val="14"/>
              </w:rPr>
              <w:t xml:space="preserve">։ 36-40% </w:t>
            </w:r>
            <w:proofErr w:type="spellStart"/>
            <w:r w:rsidRPr="001A69DB">
              <w:rPr>
                <w:rFonts w:ascii="Sylfaen" w:hAnsi="Sylfaen" w:cs="Calibri"/>
                <w:color w:val="000000"/>
                <w:sz w:val="14"/>
                <w:szCs w:val="14"/>
              </w:rPr>
              <w:t>յուղայնությամբ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ըստ</w:t>
            </w:r>
            <w:proofErr w:type="spellEnd"/>
            <w:r w:rsidRPr="001A69DB">
              <w:rPr>
                <w:rFonts w:ascii="Sylfaen" w:hAnsi="Sylfaen" w:cs="Calibri"/>
                <w:color w:val="000000"/>
                <w:sz w:val="14"/>
                <w:szCs w:val="14"/>
              </w:rPr>
              <w:t xml:space="preserve"> «ՀՍՏ </w:t>
            </w:r>
            <w:r w:rsidRPr="001A69DB">
              <w:rPr>
                <w:rFonts w:ascii="Sylfaen" w:hAnsi="Sylfaen" w:cs="Calibri"/>
                <w:sz w:val="14"/>
                <w:szCs w:val="14"/>
              </w:rPr>
              <w:t xml:space="preserve">377-2016» </w:t>
            </w:r>
            <w:proofErr w:type="spellStart"/>
            <w:r w:rsidRPr="001A69DB">
              <w:rPr>
                <w:rFonts w:ascii="Sylfaen" w:hAnsi="Sylfaen" w:cs="Calibri"/>
                <w:color w:val="000000"/>
                <w:sz w:val="14"/>
                <w:szCs w:val="14"/>
              </w:rPr>
              <w:t>Անվտանգությունը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փաթեթավորումը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ենթարկված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համապատասխանության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գնահատման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համաձայն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lastRenderedPageBreak/>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880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021/2011),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881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022/2011),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օգոստոսի</w:t>
            </w:r>
            <w:proofErr w:type="spellEnd"/>
            <w:r w:rsidRPr="001A69DB">
              <w:rPr>
                <w:rFonts w:ascii="Sylfaen" w:hAnsi="Sylfaen" w:cs="Calibri"/>
                <w:color w:val="000000"/>
                <w:sz w:val="14"/>
                <w:szCs w:val="14"/>
              </w:rPr>
              <w:t xml:space="preserve"> 16-ի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769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Փաթեթվածքի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005/2011)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Եվրասիական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տնտեսական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խորհրդի</w:t>
            </w:r>
            <w:proofErr w:type="spellEnd"/>
            <w:r w:rsidRPr="001A69DB">
              <w:rPr>
                <w:rFonts w:ascii="Sylfaen" w:hAnsi="Sylfaen" w:cs="Calibri"/>
                <w:color w:val="000000"/>
                <w:sz w:val="14"/>
                <w:szCs w:val="14"/>
              </w:rPr>
              <w:t xml:space="preserve"> 2013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հոկտեմբերի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67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Կաթի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կաթնամթերքի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033/2013)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կանոնակարգի</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ՀՀ </w:t>
            </w:r>
            <w:proofErr w:type="spellStart"/>
            <w:r w:rsidRPr="001A69DB">
              <w:rPr>
                <w:rFonts w:ascii="Sylfaen" w:hAnsi="Sylfaen" w:cs="Calibri"/>
                <w:color w:val="000000"/>
                <w:sz w:val="14"/>
                <w:szCs w:val="14"/>
              </w:rPr>
              <w:t>օրենքի</w:t>
            </w:r>
            <w:proofErr w:type="spellEnd"/>
            <w:r w:rsidRPr="001A69DB">
              <w:rPr>
                <w:rFonts w:ascii="Sylfaen" w:hAnsi="Sylfaen" w:cs="Calibri"/>
                <w:color w:val="000000"/>
                <w:sz w:val="14"/>
                <w:szCs w:val="14"/>
              </w:rPr>
              <w:t xml:space="preserve"> 9-րդ </w:t>
            </w:r>
            <w:proofErr w:type="spellStart"/>
            <w:r w:rsidRPr="001A69DB">
              <w:rPr>
                <w:rFonts w:ascii="Sylfaen" w:hAnsi="Sylfaen" w:cs="Calibri"/>
                <w:color w:val="000000"/>
                <w:sz w:val="14"/>
                <w:szCs w:val="14"/>
              </w:rPr>
              <w:t>հոդվածի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մակնշված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Եվրասիական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տնտեսական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տարածքում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շրջանառության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միասնական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նշանով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ընթեռնելի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Արտադրանքը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համապատասխանի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արտադրատեսակի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պայմաններին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կոնկրետ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որոշվում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Գնորդի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շուտ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քան</w:t>
            </w:r>
            <w:proofErr w:type="spellEnd"/>
            <w:r w:rsidRPr="001A69DB">
              <w:rPr>
                <w:rFonts w:ascii="Sylfaen" w:hAnsi="Sylfaen" w:cs="Calibri"/>
                <w:color w:val="000000"/>
                <w:sz w:val="14"/>
                <w:szCs w:val="14"/>
              </w:rPr>
              <w:t xml:space="preserve"> 3 </w:t>
            </w:r>
            <w:proofErr w:type="spellStart"/>
            <w:r w:rsidRPr="001A69DB">
              <w:rPr>
                <w:rFonts w:ascii="Sylfaen" w:hAnsi="Sylfaen" w:cs="Calibri"/>
                <w:color w:val="000000"/>
                <w:sz w:val="14"/>
                <w:szCs w:val="14"/>
              </w:rPr>
              <w:t>աշխատանքային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առաջ</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պատվերի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միջոցով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էլ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փոստով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հեռախոսազանգով</w:t>
            </w:r>
            <w:proofErr w:type="spellEnd"/>
            <w:r w:rsidRPr="001A69DB">
              <w:rPr>
                <w:rFonts w:ascii="Sylfaen" w:hAnsi="Sylfaen" w:cs="Calibri"/>
                <w:color w:val="000000"/>
                <w:sz w:val="14"/>
                <w:szCs w:val="14"/>
              </w:rPr>
              <w:t>:</w:t>
            </w:r>
          </w:p>
          <w:p w14:paraId="24746B96" w14:textId="77777777" w:rsidR="00683A5A" w:rsidRPr="001A69DB" w:rsidRDefault="00683A5A" w:rsidP="002D2B54">
            <w:pPr>
              <w:jc w:val="center"/>
              <w:rPr>
                <w:rFonts w:ascii="GHEA Grapalat" w:hAnsi="GHEA Grapalat"/>
                <w:sz w:val="14"/>
                <w:szCs w:val="14"/>
              </w:rPr>
            </w:pPr>
          </w:p>
        </w:tc>
        <w:tc>
          <w:tcPr>
            <w:tcW w:w="992" w:type="dxa"/>
            <w:shd w:val="clear" w:color="auto" w:fill="auto"/>
            <w:vAlign w:val="center"/>
          </w:tcPr>
          <w:p w14:paraId="21502EC3" w14:textId="77777777" w:rsidR="00683A5A" w:rsidRDefault="00683A5A" w:rsidP="002D2B54">
            <w:pPr>
              <w:jc w:val="center"/>
              <w:rPr>
                <w:rFonts w:ascii="GHEA Grapalat" w:hAnsi="GHEA Grapalat" w:cs="Calibri"/>
                <w:color w:val="000000"/>
                <w:sz w:val="18"/>
                <w:szCs w:val="18"/>
              </w:rPr>
            </w:pPr>
            <w:proofErr w:type="spellStart"/>
            <w:r>
              <w:rPr>
                <w:rFonts w:ascii="GHEA Grapalat" w:hAnsi="GHEA Grapalat" w:cs="Calibri"/>
                <w:color w:val="000000"/>
                <w:sz w:val="18"/>
                <w:szCs w:val="18"/>
              </w:rPr>
              <w:lastRenderedPageBreak/>
              <w:t>կգ</w:t>
            </w:r>
            <w:proofErr w:type="spellEnd"/>
          </w:p>
        </w:tc>
        <w:tc>
          <w:tcPr>
            <w:tcW w:w="992" w:type="dxa"/>
            <w:shd w:val="clear" w:color="auto" w:fill="auto"/>
            <w:vAlign w:val="center"/>
          </w:tcPr>
          <w:p w14:paraId="1C1EBD71"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62566048" w14:textId="77777777" w:rsidR="00683A5A" w:rsidRDefault="00683A5A" w:rsidP="002D2B54">
            <w:pPr>
              <w:jc w:val="center"/>
              <w:rPr>
                <w:rFonts w:ascii="GHEA Grapalat" w:hAnsi="GHEA Grapalat" w:cs="Calibri"/>
                <w:color w:val="000000"/>
                <w:sz w:val="18"/>
                <w:szCs w:val="18"/>
              </w:rPr>
            </w:pPr>
          </w:p>
        </w:tc>
        <w:tc>
          <w:tcPr>
            <w:tcW w:w="851" w:type="dxa"/>
            <w:shd w:val="clear" w:color="auto" w:fill="auto"/>
            <w:vAlign w:val="center"/>
          </w:tcPr>
          <w:p w14:paraId="26B887E5" w14:textId="77777777" w:rsidR="00683A5A" w:rsidRDefault="00683A5A" w:rsidP="002D2B54">
            <w:pPr>
              <w:jc w:val="center"/>
              <w:rPr>
                <w:rFonts w:ascii="Calibri" w:hAnsi="Calibri" w:cs="Calibri"/>
                <w:color w:val="000000"/>
                <w:sz w:val="22"/>
                <w:szCs w:val="22"/>
              </w:rPr>
            </w:pPr>
          </w:p>
        </w:tc>
        <w:tc>
          <w:tcPr>
            <w:tcW w:w="1276" w:type="dxa"/>
            <w:shd w:val="clear" w:color="auto" w:fill="auto"/>
            <w:vAlign w:val="center"/>
          </w:tcPr>
          <w:p w14:paraId="10421896" w14:textId="77777777" w:rsidR="00683A5A" w:rsidRPr="00883B2D" w:rsidRDefault="00683A5A" w:rsidP="002D2B54">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52B5F567" w14:textId="77777777" w:rsidR="00683A5A" w:rsidRPr="00513E81" w:rsidRDefault="00683A5A" w:rsidP="002D2B54">
            <w:pPr>
              <w:jc w:val="center"/>
              <w:rPr>
                <w:rFonts w:ascii="GHEA Grapalat" w:hAnsi="GHEA Grapalat"/>
                <w:sz w:val="12"/>
                <w:szCs w:val="12"/>
                <w:lang w:val="hy-AM"/>
              </w:rPr>
            </w:pPr>
            <w:r w:rsidRPr="00723453">
              <w:rPr>
                <w:rFonts w:ascii="GHEA Grapalat" w:hAnsi="GHEA Grapalat"/>
                <w:sz w:val="12"/>
                <w:szCs w:val="12"/>
                <w:lang w:val="hy-AM"/>
              </w:rPr>
              <w:t>Պայմանագիրն ուժի մեջ մտնելու օրվանից մինչև 25</w:t>
            </w:r>
            <w:r w:rsidRPr="00723453">
              <w:rPr>
                <w:rFonts w:ascii="Cambria Math" w:hAnsi="Cambria Math" w:cs="Cambria Math"/>
                <w:sz w:val="12"/>
                <w:szCs w:val="12"/>
                <w:lang w:val="hy-AM"/>
              </w:rPr>
              <w:t>․</w:t>
            </w:r>
            <w:r w:rsidRPr="00723453">
              <w:rPr>
                <w:rFonts w:ascii="GHEA Grapalat" w:hAnsi="GHEA Grapalat"/>
                <w:sz w:val="12"/>
                <w:szCs w:val="12"/>
                <w:lang w:val="hy-AM"/>
              </w:rPr>
              <w:t>12</w:t>
            </w:r>
            <w:r w:rsidRPr="00723453">
              <w:rPr>
                <w:rFonts w:ascii="Cambria Math" w:hAnsi="Cambria Math" w:cs="Cambria Math"/>
                <w:sz w:val="12"/>
                <w:szCs w:val="12"/>
                <w:lang w:val="hy-AM"/>
              </w:rPr>
              <w:t>․</w:t>
            </w:r>
            <w:r w:rsidRPr="00723453">
              <w:rPr>
                <w:rFonts w:ascii="GHEA Grapalat" w:hAnsi="GHEA Grapalat"/>
                <w:sz w:val="12"/>
                <w:szCs w:val="12"/>
                <w:lang w:val="hy-AM"/>
              </w:rPr>
              <w:t>2026թ</w:t>
            </w:r>
            <w:r w:rsidRPr="00723453">
              <w:rPr>
                <w:rFonts w:ascii="Cambria Math" w:hAnsi="Cambria Math" w:cs="Cambria Math"/>
                <w:sz w:val="12"/>
                <w:szCs w:val="12"/>
                <w:lang w:val="hy-AM"/>
              </w:rPr>
              <w:t>․</w:t>
            </w:r>
            <w:r w:rsidRPr="00723453">
              <w:rPr>
                <w:rFonts w:ascii="GHEA Grapalat" w:hAnsi="GHEA Grapalat" w:cs="GHEA Grapalat"/>
                <w:sz w:val="12"/>
                <w:szCs w:val="12"/>
                <w:lang w:val="hy-AM"/>
              </w:rPr>
              <w:t>։</w:t>
            </w:r>
          </w:p>
        </w:tc>
      </w:tr>
      <w:tr w:rsidR="00683A5A" w:rsidRPr="00513E81" w14:paraId="46EED153" w14:textId="77777777" w:rsidTr="002D2B54">
        <w:tc>
          <w:tcPr>
            <w:tcW w:w="964" w:type="dxa"/>
            <w:shd w:val="clear" w:color="auto" w:fill="auto"/>
            <w:vAlign w:val="center"/>
          </w:tcPr>
          <w:p w14:paraId="3A1F6A12" w14:textId="77777777" w:rsidR="00683A5A" w:rsidRDefault="00683A5A" w:rsidP="002D2B54">
            <w:pPr>
              <w:jc w:val="center"/>
              <w:rPr>
                <w:rFonts w:ascii="GHEA Grapalat" w:hAnsi="GHEA Grapalat"/>
                <w:sz w:val="18"/>
                <w:szCs w:val="18"/>
                <w:lang w:val="hy-AM"/>
              </w:rPr>
            </w:pPr>
            <w:r>
              <w:rPr>
                <w:rFonts w:ascii="GHEA Grapalat" w:hAnsi="GHEA Grapalat"/>
                <w:sz w:val="18"/>
                <w:szCs w:val="18"/>
                <w:lang w:val="hy-AM"/>
              </w:rPr>
              <w:t>13</w:t>
            </w:r>
          </w:p>
        </w:tc>
        <w:tc>
          <w:tcPr>
            <w:tcW w:w="1447" w:type="dxa"/>
            <w:shd w:val="clear" w:color="auto" w:fill="auto"/>
            <w:vAlign w:val="center"/>
          </w:tcPr>
          <w:p w14:paraId="62350336"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15872600</w:t>
            </w:r>
          </w:p>
        </w:tc>
        <w:tc>
          <w:tcPr>
            <w:tcW w:w="1672" w:type="dxa"/>
            <w:shd w:val="clear" w:color="auto" w:fill="auto"/>
            <w:vAlign w:val="center"/>
          </w:tcPr>
          <w:p w14:paraId="26C9242E"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4678" w:type="dxa"/>
            <w:shd w:val="clear" w:color="auto" w:fill="auto"/>
            <w:vAlign w:val="center"/>
          </w:tcPr>
          <w:p w14:paraId="0D7DD254" w14:textId="77777777" w:rsidR="00683A5A" w:rsidRPr="001A69DB" w:rsidRDefault="00683A5A" w:rsidP="002D2B54">
            <w:pPr>
              <w:jc w:val="center"/>
              <w:rPr>
                <w:rFonts w:ascii="Sylfaen" w:hAnsi="Sylfaen" w:cs="Calibri"/>
                <w:color w:val="000000"/>
                <w:sz w:val="14"/>
                <w:szCs w:val="14"/>
                <w:lang w:eastAsia="ru-RU"/>
              </w:rPr>
            </w:pPr>
            <w:proofErr w:type="spellStart"/>
            <w:r w:rsidRPr="001A69DB">
              <w:rPr>
                <w:rFonts w:ascii="Sylfaen" w:hAnsi="Sylfaen" w:cs="Calibri"/>
                <w:color w:val="000000"/>
                <w:sz w:val="14"/>
                <w:szCs w:val="14"/>
              </w:rPr>
              <w:t>Սիսեռ</w:t>
            </w:r>
            <w:proofErr w:type="spellEnd"/>
            <w:r w:rsidRPr="001A69DB">
              <w:rPr>
                <w:rFonts w:ascii="Sylfaen" w:hAnsi="Sylfaen" w:cs="Calibri"/>
                <w:color w:val="000000"/>
                <w:sz w:val="14"/>
                <w:szCs w:val="14"/>
              </w:rPr>
              <w:t xml:space="preserve"> ԳՕՍՏ 8758-76,  </w:t>
            </w:r>
            <w:proofErr w:type="spellStart"/>
            <w:r w:rsidRPr="001A69DB">
              <w:rPr>
                <w:rFonts w:ascii="Sylfaen" w:hAnsi="Sylfaen" w:cs="Calibri"/>
                <w:color w:val="000000"/>
                <w:sz w:val="14"/>
                <w:szCs w:val="14"/>
              </w:rPr>
              <w:t>համասեռ</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մաքուր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չոր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խոնավությունը</w:t>
            </w:r>
            <w:proofErr w:type="spellEnd"/>
            <w:r w:rsidRPr="001A69DB">
              <w:rPr>
                <w:rFonts w:ascii="Sylfaen" w:hAnsi="Sylfaen" w:cs="Calibri"/>
                <w:color w:val="000000"/>
                <w:sz w:val="14"/>
                <w:szCs w:val="14"/>
              </w:rPr>
              <w:t xml:space="preserve">` (14,0-20,0) %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ավելի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Փաթեթավորումը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թղթե</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տոպրակով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նախատեսված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պոլիէթիլենային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թաղանթով</w:t>
            </w:r>
            <w:proofErr w:type="spellEnd"/>
            <w:r w:rsidRPr="001A69DB">
              <w:rPr>
                <w:rFonts w:ascii="Sylfaen" w:hAnsi="Sylfaen" w:cs="Calibri"/>
                <w:color w:val="000000"/>
                <w:sz w:val="14"/>
                <w:szCs w:val="14"/>
              </w:rPr>
              <w:t xml:space="preserve">՝ 1 </w:t>
            </w:r>
            <w:proofErr w:type="spellStart"/>
            <w:r w:rsidRPr="001A69DB">
              <w:rPr>
                <w:rFonts w:ascii="Sylfaen" w:hAnsi="Sylfaen" w:cs="Calibri"/>
                <w:color w:val="000000"/>
                <w:sz w:val="14"/>
                <w:szCs w:val="14"/>
              </w:rPr>
              <w:t>կգ-ոց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տուփերով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գործարանային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Անվտանգությունը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փաթեթավորումը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պետք</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ենթարկված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համապատասխանության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գնահատման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համաձայն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880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021/2011),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դեկտեմբերի</w:t>
            </w:r>
            <w:proofErr w:type="spellEnd"/>
            <w:r w:rsidRPr="001A69DB">
              <w:rPr>
                <w:rFonts w:ascii="Sylfaen" w:hAnsi="Sylfaen" w:cs="Calibri"/>
                <w:color w:val="000000"/>
                <w:sz w:val="14"/>
                <w:szCs w:val="14"/>
              </w:rPr>
              <w:t xml:space="preserve"> 9-ի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881որոշմամբ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022/2011),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հանձնաժողովի</w:t>
            </w:r>
            <w:proofErr w:type="spellEnd"/>
            <w:r w:rsidRPr="001A69DB">
              <w:rPr>
                <w:rFonts w:ascii="Sylfaen" w:hAnsi="Sylfaen" w:cs="Calibri"/>
                <w:color w:val="000000"/>
                <w:sz w:val="14"/>
                <w:szCs w:val="14"/>
              </w:rPr>
              <w:t xml:space="preserve"> 2011 </w:t>
            </w:r>
            <w:proofErr w:type="spellStart"/>
            <w:r w:rsidRPr="001A69DB">
              <w:rPr>
                <w:rFonts w:ascii="Sylfaen" w:hAnsi="Sylfaen" w:cs="Calibri"/>
                <w:color w:val="000000"/>
                <w:sz w:val="14"/>
                <w:szCs w:val="14"/>
              </w:rPr>
              <w:t>թվականի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օգոստոսի</w:t>
            </w:r>
            <w:proofErr w:type="spellEnd"/>
            <w:r w:rsidRPr="001A69DB">
              <w:rPr>
                <w:rFonts w:ascii="Sylfaen" w:hAnsi="Sylfaen" w:cs="Calibri"/>
                <w:color w:val="000000"/>
                <w:sz w:val="14"/>
                <w:szCs w:val="14"/>
              </w:rPr>
              <w:t xml:space="preserve"> 16-ի </w:t>
            </w:r>
            <w:proofErr w:type="spellStart"/>
            <w:r w:rsidRPr="001A69DB">
              <w:rPr>
                <w:rFonts w:ascii="Sylfaen" w:hAnsi="Sylfaen" w:cs="Calibri"/>
                <w:color w:val="000000"/>
                <w:sz w:val="14"/>
                <w:szCs w:val="14"/>
              </w:rPr>
              <w:t>թիվ</w:t>
            </w:r>
            <w:proofErr w:type="spellEnd"/>
            <w:r w:rsidRPr="001A69DB">
              <w:rPr>
                <w:rFonts w:ascii="Sylfaen" w:hAnsi="Sylfaen" w:cs="Calibri"/>
                <w:color w:val="000000"/>
                <w:sz w:val="14"/>
                <w:szCs w:val="14"/>
              </w:rPr>
              <w:t xml:space="preserve"> 769 </w:t>
            </w:r>
            <w:proofErr w:type="spellStart"/>
            <w:r w:rsidRPr="001A69DB">
              <w:rPr>
                <w:rFonts w:ascii="Sylfaen" w:hAnsi="Sylfaen" w:cs="Calibri"/>
                <w:color w:val="000000"/>
                <w:sz w:val="14"/>
                <w:szCs w:val="14"/>
              </w:rPr>
              <w:t>որոշմամբ</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հաստատված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Փաթեթվածքի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(ՄՄՏԿ 005/2011) </w:t>
            </w:r>
            <w:proofErr w:type="spellStart"/>
            <w:r w:rsidRPr="001A69DB">
              <w:rPr>
                <w:rFonts w:ascii="Sylfaen" w:hAnsi="Sylfaen" w:cs="Calibri"/>
                <w:color w:val="000000"/>
                <w:sz w:val="14"/>
                <w:szCs w:val="14"/>
              </w:rPr>
              <w:t>Մաքսային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տեխնիկական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կանոնակարգերի</w:t>
            </w:r>
            <w:proofErr w:type="spellEnd"/>
            <w:r w:rsidRPr="001A69DB">
              <w:rPr>
                <w:rFonts w:ascii="Sylfaen" w:hAnsi="Sylfaen" w:cs="Calibri"/>
                <w:color w:val="000000"/>
                <w:sz w:val="14"/>
                <w:szCs w:val="14"/>
              </w:rPr>
              <w:t>, «</w:t>
            </w:r>
            <w:proofErr w:type="spellStart"/>
            <w:r w:rsidRPr="001A69DB">
              <w:rPr>
                <w:rFonts w:ascii="Sylfaen" w:hAnsi="Sylfaen" w:cs="Calibri"/>
                <w:color w:val="000000"/>
                <w:sz w:val="14"/>
                <w:szCs w:val="14"/>
              </w:rPr>
              <w:t>Սննդամթերքի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անվտանգության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մասին</w:t>
            </w:r>
            <w:proofErr w:type="spellEnd"/>
            <w:r w:rsidRPr="001A69DB">
              <w:rPr>
                <w:rFonts w:ascii="Sylfaen" w:hAnsi="Sylfaen" w:cs="Calibri"/>
                <w:color w:val="000000"/>
                <w:sz w:val="14"/>
                <w:szCs w:val="14"/>
              </w:rPr>
              <w:t xml:space="preserve">» ՀՀ </w:t>
            </w:r>
            <w:proofErr w:type="spellStart"/>
            <w:r w:rsidRPr="001A69DB">
              <w:rPr>
                <w:rFonts w:ascii="Sylfaen" w:hAnsi="Sylfaen" w:cs="Calibri"/>
                <w:color w:val="000000"/>
                <w:sz w:val="14"/>
                <w:szCs w:val="14"/>
              </w:rPr>
              <w:t>օրենքի</w:t>
            </w:r>
            <w:proofErr w:type="spellEnd"/>
            <w:r w:rsidRPr="001A69DB">
              <w:rPr>
                <w:rFonts w:ascii="Sylfaen" w:hAnsi="Sylfaen" w:cs="Calibri"/>
                <w:color w:val="000000"/>
                <w:sz w:val="14"/>
                <w:szCs w:val="14"/>
              </w:rPr>
              <w:t xml:space="preserve"> 9-րդ </w:t>
            </w:r>
            <w:proofErr w:type="spellStart"/>
            <w:r w:rsidRPr="001A69DB">
              <w:rPr>
                <w:rFonts w:ascii="Sylfaen" w:hAnsi="Sylfaen" w:cs="Calibri"/>
                <w:color w:val="000000"/>
                <w:sz w:val="14"/>
                <w:szCs w:val="14"/>
              </w:rPr>
              <w:t>հոդվածի</w:t>
            </w:r>
            <w:proofErr w:type="spellEnd"/>
            <w:r w:rsidRPr="001A69DB">
              <w:rPr>
                <w:rFonts w:ascii="Sylfaen" w:hAnsi="Sylfaen" w:cs="Calibri"/>
                <w:color w:val="000000"/>
                <w:sz w:val="14"/>
                <w:szCs w:val="14"/>
              </w:rPr>
              <w:t xml:space="preserve"> և </w:t>
            </w:r>
            <w:proofErr w:type="spellStart"/>
            <w:r w:rsidRPr="001A69DB">
              <w:rPr>
                <w:rFonts w:ascii="Sylfaen" w:hAnsi="Sylfaen" w:cs="Calibri"/>
                <w:color w:val="000000"/>
                <w:sz w:val="14"/>
                <w:szCs w:val="14"/>
              </w:rPr>
              <w:t>մակնշված</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լինի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Եվրասիական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տնտեսական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տարածքում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շրջանառության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միասնական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նշանով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Մակնշումը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ընթեռնելի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Մատակարարման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կոնկրետ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օրը</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որոշվում</w:t>
            </w:r>
            <w:proofErr w:type="spellEnd"/>
            <w:r w:rsidRPr="001A69DB">
              <w:rPr>
                <w:rFonts w:ascii="Sylfaen" w:hAnsi="Sylfaen" w:cs="Calibri"/>
                <w:color w:val="000000"/>
                <w:sz w:val="14"/>
                <w:szCs w:val="14"/>
              </w:rPr>
              <w:t xml:space="preserve"> է </w:t>
            </w:r>
            <w:proofErr w:type="spellStart"/>
            <w:r w:rsidRPr="001A69DB">
              <w:rPr>
                <w:rFonts w:ascii="Sylfaen" w:hAnsi="Sylfaen" w:cs="Calibri"/>
                <w:color w:val="000000"/>
                <w:sz w:val="14"/>
                <w:szCs w:val="14"/>
              </w:rPr>
              <w:t>Գնորդի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կողմից</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նախնական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ոչ</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շուտ</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քան</w:t>
            </w:r>
            <w:proofErr w:type="spellEnd"/>
            <w:r w:rsidRPr="001A69DB">
              <w:rPr>
                <w:rFonts w:ascii="Sylfaen" w:hAnsi="Sylfaen" w:cs="Calibri"/>
                <w:color w:val="000000"/>
                <w:sz w:val="14"/>
                <w:szCs w:val="14"/>
              </w:rPr>
              <w:t xml:space="preserve"> 3 </w:t>
            </w:r>
            <w:proofErr w:type="spellStart"/>
            <w:r w:rsidRPr="001A69DB">
              <w:rPr>
                <w:rFonts w:ascii="Sylfaen" w:hAnsi="Sylfaen" w:cs="Calibri"/>
                <w:color w:val="000000"/>
                <w:sz w:val="14"/>
                <w:szCs w:val="14"/>
              </w:rPr>
              <w:t>աշխատանքային</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օր</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առաջ</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պատվերի</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միջոցով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էլ</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փոստով</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կամ</w:t>
            </w:r>
            <w:proofErr w:type="spellEnd"/>
            <w:r w:rsidRPr="001A69DB">
              <w:rPr>
                <w:rFonts w:ascii="Sylfaen" w:hAnsi="Sylfaen" w:cs="Calibri"/>
                <w:color w:val="000000"/>
                <w:sz w:val="14"/>
                <w:szCs w:val="14"/>
              </w:rPr>
              <w:t xml:space="preserve"> </w:t>
            </w:r>
            <w:proofErr w:type="spellStart"/>
            <w:r w:rsidRPr="001A69DB">
              <w:rPr>
                <w:rFonts w:ascii="Sylfaen" w:hAnsi="Sylfaen" w:cs="Calibri"/>
                <w:color w:val="000000"/>
                <w:sz w:val="14"/>
                <w:szCs w:val="14"/>
              </w:rPr>
              <w:t>հեռախոսազանգով</w:t>
            </w:r>
            <w:proofErr w:type="spellEnd"/>
            <w:r w:rsidRPr="001A69DB">
              <w:rPr>
                <w:rFonts w:ascii="Sylfaen" w:hAnsi="Sylfaen" w:cs="Calibri"/>
                <w:color w:val="000000"/>
                <w:sz w:val="14"/>
                <w:szCs w:val="14"/>
              </w:rPr>
              <w:t>:</w:t>
            </w:r>
          </w:p>
          <w:p w14:paraId="2EFA9D49" w14:textId="77777777" w:rsidR="00683A5A" w:rsidRPr="001A69DB" w:rsidRDefault="00683A5A" w:rsidP="002D2B54">
            <w:pPr>
              <w:jc w:val="center"/>
              <w:rPr>
                <w:rFonts w:ascii="GHEA Grapalat" w:hAnsi="GHEA Grapalat"/>
                <w:sz w:val="14"/>
                <w:szCs w:val="14"/>
              </w:rPr>
            </w:pPr>
          </w:p>
        </w:tc>
        <w:tc>
          <w:tcPr>
            <w:tcW w:w="992" w:type="dxa"/>
            <w:shd w:val="clear" w:color="auto" w:fill="auto"/>
            <w:vAlign w:val="center"/>
          </w:tcPr>
          <w:p w14:paraId="5F70B8E8" w14:textId="77777777" w:rsidR="00683A5A" w:rsidRDefault="00683A5A" w:rsidP="002D2B5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2728FC0" w14:textId="77777777" w:rsidR="00683A5A" w:rsidRDefault="00683A5A" w:rsidP="002D2B54">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000168B5" w14:textId="77777777" w:rsidR="00683A5A" w:rsidRDefault="00683A5A" w:rsidP="002D2B54">
            <w:pPr>
              <w:jc w:val="center"/>
              <w:rPr>
                <w:rFonts w:ascii="GHEA Grapalat" w:hAnsi="GHEA Grapalat" w:cs="Calibri"/>
                <w:sz w:val="18"/>
                <w:szCs w:val="18"/>
              </w:rPr>
            </w:pPr>
          </w:p>
        </w:tc>
        <w:tc>
          <w:tcPr>
            <w:tcW w:w="851" w:type="dxa"/>
            <w:shd w:val="clear" w:color="auto" w:fill="auto"/>
            <w:vAlign w:val="center"/>
          </w:tcPr>
          <w:p w14:paraId="511AA4D2" w14:textId="77777777" w:rsidR="00683A5A" w:rsidRDefault="00683A5A" w:rsidP="002D2B54">
            <w:pPr>
              <w:jc w:val="center"/>
              <w:rPr>
                <w:rFonts w:ascii="Calibri" w:hAnsi="Calibri" w:cs="Calibri"/>
                <w:color w:val="000000"/>
                <w:sz w:val="22"/>
                <w:szCs w:val="22"/>
              </w:rPr>
            </w:pPr>
          </w:p>
        </w:tc>
        <w:tc>
          <w:tcPr>
            <w:tcW w:w="1276" w:type="dxa"/>
            <w:shd w:val="clear" w:color="auto" w:fill="auto"/>
            <w:vAlign w:val="center"/>
          </w:tcPr>
          <w:p w14:paraId="0631FE8E" w14:textId="77777777" w:rsidR="00683A5A" w:rsidRPr="00883B2D" w:rsidRDefault="00683A5A" w:rsidP="002D2B54">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proofErr w:type="spellStart"/>
            <w:r w:rsidRPr="00883B2D">
              <w:rPr>
                <w:rFonts w:ascii="GHEA Grapalat" w:hAnsi="GHEA Grapalat"/>
                <w:color w:val="000000"/>
                <w:sz w:val="16"/>
                <w:szCs w:val="16"/>
              </w:rPr>
              <w:t>Մուսալեռ</w:t>
            </w:r>
            <w:proofErr w:type="spellEnd"/>
            <w:r w:rsidRPr="00883B2D">
              <w:rPr>
                <w:rFonts w:ascii="GHEA Grapalat" w:hAnsi="GHEA Grapalat"/>
                <w:color w:val="000000"/>
                <w:sz w:val="16"/>
                <w:szCs w:val="16"/>
              </w:rPr>
              <w:t>, ՇԱՌԼ ՏԻՐԱՆ ԹԵՔԵՅԱՆ ՓԱԿՈՒՂԻ, 4</w:t>
            </w:r>
          </w:p>
        </w:tc>
        <w:tc>
          <w:tcPr>
            <w:tcW w:w="1275" w:type="dxa"/>
            <w:shd w:val="clear" w:color="auto" w:fill="auto"/>
            <w:vAlign w:val="center"/>
          </w:tcPr>
          <w:p w14:paraId="46FF305A" w14:textId="77777777" w:rsidR="00683A5A" w:rsidRPr="00513E81" w:rsidRDefault="00683A5A" w:rsidP="002D2B54">
            <w:pPr>
              <w:jc w:val="center"/>
              <w:rPr>
                <w:rFonts w:ascii="GHEA Grapalat" w:hAnsi="GHEA Grapalat"/>
                <w:sz w:val="12"/>
                <w:szCs w:val="12"/>
                <w:lang w:val="hy-AM"/>
              </w:rPr>
            </w:pPr>
            <w:r>
              <w:rPr>
                <w:rFonts w:ascii="GHEA Grapalat" w:hAnsi="GHEA Grapalat"/>
                <w:sz w:val="12"/>
                <w:szCs w:val="12"/>
                <w:lang w:val="hy-AM"/>
              </w:rPr>
              <w:t>Պայմանագիրն</w:t>
            </w:r>
            <w:r w:rsidRPr="007D0B87">
              <w:rPr>
                <w:rFonts w:ascii="GHEA Grapalat" w:hAnsi="GHEA Grapalat"/>
                <w:sz w:val="12"/>
                <w:szCs w:val="12"/>
                <w:lang w:val="hy-AM"/>
              </w:rPr>
              <w:t xml:space="preserve"> ուժի մեջ մտնելու </w:t>
            </w:r>
            <w:r>
              <w:rPr>
                <w:rFonts w:ascii="GHEA Grapalat" w:hAnsi="GHEA Grapalat"/>
                <w:sz w:val="12"/>
                <w:szCs w:val="12"/>
                <w:lang w:val="hy-AM"/>
              </w:rPr>
              <w:t>օ</w:t>
            </w:r>
            <w:r w:rsidRPr="007D0B87">
              <w:rPr>
                <w:rFonts w:ascii="GHEA Grapalat" w:hAnsi="GHEA Grapalat"/>
                <w:sz w:val="12"/>
                <w:szCs w:val="12"/>
                <w:lang w:val="hy-AM"/>
              </w:rPr>
              <w:t>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bl>
    <w:p w14:paraId="5AFC1CFF" w14:textId="0AFF15DC" w:rsidR="00CB4B5C" w:rsidRPr="0097650C"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683A5A"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0D2E9506" w:rsidR="00FD70D8" w:rsidRPr="00030986" w:rsidRDefault="00FD70D8"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683A5A">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683A5A" w:rsidRPr="00030986" w14:paraId="5CEE6ED0" w14:textId="77777777" w:rsidTr="006360F1">
        <w:trPr>
          <w:trHeight w:val="489"/>
        </w:trPr>
        <w:tc>
          <w:tcPr>
            <w:tcW w:w="1178" w:type="dxa"/>
            <w:gridSpan w:val="2"/>
            <w:vAlign w:val="center"/>
          </w:tcPr>
          <w:p w14:paraId="5FA75B19" w14:textId="4E51DB1C" w:rsidR="00683A5A" w:rsidRPr="00771FE3" w:rsidRDefault="00683A5A" w:rsidP="00683A5A">
            <w:pPr>
              <w:jc w:val="center"/>
              <w:rPr>
                <w:rFonts w:ascii="GHEA Grapalat" w:hAnsi="GHEA Grapalat"/>
                <w:sz w:val="16"/>
                <w:lang w:val="hy-AM"/>
              </w:rPr>
            </w:pPr>
            <w:r>
              <w:rPr>
                <w:rFonts w:ascii="GHEA Grapalat" w:hAnsi="GHEA Grapalat"/>
                <w:sz w:val="18"/>
                <w:szCs w:val="18"/>
                <w:lang w:val="hy-AM"/>
              </w:rPr>
              <w:t>1</w:t>
            </w:r>
          </w:p>
        </w:tc>
        <w:tc>
          <w:tcPr>
            <w:tcW w:w="1754" w:type="dxa"/>
            <w:gridSpan w:val="3"/>
            <w:vAlign w:val="center"/>
          </w:tcPr>
          <w:p w14:paraId="325EA78C" w14:textId="4C6777D4" w:rsidR="00683A5A" w:rsidRPr="001612E6" w:rsidRDefault="00683A5A" w:rsidP="00683A5A">
            <w:pPr>
              <w:jc w:val="center"/>
              <w:rPr>
                <w:rFonts w:ascii="GHEA Grapalat" w:hAnsi="GHEA Grapalat" w:cs="Calibri"/>
                <w:color w:val="000000"/>
                <w:sz w:val="18"/>
                <w:szCs w:val="18"/>
              </w:rPr>
            </w:pPr>
            <w:r>
              <w:rPr>
                <w:rFonts w:ascii="Calibri" w:hAnsi="Calibri" w:cs="Calibri"/>
                <w:color w:val="000000"/>
                <w:sz w:val="22"/>
                <w:szCs w:val="22"/>
              </w:rPr>
              <w:t>15612150</w:t>
            </w:r>
          </w:p>
        </w:tc>
        <w:tc>
          <w:tcPr>
            <w:tcW w:w="2876" w:type="dxa"/>
            <w:vAlign w:val="center"/>
          </w:tcPr>
          <w:p w14:paraId="744E7B0D" w14:textId="41B24675" w:rsidR="00683A5A" w:rsidRPr="00771FE3" w:rsidRDefault="00683A5A" w:rsidP="00683A5A">
            <w:pPr>
              <w:jc w:val="center"/>
              <w:rPr>
                <w:rFonts w:ascii="GHEA Grapalat" w:hAnsi="GHEA Grapalat" w:cs="Calibri"/>
                <w:color w:val="000000"/>
                <w:sz w:val="16"/>
                <w:szCs w:val="18"/>
              </w:rPr>
            </w:pPr>
            <w:proofErr w:type="spellStart"/>
            <w:r>
              <w:rPr>
                <w:rFonts w:ascii="GHEA Grapalat" w:hAnsi="GHEA Grapalat" w:cs="Calibri"/>
                <w:sz w:val="18"/>
                <w:szCs w:val="18"/>
              </w:rPr>
              <w:t>Ալյուր</w:t>
            </w:r>
            <w:proofErr w:type="spellEnd"/>
          </w:p>
        </w:tc>
        <w:tc>
          <w:tcPr>
            <w:tcW w:w="600" w:type="dxa"/>
          </w:tcPr>
          <w:p w14:paraId="03CF7EE3" w14:textId="34F1E26C"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018BFB62" w14:textId="2A9897D9"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6476F24D" w14:textId="4843E4DA"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01D38FB9" w14:textId="4E0C2960"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2C3D5232" w14:textId="42C6BF93"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7872587" w14:textId="62DE9B37"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26B782F6" w14:textId="099ECD00"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6927E5D1" w14:textId="064A1DB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3AA86395" w14:textId="60C3914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6901311B" w14:textId="35B44BAF"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6DC5BAD0" w14:textId="3EA3576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559CADE1" w14:textId="0438E968"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76C7755D" w14:textId="2D10C593"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r>
      <w:tr w:rsidR="00683A5A" w:rsidRPr="00030986" w14:paraId="31A4046B" w14:textId="77777777" w:rsidTr="006360F1">
        <w:trPr>
          <w:trHeight w:val="489"/>
        </w:trPr>
        <w:tc>
          <w:tcPr>
            <w:tcW w:w="1178" w:type="dxa"/>
            <w:gridSpan w:val="2"/>
            <w:vAlign w:val="center"/>
          </w:tcPr>
          <w:p w14:paraId="421E0F7C" w14:textId="63371E92" w:rsidR="00683A5A" w:rsidRPr="00771FE3" w:rsidRDefault="00683A5A" w:rsidP="00683A5A">
            <w:pPr>
              <w:jc w:val="center"/>
              <w:rPr>
                <w:rFonts w:ascii="GHEA Grapalat" w:hAnsi="GHEA Grapalat"/>
                <w:sz w:val="16"/>
                <w:lang w:val="hy-AM"/>
              </w:rPr>
            </w:pPr>
            <w:r>
              <w:rPr>
                <w:rFonts w:ascii="GHEA Grapalat" w:hAnsi="GHEA Grapalat"/>
                <w:sz w:val="18"/>
                <w:szCs w:val="18"/>
                <w:lang w:val="hy-AM"/>
              </w:rPr>
              <w:t>2</w:t>
            </w:r>
          </w:p>
        </w:tc>
        <w:tc>
          <w:tcPr>
            <w:tcW w:w="1754" w:type="dxa"/>
            <w:gridSpan w:val="3"/>
            <w:vAlign w:val="center"/>
          </w:tcPr>
          <w:p w14:paraId="1644CD6F" w14:textId="1C0D78C9" w:rsidR="00683A5A" w:rsidRPr="001612E6" w:rsidRDefault="00683A5A" w:rsidP="00683A5A">
            <w:pPr>
              <w:jc w:val="center"/>
              <w:rPr>
                <w:rFonts w:ascii="GHEA Grapalat" w:hAnsi="GHEA Grapalat" w:cs="Calibri"/>
                <w:color w:val="000000"/>
                <w:sz w:val="18"/>
                <w:szCs w:val="18"/>
              </w:rPr>
            </w:pPr>
            <w:r>
              <w:rPr>
                <w:rFonts w:ascii="Calibri" w:hAnsi="Calibri" w:cs="Calibri"/>
                <w:color w:val="000000"/>
                <w:sz w:val="22"/>
                <w:szCs w:val="22"/>
              </w:rPr>
              <w:t>15872310</w:t>
            </w:r>
          </w:p>
        </w:tc>
        <w:tc>
          <w:tcPr>
            <w:tcW w:w="2876" w:type="dxa"/>
            <w:vAlign w:val="center"/>
          </w:tcPr>
          <w:p w14:paraId="6889D671" w14:textId="5874F43C" w:rsidR="00683A5A" w:rsidRPr="00771FE3" w:rsidRDefault="00683A5A" w:rsidP="00683A5A">
            <w:pPr>
              <w:jc w:val="center"/>
              <w:rPr>
                <w:rFonts w:ascii="GHEA Grapalat" w:hAnsi="GHEA Grapalat" w:cs="Calibri"/>
                <w:color w:val="000000"/>
                <w:sz w:val="16"/>
                <w:szCs w:val="18"/>
              </w:rPr>
            </w:pPr>
            <w:proofErr w:type="spellStart"/>
            <w:r>
              <w:rPr>
                <w:rFonts w:ascii="GHEA Grapalat" w:hAnsi="GHEA Grapalat" w:cs="Calibri"/>
                <w:sz w:val="18"/>
                <w:szCs w:val="18"/>
              </w:rPr>
              <w:t>Դափնետերև</w:t>
            </w:r>
            <w:proofErr w:type="spellEnd"/>
          </w:p>
        </w:tc>
        <w:tc>
          <w:tcPr>
            <w:tcW w:w="600" w:type="dxa"/>
          </w:tcPr>
          <w:p w14:paraId="19D61D24" w14:textId="0831FC04"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56457975" w14:textId="745EA103"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52ED290B" w14:textId="35DA95BA"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0AF492F5" w14:textId="5836561C"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63B675AD" w14:textId="4E2590F8"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69CD6249" w14:textId="34AC72FA"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07406EB4" w14:textId="11362066"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DE39D3F" w14:textId="57B3E333"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30145A05" w14:textId="1E4236FE"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17CE4D62" w14:textId="7FEEDF99"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607B5ABA" w14:textId="792BD0D9"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77547F43" w14:textId="53152994"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7FA32A8B" w14:textId="62CC25CE"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r>
      <w:tr w:rsidR="00683A5A" w:rsidRPr="00030986" w14:paraId="7FD9D5B7" w14:textId="77777777" w:rsidTr="006360F1">
        <w:trPr>
          <w:trHeight w:val="489"/>
        </w:trPr>
        <w:tc>
          <w:tcPr>
            <w:tcW w:w="1178" w:type="dxa"/>
            <w:gridSpan w:val="2"/>
            <w:vAlign w:val="center"/>
          </w:tcPr>
          <w:p w14:paraId="7C4A4254" w14:textId="08A26621" w:rsidR="00683A5A" w:rsidRPr="00771FE3" w:rsidRDefault="00683A5A" w:rsidP="00683A5A">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58F4C9F3" w:rsidR="00683A5A" w:rsidRPr="001612E6" w:rsidRDefault="00683A5A" w:rsidP="00683A5A">
            <w:pPr>
              <w:jc w:val="center"/>
              <w:rPr>
                <w:rFonts w:ascii="GHEA Grapalat" w:hAnsi="GHEA Grapalat" w:cs="Calibri"/>
                <w:color w:val="000000"/>
                <w:sz w:val="18"/>
                <w:szCs w:val="18"/>
              </w:rPr>
            </w:pPr>
            <w:r>
              <w:rPr>
                <w:rFonts w:ascii="Calibri" w:hAnsi="Calibri" w:cs="Calibri"/>
                <w:color w:val="000000"/>
                <w:sz w:val="22"/>
                <w:szCs w:val="22"/>
              </w:rPr>
              <w:t>15612420</w:t>
            </w:r>
          </w:p>
        </w:tc>
        <w:tc>
          <w:tcPr>
            <w:tcW w:w="2876" w:type="dxa"/>
            <w:vAlign w:val="center"/>
          </w:tcPr>
          <w:p w14:paraId="63307DA9" w14:textId="545DCD4B" w:rsidR="00683A5A" w:rsidRPr="00771FE3" w:rsidRDefault="00683A5A" w:rsidP="00683A5A">
            <w:pPr>
              <w:jc w:val="center"/>
              <w:rPr>
                <w:rFonts w:ascii="GHEA Grapalat" w:hAnsi="GHEA Grapalat" w:cs="Calibri"/>
                <w:color w:val="000000"/>
                <w:sz w:val="16"/>
                <w:szCs w:val="18"/>
              </w:rPr>
            </w:pPr>
            <w:proofErr w:type="spellStart"/>
            <w:r>
              <w:rPr>
                <w:rFonts w:ascii="GHEA Grapalat" w:hAnsi="GHEA Grapalat" w:cs="Calibri"/>
                <w:color w:val="000000"/>
                <w:sz w:val="18"/>
                <w:szCs w:val="18"/>
              </w:rPr>
              <w:t>Դարչին</w:t>
            </w:r>
            <w:proofErr w:type="spellEnd"/>
          </w:p>
        </w:tc>
        <w:tc>
          <w:tcPr>
            <w:tcW w:w="600" w:type="dxa"/>
          </w:tcPr>
          <w:p w14:paraId="2032119B" w14:textId="44B73BB1"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493F7239" w14:textId="48951AA6"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60F33558" w14:textId="5523A0AA"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5651A5BE" w14:textId="01061416"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155052B4" w14:textId="733F1F97"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5816D5A" w14:textId="29A3E7B2"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114CE4BF" w14:textId="751ABBD8"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DF03F10" w14:textId="06764D68"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14B03430" w14:textId="7657F289"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46CED414" w14:textId="7B903596"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07AAD76A" w14:textId="650191FB"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4016B04F" w14:textId="1D567623"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4176A662" w14:textId="5FC9B74A"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r>
      <w:tr w:rsidR="00683A5A" w:rsidRPr="00030986" w14:paraId="35BED15D" w14:textId="77777777" w:rsidTr="006360F1">
        <w:trPr>
          <w:trHeight w:val="489"/>
        </w:trPr>
        <w:tc>
          <w:tcPr>
            <w:tcW w:w="1178" w:type="dxa"/>
            <w:gridSpan w:val="2"/>
            <w:vAlign w:val="center"/>
          </w:tcPr>
          <w:p w14:paraId="62E8BEB2" w14:textId="77E02629" w:rsidR="00683A5A" w:rsidRPr="00771FE3" w:rsidRDefault="00683A5A" w:rsidP="00683A5A">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3C2A67DE" w:rsidR="00683A5A" w:rsidRPr="001612E6" w:rsidRDefault="00683A5A" w:rsidP="00683A5A">
            <w:pPr>
              <w:jc w:val="center"/>
              <w:rPr>
                <w:rFonts w:ascii="GHEA Grapalat" w:hAnsi="GHEA Grapalat" w:cs="Calibri"/>
                <w:color w:val="000000"/>
                <w:sz w:val="18"/>
                <w:szCs w:val="18"/>
              </w:rPr>
            </w:pPr>
            <w:r>
              <w:rPr>
                <w:rFonts w:ascii="Calibri" w:hAnsi="Calibri" w:cs="Calibri"/>
                <w:color w:val="000000"/>
                <w:sz w:val="22"/>
                <w:szCs w:val="22"/>
              </w:rPr>
              <w:t>3211200</w:t>
            </w:r>
          </w:p>
        </w:tc>
        <w:tc>
          <w:tcPr>
            <w:tcW w:w="2876" w:type="dxa"/>
            <w:vAlign w:val="center"/>
          </w:tcPr>
          <w:p w14:paraId="18096404" w14:textId="34BEF3B5" w:rsidR="00683A5A" w:rsidRPr="00771FE3" w:rsidRDefault="00683A5A" w:rsidP="00683A5A">
            <w:pPr>
              <w:jc w:val="center"/>
              <w:rPr>
                <w:rFonts w:ascii="GHEA Grapalat" w:hAnsi="GHEA Grapalat" w:cs="Calibri"/>
                <w:color w:val="000000"/>
                <w:sz w:val="16"/>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600" w:type="dxa"/>
          </w:tcPr>
          <w:p w14:paraId="39F49AAD" w14:textId="0E3DAA0A"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054F72D5" w14:textId="0B35BBA1"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0A9F26C5" w14:textId="300CF426"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3B4EB95B" w14:textId="069FC0C7"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5629B1F9" w14:textId="79671909"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189D761A" w14:textId="5F091CA9"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6BC87259" w14:textId="659F5F79"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03D7B54D" w14:textId="052AE16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0552ECEB" w14:textId="563B398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5957B1B6" w14:textId="418A0D19"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144971C1" w14:textId="2414B526"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609DBC66" w14:textId="03772E9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1E51733E" w14:textId="2C665954"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r>
      <w:tr w:rsidR="00683A5A" w:rsidRPr="00030986" w14:paraId="3B56C3E2" w14:textId="77777777" w:rsidTr="006360F1">
        <w:trPr>
          <w:trHeight w:val="489"/>
        </w:trPr>
        <w:tc>
          <w:tcPr>
            <w:tcW w:w="1178" w:type="dxa"/>
            <w:gridSpan w:val="2"/>
            <w:vAlign w:val="center"/>
          </w:tcPr>
          <w:p w14:paraId="7472AD55" w14:textId="177A1E53" w:rsidR="00683A5A" w:rsidRPr="00771FE3" w:rsidRDefault="00683A5A" w:rsidP="00683A5A">
            <w:pPr>
              <w:jc w:val="center"/>
              <w:rPr>
                <w:rFonts w:ascii="GHEA Grapalat" w:hAnsi="GHEA Grapalat"/>
                <w:sz w:val="16"/>
                <w:lang w:val="hy-AM"/>
              </w:rPr>
            </w:pPr>
            <w:r>
              <w:rPr>
                <w:rFonts w:ascii="GHEA Grapalat" w:hAnsi="GHEA Grapalat"/>
                <w:sz w:val="18"/>
                <w:szCs w:val="18"/>
                <w:lang w:val="hy-AM"/>
              </w:rPr>
              <w:t>5</w:t>
            </w:r>
          </w:p>
        </w:tc>
        <w:tc>
          <w:tcPr>
            <w:tcW w:w="1754" w:type="dxa"/>
            <w:gridSpan w:val="3"/>
            <w:vAlign w:val="center"/>
          </w:tcPr>
          <w:p w14:paraId="6E7079D5" w14:textId="2A60160E" w:rsidR="00683A5A" w:rsidRPr="001612E6" w:rsidRDefault="00683A5A" w:rsidP="00683A5A">
            <w:pPr>
              <w:jc w:val="center"/>
              <w:rPr>
                <w:rFonts w:ascii="GHEA Grapalat" w:hAnsi="GHEA Grapalat" w:cs="Calibri"/>
                <w:color w:val="000000"/>
                <w:sz w:val="18"/>
                <w:szCs w:val="18"/>
              </w:rPr>
            </w:pPr>
            <w:r>
              <w:rPr>
                <w:rFonts w:ascii="Calibri" w:hAnsi="Calibri" w:cs="Calibri"/>
                <w:color w:val="000000"/>
                <w:sz w:val="22"/>
                <w:szCs w:val="22"/>
              </w:rPr>
              <w:t>15512000</w:t>
            </w:r>
          </w:p>
        </w:tc>
        <w:tc>
          <w:tcPr>
            <w:tcW w:w="2876" w:type="dxa"/>
            <w:vAlign w:val="center"/>
          </w:tcPr>
          <w:p w14:paraId="6BFEC634" w14:textId="444867A7" w:rsidR="00683A5A" w:rsidRPr="00771FE3" w:rsidRDefault="00683A5A" w:rsidP="00683A5A">
            <w:pPr>
              <w:jc w:val="center"/>
              <w:rPr>
                <w:rFonts w:ascii="GHEA Grapalat" w:hAnsi="GHEA Grapalat" w:cs="Calibri"/>
                <w:color w:val="000000"/>
                <w:sz w:val="16"/>
                <w:szCs w:val="18"/>
              </w:rPr>
            </w:pPr>
            <w:proofErr w:type="spellStart"/>
            <w:r>
              <w:rPr>
                <w:rFonts w:ascii="GHEA Grapalat" w:hAnsi="GHEA Grapalat" w:cs="Calibri"/>
                <w:sz w:val="18"/>
                <w:szCs w:val="18"/>
              </w:rPr>
              <w:t>Թթվասեր</w:t>
            </w:r>
            <w:proofErr w:type="spellEnd"/>
          </w:p>
        </w:tc>
        <w:tc>
          <w:tcPr>
            <w:tcW w:w="600" w:type="dxa"/>
          </w:tcPr>
          <w:p w14:paraId="32833619" w14:textId="16253FEF"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77A42AC8" w14:textId="6EFD6E8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6D9905C5" w14:textId="0788E1FB"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2806B366" w14:textId="2FC18EA2"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241D294C" w14:textId="275D44D8"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0DC608E7" w14:textId="5F4F9AA3"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0150338E" w14:textId="66FB1B5A"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7CD67373" w14:textId="5AB68D31"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A17EAB4" w14:textId="74E25721"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1293DE60" w14:textId="7AEFBA77"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4DC6BA54" w14:textId="57CF257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5BE6FDDC" w14:textId="5F3AE597"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47A5B67D" w14:textId="08A7F82C"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r>
      <w:tr w:rsidR="00683A5A" w:rsidRPr="00030986" w14:paraId="5E4E4DAA" w14:textId="77777777" w:rsidTr="006360F1">
        <w:trPr>
          <w:trHeight w:val="489"/>
        </w:trPr>
        <w:tc>
          <w:tcPr>
            <w:tcW w:w="1178" w:type="dxa"/>
            <w:gridSpan w:val="2"/>
            <w:vAlign w:val="center"/>
          </w:tcPr>
          <w:p w14:paraId="0AA59337" w14:textId="01CA031C" w:rsidR="00683A5A" w:rsidRPr="00771FE3" w:rsidRDefault="00683A5A" w:rsidP="00683A5A">
            <w:pPr>
              <w:jc w:val="center"/>
              <w:rPr>
                <w:rFonts w:ascii="GHEA Grapalat" w:hAnsi="GHEA Grapalat"/>
                <w:sz w:val="16"/>
                <w:lang w:val="hy-AM"/>
              </w:rPr>
            </w:pPr>
            <w:r>
              <w:rPr>
                <w:rFonts w:ascii="GHEA Grapalat" w:hAnsi="GHEA Grapalat"/>
                <w:sz w:val="18"/>
                <w:szCs w:val="18"/>
                <w:lang w:val="hy-AM"/>
              </w:rPr>
              <w:t>6</w:t>
            </w:r>
          </w:p>
        </w:tc>
        <w:tc>
          <w:tcPr>
            <w:tcW w:w="1754" w:type="dxa"/>
            <w:gridSpan w:val="3"/>
            <w:vAlign w:val="center"/>
          </w:tcPr>
          <w:p w14:paraId="0D0D5DDB" w14:textId="394892EE" w:rsidR="00683A5A" w:rsidRPr="001612E6" w:rsidRDefault="00683A5A" w:rsidP="00683A5A">
            <w:pPr>
              <w:jc w:val="center"/>
              <w:rPr>
                <w:rFonts w:ascii="GHEA Grapalat" w:hAnsi="GHEA Grapalat" w:cs="Calibri"/>
                <w:color w:val="000000"/>
                <w:sz w:val="18"/>
                <w:szCs w:val="18"/>
              </w:rPr>
            </w:pPr>
            <w:r>
              <w:rPr>
                <w:rFonts w:ascii="Calibri" w:hAnsi="Calibri" w:cs="Calibri"/>
                <w:color w:val="000000"/>
                <w:sz w:val="22"/>
                <w:szCs w:val="22"/>
              </w:rPr>
              <w:t>15542100</w:t>
            </w:r>
          </w:p>
        </w:tc>
        <w:tc>
          <w:tcPr>
            <w:tcW w:w="2876" w:type="dxa"/>
            <w:vAlign w:val="center"/>
          </w:tcPr>
          <w:p w14:paraId="54D648DD" w14:textId="2B06924B" w:rsidR="00683A5A" w:rsidRPr="00771FE3" w:rsidRDefault="00683A5A" w:rsidP="00683A5A">
            <w:pPr>
              <w:jc w:val="center"/>
              <w:rPr>
                <w:rFonts w:ascii="GHEA Grapalat" w:hAnsi="GHEA Grapalat" w:cs="Calibri"/>
                <w:color w:val="000000"/>
                <w:sz w:val="16"/>
                <w:szCs w:val="18"/>
              </w:rPr>
            </w:pPr>
            <w:proofErr w:type="spellStart"/>
            <w:r>
              <w:rPr>
                <w:rFonts w:ascii="GHEA Grapalat" w:hAnsi="GHEA Grapalat" w:cs="Calibri"/>
                <w:sz w:val="18"/>
                <w:szCs w:val="18"/>
              </w:rPr>
              <w:t>Կաթնաշոռ</w:t>
            </w:r>
            <w:proofErr w:type="spellEnd"/>
          </w:p>
        </w:tc>
        <w:tc>
          <w:tcPr>
            <w:tcW w:w="600" w:type="dxa"/>
          </w:tcPr>
          <w:p w14:paraId="385A5107" w14:textId="1287CCDB"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54A60E7A" w14:textId="56E59600"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07B27207" w14:textId="4AA0EC8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3BB629DE" w14:textId="4F948898"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5670EC7C" w14:textId="30589A78"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52D2BC9" w14:textId="051868E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70F59695" w14:textId="41FD8E61"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189EC6CC" w14:textId="264283D1"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1E3D2C8B" w14:textId="63624360"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2BE29F52" w14:textId="4DE4E840"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3006E9ED" w14:textId="1F8043FC"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1448FA79" w14:textId="5602A282"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4EBDB179" w14:textId="238FFF4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r>
      <w:tr w:rsidR="00683A5A" w:rsidRPr="00030986" w14:paraId="27B78E5A" w14:textId="77777777" w:rsidTr="006360F1">
        <w:trPr>
          <w:trHeight w:val="489"/>
        </w:trPr>
        <w:tc>
          <w:tcPr>
            <w:tcW w:w="1178" w:type="dxa"/>
            <w:gridSpan w:val="2"/>
            <w:vAlign w:val="center"/>
          </w:tcPr>
          <w:p w14:paraId="7D06635F" w14:textId="13729A18" w:rsidR="00683A5A" w:rsidRPr="00771FE3" w:rsidRDefault="00683A5A" w:rsidP="00683A5A">
            <w:pPr>
              <w:jc w:val="center"/>
              <w:rPr>
                <w:rFonts w:ascii="GHEA Grapalat" w:hAnsi="GHEA Grapalat"/>
                <w:sz w:val="16"/>
                <w:lang w:val="hy-AM"/>
              </w:rPr>
            </w:pPr>
            <w:r>
              <w:rPr>
                <w:rFonts w:ascii="GHEA Grapalat" w:hAnsi="GHEA Grapalat"/>
                <w:sz w:val="18"/>
                <w:szCs w:val="18"/>
                <w:lang w:val="hy-AM"/>
              </w:rPr>
              <w:t>7</w:t>
            </w:r>
          </w:p>
        </w:tc>
        <w:tc>
          <w:tcPr>
            <w:tcW w:w="1754" w:type="dxa"/>
            <w:gridSpan w:val="3"/>
            <w:vAlign w:val="center"/>
          </w:tcPr>
          <w:p w14:paraId="791F33F0" w14:textId="227BEFC2" w:rsidR="00683A5A" w:rsidRPr="001612E6" w:rsidRDefault="00683A5A" w:rsidP="00683A5A">
            <w:pPr>
              <w:jc w:val="center"/>
              <w:rPr>
                <w:rFonts w:ascii="GHEA Grapalat" w:hAnsi="GHEA Grapalat" w:cs="Calibri"/>
                <w:color w:val="000000"/>
                <w:sz w:val="18"/>
                <w:szCs w:val="18"/>
              </w:rPr>
            </w:pPr>
            <w:r>
              <w:rPr>
                <w:rFonts w:ascii="Calibri" w:hAnsi="Calibri" w:cs="Calibri"/>
                <w:color w:val="000000"/>
                <w:sz w:val="22"/>
                <w:szCs w:val="22"/>
              </w:rPr>
              <w:t>15511200</w:t>
            </w:r>
          </w:p>
        </w:tc>
        <w:tc>
          <w:tcPr>
            <w:tcW w:w="2876" w:type="dxa"/>
            <w:vAlign w:val="center"/>
          </w:tcPr>
          <w:p w14:paraId="3D1864EA" w14:textId="15C43C1C" w:rsidR="00683A5A" w:rsidRPr="00771FE3" w:rsidRDefault="00683A5A" w:rsidP="00683A5A">
            <w:pPr>
              <w:jc w:val="center"/>
              <w:rPr>
                <w:rFonts w:ascii="GHEA Grapalat" w:hAnsi="GHEA Grapalat" w:cs="Calibri"/>
                <w:color w:val="000000"/>
                <w:sz w:val="16"/>
                <w:szCs w:val="18"/>
              </w:rPr>
            </w:pPr>
            <w:proofErr w:type="spellStart"/>
            <w:r>
              <w:rPr>
                <w:rFonts w:ascii="GHEA Grapalat" w:hAnsi="GHEA Grapalat" w:cs="Calibri"/>
                <w:sz w:val="18"/>
                <w:szCs w:val="18"/>
              </w:rPr>
              <w:t>Կաթ</w:t>
            </w:r>
            <w:proofErr w:type="spellEnd"/>
          </w:p>
        </w:tc>
        <w:tc>
          <w:tcPr>
            <w:tcW w:w="600" w:type="dxa"/>
          </w:tcPr>
          <w:p w14:paraId="5B02A846" w14:textId="3F655E5F"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16618058" w14:textId="7DEBA3CC"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50EBB253" w14:textId="7C5B7130"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6BE4400B" w14:textId="5F8DF7DB"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2E79DA70" w14:textId="4E31BEFF"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13BDB8A8" w14:textId="434C1ED9"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7061C0D2" w14:textId="76C4FB46"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712F368A" w14:textId="67F8485C"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3B4C4EE2" w14:textId="13D41424"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797B0C97" w14:textId="08780817"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009EEA8E" w14:textId="6909B65E"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6B98FA10" w14:textId="1BC0DDB6"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66BE25A8" w14:textId="0ACA90BE"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r>
      <w:tr w:rsidR="00683A5A" w:rsidRPr="00030986" w14:paraId="0D7A4FD6" w14:textId="77777777" w:rsidTr="006360F1">
        <w:trPr>
          <w:trHeight w:val="489"/>
        </w:trPr>
        <w:tc>
          <w:tcPr>
            <w:tcW w:w="1178" w:type="dxa"/>
            <w:gridSpan w:val="2"/>
            <w:vAlign w:val="center"/>
          </w:tcPr>
          <w:p w14:paraId="47DCD0E3" w14:textId="2F7A89E6" w:rsidR="00683A5A" w:rsidRPr="00771FE3" w:rsidRDefault="00683A5A" w:rsidP="00683A5A">
            <w:pPr>
              <w:jc w:val="center"/>
              <w:rPr>
                <w:rFonts w:ascii="GHEA Grapalat" w:hAnsi="GHEA Grapalat"/>
                <w:sz w:val="16"/>
                <w:lang w:val="hy-AM"/>
              </w:rPr>
            </w:pPr>
            <w:r>
              <w:rPr>
                <w:rFonts w:ascii="GHEA Grapalat" w:hAnsi="GHEA Grapalat"/>
                <w:sz w:val="18"/>
                <w:szCs w:val="18"/>
                <w:lang w:val="hy-AM"/>
              </w:rPr>
              <w:t>8</w:t>
            </w:r>
          </w:p>
        </w:tc>
        <w:tc>
          <w:tcPr>
            <w:tcW w:w="1754" w:type="dxa"/>
            <w:gridSpan w:val="3"/>
            <w:vAlign w:val="center"/>
          </w:tcPr>
          <w:p w14:paraId="7D466529" w14:textId="73AD74E4" w:rsidR="00683A5A" w:rsidRPr="001612E6" w:rsidRDefault="00683A5A" w:rsidP="00683A5A">
            <w:pPr>
              <w:jc w:val="center"/>
              <w:rPr>
                <w:rFonts w:ascii="GHEA Grapalat" w:hAnsi="GHEA Grapalat" w:cs="Calibri"/>
                <w:color w:val="000000"/>
                <w:sz w:val="18"/>
                <w:szCs w:val="18"/>
              </w:rPr>
            </w:pPr>
            <w:r>
              <w:rPr>
                <w:rFonts w:ascii="Calibri" w:hAnsi="Calibri" w:cs="Calibri"/>
                <w:color w:val="000000"/>
                <w:sz w:val="22"/>
                <w:szCs w:val="22"/>
              </w:rPr>
              <w:t>15811100</w:t>
            </w:r>
          </w:p>
        </w:tc>
        <w:tc>
          <w:tcPr>
            <w:tcW w:w="2876" w:type="dxa"/>
            <w:vAlign w:val="center"/>
          </w:tcPr>
          <w:p w14:paraId="10A3C7CA" w14:textId="6780ED95" w:rsidR="00683A5A" w:rsidRPr="00771FE3" w:rsidRDefault="00683A5A" w:rsidP="00683A5A">
            <w:pPr>
              <w:jc w:val="center"/>
              <w:rPr>
                <w:rFonts w:ascii="GHEA Grapalat" w:hAnsi="GHEA Grapalat" w:cs="Calibri"/>
                <w:color w:val="000000"/>
                <w:sz w:val="16"/>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600" w:type="dxa"/>
          </w:tcPr>
          <w:p w14:paraId="2C8E2C42" w14:textId="386B97C8"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5A41DE35" w14:textId="619FCE81"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0DD0C787" w14:textId="657B7103"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76344774" w14:textId="65CC7057"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4EA61A63" w14:textId="714ED8C4"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554F1B82" w14:textId="1FD5DF4C"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56DF385F" w14:textId="608D0788"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C826ECD" w14:textId="11D1BB33"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2E18397" w14:textId="3221D306"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60821EE1" w14:textId="1132DB9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7AE79492" w14:textId="66A658B4"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213BA864" w14:textId="78B9CCF0"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08B7C7D8" w14:textId="0BC702D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r>
      <w:tr w:rsidR="00683A5A" w:rsidRPr="00030986" w14:paraId="43063D4B" w14:textId="77777777" w:rsidTr="006360F1">
        <w:trPr>
          <w:trHeight w:val="489"/>
        </w:trPr>
        <w:tc>
          <w:tcPr>
            <w:tcW w:w="1178" w:type="dxa"/>
            <w:gridSpan w:val="2"/>
            <w:vAlign w:val="center"/>
          </w:tcPr>
          <w:p w14:paraId="28557838" w14:textId="78C2E844" w:rsidR="00683A5A" w:rsidRPr="00771FE3" w:rsidRDefault="00683A5A" w:rsidP="00683A5A">
            <w:pPr>
              <w:jc w:val="center"/>
              <w:rPr>
                <w:rFonts w:ascii="GHEA Grapalat" w:hAnsi="GHEA Grapalat"/>
                <w:sz w:val="16"/>
                <w:lang w:val="hy-AM"/>
              </w:rPr>
            </w:pPr>
            <w:r>
              <w:rPr>
                <w:rFonts w:ascii="GHEA Grapalat" w:hAnsi="GHEA Grapalat"/>
                <w:sz w:val="18"/>
                <w:szCs w:val="18"/>
                <w:lang w:val="hy-AM"/>
              </w:rPr>
              <w:t>9</w:t>
            </w:r>
          </w:p>
        </w:tc>
        <w:tc>
          <w:tcPr>
            <w:tcW w:w="1754" w:type="dxa"/>
            <w:gridSpan w:val="3"/>
            <w:vAlign w:val="center"/>
          </w:tcPr>
          <w:p w14:paraId="71F1CE03" w14:textId="330082F6" w:rsidR="00683A5A" w:rsidRPr="001612E6" w:rsidRDefault="00683A5A" w:rsidP="00683A5A">
            <w:pPr>
              <w:jc w:val="center"/>
              <w:rPr>
                <w:rFonts w:ascii="GHEA Grapalat" w:hAnsi="GHEA Grapalat" w:cs="Calibri"/>
                <w:color w:val="000000"/>
                <w:sz w:val="18"/>
                <w:szCs w:val="18"/>
              </w:rPr>
            </w:pPr>
            <w:r>
              <w:rPr>
                <w:rFonts w:ascii="Calibri" w:hAnsi="Calibri" w:cs="Calibri"/>
                <w:color w:val="000000"/>
                <w:sz w:val="22"/>
                <w:szCs w:val="22"/>
              </w:rPr>
              <w:t>15112150</w:t>
            </w:r>
          </w:p>
        </w:tc>
        <w:tc>
          <w:tcPr>
            <w:tcW w:w="2876" w:type="dxa"/>
            <w:vAlign w:val="center"/>
          </w:tcPr>
          <w:p w14:paraId="647948D7" w14:textId="45DC795E" w:rsidR="00683A5A" w:rsidRPr="00771FE3" w:rsidRDefault="00683A5A" w:rsidP="00683A5A">
            <w:pPr>
              <w:jc w:val="center"/>
              <w:rPr>
                <w:rFonts w:ascii="GHEA Grapalat" w:hAnsi="GHEA Grapalat" w:cs="Calibri"/>
                <w:color w:val="000000"/>
                <w:sz w:val="16"/>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600" w:type="dxa"/>
          </w:tcPr>
          <w:p w14:paraId="1540BF24" w14:textId="37E2FD6A"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27E1DCF4" w14:textId="1185D031"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4D28C1A9" w14:textId="0CCD35C7"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1BEC54C5" w14:textId="384B8400"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547CDC49" w14:textId="15DE1AD8"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551BCABD" w14:textId="50E294F3"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263D95EB" w14:textId="0F4DFCD5"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23AD295F" w14:textId="53779DCA"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518E28D" w14:textId="3AF926F7"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66B8082C" w14:textId="4D034FE9"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3D1E6EBB" w14:textId="72E5376B"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538AC13E" w14:textId="6A51B1F8"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0D24420A" w14:textId="730538B2"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r>
      <w:tr w:rsidR="00683A5A" w:rsidRPr="00030986" w14:paraId="7206E41E" w14:textId="77777777" w:rsidTr="006360F1">
        <w:trPr>
          <w:trHeight w:val="489"/>
        </w:trPr>
        <w:tc>
          <w:tcPr>
            <w:tcW w:w="1178" w:type="dxa"/>
            <w:gridSpan w:val="2"/>
            <w:vAlign w:val="center"/>
          </w:tcPr>
          <w:p w14:paraId="616A40E8" w14:textId="58EB7AD5" w:rsidR="00683A5A" w:rsidRPr="00771FE3" w:rsidRDefault="00683A5A" w:rsidP="00683A5A">
            <w:pPr>
              <w:jc w:val="center"/>
              <w:rPr>
                <w:rFonts w:ascii="GHEA Grapalat" w:hAnsi="GHEA Grapalat"/>
                <w:sz w:val="16"/>
                <w:lang w:val="hy-AM"/>
              </w:rPr>
            </w:pPr>
            <w:r>
              <w:rPr>
                <w:rFonts w:ascii="GHEA Grapalat" w:hAnsi="GHEA Grapalat"/>
                <w:sz w:val="18"/>
                <w:szCs w:val="18"/>
                <w:lang w:val="hy-AM"/>
              </w:rPr>
              <w:t>10</w:t>
            </w:r>
          </w:p>
        </w:tc>
        <w:tc>
          <w:tcPr>
            <w:tcW w:w="1754" w:type="dxa"/>
            <w:gridSpan w:val="3"/>
            <w:vAlign w:val="center"/>
          </w:tcPr>
          <w:p w14:paraId="4448FC3E" w14:textId="51771AE6" w:rsidR="00683A5A" w:rsidRPr="001612E6" w:rsidRDefault="00683A5A" w:rsidP="00683A5A">
            <w:pPr>
              <w:jc w:val="center"/>
              <w:rPr>
                <w:rFonts w:ascii="GHEA Grapalat" w:hAnsi="GHEA Grapalat" w:cs="Calibri"/>
                <w:color w:val="000000"/>
                <w:sz w:val="18"/>
                <w:szCs w:val="18"/>
              </w:rPr>
            </w:pPr>
            <w:r>
              <w:rPr>
                <w:rFonts w:ascii="Calibri" w:hAnsi="Calibri" w:cs="Calibri"/>
                <w:color w:val="000000"/>
                <w:sz w:val="22"/>
                <w:szCs w:val="22"/>
              </w:rPr>
              <w:t>15551600</w:t>
            </w:r>
          </w:p>
        </w:tc>
        <w:tc>
          <w:tcPr>
            <w:tcW w:w="2876" w:type="dxa"/>
            <w:vAlign w:val="center"/>
          </w:tcPr>
          <w:p w14:paraId="3F01A8F2" w14:textId="4F97025E" w:rsidR="00683A5A" w:rsidRPr="00771FE3" w:rsidRDefault="00683A5A" w:rsidP="00683A5A">
            <w:pPr>
              <w:jc w:val="center"/>
              <w:rPr>
                <w:rFonts w:ascii="GHEA Grapalat" w:hAnsi="GHEA Grapalat" w:cs="Calibri"/>
                <w:color w:val="000000"/>
                <w:sz w:val="16"/>
                <w:szCs w:val="18"/>
              </w:rPr>
            </w:pPr>
            <w:proofErr w:type="spellStart"/>
            <w:r>
              <w:rPr>
                <w:rFonts w:ascii="GHEA Grapalat" w:hAnsi="GHEA Grapalat" w:cs="Calibri"/>
                <w:sz w:val="18"/>
                <w:szCs w:val="18"/>
              </w:rPr>
              <w:t>Մածուն</w:t>
            </w:r>
            <w:proofErr w:type="spellEnd"/>
          </w:p>
        </w:tc>
        <w:tc>
          <w:tcPr>
            <w:tcW w:w="600" w:type="dxa"/>
          </w:tcPr>
          <w:p w14:paraId="1E1DC843" w14:textId="70492673"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034EB85B" w14:textId="2B47FA6F"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50158F53" w14:textId="5FC5BA51"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3DBB1E43" w14:textId="448D9CA4"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4E84BBB8" w14:textId="37C71446"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55225157" w14:textId="027B2A17"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20976C18" w14:textId="353AA3F0"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6C1AA75D" w14:textId="5B77A104"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55938209" w14:textId="79F1C645"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16F078CD" w14:textId="6F35426B"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225708AC" w14:textId="3D45B60F"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7FF46ACC" w14:textId="4505AB4F"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5EB21CC7" w14:textId="4DB308D8"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r>
      <w:tr w:rsidR="00683A5A" w:rsidRPr="00030986" w14:paraId="725DEF92" w14:textId="77777777" w:rsidTr="006360F1">
        <w:trPr>
          <w:trHeight w:val="489"/>
        </w:trPr>
        <w:tc>
          <w:tcPr>
            <w:tcW w:w="1178" w:type="dxa"/>
            <w:gridSpan w:val="2"/>
            <w:vAlign w:val="center"/>
          </w:tcPr>
          <w:p w14:paraId="0D6A4D56" w14:textId="6B2144D9" w:rsidR="00683A5A" w:rsidRPr="00771FE3" w:rsidRDefault="00683A5A" w:rsidP="00683A5A">
            <w:pPr>
              <w:jc w:val="center"/>
              <w:rPr>
                <w:rFonts w:ascii="GHEA Grapalat" w:hAnsi="GHEA Grapalat"/>
                <w:sz w:val="16"/>
                <w:lang w:val="hy-AM"/>
              </w:rPr>
            </w:pPr>
            <w:r>
              <w:rPr>
                <w:rFonts w:ascii="GHEA Grapalat" w:hAnsi="GHEA Grapalat"/>
                <w:sz w:val="18"/>
                <w:szCs w:val="18"/>
                <w:lang w:val="hy-AM"/>
              </w:rPr>
              <w:t>11</w:t>
            </w:r>
          </w:p>
        </w:tc>
        <w:tc>
          <w:tcPr>
            <w:tcW w:w="1754" w:type="dxa"/>
            <w:gridSpan w:val="3"/>
            <w:vAlign w:val="center"/>
          </w:tcPr>
          <w:p w14:paraId="4225883A" w14:textId="21FBBECC" w:rsidR="00683A5A" w:rsidRPr="001612E6" w:rsidRDefault="00683A5A" w:rsidP="00683A5A">
            <w:pPr>
              <w:jc w:val="center"/>
              <w:rPr>
                <w:rFonts w:ascii="GHEA Grapalat" w:hAnsi="GHEA Grapalat" w:cs="Calibri"/>
                <w:color w:val="000000"/>
                <w:sz w:val="18"/>
                <w:szCs w:val="18"/>
              </w:rPr>
            </w:pPr>
            <w:r>
              <w:rPr>
                <w:rFonts w:ascii="Calibri" w:hAnsi="Calibri" w:cs="Calibri"/>
                <w:color w:val="000000"/>
                <w:sz w:val="22"/>
                <w:szCs w:val="22"/>
              </w:rPr>
              <w:t>3222113</w:t>
            </w:r>
          </w:p>
        </w:tc>
        <w:tc>
          <w:tcPr>
            <w:tcW w:w="2876" w:type="dxa"/>
            <w:vAlign w:val="center"/>
          </w:tcPr>
          <w:p w14:paraId="34E7E473" w14:textId="36461A48" w:rsidR="00683A5A" w:rsidRPr="00771FE3" w:rsidRDefault="00683A5A" w:rsidP="00683A5A">
            <w:pPr>
              <w:jc w:val="center"/>
              <w:rPr>
                <w:rFonts w:ascii="GHEA Grapalat" w:hAnsi="GHEA Grapalat" w:cs="Calibri"/>
                <w:color w:val="000000"/>
                <w:sz w:val="16"/>
                <w:szCs w:val="18"/>
              </w:rPr>
            </w:pPr>
            <w:proofErr w:type="spellStart"/>
            <w:r>
              <w:rPr>
                <w:rFonts w:ascii="GHEA Grapalat" w:hAnsi="GHEA Grapalat" w:cs="Calibri"/>
                <w:sz w:val="18"/>
                <w:szCs w:val="18"/>
              </w:rPr>
              <w:t>Չամիչ</w:t>
            </w:r>
            <w:proofErr w:type="spellEnd"/>
          </w:p>
        </w:tc>
        <w:tc>
          <w:tcPr>
            <w:tcW w:w="600" w:type="dxa"/>
          </w:tcPr>
          <w:p w14:paraId="2C7B551E" w14:textId="77586953"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58B30B3F" w14:textId="7AB68DE2"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3456444E" w14:textId="1E26F466"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3F33DF47" w14:textId="4BF6903F"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440975EB" w14:textId="195DC573"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39FD8B05" w14:textId="0BFEEAE7"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ECAFFB4" w14:textId="6CB24BE7"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5CC081C4" w14:textId="30F6B1F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603F3330" w14:textId="61E2D55C"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739BA35B" w14:textId="2471422B"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34D6E1FB" w14:textId="0B46F957"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32A820D8" w14:textId="157275B6"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7700BCF5" w14:textId="569FF042"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r>
      <w:tr w:rsidR="00683A5A" w:rsidRPr="00030986" w14:paraId="5B65B3E3" w14:textId="77777777" w:rsidTr="006360F1">
        <w:trPr>
          <w:trHeight w:val="489"/>
        </w:trPr>
        <w:tc>
          <w:tcPr>
            <w:tcW w:w="1178" w:type="dxa"/>
            <w:gridSpan w:val="2"/>
            <w:vAlign w:val="center"/>
          </w:tcPr>
          <w:p w14:paraId="18BCBBE3" w14:textId="35AB522D" w:rsidR="00683A5A" w:rsidRPr="00771FE3" w:rsidRDefault="00683A5A" w:rsidP="00683A5A">
            <w:pPr>
              <w:jc w:val="center"/>
              <w:rPr>
                <w:rFonts w:ascii="GHEA Grapalat" w:hAnsi="GHEA Grapalat"/>
                <w:sz w:val="16"/>
                <w:lang w:val="hy-AM"/>
              </w:rPr>
            </w:pPr>
            <w:r>
              <w:rPr>
                <w:rFonts w:ascii="GHEA Grapalat" w:hAnsi="GHEA Grapalat"/>
                <w:sz w:val="18"/>
                <w:szCs w:val="18"/>
                <w:lang w:val="hy-AM"/>
              </w:rPr>
              <w:lastRenderedPageBreak/>
              <w:t>12</w:t>
            </w:r>
          </w:p>
        </w:tc>
        <w:tc>
          <w:tcPr>
            <w:tcW w:w="1754" w:type="dxa"/>
            <w:gridSpan w:val="3"/>
            <w:vAlign w:val="center"/>
          </w:tcPr>
          <w:p w14:paraId="1B80B315" w14:textId="266DE182" w:rsidR="00683A5A" w:rsidRPr="001612E6" w:rsidRDefault="00683A5A" w:rsidP="00683A5A">
            <w:pPr>
              <w:jc w:val="center"/>
              <w:rPr>
                <w:rFonts w:ascii="GHEA Grapalat" w:hAnsi="GHEA Grapalat" w:cs="Calibri"/>
                <w:color w:val="000000"/>
                <w:sz w:val="18"/>
                <w:szCs w:val="18"/>
              </w:rPr>
            </w:pPr>
            <w:r>
              <w:rPr>
                <w:rFonts w:ascii="Calibri" w:hAnsi="Calibri" w:cs="Calibri"/>
                <w:color w:val="000000"/>
                <w:sz w:val="22"/>
                <w:szCs w:val="22"/>
              </w:rPr>
              <w:t>15541200</w:t>
            </w:r>
          </w:p>
        </w:tc>
        <w:tc>
          <w:tcPr>
            <w:tcW w:w="2876" w:type="dxa"/>
            <w:vAlign w:val="center"/>
          </w:tcPr>
          <w:p w14:paraId="3362E846" w14:textId="6ABDFFA4" w:rsidR="00683A5A" w:rsidRPr="00771FE3" w:rsidRDefault="00683A5A" w:rsidP="00683A5A">
            <w:pPr>
              <w:jc w:val="center"/>
              <w:rPr>
                <w:rFonts w:ascii="GHEA Grapalat" w:hAnsi="GHEA Grapalat" w:cs="Calibri"/>
                <w:color w:val="000000"/>
                <w:sz w:val="16"/>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600" w:type="dxa"/>
          </w:tcPr>
          <w:p w14:paraId="65C9FF9C" w14:textId="073BA006"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4DDE48FA" w14:textId="4158CA54"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17F3BDDB" w14:textId="19DA0BA3"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74758F62" w14:textId="5E1923C2"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5D0A8727" w14:textId="08A8F675"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77EFDA60" w14:textId="34F23E99"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79994B4" w14:textId="798A12E3"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69EA92BB" w14:textId="2294D958"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670C0BDD" w14:textId="28B748D4"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543007C2" w14:textId="449C4C0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51A67B96" w14:textId="4FE8E010"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7AE008B9" w14:textId="08D296EC"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7FBB9C3C" w14:textId="7D5C78C5"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r>
      <w:tr w:rsidR="00683A5A" w:rsidRPr="00030986" w14:paraId="319DE611" w14:textId="77777777" w:rsidTr="006360F1">
        <w:trPr>
          <w:trHeight w:val="489"/>
        </w:trPr>
        <w:tc>
          <w:tcPr>
            <w:tcW w:w="1178" w:type="dxa"/>
            <w:gridSpan w:val="2"/>
            <w:vAlign w:val="center"/>
          </w:tcPr>
          <w:p w14:paraId="67B302AC" w14:textId="5FA9389F" w:rsidR="00683A5A" w:rsidRPr="00771FE3" w:rsidRDefault="00683A5A" w:rsidP="00683A5A">
            <w:pPr>
              <w:jc w:val="center"/>
              <w:rPr>
                <w:rFonts w:ascii="GHEA Grapalat" w:hAnsi="GHEA Grapalat"/>
                <w:sz w:val="16"/>
                <w:lang w:val="hy-AM"/>
              </w:rPr>
            </w:pPr>
            <w:r>
              <w:rPr>
                <w:rFonts w:ascii="GHEA Grapalat" w:hAnsi="GHEA Grapalat"/>
                <w:sz w:val="18"/>
                <w:szCs w:val="18"/>
                <w:lang w:val="hy-AM"/>
              </w:rPr>
              <w:t>13</w:t>
            </w:r>
          </w:p>
        </w:tc>
        <w:tc>
          <w:tcPr>
            <w:tcW w:w="1754" w:type="dxa"/>
            <w:gridSpan w:val="3"/>
            <w:vAlign w:val="center"/>
          </w:tcPr>
          <w:p w14:paraId="597A8050" w14:textId="3E5C13F5" w:rsidR="00683A5A" w:rsidRPr="001612E6" w:rsidRDefault="00683A5A" w:rsidP="00683A5A">
            <w:pPr>
              <w:jc w:val="center"/>
              <w:rPr>
                <w:rFonts w:ascii="GHEA Grapalat" w:hAnsi="GHEA Grapalat" w:cs="Calibri"/>
                <w:color w:val="000000"/>
                <w:sz w:val="18"/>
                <w:szCs w:val="18"/>
              </w:rPr>
            </w:pPr>
            <w:r>
              <w:rPr>
                <w:rFonts w:ascii="Calibri" w:hAnsi="Calibri" w:cs="Calibri"/>
                <w:color w:val="000000"/>
                <w:sz w:val="22"/>
                <w:szCs w:val="22"/>
              </w:rPr>
              <w:t>15872600</w:t>
            </w:r>
          </w:p>
        </w:tc>
        <w:tc>
          <w:tcPr>
            <w:tcW w:w="2876" w:type="dxa"/>
            <w:vAlign w:val="center"/>
          </w:tcPr>
          <w:p w14:paraId="4B995241" w14:textId="760B5DB0" w:rsidR="00683A5A" w:rsidRPr="00771FE3" w:rsidRDefault="00683A5A" w:rsidP="00683A5A">
            <w:pPr>
              <w:jc w:val="center"/>
              <w:rPr>
                <w:rFonts w:ascii="GHEA Grapalat" w:hAnsi="GHEA Grapalat" w:cs="Calibri"/>
                <w:color w:val="000000"/>
                <w:sz w:val="16"/>
                <w:szCs w:val="18"/>
              </w:rPr>
            </w:pPr>
            <w:proofErr w:type="spellStart"/>
            <w:r>
              <w:rPr>
                <w:rFonts w:ascii="GHEA Grapalat" w:hAnsi="GHEA Grapalat" w:cs="Calibri"/>
                <w:sz w:val="18"/>
                <w:szCs w:val="18"/>
              </w:rPr>
              <w:t>Սոդա</w:t>
            </w:r>
            <w:proofErr w:type="spellEnd"/>
          </w:p>
        </w:tc>
        <w:tc>
          <w:tcPr>
            <w:tcW w:w="600" w:type="dxa"/>
          </w:tcPr>
          <w:p w14:paraId="2A454846" w14:textId="0766CC14"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6D3AA333" w14:textId="4C1E5B3D"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00" w:type="dxa"/>
          </w:tcPr>
          <w:p w14:paraId="00B0DBC6" w14:textId="77002C19"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53F5759B" w14:textId="4256506C"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7" w:type="dxa"/>
          </w:tcPr>
          <w:p w14:paraId="0AADAE07" w14:textId="084DABCE"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43F9F98A" w14:textId="70BEEF80"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67E70968" w14:textId="3FAD717E"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2560D8AA" w14:textId="3FE5B816"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28" w:type="dxa"/>
          </w:tcPr>
          <w:p w14:paraId="0F64AB3B" w14:textId="16AD965A"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37" w:type="dxa"/>
          </w:tcPr>
          <w:p w14:paraId="2409B620" w14:textId="18AC8D57"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667" w:type="dxa"/>
          </w:tcPr>
          <w:p w14:paraId="239CAC3D" w14:textId="00722220"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706" w:type="dxa"/>
          </w:tcPr>
          <w:p w14:paraId="4C8865FE" w14:textId="6E073DB6"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c>
          <w:tcPr>
            <w:tcW w:w="2191" w:type="dxa"/>
          </w:tcPr>
          <w:p w14:paraId="27BDA634" w14:textId="04E2F101" w:rsidR="00683A5A" w:rsidRPr="00771FE3" w:rsidRDefault="00683A5A" w:rsidP="00683A5A">
            <w:pPr>
              <w:jc w:val="center"/>
              <w:rPr>
                <w:rFonts w:ascii="GHEA Grapalat" w:hAnsi="GHEA Grapalat"/>
                <w:sz w:val="16"/>
                <w:lang w:val="hy-AM"/>
              </w:rPr>
            </w:pPr>
            <w:r w:rsidRPr="00020EC0">
              <w:rPr>
                <w:rFonts w:ascii="GHEA Grapalat" w:hAnsi="GHEA Grapalat"/>
                <w:sz w:val="16"/>
                <w:lang w:val="hy-AM"/>
              </w:rPr>
              <w:t>100%</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83A5A"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ֆիքսելու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վերաբերյալ</w:t>
      </w:r>
      <w:proofErr w:type="spellEnd"/>
      <w:r w:rsidRPr="007D372A">
        <w:rPr>
          <w:rFonts w:ascii="GHEA Grapalat" w:hAnsi="GHEA Grapalat" w:cs="Sylfaen"/>
          <w:bCs/>
          <w:sz w:val="18"/>
          <w:szCs w:val="18"/>
        </w:rPr>
        <w:t xml:space="preserve">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w:t>
      </w:r>
      <w:proofErr w:type="spellStart"/>
      <w:r w:rsidRPr="007D372A">
        <w:rPr>
          <w:rFonts w:ascii="GHEA Grapalat" w:hAnsi="GHEA Grapalat" w:cs="Sylfaen"/>
          <w:sz w:val="20"/>
        </w:rPr>
        <w:t>միջև</w:t>
      </w:r>
      <w:proofErr w:type="spellEnd"/>
      <w:r w:rsidRPr="007D372A">
        <w:rPr>
          <w:rFonts w:ascii="GHEA Grapalat" w:hAnsi="GHEA Grapalat" w:cs="Sylfaen"/>
          <w:sz w:val="20"/>
        </w:rPr>
        <w:t xml:space="preserve">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EDB8" w14:textId="77777777" w:rsidR="004967FD" w:rsidRDefault="004967FD">
      <w:r>
        <w:separator/>
      </w:r>
    </w:p>
  </w:endnote>
  <w:endnote w:type="continuationSeparator" w:id="0">
    <w:p w14:paraId="15B3456E" w14:textId="77777777" w:rsidR="004967FD" w:rsidRDefault="0049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1C209" w14:textId="77777777" w:rsidR="004967FD" w:rsidRDefault="004967FD">
      <w:r>
        <w:separator/>
      </w:r>
    </w:p>
  </w:footnote>
  <w:footnote w:type="continuationSeparator" w:id="0">
    <w:p w14:paraId="0C6950E5" w14:textId="77777777" w:rsidR="004967FD" w:rsidRDefault="004967FD">
      <w:r>
        <w:continuationSeparator/>
      </w:r>
    </w:p>
  </w:footnote>
  <w:footnote w:id="1">
    <w:p w14:paraId="00610145" w14:textId="52E8961C" w:rsidR="0097650C" w:rsidRPr="00FD4E69" w:rsidRDefault="0097650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97650C" w:rsidRPr="000B7538" w:rsidRDefault="0097650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7650C" w:rsidRPr="000B7538" w:rsidRDefault="0097650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7650C" w:rsidRPr="00523B4A" w:rsidRDefault="0097650C">
      <w:pPr>
        <w:pStyle w:val="af2"/>
        <w:rPr>
          <w:rFonts w:asciiTheme="minorHAnsi" w:hAnsiTheme="minorHAnsi"/>
        </w:rPr>
      </w:pPr>
    </w:p>
  </w:footnote>
  <w:footnote w:id="3">
    <w:p w14:paraId="00CF2803" w14:textId="2C4F68CE" w:rsidR="0097650C" w:rsidRPr="00151EB5" w:rsidRDefault="0097650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4">
    <w:p w14:paraId="382BE66C" w14:textId="6BDF393B" w:rsidR="0097650C" w:rsidRPr="00151EB5" w:rsidRDefault="0097650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FB4"/>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4776"/>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1B3"/>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7FD"/>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7F9"/>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3A5A"/>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74F"/>
    <w:rsid w:val="006A1922"/>
    <w:rsid w:val="006A1F61"/>
    <w:rsid w:val="006A200B"/>
    <w:rsid w:val="006A26BE"/>
    <w:rsid w:val="006A2D46"/>
    <w:rsid w:val="006A475C"/>
    <w:rsid w:val="006A6D19"/>
    <w:rsid w:val="006A7B7A"/>
    <w:rsid w:val="006B0116"/>
    <w:rsid w:val="006B0566"/>
    <w:rsid w:val="006B2824"/>
    <w:rsid w:val="006B2F02"/>
    <w:rsid w:val="006B2FF0"/>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C2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50C"/>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A69"/>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C4C"/>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1DA"/>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919"/>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4A"/>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link w:val="af8"/>
    <w:rsid w:val="0097650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link w:val="afa"/>
    <w:rsid w:val="0097650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link w:val="afc"/>
    <w:rsid w:val="0097650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rsid w:val="0097650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97650C"/>
    <w:pPr>
      <w:spacing w:after="160"/>
    </w:pPr>
    <w:rPr>
      <w:rFonts w:ascii="Verdana" w:eastAsia="Batang" w:hAnsi="Verdana" w:cs="Verdana"/>
      <w:lang w:val="en-GB"/>
    </w:rPr>
  </w:style>
  <w:style w:type="paragraph" w:customStyle="1" w:styleId="CharChar1Char">
    <w:name w:val="Char Char1 Char Знак Знак"/>
    <w:basedOn w:val="a"/>
    <w:rsid w:val="0097650C"/>
    <w:pPr>
      <w:spacing w:after="160" w:line="240" w:lineRule="exact"/>
    </w:pPr>
    <w:rPr>
      <w:rFonts w:ascii="Arial" w:hAnsi="Arial" w:cs="Arial"/>
      <w:sz w:val="20"/>
      <w:szCs w:val="20"/>
    </w:rPr>
  </w:style>
  <w:style w:type="character" w:customStyle="1" w:styleId="rvts9">
    <w:name w:val="rvts9"/>
    <w:basedOn w:val="a0"/>
    <w:rsid w:val="0097650C"/>
  </w:style>
  <w:style w:type="character" w:customStyle="1" w:styleId="apple-converted-space">
    <w:name w:val="apple-converted-space"/>
    <w:rsid w:val="0097650C"/>
  </w:style>
  <w:style w:type="character" w:customStyle="1" w:styleId="apple-style-span">
    <w:name w:val="apple-style-span"/>
    <w:rsid w:val="0097650C"/>
    <w:rPr>
      <w:rFonts w:ascii="Times New Roman" w:hAnsi="Times New Roman" w:cs="Times New Roman" w:hint="default"/>
    </w:rPr>
  </w:style>
  <w:style w:type="character" w:customStyle="1" w:styleId="13">
    <w:name w:val="Название Знак1"/>
    <w:rsid w:val="0097650C"/>
    <w:rPr>
      <w:rFonts w:ascii="Arial Armenian" w:hAnsi="Arial Armenian"/>
      <w:sz w:val="24"/>
      <w:lang w:val="en-US" w:eastAsia="en-US"/>
    </w:rPr>
  </w:style>
  <w:style w:type="paragraph" w:customStyle="1" w:styleId="110">
    <w:name w:val="Указатель 11"/>
    <w:basedOn w:val="a"/>
    <w:rsid w:val="0097650C"/>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97650C"/>
    <w:pPr>
      <w:suppressAutoHyphens/>
      <w:spacing w:line="100" w:lineRule="atLeast"/>
    </w:pPr>
    <w:rPr>
      <w:kern w:val="1"/>
      <w:sz w:val="20"/>
      <w:szCs w:val="20"/>
      <w:lang w:val="en-AU" w:eastAsia="ar-SA"/>
    </w:rPr>
  </w:style>
  <w:style w:type="paragraph" w:styleId="aff8">
    <w:name w:val="No Spacing"/>
    <w:uiPriority w:val="1"/>
    <w:qFormat/>
    <w:rsid w:val="0097650C"/>
    <w:rPr>
      <w:rFonts w:ascii="Times Armenian" w:hAnsi="Times Armenian"/>
      <w:sz w:val="24"/>
      <w:szCs w:val="24"/>
      <w:lang w:eastAsia="ru-RU"/>
    </w:rPr>
  </w:style>
  <w:style w:type="character" w:customStyle="1" w:styleId="fontstyle01">
    <w:name w:val="fontstyle01"/>
    <w:rsid w:val="0097650C"/>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8702">
      <w:bodyDiv w:val="1"/>
      <w:marLeft w:val="0"/>
      <w:marRight w:val="0"/>
      <w:marTop w:val="0"/>
      <w:marBottom w:val="0"/>
      <w:divBdr>
        <w:top w:val="none" w:sz="0" w:space="0" w:color="auto"/>
        <w:left w:val="none" w:sz="0" w:space="0" w:color="auto"/>
        <w:bottom w:val="none" w:sz="0" w:space="0" w:color="auto"/>
        <w:right w:val="none" w:sz="0" w:space="0" w:color="auto"/>
      </w:divBdr>
      <w:divsChild>
        <w:div w:id="571357305">
          <w:marLeft w:val="0"/>
          <w:marRight w:val="0"/>
          <w:marTop w:val="0"/>
          <w:marBottom w:val="0"/>
          <w:divBdr>
            <w:top w:val="none" w:sz="0" w:space="0" w:color="auto"/>
            <w:left w:val="none" w:sz="0" w:space="0" w:color="auto"/>
            <w:bottom w:val="none" w:sz="0" w:space="0" w:color="auto"/>
            <w:right w:val="none" w:sz="0" w:space="0" w:color="auto"/>
          </w:divBdr>
          <w:divsChild>
            <w:div w:id="188643926">
              <w:marLeft w:val="0"/>
              <w:marRight w:val="0"/>
              <w:marTop w:val="0"/>
              <w:marBottom w:val="0"/>
              <w:divBdr>
                <w:top w:val="none" w:sz="0" w:space="0" w:color="auto"/>
                <w:left w:val="none" w:sz="0" w:space="0" w:color="auto"/>
                <w:bottom w:val="none" w:sz="0" w:space="0" w:color="auto"/>
                <w:right w:val="none" w:sz="0" w:space="0" w:color="auto"/>
              </w:divBdr>
            </w:div>
            <w:div w:id="1410731628">
              <w:marLeft w:val="0"/>
              <w:marRight w:val="0"/>
              <w:marTop w:val="0"/>
              <w:marBottom w:val="0"/>
              <w:divBdr>
                <w:top w:val="none" w:sz="0" w:space="0" w:color="auto"/>
                <w:left w:val="none" w:sz="0" w:space="0" w:color="auto"/>
                <w:bottom w:val="none" w:sz="0" w:space="0" w:color="auto"/>
                <w:right w:val="none" w:sz="0" w:space="0" w:color="auto"/>
              </w:divBdr>
            </w:div>
            <w:div w:id="865363596">
              <w:marLeft w:val="0"/>
              <w:marRight w:val="0"/>
              <w:marTop w:val="100"/>
              <w:marBottom w:val="0"/>
              <w:divBdr>
                <w:top w:val="none" w:sz="0" w:space="0" w:color="auto"/>
                <w:left w:val="none" w:sz="0" w:space="0" w:color="auto"/>
                <w:bottom w:val="none" w:sz="0" w:space="0" w:color="auto"/>
                <w:right w:val="none" w:sz="0" w:space="0" w:color="auto"/>
              </w:divBdr>
              <w:divsChild>
                <w:div w:id="1425688332">
                  <w:marLeft w:val="0"/>
                  <w:marRight w:val="0"/>
                  <w:marTop w:val="0"/>
                  <w:marBottom w:val="0"/>
                  <w:divBdr>
                    <w:top w:val="none" w:sz="0" w:space="0" w:color="auto"/>
                    <w:left w:val="none" w:sz="0" w:space="0" w:color="auto"/>
                    <w:bottom w:val="none" w:sz="0" w:space="0" w:color="auto"/>
                    <w:right w:val="none" w:sz="0" w:space="0" w:color="auto"/>
                  </w:divBdr>
                </w:div>
                <w:div w:id="1027098600">
                  <w:marLeft w:val="0"/>
                  <w:marRight w:val="0"/>
                  <w:marTop w:val="0"/>
                  <w:marBottom w:val="0"/>
                  <w:divBdr>
                    <w:top w:val="none" w:sz="0" w:space="0" w:color="auto"/>
                    <w:left w:val="none" w:sz="0" w:space="0" w:color="auto"/>
                    <w:bottom w:val="none" w:sz="0" w:space="0" w:color="auto"/>
                    <w:right w:val="none" w:sz="0" w:space="0" w:color="auto"/>
                  </w:divBdr>
                </w:div>
              </w:divsChild>
            </w:div>
            <w:div w:id="758254227">
              <w:marLeft w:val="0"/>
              <w:marRight w:val="0"/>
              <w:marTop w:val="0"/>
              <w:marBottom w:val="0"/>
              <w:divBdr>
                <w:top w:val="none" w:sz="0" w:space="0" w:color="auto"/>
                <w:left w:val="none" w:sz="0" w:space="0" w:color="auto"/>
                <w:bottom w:val="none" w:sz="0" w:space="0" w:color="auto"/>
                <w:right w:val="none" w:sz="0" w:space="0" w:color="auto"/>
              </w:divBdr>
              <w:divsChild>
                <w:div w:id="11071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7483">
          <w:marLeft w:val="0"/>
          <w:marRight w:val="0"/>
          <w:marTop w:val="0"/>
          <w:marBottom w:val="0"/>
          <w:divBdr>
            <w:top w:val="none" w:sz="0" w:space="0" w:color="auto"/>
            <w:left w:val="none" w:sz="0" w:space="0" w:color="auto"/>
            <w:bottom w:val="none" w:sz="0" w:space="0" w:color="auto"/>
            <w:right w:val="none" w:sz="0" w:space="0" w:color="auto"/>
          </w:divBdr>
          <w:divsChild>
            <w:div w:id="155386662">
              <w:marLeft w:val="0"/>
              <w:marRight w:val="0"/>
              <w:marTop w:val="0"/>
              <w:marBottom w:val="0"/>
              <w:divBdr>
                <w:top w:val="none" w:sz="0" w:space="0" w:color="auto"/>
                <w:left w:val="none" w:sz="0" w:space="0" w:color="auto"/>
                <w:bottom w:val="none" w:sz="0" w:space="0" w:color="auto"/>
                <w:right w:val="none" w:sz="0" w:space="0" w:color="auto"/>
              </w:divBdr>
              <w:divsChild>
                <w:div w:id="704334530">
                  <w:marLeft w:val="0"/>
                  <w:marRight w:val="0"/>
                  <w:marTop w:val="0"/>
                  <w:marBottom w:val="0"/>
                  <w:divBdr>
                    <w:top w:val="none" w:sz="0" w:space="0" w:color="auto"/>
                    <w:left w:val="none" w:sz="0" w:space="0" w:color="auto"/>
                    <w:bottom w:val="none" w:sz="0" w:space="0" w:color="auto"/>
                    <w:right w:val="none" w:sz="0" w:space="0" w:color="auto"/>
                  </w:divBdr>
                  <w:divsChild>
                    <w:div w:id="1580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3658754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34081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C1B86-28E4-4D23-AE09-A87A17B0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71</Pages>
  <Words>23547</Words>
  <Characters>134224</Characters>
  <Application>Microsoft Office Word</Application>
  <DocSecurity>0</DocSecurity>
  <Lines>1118</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157457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https://mul2-armavir.gov.am/tasks/403639/oneclick?token=e22b92738eaa7da24282528fbfa693c8</cp:keywords>
  <dc:description/>
  <cp:lastModifiedBy>HP</cp:lastModifiedBy>
  <cp:revision>58</cp:revision>
  <cp:lastPrinted>2018-02-16T07:12:00Z</cp:lastPrinted>
  <dcterms:created xsi:type="dcterms:W3CDTF">2022-10-31T10:53:00Z</dcterms:created>
  <dcterms:modified xsi:type="dcterms:W3CDTF">2026-01-20T09:54:00Z</dcterms:modified>
</cp:coreProperties>
</file>