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9BB" w:rsidRPr="00E340A8" w:rsidRDefault="00533E03" w:rsidP="00E340A8">
      <w:pPr>
        <w:spacing w:after="0" w:line="240" w:lineRule="auto"/>
        <w:jc w:val="right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i/>
          <w:iCs/>
          <w:sz w:val="18"/>
          <w:szCs w:val="18"/>
        </w:rPr>
        <w:t xml:space="preserve">Հավելված N 5 </w:t>
      </w:r>
    </w:p>
    <w:p w:rsidR="00B849BB" w:rsidRPr="00E340A8" w:rsidRDefault="00533E03" w:rsidP="00E340A8">
      <w:pPr>
        <w:spacing w:after="0" w:line="240" w:lineRule="auto"/>
        <w:jc w:val="right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i/>
          <w:iCs/>
          <w:sz w:val="18"/>
          <w:szCs w:val="18"/>
        </w:rPr>
        <w:t>ՀՀ ֆինանսների նախարարի 2017 թվականի</w:t>
      </w:r>
    </w:p>
    <w:p w:rsidR="00B849BB" w:rsidRPr="00E340A8" w:rsidRDefault="00533E03" w:rsidP="00E340A8">
      <w:pPr>
        <w:spacing w:after="0" w:line="240" w:lineRule="auto"/>
        <w:jc w:val="right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i/>
          <w:iCs/>
          <w:sz w:val="18"/>
          <w:szCs w:val="18"/>
        </w:rPr>
        <w:t>մայիսի 30-ի N 265-Ա  հրամանի</w:t>
      </w:r>
    </w:p>
    <w:p w:rsidR="00B849BB" w:rsidRPr="00E340A8" w:rsidRDefault="00533E03" w:rsidP="00E340A8">
      <w:pPr>
        <w:spacing w:after="0" w:line="240" w:lineRule="auto"/>
        <w:jc w:val="center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b/>
          <w:bCs/>
          <w:sz w:val="18"/>
          <w:szCs w:val="18"/>
        </w:rPr>
        <w:t>ՀԱՅՏԱՐԱՐՈՒԹՅՈՒՆ</w:t>
      </w:r>
    </w:p>
    <w:p w:rsidR="00B849BB" w:rsidRPr="00E340A8" w:rsidRDefault="00533E03" w:rsidP="00E340A8">
      <w:pPr>
        <w:spacing w:after="0" w:line="240" w:lineRule="auto"/>
        <w:jc w:val="center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b/>
          <w:bCs/>
          <w:sz w:val="18"/>
          <w:szCs w:val="18"/>
        </w:rPr>
        <w:t>պայմանագիր կնքելու որոշման մասին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jc w:val="center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Ընթացակարգի ծածկագիրը </w:t>
      </w:r>
      <w:r w:rsidR="00AC276A" w:rsidRPr="00E340A8">
        <w:rPr>
          <w:rFonts w:ascii="GHEA Grapalat" w:eastAsia="GHEA Grapalat" w:hAnsi="GHEA Grapalat" w:cs="GHEA Grapalat"/>
          <w:sz w:val="18"/>
          <w:szCs w:val="18"/>
        </w:rPr>
        <w:t xml:space="preserve"> ԾՄՄ-ԳՀԱՊՁԲ-ՍՆՈՒՆԴ</w:t>
      </w:r>
      <w:r w:rsidR="000D3A17">
        <w:rPr>
          <w:rFonts w:ascii="GHEA Grapalat" w:eastAsia="GHEA Grapalat" w:hAnsi="GHEA Grapalat" w:cs="GHEA Grapalat"/>
          <w:sz w:val="18"/>
          <w:szCs w:val="18"/>
        </w:rPr>
        <w:t>-19/</w:t>
      </w:r>
      <w:r w:rsidR="00AC276A" w:rsidRPr="00E340A8">
        <w:rPr>
          <w:rFonts w:ascii="GHEA Grapalat" w:eastAsia="GHEA Grapalat" w:hAnsi="GHEA Grapalat" w:cs="GHEA Grapalat"/>
          <w:sz w:val="18"/>
          <w:szCs w:val="18"/>
        </w:rPr>
        <w:t>1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003488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hAnsi="GHEA Grapalat"/>
          <w:sz w:val="18"/>
          <w:szCs w:val="18"/>
          <w:lang w:val="af-ZA"/>
        </w:rPr>
        <w:t>&lt;&lt;Ծակքարի մսուր-մանկապարտեզ&gt;&gt; ՀՈԱԿ</w:t>
      </w:r>
      <w:r w:rsidRPr="00E340A8">
        <w:rPr>
          <w:rFonts w:ascii="GHEA Grapalat" w:hAnsi="GHEA Grapalat"/>
          <w:sz w:val="18"/>
          <w:szCs w:val="18"/>
        </w:rPr>
        <w:t>-</w:t>
      </w:r>
      <w:r w:rsidRPr="00E340A8">
        <w:rPr>
          <w:rFonts w:ascii="GHEA Grapalat" w:hAnsi="GHEA Grapalat"/>
          <w:sz w:val="18"/>
          <w:szCs w:val="18"/>
          <w:lang w:val="ru-RU"/>
        </w:rPr>
        <w:t>ը</w:t>
      </w:r>
      <w:r w:rsidR="00533E03" w:rsidRPr="00E340A8">
        <w:rPr>
          <w:rFonts w:ascii="GHEA Grapalat" w:eastAsia="GHEA Grapalat" w:hAnsi="GHEA Grapalat" w:cs="GHEA Grapalat"/>
          <w:sz w:val="18"/>
          <w:szCs w:val="18"/>
        </w:rPr>
        <w:t xml:space="preserve"> ստորև ներկայացնում է իր կարիքների համար </w:t>
      </w:r>
      <w:r w:rsidRPr="00E340A8">
        <w:rPr>
          <w:rFonts w:ascii="GHEA Grapalat" w:eastAsia="GHEA Grapalat" w:hAnsi="GHEA Grapalat" w:cs="GHEA Grapalat"/>
          <w:sz w:val="18"/>
          <w:szCs w:val="18"/>
          <w:lang w:val="ru-RU"/>
        </w:rPr>
        <w:t>Սննդամթերքի</w:t>
      </w:r>
      <w:r w:rsidRPr="00E340A8">
        <w:rPr>
          <w:sz w:val="18"/>
          <w:szCs w:val="18"/>
        </w:rPr>
        <w:t xml:space="preserve"> </w:t>
      </w:r>
      <w:r w:rsidR="00533E03" w:rsidRPr="00E340A8">
        <w:rPr>
          <w:rFonts w:ascii="GHEA Grapalat" w:eastAsia="GHEA Grapalat" w:hAnsi="GHEA Grapalat" w:cs="GHEA Grapalat"/>
          <w:sz w:val="18"/>
          <w:szCs w:val="18"/>
        </w:rPr>
        <w:t xml:space="preserve">ձեռքբերման նպատակով կազմակերպված  </w:t>
      </w:r>
      <w:r w:rsidR="00AC276A" w:rsidRPr="00E340A8">
        <w:rPr>
          <w:rFonts w:ascii="GHEA Grapalat" w:eastAsia="GHEA Grapalat" w:hAnsi="GHEA Grapalat" w:cs="GHEA Grapalat"/>
          <w:sz w:val="18"/>
          <w:szCs w:val="18"/>
        </w:rPr>
        <w:t>ԾՄՄ-ԳՀԱՊՁԲ-ՍՆՈՒՆԴ</w:t>
      </w:r>
      <w:r w:rsidR="000D3A17">
        <w:rPr>
          <w:rFonts w:ascii="GHEA Grapalat" w:eastAsia="GHEA Grapalat" w:hAnsi="GHEA Grapalat" w:cs="GHEA Grapalat"/>
          <w:sz w:val="18"/>
          <w:szCs w:val="18"/>
        </w:rPr>
        <w:t>-19/</w:t>
      </w:r>
      <w:bookmarkStart w:id="0" w:name="_GoBack"/>
      <w:bookmarkEnd w:id="0"/>
      <w:r w:rsidR="00AC276A" w:rsidRPr="00E340A8">
        <w:rPr>
          <w:rFonts w:ascii="GHEA Grapalat" w:eastAsia="GHEA Grapalat" w:hAnsi="GHEA Grapalat" w:cs="GHEA Grapalat"/>
          <w:sz w:val="18"/>
          <w:szCs w:val="18"/>
        </w:rPr>
        <w:t>1</w:t>
      </w:r>
      <w:r w:rsidR="00533E03" w:rsidRPr="00E340A8">
        <w:rPr>
          <w:rFonts w:ascii="GHEA Grapalat" w:eastAsia="GHEA Grapalat" w:hAnsi="GHEA Grapalat" w:cs="GHEA Grapalat"/>
          <w:sz w:val="18"/>
          <w:szCs w:val="18"/>
        </w:rPr>
        <w:t xml:space="preserve"> ծածկագրով գնման ընթացակարգի արդյունքում պայմանագիր կնքելու որոշման մասին տեղեկատվությունը` 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jc w:val="center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Գնահատող հանձնաժողովի 20</w:t>
      </w:r>
      <w:r w:rsidR="00003488" w:rsidRPr="00E340A8">
        <w:rPr>
          <w:rFonts w:ascii="GHEA Grapalat" w:eastAsia="GHEA Grapalat" w:hAnsi="GHEA Grapalat" w:cs="GHEA Grapalat"/>
          <w:sz w:val="18"/>
          <w:szCs w:val="18"/>
        </w:rPr>
        <w:t xml:space="preserve">19 </w:t>
      </w: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թվականի </w:t>
      </w:r>
      <w:r w:rsidR="00003488" w:rsidRPr="00E340A8">
        <w:rPr>
          <w:rFonts w:ascii="GHEA Grapalat" w:eastAsia="GHEA Grapalat" w:hAnsi="GHEA Grapalat" w:cs="GHEA Grapalat"/>
          <w:sz w:val="18"/>
          <w:szCs w:val="18"/>
          <w:lang w:val="ru-RU"/>
        </w:rPr>
        <w:t>ապրիլի</w:t>
      </w:r>
      <w:r w:rsidR="00003488" w:rsidRPr="00E340A8">
        <w:rPr>
          <w:rFonts w:ascii="GHEA Grapalat" w:eastAsia="GHEA Grapalat" w:hAnsi="GHEA Grapalat" w:cs="GHEA Grapalat"/>
          <w:sz w:val="18"/>
          <w:szCs w:val="18"/>
        </w:rPr>
        <w:t xml:space="preserve"> </w:t>
      </w:r>
      <w:r w:rsidR="000D3A17">
        <w:rPr>
          <w:rFonts w:ascii="GHEA Grapalat" w:eastAsia="GHEA Grapalat" w:hAnsi="GHEA Grapalat" w:cs="GHEA Grapalat"/>
          <w:sz w:val="18"/>
          <w:szCs w:val="18"/>
        </w:rPr>
        <w:t>25</w:t>
      </w: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-ի թիվ </w:t>
      </w:r>
      <w:r w:rsidR="000D3A17">
        <w:rPr>
          <w:rFonts w:ascii="GHEA Grapalat" w:eastAsia="GHEA Grapalat" w:hAnsi="GHEA Grapalat" w:cs="GHEA Grapalat"/>
          <w:sz w:val="18"/>
          <w:szCs w:val="18"/>
        </w:rPr>
        <w:t>2</w:t>
      </w: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 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Չափաբաժին </w:t>
      </w:r>
      <w:r w:rsidR="000D3A17">
        <w:rPr>
          <w:rFonts w:ascii="GHEA Grapalat" w:eastAsia="GHEA Grapalat" w:hAnsi="GHEA Grapalat" w:cs="GHEA Grapalat"/>
          <w:sz w:val="18"/>
          <w:szCs w:val="18"/>
        </w:rPr>
        <w:t>3</w:t>
      </w: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Գնման առարկա է հանդիսանում` </w:t>
      </w:r>
      <w:r w:rsidR="000D3A17" w:rsidRPr="000D3A17">
        <w:rPr>
          <w:rFonts w:ascii="GHEA Grapalat" w:eastAsia="GHEA Grapalat" w:hAnsi="GHEA Grapalat" w:cs="GHEA Grapalat"/>
          <w:sz w:val="18"/>
          <w:szCs w:val="18"/>
        </w:rPr>
        <w:t>Կաթնաշոռ</w:t>
      </w:r>
    </w:p>
    <w:tbl>
      <w:tblPr>
        <w:tblStyle w:val="a4"/>
        <w:tblW w:w="9736" w:type="dxa"/>
        <w:tblInd w:w="0" w:type="dxa"/>
        <w:tblLook w:val="04A0" w:firstRow="1" w:lastRow="0" w:firstColumn="1" w:lastColumn="0" w:noHBand="0" w:noVBand="1"/>
      </w:tblPr>
      <w:tblGrid>
        <w:gridCol w:w="707"/>
        <w:gridCol w:w="1853"/>
        <w:gridCol w:w="1994"/>
        <w:gridCol w:w="2635"/>
        <w:gridCol w:w="2547"/>
      </w:tblGrid>
      <w:tr w:rsidR="00B849BB" w:rsidRPr="00E340A8" w:rsidTr="00BF3D0A">
        <w:tc>
          <w:tcPr>
            <w:tcW w:w="707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E340A8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1853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1994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63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547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0D3A17" w:rsidRPr="00E340A8" w:rsidTr="00BF3D0A">
        <w:tc>
          <w:tcPr>
            <w:tcW w:w="707" w:type="dxa"/>
            <w:vAlign w:val="center"/>
          </w:tcPr>
          <w:p w:rsidR="000D3A17" w:rsidRPr="00E340A8" w:rsidRDefault="000D3A1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53" w:type="dxa"/>
            <w:vAlign w:val="center"/>
          </w:tcPr>
          <w:p w:rsidR="000D3A17" w:rsidRPr="000D3A17" w:rsidRDefault="000D3A17">
            <w:pPr>
              <w:rPr>
                <w:rFonts w:ascii="GHEA Grapalat" w:hAnsi="GHEA Grapalat"/>
                <w:color w:val="000000"/>
              </w:rPr>
            </w:pPr>
            <w:r w:rsidRPr="000D3A17">
              <w:rPr>
                <w:rFonts w:ascii="GHEA Grapalat" w:hAnsi="GHEA Grapalat" w:cs="Sylfaen"/>
                <w:color w:val="000000"/>
              </w:rPr>
              <w:t>ՍԱՎՌ</w:t>
            </w:r>
            <w:r w:rsidRPr="000D3A17">
              <w:rPr>
                <w:rFonts w:ascii="GHEA Grapalat" w:hAnsi="GHEA Grapalat"/>
                <w:color w:val="000000"/>
              </w:rPr>
              <w:t xml:space="preserve"> </w:t>
            </w:r>
            <w:r w:rsidRPr="000D3A17">
              <w:rPr>
                <w:rFonts w:ascii="GHEA Grapalat" w:hAnsi="GHEA Grapalat" w:cs="Sylfaen"/>
                <w:color w:val="000000"/>
              </w:rPr>
              <w:t>ՍՊԸ</w:t>
            </w:r>
          </w:p>
        </w:tc>
        <w:tc>
          <w:tcPr>
            <w:tcW w:w="1994" w:type="dxa"/>
            <w:vAlign w:val="center"/>
          </w:tcPr>
          <w:p w:rsidR="000D3A17" w:rsidRPr="00E340A8" w:rsidRDefault="000D3A1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35" w:type="dxa"/>
            <w:vAlign w:val="center"/>
          </w:tcPr>
          <w:p w:rsidR="000D3A17" w:rsidRPr="00E340A8" w:rsidRDefault="000D3A1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47" w:type="dxa"/>
            <w:vAlign w:val="center"/>
          </w:tcPr>
          <w:p w:rsidR="000D3A17" w:rsidRPr="00E340A8" w:rsidRDefault="000D3A1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D3A17" w:rsidRPr="00E340A8" w:rsidTr="00BF3D0A">
        <w:tc>
          <w:tcPr>
            <w:tcW w:w="707" w:type="dxa"/>
            <w:vAlign w:val="center"/>
          </w:tcPr>
          <w:p w:rsidR="000D3A17" w:rsidRPr="00E340A8" w:rsidRDefault="000D3A1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53" w:type="dxa"/>
            <w:vAlign w:val="center"/>
          </w:tcPr>
          <w:p w:rsidR="000D3A17" w:rsidRPr="000D3A17" w:rsidRDefault="000D3A17">
            <w:pPr>
              <w:rPr>
                <w:rFonts w:ascii="GHEA Grapalat" w:hAnsi="GHEA Grapalat"/>
                <w:color w:val="000000"/>
              </w:rPr>
            </w:pPr>
            <w:r w:rsidRPr="000D3A17">
              <w:rPr>
                <w:rFonts w:ascii="GHEA Grapalat" w:hAnsi="GHEA Grapalat" w:cs="Sylfaen"/>
                <w:color w:val="000000"/>
              </w:rPr>
              <w:t>Աբգար</w:t>
            </w:r>
            <w:r w:rsidRPr="000D3A17">
              <w:rPr>
                <w:rFonts w:ascii="GHEA Grapalat" w:hAnsi="GHEA Grapalat"/>
                <w:color w:val="000000"/>
              </w:rPr>
              <w:t xml:space="preserve"> </w:t>
            </w:r>
            <w:r w:rsidRPr="000D3A17">
              <w:rPr>
                <w:rFonts w:ascii="GHEA Grapalat" w:hAnsi="GHEA Grapalat" w:cs="Sylfaen"/>
                <w:color w:val="000000"/>
              </w:rPr>
              <w:t>Խաչատրյան</w:t>
            </w:r>
            <w:r w:rsidRPr="000D3A17">
              <w:rPr>
                <w:rFonts w:ascii="GHEA Grapalat" w:hAnsi="GHEA Grapalat"/>
                <w:color w:val="000000"/>
              </w:rPr>
              <w:t xml:space="preserve"> </w:t>
            </w:r>
            <w:r w:rsidRPr="000D3A17">
              <w:rPr>
                <w:rFonts w:ascii="GHEA Grapalat" w:hAnsi="GHEA Grapalat" w:cs="Sylfaen"/>
                <w:color w:val="000000"/>
              </w:rPr>
              <w:t>Նիկոլոյի</w:t>
            </w:r>
            <w:r w:rsidRPr="000D3A17">
              <w:rPr>
                <w:rFonts w:ascii="GHEA Grapalat" w:hAnsi="GHEA Grapalat"/>
                <w:color w:val="000000"/>
              </w:rPr>
              <w:t xml:space="preserve"> </w:t>
            </w:r>
            <w:r w:rsidRPr="000D3A17">
              <w:rPr>
                <w:rFonts w:ascii="GHEA Grapalat" w:hAnsi="GHEA Grapalat" w:cs="Sylfaen"/>
                <w:color w:val="000000"/>
              </w:rPr>
              <w:t>Ա</w:t>
            </w:r>
            <w:r w:rsidRPr="000D3A17">
              <w:rPr>
                <w:rFonts w:ascii="GHEA Grapalat" w:hAnsi="GHEA Grapalat"/>
                <w:color w:val="000000"/>
              </w:rPr>
              <w:t>/</w:t>
            </w:r>
            <w:r w:rsidRPr="000D3A17">
              <w:rPr>
                <w:rFonts w:ascii="GHEA Grapalat" w:hAnsi="GHEA Grapalat" w:cs="Sylfaen"/>
                <w:color w:val="000000"/>
              </w:rPr>
              <w:t>Ձ</w:t>
            </w:r>
          </w:p>
        </w:tc>
        <w:tc>
          <w:tcPr>
            <w:tcW w:w="1994" w:type="dxa"/>
            <w:vAlign w:val="center"/>
          </w:tcPr>
          <w:p w:rsidR="000D3A17" w:rsidRPr="00E340A8" w:rsidRDefault="000D3A1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35" w:type="dxa"/>
            <w:vAlign w:val="center"/>
          </w:tcPr>
          <w:p w:rsidR="000D3A17" w:rsidRPr="00E340A8" w:rsidRDefault="000D3A17" w:rsidP="0095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547" w:type="dxa"/>
            <w:vAlign w:val="center"/>
          </w:tcPr>
          <w:p w:rsidR="000D3A17" w:rsidRPr="00E340A8" w:rsidRDefault="000D3A17" w:rsidP="0095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04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մայիսի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2017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թ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>.-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526-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Որոշման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կարգի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44-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րդ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կետ</w:t>
            </w:r>
          </w:p>
        </w:tc>
      </w:tr>
      <w:tr w:rsidR="000D3A17" w:rsidRPr="00E340A8" w:rsidTr="00BF3D0A">
        <w:tc>
          <w:tcPr>
            <w:tcW w:w="707" w:type="dxa"/>
            <w:vAlign w:val="center"/>
          </w:tcPr>
          <w:p w:rsidR="000D3A17" w:rsidRPr="00E340A8" w:rsidRDefault="000D3A1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53" w:type="dxa"/>
            <w:vAlign w:val="center"/>
          </w:tcPr>
          <w:p w:rsidR="000D3A17" w:rsidRPr="000D3A17" w:rsidRDefault="000D3A17">
            <w:pPr>
              <w:rPr>
                <w:rFonts w:ascii="GHEA Grapalat" w:hAnsi="GHEA Grapalat"/>
                <w:color w:val="000000"/>
              </w:rPr>
            </w:pPr>
            <w:r w:rsidRPr="000D3A17">
              <w:rPr>
                <w:rFonts w:ascii="GHEA Grapalat" w:hAnsi="GHEA Grapalat"/>
                <w:color w:val="000000"/>
              </w:rPr>
              <w:t>&lt;&lt;</w:t>
            </w:r>
            <w:r w:rsidRPr="000D3A17">
              <w:rPr>
                <w:rFonts w:ascii="GHEA Grapalat" w:hAnsi="GHEA Grapalat" w:cs="Sylfaen"/>
                <w:color w:val="000000"/>
              </w:rPr>
              <w:t>Մշո</w:t>
            </w:r>
            <w:r w:rsidRPr="000D3A17">
              <w:rPr>
                <w:rFonts w:ascii="GHEA Grapalat" w:hAnsi="GHEA Grapalat"/>
                <w:color w:val="000000"/>
              </w:rPr>
              <w:t xml:space="preserve"> </w:t>
            </w:r>
            <w:r w:rsidRPr="000D3A17">
              <w:rPr>
                <w:rFonts w:ascii="GHEA Grapalat" w:hAnsi="GHEA Grapalat" w:cs="Sylfaen"/>
                <w:color w:val="000000"/>
              </w:rPr>
              <w:t>աստղեր</w:t>
            </w:r>
            <w:r w:rsidRPr="000D3A17">
              <w:rPr>
                <w:rFonts w:ascii="GHEA Grapalat" w:hAnsi="GHEA Grapalat"/>
                <w:color w:val="000000"/>
              </w:rPr>
              <w:t xml:space="preserve">&gt;&gt; </w:t>
            </w:r>
            <w:r w:rsidRPr="000D3A17">
              <w:rPr>
                <w:rFonts w:ascii="GHEA Grapalat" w:hAnsi="GHEA Grapalat" w:cs="Sylfaen"/>
                <w:color w:val="000000"/>
              </w:rPr>
              <w:t>ՍՊԸ</w:t>
            </w:r>
          </w:p>
        </w:tc>
        <w:tc>
          <w:tcPr>
            <w:tcW w:w="1994" w:type="dxa"/>
            <w:vAlign w:val="center"/>
          </w:tcPr>
          <w:p w:rsidR="000D3A17" w:rsidRPr="00E340A8" w:rsidRDefault="000D3A1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35" w:type="dxa"/>
            <w:vAlign w:val="center"/>
          </w:tcPr>
          <w:p w:rsidR="000D3A17" w:rsidRPr="00E340A8" w:rsidRDefault="000D3A1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547" w:type="dxa"/>
            <w:vAlign w:val="center"/>
          </w:tcPr>
          <w:p w:rsidR="000D3A17" w:rsidRPr="000D3A17" w:rsidRDefault="000D3A17" w:rsidP="00E340A8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Նախահաշվային</w:t>
            </w:r>
            <w:r w:rsidRPr="000D3A17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գնից</w:t>
            </w:r>
            <w:r w:rsidRPr="000D3A17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բարձր</w:t>
            </w:r>
            <w:r w:rsidRPr="000D3A17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գնային</w:t>
            </w:r>
            <w:r w:rsidRPr="000D3A17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առաջարկ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46"/>
        <w:gridCol w:w="2620"/>
        <w:gridCol w:w="2660"/>
      </w:tblGrid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առաջարկած գին / առանց ԱՀՀ, հազ. դրամ /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ՍԱՎՌ ՍՊԸ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60" w:type="dxa"/>
            <w:vAlign w:val="center"/>
          </w:tcPr>
          <w:p w:rsidR="00B849BB" w:rsidRPr="000D3A17" w:rsidRDefault="000D3A17" w:rsidP="00E340A8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 w:rsidRPr="000D3A17">
              <w:rPr>
                <w:rFonts w:ascii="GHEA Grapalat" w:eastAsia="GHEA Grapalat" w:hAnsi="GHEA Grapalat" w:cs="GHEA Grapalat"/>
                <w:sz w:val="18"/>
                <w:szCs w:val="18"/>
              </w:rPr>
              <w:t>1980</w:t>
            </w:r>
            <w:r>
              <w:rPr>
                <w:rFonts w:ascii="GHEA Grapalat" w:eastAsia="GHEA Grapalat" w:hAnsi="GHEA Grapalat" w:cs="GHEA Grapalat"/>
                <w:sz w:val="18"/>
                <w:szCs w:val="18"/>
                <w:lang w:val="ru-RU"/>
              </w:rPr>
              <w:t>0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0D3A17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Չափաբաժին</w:t>
      </w:r>
      <w:r w:rsidR="000D3A17" w:rsidRPr="000D3A17">
        <w:rPr>
          <w:rFonts w:ascii="GHEA Grapalat" w:eastAsia="GHEA Grapalat" w:hAnsi="GHEA Grapalat" w:cs="GHEA Grapalat"/>
          <w:sz w:val="18"/>
          <w:szCs w:val="18"/>
        </w:rPr>
        <w:t xml:space="preserve"> 6</w:t>
      </w: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Գնման առարկա է հանդիսանում` </w:t>
      </w:r>
      <w:r w:rsidR="000D3A17" w:rsidRPr="000D3A17">
        <w:rPr>
          <w:rFonts w:ascii="GHEA Grapalat" w:eastAsia="GHEA Grapalat" w:hAnsi="GHEA Grapalat" w:cs="GHEA Grapalat"/>
          <w:sz w:val="18"/>
          <w:szCs w:val="18"/>
        </w:rPr>
        <w:t>Կարագ</w:t>
      </w:r>
    </w:p>
    <w:tbl>
      <w:tblPr>
        <w:tblStyle w:val="a4"/>
        <w:tblW w:w="10163" w:type="dxa"/>
        <w:tblInd w:w="0" w:type="dxa"/>
        <w:tblLook w:val="04A0" w:firstRow="1" w:lastRow="0" w:firstColumn="1" w:lastColumn="0" w:noHBand="0" w:noVBand="1"/>
      </w:tblPr>
      <w:tblGrid>
        <w:gridCol w:w="766"/>
        <w:gridCol w:w="2361"/>
        <w:gridCol w:w="1957"/>
        <w:gridCol w:w="2582"/>
        <w:gridCol w:w="2497"/>
      </w:tblGrid>
      <w:tr w:rsidR="00B849BB" w:rsidRPr="00E340A8" w:rsidTr="000D3A17">
        <w:tc>
          <w:tcPr>
            <w:tcW w:w="76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 / Հ </w:t>
            </w:r>
            <w:r w:rsidRPr="00E340A8">
              <w:rPr>
                <w:rFonts w:ascii="GHEA Grapalat" w:eastAsia="GHEA Grapalat" w:hAnsi="GHEA Grapalat" w:cs="GHEA Grapalat"/>
                <w:b/>
                <w:bCs/>
                <w:color w:val="FFFFFF"/>
                <w:sz w:val="18"/>
                <w:szCs w:val="18"/>
              </w:rPr>
              <w:t>_______</w:t>
            </w:r>
          </w:p>
        </w:tc>
        <w:tc>
          <w:tcPr>
            <w:tcW w:w="2361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1957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Հրավերի պահանջներին համապատասխանող հայտեր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/համապատասխանելու դեպքում նշել X/ </w:t>
            </w:r>
          </w:p>
        </w:tc>
        <w:tc>
          <w:tcPr>
            <w:tcW w:w="2582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Հրավերի պահանջներին չհամապատասխանող հայտե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/չհամապատասխանելու դեպքում նշել  X/ </w:t>
            </w:r>
          </w:p>
        </w:tc>
        <w:tc>
          <w:tcPr>
            <w:tcW w:w="2497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0D3A17" w:rsidRPr="00E340A8" w:rsidTr="000D3A17">
        <w:trPr>
          <w:trHeight w:val="45"/>
        </w:trPr>
        <w:tc>
          <w:tcPr>
            <w:tcW w:w="766" w:type="dxa"/>
            <w:vAlign w:val="center"/>
          </w:tcPr>
          <w:p w:rsidR="000D3A17" w:rsidRPr="00E340A8" w:rsidRDefault="000D3A17" w:rsidP="0095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61" w:type="dxa"/>
            <w:vAlign w:val="center"/>
          </w:tcPr>
          <w:p w:rsidR="000D3A17" w:rsidRPr="000D3A17" w:rsidRDefault="000D3A17" w:rsidP="0095451B">
            <w:pPr>
              <w:rPr>
                <w:rFonts w:ascii="GHEA Grapalat" w:hAnsi="GHEA Grapalat"/>
                <w:color w:val="000000"/>
              </w:rPr>
            </w:pPr>
            <w:r w:rsidRPr="000D3A17">
              <w:rPr>
                <w:rFonts w:ascii="GHEA Grapalat" w:hAnsi="GHEA Grapalat" w:cs="Sylfaen"/>
                <w:color w:val="000000"/>
              </w:rPr>
              <w:t>ՍԱՎՌ</w:t>
            </w:r>
            <w:r w:rsidRPr="000D3A17">
              <w:rPr>
                <w:rFonts w:ascii="GHEA Grapalat" w:hAnsi="GHEA Grapalat"/>
                <w:color w:val="000000"/>
              </w:rPr>
              <w:t xml:space="preserve"> </w:t>
            </w:r>
            <w:r w:rsidRPr="000D3A17">
              <w:rPr>
                <w:rFonts w:ascii="GHEA Grapalat" w:hAnsi="GHEA Grapalat" w:cs="Sylfaen"/>
                <w:color w:val="000000"/>
              </w:rPr>
              <w:t>ՍՊԸ</w:t>
            </w:r>
          </w:p>
        </w:tc>
        <w:tc>
          <w:tcPr>
            <w:tcW w:w="1957" w:type="dxa"/>
            <w:vAlign w:val="center"/>
          </w:tcPr>
          <w:p w:rsidR="000D3A17" w:rsidRPr="00E340A8" w:rsidRDefault="000D3A1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582" w:type="dxa"/>
            <w:vAlign w:val="center"/>
          </w:tcPr>
          <w:p w:rsidR="000D3A17" w:rsidRPr="00E340A8" w:rsidRDefault="000D3A1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vAlign w:val="center"/>
          </w:tcPr>
          <w:p w:rsidR="000D3A17" w:rsidRPr="00E340A8" w:rsidRDefault="000D3A1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D3A17" w:rsidRPr="00E340A8" w:rsidTr="000D3A17">
        <w:trPr>
          <w:trHeight w:val="45"/>
        </w:trPr>
        <w:tc>
          <w:tcPr>
            <w:tcW w:w="766" w:type="dxa"/>
            <w:vAlign w:val="center"/>
          </w:tcPr>
          <w:p w:rsidR="000D3A17" w:rsidRPr="00E340A8" w:rsidRDefault="000D3A17" w:rsidP="0095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361" w:type="dxa"/>
            <w:vAlign w:val="center"/>
          </w:tcPr>
          <w:p w:rsidR="000D3A17" w:rsidRPr="000D3A17" w:rsidRDefault="000D3A17" w:rsidP="0095451B">
            <w:pPr>
              <w:rPr>
                <w:rFonts w:ascii="GHEA Grapalat" w:hAnsi="GHEA Grapalat"/>
                <w:color w:val="000000"/>
              </w:rPr>
            </w:pPr>
            <w:r w:rsidRPr="000D3A17">
              <w:rPr>
                <w:rFonts w:ascii="GHEA Grapalat" w:hAnsi="GHEA Grapalat" w:cs="Sylfaen"/>
                <w:color w:val="000000"/>
              </w:rPr>
              <w:t>Աբգար</w:t>
            </w:r>
            <w:r w:rsidRPr="000D3A17">
              <w:rPr>
                <w:rFonts w:ascii="GHEA Grapalat" w:hAnsi="GHEA Grapalat"/>
                <w:color w:val="000000"/>
              </w:rPr>
              <w:t xml:space="preserve"> </w:t>
            </w:r>
            <w:r w:rsidRPr="000D3A17">
              <w:rPr>
                <w:rFonts w:ascii="GHEA Grapalat" w:hAnsi="GHEA Grapalat" w:cs="Sylfaen"/>
                <w:color w:val="000000"/>
              </w:rPr>
              <w:t>Խաչատրյան</w:t>
            </w:r>
            <w:r w:rsidRPr="000D3A17">
              <w:rPr>
                <w:rFonts w:ascii="GHEA Grapalat" w:hAnsi="GHEA Grapalat"/>
                <w:color w:val="000000"/>
              </w:rPr>
              <w:t xml:space="preserve"> </w:t>
            </w:r>
            <w:r w:rsidRPr="000D3A17">
              <w:rPr>
                <w:rFonts w:ascii="GHEA Grapalat" w:hAnsi="GHEA Grapalat" w:cs="Sylfaen"/>
                <w:color w:val="000000"/>
              </w:rPr>
              <w:t>Նիկոլոյի</w:t>
            </w:r>
            <w:r w:rsidRPr="000D3A17">
              <w:rPr>
                <w:rFonts w:ascii="GHEA Grapalat" w:hAnsi="GHEA Grapalat"/>
                <w:color w:val="000000"/>
              </w:rPr>
              <w:t xml:space="preserve"> </w:t>
            </w:r>
            <w:r w:rsidRPr="000D3A17">
              <w:rPr>
                <w:rFonts w:ascii="GHEA Grapalat" w:hAnsi="GHEA Grapalat" w:cs="Sylfaen"/>
                <w:color w:val="000000"/>
              </w:rPr>
              <w:t>Ա</w:t>
            </w:r>
            <w:r w:rsidRPr="000D3A17">
              <w:rPr>
                <w:rFonts w:ascii="GHEA Grapalat" w:hAnsi="GHEA Grapalat"/>
                <w:color w:val="000000"/>
              </w:rPr>
              <w:t>/</w:t>
            </w:r>
            <w:r w:rsidRPr="000D3A17">
              <w:rPr>
                <w:rFonts w:ascii="GHEA Grapalat" w:hAnsi="GHEA Grapalat" w:cs="Sylfaen"/>
                <w:color w:val="000000"/>
              </w:rPr>
              <w:t>Ձ</w:t>
            </w:r>
          </w:p>
        </w:tc>
        <w:tc>
          <w:tcPr>
            <w:tcW w:w="1957" w:type="dxa"/>
            <w:vAlign w:val="center"/>
          </w:tcPr>
          <w:p w:rsidR="000D3A17" w:rsidRPr="00E340A8" w:rsidRDefault="000D3A1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582" w:type="dxa"/>
            <w:vAlign w:val="center"/>
          </w:tcPr>
          <w:p w:rsidR="000D3A17" w:rsidRPr="00E340A8" w:rsidRDefault="000D3A17" w:rsidP="0095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497" w:type="dxa"/>
            <w:vAlign w:val="center"/>
          </w:tcPr>
          <w:p w:rsidR="000D3A17" w:rsidRPr="00E340A8" w:rsidRDefault="000D3A17" w:rsidP="0095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04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մայիսի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2017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թ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>.-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526-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Որոշման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կարգի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44-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րդ</w:t>
            </w:r>
            <w:r w:rsidRPr="00E340A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340A8">
              <w:rPr>
                <w:rFonts w:ascii="GHEA Grapalat" w:hAnsi="GHEA Grapalat" w:cs="Sylfaen"/>
                <w:sz w:val="18"/>
                <w:szCs w:val="18"/>
                <w:lang w:val="ru-RU"/>
              </w:rPr>
              <w:t>կետ</w:t>
            </w:r>
          </w:p>
        </w:tc>
      </w:tr>
      <w:tr w:rsidR="000D3A17" w:rsidRPr="00E340A8" w:rsidTr="000D3A17">
        <w:tc>
          <w:tcPr>
            <w:tcW w:w="766" w:type="dxa"/>
            <w:vAlign w:val="center"/>
          </w:tcPr>
          <w:p w:rsidR="000D3A17" w:rsidRPr="00E340A8" w:rsidRDefault="000D3A17" w:rsidP="0095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361" w:type="dxa"/>
            <w:vAlign w:val="center"/>
          </w:tcPr>
          <w:p w:rsidR="000D3A17" w:rsidRPr="000D3A17" w:rsidRDefault="000D3A17" w:rsidP="0095451B">
            <w:pPr>
              <w:rPr>
                <w:rFonts w:ascii="GHEA Grapalat" w:hAnsi="GHEA Grapalat"/>
                <w:color w:val="000000"/>
              </w:rPr>
            </w:pPr>
            <w:r w:rsidRPr="000D3A17">
              <w:rPr>
                <w:rFonts w:ascii="GHEA Grapalat" w:hAnsi="GHEA Grapalat"/>
                <w:color w:val="000000"/>
              </w:rPr>
              <w:t>&lt;&lt;</w:t>
            </w:r>
            <w:r w:rsidRPr="000D3A17">
              <w:rPr>
                <w:rFonts w:ascii="GHEA Grapalat" w:hAnsi="GHEA Grapalat" w:cs="Sylfaen"/>
                <w:color w:val="000000"/>
              </w:rPr>
              <w:t>Մշո</w:t>
            </w:r>
            <w:r w:rsidRPr="000D3A17">
              <w:rPr>
                <w:rFonts w:ascii="GHEA Grapalat" w:hAnsi="GHEA Grapalat"/>
                <w:color w:val="000000"/>
              </w:rPr>
              <w:t xml:space="preserve"> </w:t>
            </w:r>
            <w:r w:rsidRPr="000D3A17">
              <w:rPr>
                <w:rFonts w:ascii="GHEA Grapalat" w:hAnsi="GHEA Grapalat" w:cs="Sylfaen"/>
                <w:color w:val="000000"/>
              </w:rPr>
              <w:t>աստղեր</w:t>
            </w:r>
            <w:r w:rsidRPr="000D3A17">
              <w:rPr>
                <w:rFonts w:ascii="GHEA Grapalat" w:hAnsi="GHEA Grapalat"/>
                <w:color w:val="000000"/>
              </w:rPr>
              <w:t xml:space="preserve">&gt;&gt; </w:t>
            </w:r>
            <w:r w:rsidRPr="000D3A17">
              <w:rPr>
                <w:rFonts w:ascii="GHEA Grapalat" w:hAnsi="GHEA Grapalat" w:cs="Sylfaen"/>
                <w:color w:val="000000"/>
              </w:rPr>
              <w:t>ՍՊԸ</w:t>
            </w:r>
          </w:p>
        </w:tc>
        <w:tc>
          <w:tcPr>
            <w:tcW w:w="1957" w:type="dxa"/>
            <w:vAlign w:val="center"/>
          </w:tcPr>
          <w:p w:rsidR="000D3A17" w:rsidRPr="00E340A8" w:rsidRDefault="000D3A17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82" w:type="dxa"/>
            <w:vAlign w:val="center"/>
          </w:tcPr>
          <w:p w:rsidR="000D3A17" w:rsidRPr="00E340A8" w:rsidRDefault="000D3A17" w:rsidP="009545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497" w:type="dxa"/>
            <w:vAlign w:val="center"/>
          </w:tcPr>
          <w:p w:rsidR="000D3A17" w:rsidRPr="000D3A17" w:rsidRDefault="000D3A17" w:rsidP="0095451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D3A17">
              <w:rPr>
                <w:rFonts w:ascii="GHEA Grapalat" w:hAnsi="GHEA Grapalat"/>
                <w:sz w:val="18"/>
                <w:szCs w:val="18"/>
                <w:lang w:val="ru-RU"/>
              </w:rPr>
              <w:t>Նախահաշվային</w:t>
            </w:r>
            <w:r w:rsidRPr="000D3A1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D3A17">
              <w:rPr>
                <w:rFonts w:ascii="GHEA Grapalat" w:hAnsi="GHEA Grapalat"/>
                <w:sz w:val="18"/>
                <w:szCs w:val="18"/>
                <w:lang w:val="ru-RU"/>
              </w:rPr>
              <w:t>գնից</w:t>
            </w:r>
            <w:r w:rsidRPr="000D3A1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D3A17">
              <w:rPr>
                <w:rFonts w:ascii="GHEA Grapalat" w:hAnsi="GHEA Grapalat"/>
                <w:sz w:val="18"/>
                <w:szCs w:val="18"/>
                <w:lang w:val="ru-RU"/>
              </w:rPr>
              <w:t>բարձր</w:t>
            </w:r>
            <w:r w:rsidRPr="000D3A1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D3A17">
              <w:rPr>
                <w:rFonts w:ascii="GHEA Grapalat" w:hAnsi="GHEA Grapalat"/>
                <w:sz w:val="18"/>
                <w:szCs w:val="18"/>
                <w:lang w:val="ru-RU"/>
              </w:rPr>
              <w:t>գնային</w:t>
            </w:r>
            <w:r w:rsidRPr="000D3A1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D3A17">
              <w:rPr>
                <w:rFonts w:ascii="GHEA Grapalat" w:hAnsi="GHEA Grapalat"/>
                <w:sz w:val="18"/>
                <w:szCs w:val="18"/>
                <w:lang w:val="ru-RU"/>
              </w:rPr>
              <w:t>առաջարկ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46"/>
        <w:gridCol w:w="2620"/>
        <w:gridCol w:w="2660"/>
      </w:tblGrid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Ընտրված մասնակից </w:t>
            </w: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/ընտրված մասնակցի համար նշել “X”/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 xml:space="preserve">Մասնակցի առաջարկած գին / առանց ԱՀՀ, հազ. </w:t>
            </w:r>
            <w:r w:rsidR="00BF3D0A"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Դ</w:t>
            </w: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րամ /</w:t>
            </w:r>
          </w:p>
        </w:tc>
      </w:tr>
      <w:tr w:rsidR="00B849BB" w:rsidRPr="00E340A8" w:rsidTr="00BF3D0A">
        <w:tc>
          <w:tcPr>
            <w:tcW w:w="1915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6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ՍԱՎՌ ՍՊԸ</w:t>
            </w:r>
          </w:p>
        </w:tc>
        <w:tc>
          <w:tcPr>
            <w:tcW w:w="262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660" w:type="dxa"/>
            <w:vAlign w:val="center"/>
          </w:tcPr>
          <w:p w:rsidR="00B849BB" w:rsidRPr="00E340A8" w:rsidRDefault="00533E03" w:rsidP="00E3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0A8">
              <w:rPr>
                <w:rFonts w:ascii="GHEA Grapalat" w:eastAsia="GHEA Grapalat" w:hAnsi="GHEA Grapalat" w:cs="GHEA Grapalat"/>
                <w:sz w:val="18"/>
                <w:szCs w:val="18"/>
              </w:rPr>
              <w:t>16725</w:t>
            </w:r>
          </w:p>
        </w:tc>
      </w:tr>
    </w:tbl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="00AC276A" w:rsidRPr="00E340A8">
        <w:rPr>
          <w:rFonts w:ascii="GHEA Grapalat" w:eastAsia="GHEA Grapalat" w:hAnsi="GHEA Grapalat" w:cs="GHEA Grapalat"/>
          <w:sz w:val="18"/>
          <w:szCs w:val="18"/>
        </w:rPr>
        <w:t>5</w:t>
      </w: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-րդ օրացուցային օրը ներառյալ ընկած ժամանակահատվածը։ 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Սույն հայտարարության հետ կապված լրացուցիչ տեղեկություններ ստանալու համար կարող եք դիմել ծածկագրով գնահատող հանձնաժողովի քարտուղար </w:t>
      </w:r>
      <w:r w:rsidR="00AC276A" w:rsidRPr="00E340A8">
        <w:rPr>
          <w:rFonts w:ascii="GHEA Grapalat" w:eastAsia="GHEA Grapalat" w:hAnsi="GHEA Grapalat" w:cs="GHEA Grapalat"/>
          <w:sz w:val="18"/>
          <w:szCs w:val="18"/>
          <w:lang w:val="ru-RU"/>
        </w:rPr>
        <w:t>Էդվարդ</w:t>
      </w:r>
      <w:r w:rsidR="00AC276A" w:rsidRPr="00E340A8">
        <w:rPr>
          <w:rFonts w:ascii="GHEA Grapalat" w:eastAsia="GHEA Grapalat" w:hAnsi="GHEA Grapalat" w:cs="GHEA Grapalat"/>
          <w:sz w:val="18"/>
          <w:szCs w:val="18"/>
        </w:rPr>
        <w:t xml:space="preserve"> </w:t>
      </w:r>
      <w:r w:rsidR="00AC276A" w:rsidRPr="00E340A8">
        <w:rPr>
          <w:rFonts w:ascii="GHEA Grapalat" w:eastAsia="GHEA Grapalat" w:hAnsi="GHEA Grapalat" w:cs="GHEA Grapalat"/>
          <w:sz w:val="18"/>
          <w:szCs w:val="18"/>
          <w:lang w:val="ru-RU"/>
        </w:rPr>
        <w:t>Գրիգորյան</w:t>
      </w:r>
      <w:r w:rsidRPr="00E340A8">
        <w:rPr>
          <w:rFonts w:ascii="GHEA Grapalat" w:eastAsia="GHEA Grapalat" w:hAnsi="GHEA Grapalat" w:cs="GHEA Grapalat"/>
          <w:sz w:val="18"/>
          <w:szCs w:val="18"/>
        </w:rPr>
        <w:t>ին: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Հեռախոս՝ </w:t>
      </w:r>
      <w:r w:rsidR="00003488" w:rsidRPr="00E340A8">
        <w:rPr>
          <w:rFonts w:ascii="GHEA Grapalat" w:eastAsia="GHEA Grapalat" w:hAnsi="GHEA Grapalat" w:cs="GHEA Grapalat"/>
          <w:sz w:val="18"/>
          <w:szCs w:val="18"/>
        </w:rPr>
        <w:t>+37410244974</w:t>
      </w:r>
      <w:r w:rsidRPr="00E340A8">
        <w:rPr>
          <w:rFonts w:ascii="GHEA Grapalat" w:eastAsia="GHEA Grapalat" w:hAnsi="GHEA Grapalat" w:cs="GHEA Grapalat"/>
          <w:sz w:val="18"/>
          <w:szCs w:val="18"/>
        </w:rPr>
        <w:t>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Էլեկոտրանային փոստ՝ </w:t>
      </w:r>
      <w:r w:rsidR="00003488" w:rsidRPr="00E340A8">
        <w:rPr>
          <w:rFonts w:ascii="GHEA Grapalat" w:eastAsia="GHEA Grapalat" w:hAnsi="GHEA Grapalat" w:cs="GHEA Grapalat"/>
          <w:sz w:val="18"/>
          <w:szCs w:val="18"/>
        </w:rPr>
        <w:t>protender.itender@gmail.com</w:t>
      </w:r>
      <w:r w:rsidRPr="00E340A8">
        <w:rPr>
          <w:rFonts w:ascii="GHEA Grapalat" w:eastAsia="GHEA Grapalat" w:hAnsi="GHEA Grapalat" w:cs="GHEA Grapalat"/>
          <w:sz w:val="18"/>
          <w:szCs w:val="18"/>
        </w:rPr>
        <w:t>։</w:t>
      </w:r>
    </w:p>
    <w:p w:rsidR="00B849BB" w:rsidRPr="00E340A8" w:rsidRDefault="00B849BB" w:rsidP="00E340A8">
      <w:pPr>
        <w:spacing w:after="0" w:line="240" w:lineRule="auto"/>
        <w:jc w:val="center"/>
        <w:rPr>
          <w:sz w:val="18"/>
          <w:szCs w:val="18"/>
        </w:rPr>
      </w:pPr>
    </w:p>
    <w:p w:rsidR="00B849BB" w:rsidRPr="00E340A8" w:rsidRDefault="00533E03" w:rsidP="00E340A8">
      <w:pPr>
        <w:spacing w:after="0" w:line="240" w:lineRule="auto"/>
        <w:rPr>
          <w:sz w:val="18"/>
          <w:szCs w:val="18"/>
        </w:rPr>
      </w:pPr>
      <w:r w:rsidRPr="00E340A8">
        <w:rPr>
          <w:rFonts w:ascii="GHEA Grapalat" w:eastAsia="GHEA Grapalat" w:hAnsi="GHEA Grapalat" w:cs="GHEA Grapalat"/>
          <w:sz w:val="18"/>
          <w:szCs w:val="18"/>
        </w:rPr>
        <w:t xml:space="preserve">Պատվիրատու՝ </w:t>
      </w:r>
      <w:r w:rsidR="00E340A8" w:rsidRPr="00E340A8">
        <w:rPr>
          <w:rFonts w:ascii="GHEA Grapalat" w:hAnsi="GHEA Grapalat"/>
          <w:sz w:val="18"/>
          <w:szCs w:val="18"/>
          <w:lang w:val="af-ZA"/>
        </w:rPr>
        <w:t>&lt;Ծակքարի մսուր-մանկապարտեզ&gt;&gt; ՀՈԱԿ</w:t>
      </w:r>
      <w:r w:rsidR="00E340A8" w:rsidRPr="00E340A8">
        <w:rPr>
          <w:rFonts w:ascii="GHEA Grapalat" w:eastAsia="GHEA Grapalat" w:hAnsi="GHEA Grapalat" w:cs="GHEA Grapalat"/>
          <w:sz w:val="18"/>
          <w:szCs w:val="18"/>
        </w:rPr>
        <w:t xml:space="preserve"> </w:t>
      </w:r>
      <w:r w:rsidRPr="00E340A8">
        <w:rPr>
          <w:rFonts w:ascii="GHEA Grapalat" w:eastAsia="GHEA Grapalat" w:hAnsi="GHEA Grapalat" w:cs="GHEA Grapalat"/>
          <w:sz w:val="18"/>
          <w:szCs w:val="18"/>
        </w:rPr>
        <w:t>։</w:t>
      </w:r>
    </w:p>
    <w:sectPr w:rsidR="00B849BB" w:rsidRPr="00E340A8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hideSpellingError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849BB"/>
    <w:rsid w:val="00003488"/>
    <w:rsid w:val="000D3A17"/>
    <w:rsid w:val="00533E03"/>
    <w:rsid w:val="006E3507"/>
    <w:rsid w:val="00AC276A"/>
    <w:rsid w:val="00B849BB"/>
    <w:rsid w:val="00BF3D0A"/>
    <w:rsid w:val="00D13849"/>
    <w:rsid w:val="00E27D6B"/>
    <w:rsid w:val="00E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9</cp:revision>
  <dcterms:created xsi:type="dcterms:W3CDTF">2019-04-09T05:36:00Z</dcterms:created>
  <dcterms:modified xsi:type="dcterms:W3CDTF">2019-04-26T10:33:00Z</dcterms:modified>
  <cp:category/>
</cp:coreProperties>
</file>