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9BB2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կարիքների համար Առատաշեն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գյուղի փողոցների կոյուղագծերի մաքրման 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ծառայությունների 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 </w:t>
      </w:r>
      <w:r>
        <w:rPr>
          <w:rFonts w:ascii="GHEA Grapalat" w:hAnsi="GHEA Grapalat" w:cs="Sylfaen"/>
          <w:sz w:val="18"/>
          <w:szCs w:val="18"/>
          <w:lang w:val="hy-AM" w:eastAsia="ru-RU"/>
        </w:rPr>
        <w:t>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97</w:t>
      </w:r>
      <w:r>
        <w:rPr>
          <w:rFonts w:ascii="GHEA Grapalat" w:hAnsi="GHEA Grapalat" w:cs="Sylfaen"/>
          <w:sz w:val="18"/>
          <w:szCs w:val="18"/>
          <w:lang w:val="hy-AM" w:eastAsia="ru-RU"/>
        </w:rPr>
        <w:t>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26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12"/>
        <w:gridCol w:w="588"/>
        <w:gridCol w:w="357"/>
        <w:gridCol w:w="210"/>
        <w:gridCol w:w="276"/>
        <w:gridCol w:w="232"/>
        <w:gridCol w:w="632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23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34" w:type="dxa"/>
            <w:gridSpan w:val="34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2175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52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297D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B1D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7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CF97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կարիքների համար Առատաշեն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գյուղի փողոցների կոյուղագծերի մաքրման 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ծառայություններ</w:t>
            </w:r>
          </w:p>
        </w:tc>
        <w:tc>
          <w:tcPr>
            <w:tcW w:w="63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EFCC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8E60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209E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569940E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76250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E61D79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76250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98BB76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կարիքների համար Առատաշեն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գյուղի փողոցների կոյուղագծերի մաքրման 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ծառայություններ</w:t>
            </w:r>
          </w:p>
        </w:tc>
        <w:tc>
          <w:tcPr>
            <w:tcW w:w="256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5C5E3C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կարիքների համար Առատաշեն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գյուղի փողոցների կոյուղագծերի մաքրման 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ծառայություններ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05,06,2026թ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ՖԱ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Միշա Սերոբի Խաչատրյան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76250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76250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09,06,2026թ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05968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786C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4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8A5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ՖԱ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Միշա Սերոբի Խաչատրյան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C8D3F">
            <w:pPr>
              <w:widowControl w:val="0"/>
              <w:spacing w:before="0" w:after="0"/>
              <w:ind w:left="0" w:firstLine="0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ՄԱԾՁԲ</w:t>
            </w:r>
            <w:r>
              <w:rPr>
                <w:rFonts w:hint="default" w:ascii="GHEA Grapalat" w:hAnsi="GHEA Grapalat" w:eastAsia="Times New Roman"/>
                <w:sz w:val="18"/>
                <w:szCs w:val="18"/>
                <w:highlight w:val="none"/>
                <w:lang w:val="hy-AM" w:eastAsia="ru-RU"/>
              </w:rPr>
              <w:t>-97/26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338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C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10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8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93BF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76250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9DB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76250</w:t>
            </w: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5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ՖԱ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Միշա Սերոբի Խաչատրյան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8B24819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ՀՀ Արմավիրի</w:t>
            </w:r>
            <w:r>
              <w:rPr>
                <w:rFonts w:hint="default" w:ascii="GHEA Grapalat" w:hAnsi="GHEA Grapalat"/>
                <w:iCs/>
                <w:lang w:val="hy-AM"/>
              </w:rPr>
              <w:t xml:space="preserve"> մարզ</w:t>
            </w:r>
          </w:p>
          <w:p w14:paraId="6AD000EA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․գ․</w:t>
            </w:r>
            <w:bookmarkStart w:id="0" w:name="_GoBack"/>
            <w:bookmarkEnd w:id="0"/>
            <w:r>
              <w:rPr>
                <w:rFonts w:hint="default" w:ascii="GHEA Grapalat" w:hAnsi="GHEA Grapalat" w:cs="GHEA Grapalat"/>
                <w:iCs/>
                <w:lang w:val="hy-AM"/>
              </w:rPr>
              <w:t>Արտիմետ, Չարենց փ 72</w:t>
            </w:r>
          </w:p>
          <w:p w14:paraId="55DCB1D6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 xml:space="preserve">հեռ. </w:t>
            </w:r>
            <w:r>
              <w:rPr>
                <w:rFonts w:hint="default" w:ascii="GHEA Grapalat" w:hAnsi="GHEA Grapalat"/>
                <w:iCs/>
                <w:lang w:val="hy-AM"/>
              </w:rPr>
              <w:t>094 52 00 91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DD4EB2">
            <w:pPr>
              <w:pStyle w:val="8"/>
              <w:spacing w:before="0" w:after="0"/>
              <w:ind w:left="0"/>
              <w:jc w:val="right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-</w:t>
            </w:r>
          </w:p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220213445848000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en-US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en-US"/>
              </w:rPr>
              <w:t>AO 0585034</w:t>
            </w: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D4F4B27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1160E497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44BD4CC7"/>
    <w:rsid w:val="5D772886"/>
    <w:rsid w:val="776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E634-8595-4656-864A-5E92F53C1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567</Words>
  <Characters>4368</Characters>
  <Lines>48</Lines>
  <Paragraphs>13</Paragraphs>
  <TotalTime>3</TotalTime>
  <ScaleCrop>false</ScaleCrop>
  <LinksUpToDate>false</LinksUpToDate>
  <CharactersWithSpaces>5815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2026-04-23T12:35:00Z</cp:lastPrinted>
  <dcterms:modified xsi:type="dcterms:W3CDTF">2026-06-11T12:54:44Z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728C533EE52F4F17940C8D40C02F5763_12</vt:lpwstr>
  </property>
</Properties>
</file>