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06B" w:rsidRDefault="006B706B" w:rsidP="006B706B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</w:p>
    <w:p w:rsidR="006B706B" w:rsidRDefault="006B706B" w:rsidP="006B706B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 xml:space="preserve">«ՀՀ-ԱՄ-ՁՈՐԱԳԼՈՒԽ-ՄԴ-ՄԱԾՁԲ-26/01»   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6B706B" w:rsidRDefault="006B706B" w:rsidP="006B706B">
      <w:pPr>
        <w:jc w:val="center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6B706B" w:rsidRDefault="006B706B" w:rsidP="006B706B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ԸՆԹԱՑԱԿԱՐԳԻ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ԾԱԾԿԱԳԻՐԸ՝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«ՀՀ-ԱՄ-ՁՈՐԱԳԼՈՒԽ-ՄԴ-ՄԱԾՁԲ-26/01»</w:t>
      </w:r>
    </w:p>
    <w:p w:rsidR="006B706B" w:rsidRDefault="006B706B" w:rsidP="006B706B">
      <w:pPr>
        <w:ind w:left="-142" w:firstLine="142"/>
        <w:jc w:val="both"/>
        <w:rPr>
          <w:rFonts w:ascii="Sylfaen" w:hAnsi="Sylfaen" w:cs="Sylfaen"/>
          <w:lang w:val="af-ZA"/>
        </w:rPr>
      </w:pPr>
      <w:r>
        <w:rPr>
          <w:rFonts w:ascii="Sylfaen" w:hAnsi="Sylfaen"/>
          <w:lang w:val="ru-RU"/>
        </w:rPr>
        <w:t>Պատվիրատուն</w:t>
      </w:r>
      <w:r>
        <w:rPr>
          <w:rFonts w:ascii="Sylfaen" w:hAnsi="Sylfaen"/>
          <w:lang w:val="af-ZA"/>
        </w:rPr>
        <w:t xml:space="preserve">` </w:t>
      </w:r>
      <w:r>
        <w:rPr>
          <w:rFonts w:ascii="Sylfaen" w:hAnsi="Sylfaen"/>
          <w:lang w:val="ru-RU"/>
        </w:rPr>
        <w:t>ՀՀ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Արագածոտն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մարզի</w:t>
      </w:r>
      <w:r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Ձորագլխի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Յու</w:t>
      </w:r>
      <w:r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Հովհաննիսյանի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>
        <w:rPr>
          <w:rFonts w:ascii="Sylfaen" w:hAnsi="Sylfaen"/>
          <w:lang w:val="af-ZA"/>
        </w:rPr>
        <w:t xml:space="preserve">» </w:t>
      </w:r>
      <w:r>
        <w:rPr>
          <w:rFonts w:ascii="Sylfaen" w:hAnsi="Sylfaen"/>
        </w:rPr>
        <w:t>ՊՈԱԿ</w:t>
      </w:r>
      <w:r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ի</w:t>
      </w:r>
      <w:r>
        <w:rPr>
          <w:rFonts w:ascii="Sylfaen" w:hAnsi="Sylfaen"/>
          <w:lang w:val="af-ZA"/>
        </w:rPr>
        <w:t xml:space="preserve">, </w:t>
      </w:r>
      <w:r>
        <w:rPr>
          <w:rFonts w:ascii="Sylfaen" w:hAnsi="Sylfaen"/>
          <w:lang w:val="ru-RU"/>
        </w:rPr>
        <w:t>որը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գտնվում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է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ՀՀ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Արագածոտնի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մարզ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Ձորագլուխ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հասցեում</w:t>
      </w:r>
      <w:r>
        <w:rPr>
          <w:rFonts w:ascii="Sylfaen" w:hAnsi="Sylfaen"/>
          <w:lang w:val="af-ZA"/>
        </w:rPr>
        <w:t xml:space="preserve">, </w:t>
      </w:r>
      <w:r>
        <w:rPr>
          <w:rFonts w:ascii="Sylfaen" w:hAnsi="Sylfaen"/>
          <w:lang w:val="ru-RU"/>
        </w:rPr>
        <w:t>ստորև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ներկայացնում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է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իր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կարիքների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համար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գնումների</w:t>
      </w:r>
      <w:r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համակարգողի</w:t>
      </w:r>
      <w:r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խորհրդատվական</w:t>
      </w:r>
      <w:r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ծառայության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մատուցման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նպատակով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hy-AM"/>
        </w:rPr>
        <w:t xml:space="preserve">«ՀՀ-ԱՄ-ՁՈՐԱԳԼՈՒԽ-ՄԴ-ՄԱԾՁԲ-26/01»    </w:t>
      </w:r>
      <w:r>
        <w:rPr>
          <w:rFonts w:ascii="Sylfaen" w:hAnsi="Sylfaen"/>
          <w:lang w:val="ru-RU"/>
        </w:rPr>
        <w:t>ծածկագրով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գնման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ընթացակարգի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կնքված</w:t>
      </w:r>
      <w:r>
        <w:rPr>
          <w:rFonts w:ascii="Sylfaen" w:hAnsi="Sylfaen"/>
          <w:lang w:val="af-ZA"/>
        </w:rPr>
        <w:t xml:space="preserve"> N </w:t>
      </w:r>
      <w:r>
        <w:rPr>
          <w:rFonts w:ascii="Sylfaen" w:hAnsi="Sylfaen" w:cs="Sylfaen"/>
          <w:lang w:val="hy-AM"/>
        </w:rPr>
        <w:t xml:space="preserve">«ՀՀ-ԱՄ-ՁՈՐԱԳԼՈՒԽ-ՄԴ-ՄԱԾՁԲ-26/01»   </w:t>
      </w:r>
      <w:r>
        <w:rPr>
          <w:rFonts w:ascii="Sylfaen" w:hAnsi="Sylfaen"/>
          <w:lang w:val="ru-RU"/>
        </w:rPr>
        <w:t>պայմանագրի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մասին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տեղեկատվությունը</w:t>
      </w:r>
      <w:r>
        <w:rPr>
          <w:rFonts w:ascii="Sylfaen" w:hAnsi="Sylfaen"/>
          <w:lang w:val="af-ZA"/>
        </w:rPr>
        <w:t>`</w:t>
      </w:r>
    </w:p>
    <w:tbl>
      <w:tblPr>
        <w:tblW w:w="112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38"/>
        <w:gridCol w:w="523"/>
        <w:gridCol w:w="42"/>
        <w:gridCol w:w="851"/>
        <w:gridCol w:w="247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6B706B" w:rsidTr="006B706B">
        <w:trPr>
          <w:trHeight w:val="20"/>
          <w:jc w:val="center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12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5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B706B" w:rsidTr="006B706B">
        <w:trPr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B706B" w:rsidTr="006B706B">
        <w:trPr>
          <w:trHeight w:val="20"/>
          <w:jc w:val="center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06B" w:rsidRDefault="006B706B" w:rsidP="006B706B">
            <w:pPr>
              <w:numPr>
                <w:ilvl w:val="0"/>
                <w:numId w:val="16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Default="006B706B">
            <w:pPr>
              <w:spacing w:line="256" w:lineRule="auto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Գնումների համակարգողի խորհրդատվական ծառայություն</w:t>
            </w:r>
          </w:p>
        </w:tc>
        <w:tc>
          <w:tcPr>
            <w:tcW w:w="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Default="006B706B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Default="006B706B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Default="006B706B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Default="006B706B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Default="006B706B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Default="006B706B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Default="006B706B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706B" w:rsidTr="006B706B">
        <w:trPr>
          <w:trHeight w:val="20"/>
          <w:jc w:val="center"/>
        </w:trPr>
        <w:tc>
          <w:tcPr>
            <w:tcW w:w="40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&lt;&lt;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706B" w:rsidTr="006B706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06B" w:rsidRDefault="006B706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06B" w:rsidRDefault="006B706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06B" w:rsidRDefault="006B706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06B" w:rsidRDefault="006B706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06B" w:rsidRDefault="006B706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06B" w:rsidRDefault="006B706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06B" w:rsidRDefault="006B706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B706B" w:rsidTr="006B706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B706B" w:rsidTr="006B706B"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05.01.2026թ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510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510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510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06B" w:rsidRDefault="006B706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06B" w:rsidRDefault="006B706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B706B" w:rsidTr="006B706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706B" w:rsidTr="006B706B">
        <w:trPr>
          <w:trHeight w:val="20"/>
          <w:jc w:val="center"/>
        </w:trPr>
        <w:tc>
          <w:tcPr>
            <w:tcW w:w="8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7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06B" w:rsidRDefault="006B706B" w:rsidP="006B706B">
            <w:pPr>
              <w:numPr>
                <w:ilvl w:val="0"/>
                <w:numId w:val="17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22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Default="006B706B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Default="006B706B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06B" w:rsidRDefault="006B706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06B" w:rsidRDefault="006B706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Default="006B706B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Default="006B706B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28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7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706B" w:rsidTr="006B706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Տ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rPr>
                <w:rFonts w:ascii="Sylfaen" w:hAnsi="Sylfaen" w:cs="Arial Armenian"/>
                <w:b/>
                <w:sz w:val="16"/>
                <w:szCs w:val="16"/>
              </w:rPr>
            </w:pPr>
            <w:r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706B" w:rsidTr="006B706B">
        <w:trPr>
          <w:trHeight w:val="20"/>
          <w:jc w:val="center"/>
        </w:trPr>
        <w:tc>
          <w:tcPr>
            <w:tcW w:w="28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7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06B" w:rsidRDefault="006B706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706B" w:rsidTr="006B706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706B" w:rsidTr="006B706B">
        <w:trPr>
          <w:trHeight w:val="20"/>
          <w:jc w:val="center"/>
        </w:trPr>
        <w:tc>
          <w:tcPr>
            <w:tcW w:w="452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67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12.01.2026թ.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452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450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949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13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01.2026թ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949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13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01.2026թ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706B" w:rsidTr="006B706B">
        <w:trPr>
          <w:trHeight w:val="20"/>
          <w:jc w:val="center"/>
        </w:trPr>
        <w:tc>
          <w:tcPr>
            <w:tcW w:w="8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17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« ՀՀ-ԱՄ-ՁՈՐԱԳԼՈՒԽ-ՄԴ-ՄԱԾՁԲ-26/01»</w:t>
            </w:r>
          </w:p>
        </w:tc>
        <w:tc>
          <w:tcPr>
            <w:tcW w:w="12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13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01.2026թ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.2026թ</w:t>
            </w:r>
          </w:p>
        </w:tc>
        <w:tc>
          <w:tcPr>
            <w:tcW w:w="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24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Default="006B706B">
            <w:pPr>
              <w:spacing w:line="256" w:lineRule="auto"/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706B" w:rsidTr="006B706B"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706B" w:rsidTr="006B706B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06B" w:rsidRDefault="006B706B">
            <w:pPr>
              <w:tabs>
                <w:tab w:val="left" w:pos="1248"/>
              </w:tabs>
              <w:spacing w:line="256" w:lineRule="auto"/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B706B" w:rsidTr="006B706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706B" w:rsidTr="006B706B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hd w:val="clear" w:color="auto" w:fill="FFFFFF"/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06B" w:rsidRDefault="006B706B">
            <w:pPr>
              <w:tabs>
                <w:tab w:val="left" w:pos="1248"/>
              </w:tabs>
              <w:spacing w:line="256" w:lineRule="auto"/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B706B" w:rsidTr="006B706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706B" w:rsidTr="006B706B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hd w:val="clear" w:color="auto" w:fill="FFFFFF"/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06B" w:rsidRDefault="006B706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B706B" w:rsidTr="006B706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706B" w:rsidTr="006B706B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hd w:val="clear" w:color="auto" w:fill="FFFFFF"/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06B" w:rsidRDefault="006B706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B706B" w:rsidTr="006B706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B706B" w:rsidRDefault="006B706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706B" w:rsidTr="006B706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գնահատող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հանձնաժողովի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նախագահ՝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30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6B706B" w:rsidTr="006B706B">
        <w:trPr>
          <w:trHeight w:val="20"/>
          <w:jc w:val="center"/>
        </w:trPr>
        <w:tc>
          <w:tcPr>
            <w:tcW w:w="30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Վ. Հովհաննիսյան</w:t>
            </w:r>
          </w:p>
        </w:tc>
        <w:tc>
          <w:tcPr>
            <w:tcW w:w="394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06B" w:rsidRDefault="006B706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093 399 385</w:t>
            </w:r>
          </w:p>
        </w:tc>
        <w:tc>
          <w:tcPr>
            <w:tcW w:w="42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706B" w:rsidRDefault="006B706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dzoraglukh@schools.am</w:t>
            </w:r>
          </w:p>
        </w:tc>
      </w:tr>
    </w:tbl>
    <w:p w:rsidR="006B706B" w:rsidRDefault="006B706B" w:rsidP="006B706B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6B706B" w:rsidRDefault="006B706B" w:rsidP="006B706B">
      <w:pPr>
        <w:jc w:val="both"/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lang w:val="af-ZA"/>
        </w:rPr>
        <w:t>Պատվիրատու</w:t>
      </w:r>
      <w:r>
        <w:rPr>
          <w:rFonts w:ascii="Sylfaen" w:hAnsi="Sylfaen"/>
          <w:lang w:val="af-ZA"/>
        </w:rPr>
        <w:t xml:space="preserve">՝ </w:t>
      </w:r>
      <w:r>
        <w:rPr>
          <w:rFonts w:ascii="Sylfaen" w:hAnsi="Sylfaen"/>
          <w:b/>
          <w:i/>
          <w:lang w:val="ru-RU"/>
        </w:rPr>
        <w:t>ՀՀ</w:t>
      </w:r>
      <w:r>
        <w:rPr>
          <w:rFonts w:ascii="Sylfaen" w:hAnsi="Sylfaen"/>
          <w:b/>
          <w:i/>
          <w:lang w:val="af-ZA"/>
        </w:rPr>
        <w:t xml:space="preserve"> </w:t>
      </w:r>
      <w:r>
        <w:rPr>
          <w:rFonts w:ascii="Sylfaen" w:hAnsi="Sylfaen"/>
          <w:b/>
          <w:i/>
          <w:lang w:val="ru-RU"/>
        </w:rPr>
        <w:t>Արագածոտնի</w:t>
      </w:r>
      <w:r>
        <w:rPr>
          <w:rFonts w:ascii="Sylfaen" w:hAnsi="Sylfaen"/>
          <w:b/>
          <w:i/>
          <w:lang w:val="af-ZA"/>
        </w:rPr>
        <w:t xml:space="preserve"> </w:t>
      </w:r>
      <w:r>
        <w:rPr>
          <w:rFonts w:ascii="Sylfaen" w:hAnsi="Sylfaen"/>
          <w:b/>
          <w:i/>
          <w:lang w:val="ru-RU"/>
        </w:rPr>
        <w:t>մարզ</w:t>
      </w:r>
      <w:r>
        <w:rPr>
          <w:rFonts w:ascii="Sylfaen" w:hAnsi="Sylfaen"/>
          <w:b/>
          <w:i/>
        </w:rPr>
        <w:t>ի</w:t>
      </w:r>
      <w:r>
        <w:rPr>
          <w:rFonts w:ascii="Sylfaen" w:hAnsi="Sylfaen"/>
          <w:b/>
          <w:i/>
          <w:lang w:val="af-ZA"/>
        </w:rPr>
        <w:t xml:space="preserve"> </w:t>
      </w:r>
      <w:r>
        <w:rPr>
          <w:rFonts w:ascii="Sylfaen" w:hAnsi="Sylfaen"/>
          <w:b/>
          <w:i/>
        </w:rPr>
        <w:t>«</w:t>
      </w:r>
      <w:r>
        <w:rPr>
          <w:rFonts w:ascii="Sylfaen" w:hAnsi="Sylfaen"/>
          <w:b/>
          <w:i/>
          <w:lang w:val="ru-RU"/>
        </w:rPr>
        <w:t>Ձորագլխի</w:t>
      </w:r>
      <w:r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Յու</w:t>
      </w:r>
      <w:r>
        <w:rPr>
          <w:rFonts w:ascii="Sylfaen" w:hAnsi="Sylfaen"/>
          <w:b/>
          <w:i/>
        </w:rPr>
        <w:t xml:space="preserve">. </w:t>
      </w:r>
      <w:r>
        <w:rPr>
          <w:rFonts w:ascii="Sylfaen" w:hAnsi="Sylfaen"/>
          <w:b/>
          <w:i/>
          <w:lang w:val="ru-RU"/>
        </w:rPr>
        <w:t>Հովհաննիսյանի անվան միջնակարգ դպրոց</w:t>
      </w:r>
      <w:r>
        <w:rPr>
          <w:rFonts w:ascii="Sylfaen" w:hAnsi="Sylfaen"/>
          <w:b/>
          <w:i/>
        </w:rPr>
        <w:t xml:space="preserve">» </w:t>
      </w:r>
      <w:r>
        <w:rPr>
          <w:rFonts w:ascii="Sylfaen" w:hAnsi="Sylfaen"/>
          <w:b/>
          <w:i/>
          <w:lang w:val="ru-RU"/>
        </w:rPr>
        <w:t>ՊՈԱԿ</w:t>
      </w:r>
    </w:p>
    <w:p w:rsidR="006B706B" w:rsidRDefault="006B706B" w:rsidP="006B706B">
      <w:pPr>
        <w:rPr>
          <w:rFonts w:ascii="Sylfaen" w:hAnsi="Sylfaen"/>
          <w:lang w:val="es-ES"/>
        </w:rPr>
      </w:pPr>
    </w:p>
    <w:p w:rsidR="006B706B" w:rsidRDefault="006B706B" w:rsidP="006B706B">
      <w:pPr>
        <w:rPr>
          <w:rFonts w:ascii="Sylfaen" w:hAnsi="Sylfaen"/>
          <w:lang w:val="af-ZA"/>
        </w:rPr>
      </w:pPr>
    </w:p>
    <w:p w:rsidR="006B706B" w:rsidRDefault="006B706B" w:rsidP="006B706B">
      <w:pPr>
        <w:rPr>
          <w:rFonts w:ascii="Sylfaen" w:hAnsi="Sylfaen"/>
          <w:lang w:val="hy-AM"/>
        </w:rPr>
      </w:pPr>
    </w:p>
    <w:p w:rsidR="00F70A28" w:rsidRPr="006B706B" w:rsidRDefault="00F70A28" w:rsidP="006B706B">
      <w:bookmarkStart w:id="0" w:name="_GoBack"/>
      <w:bookmarkEnd w:id="0"/>
    </w:p>
    <w:sectPr w:rsidR="00F70A28" w:rsidRPr="006B706B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64A" w:rsidRDefault="00D9464A">
      <w:r>
        <w:separator/>
      </w:r>
    </w:p>
  </w:endnote>
  <w:endnote w:type="continuationSeparator" w:id="0">
    <w:p w:rsidR="00D9464A" w:rsidRDefault="00D9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D9464A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D9464A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64A" w:rsidRDefault="00D9464A">
      <w:r>
        <w:separator/>
      </w:r>
    </w:p>
  </w:footnote>
  <w:footnote w:type="continuationSeparator" w:id="0">
    <w:p w:rsidR="00D9464A" w:rsidRDefault="00D94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0FD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4A4"/>
    <w:rsid w:val="008C5EF3"/>
    <w:rsid w:val="008C75F0"/>
    <w:rsid w:val="008C795E"/>
    <w:rsid w:val="008C7FC7"/>
    <w:rsid w:val="008D0000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4A09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4A6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1560</cp:revision>
  <dcterms:created xsi:type="dcterms:W3CDTF">2024-02-02T05:53:00Z</dcterms:created>
  <dcterms:modified xsi:type="dcterms:W3CDTF">2026-01-20T12:03:00Z</dcterms:modified>
</cp:coreProperties>
</file>