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B8D6E6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F2C1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9148E43" w:rsidR="008F4AE9" w:rsidRPr="00241946" w:rsidRDefault="00425AD2" w:rsidP="00CF2C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>«ԿԱ ընդ ԿՈ Թրայդ»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ՀԱԷԿ-ԳՀԱՊՁԲ-28/20</w:t>
      </w:r>
      <w:r w:rsidR="00CF2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F2C11">
        <w:rPr>
          <w:rFonts w:ascii="GHEA Grapalat" w:hAnsi="GHEA Grapalat" w:cs="Sylfaen"/>
          <w:sz w:val="24"/>
          <w:szCs w:val="24"/>
          <w:lang w:val="hy-AM"/>
        </w:rPr>
        <w:t>գր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="00CF2C11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2B1071" w:rsidRPr="002B1071">
        <w:rPr>
          <w:rFonts w:ascii="GHEA Grapalat" w:hAnsi="GHEA Grapalat"/>
          <w:sz w:val="24"/>
          <w:szCs w:val="24"/>
          <w:lang w:val="hy-AM"/>
        </w:rPr>
        <w:t xml:space="preserve">` </w:t>
      </w:r>
      <w:r w:rsidR="002B1071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071">
        <w:rPr>
          <w:rFonts w:ascii="GHEA Grapalat" w:hAnsi="GHEA Grapalat"/>
          <w:sz w:val="24"/>
          <w:szCs w:val="24"/>
          <w:lang w:val="hy-AM"/>
        </w:rPr>
        <w:t>25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B1071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</w:t>
      </w:r>
      <w:r w:rsidR="00B25977">
        <w:rPr>
          <w:rFonts w:ascii="GHEA Grapalat" w:hAnsi="GHEA Grapalat"/>
          <w:sz w:val="24"/>
          <w:szCs w:val="24"/>
          <w:lang w:val="hy-AM"/>
        </w:rPr>
        <w:t>Մելիք-Ադամյան</w:t>
      </w:r>
      <w:r w:rsidR="008E4C77">
        <w:rPr>
          <w:rFonts w:ascii="GHEA Grapalat" w:hAnsi="GHEA Grapalat"/>
          <w:sz w:val="24"/>
          <w:szCs w:val="24"/>
          <w:lang w:val="hy-AM"/>
        </w:rPr>
        <w:t xml:space="preserve">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67AF6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1071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4C77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25977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3C9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846</cp:revision>
  <cp:lastPrinted>2021-02-08T10:24:00Z</cp:lastPrinted>
  <dcterms:created xsi:type="dcterms:W3CDTF">2015-10-12T06:46:00Z</dcterms:created>
  <dcterms:modified xsi:type="dcterms:W3CDTF">2021-02-22T13:51:00Z</dcterms:modified>
</cp:coreProperties>
</file>