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0E91E" w14:textId="77777777" w:rsidR="00E26FEE" w:rsidRPr="00785D0D" w:rsidRDefault="00E26FEE" w:rsidP="00E26FEE">
      <w:pPr>
        <w:widowControl w:val="0"/>
        <w:spacing w:after="160" w:line="360" w:lineRule="auto"/>
        <w:ind w:firstLine="567"/>
        <w:contextualSpacing/>
        <w:jc w:val="right"/>
        <w:rPr>
          <w:rFonts w:ascii="GHEA Grapalat" w:hAnsi="GHEA Grapalat" w:cs="Sylfaen"/>
          <w:i/>
          <w:lang w:val="hy-AM"/>
        </w:rPr>
      </w:pPr>
      <w:r w:rsidRPr="00E26FEE">
        <w:rPr>
          <w:rFonts w:ascii="GHEA Grapalat" w:hAnsi="GHEA Grapalat"/>
          <w:i/>
        </w:rPr>
        <w:t>Приложение №</w:t>
      </w:r>
      <w:r w:rsidR="00785D0D">
        <w:rPr>
          <w:rFonts w:ascii="GHEA Grapalat" w:hAnsi="GHEA Grapalat"/>
          <w:i/>
          <w:lang w:val="hy-AM"/>
        </w:rPr>
        <w:t>4</w:t>
      </w:r>
    </w:p>
    <w:p w14:paraId="1CEBD3C8"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C27F26">
        <w:rPr>
          <w:rFonts w:ascii="GHEA Grapalat" w:hAnsi="GHEA Grapalat"/>
          <w:i/>
        </w:rPr>
        <w:t>9</w:t>
      </w:r>
      <w:r w:rsidR="005664F1" w:rsidRPr="00A052C7">
        <w:rPr>
          <w:rFonts w:ascii="GHEA Grapalat" w:hAnsi="GHEA Grapalat"/>
          <w:i/>
        </w:rPr>
        <w:t xml:space="preserve">-ого </w:t>
      </w:r>
      <w:r w:rsidR="00C27F26">
        <w:rPr>
          <w:rFonts w:ascii="GHEA Grapalat" w:hAnsi="GHEA Grapalat"/>
          <w:i/>
        </w:rPr>
        <w:t>февраля</w:t>
      </w:r>
      <w:r w:rsidR="005664F1" w:rsidRPr="00A052C7">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58169B">
        <w:rPr>
          <w:rFonts w:ascii="GHEA Grapalat" w:hAnsi="GHEA Grapalat"/>
          <w:i/>
        </w:rPr>
        <w:t>23</w:t>
      </w:r>
      <w:r w:rsidR="00730B41" w:rsidRPr="00A052C7">
        <w:rPr>
          <w:rFonts w:ascii="GHEA Grapalat" w:hAnsi="GHEA Grapalat"/>
          <w:i/>
          <w:lang w:val="hy-AM"/>
        </w:rPr>
        <w:t>-</w:t>
      </w:r>
      <w:r w:rsidR="00F432DC" w:rsidRPr="00A052C7">
        <w:rPr>
          <w:rFonts w:ascii="GHEA Grapalat" w:hAnsi="GHEA Grapalat"/>
          <w:i/>
        </w:rPr>
        <w:t>A</w:t>
      </w:r>
    </w:p>
    <w:p w14:paraId="1E2855C2"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0C6EAC80"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0CDC66BF"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E5E625C" w14:textId="0C32B608" w:rsidR="00642EFE" w:rsidRPr="00BA7128" w:rsidRDefault="007D37C6"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05F04D60"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6ED5095B" w14:textId="1CD93E62"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7D37C6">
        <w:rPr>
          <w:rFonts w:ascii="GHEA Grapalat" w:hAnsi="GHEA Grapalat"/>
          <w:i w:val="0"/>
          <w:sz w:val="24"/>
          <w:szCs w:val="24"/>
          <w:lang w:val="hy-AM"/>
        </w:rPr>
        <w:t>2</w:t>
      </w:r>
      <w:r w:rsidR="00684170">
        <w:rPr>
          <w:rFonts w:ascii="GHEA Grapalat" w:hAnsi="GHEA Grapalat"/>
          <w:i w:val="0"/>
          <w:sz w:val="24"/>
          <w:szCs w:val="24"/>
        </w:rPr>
        <w:t>0</w:t>
      </w:r>
      <w:r w:rsidRPr="009044F1">
        <w:rPr>
          <w:rFonts w:ascii="GHEA Grapalat" w:hAnsi="GHEA Grapalat"/>
          <w:i w:val="0"/>
          <w:sz w:val="24"/>
          <w:szCs w:val="24"/>
        </w:rPr>
        <w:t>" "</w:t>
      </w:r>
      <w:r w:rsidR="00684170">
        <w:rPr>
          <w:rFonts w:ascii="GHEA Grapalat" w:hAnsi="GHEA Grapalat"/>
          <w:i w:val="0"/>
          <w:sz w:val="24"/>
          <w:szCs w:val="24"/>
        </w:rPr>
        <w:t>марта</w:t>
      </w:r>
      <w:r w:rsidRPr="009044F1">
        <w:rPr>
          <w:rFonts w:ascii="GHEA Grapalat" w:hAnsi="GHEA Grapalat"/>
          <w:i w:val="0"/>
          <w:sz w:val="24"/>
          <w:szCs w:val="24"/>
        </w:rPr>
        <w:t>" 20</w:t>
      </w:r>
      <w:r w:rsidR="005410D2">
        <w:rPr>
          <w:rFonts w:ascii="GHEA Grapalat" w:hAnsi="GHEA Grapalat"/>
          <w:i w:val="0"/>
          <w:sz w:val="24"/>
          <w:szCs w:val="24"/>
          <w:lang w:val="hy-AM"/>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5410D2">
        <w:rPr>
          <w:rFonts w:ascii="GHEA Grapalat" w:hAnsi="GHEA Grapalat"/>
          <w:i w:val="0"/>
          <w:sz w:val="24"/>
          <w:szCs w:val="24"/>
          <w:lang w:val="hy-AM"/>
        </w:rPr>
        <w:t>2</w:t>
      </w:r>
      <w:r w:rsidRPr="009044F1">
        <w:rPr>
          <w:rFonts w:ascii="GHEA Grapalat" w:hAnsi="GHEA Grapalat"/>
          <w:i w:val="0"/>
          <w:sz w:val="24"/>
          <w:szCs w:val="24"/>
        </w:rPr>
        <w:t xml:space="preserve">" </w:t>
      </w:r>
    </w:p>
    <w:p w14:paraId="7DD4CBB6" w14:textId="29C7265C"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84170">
        <w:rPr>
          <w:rFonts w:ascii="GHEA Grapalat" w:hAnsi="GHEA Grapalat"/>
          <w:i w:val="0"/>
          <w:sz w:val="24"/>
          <w:szCs w:val="24"/>
        </w:rPr>
        <w:t>ШМДЖП- GHAPDzB-25/1</w:t>
      </w:r>
    </w:p>
    <w:p w14:paraId="6797F56F"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0DF7651C" w14:textId="27D6934A" w:rsidR="00642EFE" w:rsidRPr="009044F1" w:rsidRDefault="005410D2" w:rsidP="00B46D58">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 xml:space="preserve">Заказчик </w:t>
      </w:r>
      <w:r w:rsidR="00684170">
        <w:rPr>
          <w:rFonts w:ascii="GHEA Grapalat" w:hAnsi="GHEA Grapalat"/>
          <w:i w:val="0"/>
          <w:sz w:val="24"/>
          <w:szCs w:val="24"/>
        </w:rPr>
        <w:t xml:space="preserve">“Детский сад имени Джузеппе Пино </w:t>
      </w:r>
      <w:proofErr w:type="spellStart"/>
      <w:proofErr w:type="gramStart"/>
      <w:r w:rsidR="00684170">
        <w:rPr>
          <w:rFonts w:ascii="GHEA Grapalat" w:hAnsi="GHEA Grapalat"/>
          <w:i w:val="0"/>
          <w:sz w:val="24"/>
          <w:szCs w:val="24"/>
        </w:rPr>
        <w:t>Чиачио</w:t>
      </w:r>
      <w:proofErr w:type="spellEnd"/>
      <w:r w:rsidR="00684170">
        <w:rPr>
          <w:rFonts w:ascii="GHEA Grapalat" w:hAnsi="GHEA Grapalat"/>
          <w:i w:val="0"/>
          <w:sz w:val="24"/>
          <w:szCs w:val="24"/>
        </w:rPr>
        <w:t>»  ОНО</w:t>
      </w:r>
      <w:proofErr w:type="gramEnd"/>
      <w:r w:rsidR="00684170">
        <w:rPr>
          <w:rFonts w:ascii="GHEA Grapalat" w:hAnsi="GHEA Grapalat"/>
          <w:i w:val="0"/>
          <w:sz w:val="24"/>
          <w:szCs w:val="24"/>
        </w:rPr>
        <w:t xml:space="preserve"> общины Ани Ширакского </w:t>
      </w:r>
      <w:proofErr w:type="spellStart"/>
      <w:r w:rsidR="00684170">
        <w:rPr>
          <w:rFonts w:ascii="GHEA Grapalat" w:hAnsi="GHEA Grapalat"/>
          <w:i w:val="0"/>
          <w:sz w:val="24"/>
          <w:szCs w:val="24"/>
        </w:rPr>
        <w:t>марза</w:t>
      </w:r>
      <w:proofErr w:type="spellEnd"/>
      <w:r w:rsidR="00684170">
        <w:rPr>
          <w:rFonts w:ascii="GHEA Grapalat" w:hAnsi="GHEA Grapalat"/>
          <w:i w:val="0"/>
          <w:sz w:val="24"/>
          <w:szCs w:val="24"/>
        </w:rPr>
        <w:t>, Республика Армения</w:t>
      </w:r>
      <w:r w:rsidRPr="009044F1">
        <w:rPr>
          <w:rFonts w:ascii="GHEA Grapalat" w:hAnsi="GHEA Grapalat"/>
          <w:i w:val="0"/>
          <w:sz w:val="24"/>
          <w:szCs w:val="24"/>
        </w:rPr>
        <w:t>, находящийся по адресу:</w:t>
      </w:r>
      <w:r w:rsidRPr="00044DB5">
        <w:rPr>
          <w:rFonts w:ascii="GHEA Grapalat" w:hAnsi="GHEA Grapalat"/>
          <w:i w:val="0"/>
          <w:sz w:val="24"/>
          <w:szCs w:val="24"/>
        </w:rPr>
        <w:t xml:space="preserve"> </w:t>
      </w:r>
      <w:r w:rsidR="00684170">
        <w:rPr>
          <w:rFonts w:ascii="GHEA Grapalat" w:hAnsi="GHEA Grapalat"/>
          <w:i w:val="0"/>
          <w:sz w:val="24"/>
          <w:szCs w:val="24"/>
        </w:rPr>
        <w:t xml:space="preserve">РА, Ширакский </w:t>
      </w:r>
      <w:proofErr w:type="spellStart"/>
      <w:r w:rsidR="00684170">
        <w:rPr>
          <w:rFonts w:ascii="GHEA Grapalat" w:hAnsi="GHEA Grapalat"/>
          <w:i w:val="0"/>
          <w:sz w:val="24"/>
          <w:szCs w:val="24"/>
        </w:rPr>
        <w:t>марз</w:t>
      </w:r>
      <w:proofErr w:type="spellEnd"/>
      <w:r w:rsidR="00684170">
        <w:rPr>
          <w:rFonts w:ascii="GHEA Grapalat" w:hAnsi="GHEA Grapalat"/>
          <w:i w:val="0"/>
          <w:sz w:val="24"/>
          <w:szCs w:val="24"/>
        </w:rPr>
        <w:t xml:space="preserve">, село </w:t>
      </w:r>
      <w:proofErr w:type="spellStart"/>
      <w:r w:rsidR="00684170">
        <w:rPr>
          <w:rFonts w:ascii="GHEA Grapalat" w:hAnsi="GHEA Grapalat"/>
          <w:i w:val="0"/>
          <w:sz w:val="24"/>
          <w:szCs w:val="24"/>
        </w:rPr>
        <w:t>Ланджик</w:t>
      </w:r>
      <w:proofErr w:type="spellEnd"/>
      <w:r w:rsidR="00684170">
        <w:rPr>
          <w:rFonts w:ascii="GHEA Grapalat" w:hAnsi="GHEA Grapalat"/>
          <w:i w:val="0"/>
          <w:sz w:val="24"/>
          <w:szCs w:val="24"/>
        </w:rPr>
        <w:t>, 1-я улица, 35/1</w:t>
      </w:r>
      <w:r>
        <w:rPr>
          <w:rFonts w:ascii="GHEA Grapalat" w:hAnsi="GHEA Grapalat"/>
          <w:i w:val="0"/>
          <w:sz w:val="24"/>
          <w:szCs w:val="24"/>
          <w:lang w:val="hy-AM"/>
        </w:rPr>
        <w:t xml:space="preserve">, </w:t>
      </w:r>
      <w:r w:rsidR="00642EFE"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66EE9A9E"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44CF4F6A" w14:textId="72ABC407" w:rsidR="00311076" w:rsidRPr="003A1EBB" w:rsidRDefault="005410D2" w:rsidP="005410D2">
      <w:pPr>
        <w:pStyle w:val="BodyTextIndent"/>
        <w:widowControl w:val="0"/>
        <w:spacing w:line="240" w:lineRule="auto"/>
        <w:ind w:firstLine="0"/>
        <w:rPr>
          <w:rFonts w:ascii="GHEA Grapalat" w:hAnsi="GHEA Grapalat"/>
          <w:i w:val="0"/>
          <w:sz w:val="16"/>
          <w:szCs w:val="16"/>
        </w:rPr>
      </w:pPr>
      <w:r w:rsidRPr="005B0FF9">
        <w:rPr>
          <w:rFonts w:ascii="GHEA Grapalat" w:hAnsi="GHEA Grapalat"/>
          <w:i w:val="0"/>
          <w:spacing w:val="6"/>
          <w:sz w:val="24"/>
          <w:szCs w:val="24"/>
        </w:rPr>
        <w:t>продуктов питания</w:t>
      </w:r>
      <w:r w:rsidR="00782D60">
        <w:rPr>
          <w:rFonts w:ascii="GHEA Grapalat" w:hAnsi="GHEA Grapalat"/>
          <w:i w:val="0"/>
          <w:sz w:val="24"/>
          <w:szCs w:val="24"/>
        </w:rPr>
        <w:t xml:space="preserve"> (далее — договор).</w:t>
      </w:r>
    </w:p>
    <w:p w14:paraId="60267796"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EC6ACC7" w14:textId="77777777"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66DF2EB9"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5F3E8FF2"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908811A" w14:textId="48ACACD8" w:rsidR="003F6ED1" w:rsidRPr="000F11E5" w:rsidRDefault="003F6ED1" w:rsidP="008A7652">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5410D2">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A7652" w:rsidRPr="00DE52A9">
        <w:rPr>
          <w:rFonts w:ascii="GHEA Grapalat" w:hAnsi="GHEA Grapalat"/>
          <w:i w:val="0"/>
          <w:sz w:val="24"/>
          <w:szCs w:val="24"/>
        </w:rPr>
        <w:t xml:space="preserve">РА, </w:t>
      </w:r>
      <w:r w:rsidR="008A7652" w:rsidRPr="00DE52A9">
        <w:rPr>
          <w:rFonts w:ascii="GHEA Grapalat" w:hAnsi="GHEA Grapalat"/>
          <w:i w:val="0"/>
          <w:sz w:val="24"/>
          <w:szCs w:val="24"/>
        </w:rPr>
        <w:lastRenderedPageBreak/>
        <w:t xml:space="preserve">Ширакский </w:t>
      </w:r>
      <w:proofErr w:type="spellStart"/>
      <w:r w:rsidR="008A7652" w:rsidRPr="00DE52A9">
        <w:rPr>
          <w:rFonts w:ascii="GHEA Grapalat" w:hAnsi="GHEA Grapalat"/>
          <w:i w:val="0"/>
          <w:sz w:val="24"/>
          <w:szCs w:val="24"/>
        </w:rPr>
        <w:t>марз</w:t>
      </w:r>
      <w:proofErr w:type="spellEnd"/>
      <w:r w:rsidR="008A7652" w:rsidRPr="00DE52A9">
        <w:rPr>
          <w:rFonts w:ascii="GHEA Grapalat" w:hAnsi="GHEA Grapalat"/>
          <w:i w:val="0"/>
          <w:sz w:val="24"/>
          <w:szCs w:val="24"/>
        </w:rPr>
        <w:t xml:space="preserve">, </w:t>
      </w:r>
      <w:r w:rsidR="008A7652">
        <w:rPr>
          <w:rFonts w:ascii="GHEA Grapalat" w:hAnsi="GHEA Grapalat"/>
          <w:i w:val="0"/>
          <w:sz w:val="24"/>
          <w:szCs w:val="24"/>
        </w:rPr>
        <w:t>г</w:t>
      </w:r>
      <w:r w:rsidR="008A7652" w:rsidRPr="00DE52A9">
        <w:rPr>
          <w:rFonts w:ascii="GHEA Grapalat" w:hAnsi="GHEA Grapalat"/>
          <w:i w:val="0"/>
          <w:sz w:val="24"/>
          <w:szCs w:val="24"/>
        </w:rPr>
        <w:t xml:space="preserve">. </w:t>
      </w:r>
      <w:proofErr w:type="spellStart"/>
      <w:r w:rsidR="008A7652" w:rsidRPr="00DE52A9">
        <w:rPr>
          <w:rFonts w:ascii="GHEA Grapalat" w:hAnsi="GHEA Grapalat"/>
          <w:i w:val="0"/>
          <w:sz w:val="24"/>
          <w:szCs w:val="24"/>
        </w:rPr>
        <w:t>Маралик</w:t>
      </w:r>
      <w:proofErr w:type="spellEnd"/>
      <w:r w:rsidR="008A7652" w:rsidRPr="00DE52A9">
        <w:rPr>
          <w:rFonts w:ascii="GHEA Grapalat" w:hAnsi="GHEA Grapalat"/>
          <w:i w:val="0"/>
          <w:sz w:val="24"/>
          <w:szCs w:val="24"/>
        </w:rPr>
        <w:t xml:space="preserve">, </w:t>
      </w:r>
      <w:proofErr w:type="spellStart"/>
      <w:r w:rsidR="008A7652" w:rsidRPr="00DE52A9">
        <w:rPr>
          <w:rFonts w:ascii="GHEA Grapalat" w:hAnsi="GHEA Grapalat"/>
          <w:i w:val="0"/>
          <w:sz w:val="24"/>
          <w:szCs w:val="24"/>
        </w:rPr>
        <w:t>Мадатян</w:t>
      </w:r>
      <w:proofErr w:type="spellEnd"/>
      <w:r w:rsidR="008A7652" w:rsidRPr="00DE52A9">
        <w:rPr>
          <w:rFonts w:ascii="GHEA Grapalat" w:hAnsi="GHEA Grapalat"/>
          <w:i w:val="0"/>
          <w:sz w:val="24"/>
          <w:szCs w:val="24"/>
        </w:rPr>
        <w:t xml:space="preserve"> 1</w:t>
      </w:r>
      <w:r w:rsidR="008A7652">
        <w:rPr>
          <w:rFonts w:ascii="GHEA Grapalat" w:hAnsi="GHEA Grapalat"/>
          <w:i w:val="0"/>
          <w:sz w:val="24"/>
          <w:szCs w:val="24"/>
        </w:rPr>
        <w:t xml:space="preserve"> /муниципалитет Ани/</w:t>
      </w:r>
      <w:r w:rsidR="008A7652">
        <w:rPr>
          <w:rFonts w:ascii="GHEA Grapalat" w:hAnsi="GHEA Grapalat"/>
          <w:i w:val="0"/>
          <w:sz w:val="24"/>
          <w:szCs w:val="24"/>
          <w:lang w:val="hy-AM"/>
        </w:rPr>
        <w:t xml:space="preserve"> </w:t>
      </w:r>
      <w:r w:rsidRPr="000F0CA8">
        <w:rPr>
          <w:rFonts w:ascii="GHEA Grapalat" w:hAnsi="GHEA Grapalat"/>
          <w:i w:val="0"/>
          <w:sz w:val="24"/>
          <w:szCs w:val="24"/>
        </w:rPr>
        <w:t xml:space="preserve">в документарной форме, до </w:t>
      </w:r>
      <w:r w:rsidR="008A7652">
        <w:rPr>
          <w:rFonts w:ascii="GHEA Grapalat" w:hAnsi="GHEA Grapalat"/>
          <w:i w:val="0"/>
          <w:sz w:val="24"/>
          <w:szCs w:val="24"/>
          <w:lang w:val="hy-AM"/>
        </w:rPr>
        <w:t xml:space="preserve">12:00 </w:t>
      </w:r>
      <w:r w:rsidRPr="000F0CA8">
        <w:rPr>
          <w:rFonts w:ascii="GHEA Grapalat" w:hAnsi="GHEA Grapalat"/>
          <w:i w:val="0"/>
          <w:sz w:val="24"/>
          <w:szCs w:val="24"/>
        </w:rPr>
        <w:t xml:space="preserve">часов </w:t>
      </w:r>
      <w:r w:rsidR="008A7652">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64DB130" w14:textId="0EB74FA3"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8A7652" w:rsidRPr="00DE52A9">
        <w:rPr>
          <w:rFonts w:ascii="GHEA Grapalat" w:hAnsi="GHEA Grapalat"/>
          <w:i w:val="0"/>
          <w:sz w:val="24"/>
          <w:szCs w:val="24"/>
        </w:rPr>
        <w:t xml:space="preserve">РА, Ширакский </w:t>
      </w:r>
      <w:proofErr w:type="spellStart"/>
      <w:r w:rsidR="008A7652" w:rsidRPr="00DE52A9">
        <w:rPr>
          <w:rFonts w:ascii="GHEA Grapalat" w:hAnsi="GHEA Grapalat"/>
          <w:i w:val="0"/>
          <w:sz w:val="24"/>
          <w:szCs w:val="24"/>
        </w:rPr>
        <w:t>марз</w:t>
      </w:r>
      <w:proofErr w:type="spellEnd"/>
      <w:r w:rsidR="008A7652" w:rsidRPr="00DE52A9">
        <w:rPr>
          <w:rFonts w:ascii="GHEA Grapalat" w:hAnsi="GHEA Grapalat"/>
          <w:i w:val="0"/>
          <w:sz w:val="24"/>
          <w:szCs w:val="24"/>
        </w:rPr>
        <w:t xml:space="preserve">, </w:t>
      </w:r>
      <w:r w:rsidR="008A7652">
        <w:rPr>
          <w:rFonts w:ascii="GHEA Grapalat" w:hAnsi="GHEA Grapalat"/>
          <w:i w:val="0"/>
          <w:sz w:val="24"/>
          <w:szCs w:val="24"/>
        </w:rPr>
        <w:t>г</w:t>
      </w:r>
      <w:r w:rsidR="008A7652" w:rsidRPr="00DE52A9">
        <w:rPr>
          <w:rFonts w:ascii="GHEA Grapalat" w:hAnsi="GHEA Grapalat"/>
          <w:i w:val="0"/>
          <w:sz w:val="24"/>
          <w:szCs w:val="24"/>
        </w:rPr>
        <w:t xml:space="preserve">. </w:t>
      </w:r>
      <w:proofErr w:type="spellStart"/>
      <w:r w:rsidR="008A7652" w:rsidRPr="00DE52A9">
        <w:rPr>
          <w:rFonts w:ascii="GHEA Grapalat" w:hAnsi="GHEA Grapalat"/>
          <w:i w:val="0"/>
          <w:sz w:val="24"/>
          <w:szCs w:val="24"/>
        </w:rPr>
        <w:t>Маралик</w:t>
      </w:r>
      <w:proofErr w:type="spellEnd"/>
      <w:r w:rsidR="008A7652" w:rsidRPr="00DE52A9">
        <w:rPr>
          <w:rFonts w:ascii="GHEA Grapalat" w:hAnsi="GHEA Grapalat"/>
          <w:i w:val="0"/>
          <w:sz w:val="24"/>
          <w:szCs w:val="24"/>
        </w:rPr>
        <w:t xml:space="preserve">, </w:t>
      </w:r>
      <w:proofErr w:type="spellStart"/>
      <w:r w:rsidR="008A7652" w:rsidRPr="00DE52A9">
        <w:rPr>
          <w:rFonts w:ascii="GHEA Grapalat" w:hAnsi="GHEA Grapalat"/>
          <w:i w:val="0"/>
          <w:sz w:val="24"/>
          <w:szCs w:val="24"/>
        </w:rPr>
        <w:t>Мадатян</w:t>
      </w:r>
      <w:proofErr w:type="spellEnd"/>
      <w:r w:rsidR="008A7652" w:rsidRPr="00DE52A9">
        <w:rPr>
          <w:rFonts w:ascii="GHEA Grapalat" w:hAnsi="GHEA Grapalat"/>
          <w:i w:val="0"/>
          <w:sz w:val="24"/>
          <w:szCs w:val="24"/>
        </w:rPr>
        <w:t xml:space="preserve"> 1</w:t>
      </w:r>
      <w:r w:rsidR="008A7652">
        <w:rPr>
          <w:rFonts w:ascii="GHEA Grapalat" w:hAnsi="GHEA Grapalat"/>
          <w:i w:val="0"/>
          <w:sz w:val="24"/>
          <w:szCs w:val="24"/>
        </w:rPr>
        <w:t xml:space="preserve"> /муниципалитет Ани/</w:t>
      </w:r>
      <w:r w:rsidRPr="000F0CA8">
        <w:rPr>
          <w:rFonts w:ascii="GHEA Grapalat" w:hAnsi="GHEA Grapalat"/>
          <w:i w:val="0"/>
          <w:sz w:val="24"/>
          <w:szCs w:val="24"/>
        </w:rPr>
        <w:t xml:space="preserve">, в </w:t>
      </w:r>
      <w:r w:rsidR="008A7652">
        <w:rPr>
          <w:rFonts w:ascii="GHEA Grapalat" w:hAnsi="GHEA Grapalat"/>
          <w:i w:val="0"/>
          <w:sz w:val="24"/>
          <w:szCs w:val="24"/>
          <w:lang w:val="hy-AM"/>
        </w:rPr>
        <w:t>12:00</w:t>
      </w:r>
      <w:r>
        <w:rPr>
          <w:rFonts w:ascii="GHEA Grapalat" w:hAnsi="GHEA Grapalat"/>
          <w:i w:val="0"/>
          <w:sz w:val="24"/>
          <w:szCs w:val="24"/>
        </w:rPr>
        <w:t xml:space="preserve"> часов "</w:t>
      </w:r>
      <w:r w:rsidR="00684170">
        <w:rPr>
          <w:rFonts w:ascii="GHEA Grapalat" w:hAnsi="GHEA Grapalat"/>
          <w:i w:val="0"/>
          <w:sz w:val="24"/>
          <w:szCs w:val="24"/>
        </w:rPr>
        <w:t>2</w:t>
      </w:r>
      <w:r w:rsidR="008A7652">
        <w:rPr>
          <w:rFonts w:ascii="GHEA Grapalat" w:hAnsi="GHEA Grapalat"/>
          <w:i w:val="0"/>
          <w:sz w:val="24"/>
          <w:szCs w:val="24"/>
          <w:lang w:val="hy-AM"/>
        </w:rPr>
        <w:t>7</w:t>
      </w:r>
      <w:r>
        <w:rPr>
          <w:rFonts w:ascii="GHEA Grapalat" w:hAnsi="GHEA Grapalat"/>
          <w:i w:val="0"/>
          <w:sz w:val="24"/>
          <w:szCs w:val="24"/>
        </w:rPr>
        <w:t>" "</w:t>
      </w:r>
      <w:r w:rsidR="008A7652">
        <w:rPr>
          <w:rFonts w:ascii="GHEA Grapalat" w:hAnsi="GHEA Grapalat"/>
          <w:i w:val="0"/>
          <w:sz w:val="24"/>
          <w:szCs w:val="24"/>
        </w:rPr>
        <w:t>марта</w:t>
      </w:r>
      <w:r>
        <w:rPr>
          <w:rFonts w:ascii="GHEA Grapalat" w:hAnsi="GHEA Grapalat"/>
          <w:i w:val="0"/>
          <w:sz w:val="24"/>
          <w:szCs w:val="24"/>
        </w:rPr>
        <w:t>" "</w:t>
      </w:r>
      <w:r w:rsidR="008A7652">
        <w:rPr>
          <w:rFonts w:ascii="GHEA Grapalat" w:hAnsi="GHEA Grapalat"/>
          <w:i w:val="0"/>
          <w:sz w:val="24"/>
          <w:szCs w:val="24"/>
        </w:rPr>
        <w:t>2025г</w:t>
      </w:r>
      <w:r>
        <w:rPr>
          <w:rFonts w:ascii="GHEA Grapalat" w:hAnsi="GHEA Grapalat"/>
          <w:i w:val="0"/>
          <w:sz w:val="24"/>
          <w:szCs w:val="24"/>
        </w:rPr>
        <w:t>".</w:t>
      </w:r>
    </w:p>
    <w:p w14:paraId="4D936A1C"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0A21953" w14:textId="77777777" w:rsidR="008A7652" w:rsidRPr="003A1EBB" w:rsidRDefault="008A7652" w:rsidP="008A765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15B27C37" w14:textId="77777777" w:rsidR="008A7652" w:rsidRPr="003A1EBB" w:rsidRDefault="008A7652" w:rsidP="008A7652">
      <w:pPr>
        <w:pStyle w:val="BodyTextIndent"/>
        <w:widowControl w:val="0"/>
        <w:spacing w:line="240" w:lineRule="auto"/>
        <w:ind w:firstLine="0"/>
        <w:rPr>
          <w:rFonts w:ascii="GHEA Grapalat" w:hAnsi="GHEA Grapalat"/>
          <w:i w:val="0"/>
          <w:sz w:val="24"/>
          <w:szCs w:val="24"/>
        </w:rPr>
      </w:pPr>
      <w:proofErr w:type="spellStart"/>
      <w:r>
        <w:rPr>
          <w:rFonts w:ascii="GHEA Grapalat" w:hAnsi="GHEA Grapalat"/>
          <w:i w:val="0"/>
          <w:sz w:val="24"/>
          <w:szCs w:val="24"/>
        </w:rPr>
        <w:t>Сатеник</w:t>
      </w:r>
      <w:proofErr w:type="spellEnd"/>
      <w:r>
        <w:rPr>
          <w:rFonts w:ascii="GHEA Grapalat" w:hAnsi="GHEA Grapalat"/>
          <w:i w:val="0"/>
          <w:sz w:val="24"/>
          <w:szCs w:val="24"/>
        </w:rPr>
        <w:t xml:space="preserve"> </w:t>
      </w:r>
      <w:proofErr w:type="spellStart"/>
      <w:r>
        <w:rPr>
          <w:rFonts w:ascii="GHEA Grapalat" w:hAnsi="GHEA Grapalat"/>
          <w:i w:val="0"/>
          <w:sz w:val="24"/>
          <w:szCs w:val="24"/>
        </w:rPr>
        <w:t>Закарян</w:t>
      </w:r>
      <w:proofErr w:type="spellEnd"/>
      <w:r>
        <w:rPr>
          <w:rFonts w:ascii="GHEA Grapalat" w:hAnsi="GHEA Grapalat"/>
          <w:i w:val="0"/>
          <w:sz w:val="24"/>
          <w:szCs w:val="24"/>
        </w:rPr>
        <w:t>.</w:t>
      </w:r>
    </w:p>
    <w:p w14:paraId="7B541594" w14:textId="77777777" w:rsidR="008A7652" w:rsidRPr="009044F1" w:rsidRDefault="008A7652" w:rsidP="008A7652">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094687455</w:t>
      </w:r>
    </w:p>
    <w:p w14:paraId="63CCD988" w14:textId="77777777" w:rsidR="008A7652" w:rsidRDefault="008A7652" w:rsidP="008A7652">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Электронная почта</w:t>
      </w:r>
      <w:r w:rsidRPr="003B32F6">
        <w:rPr>
          <w:rFonts w:ascii="GHEA Grapalat" w:hAnsi="GHEA Grapalat"/>
          <w:i w:val="0"/>
          <w:u w:val="single"/>
          <w:lang w:val="af-ZA"/>
        </w:rPr>
        <w:t>ani.hamaynqapetaran.91@mail.ru</w:t>
      </w:r>
      <w:r w:rsidRPr="009044F1" w:rsidDel="00A15AD3">
        <w:rPr>
          <w:rFonts w:ascii="GHEA Grapalat" w:hAnsi="GHEA Grapalat"/>
          <w:i w:val="0"/>
          <w:sz w:val="24"/>
          <w:szCs w:val="24"/>
        </w:rPr>
        <w:t xml:space="preserve"> </w:t>
      </w:r>
    </w:p>
    <w:p w14:paraId="44C21F88" w14:textId="77777777" w:rsidR="008A7652" w:rsidRDefault="008A7652" w:rsidP="008A7652">
      <w:pPr>
        <w:pStyle w:val="BodyTextIndent"/>
        <w:widowControl w:val="0"/>
        <w:spacing w:after="160" w:line="240" w:lineRule="auto"/>
        <w:ind w:left="1701" w:firstLine="0"/>
        <w:rPr>
          <w:rFonts w:ascii="GHEA Grapalat" w:hAnsi="GHEA Grapalat"/>
          <w:i w:val="0"/>
          <w:sz w:val="24"/>
          <w:szCs w:val="24"/>
        </w:rPr>
      </w:pPr>
    </w:p>
    <w:p w14:paraId="7A5717ED" w14:textId="29FF587F" w:rsidR="00915A97" w:rsidRPr="00D5443D" w:rsidRDefault="008A7652" w:rsidP="008A7652">
      <w:pPr>
        <w:pStyle w:val="BodyTextIndent"/>
        <w:widowControl w:val="0"/>
        <w:spacing w:after="160" w:line="240" w:lineRule="auto"/>
        <w:ind w:firstLine="0"/>
        <w:jc w:val="left"/>
        <w:rPr>
          <w:rFonts w:ascii="GHEA Grapalat" w:hAnsi="GHEA Grapalat"/>
          <w:i w:val="0"/>
          <w:sz w:val="16"/>
          <w:szCs w:val="16"/>
        </w:rPr>
      </w:pPr>
      <w:r w:rsidRPr="009044F1">
        <w:rPr>
          <w:rFonts w:ascii="GHEA Grapalat" w:hAnsi="GHEA Grapalat"/>
          <w:i w:val="0"/>
          <w:sz w:val="24"/>
          <w:szCs w:val="24"/>
        </w:rPr>
        <w:t xml:space="preserve">Заказчик </w:t>
      </w:r>
      <w:r w:rsidR="00684170">
        <w:rPr>
          <w:rFonts w:ascii="GHEA Grapalat" w:hAnsi="GHEA Grapalat"/>
          <w:i w:val="0"/>
          <w:sz w:val="24"/>
          <w:szCs w:val="24"/>
        </w:rPr>
        <w:t xml:space="preserve">“Детский сад имени Джузеппе Пино </w:t>
      </w:r>
      <w:proofErr w:type="spellStart"/>
      <w:proofErr w:type="gramStart"/>
      <w:r w:rsidR="00684170">
        <w:rPr>
          <w:rFonts w:ascii="GHEA Grapalat" w:hAnsi="GHEA Grapalat"/>
          <w:i w:val="0"/>
          <w:sz w:val="24"/>
          <w:szCs w:val="24"/>
        </w:rPr>
        <w:t>Чиачио</w:t>
      </w:r>
      <w:proofErr w:type="spellEnd"/>
      <w:r w:rsidR="00684170">
        <w:rPr>
          <w:rFonts w:ascii="GHEA Grapalat" w:hAnsi="GHEA Grapalat"/>
          <w:i w:val="0"/>
          <w:sz w:val="24"/>
          <w:szCs w:val="24"/>
        </w:rPr>
        <w:t>»  ОНО</w:t>
      </w:r>
      <w:proofErr w:type="gramEnd"/>
      <w:r w:rsidR="00684170">
        <w:rPr>
          <w:rFonts w:ascii="GHEA Grapalat" w:hAnsi="GHEA Grapalat"/>
          <w:i w:val="0"/>
          <w:sz w:val="24"/>
          <w:szCs w:val="24"/>
        </w:rPr>
        <w:t xml:space="preserve"> общины Ани Ширакского </w:t>
      </w:r>
      <w:proofErr w:type="spellStart"/>
      <w:r w:rsidR="00684170">
        <w:rPr>
          <w:rFonts w:ascii="GHEA Grapalat" w:hAnsi="GHEA Grapalat"/>
          <w:i w:val="0"/>
          <w:sz w:val="24"/>
          <w:szCs w:val="24"/>
        </w:rPr>
        <w:t>марза</w:t>
      </w:r>
      <w:proofErr w:type="spellEnd"/>
      <w:r w:rsidR="00684170">
        <w:rPr>
          <w:rFonts w:ascii="GHEA Grapalat" w:hAnsi="GHEA Grapalat"/>
          <w:i w:val="0"/>
          <w:sz w:val="24"/>
          <w:szCs w:val="24"/>
        </w:rPr>
        <w:t>, Республика Армения</w:t>
      </w:r>
      <w:r>
        <w:rPr>
          <w:rFonts w:ascii="GHEA Grapalat" w:hAnsi="GHEA Grapalat"/>
          <w:i w:val="0"/>
          <w:sz w:val="24"/>
          <w:szCs w:val="24"/>
        </w:rPr>
        <w:t xml:space="preserve"> </w:t>
      </w:r>
      <w:r>
        <w:rPr>
          <w:rFonts w:ascii="GHEA Grapalat" w:hAnsi="GHEA Grapalat"/>
          <w:i w:val="0"/>
          <w:sz w:val="16"/>
          <w:szCs w:val="16"/>
          <w:lang w:val="hy-AM"/>
        </w:rPr>
        <w:t xml:space="preserve"> </w:t>
      </w:r>
      <w:r w:rsidR="00915A97">
        <w:rPr>
          <w:rFonts w:ascii="GHEA Grapalat" w:hAnsi="GHEA Grapalat" w:cs="Sylfaen"/>
          <w:b/>
        </w:rPr>
        <w:br w:type="page"/>
      </w:r>
    </w:p>
    <w:p w14:paraId="71AF99E6" w14:textId="77777777" w:rsidR="008A7652" w:rsidRPr="009044F1" w:rsidRDefault="008A7652" w:rsidP="008A7652">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78B00111" w14:textId="2997DC24" w:rsidR="008A7652" w:rsidRPr="009044F1" w:rsidRDefault="008A7652" w:rsidP="008A7652">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запроса котировок</w:t>
      </w:r>
      <w:r w:rsidRPr="001B32D9">
        <w:rPr>
          <w:rFonts w:ascii="GHEA Grapalat" w:hAnsi="GHEA Grapalat" w:cs="Sylfaen"/>
          <w:i/>
        </w:rPr>
        <w:br/>
      </w:r>
      <w:r w:rsidRPr="009044F1">
        <w:rPr>
          <w:rFonts w:ascii="GHEA Grapalat" w:hAnsi="GHEA Grapalat"/>
          <w:i/>
        </w:rPr>
        <w:t xml:space="preserve">под кодом </w:t>
      </w:r>
      <w:r w:rsidR="00684170">
        <w:rPr>
          <w:rFonts w:ascii="GHEA Grapalat" w:hAnsi="GHEA Grapalat"/>
          <w:i/>
        </w:rPr>
        <w:t>ШМДЖП- GHAPDzB-25/1</w:t>
      </w:r>
      <w:r w:rsidRPr="001B32D9">
        <w:rPr>
          <w:rFonts w:ascii="GHEA Grapalat" w:hAnsi="GHEA Grapalat" w:cs="Times Armenian"/>
          <w:i/>
        </w:rPr>
        <w:br/>
      </w:r>
      <w:r>
        <w:rPr>
          <w:rFonts w:ascii="GHEA Grapalat" w:hAnsi="GHEA Grapalat"/>
          <w:i/>
        </w:rPr>
        <w:t xml:space="preserve">№ </w:t>
      </w:r>
      <w:r w:rsidR="00013163">
        <w:rPr>
          <w:rFonts w:ascii="GHEA Grapalat" w:hAnsi="GHEA Grapalat"/>
          <w:i/>
          <w:lang w:val="hy-AM"/>
        </w:rPr>
        <w:t>2</w:t>
      </w:r>
      <w:r w:rsidRPr="009044F1">
        <w:rPr>
          <w:rFonts w:ascii="GHEA Grapalat" w:hAnsi="GHEA Grapalat"/>
          <w:i/>
        </w:rPr>
        <w:t xml:space="preserve"> от</w:t>
      </w:r>
      <w:r w:rsidRPr="008770BB">
        <w:rPr>
          <w:rFonts w:ascii="GHEA Grapalat" w:hAnsi="GHEA Grapalat"/>
          <w:i/>
        </w:rPr>
        <w:t xml:space="preserve"> </w:t>
      </w:r>
      <w:r>
        <w:rPr>
          <w:rFonts w:ascii="GHEA Grapalat" w:hAnsi="GHEA Grapalat"/>
          <w:i/>
        </w:rPr>
        <w:t>2</w:t>
      </w:r>
      <w:r w:rsidR="00684170">
        <w:rPr>
          <w:rFonts w:ascii="GHEA Grapalat" w:hAnsi="GHEA Grapalat"/>
          <w:i/>
        </w:rPr>
        <w:t>0</w:t>
      </w:r>
      <w:r>
        <w:rPr>
          <w:rFonts w:ascii="GHEA Grapalat" w:hAnsi="GHEA Grapalat"/>
          <w:i/>
        </w:rPr>
        <w:t xml:space="preserve"> </w:t>
      </w:r>
      <w:r w:rsidR="00684170">
        <w:rPr>
          <w:rFonts w:ascii="GHEA Grapalat" w:hAnsi="GHEA Grapalat"/>
          <w:i/>
        </w:rPr>
        <w:t>марта</w:t>
      </w:r>
      <w:r w:rsidRPr="009044F1">
        <w:rPr>
          <w:rFonts w:ascii="GHEA Grapalat" w:hAnsi="GHEA Grapalat"/>
          <w:i/>
        </w:rPr>
        <w:t xml:space="preserve"> 20</w:t>
      </w:r>
      <w:r w:rsidRPr="00112300">
        <w:rPr>
          <w:rFonts w:ascii="GHEA Grapalat" w:hAnsi="GHEA Grapalat"/>
          <w:i/>
        </w:rPr>
        <w:t>2</w:t>
      </w:r>
      <w:r w:rsidR="00013163">
        <w:rPr>
          <w:rFonts w:ascii="GHEA Grapalat" w:hAnsi="GHEA Grapalat"/>
          <w:i/>
          <w:lang w:val="hy-AM"/>
        </w:rPr>
        <w:t>5</w:t>
      </w:r>
      <w:r w:rsidRPr="009044F1">
        <w:rPr>
          <w:rFonts w:ascii="GHEA Grapalat" w:hAnsi="GHEA Grapalat"/>
          <w:i/>
        </w:rPr>
        <w:t>г.</w:t>
      </w:r>
    </w:p>
    <w:p w14:paraId="1325D467" w14:textId="77777777" w:rsidR="008A7652" w:rsidRPr="009044F1" w:rsidRDefault="008A7652" w:rsidP="008A7652">
      <w:pPr>
        <w:pStyle w:val="BodyText"/>
        <w:widowControl w:val="0"/>
        <w:spacing w:after="160"/>
        <w:ind w:right="-7" w:firstLine="567"/>
        <w:jc w:val="center"/>
        <w:rPr>
          <w:rFonts w:ascii="GHEA Grapalat" w:hAnsi="GHEA Grapalat"/>
        </w:rPr>
      </w:pPr>
    </w:p>
    <w:p w14:paraId="2D522433" w14:textId="77777777" w:rsidR="008A7652" w:rsidRPr="003A1EBB" w:rsidRDefault="008A7652" w:rsidP="008A7652">
      <w:pPr>
        <w:pStyle w:val="BodyText"/>
        <w:widowControl w:val="0"/>
        <w:spacing w:after="160"/>
        <w:ind w:right="-7" w:firstLine="567"/>
        <w:jc w:val="center"/>
        <w:rPr>
          <w:rFonts w:ascii="GHEA Grapalat" w:hAnsi="GHEA Grapalat"/>
        </w:rPr>
      </w:pPr>
    </w:p>
    <w:p w14:paraId="43437585" w14:textId="77777777" w:rsidR="008A7652" w:rsidRPr="003A1EBB" w:rsidRDefault="008A7652" w:rsidP="008A7652">
      <w:pPr>
        <w:pStyle w:val="BodyText"/>
        <w:widowControl w:val="0"/>
        <w:spacing w:after="160"/>
        <w:ind w:right="-7" w:firstLine="567"/>
        <w:jc w:val="center"/>
        <w:rPr>
          <w:rFonts w:ascii="GHEA Grapalat" w:hAnsi="GHEA Grapalat"/>
        </w:rPr>
      </w:pPr>
    </w:p>
    <w:p w14:paraId="0E00439D" w14:textId="530C26BF" w:rsidR="008A7652" w:rsidRPr="009044F1" w:rsidRDefault="008A7652" w:rsidP="008A7652">
      <w:pPr>
        <w:pStyle w:val="BodyText"/>
        <w:widowControl w:val="0"/>
        <w:spacing w:after="160"/>
        <w:ind w:right="-7" w:firstLine="567"/>
        <w:jc w:val="center"/>
        <w:rPr>
          <w:rFonts w:ascii="GHEA Grapalat" w:hAnsi="GHEA Grapalat"/>
        </w:rPr>
      </w:pPr>
      <w:r w:rsidRPr="009044F1">
        <w:rPr>
          <w:rFonts w:ascii="GHEA Grapalat" w:hAnsi="GHEA Grapalat"/>
          <w:i/>
        </w:rPr>
        <w:t>"</w:t>
      </w:r>
      <w:r w:rsidR="00684170">
        <w:rPr>
          <w:rFonts w:ascii="GHEA Grapalat" w:hAnsi="GHEA Grapalat"/>
        </w:rPr>
        <w:t xml:space="preserve">“Детский сад имени Джузеппе Пино </w:t>
      </w:r>
      <w:proofErr w:type="spellStart"/>
      <w:proofErr w:type="gramStart"/>
      <w:r w:rsidR="00684170">
        <w:rPr>
          <w:rFonts w:ascii="GHEA Grapalat" w:hAnsi="GHEA Grapalat"/>
        </w:rPr>
        <w:t>Чиачио</w:t>
      </w:r>
      <w:proofErr w:type="spellEnd"/>
      <w:r w:rsidR="00684170">
        <w:rPr>
          <w:rFonts w:ascii="GHEA Grapalat" w:hAnsi="GHEA Grapalat"/>
        </w:rPr>
        <w:t>»  ОНО</w:t>
      </w:r>
      <w:proofErr w:type="gramEnd"/>
      <w:r w:rsidR="00684170">
        <w:rPr>
          <w:rFonts w:ascii="GHEA Grapalat" w:hAnsi="GHEA Grapalat"/>
        </w:rPr>
        <w:t xml:space="preserve"> общины Ани Ширакского </w:t>
      </w:r>
      <w:proofErr w:type="spellStart"/>
      <w:r w:rsidR="00684170">
        <w:rPr>
          <w:rFonts w:ascii="GHEA Grapalat" w:hAnsi="GHEA Grapalat"/>
        </w:rPr>
        <w:t>марза</w:t>
      </w:r>
      <w:proofErr w:type="spellEnd"/>
      <w:r w:rsidR="00684170">
        <w:rPr>
          <w:rFonts w:ascii="GHEA Grapalat" w:hAnsi="GHEA Grapalat"/>
        </w:rPr>
        <w:t>, Республика Армения</w:t>
      </w:r>
      <w:r>
        <w:rPr>
          <w:rFonts w:ascii="GHEA Grapalat" w:hAnsi="GHEA Grapalat"/>
          <w:sz w:val="16"/>
          <w:szCs w:val="16"/>
          <w:lang w:val="hy-AM"/>
        </w:rPr>
        <w:t xml:space="preserve"> </w:t>
      </w:r>
      <w:r w:rsidRPr="009044F1">
        <w:rPr>
          <w:rFonts w:ascii="GHEA Grapalat" w:hAnsi="GHEA Grapalat"/>
          <w:i/>
        </w:rPr>
        <w:t>"</w:t>
      </w:r>
    </w:p>
    <w:p w14:paraId="3B2E9EC6" w14:textId="77777777" w:rsidR="008A7652" w:rsidRPr="003A1EBB" w:rsidRDefault="008A7652" w:rsidP="008A7652">
      <w:pPr>
        <w:pStyle w:val="BodyText"/>
        <w:widowControl w:val="0"/>
        <w:spacing w:after="160"/>
        <w:ind w:right="-7" w:firstLine="567"/>
        <w:jc w:val="center"/>
        <w:rPr>
          <w:rFonts w:ascii="GHEA Grapalat" w:hAnsi="GHEA Grapalat"/>
        </w:rPr>
      </w:pPr>
    </w:p>
    <w:p w14:paraId="068DE960" w14:textId="77777777" w:rsidR="008A7652" w:rsidRPr="003A1EBB" w:rsidRDefault="008A7652" w:rsidP="008A7652">
      <w:pPr>
        <w:pStyle w:val="BodyText"/>
        <w:widowControl w:val="0"/>
        <w:spacing w:after="160"/>
        <w:ind w:right="-7" w:firstLine="567"/>
        <w:jc w:val="center"/>
        <w:rPr>
          <w:rFonts w:ascii="GHEA Grapalat" w:hAnsi="GHEA Grapalat"/>
        </w:rPr>
      </w:pPr>
    </w:p>
    <w:p w14:paraId="0D3EBA61" w14:textId="77777777" w:rsidR="008A7652" w:rsidRPr="003A1EBB" w:rsidRDefault="008A7652" w:rsidP="008A7652">
      <w:pPr>
        <w:pStyle w:val="BodyText"/>
        <w:widowControl w:val="0"/>
        <w:spacing w:after="160"/>
        <w:ind w:right="-7" w:firstLine="567"/>
        <w:jc w:val="center"/>
        <w:rPr>
          <w:rFonts w:ascii="GHEA Grapalat" w:hAnsi="GHEA Grapalat"/>
        </w:rPr>
      </w:pPr>
    </w:p>
    <w:p w14:paraId="3A80DF0D" w14:textId="77777777" w:rsidR="008A7652" w:rsidRPr="009044F1" w:rsidRDefault="008A7652" w:rsidP="008A7652">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7CF9B7F5" w14:textId="77777777" w:rsidR="008A7652" w:rsidRPr="009044F1" w:rsidRDefault="008A7652" w:rsidP="008A7652">
      <w:pPr>
        <w:pStyle w:val="BodyText"/>
        <w:widowControl w:val="0"/>
        <w:spacing w:after="160"/>
        <w:ind w:right="-7" w:firstLine="567"/>
        <w:jc w:val="center"/>
        <w:rPr>
          <w:rFonts w:ascii="GHEA Grapalat" w:hAnsi="GHEA Grapalat" w:cs="Sylfaen"/>
        </w:rPr>
      </w:pPr>
    </w:p>
    <w:p w14:paraId="131321BA" w14:textId="77777777" w:rsidR="008A7652" w:rsidRPr="009044F1" w:rsidRDefault="008A7652" w:rsidP="008A7652">
      <w:pPr>
        <w:pStyle w:val="BodyText"/>
        <w:widowControl w:val="0"/>
        <w:spacing w:after="160"/>
        <w:ind w:right="-7" w:firstLine="567"/>
        <w:jc w:val="center"/>
        <w:rPr>
          <w:rFonts w:ascii="GHEA Grapalat" w:hAnsi="GHEA Grapalat" w:cs="Sylfaen"/>
        </w:rPr>
      </w:pPr>
    </w:p>
    <w:p w14:paraId="3D0F40CF" w14:textId="77777777" w:rsidR="00684170" w:rsidRPr="009044F1" w:rsidRDefault="00684170" w:rsidP="00684170">
      <w:pPr>
        <w:pStyle w:val="BodyText"/>
        <w:widowControl w:val="0"/>
        <w:spacing w:after="160"/>
        <w:ind w:right="-7" w:firstLine="567"/>
        <w:jc w:val="center"/>
        <w:rPr>
          <w:rFonts w:ascii="GHEA Grapalat" w:hAnsi="GHEA Grapalat"/>
        </w:rPr>
      </w:pPr>
      <w:r w:rsidRPr="00AA5BD2">
        <w:rPr>
          <w:rFonts w:ascii="GHEA Grapalat" w:hAnsi="GHEA Grapalat"/>
        </w:rPr>
        <w:t xml:space="preserve">НА ЗАПРОС КОТИРОВОК, ОБЪЯВЛЕННЫЙ С ЦЕЛЬЮ ПРИОБРЕТЕНИЯ </w:t>
      </w:r>
      <w:r>
        <w:rPr>
          <w:rFonts w:ascii="GHEA Grapalat" w:hAnsi="GHEA Grapalat"/>
        </w:rPr>
        <w:t xml:space="preserve">ПРОДУКТОВ ПИТАНИЯ “ДЕТСКИЙ САД ИМЕНИ ДЖУЗЕППЕ ПИНО </w:t>
      </w:r>
      <w:proofErr w:type="gramStart"/>
      <w:r>
        <w:rPr>
          <w:rFonts w:ascii="GHEA Grapalat" w:hAnsi="GHEA Grapalat"/>
        </w:rPr>
        <w:t>ЧИАЧИО»  ОНО</w:t>
      </w:r>
      <w:proofErr w:type="gramEnd"/>
      <w:r>
        <w:rPr>
          <w:rFonts w:ascii="GHEA Grapalat" w:hAnsi="GHEA Grapalat"/>
        </w:rPr>
        <w:t xml:space="preserve"> ОБШИНА АНИ, ШИРАКСКИЙ МАРЗ, РЕСПУВЛИКА АРМЕНИЯ</w:t>
      </w:r>
    </w:p>
    <w:p w14:paraId="3602F96A" w14:textId="77777777" w:rsidR="008A7652" w:rsidRPr="009044F1" w:rsidRDefault="008A7652" w:rsidP="008A7652">
      <w:pPr>
        <w:pStyle w:val="BodyText"/>
        <w:widowControl w:val="0"/>
        <w:spacing w:after="160"/>
        <w:ind w:right="-7" w:firstLine="567"/>
        <w:jc w:val="center"/>
        <w:rPr>
          <w:rFonts w:ascii="GHEA Grapalat" w:hAnsi="GHEA Grapalat"/>
        </w:rPr>
      </w:pPr>
    </w:p>
    <w:p w14:paraId="283814EC" w14:textId="77777777" w:rsidR="00CE0D95" w:rsidRPr="009044F1" w:rsidRDefault="00CE0D95" w:rsidP="00B46D58">
      <w:pPr>
        <w:pStyle w:val="BodyText"/>
        <w:widowControl w:val="0"/>
        <w:spacing w:after="160"/>
        <w:ind w:right="-7" w:firstLine="567"/>
        <w:jc w:val="center"/>
        <w:rPr>
          <w:rFonts w:ascii="GHEA Grapalat" w:hAnsi="GHEA Grapalat"/>
        </w:rPr>
      </w:pPr>
    </w:p>
    <w:p w14:paraId="0A875B22" w14:textId="77777777" w:rsidR="000763E5" w:rsidRDefault="000763E5" w:rsidP="00B46D58">
      <w:pPr>
        <w:rPr>
          <w:rFonts w:ascii="GHEA Grapalat" w:hAnsi="GHEA Grapalat"/>
        </w:rPr>
      </w:pPr>
      <w:r>
        <w:rPr>
          <w:rFonts w:ascii="GHEA Grapalat" w:hAnsi="GHEA Grapalat"/>
        </w:rPr>
        <w:br w:type="page"/>
      </w:r>
    </w:p>
    <w:p w14:paraId="05BFE013"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D03FFA3" w14:textId="77777777" w:rsidR="00984BDB" w:rsidRPr="009044F1" w:rsidRDefault="00984BDB" w:rsidP="00B46D58">
      <w:pPr>
        <w:widowControl w:val="0"/>
        <w:spacing w:after="160"/>
        <w:ind w:firstLine="567"/>
        <w:jc w:val="both"/>
        <w:rPr>
          <w:rFonts w:ascii="GHEA Grapalat" w:hAnsi="GHEA Grapalat"/>
          <w:i/>
        </w:rPr>
      </w:pPr>
    </w:p>
    <w:p w14:paraId="0D72D5AD"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97C0FF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70D2F57F" w14:textId="77777777" w:rsidR="00013163" w:rsidRPr="009044F1" w:rsidRDefault="00013163" w:rsidP="00013163">
      <w:pPr>
        <w:widowControl w:val="0"/>
        <w:spacing w:after="160"/>
        <w:ind w:firstLine="567"/>
        <w:jc w:val="center"/>
        <w:rPr>
          <w:rFonts w:ascii="GHEA Grapalat" w:hAnsi="GHEA Grapalat"/>
          <w:i/>
        </w:rPr>
      </w:pPr>
    </w:p>
    <w:p w14:paraId="7D7A4936" w14:textId="77777777" w:rsidR="00684170" w:rsidRPr="00D24BF6" w:rsidRDefault="00684170" w:rsidP="00684170">
      <w:pPr>
        <w:pStyle w:val="BodyTextIndent"/>
        <w:widowControl w:val="0"/>
        <w:spacing w:line="240" w:lineRule="auto"/>
        <w:ind w:firstLine="0"/>
        <w:jc w:val="center"/>
        <w:rPr>
          <w:rFonts w:ascii="GHEA Grapalat" w:hAnsi="GHEA Grapalat"/>
          <w:b/>
        </w:rPr>
      </w:pPr>
      <w:r w:rsidRPr="00A97B6C">
        <w:rPr>
          <w:rFonts w:ascii="GHEA Grapalat" w:hAnsi="GHEA Grapalat"/>
          <w:b/>
        </w:rPr>
        <w:t>ПРОДУКТЫ ПИТАНИЯ</w:t>
      </w:r>
      <w:r w:rsidRPr="00D24BF6">
        <w:rPr>
          <w:rFonts w:ascii="GHEA Grapalat" w:hAnsi="GHEA Grapalat"/>
          <w:b/>
        </w:rPr>
        <w:t xml:space="preserve"> </w:t>
      </w:r>
      <w:r w:rsidRPr="002E069D">
        <w:rPr>
          <w:rFonts w:ascii="GHEA Grapalat" w:hAnsi="GHEA Grapalat"/>
          <w:b/>
        </w:rPr>
        <w:t>ДЛЯ НУЖД</w:t>
      </w:r>
      <w:r w:rsidRPr="00D24BF6">
        <w:rPr>
          <w:rFonts w:ascii="GHEA Grapalat" w:hAnsi="GHEA Grapalat"/>
          <w:b/>
        </w:rPr>
        <w:t xml:space="preserve"> </w:t>
      </w:r>
      <w:r>
        <w:rPr>
          <w:rFonts w:ascii="GHEA Grapalat" w:hAnsi="GHEA Grapalat"/>
          <w:b/>
        </w:rPr>
        <w:t xml:space="preserve">“ДЕТСКИЙ САД ИМЕНИ ДЖУЗЕППЕ ПИНО </w:t>
      </w:r>
      <w:proofErr w:type="gramStart"/>
      <w:r>
        <w:rPr>
          <w:rFonts w:ascii="GHEA Grapalat" w:hAnsi="GHEA Grapalat"/>
          <w:b/>
        </w:rPr>
        <w:t>ЧИАЧИО»  ОНО</w:t>
      </w:r>
      <w:proofErr w:type="gramEnd"/>
      <w:r>
        <w:rPr>
          <w:rFonts w:ascii="GHEA Grapalat" w:hAnsi="GHEA Grapalat"/>
          <w:b/>
        </w:rPr>
        <w:t xml:space="preserve"> ОБШИНА АНИ, ШИРАКСКИЙ МАРЗ, РЕСПУВЛИКА АРМЕНИЯ</w:t>
      </w:r>
    </w:p>
    <w:p w14:paraId="6B7DD57C" w14:textId="77777777" w:rsidR="00160AE4" w:rsidRPr="003A1EBB" w:rsidRDefault="00160AE4" w:rsidP="00B46D58">
      <w:pPr>
        <w:widowControl w:val="0"/>
        <w:spacing w:after="160"/>
        <w:ind w:firstLine="567"/>
        <w:jc w:val="center"/>
        <w:rPr>
          <w:rFonts w:ascii="GHEA Grapalat" w:hAnsi="GHEA Grapalat"/>
        </w:rPr>
      </w:pPr>
    </w:p>
    <w:p w14:paraId="5573F978" w14:textId="28246870"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5410D2">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5D366182" w14:textId="77777777" w:rsidR="00C67E80" w:rsidRPr="009044F1" w:rsidRDefault="00C67E80" w:rsidP="00B46D58">
      <w:pPr>
        <w:widowControl w:val="0"/>
        <w:spacing w:after="160"/>
        <w:jc w:val="center"/>
        <w:rPr>
          <w:rFonts w:ascii="GHEA Grapalat" w:hAnsi="GHEA Grapalat" w:cs="Sylfaen"/>
          <w:b/>
        </w:rPr>
      </w:pPr>
    </w:p>
    <w:p w14:paraId="0A47AE2B"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AF15759" w14:textId="77777777" w:rsidR="002E069D" w:rsidRPr="008842CE" w:rsidRDefault="002E069D" w:rsidP="00B46D58">
      <w:pPr>
        <w:widowControl w:val="0"/>
        <w:spacing w:after="160"/>
        <w:jc w:val="center"/>
        <w:rPr>
          <w:rFonts w:ascii="GHEA Grapalat" w:hAnsi="GHEA Grapalat"/>
        </w:rPr>
      </w:pPr>
    </w:p>
    <w:p w14:paraId="17B0E63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787CD9F7"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8C2E0F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73CACD0"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DBE5592"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9E589B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27FF3FE"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1C03DEC"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714811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58A940F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02D6BD6"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198EEE79" w14:textId="77777777" w:rsidR="00520F57" w:rsidRDefault="00520F57" w:rsidP="00B46D58">
      <w:pPr>
        <w:widowControl w:val="0"/>
        <w:spacing w:after="160"/>
        <w:jc w:val="center"/>
        <w:rPr>
          <w:rFonts w:ascii="GHEA Grapalat" w:hAnsi="GHEA Grapalat"/>
          <w:b/>
        </w:rPr>
      </w:pPr>
    </w:p>
    <w:p w14:paraId="1B5F6A02" w14:textId="77777777" w:rsidR="00520F57" w:rsidRDefault="00520F57" w:rsidP="00B46D58">
      <w:pPr>
        <w:widowControl w:val="0"/>
        <w:spacing w:after="160"/>
        <w:jc w:val="center"/>
        <w:rPr>
          <w:rFonts w:ascii="GHEA Grapalat" w:hAnsi="GHEA Grapalat"/>
          <w:b/>
        </w:rPr>
      </w:pPr>
    </w:p>
    <w:p w14:paraId="36727E3B"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61617D6A" w14:textId="77777777" w:rsidR="008842CE" w:rsidRPr="00374F4A" w:rsidRDefault="008842CE" w:rsidP="00B46D58">
      <w:pPr>
        <w:widowControl w:val="0"/>
        <w:spacing w:after="160"/>
        <w:jc w:val="center"/>
        <w:rPr>
          <w:rFonts w:ascii="GHEA Grapalat" w:hAnsi="GHEA Grapalat"/>
          <w:b/>
        </w:rPr>
      </w:pPr>
    </w:p>
    <w:p w14:paraId="74153F7E" w14:textId="54CAD731"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410D2">
        <w:rPr>
          <w:rFonts w:ascii="GHEA Grapalat" w:hAnsi="GHEA Grapalat"/>
          <w:b/>
        </w:rPr>
        <w:t>ЗАПРОС КОТИРОВОК</w:t>
      </w:r>
    </w:p>
    <w:p w14:paraId="6E31CBDE" w14:textId="77777777" w:rsidR="00520F57" w:rsidRPr="008842CE" w:rsidRDefault="00520F57" w:rsidP="00B46D58">
      <w:pPr>
        <w:widowControl w:val="0"/>
        <w:spacing w:after="160"/>
        <w:jc w:val="center"/>
        <w:rPr>
          <w:rFonts w:ascii="GHEA Grapalat" w:hAnsi="GHEA Grapalat"/>
          <w:b/>
        </w:rPr>
      </w:pPr>
    </w:p>
    <w:p w14:paraId="0766F0AC"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32BB50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ECD80E7"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CD6D4D6" w14:textId="77777777" w:rsidR="00E17B7F" w:rsidRDefault="00E17B7F">
      <w:pPr>
        <w:rPr>
          <w:rFonts w:ascii="GHEA Grapalat" w:hAnsi="GHEA Grapalat"/>
          <w:spacing w:val="-6"/>
        </w:rPr>
      </w:pPr>
      <w:r>
        <w:rPr>
          <w:rFonts w:ascii="GHEA Grapalat" w:hAnsi="GHEA Grapalat"/>
          <w:spacing w:val="-6"/>
        </w:rPr>
        <w:br w:type="page"/>
      </w:r>
    </w:p>
    <w:p w14:paraId="58B01B6A" w14:textId="28FD9A69"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7D37C6">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684170">
        <w:rPr>
          <w:rFonts w:ascii="GHEA Grapalat" w:hAnsi="GHEA Grapalat"/>
          <w:spacing w:val="-6"/>
        </w:rPr>
        <w:t>ШМДЖП- GHAPDzB-25/1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7188D24" w14:textId="292CDCCD"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84170">
        <w:rPr>
          <w:rFonts w:ascii="GHEA Grapalat" w:hAnsi="GHEA Grapalat"/>
          <w:i/>
        </w:rPr>
        <w:t xml:space="preserve">“Детский сад имени Джузеппе Пино </w:t>
      </w:r>
      <w:proofErr w:type="spellStart"/>
      <w:r w:rsidR="00684170">
        <w:rPr>
          <w:rFonts w:ascii="GHEA Grapalat" w:hAnsi="GHEA Grapalat"/>
          <w:i/>
        </w:rPr>
        <w:t>Чиачио</w:t>
      </w:r>
      <w:proofErr w:type="spellEnd"/>
      <w:r w:rsidR="00684170">
        <w:rPr>
          <w:rFonts w:ascii="GHEA Grapalat" w:hAnsi="GHEA Grapalat"/>
          <w:i/>
        </w:rPr>
        <w:t xml:space="preserve">»  ОНО общины Ани Ширакского </w:t>
      </w:r>
      <w:proofErr w:type="spellStart"/>
      <w:r w:rsidR="00684170">
        <w:rPr>
          <w:rFonts w:ascii="GHEA Grapalat" w:hAnsi="GHEA Grapalat"/>
          <w:i/>
        </w:rPr>
        <w:t>марза</w:t>
      </w:r>
      <w:proofErr w:type="spellEnd"/>
      <w:r w:rsidR="00684170">
        <w:rPr>
          <w:rFonts w:ascii="GHEA Grapalat" w:hAnsi="GHEA Grapalat"/>
          <w:i/>
        </w:rPr>
        <w:t>, Республика Армения</w:t>
      </w:r>
      <w:r w:rsidR="007F4104"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3EBA3E7"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1FB984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C0DC0F3" w14:textId="411B32D1"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F4104" w:rsidRPr="00516C9D">
        <w:rPr>
          <w:rFonts w:ascii="GHEA Grapalat" w:hAnsi="GHEA Grapalat"/>
          <w:sz w:val="24"/>
          <w:szCs w:val="24"/>
        </w:rPr>
        <w:t>ani.hamaynqapetaran.91@mail.ru</w:t>
      </w:r>
      <w:r w:rsidR="007F4104" w:rsidRPr="009044F1">
        <w:rPr>
          <w:rFonts w:ascii="GHEA Grapalat" w:hAnsi="GHEA Grapalat"/>
          <w:sz w:val="24"/>
          <w:szCs w:val="24"/>
        </w:rPr>
        <w:t>.</w:t>
      </w:r>
    </w:p>
    <w:p w14:paraId="26AFE600"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14:paraId="45174F90"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2A541EAE"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829CB1B" w14:textId="35144AB2"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12028" w:rsidRPr="008770BB">
        <w:rPr>
          <w:rFonts w:ascii="GHEA Grapalat" w:hAnsi="GHEA Grapalat"/>
          <w:b/>
        </w:rPr>
        <w:t>ПРОДУКТЫ ПИТАНИЯ</w:t>
      </w:r>
      <w:r w:rsidR="00412028"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684170">
        <w:rPr>
          <w:rFonts w:ascii="GHEA Grapalat" w:hAnsi="GHEA Grapalat"/>
          <w:i w:val="0"/>
          <w:sz w:val="24"/>
          <w:szCs w:val="24"/>
        </w:rPr>
        <w:t xml:space="preserve">“Детский сад имени Джузеппе Пино </w:t>
      </w:r>
      <w:proofErr w:type="spellStart"/>
      <w:proofErr w:type="gramStart"/>
      <w:r w:rsidR="00684170">
        <w:rPr>
          <w:rFonts w:ascii="GHEA Grapalat" w:hAnsi="GHEA Grapalat"/>
          <w:i w:val="0"/>
          <w:sz w:val="24"/>
          <w:szCs w:val="24"/>
        </w:rPr>
        <w:t>Чиачио</w:t>
      </w:r>
      <w:proofErr w:type="spellEnd"/>
      <w:r w:rsidR="00684170">
        <w:rPr>
          <w:rFonts w:ascii="GHEA Grapalat" w:hAnsi="GHEA Grapalat"/>
          <w:i w:val="0"/>
          <w:sz w:val="24"/>
          <w:szCs w:val="24"/>
        </w:rPr>
        <w:t>»  ОНО</w:t>
      </w:r>
      <w:proofErr w:type="gramEnd"/>
      <w:r w:rsidR="00684170">
        <w:rPr>
          <w:rFonts w:ascii="GHEA Grapalat" w:hAnsi="GHEA Grapalat"/>
          <w:i w:val="0"/>
          <w:sz w:val="24"/>
          <w:szCs w:val="24"/>
        </w:rPr>
        <w:t xml:space="preserve"> общины Ани Ширакского </w:t>
      </w:r>
      <w:proofErr w:type="spellStart"/>
      <w:r w:rsidR="00684170">
        <w:rPr>
          <w:rFonts w:ascii="GHEA Grapalat" w:hAnsi="GHEA Grapalat"/>
          <w:i w:val="0"/>
          <w:sz w:val="24"/>
          <w:szCs w:val="24"/>
        </w:rPr>
        <w:t>марза</w:t>
      </w:r>
      <w:proofErr w:type="spellEnd"/>
      <w:r w:rsidR="00684170">
        <w:rPr>
          <w:rFonts w:ascii="GHEA Grapalat" w:hAnsi="GHEA Grapalat"/>
          <w:i w:val="0"/>
          <w:sz w:val="24"/>
          <w:szCs w:val="24"/>
        </w:rPr>
        <w:t>, Республика Армения</w:t>
      </w:r>
      <w:r w:rsidRPr="009044F1">
        <w:rPr>
          <w:rFonts w:ascii="GHEA Grapalat" w:hAnsi="GHEA Grapalat"/>
          <w:i w:val="0"/>
          <w:sz w:val="24"/>
          <w:szCs w:val="24"/>
        </w:rPr>
        <w:t>, которые сгруппированы в лоты "</w:t>
      </w:r>
      <w:r w:rsidR="00412028">
        <w:rPr>
          <w:rFonts w:ascii="GHEA Grapalat" w:hAnsi="GHEA Grapalat"/>
          <w:i w:val="0"/>
          <w:sz w:val="24"/>
          <w:szCs w:val="24"/>
          <w:lang w:val="hy-AM"/>
        </w:rPr>
        <w:t>4</w:t>
      </w:r>
      <w:r w:rsidR="00684170">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412028" w:rsidRPr="009044F1" w14:paraId="186C5E3D" w14:textId="77777777" w:rsidTr="005F5232">
        <w:trPr>
          <w:jc w:val="center"/>
        </w:trPr>
        <w:tc>
          <w:tcPr>
            <w:tcW w:w="2776" w:type="dxa"/>
            <w:gridSpan w:val="2"/>
            <w:vAlign w:val="center"/>
          </w:tcPr>
          <w:p w14:paraId="1B27AB04" w14:textId="77777777" w:rsidR="00412028" w:rsidRPr="00C53648" w:rsidRDefault="00412028" w:rsidP="005F5232">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5BD86A21" w14:textId="77777777" w:rsidR="00412028" w:rsidRPr="00C53648" w:rsidRDefault="00412028" w:rsidP="005F5232">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412028" w:rsidRPr="009044F1" w14:paraId="54286296" w14:textId="77777777" w:rsidTr="005F5232">
        <w:trPr>
          <w:jc w:val="center"/>
        </w:trPr>
        <w:tc>
          <w:tcPr>
            <w:tcW w:w="1530" w:type="dxa"/>
            <w:vAlign w:val="center"/>
          </w:tcPr>
          <w:p w14:paraId="1068135E" w14:textId="77777777" w:rsidR="00412028" w:rsidRPr="009044F1" w:rsidRDefault="00412028" w:rsidP="005F523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3BBC263" w14:textId="77777777" w:rsidR="00412028" w:rsidRPr="00C53648" w:rsidRDefault="00412028" w:rsidP="005F5232">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51CFD25" w14:textId="77777777" w:rsidR="00412028" w:rsidRPr="00C53648" w:rsidRDefault="00412028" w:rsidP="005F5232">
            <w:pPr>
              <w:pStyle w:val="BodyTextIndent2"/>
              <w:widowControl w:val="0"/>
              <w:spacing w:after="120" w:line="240" w:lineRule="auto"/>
              <w:ind w:firstLine="0"/>
              <w:rPr>
                <w:rFonts w:ascii="GHEA Grapalat" w:hAnsi="GHEA Grapalat"/>
                <w:b/>
                <w:i/>
                <w:sz w:val="24"/>
                <w:szCs w:val="24"/>
              </w:rPr>
            </w:pPr>
          </w:p>
        </w:tc>
      </w:tr>
      <w:tr w:rsidR="00684170" w:rsidRPr="009044F1" w14:paraId="3DFF2C7A" w14:textId="77777777" w:rsidTr="005F5232">
        <w:trPr>
          <w:jc w:val="center"/>
        </w:trPr>
        <w:tc>
          <w:tcPr>
            <w:tcW w:w="1530" w:type="dxa"/>
            <w:vAlign w:val="center"/>
          </w:tcPr>
          <w:p w14:paraId="2C5AEEC8"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378743C7" w14:textId="3A18025C" w:rsidR="00684170" w:rsidRPr="00BB31DB"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280800</w:t>
            </w:r>
          </w:p>
        </w:tc>
        <w:tc>
          <w:tcPr>
            <w:tcW w:w="6458" w:type="dxa"/>
            <w:vAlign w:val="center"/>
          </w:tcPr>
          <w:p w14:paraId="5B3FE9F4" w14:textId="716DBF66" w:rsidR="00684170" w:rsidRPr="00663895" w:rsidRDefault="00684170" w:rsidP="00684170">
            <w:pPr>
              <w:jc w:val="center"/>
              <w:rPr>
                <w:rFonts w:ascii="GHEA Grapalat" w:hAnsi="GHEA Grapalat" w:cs="Sylfaen"/>
                <w:color w:val="000000"/>
                <w:sz w:val="16"/>
                <w:szCs w:val="16"/>
                <w:shd w:val="clear" w:color="auto" w:fill="FFFFFF"/>
                <w:lang w:val="hy-AM"/>
              </w:rPr>
            </w:pPr>
            <w:r w:rsidRPr="00031663">
              <w:rPr>
                <w:rFonts w:ascii="GHEA Grapalat" w:hAnsi="GHEA Grapalat" w:cs="Sylfaen"/>
                <w:color w:val="000000"/>
                <w:sz w:val="16"/>
                <w:szCs w:val="16"/>
                <w:shd w:val="clear" w:color="auto" w:fill="FFFFFF"/>
                <w:lang w:val="hy-AM"/>
              </w:rPr>
              <w:t>Хлеб</w:t>
            </w:r>
          </w:p>
        </w:tc>
      </w:tr>
      <w:tr w:rsidR="00684170" w:rsidRPr="009044F1" w14:paraId="16D00E89" w14:textId="77777777" w:rsidTr="005F5232">
        <w:trPr>
          <w:jc w:val="center"/>
        </w:trPr>
        <w:tc>
          <w:tcPr>
            <w:tcW w:w="1530" w:type="dxa"/>
            <w:vAlign w:val="center"/>
          </w:tcPr>
          <w:p w14:paraId="015A214F"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79BC9722" w14:textId="3CA5A0E0" w:rsidR="00684170" w:rsidRPr="00444076"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48600</w:t>
            </w:r>
          </w:p>
        </w:tc>
        <w:tc>
          <w:tcPr>
            <w:tcW w:w="6458" w:type="dxa"/>
            <w:vAlign w:val="center"/>
          </w:tcPr>
          <w:p w14:paraId="52FEDF79" w14:textId="3E63E616" w:rsidR="00684170" w:rsidRPr="00663895" w:rsidRDefault="00684170" w:rsidP="00684170">
            <w:pPr>
              <w:jc w:val="center"/>
              <w:rPr>
                <w:rFonts w:ascii="GHEA Grapalat" w:hAnsi="GHEA Grapalat" w:cs="Sylfaen"/>
                <w:color w:val="000000"/>
                <w:sz w:val="16"/>
                <w:szCs w:val="16"/>
                <w:shd w:val="clear" w:color="auto" w:fill="FFFFFF"/>
                <w:lang w:val="hy-AM"/>
              </w:rPr>
            </w:pPr>
            <w:r w:rsidRPr="000B161D">
              <w:rPr>
                <w:rFonts w:ascii="GHEA Grapalat" w:hAnsi="GHEA Grapalat" w:cs="Sylfaen"/>
                <w:color w:val="000000"/>
                <w:sz w:val="16"/>
                <w:szCs w:val="16"/>
                <w:shd w:val="clear" w:color="auto" w:fill="FFFFFF"/>
                <w:lang w:val="hy-AM"/>
              </w:rPr>
              <w:t>Сыр Чанах</w:t>
            </w:r>
          </w:p>
        </w:tc>
      </w:tr>
      <w:tr w:rsidR="00684170" w:rsidRPr="009044F1" w14:paraId="3F1812BC" w14:textId="77777777" w:rsidTr="005F5232">
        <w:trPr>
          <w:jc w:val="center"/>
        </w:trPr>
        <w:tc>
          <w:tcPr>
            <w:tcW w:w="1530" w:type="dxa"/>
            <w:vAlign w:val="center"/>
          </w:tcPr>
          <w:p w14:paraId="46CA4E9F"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5A371415" w14:textId="21696C66" w:rsidR="00684170" w:rsidRPr="00444076"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14400</w:t>
            </w:r>
          </w:p>
        </w:tc>
        <w:tc>
          <w:tcPr>
            <w:tcW w:w="6458" w:type="dxa"/>
            <w:vAlign w:val="center"/>
          </w:tcPr>
          <w:p w14:paraId="0E0A602B" w14:textId="29E8C508" w:rsidR="00684170" w:rsidRPr="00663895" w:rsidRDefault="00684170" w:rsidP="00684170">
            <w:pPr>
              <w:jc w:val="center"/>
              <w:rPr>
                <w:rFonts w:ascii="GHEA Grapalat" w:hAnsi="GHEA Grapalat" w:cs="Sylfaen"/>
                <w:color w:val="000000"/>
                <w:sz w:val="16"/>
                <w:szCs w:val="16"/>
                <w:shd w:val="clear" w:color="auto" w:fill="FFFFFF"/>
                <w:lang w:val="hy-AM"/>
              </w:rPr>
            </w:pPr>
            <w:r w:rsidRPr="005F27AE">
              <w:rPr>
                <w:rFonts w:ascii="GHEA Grapalat" w:hAnsi="GHEA Grapalat" w:cs="Sylfaen"/>
                <w:color w:val="000000"/>
                <w:sz w:val="16"/>
                <w:szCs w:val="16"/>
                <w:shd w:val="clear" w:color="auto" w:fill="FFFFFF"/>
                <w:lang w:val="hy-AM"/>
              </w:rPr>
              <w:t>Белый сахар</w:t>
            </w:r>
          </w:p>
        </w:tc>
      </w:tr>
      <w:tr w:rsidR="00684170" w:rsidRPr="009044F1" w14:paraId="0AF6A445" w14:textId="77777777" w:rsidTr="005F5232">
        <w:trPr>
          <w:jc w:val="center"/>
        </w:trPr>
        <w:tc>
          <w:tcPr>
            <w:tcW w:w="1530" w:type="dxa"/>
            <w:vAlign w:val="center"/>
          </w:tcPr>
          <w:p w14:paraId="19938A38"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4C2A4A9A" w14:textId="4434DD0A" w:rsidR="00684170" w:rsidRPr="00444076"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21000</w:t>
            </w:r>
          </w:p>
        </w:tc>
        <w:tc>
          <w:tcPr>
            <w:tcW w:w="6458" w:type="dxa"/>
            <w:vAlign w:val="center"/>
          </w:tcPr>
          <w:p w14:paraId="0D7CE1FF" w14:textId="3DB0430E" w:rsidR="00684170" w:rsidRPr="00663895" w:rsidRDefault="00684170" w:rsidP="00684170">
            <w:pPr>
              <w:jc w:val="center"/>
              <w:rPr>
                <w:rFonts w:ascii="GHEA Grapalat" w:hAnsi="GHEA Grapalat" w:cs="Sylfaen"/>
                <w:color w:val="000000"/>
                <w:sz w:val="16"/>
                <w:szCs w:val="16"/>
                <w:shd w:val="clear" w:color="auto" w:fill="FFFFFF"/>
                <w:lang w:val="hy-AM"/>
              </w:rPr>
            </w:pPr>
            <w:r w:rsidRPr="005F27AE">
              <w:rPr>
                <w:rFonts w:ascii="GHEA Grapalat" w:hAnsi="GHEA Grapalat" w:cs="Sylfaen"/>
                <w:color w:val="000000"/>
                <w:sz w:val="16"/>
                <w:szCs w:val="16"/>
                <w:shd w:val="clear" w:color="auto" w:fill="FFFFFF"/>
                <w:lang w:val="hy-AM"/>
              </w:rPr>
              <w:t>Макаронные изделия</w:t>
            </w:r>
          </w:p>
        </w:tc>
      </w:tr>
      <w:tr w:rsidR="00684170" w:rsidRPr="009044F1" w14:paraId="7F2F7080" w14:textId="77777777" w:rsidTr="005F5232">
        <w:trPr>
          <w:jc w:val="center"/>
        </w:trPr>
        <w:tc>
          <w:tcPr>
            <w:tcW w:w="1530" w:type="dxa"/>
            <w:vAlign w:val="center"/>
          </w:tcPr>
          <w:p w14:paraId="33089A1F"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6C0D73CC" w14:textId="06C01E72" w:rsidR="00684170" w:rsidRPr="00444076"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w:t>
            </w:r>
            <w:r>
              <w:rPr>
                <w:rFonts w:ascii="GHEA Grapalat" w:hAnsi="GHEA Grapalat" w:cs="Sylfaen"/>
                <w:color w:val="000000"/>
                <w:sz w:val="16"/>
                <w:szCs w:val="16"/>
                <w:shd w:val="clear" w:color="auto" w:fill="FFFFFF"/>
                <w:lang w:val="en-US"/>
              </w:rPr>
              <w:t>1600</w:t>
            </w:r>
          </w:p>
        </w:tc>
        <w:tc>
          <w:tcPr>
            <w:tcW w:w="6458" w:type="dxa"/>
            <w:vAlign w:val="center"/>
          </w:tcPr>
          <w:p w14:paraId="5B203F76" w14:textId="35A2380E" w:rsidR="00684170" w:rsidRPr="00663895" w:rsidRDefault="00684170" w:rsidP="00684170">
            <w:pPr>
              <w:jc w:val="center"/>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Рис:</w:t>
            </w:r>
          </w:p>
        </w:tc>
      </w:tr>
      <w:tr w:rsidR="00684170" w:rsidRPr="009044F1" w14:paraId="5843BBDD" w14:textId="77777777" w:rsidTr="005F5232">
        <w:trPr>
          <w:jc w:val="center"/>
        </w:trPr>
        <w:tc>
          <w:tcPr>
            <w:tcW w:w="1530" w:type="dxa"/>
            <w:vAlign w:val="center"/>
          </w:tcPr>
          <w:p w14:paraId="59FBC826"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2B3A3824" w14:textId="6569359A" w:rsidR="00684170" w:rsidRPr="00444076"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26950</w:t>
            </w:r>
          </w:p>
        </w:tc>
        <w:tc>
          <w:tcPr>
            <w:tcW w:w="6458" w:type="dxa"/>
            <w:vAlign w:val="center"/>
          </w:tcPr>
          <w:p w14:paraId="73888ADA" w14:textId="4DB6697D" w:rsidR="00684170" w:rsidRPr="00663895" w:rsidRDefault="00684170" w:rsidP="00684170">
            <w:pPr>
              <w:jc w:val="center"/>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Чечевица</w:t>
            </w:r>
          </w:p>
        </w:tc>
      </w:tr>
      <w:tr w:rsidR="00684170" w:rsidRPr="009044F1" w14:paraId="5B5A7CD4" w14:textId="77777777" w:rsidTr="005F5232">
        <w:trPr>
          <w:jc w:val="center"/>
        </w:trPr>
        <w:tc>
          <w:tcPr>
            <w:tcW w:w="1530" w:type="dxa"/>
            <w:vAlign w:val="center"/>
          </w:tcPr>
          <w:p w14:paraId="398AF210"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2275356B" w14:textId="26634130" w:rsidR="00684170" w:rsidRPr="00881799"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22750</w:t>
            </w:r>
          </w:p>
        </w:tc>
        <w:tc>
          <w:tcPr>
            <w:tcW w:w="6458" w:type="dxa"/>
            <w:vAlign w:val="center"/>
          </w:tcPr>
          <w:p w14:paraId="058F090A" w14:textId="2AB8EE74" w:rsidR="00684170" w:rsidRPr="00663895" w:rsidRDefault="00684170" w:rsidP="00684170">
            <w:pPr>
              <w:jc w:val="center"/>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Горох</w:t>
            </w:r>
          </w:p>
        </w:tc>
      </w:tr>
      <w:tr w:rsidR="00684170" w:rsidRPr="009044F1" w14:paraId="6E98A1CD" w14:textId="77777777" w:rsidTr="005F5232">
        <w:trPr>
          <w:jc w:val="center"/>
        </w:trPr>
        <w:tc>
          <w:tcPr>
            <w:tcW w:w="1530" w:type="dxa"/>
            <w:vAlign w:val="center"/>
          </w:tcPr>
          <w:p w14:paraId="3973B3B2"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26C195F9" w14:textId="53FB0854" w:rsidR="00684170" w:rsidRPr="00881799"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31040</w:t>
            </w:r>
          </w:p>
        </w:tc>
        <w:tc>
          <w:tcPr>
            <w:tcW w:w="6458" w:type="dxa"/>
            <w:vAlign w:val="center"/>
          </w:tcPr>
          <w:p w14:paraId="6BA330EB" w14:textId="124C903C" w:rsidR="00684170" w:rsidRPr="00663895" w:rsidRDefault="00684170" w:rsidP="00684170">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Гречневая крупа</w:t>
            </w:r>
          </w:p>
        </w:tc>
      </w:tr>
      <w:tr w:rsidR="00684170" w:rsidRPr="009044F1" w14:paraId="50C26577" w14:textId="77777777" w:rsidTr="00481795">
        <w:trPr>
          <w:jc w:val="center"/>
        </w:trPr>
        <w:tc>
          <w:tcPr>
            <w:tcW w:w="1530" w:type="dxa"/>
            <w:vAlign w:val="center"/>
          </w:tcPr>
          <w:p w14:paraId="70842E2E"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19EC8C88" w14:textId="770AABF4" w:rsidR="00684170" w:rsidRPr="0054609F"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18240</w:t>
            </w:r>
          </w:p>
        </w:tc>
        <w:tc>
          <w:tcPr>
            <w:tcW w:w="6458" w:type="dxa"/>
          </w:tcPr>
          <w:p w14:paraId="22D7ED96" w14:textId="0182EB63" w:rsidR="00684170" w:rsidRPr="00663895" w:rsidRDefault="00684170" w:rsidP="00684170">
            <w:pPr>
              <w:jc w:val="center"/>
              <w:rPr>
                <w:rFonts w:ascii="GHEA Grapalat" w:hAnsi="GHEA Grapalat" w:cs="Sylfaen"/>
                <w:color w:val="000000"/>
                <w:sz w:val="16"/>
                <w:szCs w:val="16"/>
                <w:shd w:val="clear" w:color="auto" w:fill="FFFFFF"/>
                <w:lang w:val="en-US"/>
              </w:rPr>
            </w:pPr>
            <w:r w:rsidRPr="0051455D">
              <w:t xml:space="preserve">Крупа пшеничная /белая крупа/ </w:t>
            </w:r>
          </w:p>
        </w:tc>
      </w:tr>
      <w:tr w:rsidR="00684170" w:rsidRPr="009044F1" w14:paraId="5E346E59" w14:textId="77777777" w:rsidTr="005F5232">
        <w:trPr>
          <w:jc w:val="center"/>
        </w:trPr>
        <w:tc>
          <w:tcPr>
            <w:tcW w:w="1530" w:type="dxa"/>
            <w:vAlign w:val="center"/>
          </w:tcPr>
          <w:p w14:paraId="4CBB5521"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49BDB718" w14:textId="4067EEAB" w:rsidR="00684170" w:rsidRPr="0054609F"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48000</w:t>
            </w:r>
          </w:p>
        </w:tc>
        <w:tc>
          <w:tcPr>
            <w:tcW w:w="6458" w:type="dxa"/>
            <w:vAlign w:val="center"/>
          </w:tcPr>
          <w:p w14:paraId="0E25E0F9" w14:textId="35A73545" w:rsidR="00684170" w:rsidRPr="00663895" w:rsidRDefault="00684170" w:rsidP="00684170">
            <w:pPr>
              <w:jc w:val="center"/>
              <w:rPr>
                <w:rFonts w:ascii="GHEA Grapalat" w:hAnsi="GHEA Grapalat" w:cs="Sylfaen"/>
                <w:color w:val="000000"/>
                <w:sz w:val="16"/>
                <w:szCs w:val="16"/>
                <w:shd w:val="clear" w:color="auto" w:fill="FFFFFF"/>
                <w:lang w:val="en-US"/>
              </w:rPr>
            </w:pPr>
            <w:r w:rsidRPr="005D07EE">
              <w:rPr>
                <w:rFonts w:ascii="GHEA Grapalat" w:hAnsi="GHEA Grapalat"/>
                <w:i/>
                <w:color w:val="000000"/>
                <w:sz w:val="16"/>
                <w:szCs w:val="16"/>
                <w:lang w:val="hy-AM"/>
              </w:rPr>
              <w:t>Фасоль в гранулах</w:t>
            </w:r>
          </w:p>
        </w:tc>
      </w:tr>
      <w:tr w:rsidR="00684170" w:rsidRPr="009044F1" w14:paraId="1403FE1D" w14:textId="77777777" w:rsidTr="005F5232">
        <w:trPr>
          <w:jc w:val="center"/>
        </w:trPr>
        <w:tc>
          <w:tcPr>
            <w:tcW w:w="1530" w:type="dxa"/>
            <w:vAlign w:val="center"/>
          </w:tcPr>
          <w:p w14:paraId="1C7A2786"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154AF555" w14:textId="0DF87074" w:rsidR="00684170" w:rsidRPr="001C1D2D"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11550</w:t>
            </w:r>
          </w:p>
        </w:tc>
        <w:tc>
          <w:tcPr>
            <w:tcW w:w="6458" w:type="dxa"/>
            <w:vAlign w:val="center"/>
          </w:tcPr>
          <w:p w14:paraId="77B27373" w14:textId="7F77E63F" w:rsidR="00684170" w:rsidRPr="00663895" w:rsidRDefault="00684170" w:rsidP="00684170">
            <w:pPr>
              <w:jc w:val="center"/>
              <w:rPr>
                <w:rFonts w:ascii="GHEA Grapalat" w:hAnsi="GHEA Grapalat" w:cs="Sylfaen"/>
                <w:color w:val="000000"/>
                <w:sz w:val="16"/>
                <w:szCs w:val="16"/>
                <w:shd w:val="clear" w:color="auto" w:fill="FFFFFF"/>
                <w:lang w:val="hy-AM"/>
              </w:rPr>
            </w:pPr>
            <w:r w:rsidRPr="005D07EE">
              <w:rPr>
                <w:rFonts w:ascii="GHEA Grapalat" w:hAnsi="GHEA Grapalat" w:cs="Sylfaen"/>
                <w:color w:val="000000"/>
                <w:sz w:val="16"/>
                <w:szCs w:val="16"/>
                <w:shd w:val="clear" w:color="auto" w:fill="FFFFFF"/>
                <w:lang w:val="hy-AM"/>
              </w:rPr>
              <w:t>Бук</w:t>
            </w:r>
          </w:p>
        </w:tc>
      </w:tr>
      <w:tr w:rsidR="00684170" w:rsidRPr="009044F1" w14:paraId="51756BC7" w14:textId="77777777" w:rsidTr="005F5232">
        <w:trPr>
          <w:jc w:val="center"/>
        </w:trPr>
        <w:tc>
          <w:tcPr>
            <w:tcW w:w="1530" w:type="dxa"/>
            <w:vAlign w:val="center"/>
          </w:tcPr>
          <w:p w14:paraId="78385169"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23980FCC" w14:textId="612376B9" w:rsidR="00684170" w:rsidRDefault="00684170" w:rsidP="00684170">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en-US"/>
              </w:rPr>
              <w:t>178000</w:t>
            </w:r>
          </w:p>
        </w:tc>
        <w:tc>
          <w:tcPr>
            <w:tcW w:w="6458" w:type="dxa"/>
            <w:vAlign w:val="center"/>
          </w:tcPr>
          <w:p w14:paraId="1BA2D942" w14:textId="7AAFA9F2" w:rsidR="00684170" w:rsidRPr="00663895" w:rsidRDefault="00684170" w:rsidP="00684170">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Картофель</w:t>
            </w:r>
          </w:p>
        </w:tc>
      </w:tr>
      <w:tr w:rsidR="00684170" w:rsidRPr="009044F1" w14:paraId="4CACF314" w14:textId="77777777" w:rsidTr="005F5232">
        <w:trPr>
          <w:jc w:val="center"/>
        </w:trPr>
        <w:tc>
          <w:tcPr>
            <w:tcW w:w="1530" w:type="dxa"/>
            <w:vAlign w:val="center"/>
          </w:tcPr>
          <w:p w14:paraId="20B490FB"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4A2A9EF0" w14:textId="7B31EF6D" w:rsidR="00684170" w:rsidRPr="001C1D2D"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33600</w:t>
            </w:r>
          </w:p>
        </w:tc>
        <w:tc>
          <w:tcPr>
            <w:tcW w:w="6458" w:type="dxa"/>
            <w:vAlign w:val="center"/>
          </w:tcPr>
          <w:p w14:paraId="6020280A" w14:textId="6410B47A" w:rsidR="00684170" w:rsidRPr="00663895" w:rsidRDefault="00684170" w:rsidP="00684170">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Капуста белокочанная неочищенная</w:t>
            </w:r>
          </w:p>
        </w:tc>
      </w:tr>
      <w:tr w:rsidR="00684170" w:rsidRPr="009044F1" w14:paraId="2175C546" w14:textId="77777777" w:rsidTr="005F5232">
        <w:trPr>
          <w:jc w:val="center"/>
        </w:trPr>
        <w:tc>
          <w:tcPr>
            <w:tcW w:w="1530" w:type="dxa"/>
            <w:vAlign w:val="center"/>
          </w:tcPr>
          <w:p w14:paraId="21F6323D"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7CF21E2E" w14:textId="36082A04" w:rsidR="00684170" w:rsidRPr="001C1D2D"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12000</w:t>
            </w:r>
          </w:p>
        </w:tc>
        <w:tc>
          <w:tcPr>
            <w:tcW w:w="6458" w:type="dxa"/>
            <w:vAlign w:val="center"/>
          </w:tcPr>
          <w:p w14:paraId="6F7CCA9C" w14:textId="4A3E18BA" w:rsidR="00684170" w:rsidRPr="00663895" w:rsidRDefault="00684170" w:rsidP="00684170">
            <w:pPr>
              <w:jc w:val="center"/>
              <w:rPr>
                <w:rFonts w:ascii="GHEA Grapalat" w:hAnsi="GHEA Grapalat"/>
                <w:sz w:val="16"/>
                <w:szCs w:val="16"/>
              </w:rPr>
            </w:pPr>
            <w:r w:rsidRPr="0038380E">
              <w:rPr>
                <w:rFonts w:ascii="GHEA Grapalat" w:hAnsi="GHEA Grapalat" w:cs="Sylfaen"/>
                <w:color w:val="000000"/>
                <w:sz w:val="16"/>
                <w:szCs w:val="16"/>
                <w:shd w:val="clear" w:color="auto" w:fill="FFFFFF"/>
                <w:lang w:val="hy-AM"/>
              </w:rPr>
              <w:t>Лук репчатый</w:t>
            </w:r>
          </w:p>
        </w:tc>
      </w:tr>
      <w:tr w:rsidR="00684170" w:rsidRPr="009044F1" w14:paraId="7647C395" w14:textId="77777777" w:rsidTr="005F5232">
        <w:trPr>
          <w:jc w:val="center"/>
        </w:trPr>
        <w:tc>
          <w:tcPr>
            <w:tcW w:w="1530" w:type="dxa"/>
            <w:vAlign w:val="center"/>
          </w:tcPr>
          <w:p w14:paraId="3E1DD8FC"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1A1A0B20" w14:textId="3718F430" w:rsidR="00684170" w:rsidRPr="001C1D2D"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203000</w:t>
            </w:r>
          </w:p>
        </w:tc>
        <w:tc>
          <w:tcPr>
            <w:tcW w:w="6458" w:type="dxa"/>
            <w:vAlign w:val="center"/>
          </w:tcPr>
          <w:p w14:paraId="74297A5A" w14:textId="0C63F703" w:rsidR="00684170" w:rsidRPr="00663895" w:rsidRDefault="00684170" w:rsidP="00684170">
            <w:pPr>
              <w:jc w:val="center"/>
              <w:rPr>
                <w:rFonts w:ascii="GHEA Grapalat" w:hAnsi="GHEA Grapalat"/>
                <w:sz w:val="16"/>
                <w:szCs w:val="16"/>
              </w:rPr>
            </w:pPr>
            <w:r w:rsidRPr="00F6722D">
              <w:rPr>
                <w:rFonts w:ascii="GHEA Grapalat" w:hAnsi="GHEA Grapalat" w:cs="Sylfaen"/>
                <w:color w:val="000000"/>
                <w:sz w:val="16"/>
                <w:szCs w:val="16"/>
                <w:shd w:val="clear" w:color="auto" w:fill="FFFFFF"/>
                <w:lang w:val="hy-AM"/>
              </w:rPr>
              <w:t>Тушка курицы</w:t>
            </w:r>
          </w:p>
        </w:tc>
      </w:tr>
      <w:tr w:rsidR="00684170" w:rsidRPr="009044F1" w14:paraId="7A5A23A4" w14:textId="77777777" w:rsidTr="005F5232">
        <w:trPr>
          <w:jc w:val="center"/>
        </w:trPr>
        <w:tc>
          <w:tcPr>
            <w:tcW w:w="1530" w:type="dxa"/>
            <w:vAlign w:val="center"/>
          </w:tcPr>
          <w:p w14:paraId="3A2712C1"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0807580C" w14:textId="2310E73F" w:rsidR="00684170" w:rsidRPr="001C1D2D"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602700</w:t>
            </w:r>
          </w:p>
        </w:tc>
        <w:tc>
          <w:tcPr>
            <w:tcW w:w="6458" w:type="dxa"/>
            <w:vAlign w:val="center"/>
          </w:tcPr>
          <w:p w14:paraId="1CC98759" w14:textId="35BB2E73" w:rsidR="00684170" w:rsidRPr="00663895" w:rsidRDefault="00684170" w:rsidP="00684170">
            <w:pPr>
              <w:jc w:val="center"/>
              <w:rPr>
                <w:rFonts w:ascii="GHEA Grapalat" w:hAnsi="GHEA Grapalat"/>
                <w:sz w:val="16"/>
                <w:szCs w:val="16"/>
              </w:rPr>
            </w:pPr>
            <w:r w:rsidRPr="0041537E">
              <w:rPr>
                <w:rFonts w:ascii="GHEA Grapalat" w:hAnsi="GHEA Grapalat" w:cs="Sylfaen"/>
                <w:color w:val="000000"/>
                <w:sz w:val="16"/>
                <w:szCs w:val="16"/>
                <w:shd w:val="clear" w:color="auto" w:fill="FFFFFF"/>
                <w:lang w:val="hy-AM"/>
              </w:rPr>
              <w:t>Масло</w:t>
            </w:r>
          </w:p>
        </w:tc>
      </w:tr>
      <w:tr w:rsidR="00684170" w:rsidRPr="009044F1" w14:paraId="4C0807A0" w14:textId="77777777" w:rsidTr="000134D9">
        <w:trPr>
          <w:jc w:val="center"/>
        </w:trPr>
        <w:tc>
          <w:tcPr>
            <w:tcW w:w="1530" w:type="dxa"/>
            <w:vAlign w:val="center"/>
          </w:tcPr>
          <w:p w14:paraId="6F164143"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43D29CC1" w14:textId="1A7E8FBB" w:rsidR="00684170" w:rsidRPr="001C1D2D"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28000</w:t>
            </w:r>
          </w:p>
        </w:tc>
        <w:tc>
          <w:tcPr>
            <w:tcW w:w="6458" w:type="dxa"/>
            <w:vAlign w:val="center"/>
          </w:tcPr>
          <w:p w14:paraId="01D463DF" w14:textId="1D17D55A" w:rsidR="00684170" w:rsidRPr="00663895" w:rsidRDefault="00684170" w:rsidP="00684170">
            <w:pPr>
              <w:jc w:val="center"/>
              <w:rPr>
                <w:rFonts w:ascii="GHEA Grapalat" w:hAnsi="GHEA Grapalat"/>
                <w:sz w:val="16"/>
                <w:szCs w:val="16"/>
              </w:rPr>
            </w:pPr>
            <w:r w:rsidRPr="00F07B95">
              <w:rPr>
                <w:rFonts w:ascii="GHEA Grapalat" w:hAnsi="GHEA Grapalat" w:cs="Sylfaen"/>
                <w:color w:val="000000"/>
                <w:sz w:val="16"/>
                <w:szCs w:val="16"/>
                <w:shd w:val="clear" w:color="auto" w:fill="FFFFFF"/>
                <w:lang w:val="hy-AM"/>
              </w:rPr>
              <w:t>Масло подсолнечное</w:t>
            </w:r>
          </w:p>
        </w:tc>
      </w:tr>
      <w:tr w:rsidR="00684170" w:rsidRPr="009044F1" w14:paraId="0DEB5DCB" w14:textId="77777777" w:rsidTr="000134D9">
        <w:trPr>
          <w:jc w:val="center"/>
        </w:trPr>
        <w:tc>
          <w:tcPr>
            <w:tcW w:w="1530" w:type="dxa"/>
            <w:vAlign w:val="center"/>
          </w:tcPr>
          <w:p w14:paraId="6B196602"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486B4640" w14:textId="75122A00" w:rsidR="00684170" w:rsidRPr="00D847DE"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55000</w:t>
            </w:r>
          </w:p>
        </w:tc>
        <w:tc>
          <w:tcPr>
            <w:tcW w:w="6458" w:type="dxa"/>
            <w:vAlign w:val="center"/>
          </w:tcPr>
          <w:p w14:paraId="5672D1E7" w14:textId="338B4130" w:rsidR="00684170" w:rsidRPr="00663895" w:rsidRDefault="00684170" w:rsidP="00684170">
            <w:pPr>
              <w:jc w:val="center"/>
              <w:rPr>
                <w:rFonts w:ascii="GHEA Grapalat" w:hAnsi="GHEA Grapalat"/>
                <w:sz w:val="16"/>
                <w:szCs w:val="16"/>
              </w:rPr>
            </w:pPr>
            <w:r w:rsidRPr="00C94613">
              <w:rPr>
                <w:rFonts w:ascii="GHEA Grapalat" w:hAnsi="GHEA Grapalat" w:cs="Sylfaen"/>
                <w:color w:val="000000"/>
                <w:sz w:val="16"/>
                <w:szCs w:val="16"/>
                <w:shd w:val="clear" w:color="auto" w:fill="FFFFFF"/>
                <w:lang w:val="hy-AM"/>
              </w:rPr>
              <w:t>Яйца, сорт 01</w:t>
            </w:r>
          </w:p>
        </w:tc>
      </w:tr>
      <w:tr w:rsidR="00684170" w:rsidRPr="009044F1" w14:paraId="73DD61D6" w14:textId="77777777" w:rsidTr="000134D9">
        <w:trPr>
          <w:jc w:val="center"/>
        </w:trPr>
        <w:tc>
          <w:tcPr>
            <w:tcW w:w="1530" w:type="dxa"/>
            <w:vAlign w:val="center"/>
          </w:tcPr>
          <w:p w14:paraId="1979E42E"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74336B5C" w14:textId="048EB39C" w:rsidR="00684170" w:rsidRPr="00D847DE"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36800</w:t>
            </w:r>
          </w:p>
        </w:tc>
        <w:tc>
          <w:tcPr>
            <w:tcW w:w="6458" w:type="dxa"/>
            <w:vAlign w:val="center"/>
          </w:tcPr>
          <w:p w14:paraId="73AAA087" w14:textId="323A731F" w:rsidR="00684170" w:rsidRPr="00663895" w:rsidRDefault="00684170" w:rsidP="00684170">
            <w:pPr>
              <w:jc w:val="center"/>
              <w:rPr>
                <w:rFonts w:ascii="GHEA Grapalat" w:hAnsi="GHEA Grapalat"/>
                <w:sz w:val="16"/>
                <w:szCs w:val="16"/>
              </w:rPr>
            </w:pPr>
            <w:r w:rsidRPr="00C3259B">
              <w:rPr>
                <w:rFonts w:ascii="GHEA Grapalat" w:hAnsi="GHEA Grapalat" w:cs="Sylfaen"/>
                <w:color w:val="000000"/>
                <w:sz w:val="16"/>
                <w:szCs w:val="16"/>
                <w:shd w:val="clear" w:color="auto" w:fill="FFFFFF"/>
                <w:lang w:val="hy-AM"/>
              </w:rPr>
              <w:t>Сметана</w:t>
            </w:r>
          </w:p>
        </w:tc>
      </w:tr>
      <w:tr w:rsidR="00684170" w:rsidRPr="009044F1" w14:paraId="6FFEE8D8" w14:textId="77777777" w:rsidTr="000134D9">
        <w:trPr>
          <w:jc w:val="center"/>
        </w:trPr>
        <w:tc>
          <w:tcPr>
            <w:tcW w:w="1530" w:type="dxa"/>
            <w:vAlign w:val="center"/>
          </w:tcPr>
          <w:p w14:paraId="0EFF4642"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7236FAA9" w14:textId="4EAD6316" w:rsidR="00684170" w:rsidRPr="00D847DE"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30600</w:t>
            </w:r>
          </w:p>
        </w:tc>
        <w:tc>
          <w:tcPr>
            <w:tcW w:w="6458" w:type="dxa"/>
            <w:vAlign w:val="center"/>
          </w:tcPr>
          <w:p w14:paraId="423B1770" w14:textId="69961B98" w:rsidR="00684170" w:rsidRPr="00663895" w:rsidRDefault="00684170" w:rsidP="00684170">
            <w:pPr>
              <w:jc w:val="center"/>
              <w:rPr>
                <w:rFonts w:ascii="GHEA Grapalat" w:hAnsi="GHEA Grapalat"/>
                <w:sz w:val="16"/>
                <w:szCs w:val="16"/>
              </w:rPr>
            </w:pPr>
            <w:proofErr w:type="spellStart"/>
            <w:r>
              <w:rPr>
                <w:rFonts w:ascii="GHEA Grapalat" w:hAnsi="GHEA Grapalat" w:cs="Sylfaen"/>
                <w:color w:val="000000"/>
                <w:sz w:val="16"/>
                <w:szCs w:val="16"/>
                <w:shd w:val="clear" w:color="auto" w:fill="FFFFFF"/>
              </w:rPr>
              <w:t>Мацуни</w:t>
            </w:r>
            <w:proofErr w:type="spellEnd"/>
          </w:p>
        </w:tc>
      </w:tr>
      <w:tr w:rsidR="00684170" w:rsidRPr="009044F1" w14:paraId="7B073CFF" w14:textId="77777777" w:rsidTr="000134D9">
        <w:trPr>
          <w:jc w:val="center"/>
        </w:trPr>
        <w:tc>
          <w:tcPr>
            <w:tcW w:w="1530" w:type="dxa"/>
            <w:vAlign w:val="center"/>
          </w:tcPr>
          <w:p w14:paraId="21379969"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6D051D32" w14:textId="7BF29B57" w:rsidR="00684170" w:rsidRPr="00D847DE"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33250</w:t>
            </w:r>
          </w:p>
        </w:tc>
        <w:tc>
          <w:tcPr>
            <w:tcW w:w="6458" w:type="dxa"/>
            <w:vAlign w:val="center"/>
          </w:tcPr>
          <w:p w14:paraId="783DEF03" w14:textId="1FA23643" w:rsidR="00684170" w:rsidRPr="00663895" w:rsidRDefault="00684170" w:rsidP="00684170">
            <w:pPr>
              <w:jc w:val="center"/>
              <w:rPr>
                <w:rFonts w:ascii="GHEA Grapalat" w:hAnsi="GHEA Grapalat"/>
                <w:sz w:val="16"/>
                <w:szCs w:val="16"/>
              </w:rPr>
            </w:pPr>
            <w:r w:rsidRPr="00F07B95">
              <w:rPr>
                <w:rFonts w:ascii="GHEA Grapalat" w:hAnsi="GHEA Grapalat" w:cs="Sylfaen"/>
                <w:color w:val="000000"/>
                <w:sz w:val="16"/>
                <w:szCs w:val="16"/>
                <w:shd w:val="clear" w:color="auto" w:fill="FFFFFF"/>
                <w:lang w:val="hy-AM"/>
              </w:rPr>
              <w:t>Томатная паста</w:t>
            </w:r>
          </w:p>
        </w:tc>
      </w:tr>
      <w:tr w:rsidR="00684170" w:rsidRPr="009044F1" w14:paraId="31174744" w14:textId="77777777" w:rsidTr="000134D9">
        <w:trPr>
          <w:jc w:val="center"/>
        </w:trPr>
        <w:tc>
          <w:tcPr>
            <w:tcW w:w="1530" w:type="dxa"/>
            <w:vAlign w:val="center"/>
          </w:tcPr>
          <w:p w14:paraId="5FBC0D07"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4C4CB243" w14:textId="61976954" w:rsidR="00684170" w:rsidRPr="00D847DE"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10500</w:t>
            </w:r>
          </w:p>
        </w:tc>
        <w:tc>
          <w:tcPr>
            <w:tcW w:w="6458" w:type="dxa"/>
            <w:vAlign w:val="center"/>
          </w:tcPr>
          <w:p w14:paraId="355FA3AF" w14:textId="348374ED" w:rsidR="00684170" w:rsidRPr="00663895" w:rsidRDefault="00684170" w:rsidP="00684170">
            <w:pPr>
              <w:jc w:val="center"/>
              <w:rPr>
                <w:rFonts w:ascii="GHEA Grapalat" w:hAnsi="GHEA Grapalat"/>
                <w:sz w:val="16"/>
                <w:szCs w:val="16"/>
              </w:rPr>
            </w:pPr>
            <w:r w:rsidRPr="00F07B95">
              <w:rPr>
                <w:rFonts w:ascii="GHEA Grapalat" w:hAnsi="GHEA Grapalat" w:cs="Sylfaen"/>
                <w:color w:val="000000"/>
                <w:sz w:val="16"/>
                <w:szCs w:val="16"/>
                <w:shd w:val="clear" w:color="auto" w:fill="FFFFFF"/>
                <w:lang w:val="hy-AM"/>
              </w:rPr>
              <w:t>Соль пищевая мелкая</w:t>
            </w:r>
          </w:p>
        </w:tc>
      </w:tr>
      <w:tr w:rsidR="00684170" w:rsidRPr="009044F1" w14:paraId="6F255FBD" w14:textId="77777777" w:rsidTr="005F5232">
        <w:trPr>
          <w:jc w:val="center"/>
        </w:trPr>
        <w:tc>
          <w:tcPr>
            <w:tcW w:w="1530" w:type="dxa"/>
            <w:vAlign w:val="center"/>
          </w:tcPr>
          <w:p w14:paraId="6515DB9C"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1296DCB2" w14:textId="79DA302B" w:rsidR="00684170" w:rsidRPr="00D847DE"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17250</w:t>
            </w:r>
          </w:p>
        </w:tc>
        <w:tc>
          <w:tcPr>
            <w:tcW w:w="6458" w:type="dxa"/>
            <w:vAlign w:val="center"/>
          </w:tcPr>
          <w:p w14:paraId="409D5728" w14:textId="7CF7AB07" w:rsidR="00684170" w:rsidRPr="00663895" w:rsidRDefault="00684170" w:rsidP="00684170">
            <w:pPr>
              <w:jc w:val="center"/>
              <w:rPr>
                <w:rFonts w:ascii="GHEA Grapalat" w:hAnsi="GHEA Grapalat"/>
                <w:sz w:val="16"/>
                <w:szCs w:val="16"/>
              </w:rPr>
            </w:pPr>
            <w:r w:rsidRPr="00C3259B">
              <w:rPr>
                <w:rFonts w:ascii="GHEA Grapalat" w:hAnsi="GHEA Grapalat" w:cs="Sylfaen"/>
                <w:color w:val="000000"/>
                <w:sz w:val="16"/>
                <w:szCs w:val="16"/>
                <w:shd w:val="clear" w:color="auto" w:fill="FFFFFF"/>
                <w:lang w:val="hy-AM"/>
              </w:rPr>
              <w:t>Смешанная зелень</w:t>
            </w:r>
          </w:p>
        </w:tc>
      </w:tr>
      <w:tr w:rsidR="00684170" w:rsidRPr="009044F1" w14:paraId="2A164D95" w14:textId="77777777" w:rsidTr="005F5232">
        <w:trPr>
          <w:jc w:val="center"/>
        </w:trPr>
        <w:tc>
          <w:tcPr>
            <w:tcW w:w="1530" w:type="dxa"/>
            <w:vAlign w:val="center"/>
          </w:tcPr>
          <w:p w14:paraId="07D6B712"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5339E61C" w14:textId="6221B718" w:rsidR="00684170" w:rsidRPr="00D847DE"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39200</w:t>
            </w:r>
          </w:p>
        </w:tc>
        <w:tc>
          <w:tcPr>
            <w:tcW w:w="6458" w:type="dxa"/>
            <w:vAlign w:val="center"/>
          </w:tcPr>
          <w:p w14:paraId="6F3D9F54" w14:textId="1363BD41" w:rsidR="00684170" w:rsidRPr="00663895" w:rsidRDefault="00684170" w:rsidP="00684170">
            <w:pPr>
              <w:jc w:val="center"/>
              <w:rPr>
                <w:rFonts w:ascii="GHEA Grapalat" w:hAnsi="GHEA Grapalat"/>
                <w:sz w:val="16"/>
                <w:szCs w:val="16"/>
              </w:rPr>
            </w:pPr>
            <w:r w:rsidRPr="00623926">
              <w:rPr>
                <w:rFonts w:ascii="GHEA Grapalat" w:hAnsi="GHEA Grapalat" w:cs="Sylfaen"/>
                <w:color w:val="000000"/>
                <w:sz w:val="16"/>
                <w:szCs w:val="16"/>
                <w:shd w:val="clear" w:color="auto" w:fill="FFFFFF"/>
                <w:lang w:val="hy-AM"/>
              </w:rPr>
              <w:t>Конфеты</w:t>
            </w:r>
          </w:p>
        </w:tc>
      </w:tr>
      <w:tr w:rsidR="00684170" w:rsidRPr="009044F1" w14:paraId="1F309C58" w14:textId="77777777" w:rsidTr="005F5232">
        <w:trPr>
          <w:jc w:val="center"/>
        </w:trPr>
        <w:tc>
          <w:tcPr>
            <w:tcW w:w="1530" w:type="dxa"/>
            <w:vAlign w:val="center"/>
          </w:tcPr>
          <w:p w14:paraId="34AB0E8B"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2159B3EE" w14:textId="5E8C4B3A" w:rsidR="00684170" w:rsidRPr="00D847DE"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38400</w:t>
            </w:r>
          </w:p>
        </w:tc>
        <w:tc>
          <w:tcPr>
            <w:tcW w:w="6458" w:type="dxa"/>
            <w:vAlign w:val="center"/>
          </w:tcPr>
          <w:p w14:paraId="0958653D" w14:textId="28A175D4" w:rsidR="00684170" w:rsidRPr="00663895" w:rsidRDefault="00684170" w:rsidP="00684170">
            <w:pPr>
              <w:jc w:val="center"/>
              <w:rPr>
                <w:rFonts w:ascii="GHEA Grapalat" w:hAnsi="GHEA Grapalat"/>
                <w:sz w:val="16"/>
                <w:szCs w:val="16"/>
              </w:rPr>
            </w:pPr>
            <w:r w:rsidRPr="00A80633">
              <w:rPr>
                <w:rFonts w:ascii="GHEA Grapalat" w:hAnsi="GHEA Grapalat" w:cs="Sylfaen"/>
                <w:color w:val="000000"/>
                <w:sz w:val="16"/>
                <w:szCs w:val="16"/>
                <w:shd w:val="clear" w:color="auto" w:fill="FFFFFF"/>
                <w:lang w:val="hy-AM"/>
              </w:rPr>
              <w:t>Яблоки</w:t>
            </w:r>
          </w:p>
        </w:tc>
      </w:tr>
      <w:tr w:rsidR="00684170" w:rsidRPr="009044F1" w14:paraId="1B0AB2D2" w14:textId="77777777" w:rsidTr="005F5232">
        <w:trPr>
          <w:jc w:val="center"/>
        </w:trPr>
        <w:tc>
          <w:tcPr>
            <w:tcW w:w="1530" w:type="dxa"/>
            <w:vAlign w:val="center"/>
          </w:tcPr>
          <w:p w14:paraId="26EAA4E0"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12C3F51A" w14:textId="6AA58E90" w:rsidR="00684170" w:rsidRPr="00D847DE"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6000</w:t>
            </w:r>
          </w:p>
        </w:tc>
        <w:tc>
          <w:tcPr>
            <w:tcW w:w="6458" w:type="dxa"/>
            <w:vAlign w:val="center"/>
          </w:tcPr>
          <w:p w14:paraId="029EA41E" w14:textId="7AA19868" w:rsidR="00684170" w:rsidRPr="00663895" w:rsidRDefault="00684170" w:rsidP="00684170">
            <w:pPr>
              <w:jc w:val="center"/>
              <w:rPr>
                <w:rFonts w:ascii="GHEA Grapalat" w:hAnsi="GHEA Grapalat"/>
                <w:sz w:val="16"/>
                <w:szCs w:val="16"/>
              </w:rPr>
            </w:pPr>
            <w:r w:rsidRPr="006F4EBC">
              <w:rPr>
                <w:rFonts w:ascii="GHEA Grapalat" w:hAnsi="GHEA Grapalat" w:cs="Sylfaen"/>
                <w:color w:val="000000"/>
                <w:sz w:val="16"/>
                <w:szCs w:val="16"/>
                <w:shd w:val="clear" w:color="auto" w:fill="FFFFFF"/>
                <w:lang w:val="hy-AM"/>
              </w:rPr>
              <w:t>Огурцы:</w:t>
            </w:r>
          </w:p>
        </w:tc>
      </w:tr>
      <w:tr w:rsidR="00684170" w:rsidRPr="009044F1" w14:paraId="02664C5A" w14:textId="77777777" w:rsidTr="005F5232">
        <w:trPr>
          <w:jc w:val="center"/>
        </w:trPr>
        <w:tc>
          <w:tcPr>
            <w:tcW w:w="1530" w:type="dxa"/>
            <w:vAlign w:val="center"/>
          </w:tcPr>
          <w:p w14:paraId="047AE44F"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79954FC9" w14:textId="7D19A28C" w:rsidR="00684170" w:rsidRPr="00EC20AC"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7200</w:t>
            </w:r>
          </w:p>
        </w:tc>
        <w:tc>
          <w:tcPr>
            <w:tcW w:w="6458" w:type="dxa"/>
            <w:vAlign w:val="center"/>
          </w:tcPr>
          <w:p w14:paraId="7022CED9" w14:textId="2EE26448" w:rsidR="00684170" w:rsidRPr="00663895" w:rsidRDefault="00684170" w:rsidP="00684170">
            <w:pPr>
              <w:jc w:val="center"/>
              <w:rPr>
                <w:rFonts w:ascii="GHEA Grapalat" w:hAnsi="GHEA Grapalat" w:cs="Sylfaen"/>
                <w:color w:val="000000"/>
                <w:sz w:val="16"/>
                <w:szCs w:val="16"/>
                <w:shd w:val="clear" w:color="auto" w:fill="FFFFFF"/>
              </w:rPr>
            </w:pPr>
            <w:r w:rsidRPr="006F4EBC">
              <w:rPr>
                <w:rFonts w:ascii="GHEA Grapalat" w:hAnsi="GHEA Grapalat" w:cs="Sylfaen"/>
                <w:color w:val="000000"/>
                <w:sz w:val="16"/>
                <w:szCs w:val="16"/>
                <w:shd w:val="clear" w:color="auto" w:fill="FFFFFF"/>
                <w:lang w:val="hy-AM"/>
              </w:rPr>
              <w:t>Свекла</w:t>
            </w:r>
          </w:p>
        </w:tc>
      </w:tr>
      <w:tr w:rsidR="00684170" w:rsidRPr="009044F1" w14:paraId="75BF2438" w14:textId="77777777" w:rsidTr="005F5232">
        <w:trPr>
          <w:jc w:val="center"/>
        </w:trPr>
        <w:tc>
          <w:tcPr>
            <w:tcW w:w="1530" w:type="dxa"/>
            <w:vAlign w:val="center"/>
          </w:tcPr>
          <w:p w14:paraId="298BD35E"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7438793E" w14:textId="0740C318" w:rsidR="00684170" w:rsidRPr="00EC20AC"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12</w:t>
            </w:r>
            <w:r>
              <w:rPr>
                <w:rFonts w:ascii="GHEA Grapalat" w:hAnsi="GHEA Grapalat" w:cs="Sylfaen"/>
                <w:color w:val="000000"/>
                <w:sz w:val="16"/>
                <w:szCs w:val="16"/>
                <w:shd w:val="clear" w:color="auto" w:fill="FFFFFF"/>
                <w:lang w:val="en-US"/>
              </w:rPr>
              <w:t>0</w:t>
            </w:r>
            <w:r>
              <w:rPr>
                <w:rFonts w:ascii="GHEA Grapalat" w:hAnsi="GHEA Grapalat" w:cs="Sylfaen"/>
                <w:color w:val="000000"/>
                <w:sz w:val="16"/>
                <w:szCs w:val="16"/>
                <w:shd w:val="clear" w:color="auto" w:fill="FFFFFF"/>
                <w:lang w:val="hy-AM"/>
              </w:rPr>
              <w:t>00</w:t>
            </w:r>
          </w:p>
        </w:tc>
        <w:tc>
          <w:tcPr>
            <w:tcW w:w="6458" w:type="dxa"/>
            <w:vAlign w:val="center"/>
          </w:tcPr>
          <w:p w14:paraId="359023EE" w14:textId="014B48F2" w:rsidR="00684170" w:rsidRPr="00663895" w:rsidRDefault="00684170" w:rsidP="00684170">
            <w:pPr>
              <w:jc w:val="center"/>
              <w:rPr>
                <w:rFonts w:ascii="GHEA Grapalat" w:hAnsi="GHEA Grapalat"/>
                <w:sz w:val="16"/>
                <w:szCs w:val="16"/>
              </w:rPr>
            </w:pPr>
            <w:r w:rsidRPr="006F4EBC">
              <w:rPr>
                <w:rFonts w:ascii="GHEA Grapalat" w:hAnsi="GHEA Grapalat" w:cs="Sylfaen"/>
                <w:color w:val="000000"/>
                <w:sz w:val="16"/>
                <w:szCs w:val="16"/>
                <w:shd w:val="clear" w:color="auto" w:fill="FFFFFF"/>
                <w:lang w:val="hy-AM"/>
              </w:rPr>
              <w:t>Морковь</w:t>
            </w:r>
          </w:p>
        </w:tc>
      </w:tr>
      <w:tr w:rsidR="00684170" w:rsidRPr="009044F1" w14:paraId="5D7969B1" w14:textId="77777777" w:rsidTr="000134D9">
        <w:trPr>
          <w:jc w:val="center"/>
        </w:trPr>
        <w:tc>
          <w:tcPr>
            <w:tcW w:w="1530" w:type="dxa"/>
            <w:vAlign w:val="center"/>
          </w:tcPr>
          <w:p w14:paraId="40DD727A"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0A7D8F29" w14:textId="5C095076" w:rsidR="00684170" w:rsidRPr="00EC20AC"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88750</w:t>
            </w:r>
          </w:p>
        </w:tc>
        <w:tc>
          <w:tcPr>
            <w:tcW w:w="6458" w:type="dxa"/>
            <w:vAlign w:val="center"/>
          </w:tcPr>
          <w:p w14:paraId="0DE9CD66" w14:textId="12402094" w:rsidR="00684170" w:rsidRPr="00663895" w:rsidRDefault="00684170" w:rsidP="00684170">
            <w:pPr>
              <w:jc w:val="center"/>
              <w:rPr>
                <w:rFonts w:ascii="GHEA Grapalat" w:hAnsi="GHEA Grapalat"/>
                <w:sz w:val="16"/>
                <w:szCs w:val="16"/>
              </w:rPr>
            </w:pPr>
            <w:r w:rsidRPr="00F07B95">
              <w:rPr>
                <w:rFonts w:ascii="GHEA Grapalat" w:hAnsi="GHEA Grapalat" w:cs="Sylfaen"/>
                <w:color w:val="000000"/>
                <w:sz w:val="16"/>
                <w:szCs w:val="16"/>
                <w:shd w:val="clear" w:color="auto" w:fill="FFFFFF"/>
                <w:lang w:val="hy-AM"/>
              </w:rPr>
              <w:t>Джем</w:t>
            </w:r>
          </w:p>
        </w:tc>
      </w:tr>
      <w:tr w:rsidR="00684170" w:rsidRPr="009044F1" w14:paraId="6C820E6D" w14:textId="77777777" w:rsidTr="000134D9">
        <w:trPr>
          <w:jc w:val="center"/>
        </w:trPr>
        <w:tc>
          <w:tcPr>
            <w:tcW w:w="1530" w:type="dxa"/>
            <w:vAlign w:val="center"/>
          </w:tcPr>
          <w:p w14:paraId="15D88884"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2EF9E1EF" w14:textId="53222EA8"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90200</w:t>
            </w:r>
          </w:p>
        </w:tc>
        <w:tc>
          <w:tcPr>
            <w:tcW w:w="6458" w:type="dxa"/>
            <w:vAlign w:val="center"/>
          </w:tcPr>
          <w:p w14:paraId="435D4738" w14:textId="33D58E85" w:rsidR="00684170" w:rsidRPr="00663895" w:rsidRDefault="00684170" w:rsidP="00684170">
            <w:pPr>
              <w:jc w:val="center"/>
              <w:rPr>
                <w:rFonts w:ascii="GHEA Grapalat" w:hAnsi="GHEA Grapalat"/>
                <w:sz w:val="16"/>
                <w:szCs w:val="16"/>
              </w:rPr>
            </w:pPr>
            <w:r w:rsidRPr="00623926">
              <w:rPr>
                <w:rFonts w:ascii="GHEA Grapalat" w:hAnsi="GHEA Grapalat" w:cs="Sylfaen"/>
                <w:color w:val="000000"/>
                <w:sz w:val="16"/>
                <w:szCs w:val="16"/>
                <w:shd w:val="clear" w:color="auto" w:fill="FFFFFF"/>
                <w:lang w:val="hy-AM"/>
              </w:rPr>
              <w:t>Печенье</w:t>
            </w:r>
          </w:p>
        </w:tc>
      </w:tr>
      <w:tr w:rsidR="00684170" w:rsidRPr="009044F1" w14:paraId="7D8A9B0C" w14:textId="77777777" w:rsidTr="000134D9">
        <w:trPr>
          <w:jc w:val="center"/>
        </w:trPr>
        <w:tc>
          <w:tcPr>
            <w:tcW w:w="1530" w:type="dxa"/>
            <w:vAlign w:val="center"/>
          </w:tcPr>
          <w:p w14:paraId="547058B1"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75076A1F" w14:textId="6F4458FA"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123000</w:t>
            </w:r>
          </w:p>
        </w:tc>
        <w:tc>
          <w:tcPr>
            <w:tcW w:w="6458" w:type="dxa"/>
            <w:vAlign w:val="center"/>
          </w:tcPr>
          <w:p w14:paraId="387F0FB6" w14:textId="1F8794BA" w:rsidR="00684170" w:rsidRPr="00663895" w:rsidRDefault="00684170" w:rsidP="00684170">
            <w:pPr>
              <w:jc w:val="center"/>
              <w:rPr>
                <w:rFonts w:ascii="GHEA Grapalat" w:hAnsi="GHEA Grapalat"/>
                <w:sz w:val="16"/>
                <w:szCs w:val="16"/>
              </w:rPr>
            </w:pPr>
            <w:r w:rsidRPr="00623926">
              <w:rPr>
                <w:rFonts w:ascii="GHEA Grapalat" w:hAnsi="GHEA Grapalat" w:cs="Sylfaen"/>
                <w:color w:val="000000"/>
                <w:sz w:val="16"/>
                <w:szCs w:val="16"/>
                <w:shd w:val="clear" w:color="auto" w:fill="FFFFFF"/>
                <w:lang w:val="hy-AM"/>
              </w:rPr>
              <w:t>Вафли</w:t>
            </w:r>
          </w:p>
        </w:tc>
      </w:tr>
      <w:tr w:rsidR="00684170" w:rsidRPr="009044F1" w14:paraId="591E8B59" w14:textId="77777777" w:rsidTr="000134D9">
        <w:trPr>
          <w:jc w:val="center"/>
        </w:trPr>
        <w:tc>
          <w:tcPr>
            <w:tcW w:w="1530" w:type="dxa"/>
            <w:vAlign w:val="center"/>
          </w:tcPr>
          <w:p w14:paraId="496B04B5"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29A07C95" w14:textId="70F0AA7B"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28800</w:t>
            </w:r>
          </w:p>
        </w:tc>
        <w:tc>
          <w:tcPr>
            <w:tcW w:w="6458" w:type="dxa"/>
            <w:vAlign w:val="center"/>
          </w:tcPr>
          <w:p w14:paraId="0CD81807" w14:textId="46496287" w:rsidR="00684170" w:rsidRPr="00663895" w:rsidRDefault="00684170" w:rsidP="00684170">
            <w:pPr>
              <w:jc w:val="center"/>
              <w:rPr>
                <w:rFonts w:ascii="GHEA Grapalat" w:hAnsi="GHEA Grapalat"/>
                <w:sz w:val="16"/>
                <w:szCs w:val="16"/>
              </w:rPr>
            </w:pPr>
            <w:r w:rsidRPr="00623926">
              <w:rPr>
                <w:rFonts w:ascii="GHEA Grapalat" w:hAnsi="GHEA Grapalat" w:cs="Sylfaen"/>
                <w:color w:val="000000"/>
                <w:sz w:val="16"/>
                <w:szCs w:val="16"/>
                <w:shd w:val="clear" w:color="auto" w:fill="FFFFFF"/>
                <w:lang w:val="hy-AM"/>
              </w:rPr>
              <w:t>Халва</w:t>
            </w:r>
          </w:p>
        </w:tc>
      </w:tr>
      <w:tr w:rsidR="00684170" w:rsidRPr="009044F1" w14:paraId="4DB75AFB" w14:textId="77777777" w:rsidTr="000134D9">
        <w:trPr>
          <w:jc w:val="center"/>
        </w:trPr>
        <w:tc>
          <w:tcPr>
            <w:tcW w:w="1530" w:type="dxa"/>
            <w:vAlign w:val="center"/>
          </w:tcPr>
          <w:p w14:paraId="03D4C820"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150E3198" w14:textId="4CD60F48"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9240</w:t>
            </w:r>
          </w:p>
        </w:tc>
        <w:tc>
          <w:tcPr>
            <w:tcW w:w="6458" w:type="dxa"/>
            <w:vAlign w:val="center"/>
          </w:tcPr>
          <w:p w14:paraId="5C915003" w14:textId="5BD7D21D" w:rsidR="00684170" w:rsidRPr="00663895" w:rsidRDefault="00684170" w:rsidP="00684170">
            <w:pPr>
              <w:jc w:val="center"/>
              <w:rPr>
                <w:rFonts w:ascii="GHEA Grapalat" w:hAnsi="GHEA Grapalat"/>
                <w:sz w:val="16"/>
                <w:szCs w:val="16"/>
              </w:rPr>
            </w:pPr>
            <w:r w:rsidRPr="00F07B95">
              <w:rPr>
                <w:rFonts w:ascii="GHEA Grapalat" w:hAnsi="GHEA Grapalat" w:cs="Sylfaen"/>
                <w:color w:val="000000"/>
                <w:sz w:val="16"/>
                <w:szCs w:val="16"/>
                <w:shd w:val="clear" w:color="auto" w:fill="FFFFFF"/>
                <w:lang w:val="hy-AM"/>
              </w:rPr>
              <w:t>Мука пшеничная</w:t>
            </w:r>
          </w:p>
        </w:tc>
      </w:tr>
      <w:tr w:rsidR="00684170" w:rsidRPr="009044F1" w14:paraId="11D50F6A" w14:textId="77777777" w:rsidTr="000134D9">
        <w:trPr>
          <w:jc w:val="center"/>
        </w:trPr>
        <w:tc>
          <w:tcPr>
            <w:tcW w:w="1530" w:type="dxa"/>
            <w:vAlign w:val="center"/>
          </w:tcPr>
          <w:p w14:paraId="0E2A2B80"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02D37896" w14:textId="05730B8B"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1000</w:t>
            </w:r>
          </w:p>
        </w:tc>
        <w:tc>
          <w:tcPr>
            <w:tcW w:w="6458" w:type="dxa"/>
            <w:vAlign w:val="center"/>
          </w:tcPr>
          <w:p w14:paraId="05C5D6FB" w14:textId="220FD4D6" w:rsidR="00684170" w:rsidRPr="00663895" w:rsidRDefault="00684170" w:rsidP="00684170">
            <w:pPr>
              <w:jc w:val="center"/>
              <w:rPr>
                <w:rFonts w:ascii="GHEA Grapalat" w:hAnsi="GHEA Grapalat"/>
                <w:sz w:val="16"/>
                <w:szCs w:val="16"/>
              </w:rPr>
            </w:pPr>
            <w:r w:rsidRPr="00F07B95">
              <w:rPr>
                <w:rFonts w:ascii="GHEA Grapalat" w:hAnsi="GHEA Grapalat" w:cs="Sylfaen"/>
                <w:color w:val="000000"/>
                <w:sz w:val="16"/>
                <w:szCs w:val="16"/>
                <w:shd w:val="clear" w:color="auto" w:fill="FFFFFF"/>
                <w:lang w:val="hy-AM"/>
              </w:rPr>
              <w:t>Пищевая сода</w:t>
            </w:r>
          </w:p>
        </w:tc>
      </w:tr>
      <w:tr w:rsidR="00684170" w:rsidRPr="009044F1" w14:paraId="5DF890C1" w14:textId="77777777" w:rsidTr="000134D9">
        <w:trPr>
          <w:jc w:val="center"/>
        </w:trPr>
        <w:tc>
          <w:tcPr>
            <w:tcW w:w="1530" w:type="dxa"/>
            <w:vAlign w:val="center"/>
          </w:tcPr>
          <w:p w14:paraId="35BD10C5"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313913CC" w14:textId="5A6FC08D"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2650</w:t>
            </w:r>
          </w:p>
        </w:tc>
        <w:tc>
          <w:tcPr>
            <w:tcW w:w="6458" w:type="dxa"/>
            <w:vAlign w:val="center"/>
          </w:tcPr>
          <w:p w14:paraId="75B93A25" w14:textId="3D709983" w:rsidR="00684170" w:rsidRPr="00663895" w:rsidRDefault="00684170" w:rsidP="00684170">
            <w:pPr>
              <w:jc w:val="center"/>
              <w:rPr>
                <w:rFonts w:ascii="GHEA Grapalat" w:hAnsi="GHEA Grapalat"/>
                <w:sz w:val="16"/>
                <w:szCs w:val="16"/>
              </w:rPr>
            </w:pPr>
            <w:r w:rsidRPr="00507561">
              <w:rPr>
                <w:rFonts w:ascii="GHEA Grapalat" w:hAnsi="GHEA Grapalat" w:cs="Sylfaen"/>
                <w:color w:val="000000"/>
                <w:sz w:val="16"/>
                <w:szCs w:val="16"/>
                <w:shd w:val="clear" w:color="auto" w:fill="FFFFFF"/>
                <w:lang w:val="hy-AM"/>
              </w:rPr>
              <w:t>Какао</w:t>
            </w:r>
          </w:p>
        </w:tc>
      </w:tr>
      <w:tr w:rsidR="00684170" w:rsidRPr="009044F1" w14:paraId="6E160223" w14:textId="77777777" w:rsidTr="000134D9">
        <w:trPr>
          <w:jc w:val="center"/>
        </w:trPr>
        <w:tc>
          <w:tcPr>
            <w:tcW w:w="1530" w:type="dxa"/>
            <w:vAlign w:val="center"/>
          </w:tcPr>
          <w:p w14:paraId="23D62AEF"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6A39DF19" w14:textId="47C79CB6"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1500</w:t>
            </w:r>
          </w:p>
        </w:tc>
        <w:tc>
          <w:tcPr>
            <w:tcW w:w="6458" w:type="dxa"/>
            <w:vAlign w:val="center"/>
          </w:tcPr>
          <w:p w14:paraId="4930BED6" w14:textId="4D74FE8A" w:rsidR="00684170" w:rsidRPr="00663895" w:rsidRDefault="00684170" w:rsidP="00684170">
            <w:pPr>
              <w:jc w:val="center"/>
              <w:rPr>
                <w:rFonts w:ascii="GHEA Grapalat" w:hAnsi="GHEA Grapalat"/>
                <w:sz w:val="16"/>
                <w:szCs w:val="16"/>
              </w:rPr>
            </w:pPr>
            <w:r w:rsidRPr="00E0650B">
              <w:rPr>
                <w:rFonts w:ascii="GHEA Grapalat" w:hAnsi="GHEA Grapalat" w:cs="Sylfaen"/>
                <w:color w:val="000000"/>
                <w:sz w:val="16"/>
                <w:szCs w:val="16"/>
                <w:shd w:val="clear" w:color="auto" w:fill="FFFFFF"/>
                <w:lang w:val="hy-AM"/>
              </w:rPr>
              <w:t>Лавровый лист</w:t>
            </w:r>
          </w:p>
        </w:tc>
      </w:tr>
      <w:tr w:rsidR="00684170" w:rsidRPr="009044F1" w14:paraId="70B1D2C7" w14:textId="77777777" w:rsidTr="000134D9">
        <w:trPr>
          <w:jc w:val="center"/>
        </w:trPr>
        <w:tc>
          <w:tcPr>
            <w:tcW w:w="1530" w:type="dxa"/>
            <w:vAlign w:val="center"/>
          </w:tcPr>
          <w:p w14:paraId="5D5CF638"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525EA5C6" w14:textId="0CF09469"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6000</w:t>
            </w:r>
          </w:p>
        </w:tc>
        <w:tc>
          <w:tcPr>
            <w:tcW w:w="6458" w:type="dxa"/>
            <w:vAlign w:val="center"/>
          </w:tcPr>
          <w:p w14:paraId="140A7832" w14:textId="214D4C55" w:rsidR="00684170" w:rsidRPr="00663895" w:rsidRDefault="00684170" w:rsidP="00684170">
            <w:pPr>
              <w:jc w:val="center"/>
              <w:rPr>
                <w:rFonts w:ascii="GHEA Grapalat" w:hAnsi="GHEA Grapalat"/>
                <w:sz w:val="16"/>
                <w:szCs w:val="16"/>
              </w:rPr>
            </w:pPr>
            <w:r w:rsidRPr="006F4EBC">
              <w:rPr>
                <w:rFonts w:ascii="GHEA Grapalat" w:hAnsi="GHEA Grapalat" w:cs="Sylfaen"/>
                <w:color w:val="000000"/>
                <w:sz w:val="16"/>
                <w:szCs w:val="16"/>
                <w:shd w:val="clear" w:color="auto" w:fill="FFFFFF"/>
                <w:lang w:val="hy-AM"/>
              </w:rPr>
              <w:t>Персик</w:t>
            </w:r>
          </w:p>
        </w:tc>
      </w:tr>
      <w:tr w:rsidR="00684170" w:rsidRPr="009044F1" w14:paraId="38C46C7A" w14:textId="77777777" w:rsidTr="005F5232">
        <w:trPr>
          <w:jc w:val="center"/>
        </w:trPr>
        <w:tc>
          <w:tcPr>
            <w:tcW w:w="1530" w:type="dxa"/>
            <w:vAlign w:val="center"/>
          </w:tcPr>
          <w:p w14:paraId="70F01A78"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4634694D" w14:textId="5F014D99"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3000</w:t>
            </w:r>
          </w:p>
        </w:tc>
        <w:tc>
          <w:tcPr>
            <w:tcW w:w="6458" w:type="dxa"/>
            <w:vAlign w:val="center"/>
          </w:tcPr>
          <w:p w14:paraId="63B8849D" w14:textId="265A1E7F" w:rsidR="00684170" w:rsidRPr="00663895" w:rsidRDefault="00684170" w:rsidP="00684170">
            <w:pPr>
              <w:jc w:val="center"/>
              <w:rPr>
                <w:rFonts w:ascii="GHEA Grapalat" w:hAnsi="GHEA Grapalat"/>
                <w:sz w:val="16"/>
                <w:szCs w:val="16"/>
              </w:rPr>
            </w:pPr>
            <w:r w:rsidRPr="003C5DCD">
              <w:rPr>
                <w:rFonts w:ascii="GHEA Grapalat" w:hAnsi="GHEA Grapalat"/>
                <w:i/>
                <w:color w:val="000000"/>
                <w:sz w:val="16"/>
                <w:szCs w:val="16"/>
                <w:lang w:val="hy-AM"/>
              </w:rPr>
              <w:t>Изюм:</w:t>
            </w:r>
          </w:p>
        </w:tc>
      </w:tr>
      <w:tr w:rsidR="00684170" w:rsidRPr="009044F1" w14:paraId="2AACBACF" w14:textId="77777777" w:rsidTr="000134D9">
        <w:trPr>
          <w:jc w:val="center"/>
        </w:trPr>
        <w:tc>
          <w:tcPr>
            <w:tcW w:w="1530" w:type="dxa"/>
            <w:vAlign w:val="center"/>
          </w:tcPr>
          <w:p w14:paraId="62825E4F"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3E68DC4F" w14:textId="4742A3E1" w:rsidR="00684170" w:rsidRPr="00E20A88"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52800</w:t>
            </w:r>
          </w:p>
        </w:tc>
        <w:tc>
          <w:tcPr>
            <w:tcW w:w="6458" w:type="dxa"/>
            <w:vAlign w:val="center"/>
          </w:tcPr>
          <w:p w14:paraId="57D893D8" w14:textId="372BBDF8" w:rsidR="00684170" w:rsidRPr="00663895" w:rsidRDefault="00684170" w:rsidP="00684170">
            <w:pPr>
              <w:jc w:val="center"/>
              <w:rPr>
                <w:rFonts w:ascii="GHEA Grapalat" w:hAnsi="GHEA Grapalat"/>
                <w:sz w:val="16"/>
                <w:szCs w:val="16"/>
              </w:rPr>
            </w:pPr>
            <w:r w:rsidRPr="003C5DCD">
              <w:rPr>
                <w:rFonts w:ascii="GHEA Grapalat" w:hAnsi="GHEA Grapalat" w:cs="Sylfaen"/>
                <w:color w:val="000000"/>
                <w:sz w:val="16"/>
                <w:szCs w:val="16"/>
                <w:shd w:val="clear" w:color="auto" w:fill="FFFFFF"/>
                <w:lang w:val="hy-AM"/>
              </w:rPr>
              <w:t>Кукуруза сладкая консервированная</w:t>
            </w:r>
          </w:p>
        </w:tc>
      </w:tr>
      <w:tr w:rsidR="00684170" w:rsidRPr="009044F1" w14:paraId="654FE79D" w14:textId="77777777" w:rsidTr="000134D9">
        <w:trPr>
          <w:jc w:val="center"/>
        </w:trPr>
        <w:tc>
          <w:tcPr>
            <w:tcW w:w="1530" w:type="dxa"/>
            <w:vAlign w:val="center"/>
          </w:tcPr>
          <w:p w14:paraId="3F875BE9"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46DDC2C6" w14:textId="29E0290C" w:rsidR="00684170" w:rsidRPr="0065791D"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75000</w:t>
            </w:r>
          </w:p>
        </w:tc>
        <w:tc>
          <w:tcPr>
            <w:tcW w:w="6458" w:type="dxa"/>
            <w:vAlign w:val="center"/>
          </w:tcPr>
          <w:p w14:paraId="44860A8F" w14:textId="05E51310" w:rsidR="00684170" w:rsidRPr="00663895" w:rsidRDefault="00684170" w:rsidP="00684170">
            <w:pPr>
              <w:jc w:val="center"/>
              <w:rPr>
                <w:rFonts w:ascii="GHEA Grapalat" w:hAnsi="GHEA Grapalat"/>
                <w:sz w:val="16"/>
                <w:szCs w:val="16"/>
              </w:rPr>
            </w:pPr>
            <w:r w:rsidRPr="003C5DCD">
              <w:rPr>
                <w:rFonts w:ascii="GHEA Grapalat" w:hAnsi="GHEA Grapalat" w:cs="Sylfaen"/>
                <w:color w:val="000000"/>
                <w:sz w:val="16"/>
                <w:szCs w:val="16"/>
                <w:shd w:val="clear" w:color="auto" w:fill="FFFFFF"/>
                <w:lang w:val="hy-AM"/>
              </w:rPr>
              <w:t>Сгущенное молоко</w:t>
            </w:r>
          </w:p>
        </w:tc>
      </w:tr>
      <w:tr w:rsidR="00684170" w:rsidRPr="009044F1" w14:paraId="4BAA0CE9" w14:textId="77777777" w:rsidTr="000134D9">
        <w:trPr>
          <w:jc w:val="center"/>
        </w:trPr>
        <w:tc>
          <w:tcPr>
            <w:tcW w:w="1530" w:type="dxa"/>
            <w:vAlign w:val="center"/>
          </w:tcPr>
          <w:p w14:paraId="45755FCE"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42E93FA5" w14:textId="10D76625" w:rsidR="00684170" w:rsidRPr="0065791D"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96000</w:t>
            </w:r>
          </w:p>
        </w:tc>
        <w:tc>
          <w:tcPr>
            <w:tcW w:w="6458" w:type="dxa"/>
            <w:vAlign w:val="center"/>
          </w:tcPr>
          <w:p w14:paraId="093B86AB" w14:textId="1A918408" w:rsidR="00684170" w:rsidRPr="00663895" w:rsidRDefault="00684170" w:rsidP="00684170">
            <w:pPr>
              <w:jc w:val="center"/>
              <w:rPr>
                <w:rFonts w:ascii="GHEA Grapalat" w:hAnsi="GHEA Grapalat"/>
                <w:sz w:val="16"/>
                <w:szCs w:val="16"/>
              </w:rPr>
            </w:pPr>
            <w:r w:rsidRPr="00B4566E">
              <w:rPr>
                <w:rFonts w:ascii="GHEA Grapalat" w:hAnsi="GHEA Grapalat" w:cs="Sylfaen"/>
                <w:color w:val="000000"/>
                <w:sz w:val="16"/>
                <w:szCs w:val="16"/>
                <w:shd w:val="clear" w:color="auto" w:fill="FFFFFF"/>
                <w:lang w:val="hy-AM"/>
              </w:rPr>
              <w:t>Бананы:</w:t>
            </w:r>
          </w:p>
        </w:tc>
      </w:tr>
      <w:tr w:rsidR="00684170" w:rsidRPr="009044F1" w14:paraId="0D433468" w14:textId="77777777" w:rsidTr="000134D9">
        <w:trPr>
          <w:jc w:val="center"/>
        </w:trPr>
        <w:tc>
          <w:tcPr>
            <w:tcW w:w="1530" w:type="dxa"/>
            <w:vAlign w:val="center"/>
          </w:tcPr>
          <w:p w14:paraId="55BE28BA" w14:textId="77777777" w:rsidR="00684170" w:rsidRPr="009044F1" w:rsidRDefault="00684170" w:rsidP="0068417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7B2D387D" w14:textId="7FCAC108" w:rsidR="00684170" w:rsidRPr="0065791D" w:rsidRDefault="00684170" w:rsidP="00684170">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8250</w:t>
            </w:r>
          </w:p>
        </w:tc>
        <w:tc>
          <w:tcPr>
            <w:tcW w:w="6458" w:type="dxa"/>
            <w:vAlign w:val="center"/>
          </w:tcPr>
          <w:p w14:paraId="10DD1A36" w14:textId="47510424" w:rsidR="00684170" w:rsidRPr="00663895" w:rsidRDefault="00684170" w:rsidP="00684170">
            <w:pPr>
              <w:jc w:val="center"/>
              <w:rPr>
                <w:rFonts w:ascii="GHEA Grapalat" w:hAnsi="GHEA Grapalat"/>
                <w:sz w:val="16"/>
                <w:szCs w:val="16"/>
              </w:rPr>
            </w:pPr>
            <w:r w:rsidRPr="00907DC4">
              <w:rPr>
                <w:rFonts w:ascii="GHEA Grapalat" w:hAnsi="GHEA Grapalat" w:cs="Sylfaen"/>
                <w:color w:val="000000"/>
                <w:sz w:val="16"/>
                <w:szCs w:val="16"/>
                <w:shd w:val="clear" w:color="auto" w:fill="FFFFFF"/>
                <w:lang w:val="hy-AM"/>
              </w:rPr>
              <w:t>Черный чай</w:t>
            </w:r>
          </w:p>
        </w:tc>
      </w:tr>
    </w:tbl>
    <w:p w14:paraId="5AE5C31B"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6AAC53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05D04AF"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B89736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31D41B5"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446EB04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656E0AA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99CA27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91135E7"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44D98C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6FEA535E"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B8D37E2"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43A5A0F5"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441CB84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CD5B357"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4D4DD1A5"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D7073E5"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E1AE09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8262C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B8E1C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5ED368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8511A4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A69013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960470A"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1D921CF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96E949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4627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87225B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E1CA39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4BBC7261"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77CD89E"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B8EF606"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68108B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F391C38"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C56DB"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79CC01D"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6382E6FC"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FE43235" w14:textId="78DCEB0D"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066DAD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4E758A7"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A40EEFD"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81D1E1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B2B02F8" w14:textId="7CAF2DEB" w:rsidR="00B051BE" w:rsidRPr="009044F1" w:rsidRDefault="00096865" w:rsidP="005D4379">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6C1DC187"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C96455D"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BEFDB39"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BB9FCC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922A3A0" w14:textId="3142B8C6"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410D2">
        <w:rPr>
          <w:rFonts w:ascii="GHEA Grapalat" w:hAnsi="GHEA Grapalat"/>
          <w:sz w:val="24"/>
          <w:szCs w:val="24"/>
        </w:rPr>
        <w:t>запрос котировок</w:t>
      </w:r>
      <w:r w:rsidRPr="009044F1">
        <w:rPr>
          <w:rFonts w:ascii="GHEA Grapalat" w:hAnsi="GHEA Grapalat"/>
          <w:sz w:val="24"/>
          <w:szCs w:val="24"/>
        </w:rPr>
        <w:t>.</w:t>
      </w:r>
    </w:p>
    <w:p w14:paraId="30EC026C" w14:textId="77F58DB5" w:rsidR="00A80ECD" w:rsidRPr="003A71E7" w:rsidRDefault="00A80ECD" w:rsidP="008C689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3A71E7" w:rsidRPr="00DE52A9">
        <w:rPr>
          <w:rFonts w:ascii="GHEA Grapalat" w:hAnsi="GHEA Grapalat"/>
          <w:i/>
          <w:sz w:val="24"/>
          <w:szCs w:val="24"/>
        </w:rPr>
        <w:t xml:space="preserve">РА, Ширакский </w:t>
      </w:r>
      <w:proofErr w:type="spellStart"/>
      <w:r w:rsidR="003A71E7" w:rsidRPr="00DE52A9">
        <w:rPr>
          <w:rFonts w:ascii="GHEA Grapalat" w:hAnsi="GHEA Grapalat"/>
          <w:i/>
          <w:sz w:val="24"/>
          <w:szCs w:val="24"/>
        </w:rPr>
        <w:t>марз</w:t>
      </w:r>
      <w:proofErr w:type="spellEnd"/>
      <w:r w:rsidR="003A71E7" w:rsidRPr="00DE52A9">
        <w:rPr>
          <w:rFonts w:ascii="GHEA Grapalat" w:hAnsi="GHEA Grapalat"/>
          <w:i/>
          <w:sz w:val="24"/>
          <w:szCs w:val="24"/>
        </w:rPr>
        <w:t xml:space="preserve">, </w:t>
      </w:r>
      <w:r w:rsidR="003A71E7">
        <w:rPr>
          <w:rFonts w:ascii="GHEA Grapalat" w:hAnsi="GHEA Grapalat"/>
          <w:i/>
          <w:sz w:val="24"/>
          <w:szCs w:val="24"/>
        </w:rPr>
        <w:t>г</w:t>
      </w:r>
      <w:r w:rsidR="003A71E7" w:rsidRPr="00DE52A9">
        <w:rPr>
          <w:rFonts w:ascii="GHEA Grapalat" w:hAnsi="GHEA Grapalat"/>
          <w:i/>
          <w:sz w:val="24"/>
          <w:szCs w:val="24"/>
        </w:rPr>
        <w:t xml:space="preserve">. </w:t>
      </w:r>
      <w:proofErr w:type="spellStart"/>
      <w:r w:rsidR="003A71E7" w:rsidRPr="00DE52A9">
        <w:rPr>
          <w:rFonts w:ascii="GHEA Grapalat" w:hAnsi="GHEA Grapalat"/>
          <w:i/>
          <w:sz w:val="24"/>
          <w:szCs w:val="24"/>
        </w:rPr>
        <w:t>Маралик</w:t>
      </w:r>
      <w:proofErr w:type="spellEnd"/>
      <w:r w:rsidR="003A71E7" w:rsidRPr="00DE52A9">
        <w:rPr>
          <w:rFonts w:ascii="GHEA Grapalat" w:hAnsi="GHEA Grapalat"/>
          <w:i/>
          <w:sz w:val="24"/>
          <w:szCs w:val="24"/>
        </w:rPr>
        <w:t xml:space="preserve">, </w:t>
      </w:r>
      <w:proofErr w:type="spellStart"/>
      <w:r w:rsidR="003A71E7" w:rsidRPr="00DE52A9">
        <w:rPr>
          <w:rFonts w:ascii="GHEA Grapalat" w:hAnsi="GHEA Grapalat"/>
          <w:i/>
          <w:sz w:val="24"/>
          <w:szCs w:val="24"/>
        </w:rPr>
        <w:t>Мадатян</w:t>
      </w:r>
      <w:proofErr w:type="spellEnd"/>
      <w:r w:rsidR="003A71E7" w:rsidRPr="00DE52A9">
        <w:rPr>
          <w:rFonts w:ascii="GHEA Grapalat" w:hAnsi="GHEA Grapalat"/>
          <w:i/>
          <w:sz w:val="24"/>
          <w:szCs w:val="24"/>
        </w:rPr>
        <w:t xml:space="preserve"> 1</w:t>
      </w:r>
      <w:r w:rsidR="003A71E7">
        <w:rPr>
          <w:rFonts w:ascii="GHEA Grapalat" w:hAnsi="GHEA Grapalat"/>
          <w:i/>
          <w:sz w:val="24"/>
          <w:szCs w:val="24"/>
        </w:rPr>
        <w:t xml:space="preserve"> /муниципалитет </w:t>
      </w:r>
      <w:proofErr w:type="gramStart"/>
      <w:r w:rsidR="003A71E7">
        <w:rPr>
          <w:rFonts w:ascii="GHEA Grapalat" w:hAnsi="GHEA Grapalat"/>
          <w:i/>
          <w:sz w:val="24"/>
          <w:szCs w:val="24"/>
        </w:rPr>
        <w:t>Ани/</w:t>
      </w:r>
      <w:r>
        <w:rPr>
          <w:rFonts w:ascii="GHEA Grapalat" w:hAnsi="GHEA Grapalat"/>
          <w:sz w:val="24"/>
          <w:szCs w:val="24"/>
        </w:rPr>
        <w:t>не</w:t>
      </w:r>
      <w:proofErr w:type="gramEnd"/>
      <w:r>
        <w:rPr>
          <w:rFonts w:ascii="GHEA Grapalat" w:hAnsi="GHEA Grapalat"/>
          <w:sz w:val="24"/>
          <w:szCs w:val="24"/>
        </w:rPr>
        <w:t xml:space="preserve"> позднее, чем "</w:t>
      </w:r>
      <w:r w:rsidR="003A71E7" w:rsidRPr="003A71E7">
        <w:rPr>
          <w:rFonts w:ascii="GHEA Grapalat" w:hAnsi="GHEA Grapalat"/>
          <w:sz w:val="24"/>
          <w:szCs w:val="24"/>
        </w:rPr>
        <w:t>12:00</w:t>
      </w:r>
      <w:r>
        <w:rPr>
          <w:rFonts w:ascii="GHEA Grapalat" w:hAnsi="GHEA Grapalat"/>
          <w:sz w:val="24"/>
          <w:szCs w:val="24"/>
        </w:rPr>
        <w:t>" часов "</w:t>
      </w:r>
      <w:r w:rsidR="003A71E7" w:rsidRPr="003A71E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925C625" w14:textId="6F7BED68"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3A71E7" w:rsidRPr="00F7287D">
        <w:rPr>
          <w:rFonts w:ascii="GHEA Grapalat" w:hAnsi="GHEA Grapalat"/>
          <w:sz w:val="24"/>
          <w:szCs w:val="24"/>
        </w:rPr>
        <w:t>Сатеник</w:t>
      </w:r>
      <w:proofErr w:type="spellEnd"/>
      <w:r w:rsidR="003A71E7" w:rsidRPr="00F7287D">
        <w:rPr>
          <w:rFonts w:ascii="GHEA Grapalat" w:hAnsi="GHEA Grapalat"/>
          <w:sz w:val="24"/>
          <w:szCs w:val="24"/>
        </w:rPr>
        <w:t xml:space="preserve"> </w:t>
      </w:r>
      <w:proofErr w:type="spellStart"/>
      <w:r w:rsidR="003A71E7" w:rsidRPr="00F7287D">
        <w:rPr>
          <w:rFonts w:ascii="GHEA Grapalat" w:hAnsi="GHEA Grapalat"/>
          <w:sz w:val="24"/>
          <w:szCs w:val="24"/>
        </w:rPr>
        <w:t>Закарян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92F5C4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8F3B34F"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1832BB4A"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6D47B456"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72DE38C1"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52344B82"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3B419CC2" w14:textId="0E33E3BF"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p>
    <w:p w14:paraId="5F2792D8" w14:textId="79FFDC3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5F25EF" w:rsidRPr="008E138A">
        <w:rPr>
          <w:rFonts w:ascii="GHEA Grapalat" w:hAnsi="GHEA Grapalat" w:cs="Sylfaen"/>
          <w:sz w:val="24"/>
          <w:szCs w:val="24"/>
        </w:rPr>
        <w:t>:</w:t>
      </w:r>
      <w:r w:rsidR="00932115" w:rsidRPr="008E138A">
        <w:t xml:space="preserve"> </w:t>
      </w:r>
    </w:p>
    <w:p w14:paraId="0C39568B"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6F29E62"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4B2D5E4"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C45FD2"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79CECE2"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A385BAB"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F21601F" w14:textId="77777777" w:rsidR="0049655D" w:rsidRDefault="0049655D">
      <w:pPr>
        <w:rPr>
          <w:rFonts w:ascii="GHEA Grapalat" w:hAnsi="GHEA Grapalat"/>
          <w:b/>
        </w:rPr>
      </w:pPr>
    </w:p>
    <w:p w14:paraId="3E717D8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2E945B0"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A2339C4"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46C0352"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EC848F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4A30B7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DFB7366"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3286FF79"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003A2B2"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2685430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16A595C"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7F30DF4"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526B1E9C"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2821FC2"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509548F"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1FDA7D2" w14:textId="77777777" w:rsidR="00FA0E41" w:rsidRPr="009044F1" w:rsidRDefault="00FA0E41" w:rsidP="00B46D58">
      <w:pPr>
        <w:widowControl w:val="0"/>
        <w:spacing w:after="160"/>
        <w:ind w:firstLine="567"/>
        <w:jc w:val="center"/>
        <w:rPr>
          <w:rFonts w:ascii="GHEA Grapalat" w:hAnsi="GHEA Grapalat"/>
          <w:b/>
        </w:rPr>
      </w:pPr>
    </w:p>
    <w:p w14:paraId="73A1D86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2F77090" w14:textId="7D1AF297"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0C2765">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0C2765">
        <w:rPr>
          <w:rFonts w:ascii="GHEA Grapalat" w:hAnsi="GHEA Grapalat"/>
          <w:sz w:val="24"/>
          <w:szCs w:val="24"/>
          <w:lang w:val="hy-AM"/>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09A5FE16"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0114731"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71E4FB4A"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8893393"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28C8B9C"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4D4A73B"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D2047D2"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A6FFE69"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57FC1B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136319D"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071A221D" w14:textId="59D9E42C"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6635">
        <w:rPr>
          <w:rFonts w:ascii="GHEA Grapalat" w:hAnsi="GHEA Grapalat"/>
          <w:i w:val="0"/>
          <w:sz w:val="24"/>
          <w:szCs w:val="24"/>
        </w:rPr>
        <w:t>Центрального</w:t>
      </w:r>
      <w:r w:rsidR="00B26635" w:rsidRPr="00F27F7F">
        <w:rPr>
          <w:rFonts w:ascii="GHEA Grapalat" w:hAnsi="GHEA Grapalat"/>
          <w:i w:val="0"/>
          <w:sz w:val="24"/>
          <w:szCs w:val="24"/>
        </w:rPr>
        <w:t xml:space="preserve"> банк</w:t>
      </w:r>
      <w:r w:rsidR="00B26635">
        <w:rPr>
          <w:rFonts w:ascii="GHEA Grapalat" w:hAnsi="GHEA Grapalat"/>
          <w:i w:val="0"/>
          <w:sz w:val="24"/>
          <w:szCs w:val="24"/>
        </w:rPr>
        <w:t>а РА</w:t>
      </w:r>
      <w:r w:rsidR="00A01157">
        <w:rPr>
          <w:rFonts w:ascii="GHEA Grapalat" w:hAnsi="GHEA Grapalat"/>
          <w:i w:val="0"/>
          <w:sz w:val="24"/>
          <w:szCs w:val="24"/>
        </w:rPr>
        <w:t>.</w:t>
      </w:r>
    </w:p>
    <w:p w14:paraId="109B705B"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63200E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2"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3759F12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1084CDA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1D1E51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C4DAAD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AA103DA" w14:textId="77777777" w:rsidR="00D64A0E" w:rsidRDefault="009B6D58" w:rsidP="00D64A0E">
      <w:pPr>
        <w:pStyle w:val="norm"/>
        <w:widowControl w:val="0"/>
        <w:tabs>
          <w:tab w:val="left" w:pos="1134"/>
        </w:tabs>
        <w:spacing w:after="160" w:line="240" w:lineRule="auto"/>
        <w:ind w:firstLine="567"/>
        <w:rPr>
          <w:ins w:id="3"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1E1DB01E"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3FA3447"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0B48FA3" w14:textId="77777777" w:rsidR="009B6D58" w:rsidRPr="009044F1" w:rsidDel="00AE108B" w:rsidRDefault="009B6D58" w:rsidP="00B46D58">
      <w:pPr>
        <w:pStyle w:val="norm"/>
        <w:widowControl w:val="0"/>
        <w:tabs>
          <w:tab w:val="left" w:pos="1134"/>
        </w:tabs>
        <w:spacing w:after="160" w:line="240" w:lineRule="auto"/>
        <w:ind w:firstLine="567"/>
        <w:rPr>
          <w:del w:id="4" w:author="Vardan" w:date="2022-10-29T23:58:00Z"/>
          <w:rFonts w:ascii="GHEA Grapalat" w:hAnsi="GHEA Grapalat" w:cs="Sylfaen"/>
          <w:sz w:val="24"/>
          <w:szCs w:val="24"/>
        </w:rPr>
      </w:pPr>
    </w:p>
    <w:p w14:paraId="09F74632"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E4CA7C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0DCE7A28"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10ECC"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6117FC8"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85FBCB3"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BD6FCD7"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1AE8777"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F8FC56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99422AF"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303647F"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24333C92"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CA77E1C" w14:textId="77777777"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209DE68B"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4A22B53" w14:textId="77777777" w:rsidR="00C20AD3" w:rsidRPr="00637CD2" w:rsidRDefault="00C20AD3" w:rsidP="00637CD2">
      <w:pPr>
        <w:widowControl w:val="0"/>
        <w:ind w:left="284"/>
        <w:contextualSpacing/>
        <w:jc w:val="both"/>
        <w:rPr>
          <w:rFonts w:ascii="GHEA Grapalat" w:hAnsi="GHEA Grapalat"/>
        </w:rPr>
      </w:pPr>
    </w:p>
    <w:p w14:paraId="3C64FE4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97B8538"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B27B40"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42F3225"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1A3A4DC"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DF869A9" w14:textId="1DCCECC3"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0DFA34CA"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52C7EC4B"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AC0DAF4"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39C971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195CF5AB"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E497053"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266D368" w14:textId="2BF2110D"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B26635">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3DC8F98C"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621A559D"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7534C24"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419CCE54"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7A450C5" w14:textId="77777777" w:rsidR="00B47535" w:rsidRDefault="00B47535">
      <w:pPr>
        <w:rPr>
          <w:rFonts w:ascii="GHEA Grapalat" w:hAnsi="GHEA Grapalat"/>
          <w:b/>
        </w:rPr>
      </w:pPr>
      <w:r>
        <w:rPr>
          <w:rFonts w:ascii="GHEA Grapalat" w:hAnsi="GHEA Grapalat"/>
          <w:b/>
        </w:rPr>
        <w:br w:type="page"/>
      </w:r>
    </w:p>
    <w:p w14:paraId="35BB70C1"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2E1781F"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ECA3F90"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F54C5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07F1F1E"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67D9967E"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16F3C63"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436C68EC"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1020019" w14:textId="520B2B10"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14:paraId="34CA9B2B" w14:textId="3D68C0E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14:paraId="5BAFA386"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C2142E3"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3BF7E7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14647A7F"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6DBC21FE" w14:textId="33016B7C"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1454DE" w:rsidRPr="004A4643">
        <w:rPr>
          <w:rFonts w:ascii="GHEA Grapalat" w:hAnsi="GHEA Grapalat"/>
          <w:i/>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6570EE87"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87BA88E"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7AFE1E8F" w14:textId="0AA58AB0"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454DE">
        <w:rPr>
          <w:rFonts w:ascii="GHEA Grapalat" w:hAnsi="GHEA Grapalat"/>
          <w:lang w:val="hy-AM"/>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1E73F07"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5CB8014"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AFD3DFB" w14:textId="77777777" w:rsidR="001075CA" w:rsidRDefault="001075CA" w:rsidP="001075CA">
      <w:pPr>
        <w:widowControl w:val="0"/>
        <w:tabs>
          <w:tab w:val="left" w:pos="1134"/>
        </w:tabs>
        <w:spacing w:after="160"/>
        <w:ind w:firstLine="567"/>
        <w:jc w:val="both"/>
        <w:rPr>
          <w:ins w:id="6"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03FA14C"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441BB5A7"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7614A7B9"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11735F2B"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1216AAF2" w14:textId="77777777" w:rsidR="00D70281" w:rsidRDefault="00D70281" w:rsidP="001075CA">
      <w:pPr>
        <w:widowControl w:val="0"/>
        <w:tabs>
          <w:tab w:val="left" w:pos="1134"/>
        </w:tabs>
        <w:spacing w:after="160"/>
        <w:ind w:firstLine="567"/>
        <w:jc w:val="both"/>
        <w:rPr>
          <w:rFonts w:ascii="GHEA Grapalat" w:hAnsi="GHEA Grapalat"/>
        </w:rPr>
      </w:pPr>
    </w:p>
    <w:p w14:paraId="0AA8D3D8"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09D3B55A" w14:textId="77777777" w:rsidR="00362FEF" w:rsidRDefault="00362FEF">
      <w:pPr>
        <w:rPr>
          <w:rFonts w:ascii="GHEA Grapalat" w:hAnsi="GHEA Grapalat" w:cs="Sylfaen"/>
        </w:rPr>
      </w:pPr>
      <w:r>
        <w:rPr>
          <w:rFonts w:ascii="GHEA Grapalat" w:hAnsi="GHEA Grapalat" w:cs="Sylfaen"/>
        </w:rPr>
        <w:br w:type="page"/>
      </w:r>
    </w:p>
    <w:p w14:paraId="19E0F3CC"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65F59221"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8F3DE99" w14:textId="77777777" w:rsidR="003D5CAF" w:rsidRPr="009044F1" w:rsidRDefault="003D5CAF" w:rsidP="005066AC">
      <w:pPr>
        <w:rPr>
          <w:rFonts w:ascii="GHEA Grapalat" w:hAnsi="GHEA Grapalat" w:cs="Arial"/>
          <w:b/>
        </w:rPr>
      </w:pPr>
    </w:p>
    <w:p w14:paraId="5EAF488E"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57F598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19AB078" w14:textId="157D01AB"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Совета старейшин общины, в случае иных заказчиков — на основании решения руководителя уполномоченного органа.</w:t>
      </w:r>
    </w:p>
    <w:p w14:paraId="26709AF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8F52E5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00FF0787"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2D067E9" w14:textId="77777777" w:rsidR="00C54730" w:rsidRPr="00182C2E" w:rsidRDefault="00C54730" w:rsidP="00C54730">
      <w:pPr>
        <w:jc w:val="center"/>
        <w:rPr>
          <w:rFonts w:ascii="GHEA Grapalat" w:hAnsi="GHEA Grapalat"/>
          <w:b/>
        </w:rPr>
      </w:pPr>
    </w:p>
    <w:p w14:paraId="202F3362"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DD2FE75" w14:textId="77777777" w:rsidR="00C54730" w:rsidRPr="00182C2E" w:rsidRDefault="00C54730" w:rsidP="00C54730">
      <w:pPr>
        <w:jc w:val="center"/>
        <w:rPr>
          <w:rFonts w:ascii="GHEA Grapalat" w:hAnsi="GHEA Grapalat"/>
          <w:b/>
        </w:rPr>
      </w:pPr>
    </w:p>
    <w:p w14:paraId="3278AFC3"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5AFB9CD6"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01BCA526"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D184965"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7C47013"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60C6536"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493C06D"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34A0085"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902CFE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BED8AE2"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2F5D704"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C46A944"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DD8767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4446D46"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020CDF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589D3F9"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395B221"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0DF5815"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342EB07"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93F5DBD"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EFBC83E"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C3DCF4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3A45F86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957CCA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8521954"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0A26103"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070A475" w14:textId="77777777" w:rsidR="00AE679C" w:rsidRPr="009044F1" w:rsidRDefault="00AE679C" w:rsidP="00B46D58">
      <w:pPr>
        <w:widowControl w:val="0"/>
        <w:spacing w:after="160"/>
        <w:jc w:val="center"/>
        <w:rPr>
          <w:rFonts w:ascii="GHEA Grapalat" w:hAnsi="GHEA Grapalat" w:cs="Sylfaen"/>
          <w:b/>
        </w:rPr>
      </w:pPr>
    </w:p>
    <w:p w14:paraId="1C61D36E" w14:textId="77777777" w:rsidR="004373E3" w:rsidRDefault="004373E3" w:rsidP="00B46D58">
      <w:pPr>
        <w:rPr>
          <w:rFonts w:ascii="GHEA Grapalat" w:hAnsi="GHEA Grapalat"/>
          <w:b/>
        </w:rPr>
      </w:pPr>
      <w:r>
        <w:rPr>
          <w:rFonts w:ascii="GHEA Grapalat" w:hAnsi="GHEA Grapalat"/>
          <w:b/>
        </w:rPr>
        <w:br w:type="page"/>
      </w:r>
    </w:p>
    <w:p w14:paraId="6FF8DBE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39192EEB" w14:textId="77777777" w:rsidR="008842CE" w:rsidRPr="00374F4A" w:rsidRDefault="008842CE" w:rsidP="00B46D58">
      <w:pPr>
        <w:widowControl w:val="0"/>
        <w:spacing w:after="160"/>
        <w:jc w:val="center"/>
        <w:rPr>
          <w:rFonts w:ascii="GHEA Grapalat" w:hAnsi="GHEA Grapalat"/>
          <w:b/>
        </w:rPr>
      </w:pPr>
    </w:p>
    <w:p w14:paraId="1629CCE8" w14:textId="7CEEEA44"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410D2">
        <w:rPr>
          <w:rFonts w:ascii="GHEA Grapalat" w:hAnsi="GHEA Grapalat"/>
          <w:b/>
        </w:rPr>
        <w:t>ЗАПРОС КОТИРОВОК</w:t>
      </w:r>
    </w:p>
    <w:p w14:paraId="5CA6AA75" w14:textId="77777777" w:rsidR="00096865" w:rsidRPr="009044F1" w:rsidRDefault="00096865" w:rsidP="00B46D58">
      <w:pPr>
        <w:widowControl w:val="0"/>
        <w:spacing w:after="160"/>
        <w:jc w:val="center"/>
        <w:rPr>
          <w:rFonts w:ascii="GHEA Grapalat" w:hAnsi="GHEA Grapalat"/>
        </w:rPr>
      </w:pPr>
    </w:p>
    <w:p w14:paraId="00E643F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CCA1F1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1169BD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B64F26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AB3A468" w14:textId="77777777" w:rsidR="008F15B9" w:rsidRDefault="008F15B9" w:rsidP="00B46D58">
      <w:pPr>
        <w:widowControl w:val="0"/>
        <w:spacing w:after="160"/>
        <w:jc w:val="center"/>
        <w:rPr>
          <w:rFonts w:ascii="GHEA Grapalat" w:hAnsi="GHEA Grapalat"/>
          <w:b/>
        </w:rPr>
      </w:pPr>
    </w:p>
    <w:p w14:paraId="38B70335" w14:textId="77777777" w:rsidR="008F15B9" w:rsidRDefault="008F15B9" w:rsidP="00B46D58">
      <w:pPr>
        <w:widowControl w:val="0"/>
        <w:spacing w:after="160"/>
        <w:jc w:val="center"/>
        <w:rPr>
          <w:rFonts w:ascii="GHEA Grapalat" w:hAnsi="GHEA Grapalat"/>
          <w:b/>
        </w:rPr>
      </w:pPr>
    </w:p>
    <w:p w14:paraId="6002ED1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B4F1161"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535A97A5"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557873E0"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902378A"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3519507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14:paraId="1BF26D13"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E4F29CD"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E036447"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32AEA95" w14:textId="08F25B11"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825E1">
        <w:rPr>
          <w:rFonts w:ascii="GHEA Grapalat" w:hAnsi="GHEA Grapalat"/>
        </w:rPr>
        <w:t>2 /двух</w:t>
      </w:r>
      <w:proofErr w:type="gramStart"/>
      <w:r w:rsidR="002825E1">
        <w:rPr>
          <w:rFonts w:ascii="GHEA Grapalat" w:hAnsi="GHEA Grapalat"/>
        </w:rPr>
        <w:t>/</w:t>
      </w:r>
      <w:r w:rsidR="002825E1" w:rsidRPr="002658C9">
        <w:rPr>
          <w:rFonts w:ascii="GHEA Grapalat" w:hAnsi="GHEA Grapalat"/>
        </w:rPr>
        <w:t xml:space="preserve"> </w:t>
      </w:r>
      <w:r w:rsidRPr="002658C9">
        <w:rPr>
          <w:rFonts w:ascii="GHEA Grapalat" w:hAnsi="GHEA Grapalat"/>
        </w:rPr>
        <w:t xml:space="preserve"> экземплярах</w:t>
      </w:r>
      <w:proofErr w:type="gramEnd"/>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0763A76"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2AD7CA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4943749"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519D34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6ACBD40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8925DC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2243C31"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325CD50" w14:textId="77777777" w:rsidR="00ED59E0" w:rsidRDefault="00ED59E0" w:rsidP="00B46D58">
      <w:pPr>
        <w:widowControl w:val="0"/>
        <w:tabs>
          <w:tab w:val="left" w:pos="1134"/>
        </w:tabs>
        <w:spacing w:after="160"/>
        <w:ind w:firstLine="567"/>
        <w:jc w:val="both"/>
        <w:rPr>
          <w:rFonts w:ascii="GHEA Grapalat" w:hAnsi="GHEA Grapalat"/>
        </w:rPr>
      </w:pPr>
    </w:p>
    <w:p w14:paraId="2C4241AB" w14:textId="77777777" w:rsidR="00ED59E0" w:rsidRDefault="00ED59E0" w:rsidP="00B46D58">
      <w:pPr>
        <w:widowControl w:val="0"/>
        <w:tabs>
          <w:tab w:val="left" w:pos="1134"/>
        </w:tabs>
        <w:spacing w:after="160"/>
        <w:ind w:firstLine="567"/>
        <w:jc w:val="both"/>
        <w:rPr>
          <w:rFonts w:ascii="GHEA Grapalat" w:hAnsi="GHEA Grapalat"/>
        </w:rPr>
      </w:pPr>
    </w:p>
    <w:p w14:paraId="04DDFB2A" w14:textId="77777777" w:rsidR="00ED59E0" w:rsidRPr="00E267E5" w:rsidRDefault="00ED59E0" w:rsidP="00B46D58">
      <w:pPr>
        <w:widowControl w:val="0"/>
        <w:tabs>
          <w:tab w:val="left" w:pos="1134"/>
        </w:tabs>
        <w:spacing w:after="160"/>
        <w:ind w:firstLine="567"/>
        <w:jc w:val="both"/>
        <w:rPr>
          <w:rFonts w:ascii="GHEA Grapalat" w:hAnsi="GHEA Grapalat"/>
        </w:rPr>
      </w:pPr>
    </w:p>
    <w:p w14:paraId="52F93D05"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EA6BC9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9DA32E"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389E9A3" w14:textId="01E402F2" w:rsidR="00654E19" w:rsidRDefault="00654E19" w:rsidP="00B46D58">
      <w:pPr>
        <w:pStyle w:val="norm"/>
        <w:widowControl w:val="0"/>
        <w:spacing w:after="160" w:line="240" w:lineRule="auto"/>
        <w:ind w:firstLine="284"/>
        <w:jc w:val="right"/>
        <w:rPr>
          <w:rFonts w:ascii="GHEA Grapalat" w:hAnsi="GHEA Grapalat"/>
          <w:b/>
          <w:sz w:val="24"/>
          <w:szCs w:val="24"/>
        </w:rPr>
      </w:pPr>
    </w:p>
    <w:p w14:paraId="2351B67D" w14:textId="10D29236" w:rsidR="0098083F" w:rsidRDefault="0098083F" w:rsidP="00B46D58">
      <w:pPr>
        <w:pStyle w:val="norm"/>
        <w:widowControl w:val="0"/>
        <w:spacing w:after="160" w:line="240" w:lineRule="auto"/>
        <w:ind w:firstLine="284"/>
        <w:jc w:val="right"/>
        <w:rPr>
          <w:rFonts w:ascii="GHEA Grapalat" w:hAnsi="GHEA Grapalat"/>
          <w:b/>
          <w:sz w:val="24"/>
          <w:szCs w:val="24"/>
        </w:rPr>
      </w:pPr>
    </w:p>
    <w:p w14:paraId="793FDFF4" w14:textId="227F98A4" w:rsidR="0098083F" w:rsidRDefault="0098083F" w:rsidP="00B46D58">
      <w:pPr>
        <w:pStyle w:val="norm"/>
        <w:widowControl w:val="0"/>
        <w:spacing w:after="160" w:line="240" w:lineRule="auto"/>
        <w:ind w:firstLine="284"/>
        <w:jc w:val="right"/>
        <w:rPr>
          <w:rFonts w:ascii="GHEA Grapalat" w:hAnsi="GHEA Grapalat"/>
          <w:b/>
          <w:sz w:val="24"/>
          <w:szCs w:val="24"/>
        </w:rPr>
      </w:pPr>
    </w:p>
    <w:p w14:paraId="140F8EF1" w14:textId="33EB7257" w:rsidR="0098083F" w:rsidRDefault="0098083F" w:rsidP="00B46D58">
      <w:pPr>
        <w:pStyle w:val="norm"/>
        <w:widowControl w:val="0"/>
        <w:spacing w:after="160" w:line="240" w:lineRule="auto"/>
        <w:ind w:firstLine="284"/>
        <w:jc w:val="right"/>
        <w:rPr>
          <w:rFonts w:ascii="GHEA Grapalat" w:hAnsi="GHEA Grapalat"/>
          <w:b/>
          <w:sz w:val="24"/>
          <w:szCs w:val="24"/>
        </w:rPr>
      </w:pPr>
    </w:p>
    <w:p w14:paraId="6A8E55AF" w14:textId="77777777" w:rsidR="0098083F" w:rsidRPr="00F677F1" w:rsidRDefault="0098083F" w:rsidP="00B46D58">
      <w:pPr>
        <w:pStyle w:val="norm"/>
        <w:widowControl w:val="0"/>
        <w:spacing w:after="160" w:line="240" w:lineRule="auto"/>
        <w:ind w:firstLine="284"/>
        <w:jc w:val="right"/>
        <w:rPr>
          <w:rFonts w:ascii="GHEA Grapalat" w:hAnsi="GHEA Grapalat"/>
          <w:b/>
          <w:sz w:val="24"/>
          <w:szCs w:val="24"/>
        </w:rPr>
      </w:pPr>
    </w:p>
    <w:p w14:paraId="1CD4E876"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2EE6ACF7" w14:textId="1E047BA6"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410D2">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684170">
        <w:rPr>
          <w:rFonts w:ascii="GHEA Grapalat" w:hAnsi="GHEA Grapalat"/>
          <w:b/>
          <w:sz w:val="24"/>
          <w:szCs w:val="24"/>
        </w:rPr>
        <w:t>ШМДЖП- GHAPDzB-25/1</w:t>
      </w:r>
    </w:p>
    <w:p w14:paraId="62865F1D" w14:textId="77777777" w:rsidR="00B2572B" w:rsidRPr="00374F4A" w:rsidRDefault="00B2572B" w:rsidP="00B46D58">
      <w:pPr>
        <w:widowControl w:val="0"/>
        <w:spacing w:after="120"/>
        <w:jc w:val="center"/>
        <w:rPr>
          <w:rFonts w:ascii="GHEA Grapalat" w:hAnsi="GHEA Grapalat" w:cs="Sylfaen"/>
          <w:b/>
        </w:rPr>
      </w:pPr>
    </w:p>
    <w:p w14:paraId="57FBBE2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6FBA466A"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582C3A75" w14:textId="77777777" w:rsidR="00B2572B" w:rsidRPr="00374F4A" w:rsidRDefault="00B2572B" w:rsidP="00B46D58">
      <w:pPr>
        <w:widowControl w:val="0"/>
        <w:spacing w:after="120"/>
        <w:jc w:val="center"/>
        <w:rPr>
          <w:rFonts w:ascii="GHEA Grapalat" w:hAnsi="GHEA Grapalat"/>
        </w:rPr>
      </w:pPr>
    </w:p>
    <w:p w14:paraId="33CB6E5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E552FF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51EC6B7"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8BA311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29FA6506" w14:textId="322A567E" w:rsidR="00374F4A" w:rsidRPr="00BD0FD1" w:rsidRDefault="00CE2FB0" w:rsidP="00B46D58">
      <w:pPr>
        <w:jc w:val="both"/>
        <w:rPr>
          <w:rFonts w:ascii="GHEA Grapalat" w:hAnsi="GHEA Grapalat" w:cs="Sylfaen"/>
        </w:rPr>
      </w:pPr>
      <w:r>
        <w:rPr>
          <w:rFonts w:ascii="GHEA Grapalat" w:hAnsi="GHEA Grapalat"/>
          <w:i/>
        </w:rPr>
        <w:t xml:space="preserve">Детский сад имени Роми </w:t>
      </w:r>
      <w:proofErr w:type="spellStart"/>
      <w:proofErr w:type="gramStart"/>
      <w:r>
        <w:rPr>
          <w:rFonts w:ascii="GHEA Grapalat" w:hAnsi="GHEA Grapalat"/>
          <w:i/>
        </w:rPr>
        <w:t>Бароняна</w:t>
      </w:r>
      <w:proofErr w:type="spellEnd"/>
      <w:r>
        <w:rPr>
          <w:rFonts w:ascii="GHEA Grapalat" w:hAnsi="GHEA Grapalat"/>
          <w:i/>
        </w:rPr>
        <w:t>”  ОНО</w:t>
      </w:r>
      <w:proofErr w:type="gramEnd"/>
      <w:r>
        <w:rPr>
          <w:rFonts w:ascii="GHEA Grapalat" w:hAnsi="GHEA Grapalat"/>
          <w:i/>
        </w:rPr>
        <w:t xml:space="preserve"> </w:t>
      </w:r>
      <w:proofErr w:type="spellStart"/>
      <w:r>
        <w:rPr>
          <w:rFonts w:ascii="GHEA Grapalat" w:hAnsi="GHEA Grapalat"/>
          <w:i/>
        </w:rPr>
        <w:t>Маралик</w:t>
      </w:r>
      <w:proofErr w:type="spellEnd"/>
      <w:r>
        <w:rPr>
          <w:rFonts w:ascii="GHEA Grapalat" w:hAnsi="GHEA Grapalat"/>
          <w:i/>
        </w:rPr>
        <w:t xml:space="preserve">, община Ани, Ширакский </w:t>
      </w:r>
      <w:proofErr w:type="spellStart"/>
      <w:r>
        <w:rPr>
          <w:rFonts w:ascii="GHEA Grapalat" w:hAnsi="GHEA Grapalat"/>
          <w:i/>
        </w:rPr>
        <w:t>марз</w:t>
      </w:r>
      <w:proofErr w:type="spellEnd"/>
      <w:r>
        <w:rPr>
          <w:rFonts w:ascii="GHEA Grapalat" w:hAnsi="GHEA Grapalat"/>
          <w:i/>
        </w:rPr>
        <w:t>, Республика Армения</w:t>
      </w:r>
      <w:r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684170">
        <w:rPr>
          <w:rFonts w:ascii="GHEA Grapalat" w:hAnsi="GHEA Grapalat"/>
        </w:rPr>
        <w:t>ШМДЖП- GHAPDzB-25/1</w:t>
      </w:r>
      <w:r w:rsidR="006132ED">
        <w:rPr>
          <w:rFonts w:ascii="GHEA Grapalat" w:hAnsi="GHEA Grapalat"/>
        </w:rPr>
        <w:t>"</w:t>
      </w:r>
    </w:p>
    <w:p w14:paraId="2474D87C" w14:textId="7AC34340" w:rsidR="00374F4A" w:rsidRPr="00DA5EA0" w:rsidRDefault="00CE2FB0" w:rsidP="00B46D58">
      <w:pPr>
        <w:spacing w:after="160"/>
        <w:jc w:val="both"/>
        <w:rPr>
          <w:rFonts w:ascii="GHEA Grapalat" w:hAnsi="GHEA Grapalat"/>
        </w:rPr>
      </w:pPr>
      <w:r>
        <w:rPr>
          <w:rFonts w:ascii="GHEA Grapalat" w:hAnsi="GHEA Grapalat"/>
        </w:rPr>
        <w:t xml:space="preserve">запроса </w:t>
      </w:r>
      <w:proofErr w:type="gramStart"/>
      <w:r>
        <w:rPr>
          <w:rFonts w:ascii="GHEA Grapalat" w:hAnsi="GHEA Grapalat"/>
        </w:rPr>
        <w:t xml:space="preserve">котировок </w:t>
      </w:r>
      <w:r w:rsidR="00374F4A" w:rsidRPr="005437F6">
        <w:rPr>
          <w:rFonts w:ascii="GHEA Grapalat" w:hAnsi="GHEA Grapalat"/>
        </w:rPr>
        <w:t xml:space="preserve"> </w:t>
      </w:r>
      <w:r w:rsidR="00374F4A" w:rsidRPr="00DA5EA0">
        <w:rPr>
          <w:rFonts w:ascii="GHEA Grapalat" w:hAnsi="GHEA Grapalat"/>
        </w:rPr>
        <w:t>и</w:t>
      </w:r>
      <w:proofErr w:type="gramEnd"/>
      <w:r w:rsidR="00374F4A" w:rsidRPr="00DA5EA0">
        <w:rPr>
          <w:rFonts w:ascii="GHEA Grapalat" w:hAnsi="GHEA Grapalat"/>
        </w:rPr>
        <w:t xml:space="preserve"> в соответствии с требованиями приглашения подает заявку.</w:t>
      </w:r>
    </w:p>
    <w:p w14:paraId="31A1D6C7"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28B95FF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AA27D9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6B9BA70"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E3242B0" w14:textId="77777777" w:rsidR="000612B9" w:rsidRDefault="000612B9" w:rsidP="00B46D58">
      <w:pPr>
        <w:jc w:val="both"/>
        <w:rPr>
          <w:rFonts w:ascii="GHEA Grapalat" w:hAnsi="GHEA Grapalat"/>
        </w:rPr>
      </w:pPr>
    </w:p>
    <w:p w14:paraId="79353845"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9BCA335"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CDF0B6" w14:textId="77777777" w:rsidR="000612B9" w:rsidRDefault="000612B9" w:rsidP="00B46D58">
      <w:pPr>
        <w:jc w:val="both"/>
        <w:rPr>
          <w:rFonts w:ascii="GHEA Grapalat" w:hAnsi="GHEA Grapalat"/>
        </w:rPr>
      </w:pPr>
    </w:p>
    <w:p w14:paraId="0B984266"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B37F31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C755707" w14:textId="77777777" w:rsidR="00B138F3" w:rsidRDefault="00B138F3" w:rsidP="00B46D58">
      <w:pPr>
        <w:jc w:val="both"/>
        <w:rPr>
          <w:rFonts w:ascii="GHEA Grapalat" w:hAnsi="GHEA Grapalat"/>
        </w:rPr>
      </w:pPr>
    </w:p>
    <w:p w14:paraId="1C987EB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2140E2EE"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14E98C1" w14:textId="77777777" w:rsidR="00B138F3" w:rsidRDefault="00B138F3" w:rsidP="00F96993">
      <w:pPr>
        <w:jc w:val="both"/>
        <w:rPr>
          <w:rFonts w:ascii="GHEA Grapalat" w:hAnsi="GHEA Grapalat"/>
        </w:rPr>
      </w:pPr>
    </w:p>
    <w:p w14:paraId="4F470B37"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7386146B"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9CA4C19" w14:textId="77777777" w:rsidR="00B16483" w:rsidRDefault="00B16483" w:rsidP="00F96993">
      <w:pPr>
        <w:jc w:val="both"/>
        <w:rPr>
          <w:rFonts w:ascii="GHEA Grapalat" w:hAnsi="GHEA Grapalat"/>
          <w:sz w:val="18"/>
          <w:szCs w:val="18"/>
        </w:rPr>
      </w:pPr>
    </w:p>
    <w:p w14:paraId="60D6456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731770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FB035FC" w14:textId="77777777" w:rsidR="00B16483" w:rsidRPr="00D3436F" w:rsidRDefault="00B16483" w:rsidP="00B16483">
      <w:pPr>
        <w:tabs>
          <w:tab w:val="left" w:pos="7371"/>
        </w:tabs>
        <w:spacing w:after="160"/>
        <w:ind w:left="3544" w:firstLine="3"/>
        <w:jc w:val="both"/>
        <w:rPr>
          <w:rFonts w:ascii="GHEA Grapalat" w:hAnsi="GHEA Grapalat"/>
          <w:sz w:val="16"/>
        </w:rPr>
      </w:pPr>
    </w:p>
    <w:p w14:paraId="0613FAB6"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4785DCC0"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729A46"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4895582E"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2464B427" w14:textId="77777777" w:rsidR="009E1F0A" w:rsidRPr="004F23CF" w:rsidRDefault="009E1F0A" w:rsidP="009E1F0A">
      <w:pPr>
        <w:rPr>
          <w:rFonts w:ascii="GHEA Grapalat" w:hAnsi="GHEA Grapalat"/>
          <w:i/>
          <w:sz w:val="16"/>
          <w:vertAlign w:val="superscript"/>
          <w:lang w:val="es-ES"/>
        </w:rPr>
      </w:pPr>
    </w:p>
    <w:p w14:paraId="46601508" w14:textId="7C10BEE0"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5410D2">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98083F">
        <w:rPr>
          <w:rFonts w:ascii="GHEA Grapalat" w:hAnsi="GHEA Grapalat"/>
        </w:rPr>
        <w:t>ШМДЖП- GHAPDzB-25/1</w:t>
      </w:r>
      <w:r w:rsidR="0098083F">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6F13BE14"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636FEDDD"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58052701" w14:textId="6A442E6D"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98083F">
        <w:rPr>
          <w:rFonts w:ascii="GHEA Grapalat" w:hAnsi="GHEA Grapalat"/>
        </w:rPr>
        <w:t>ШМДЖП- GHAPDzB-25/1</w:t>
      </w:r>
    </w:p>
    <w:p w14:paraId="58B62488"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5EA46712" w14:textId="0816DBA8"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410D2">
        <w:rPr>
          <w:rFonts w:ascii="GHEA Grapalat" w:hAnsi="GHEA Grapalat"/>
        </w:rPr>
        <w:t>запрос котировок</w:t>
      </w:r>
      <w:r>
        <w:rPr>
          <w:rFonts w:ascii="GHEA Grapalat" w:hAnsi="GHEA Grapalat"/>
        </w:rPr>
        <w:t xml:space="preserve"> случая     одновременного </w:t>
      </w:r>
    </w:p>
    <w:p w14:paraId="64130C6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9D0D19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B04A04F"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B86E179"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084B2A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DC68663" w14:textId="77777777" w:rsidR="006B3E56" w:rsidRDefault="006B3E56" w:rsidP="00B46D58">
      <w:pPr>
        <w:widowControl w:val="0"/>
        <w:spacing w:after="160"/>
        <w:jc w:val="both"/>
        <w:rPr>
          <w:ins w:id="7"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341E5603"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0AD686F6"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630444FC"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35D76B89" w14:textId="77777777" w:rsidR="00923711" w:rsidRDefault="00923711">
      <w:pPr>
        <w:rPr>
          <w:rFonts w:ascii="GHEA Grapalat" w:hAnsi="GHEA Grapalat"/>
        </w:rPr>
      </w:pPr>
    </w:p>
    <w:p w14:paraId="24454781" w14:textId="77777777" w:rsidR="00110534" w:rsidRDefault="00F36AD3" w:rsidP="00B46D58">
      <w:pPr>
        <w:jc w:val="both"/>
        <w:rPr>
          <w:rFonts w:ascii="GHEA Grapalat" w:hAnsi="GHEA Grapalat"/>
        </w:rPr>
      </w:pPr>
      <w:r>
        <w:rPr>
          <w:rFonts w:ascii="GHEA Grapalat" w:hAnsi="GHEA Grapalat"/>
        </w:rPr>
        <w:t xml:space="preserve"> </w:t>
      </w:r>
    </w:p>
    <w:p w14:paraId="10D4E673"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5299814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6602314D"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7D2A3800" w14:textId="77777777" w:rsidR="00F855BB" w:rsidRDefault="00F855BB" w:rsidP="00B46D58">
      <w:pPr>
        <w:tabs>
          <w:tab w:val="left" w:pos="7371"/>
        </w:tabs>
        <w:spacing w:after="160"/>
        <w:ind w:left="3544" w:firstLine="3"/>
        <w:jc w:val="both"/>
        <w:rPr>
          <w:rFonts w:ascii="GHEA Grapalat" w:hAnsi="GHEA Grapalat"/>
          <w:sz w:val="16"/>
          <w:lang w:val="hy-AM"/>
        </w:rPr>
      </w:pPr>
    </w:p>
    <w:p w14:paraId="57B360D1"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179625D8" w14:textId="77777777" w:rsidR="006B3E56" w:rsidRPr="00D3436F" w:rsidRDefault="006B3E56" w:rsidP="00B46D58">
      <w:pPr>
        <w:tabs>
          <w:tab w:val="left" w:pos="7371"/>
        </w:tabs>
        <w:spacing w:after="160"/>
        <w:ind w:left="3544" w:firstLine="3"/>
        <w:jc w:val="both"/>
        <w:rPr>
          <w:rFonts w:ascii="GHEA Grapalat" w:hAnsi="GHEA Grapalat"/>
          <w:sz w:val="16"/>
        </w:rPr>
      </w:pPr>
    </w:p>
    <w:p w14:paraId="763682DE" w14:textId="77777777" w:rsidR="006B3E56" w:rsidRPr="00770B03" w:rsidRDefault="006B3E56" w:rsidP="00B46D58">
      <w:pPr>
        <w:tabs>
          <w:tab w:val="left" w:pos="7371"/>
        </w:tabs>
        <w:spacing w:after="160"/>
        <w:ind w:left="3544" w:firstLine="3"/>
        <w:jc w:val="both"/>
        <w:rPr>
          <w:rFonts w:ascii="GHEA Grapalat" w:hAnsi="GHEA Grapalat"/>
          <w:sz w:val="16"/>
        </w:rPr>
      </w:pPr>
    </w:p>
    <w:p w14:paraId="24476FB8"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3959D10"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DB769F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06A26CB"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35EF46B" w14:textId="77777777" w:rsidR="00123294" w:rsidRDefault="00123294" w:rsidP="00B46D58">
      <w:pPr>
        <w:rPr>
          <w:rFonts w:ascii="GHEA Grapalat" w:hAnsi="GHEA Grapalat"/>
          <w:b/>
        </w:rPr>
      </w:pPr>
      <w:r>
        <w:rPr>
          <w:rFonts w:ascii="GHEA Grapalat" w:hAnsi="GHEA Grapalat"/>
          <w:b/>
        </w:rPr>
        <w:br w:type="page"/>
      </w:r>
    </w:p>
    <w:p w14:paraId="6CD368F6" w14:textId="77777777" w:rsidR="00B048B2" w:rsidRDefault="00B048B2" w:rsidP="00B46D58">
      <w:pPr>
        <w:rPr>
          <w:rFonts w:ascii="GHEA Grapalat" w:hAnsi="GHEA Grapalat"/>
          <w:b/>
        </w:rPr>
      </w:pPr>
    </w:p>
    <w:p w14:paraId="056EA4A2"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00AE8770" w14:textId="77404F33"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410D2">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684170">
        <w:rPr>
          <w:rFonts w:ascii="GHEA Grapalat" w:hAnsi="GHEA Grapalat"/>
          <w:b/>
          <w:sz w:val="24"/>
          <w:szCs w:val="24"/>
        </w:rPr>
        <w:t>ШМДЖП- GHAPDzB-25/1</w:t>
      </w:r>
      <w:r>
        <w:rPr>
          <w:rFonts w:ascii="GHEA Grapalat" w:hAnsi="GHEA Grapalat"/>
          <w:b/>
          <w:sz w:val="24"/>
          <w:szCs w:val="24"/>
        </w:rPr>
        <w:t>"</w:t>
      </w:r>
      <w:r>
        <w:rPr>
          <w:rStyle w:val="FootnoteReference"/>
          <w:rFonts w:ascii="GHEA Grapalat" w:hAnsi="GHEA Grapalat"/>
          <w:b/>
          <w:sz w:val="24"/>
          <w:szCs w:val="24"/>
        </w:rPr>
        <w:footnoteReference w:customMarkFollows="1" w:id="3"/>
        <w:t>*</w:t>
      </w:r>
    </w:p>
    <w:p w14:paraId="428E8A16" w14:textId="77777777" w:rsidR="00D043C1" w:rsidRPr="009044F1" w:rsidRDefault="00D043C1" w:rsidP="00D043C1">
      <w:pPr>
        <w:widowControl w:val="0"/>
        <w:spacing w:after="160"/>
        <w:ind w:left="567" w:right="565"/>
        <w:jc w:val="center"/>
        <w:rPr>
          <w:rFonts w:ascii="GHEA Grapalat" w:hAnsi="GHEA Grapalat"/>
          <w:b/>
        </w:rPr>
      </w:pPr>
    </w:p>
    <w:p w14:paraId="715442E2"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896DC0D"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E84B39D"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23EB8686"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1D947928"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63F8A907" w14:textId="0DBA9F4E"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CE2FB0">
        <w:rPr>
          <w:rFonts w:ascii="GHEA Grapalat" w:hAnsi="GHEA Grapalat"/>
        </w:rPr>
        <w:t xml:space="preserve">запроса </w:t>
      </w:r>
      <w:proofErr w:type="gramStart"/>
      <w:r w:rsidR="00CE2FB0">
        <w:rPr>
          <w:rFonts w:ascii="GHEA Grapalat" w:hAnsi="GHEA Grapalat"/>
        </w:rPr>
        <w:t xml:space="preserve">котировок </w:t>
      </w:r>
      <w:r w:rsidRPr="009044F1">
        <w:rPr>
          <w:rFonts w:ascii="GHEA Grapalat" w:hAnsi="GHEA Grapalat"/>
        </w:rPr>
        <w:t xml:space="preserve"> под</w:t>
      </w:r>
      <w:proofErr w:type="gramEnd"/>
      <w:r w:rsidRPr="009044F1">
        <w:rPr>
          <w:rFonts w:ascii="GHEA Grapalat" w:hAnsi="GHEA Grapalat"/>
        </w:rPr>
        <w:t xml:space="preserve"> кодом </w:t>
      </w:r>
      <w:r>
        <w:rPr>
          <w:rFonts w:ascii="GHEA Grapalat" w:hAnsi="GHEA Grapalat"/>
        </w:rPr>
        <w:t>"</w:t>
      </w:r>
      <w:r w:rsidR="00684170">
        <w:rPr>
          <w:rFonts w:ascii="GHEA Grapalat" w:hAnsi="GHEA Grapalat"/>
        </w:rPr>
        <w:t>ШМДЖП- GHAPDzB-25/1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0DBD2C4C" w14:textId="77777777" w:rsidTr="00FF3F2A">
        <w:tc>
          <w:tcPr>
            <w:tcW w:w="1042" w:type="dxa"/>
            <w:vMerge w:val="restart"/>
            <w:vAlign w:val="center"/>
          </w:tcPr>
          <w:p w14:paraId="557965E8" w14:textId="77777777" w:rsidR="00EE1022" w:rsidRDefault="00EE1022" w:rsidP="00FF3F2A">
            <w:pPr>
              <w:widowControl w:val="0"/>
              <w:jc w:val="center"/>
              <w:rPr>
                <w:rFonts w:ascii="GHEA Grapalat" w:hAnsi="GHEA Grapalat"/>
                <w:b/>
                <w:sz w:val="20"/>
                <w:szCs w:val="20"/>
              </w:rPr>
            </w:pPr>
          </w:p>
          <w:p w14:paraId="2D47527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2434841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4B23AB9" w14:textId="77777777" w:rsidTr="000811C1">
        <w:trPr>
          <w:trHeight w:val="696"/>
        </w:trPr>
        <w:tc>
          <w:tcPr>
            <w:tcW w:w="1042" w:type="dxa"/>
            <w:vMerge/>
            <w:vAlign w:val="center"/>
          </w:tcPr>
          <w:p w14:paraId="2D591855"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4E073B9C"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0686BB7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9D3B93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4A75A17D"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DC113E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1325301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5DDDBE3" w14:textId="77777777" w:rsidTr="00FF3F2A">
        <w:tc>
          <w:tcPr>
            <w:tcW w:w="1042" w:type="dxa"/>
          </w:tcPr>
          <w:p w14:paraId="14837B5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131E771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12CA9A3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18A53E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2C148F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3C18FE3A"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25084CAE" w14:textId="77777777" w:rsidTr="00FF3F2A">
        <w:tc>
          <w:tcPr>
            <w:tcW w:w="1042" w:type="dxa"/>
          </w:tcPr>
          <w:p w14:paraId="4B49695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A5AC1D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6CC08E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3C7EB36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3B456D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1873942D"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0E689A23" w14:textId="77777777" w:rsidTr="00FF3F2A">
        <w:tc>
          <w:tcPr>
            <w:tcW w:w="1042" w:type="dxa"/>
          </w:tcPr>
          <w:p w14:paraId="4A7269E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2254BF3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837AE9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B30BC8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17BC73D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33B3A909"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5DEDD85A" w14:textId="77777777" w:rsidR="00D043C1" w:rsidRDefault="00D043C1" w:rsidP="00D043C1">
      <w:pPr>
        <w:widowControl w:val="0"/>
        <w:tabs>
          <w:tab w:val="left" w:pos="6804"/>
        </w:tabs>
        <w:jc w:val="center"/>
        <w:rPr>
          <w:rFonts w:ascii="GHEA Grapalat" w:hAnsi="GHEA Grapalat"/>
          <w:lang w:val="en-US"/>
        </w:rPr>
      </w:pPr>
    </w:p>
    <w:p w14:paraId="0891D1E9"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D2E899F"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D627885" w14:textId="77777777" w:rsidR="00D043C1" w:rsidRPr="008875C7" w:rsidRDefault="00D043C1" w:rsidP="00D043C1">
      <w:pPr>
        <w:widowControl w:val="0"/>
        <w:spacing w:after="160"/>
        <w:jc w:val="right"/>
        <w:rPr>
          <w:rFonts w:ascii="GHEA Grapalat" w:hAnsi="GHEA Grapalat"/>
        </w:rPr>
      </w:pPr>
    </w:p>
    <w:p w14:paraId="25B66567"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615CE726" w14:textId="77777777" w:rsidR="00D043C1" w:rsidRDefault="00D043C1" w:rsidP="00D043C1">
      <w:pPr>
        <w:rPr>
          <w:rFonts w:ascii="GHEA Grapalat" w:hAnsi="GHEA Grapalat"/>
        </w:rPr>
      </w:pPr>
      <w:r>
        <w:rPr>
          <w:rFonts w:ascii="GHEA Grapalat" w:hAnsi="GHEA Grapalat"/>
        </w:rPr>
        <w:br w:type="page"/>
      </w:r>
    </w:p>
    <w:p w14:paraId="441C88A0"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15B24A94" w14:textId="34EC80A9"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5410D2">
        <w:rPr>
          <w:rFonts w:ascii="GHEA Grapalat" w:hAnsi="GHEA Grapalat"/>
          <w:b/>
        </w:rPr>
        <w:t>запрос котировок</w:t>
      </w:r>
    </w:p>
    <w:p w14:paraId="73E3CB2E" w14:textId="40565A3D"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684170">
        <w:rPr>
          <w:rFonts w:ascii="GHEA Grapalat" w:hAnsi="GHEA Grapalat"/>
          <w:b/>
          <w:sz w:val="24"/>
          <w:szCs w:val="24"/>
        </w:rPr>
        <w:t>ШМДЖП- GHAPDzB-25/1</w:t>
      </w:r>
    </w:p>
    <w:p w14:paraId="04F6A57E" w14:textId="77777777" w:rsidR="00F016A2" w:rsidRDefault="00F016A2">
      <w:pPr>
        <w:rPr>
          <w:rFonts w:ascii="GHEA Grapalat" w:hAnsi="GHEA Grapalat"/>
          <w:b/>
        </w:rPr>
      </w:pPr>
    </w:p>
    <w:p w14:paraId="053776F8"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3BDBB14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762DD36D" w14:textId="77777777" w:rsidR="00F016A2" w:rsidRPr="00ED3A13" w:rsidRDefault="00F016A2" w:rsidP="00F016A2">
      <w:pPr>
        <w:ind w:left="360" w:hanging="360"/>
        <w:jc w:val="center"/>
        <w:rPr>
          <w:rFonts w:ascii="GHEA Grapalat" w:eastAsia="GHEA Grapalat" w:hAnsi="GHEA Grapalat" w:cs="GHEA Grapalat"/>
          <w:b/>
        </w:rPr>
      </w:pPr>
    </w:p>
    <w:p w14:paraId="5714F17C"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98109A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796E2457" w14:textId="77777777" w:rsidTr="006D2CDF">
        <w:tc>
          <w:tcPr>
            <w:tcW w:w="2836" w:type="dxa"/>
            <w:shd w:val="clear" w:color="auto" w:fill="D9E2F3"/>
            <w:vAlign w:val="center"/>
          </w:tcPr>
          <w:p w14:paraId="465CED5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60A04F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F00DB4" w14:textId="77777777" w:rsidTr="006D2CDF">
        <w:tc>
          <w:tcPr>
            <w:tcW w:w="2836" w:type="dxa"/>
            <w:shd w:val="clear" w:color="auto" w:fill="D9E2F3"/>
            <w:vAlign w:val="center"/>
          </w:tcPr>
          <w:p w14:paraId="117513E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389F10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47C93C" w14:textId="77777777" w:rsidTr="006D2CDF">
        <w:tc>
          <w:tcPr>
            <w:tcW w:w="2836" w:type="dxa"/>
            <w:shd w:val="clear" w:color="auto" w:fill="D9E2F3"/>
            <w:vAlign w:val="center"/>
          </w:tcPr>
          <w:p w14:paraId="2D4A97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1AD314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9A3296" w14:textId="77777777" w:rsidTr="006D2CDF">
        <w:tc>
          <w:tcPr>
            <w:tcW w:w="2836" w:type="dxa"/>
            <w:shd w:val="clear" w:color="auto" w:fill="D9E2F3"/>
            <w:vAlign w:val="center"/>
          </w:tcPr>
          <w:p w14:paraId="38FFB9D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58A66E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B3A752" w14:textId="77777777" w:rsidTr="006D2CDF">
        <w:tc>
          <w:tcPr>
            <w:tcW w:w="2836" w:type="dxa"/>
            <w:shd w:val="clear" w:color="auto" w:fill="D9E2F3"/>
            <w:vAlign w:val="center"/>
          </w:tcPr>
          <w:p w14:paraId="5B9384B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4556A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2688CBE" w14:textId="77777777" w:rsidTr="006D2CDF">
        <w:tc>
          <w:tcPr>
            <w:tcW w:w="2836" w:type="dxa"/>
            <w:shd w:val="clear" w:color="auto" w:fill="D9E2F3"/>
            <w:vAlign w:val="center"/>
          </w:tcPr>
          <w:p w14:paraId="0F26BC80"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C1A277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45CFFC70" w14:textId="77777777" w:rsidTr="006D2CDF">
        <w:tc>
          <w:tcPr>
            <w:tcW w:w="2836" w:type="dxa"/>
            <w:shd w:val="clear" w:color="auto" w:fill="D9E2F3"/>
            <w:vAlign w:val="center"/>
          </w:tcPr>
          <w:p w14:paraId="2FEC3BAD"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4BA2FFF"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5714345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C710C0D" w14:textId="77777777" w:rsidTr="006D2CDF">
        <w:tc>
          <w:tcPr>
            <w:tcW w:w="2835" w:type="dxa"/>
            <w:shd w:val="clear" w:color="auto" w:fill="D9E2F3"/>
            <w:vAlign w:val="center"/>
          </w:tcPr>
          <w:p w14:paraId="3D29F8A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E3403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11AF59" w14:textId="77777777" w:rsidTr="006D2CDF">
        <w:trPr>
          <w:trHeight w:val="1487"/>
        </w:trPr>
        <w:tc>
          <w:tcPr>
            <w:tcW w:w="2835" w:type="dxa"/>
            <w:shd w:val="clear" w:color="auto" w:fill="D9E2F3"/>
            <w:vAlign w:val="center"/>
          </w:tcPr>
          <w:p w14:paraId="17E83AB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3208EC3" w14:textId="77777777" w:rsidR="00F016A2" w:rsidRPr="00FD1EE4" w:rsidRDefault="00F016A2" w:rsidP="006D2CDF">
            <w:pPr>
              <w:spacing w:before="240" w:after="240"/>
              <w:rPr>
                <w:rFonts w:ascii="GHEA Grapalat" w:eastAsia="GHEA Grapalat" w:hAnsi="GHEA Grapalat" w:cs="GHEA Grapalat"/>
              </w:rPr>
            </w:pPr>
          </w:p>
        </w:tc>
      </w:tr>
    </w:tbl>
    <w:p w14:paraId="6880C15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747E699" w14:textId="77777777" w:rsidTr="006D2CDF">
        <w:tc>
          <w:tcPr>
            <w:tcW w:w="2835" w:type="dxa"/>
            <w:shd w:val="clear" w:color="auto" w:fill="D9E2F3"/>
            <w:vAlign w:val="center"/>
          </w:tcPr>
          <w:p w14:paraId="2E8743C3"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63F590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E3D3D5" w14:textId="77777777" w:rsidTr="006D2CDF">
        <w:tc>
          <w:tcPr>
            <w:tcW w:w="2835" w:type="dxa"/>
            <w:shd w:val="clear" w:color="auto" w:fill="D9E2F3"/>
            <w:vAlign w:val="center"/>
          </w:tcPr>
          <w:p w14:paraId="3C6628C4"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636AEF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2895C0" w14:textId="77777777" w:rsidTr="006D2CDF">
        <w:tc>
          <w:tcPr>
            <w:tcW w:w="2835" w:type="dxa"/>
            <w:shd w:val="clear" w:color="auto" w:fill="D9E2F3"/>
            <w:vAlign w:val="center"/>
          </w:tcPr>
          <w:p w14:paraId="41428DDC"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14917F3" w14:textId="77777777" w:rsidR="00F016A2" w:rsidRPr="00FD1EE4" w:rsidRDefault="00F016A2" w:rsidP="006D2CDF">
            <w:pPr>
              <w:spacing w:before="240" w:after="240"/>
              <w:rPr>
                <w:rFonts w:ascii="GHEA Grapalat" w:eastAsia="GHEA Grapalat" w:hAnsi="GHEA Grapalat" w:cs="GHEA Grapalat"/>
              </w:rPr>
            </w:pPr>
          </w:p>
        </w:tc>
      </w:tr>
    </w:tbl>
    <w:p w14:paraId="1C05C3BD" w14:textId="77777777" w:rsidR="00F016A2" w:rsidRPr="00FD1EE4" w:rsidRDefault="00F016A2" w:rsidP="00F016A2">
      <w:pPr>
        <w:rPr>
          <w:rFonts w:ascii="GHEA Grapalat" w:eastAsia="GHEA Grapalat" w:hAnsi="GHEA Grapalat" w:cs="GHEA Grapalat"/>
        </w:rPr>
      </w:pPr>
    </w:p>
    <w:p w14:paraId="2432ED19"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50BE9DD7"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3BBA1F11"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8B80D7B" w14:textId="77777777" w:rsidTr="006D2CDF">
        <w:tc>
          <w:tcPr>
            <w:tcW w:w="2835" w:type="dxa"/>
            <w:shd w:val="clear" w:color="auto" w:fill="D9E2F3"/>
            <w:vAlign w:val="center"/>
          </w:tcPr>
          <w:p w14:paraId="6E46A07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6871ED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139261" w14:textId="77777777" w:rsidTr="006D2CDF">
        <w:tc>
          <w:tcPr>
            <w:tcW w:w="2835" w:type="dxa"/>
            <w:shd w:val="clear" w:color="auto" w:fill="D9E2F3"/>
            <w:vAlign w:val="center"/>
          </w:tcPr>
          <w:p w14:paraId="37E9F19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4E4FEE6" w14:textId="77777777" w:rsidR="00F016A2" w:rsidRPr="00FD1EE4" w:rsidRDefault="00F016A2" w:rsidP="006D2CDF">
            <w:pPr>
              <w:spacing w:before="240" w:after="240"/>
              <w:rPr>
                <w:rFonts w:ascii="GHEA Grapalat" w:eastAsia="GHEA Grapalat" w:hAnsi="GHEA Grapalat" w:cs="GHEA Grapalat"/>
              </w:rPr>
            </w:pPr>
          </w:p>
        </w:tc>
      </w:tr>
    </w:tbl>
    <w:p w14:paraId="09E33808"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F500DFE" w14:textId="77777777" w:rsidTr="006D2CDF">
        <w:tc>
          <w:tcPr>
            <w:tcW w:w="2835" w:type="dxa"/>
            <w:shd w:val="clear" w:color="auto" w:fill="D9E2F3"/>
            <w:vAlign w:val="center"/>
          </w:tcPr>
          <w:p w14:paraId="6CE945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C1C28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762103" w14:textId="77777777" w:rsidTr="006D2CDF">
        <w:tc>
          <w:tcPr>
            <w:tcW w:w="2835" w:type="dxa"/>
            <w:shd w:val="clear" w:color="auto" w:fill="D9E2F3"/>
            <w:vAlign w:val="center"/>
          </w:tcPr>
          <w:p w14:paraId="6D35B11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FD8E92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C9E11E" w14:textId="77777777" w:rsidTr="006D2CDF">
        <w:tc>
          <w:tcPr>
            <w:tcW w:w="2835" w:type="dxa"/>
            <w:shd w:val="clear" w:color="auto" w:fill="D9E2F3"/>
            <w:vAlign w:val="center"/>
          </w:tcPr>
          <w:p w14:paraId="71DD5C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43B80D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19C6CD" w14:textId="77777777" w:rsidTr="006D2CDF">
        <w:tc>
          <w:tcPr>
            <w:tcW w:w="2835" w:type="dxa"/>
            <w:shd w:val="clear" w:color="auto" w:fill="D9E2F3"/>
            <w:vAlign w:val="center"/>
          </w:tcPr>
          <w:p w14:paraId="20CDF3C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80E9FE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9E7C83" w14:textId="77777777" w:rsidTr="006D2CDF">
        <w:tc>
          <w:tcPr>
            <w:tcW w:w="2835" w:type="dxa"/>
            <w:shd w:val="clear" w:color="auto" w:fill="D9E2F3"/>
            <w:vAlign w:val="center"/>
          </w:tcPr>
          <w:p w14:paraId="6BEC647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6D5FE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DE8E65A" w14:textId="77777777" w:rsidTr="006D2CDF">
        <w:trPr>
          <w:trHeight w:val="1361"/>
        </w:trPr>
        <w:tc>
          <w:tcPr>
            <w:tcW w:w="2835" w:type="dxa"/>
            <w:shd w:val="clear" w:color="auto" w:fill="D9E2F3"/>
            <w:vAlign w:val="center"/>
          </w:tcPr>
          <w:p w14:paraId="6D1B717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50DD1E8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852DA88" w14:textId="77777777" w:rsidTr="006D2CDF">
        <w:tc>
          <w:tcPr>
            <w:tcW w:w="2835" w:type="dxa"/>
            <w:shd w:val="clear" w:color="auto" w:fill="D9E2F3"/>
            <w:vAlign w:val="center"/>
          </w:tcPr>
          <w:p w14:paraId="7AD9E5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43B0C48" w14:textId="77777777" w:rsidR="00F016A2" w:rsidRPr="00FD1EE4" w:rsidRDefault="00F016A2" w:rsidP="006D2CDF">
            <w:pPr>
              <w:spacing w:before="240" w:after="240"/>
              <w:rPr>
                <w:rFonts w:ascii="GHEA Grapalat" w:eastAsia="GHEA Grapalat" w:hAnsi="GHEA Grapalat" w:cs="GHEA Grapalat"/>
              </w:rPr>
            </w:pPr>
          </w:p>
        </w:tc>
      </w:tr>
    </w:tbl>
    <w:p w14:paraId="5D966BF8"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6524261" w14:textId="77777777" w:rsidTr="006D2CDF">
        <w:tc>
          <w:tcPr>
            <w:tcW w:w="2836" w:type="dxa"/>
            <w:shd w:val="clear" w:color="auto" w:fill="D9E2F3"/>
            <w:vAlign w:val="center"/>
          </w:tcPr>
          <w:p w14:paraId="6EB8FDC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9EBCE3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FFECD1" w14:textId="77777777" w:rsidTr="006D2CDF">
        <w:tc>
          <w:tcPr>
            <w:tcW w:w="2836" w:type="dxa"/>
            <w:shd w:val="clear" w:color="auto" w:fill="D9E2F3"/>
            <w:vAlign w:val="center"/>
          </w:tcPr>
          <w:p w14:paraId="4CC98ADC"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6AE0EB11"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1A6E083"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A2CBEA1"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19A02E0"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C6D23C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B0FD9B1" w14:textId="77777777" w:rsidTr="006D2CDF">
        <w:tc>
          <w:tcPr>
            <w:tcW w:w="2837" w:type="dxa"/>
            <w:shd w:val="clear" w:color="auto" w:fill="D9E2F3"/>
            <w:vAlign w:val="center"/>
          </w:tcPr>
          <w:p w14:paraId="3202E31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3CF843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61EF0C" w14:textId="77777777" w:rsidTr="006D2CDF">
        <w:tc>
          <w:tcPr>
            <w:tcW w:w="2837" w:type="dxa"/>
            <w:shd w:val="clear" w:color="auto" w:fill="D9E2F3"/>
            <w:vAlign w:val="center"/>
          </w:tcPr>
          <w:p w14:paraId="6A1F3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BD325E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0E4682A" w14:textId="77777777" w:rsidTr="006D2CDF">
        <w:tc>
          <w:tcPr>
            <w:tcW w:w="2837" w:type="dxa"/>
            <w:shd w:val="clear" w:color="auto" w:fill="D9E2F3"/>
            <w:vAlign w:val="center"/>
          </w:tcPr>
          <w:p w14:paraId="0E1CA1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B64462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A560715" w14:textId="77777777" w:rsidTr="006D2CDF">
        <w:tc>
          <w:tcPr>
            <w:tcW w:w="2837" w:type="dxa"/>
            <w:shd w:val="clear" w:color="auto" w:fill="D9E2F3"/>
            <w:vAlign w:val="center"/>
          </w:tcPr>
          <w:p w14:paraId="657CE20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2F73CE6"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1E7F2AF"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15A837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7516CF5" w14:textId="77777777" w:rsidTr="006D2CDF">
        <w:tc>
          <w:tcPr>
            <w:tcW w:w="2837" w:type="dxa"/>
            <w:shd w:val="clear" w:color="auto" w:fill="D9E2F3"/>
            <w:vAlign w:val="center"/>
          </w:tcPr>
          <w:p w14:paraId="38739B4B"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461965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9B16F8" w14:textId="77777777" w:rsidTr="006D2CDF">
        <w:tc>
          <w:tcPr>
            <w:tcW w:w="2837" w:type="dxa"/>
            <w:shd w:val="clear" w:color="auto" w:fill="D9E2F3"/>
            <w:vAlign w:val="center"/>
          </w:tcPr>
          <w:p w14:paraId="69CDCF3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794480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2E995FC" w14:textId="77777777" w:rsidTr="006D2CDF">
        <w:tc>
          <w:tcPr>
            <w:tcW w:w="2837" w:type="dxa"/>
            <w:shd w:val="clear" w:color="auto" w:fill="D9E2F3"/>
            <w:vAlign w:val="center"/>
          </w:tcPr>
          <w:p w14:paraId="0ECD025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9DE5E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FD2970" w14:textId="77777777" w:rsidTr="006D2CDF">
        <w:tc>
          <w:tcPr>
            <w:tcW w:w="2837" w:type="dxa"/>
            <w:shd w:val="clear" w:color="auto" w:fill="D9E2F3"/>
            <w:vAlign w:val="center"/>
          </w:tcPr>
          <w:p w14:paraId="262B8E4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FFE40A9"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080391CD"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A2B5780"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BC88A9D"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177A7CF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BE409F5" w14:textId="77777777" w:rsidTr="006D2CDF">
        <w:tc>
          <w:tcPr>
            <w:tcW w:w="2836" w:type="dxa"/>
            <w:shd w:val="clear" w:color="auto" w:fill="D9E2F3"/>
            <w:vAlign w:val="center"/>
          </w:tcPr>
          <w:p w14:paraId="5118874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50A016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1883EC" w14:textId="77777777" w:rsidTr="006D2CDF">
        <w:tc>
          <w:tcPr>
            <w:tcW w:w="2836" w:type="dxa"/>
            <w:shd w:val="clear" w:color="auto" w:fill="D9E2F3"/>
            <w:vAlign w:val="center"/>
          </w:tcPr>
          <w:p w14:paraId="565ED16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0E94F8C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71227D" w14:textId="77777777" w:rsidTr="006D2CDF">
        <w:tc>
          <w:tcPr>
            <w:tcW w:w="2836" w:type="dxa"/>
            <w:shd w:val="clear" w:color="auto" w:fill="D9E2F3"/>
            <w:vAlign w:val="center"/>
          </w:tcPr>
          <w:p w14:paraId="3B89AC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BB9294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D24AF0" w14:textId="77777777" w:rsidTr="006D2CDF">
        <w:tc>
          <w:tcPr>
            <w:tcW w:w="2836" w:type="dxa"/>
            <w:shd w:val="clear" w:color="auto" w:fill="D9E2F3"/>
            <w:vAlign w:val="center"/>
          </w:tcPr>
          <w:p w14:paraId="0445213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B1885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9F4885" w14:textId="77777777" w:rsidTr="006D2CDF">
        <w:tc>
          <w:tcPr>
            <w:tcW w:w="2836" w:type="dxa"/>
            <w:shd w:val="clear" w:color="auto" w:fill="D9E2F3"/>
            <w:vAlign w:val="center"/>
          </w:tcPr>
          <w:p w14:paraId="6C91B30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C8DE53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1276E4" w14:textId="77777777" w:rsidTr="006D2CDF">
        <w:tc>
          <w:tcPr>
            <w:tcW w:w="2836" w:type="dxa"/>
            <w:shd w:val="clear" w:color="auto" w:fill="D9E2F3"/>
            <w:vAlign w:val="center"/>
          </w:tcPr>
          <w:p w14:paraId="2BADF2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B3C1C32" w14:textId="77777777" w:rsidR="00F016A2" w:rsidRPr="00FD1EE4" w:rsidRDefault="00F016A2" w:rsidP="006D2CDF">
            <w:pPr>
              <w:spacing w:before="240" w:after="240"/>
              <w:rPr>
                <w:rFonts w:ascii="GHEA Grapalat" w:eastAsia="GHEA Grapalat" w:hAnsi="GHEA Grapalat" w:cs="GHEA Grapalat"/>
              </w:rPr>
            </w:pPr>
          </w:p>
        </w:tc>
      </w:tr>
    </w:tbl>
    <w:p w14:paraId="4B67E2A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4F3B4104" w14:textId="77777777" w:rsidTr="006D2CDF">
        <w:tc>
          <w:tcPr>
            <w:tcW w:w="2977" w:type="dxa"/>
            <w:shd w:val="clear" w:color="auto" w:fill="D9E2F3"/>
            <w:vAlign w:val="center"/>
          </w:tcPr>
          <w:p w14:paraId="6B6F8B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3152C4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466B25" w14:textId="77777777" w:rsidTr="006D2CDF">
        <w:tc>
          <w:tcPr>
            <w:tcW w:w="2977" w:type="dxa"/>
            <w:shd w:val="clear" w:color="auto" w:fill="D9E2F3"/>
            <w:vAlign w:val="center"/>
          </w:tcPr>
          <w:p w14:paraId="2F3A09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07ECB3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1E2A32" w14:textId="77777777" w:rsidTr="006D2CDF">
        <w:tc>
          <w:tcPr>
            <w:tcW w:w="2977" w:type="dxa"/>
            <w:shd w:val="clear" w:color="auto" w:fill="D9E2F3"/>
            <w:vAlign w:val="center"/>
          </w:tcPr>
          <w:p w14:paraId="578961CD"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C79DCF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8BBC1D" w14:textId="77777777" w:rsidTr="006D2CDF">
        <w:tc>
          <w:tcPr>
            <w:tcW w:w="2977" w:type="dxa"/>
            <w:shd w:val="clear" w:color="auto" w:fill="D9E2F3"/>
            <w:vAlign w:val="center"/>
          </w:tcPr>
          <w:p w14:paraId="7245AAC9"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5B5CD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06071" w14:textId="77777777" w:rsidTr="006D2CDF">
        <w:tc>
          <w:tcPr>
            <w:tcW w:w="2977" w:type="dxa"/>
            <w:shd w:val="clear" w:color="auto" w:fill="D9E2F3"/>
            <w:vAlign w:val="center"/>
          </w:tcPr>
          <w:p w14:paraId="3DBC7CE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30F7D23" w14:textId="77777777" w:rsidR="00F016A2" w:rsidRPr="00FD1EE4" w:rsidRDefault="00F016A2" w:rsidP="006D2CDF">
            <w:pPr>
              <w:spacing w:before="240" w:after="240"/>
              <w:rPr>
                <w:rFonts w:ascii="GHEA Grapalat" w:eastAsia="GHEA Grapalat" w:hAnsi="GHEA Grapalat" w:cs="GHEA Grapalat"/>
              </w:rPr>
            </w:pPr>
          </w:p>
        </w:tc>
      </w:tr>
    </w:tbl>
    <w:p w14:paraId="34C06F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4D2E7AE" w14:textId="77777777" w:rsidTr="006D2CDF">
        <w:tc>
          <w:tcPr>
            <w:tcW w:w="2943" w:type="dxa"/>
            <w:shd w:val="clear" w:color="auto" w:fill="D9E2F3"/>
            <w:vAlign w:val="center"/>
          </w:tcPr>
          <w:p w14:paraId="557F5E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260561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FE876C7" w14:textId="77777777" w:rsidTr="006D2CDF">
        <w:tc>
          <w:tcPr>
            <w:tcW w:w="2943" w:type="dxa"/>
            <w:shd w:val="clear" w:color="auto" w:fill="D9E2F3"/>
            <w:vAlign w:val="center"/>
          </w:tcPr>
          <w:p w14:paraId="7A0EAA5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FA9CB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EE181C" w14:textId="77777777" w:rsidTr="006D2CDF">
        <w:tc>
          <w:tcPr>
            <w:tcW w:w="2943" w:type="dxa"/>
            <w:shd w:val="clear" w:color="auto" w:fill="D9E2F3"/>
            <w:vAlign w:val="center"/>
          </w:tcPr>
          <w:p w14:paraId="2421802B"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343EBD3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50C13" w14:textId="77777777" w:rsidTr="006D2CDF">
        <w:tc>
          <w:tcPr>
            <w:tcW w:w="2943" w:type="dxa"/>
            <w:shd w:val="clear" w:color="auto" w:fill="D9E2F3"/>
            <w:vAlign w:val="center"/>
          </w:tcPr>
          <w:p w14:paraId="7A1FD34B"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1F9DE61" w14:textId="77777777" w:rsidR="00F016A2" w:rsidRPr="00FD1EE4" w:rsidRDefault="00F016A2" w:rsidP="006D2CDF">
            <w:pPr>
              <w:spacing w:before="240" w:after="240"/>
              <w:rPr>
                <w:rFonts w:ascii="GHEA Grapalat" w:eastAsia="GHEA Grapalat" w:hAnsi="GHEA Grapalat" w:cs="GHEA Grapalat"/>
              </w:rPr>
            </w:pPr>
          </w:p>
        </w:tc>
      </w:tr>
    </w:tbl>
    <w:p w14:paraId="5D3D10C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3896AC9" w14:textId="77777777" w:rsidTr="006D2CDF">
        <w:tc>
          <w:tcPr>
            <w:tcW w:w="2837" w:type="dxa"/>
            <w:shd w:val="clear" w:color="auto" w:fill="D9E2F3"/>
            <w:vAlign w:val="center"/>
          </w:tcPr>
          <w:p w14:paraId="0AB8FD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5D6911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086DC" w14:textId="77777777" w:rsidTr="006D2CDF">
        <w:tc>
          <w:tcPr>
            <w:tcW w:w="2837" w:type="dxa"/>
            <w:shd w:val="clear" w:color="auto" w:fill="D9E2F3"/>
            <w:vAlign w:val="center"/>
          </w:tcPr>
          <w:p w14:paraId="09D280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BA6113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349514" w14:textId="77777777" w:rsidTr="006D2CDF">
        <w:tc>
          <w:tcPr>
            <w:tcW w:w="2837" w:type="dxa"/>
            <w:shd w:val="clear" w:color="auto" w:fill="D9E2F3"/>
            <w:vAlign w:val="center"/>
          </w:tcPr>
          <w:p w14:paraId="127292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05F4DB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037B41" w14:textId="77777777" w:rsidTr="006D2CDF">
        <w:tc>
          <w:tcPr>
            <w:tcW w:w="2837" w:type="dxa"/>
            <w:shd w:val="clear" w:color="auto" w:fill="D9E2F3"/>
            <w:vAlign w:val="center"/>
          </w:tcPr>
          <w:p w14:paraId="434824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1A506D2" w14:textId="77777777" w:rsidR="00F016A2" w:rsidRPr="00FD1EE4" w:rsidRDefault="00F016A2" w:rsidP="006D2CDF">
            <w:pPr>
              <w:spacing w:before="240" w:after="240"/>
              <w:rPr>
                <w:rFonts w:ascii="GHEA Grapalat" w:eastAsia="GHEA Grapalat" w:hAnsi="GHEA Grapalat" w:cs="GHEA Grapalat"/>
              </w:rPr>
            </w:pPr>
          </w:p>
        </w:tc>
      </w:tr>
    </w:tbl>
    <w:p w14:paraId="679C6C10"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22E06F0" w14:textId="77777777" w:rsidTr="006D2CDF">
        <w:trPr>
          <w:trHeight w:val="924"/>
        </w:trPr>
        <w:tc>
          <w:tcPr>
            <w:tcW w:w="9016" w:type="dxa"/>
            <w:gridSpan w:val="2"/>
            <w:vAlign w:val="center"/>
          </w:tcPr>
          <w:p w14:paraId="76EAA0F6" w14:textId="77777777" w:rsidR="00F016A2" w:rsidRPr="00FD1EE4" w:rsidRDefault="00A223A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62C668CC" w14:textId="77777777" w:rsidTr="006D2CDF">
        <w:trPr>
          <w:trHeight w:val="684"/>
        </w:trPr>
        <w:tc>
          <w:tcPr>
            <w:tcW w:w="4508" w:type="dxa"/>
            <w:shd w:val="clear" w:color="auto" w:fill="D9E2F3"/>
            <w:vAlign w:val="center"/>
          </w:tcPr>
          <w:p w14:paraId="5ACCEB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27522D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1433F1" w14:textId="77777777" w:rsidTr="006D2CDF">
        <w:trPr>
          <w:trHeight w:val="1282"/>
        </w:trPr>
        <w:tc>
          <w:tcPr>
            <w:tcW w:w="4508" w:type="dxa"/>
            <w:shd w:val="clear" w:color="auto" w:fill="D9E2F3"/>
            <w:vAlign w:val="center"/>
          </w:tcPr>
          <w:p w14:paraId="70AF3A0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D51AF7B" w14:textId="77777777" w:rsidR="00F016A2" w:rsidRPr="006B364D" w:rsidRDefault="00A223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11C5B743" w14:textId="77777777" w:rsidR="00F016A2" w:rsidRPr="00F10CBA" w:rsidRDefault="00A223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DB59314" w14:textId="77777777" w:rsidTr="006D2CDF">
        <w:tc>
          <w:tcPr>
            <w:tcW w:w="9016" w:type="dxa"/>
            <w:gridSpan w:val="2"/>
            <w:vAlign w:val="center"/>
          </w:tcPr>
          <w:p w14:paraId="4719A401"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787C1957" w14:textId="77777777" w:rsidTr="006D2CDF">
        <w:tc>
          <w:tcPr>
            <w:tcW w:w="9016" w:type="dxa"/>
            <w:gridSpan w:val="2"/>
            <w:vAlign w:val="center"/>
          </w:tcPr>
          <w:p w14:paraId="79D84280" w14:textId="77777777" w:rsidR="00F016A2" w:rsidRPr="00FD1EE4" w:rsidRDefault="00A223A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4BE50DB9"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65362133" w14:textId="77777777" w:rsidTr="006D2CDF">
        <w:trPr>
          <w:trHeight w:val="924"/>
        </w:trPr>
        <w:tc>
          <w:tcPr>
            <w:tcW w:w="9016" w:type="dxa"/>
            <w:gridSpan w:val="2"/>
            <w:vAlign w:val="center"/>
          </w:tcPr>
          <w:p w14:paraId="2D4C5A6F" w14:textId="77777777" w:rsidR="00F016A2" w:rsidRPr="00FD1EE4" w:rsidRDefault="00A223A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6E58BF57" w14:textId="77777777" w:rsidTr="006D2CDF">
        <w:trPr>
          <w:trHeight w:val="684"/>
        </w:trPr>
        <w:tc>
          <w:tcPr>
            <w:tcW w:w="4508" w:type="dxa"/>
            <w:shd w:val="clear" w:color="auto" w:fill="D9E2F3"/>
            <w:vAlign w:val="center"/>
          </w:tcPr>
          <w:p w14:paraId="68A4894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B343EC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95E516" w14:textId="77777777" w:rsidTr="006D2CDF">
        <w:trPr>
          <w:trHeight w:val="1282"/>
        </w:trPr>
        <w:tc>
          <w:tcPr>
            <w:tcW w:w="4508" w:type="dxa"/>
            <w:shd w:val="clear" w:color="auto" w:fill="D9E2F3"/>
            <w:vAlign w:val="center"/>
          </w:tcPr>
          <w:p w14:paraId="5DB15A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7DC5338" w14:textId="77777777" w:rsidR="00F016A2" w:rsidRPr="00C843BA" w:rsidRDefault="00A223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A718F5E" w14:textId="77777777" w:rsidR="00F016A2" w:rsidRPr="00C843BA" w:rsidRDefault="00A223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88F2374" w14:textId="77777777" w:rsidTr="006D2CDF">
        <w:tc>
          <w:tcPr>
            <w:tcW w:w="9016" w:type="dxa"/>
            <w:gridSpan w:val="2"/>
            <w:vAlign w:val="center"/>
          </w:tcPr>
          <w:p w14:paraId="7E8251F5"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59C0D873" w14:textId="77777777" w:rsidTr="006D2CDF">
        <w:tc>
          <w:tcPr>
            <w:tcW w:w="9016" w:type="dxa"/>
            <w:gridSpan w:val="2"/>
            <w:vAlign w:val="center"/>
          </w:tcPr>
          <w:p w14:paraId="5650184B"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6EE6177A" w14:textId="77777777" w:rsidTr="006D2CDF">
        <w:tc>
          <w:tcPr>
            <w:tcW w:w="9016" w:type="dxa"/>
            <w:gridSpan w:val="2"/>
            <w:vAlign w:val="center"/>
          </w:tcPr>
          <w:p w14:paraId="563CA07F"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345862DC" w14:textId="77777777" w:rsidTr="006D2CDF">
        <w:tc>
          <w:tcPr>
            <w:tcW w:w="9016" w:type="dxa"/>
            <w:gridSpan w:val="2"/>
            <w:vAlign w:val="center"/>
          </w:tcPr>
          <w:p w14:paraId="0C1FA061" w14:textId="77777777" w:rsidR="00F016A2" w:rsidRPr="00FD1EE4" w:rsidRDefault="00A223AC"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3DD55F8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3AA9D5C" w14:textId="77777777" w:rsidTr="006D2CDF">
        <w:tc>
          <w:tcPr>
            <w:tcW w:w="2837" w:type="dxa"/>
            <w:shd w:val="clear" w:color="auto" w:fill="D9E2F3"/>
            <w:vAlign w:val="center"/>
          </w:tcPr>
          <w:p w14:paraId="3DBF5E9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19CB3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846737" w14:textId="77777777" w:rsidTr="006D2CDF">
        <w:tc>
          <w:tcPr>
            <w:tcW w:w="2837" w:type="dxa"/>
            <w:shd w:val="clear" w:color="auto" w:fill="D9E2F3"/>
            <w:vAlign w:val="center"/>
          </w:tcPr>
          <w:p w14:paraId="63639CD3"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F8432A6" w14:textId="77777777" w:rsidR="00F016A2" w:rsidRPr="00B23852" w:rsidRDefault="00A223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0D980F02" w14:textId="77777777" w:rsidR="00F016A2" w:rsidRPr="00FD1EE4" w:rsidRDefault="00A223AC"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3FCC8CFC" w14:textId="77777777" w:rsidTr="006D2CDF">
        <w:tc>
          <w:tcPr>
            <w:tcW w:w="2837" w:type="dxa"/>
            <w:shd w:val="clear" w:color="auto" w:fill="D9E2F3"/>
            <w:vAlign w:val="center"/>
          </w:tcPr>
          <w:p w14:paraId="7B787840"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7AA3632" w14:textId="77777777" w:rsidR="00F016A2" w:rsidRPr="005600B4" w:rsidRDefault="00A223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37EDFB40" w14:textId="77777777" w:rsidR="00F016A2" w:rsidRPr="005600B4" w:rsidRDefault="00A223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25496502"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6F5BB62" w14:textId="77777777" w:rsidTr="006D2CDF">
        <w:tc>
          <w:tcPr>
            <w:tcW w:w="2837" w:type="dxa"/>
            <w:shd w:val="clear" w:color="auto" w:fill="D9E2F3"/>
            <w:vAlign w:val="center"/>
          </w:tcPr>
          <w:p w14:paraId="0BB4BFD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302F70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0328E7" w14:textId="77777777" w:rsidTr="006D2CDF">
        <w:tc>
          <w:tcPr>
            <w:tcW w:w="2837" w:type="dxa"/>
            <w:shd w:val="clear" w:color="auto" w:fill="D9E2F3"/>
            <w:vAlign w:val="center"/>
          </w:tcPr>
          <w:p w14:paraId="3C22692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F28F31C" w14:textId="77777777" w:rsidR="00F016A2" w:rsidRPr="00FD1EE4" w:rsidRDefault="00F016A2" w:rsidP="006D2CDF">
            <w:pPr>
              <w:spacing w:before="240" w:after="240"/>
              <w:rPr>
                <w:rFonts w:ascii="GHEA Grapalat" w:eastAsia="GHEA Grapalat" w:hAnsi="GHEA Grapalat" w:cs="GHEA Grapalat"/>
              </w:rPr>
            </w:pPr>
          </w:p>
        </w:tc>
      </w:tr>
    </w:tbl>
    <w:p w14:paraId="6144F471"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D627AA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360920B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999BCBB" w14:textId="77777777" w:rsidTr="006D2CDF">
        <w:tc>
          <w:tcPr>
            <w:tcW w:w="2835" w:type="dxa"/>
            <w:shd w:val="clear" w:color="auto" w:fill="D9E2F3"/>
            <w:vAlign w:val="center"/>
          </w:tcPr>
          <w:p w14:paraId="17387BC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CF1215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2B0BB9" w14:textId="77777777" w:rsidTr="006D2CDF">
        <w:tc>
          <w:tcPr>
            <w:tcW w:w="2835" w:type="dxa"/>
            <w:shd w:val="clear" w:color="auto" w:fill="D9E2F3"/>
            <w:vAlign w:val="center"/>
          </w:tcPr>
          <w:p w14:paraId="19EA4AF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C49E6E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AD73C3" w14:textId="77777777" w:rsidTr="006D2CDF">
        <w:tc>
          <w:tcPr>
            <w:tcW w:w="2835" w:type="dxa"/>
            <w:shd w:val="clear" w:color="auto" w:fill="D9E2F3"/>
            <w:vAlign w:val="center"/>
          </w:tcPr>
          <w:p w14:paraId="706D84B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488FF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31A74C4" w14:textId="77777777" w:rsidTr="006D2CDF">
        <w:tc>
          <w:tcPr>
            <w:tcW w:w="2835" w:type="dxa"/>
            <w:shd w:val="clear" w:color="auto" w:fill="D9E2F3"/>
            <w:vAlign w:val="center"/>
          </w:tcPr>
          <w:p w14:paraId="473EB1B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B359ED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C1F5F5" w14:textId="77777777" w:rsidTr="006D2CDF">
        <w:tc>
          <w:tcPr>
            <w:tcW w:w="2835" w:type="dxa"/>
            <w:shd w:val="clear" w:color="auto" w:fill="D9E2F3"/>
            <w:vAlign w:val="center"/>
          </w:tcPr>
          <w:p w14:paraId="08FE6FE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418A01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50089C" w14:textId="77777777" w:rsidTr="006D2CDF">
        <w:tc>
          <w:tcPr>
            <w:tcW w:w="2835" w:type="dxa"/>
            <w:shd w:val="clear" w:color="auto" w:fill="D9E2F3"/>
            <w:vAlign w:val="center"/>
          </w:tcPr>
          <w:p w14:paraId="2F0597E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4A1B2A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C9C565" w14:textId="77777777" w:rsidTr="006D2CDF">
        <w:tc>
          <w:tcPr>
            <w:tcW w:w="2835" w:type="dxa"/>
            <w:shd w:val="clear" w:color="auto" w:fill="D9E2F3"/>
            <w:vAlign w:val="center"/>
          </w:tcPr>
          <w:p w14:paraId="7B67353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1726CEE" w14:textId="77777777" w:rsidR="00F016A2" w:rsidRPr="00FD1EE4" w:rsidRDefault="00F016A2" w:rsidP="006D2CDF">
            <w:pPr>
              <w:spacing w:before="240" w:after="240"/>
              <w:rPr>
                <w:rFonts w:ascii="GHEA Grapalat" w:eastAsia="GHEA Grapalat" w:hAnsi="GHEA Grapalat" w:cs="GHEA Grapalat"/>
              </w:rPr>
            </w:pPr>
          </w:p>
        </w:tc>
      </w:tr>
    </w:tbl>
    <w:p w14:paraId="20A692D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9427DA8" w14:textId="77777777" w:rsidTr="006D2CDF">
        <w:trPr>
          <w:trHeight w:val="853"/>
        </w:trPr>
        <w:tc>
          <w:tcPr>
            <w:tcW w:w="2835" w:type="dxa"/>
            <w:vMerge w:val="restart"/>
            <w:shd w:val="clear" w:color="auto" w:fill="D9E2F3"/>
            <w:vAlign w:val="center"/>
          </w:tcPr>
          <w:p w14:paraId="315C82E6"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5167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7EA57E" w14:textId="77777777" w:rsidTr="006D2CDF">
        <w:trPr>
          <w:trHeight w:val="850"/>
        </w:trPr>
        <w:tc>
          <w:tcPr>
            <w:tcW w:w="2835" w:type="dxa"/>
            <w:vMerge/>
            <w:shd w:val="clear" w:color="auto" w:fill="D9E2F3"/>
            <w:vAlign w:val="center"/>
          </w:tcPr>
          <w:p w14:paraId="56DB4DE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496A4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47E5D5" w14:textId="77777777" w:rsidTr="006D2CDF">
        <w:trPr>
          <w:trHeight w:val="850"/>
        </w:trPr>
        <w:tc>
          <w:tcPr>
            <w:tcW w:w="2835" w:type="dxa"/>
            <w:vMerge/>
            <w:shd w:val="clear" w:color="auto" w:fill="D9E2F3"/>
            <w:vAlign w:val="center"/>
          </w:tcPr>
          <w:p w14:paraId="4A9FB7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C40429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DDEF17" w14:textId="77777777" w:rsidTr="006D2CDF">
        <w:trPr>
          <w:trHeight w:val="850"/>
        </w:trPr>
        <w:tc>
          <w:tcPr>
            <w:tcW w:w="2835" w:type="dxa"/>
            <w:vMerge/>
            <w:shd w:val="clear" w:color="auto" w:fill="D9E2F3"/>
            <w:vAlign w:val="center"/>
          </w:tcPr>
          <w:p w14:paraId="79491F20"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3C0D7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D0E156" w14:textId="77777777" w:rsidTr="006D2CDF">
        <w:trPr>
          <w:trHeight w:val="850"/>
        </w:trPr>
        <w:tc>
          <w:tcPr>
            <w:tcW w:w="2835" w:type="dxa"/>
            <w:vMerge/>
            <w:shd w:val="clear" w:color="auto" w:fill="D9E2F3"/>
            <w:vAlign w:val="center"/>
          </w:tcPr>
          <w:p w14:paraId="3C2A232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793EBFC" w14:textId="77777777" w:rsidR="00F016A2" w:rsidRPr="00FD1EE4" w:rsidRDefault="00F016A2" w:rsidP="006D2CDF">
            <w:pPr>
              <w:spacing w:before="240" w:after="240"/>
              <w:rPr>
                <w:rFonts w:ascii="GHEA Grapalat" w:eastAsia="GHEA Grapalat" w:hAnsi="GHEA Grapalat" w:cs="GHEA Grapalat"/>
              </w:rPr>
            </w:pPr>
          </w:p>
        </w:tc>
      </w:tr>
    </w:tbl>
    <w:p w14:paraId="28618253"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8E7C50" w14:textId="77777777" w:rsidTr="006D2CDF">
        <w:tc>
          <w:tcPr>
            <w:tcW w:w="2835" w:type="dxa"/>
            <w:shd w:val="clear" w:color="auto" w:fill="D9E2F3"/>
            <w:vAlign w:val="center"/>
          </w:tcPr>
          <w:p w14:paraId="3FD17B1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26B685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5C9549" w14:textId="77777777" w:rsidTr="006D2CDF">
        <w:tc>
          <w:tcPr>
            <w:tcW w:w="2835" w:type="dxa"/>
            <w:shd w:val="clear" w:color="auto" w:fill="D9E2F3"/>
            <w:vAlign w:val="center"/>
          </w:tcPr>
          <w:p w14:paraId="6E43F7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0782628" w14:textId="77777777" w:rsidR="00F016A2" w:rsidRPr="00FD1EE4" w:rsidRDefault="00F016A2" w:rsidP="006D2CDF">
            <w:pPr>
              <w:spacing w:before="240" w:after="240"/>
              <w:rPr>
                <w:rFonts w:ascii="GHEA Grapalat" w:eastAsia="GHEA Grapalat" w:hAnsi="GHEA Grapalat" w:cs="GHEA Grapalat"/>
              </w:rPr>
            </w:pPr>
          </w:p>
        </w:tc>
      </w:tr>
    </w:tbl>
    <w:p w14:paraId="66D7F9AB"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6920165"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4B088B20" w14:textId="77777777" w:rsidTr="006D2CDF">
        <w:tc>
          <w:tcPr>
            <w:tcW w:w="9016" w:type="dxa"/>
            <w:shd w:val="clear" w:color="auto" w:fill="DBE5F1" w:themeFill="accent1" w:themeFillTint="33"/>
          </w:tcPr>
          <w:p w14:paraId="2A4C453A"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CEC544E" w14:textId="77777777" w:rsidTr="006D2CDF">
        <w:trPr>
          <w:trHeight w:val="10187"/>
        </w:trPr>
        <w:tc>
          <w:tcPr>
            <w:tcW w:w="9016" w:type="dxa"/>
          </w:tcPr>
          <w:p w14:paraId="21CE284A" w14:textId="77777777" w:rsidR="00F016A2" w:rsidRPr="00FD1EE4" w:rsidRDefault="00F016A2" w:rsidP="006D2CDF">
            <w:pPr>
              <w:rPr>
                <w:rFonts w:ascii="GHEA Grapalat" w:eastAsia="GHEA Grapalat" w:hAnsi="GHEA Grapalat" w:cs="GHEA Grapalat"/>
                <w:b/>
                <w:color w:val="000000"/>
              </w:rPr>
            </w:pPr>
          </w:p>
        </w:tc>
      </w:tr>
    </w:tbl>
    <w:p w14:paraId="116B21BC"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55F9E444" w14:textId="77777777" w:rsidR="00F016A2" w:rsidRDefault="00F016A2" w:rsidP="00F016A2">
      <w:pPr>
        <w:rPr>
          <w:rFonts w:ascii="GHEA Grapalat" w:hAnsi="GHEA Grapalat"/>
          <w:b/>
        </w:rPr>
      </w:pPr>
    </w:p>
    <w:p w14:paraId="6EB6DCAB" w14:textId="77777777" w:rsidR="00F016A2" w:rsidRDefault="00F016A2" w:rsidP="00F016A2">
      <w:pPr>
        <w:rPr>
          <w:ins w:id="9" w:author="Inesa Kocharyan" w:date="2021-09-01T11:45:00Z"/>
          <w:rFonts w:ascii="GHEA Grapalat" w:hAnsi="GHEA Grapalat"/>
          <w:b/>
        </w:rPr>
      </w:pPr>
    </w:p>
    <w:p w14:paraId="783C6F66" w14:textId="77777777" w:rsidR="00F016A2" w:rsidRDefault="00F016A2" w:rsidP="00F016A2">
      <w:pPr>
        <w:rPr>
          <w:rFonts w:ascii="GHEA Grapalat" w:hAnsi="GHEA Grapalat"/>
          <w:b/>
        </w:rPr>
      </w:pPr>
      <w:r>
        <w:rPr>
          <w:rFonts w:ascii="GHEA Grapalat" w:hAnsi="GHEA Grapalat"/>
          <w:b/>
        </w:rPr>
        <w:br w:type="page"/>
      </w:r>
    </w:p>
    <w:p w14:paraId="418A8FD2"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BBC3730"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E9E2CB6"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5264120"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779D179A"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09F6AE0"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D3FDFF"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5C40BB0"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D010F91"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BF0318"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06E68C42"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59F7FF7"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2FD0537"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FBDEAB2"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3E16EB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A61BB0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250ACC5"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C00E85E"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9DF4014"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4AA289D"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EE4F7B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0FFD170"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112AB1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43AD01F"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6F4F20A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A3CBD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BD064B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74B4268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E37F545"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3C9304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84D25C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2AFEA7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1C190A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9D7E2F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A2BC8D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CC4E48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687F0120"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B5B27C7"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311E080"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7FDE54DB" w14:textId="1CD22625"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410D2">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84170">
        <w:rPr>
          <w:rFonts w:ascii="GHEA Grapalat" w:hAnsi="GHEA Grapalat"/>
          <w:b/>
          <w:sz w:val="24"/>
          <w:szCs w:val="24"/>
        </w:rPr>
        <w:t>ШМДЖП- GHAPDzB-25/1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4"/>
        <w:t>*</w:t>
      </w:r>
    </w:p>
    <w:p w14:paraId="0F6A44E8" w14:textId="77777777" w:rsidR="00B2572B" w:rsidRPr="009044F1" w:rsidRDefault="00B2572B" w:rsidP="00B46D58">
      <w:pPr>
        <w:widowControl w:val="0"/>
        <w:spacing w:after="120"/>
        <w:ind w:firstLine="567"/>
        <w:jc w:val="center"/>
        <w:rPr>
          <w:rFonts w:ascii="GHEA Grapalat" w:hAnsi="GHEA Grapalat"/>
        </w:rPr>
      </w:pPr>
    </w:p>
    <w:p w14:paraId="7AE228C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428852" w14:textId="77777777" w:rsidR="00B2572B" w:rsidRPr="009044F1" w:rsidRDefault="00B2572B" w:rsidP="00B46D58">
      <w:pPr>
        <w:widowControl w:val="0"/>
        <w:spacing w:after="120"/>
        <w:ind w:firstLine="567"/>
        <w:jc w:val="center"/>
        <w:rPr>
          <w:rFonts w:ascii="GHEA Grapalat" w:hAnsi="GHEA Grapalat"/>
        </w:rPr>
      </w:pPr>
    </w:p>
    <w:p w14:paraId="007496B9" w14:textId="48B0526B"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410D2">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684170">
        <w:rPr>
          <w:rFonts w:ascii="GHEA Grapalat" w:hAnsi="GHEA Grapalat"/>
          <w:spacing w:val="-6"/>
        </w:rPr>
        <w:t>ШМДЖП- GHAPDzB-25/1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3C6DE06"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F40431A"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F5B2741"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6FDD2D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5BD0E5B6"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8F31A4"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A7033B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D7E180D"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96D999F"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CAB15A5"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6A2D36"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p>
          <w:p w14:paraId="06555B6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39FDEF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738DF0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412FD18B"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8094CC2"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7D29FEC"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64DD484"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2DE6CC5"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FFB0D5"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4F74F51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286862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DD4888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D85F25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AECAE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AAA47D" w14:textId="77777777" w:rsidR="0009191C" w:rsidRPr="005744FC" w:rsidRDefault="0009191C" w:rsidP="00B46D58">
            <w:pPr>
              <w:widowControl w:val="0"/>
              <w:jc w:val="center"/>
              <w:rPr>
                <w:rFonts w:ascii="GHEA Grapalat" w:hAnsi="GHEA Grapalat"/>
                <w:sz w:val="20"/>
                <w:szCs w:val="20"/>
              </w:rPr>
            </w:pPr>
          </w:p>
        </w:tc>
      </w:tr>
      <w:tr w:rsidR="0009191C" w:rsidRPr="005744FC" w14:paraId="6DA083D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4EBA7E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F964C3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F6FCB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4A332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983E72" w14:textId="77777777" w:rsidR="0009191C" w:rsidRPr="005744FC" w:rsidRDefault="0009191C" w:rsidP="00B46D58">
            <w:pPr>
              <w:widowControl w:val="0"/>
              <w:rPr>
                <w:rFonts w:ascii="GHEA Grapalat" w:hAnsi="GHEA Grapalat"/>
                <w:sz w:val="20"/>
                <w:szCs w:val="20"/>
              </w:rPr>
            </w:pPr>
          </w:p>
        </w:tc>
      </w:tr>
      <w:tr w:rsidR="0009191C" w:rsidRPr="005744FC" w14:paraId="3DF7811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1EF971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F8342A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9A1454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EBA69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638524" w14:textId="77777777" w:rsidR="0009191C" w:rsidRPr="005744FC" w:rsidRDefault="0009191C" w:rsidP="00B46D58">
            <w:pPr>
              <w:widowControl w:val="0"/>
              <w:jc w:val="center"/>
              <w:rPr>
                <w:rFonts w:ascii="GHEA Grapalat" w:hAnsi="GHEA Grapalat"/>
                <w:sz w:val="20"/>
                <w:szCs w:val="20"/>
              </w:rPr>
            </w:pPr>
          </w:p>
        </w:tc>
      </w:tr>
      <w:tr w:rsidR="0009191C" w:rsidRPr="005744FC" w14:paraId="11863B6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B1FD5A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F54250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A1D9B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CD1C7A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E4C5D5" w14:textId="77777777" w:rsidR="0009191C" w:rsidRPr="005744FC" w:rsidRDefault="0009191C" w:rsidP="00B46D58">
            <w:pPr>
              <w:widowControl w:val="0"/>
              <w:jc w:val="center"/>
              <w:rPr>
                <w:rFonts w:ascii="GHEA Grapalat" w:hAnsi="GHEA Grapalat"/>
                <w:sz w:val="20"/>
                <w:szCs w:val="20"/>
              </w:rPr>
            </w:pPr>
          </w:p>
        </w:tc>
      </w:tr>
      <w:tr w:rsidR="0009191C" w:rsidRPr="005744FC" w14:paraId="309F1034"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5A1625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B4581FB"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498821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C40C7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1F1615" w14:textId="77777777" w:rsidR="0009191C" w:rsidRPr="005744FC" w:rsidRDefault="0009191C" w:rsidP="00B46D58">
            <w:pPr>
              <w:widowControl w:val="0"/>
              <w:jc w:val="center"/>
              <w:rPr>
                <w:rFonts w:ascii="GHEA Grapalat" w:hAnsi="GHEA Grapalat"/>
                <w:sz w:val="20"/>
                <w:szCs w:val="20"/>
              </w:rPr>
            </w:pPr>
          </w:p>
        </w:tc>
      </w:tr>
    </w:tbl>
    <w:p w14:paraId="613D55EF"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91690C3"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1BC41A3" w14:textId="77777777" w:rsidR="00DC619D" w:rsidRPr="00D3436F" w:rsidRDefault="00DC619D" w:rsidP="00B46D58">
      <w:pPr>
        <w:widowControl w:val="0"/>
        <w:spacing w:after="160"/>
        <w:jc w:val="both"/>
        <w:rPr>
          <w:rFonts w:ascii="GHEA Grapalat" w:hAnsi="GHEA Grapalat"/>
          <w:lang w:val="es-ES"/>
        </w:rPr>
      </w:pPr>
    </w:p>
    <w:p w14:paraId="6E2ED7E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61E13B6" w14:textId="77777777" w:rsidR="00B217BB" w:rsidRDefault="00B217BB" w:rsidP="00B46D58">
      <w:pPr>
        <w:rPr>
          <w:rFonts w:ascii="GHEA Grapalat" w:hAnsi="GHEA Grapalat"/>
          <w:b/>
        </w:rPr>
      </w:pPr>
      <w:r>
        <w:rPr>
          <w:rFonts w:ascii="GHEA Grapalat" w:hAnsi="GHEA Grapalat"/>
          <w:b/>
        </w:rPr>
        <w:br w:type="page"/>
      </w:r>
    </w:p>
    <w:p w14:paraId="14F22869"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2904FF57" w14:textId="2E293164"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5410D2">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684170">
        <w:rPr>
          <w:rFonts w:ascii="GHEA Grapalat" w:hAnsi="GHEA Grapalat"/>
          <w:i/>
          <w:sz w:val="22"/>
          <w:szCs w:val="22"/>
        </w:rPr>
        <w:t>ШМДЖП- GHAPDzB-25/1</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6"/>
        <w:t>*</w:t>
      </w:r>
    </w:p>
    <w:p w14:paraId="3FC4731D" w14:textId="77777777" w:rsidR="003D2FE2" w:rsidRPr="00B138F3" w:rsidRDefault="003D2FE2" w:rsidP="003D2FE2">
      <w:pPr>
        <w:widowControl w:val="0"/>
        <w:spacing w:after="160"/>
        <w:jc w:val="center"/>
        <w:rPr>
          <w:rFonts w:ascii="GHEA Grapalat" w:hAnsi="GHEA Grapalat"/>
          <w:b/>
          <w:sz w:val="22"/>
          <w:szCs w:val="22"/>
        </w:rPr>
      </w:pPr>
    </w:p>
    <w:p w14:paraId="6E80F673"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47B8E9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3BB20BA" w14:textId="77777777" w:rsidTr="00B932B8">
        <w:tc>
          <w:tcPr>
            <w:tcW w:w="4786" w:type="dxa"/>
          </w:tcPr>
          <w:p w14:paraId="731A1796"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B07C270"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14:paraId="3CE33179" w14:textId="77777777" w:rsidR="003D2FE2" w:rsidRPr="00B138F3" w:rsidRDefault="003D2FE2" w:rsidP="003D2FE2">
      <w:pPr>
        <w:widowControl w:val="0"/>
        <w:spacing w:after="160"/>
        <w:rPr>
          <w:rFonts w:ascii="GHEA Grapalat" w:hAnsi="GHEA Grapalat" w:cs="GHEA Grapalat"/>
          <w:b/>
          <w:sz w:val="22"/>
          <w:szCs w:val="22"/>
        </w:rPr>
      </w:pPr>
    </w:p>
    <w:p w14:paraId="72EDC7BF"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14CD98"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420069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BA924BF"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2F38A14"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405012D"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3F0AE20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E156C6D" w14:textId="25828009" w:rsidR="003D2FE2" w:rsidRPr="00B138F3" w:rsidRDefault="003D2FE2" w:rsidP="00DC458B">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684170">
        <w:rPr>
          <w:rFonts w:ascii="GHEA Grapalat" w:hAnsi="GHEA Grapalat"/>
          <w:i/>
        </w:rPr>
        <w:t xml:space="preserve">“Детский сад имени Джузеппе Пино </w:t>
      </w:r>
      <w:proofErr w:type="spellStart"/>
      <w:proofErr w:type="gramStart"/>
      <w:r w:rsidR="00684170">
        <w:rPr>
          <w:rFonts w:ascii="GHEA Grapalat" w:hAnsi="GHEA Grapalat"/>
          <w:i/>
        </w:rPr>
        <w:t>Чиачио</w:t>
      </w:r>
      <w:proofErr w:type="spellEnd"/>
      <w:r w:rsidR="00684170">
        <w:rPr>
          <w:rFonts w:ascii="GHEA Grapalat" w:hAnsi="GHEA Grapalat"/>
          <w:i/>
        </w:rPr>
        <w:t>»  ОНО</w:t>
      </w:r>
      <w:proofErr w:type="gramEnd"/>
      <w:r w:rsidR="00684170">
        <w:rPr>
          <w:rFonts w:ascii="GHEA Grapalat" w:hAnsi="GHEA Grapalat"/>
          <w:i/>
        </w:rPr>
        <w:t xml:space="preserve"> общины Ани Ширакского </w:t>
      </w:r>
      <w:proofErr w:type="spellStart"/>
      <w:r w:rsidR="00684170">
        <w:rPr>
          <w:rFonts w:ascii="GHEA Grapalat" w:hAnsi="GHEA Grapalat"/>
          <w:i/>
        </w:rPr>
        <w:t>марза</w:t>
      </w:r>
      <w:proofErr w:type="spellEnd"/>
      <w:r w:rsidR="00684170">
        <w:rPr>
          <w:rFonts w:ascii="GHEA Grapalat" w:hAnsi="GHEA Grapalat"/>
          <w:i/>
        </w:rPr>
        <w:t>, Республика Армения</w:t>
      </w:r>
      <w:r w:rsidR="00DC458B"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684170">
        <w:rPr>
          <w:rFonts w:ascii="GHEA Grapalat" w:hAnsi="GHEA Grapalat"/>
          <w:i/>
          <w:sz w:val="22"/>
          <w:szCs w:val="22"/>
        </w:rPr>
        <w:t>ШМДЖП- GHAPDzB-25/1</w:t>
      </w:r>
    </w:p>
    <w:p w14:paraId="36ED4A6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84BD26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1FD32E0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399AB5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950136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00569F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ABE821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990AA8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E9F91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5405ECA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254A1D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D10FB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654C730"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D6A2F8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DAE3A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0010EE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3A63C30"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5FF01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8A05A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C07E86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66C9B1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F8717C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CA8E7C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6D0314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C0054C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3C12F29" w14:textId="77777777" w:rsidR="003D2FE2" w:rsidRPr="00B138F3" w:rsidRDefault="003D2FE2" w:rsidP="003D2FE2">
      <w:pPr>
        <w:widowControl w:val="0"/>
        <w:spacing w:after="160"/>
        <w:jc w:val="right"/>
        <w:rPr>
          <w:rFonts w:ascii="GHEA Grapalat" w:hAnsi="GHEA Grapalat"/>
          <w:sz w:val="22"/>
          <w:szCs w:val="22"/>
        </w:rPr>
      </w:pPr>
    </w:p>
    <w:p w14:paraId="253AFBB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62D710FD"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6FB3A9A0" w14:textId="77777777" w:rsidR="003D2FE2" w:rsidRPr="00B138F3" w:rsidRDefault="003D2FE2" w:rsidP="003D2FE2">
      <w:pPr>
        <w:widowControl w:val="0"/>
        <w:spacing w:after="160"/>
        <w:jc w:val="both"/>
        <w:rPr>
          <w:rFonts w:ascii="GHEA Grapalat" w:hAnsi="GHEA Grapalat"/>
          <w:sz w:val="22"/>
          <w:szCs w:val="22"/>
        </w:rPr>
      </w:pPr>
    </w:p>
    <w:p w14:paraId="5A7F58A8" w14:textId="77777777" w:rsidR="003D2FE2" w:rsidRPr="00B138F3" w:rsidRDefault="003D2FE2" w:rsidP="003D2FE2">
      <w:pPr>
        <w:widowControl w:val="0"/>
        <w:spacing w:after="160"/>
        <w:jc w:val="both"/>
        <w:rPr>
          <w:rFonts w:ascii="GHEA Grapalat" w:hAnsi="GHEA Grapalat"/>
          <w:sz w:val="22"/>
          <w:szCs w:val="22"/>
        </w:rPr>
      </w:pPr>
    </w:p>
    <w:p w14:paraId="627916D8" w14:textId="77777777" w:rsidR="003D2FE2" w:rsidRPr="00B138F3" w:rsidRDefault="003D2FE2" w:rsidP="003D2FE2">
      <w:pPr>
        <w:rPr>
          <w:sz w:val="22"/>
          <w:szCs w:val="22"/>
        </w:rPr>
      </w:pPr>
    </w:p>
    <w:p w14:paraId="5A6E594C" w14:textId="77777777" w:rsidR="001005B0" w:rsidRPr="00B138F3" w:rsidRDefault="001005B0" w:rsidP="003D2FE2">
      <w:pPr>
        <w:widowControl w:val="0"/>
        <w:spacing w:after="160"/>
        <w:ind w:left="567" w:right="565"/>
        <w:jc w:val="both"/>
        <w:rPr>
          <w:rFonts w:ascii="GHEA Grapalat" w:hAnsi="GHEA Grapalat"/>
          <w:sz w:val="22"/>
          <w:szCs w:val="22"/>
        </w:rPr>
      </w:pPr>
    </w:p>
    <w:p w14:paraId="5664A9FA" w14:textId="77777777" w:rsidR="001005B0" w:rsidRPr="00B138F3" w:rsidRDefault="001005B0" w:rsidP="00B46D58">
      <w:pPr>
        <w:widowControl w:val="0"/>
        <w:spacing w:after="160"/>
        <w:ind w:left="567" w:right="565"/>
        <w:jc w:val="center"/>
        <w:rPr>
          <w:rFonts w:ascii="GHEA Grapalat" w:hAnsi="GHEA Grapalat"/>
          <w:b/>
          <w:sz w:val="22"/>
          <w:szCs w:val="22"/>
        </w:rPr>
      </w:pPr>
    </w:p>
    <w:p w14:paraId="6ED9AED7" w14:textId="77777777" w:rsidR="001005B0" w:rsidRPr="00B138F3" w:rsidRDefault="001005B0" w:rsidP="00B46D58">
      <w:pPr>
        <w:widowControl w:val="0"/>
        <w:spacing w:after="160"/>
        <w:ind w:left="567" w:right="565"/>
        <w:jc w:val="center"/>
        <w:rPr>
          <w:rFonts w:ascii="GHEA Grapalat" w:hAnsi="GHEA Grapalat"/>
          <w:b/>
          <w:sz w:val="22"/>
          <w:szCs w:val="22"/>
        </w:rPr>
      </w:pPr>
    </w:p>
    <w:p w14:paraId="301551D6" w14:textId="77777777" w:rsidR="001005B0" w:rsidRPr="00B138F3" w:rsidRDefault="001005B0" w:rsidP="00B46D58">
      <w:pPr>
        <w:widowControl w:val="0"/>
        <w:spacing w:after="160"/>
        <w:ind w:left="567" w:right="565"/>
        <w:jc w:val="center"/>
        <w:rPr>
          <w:rFonts w:ascii="GHEA Grapalat" w:hAnsi="GHEA Grapalat"/>
          <w:b/>
          <w:sz w:val="22"/>
          <w:szCs w:val="22"/>
        </w:rPr>
      </w:pPr>
    </w:p>
    <w:p w14:paraId="3CF14F97" w14:textId="77777777" w:rsidR="001005B0" w:rsidRPr="00B138F3" w:rsidRDefault="001005B0" w:rsidP="00B46D58">
      <w:pPr>
        <w:widowControl w:val="0"/>
        <w:spacing w:after="160"/>
        <w:ind w:left="567" w:right="565"/>
        <w:jc w:val="center"/>
        <w:rPr>
          <w:rFonts w:ascii="GHEA Grapalat" w:hAnsi="GHEA Grapalat"/>
          <w:b/>
          <w:sz w:val="22"/>
          <w:szCs w:val="22"/>
        </w:rPr>
      </w:pPr>
    </w:p>
    <w:p w14:paraId="10872D53" w14:textId="77777777" w:rsidR="001005B0" w:rsidRPr="00B138F3" w:rsidRDefault="001005B0" w:rsidP="00B46D58">
      <w:pPr>
        <w:widowControl w:val="0"/>
        <w:spacing w:after="160"/>
        <w:ind w:left="567" w:right="565"/>
        <w:jc w:val="center"/>
        <w:rPr>
          <w:rFonts w:ascii="GHEA Grapalat" w:hAnsi="GHEA Grapalat"/>
          <w:b/>
          <w:sz w:val="22"/>
          <w:szCs w:val="22"/>
        </w:rPr>
      </w:pPr>
    </w:p>
    <w:p w14:paraId="2CE277FC" w14:textId="77777777" w:rsidR="001005B0" w:rsidRPr="00B138F3" w:rsidRDefault="001005B0" w:rsidP="00B46D58">
      <w:pPr>
        <w:widowControl w:val="0"/>
        <w:spacing w:after="160"/>
        <w:ind w:left="567" w:right="565"/>
        <w:jc w:val="center"/>
        <w:rPr>
          <w:rFonts w:ascii="GHEA Grapalat" w:hAnsi="GHEA Grapalat"/>
          <w:b/>
        </w:rPr>
      </w:pPr>
    </w:p>
    <w:p w14:paraId="0721C62F" w14:textId="77777777" w:rsidR="001005B0" w:rsidRPr="00B138F3" w:rsidRDefault="001005B0" w:rsidP="00B46D58">
      <w:pPr>
        <w:widowControl w:val="0"/>
        <w:spacing w:after="160"/>
        <w:ind w:left="567" w:right="565"/>
        <w:jc w:val="center"/>
        <w:rPr>
          <w:rFonts w:ascii="GHEA Grapalat" w:hAnsi="GHEA Grapalat"/>
          <w:b/>
        </w:rPr>
      </w:pPr>
    </w:p>
    <w:p w14:paraId="35BC9F10" w14:textId="77777777" w:rsidR="001005B0" w:rsidRPr="00B138F3" w:rsidRDefault="001005B0" w:rsidP="00B46D58">
      <w:pPr>
        <w:widowControl w:val="0"/>
        <w:spacing w:after="160"/>
        <w:ind w:left="567" w:right="565"/>
        <w:jc w:val="center"/>
        <w:rPr>
          <w:rFonts w:ascii="GHEA Grapalat" w:hAnsi="GHEA Grapalat"/>
          <w:b/>
        </w:rPr>
      </w:pPr>
    </w:p>
    <w:p w14:paraId="202F062D" w14:textId="77777777" w:rsidR="001005B0" w:rsidRPr="00B138F3" w:rsidRDefault="001005B0" w:rsidP="00B46D58">
      <w:pPr>
        <w:widowControl w:val="0"/>
        <w:spacing w:after="160"/>
        <w:ind w:left="567" w:right="565"/>
        <w:jc w:val="center"/>
        <w:rPr>
          <w:rFonts w:ascii="GHEA Grapalat" w:hAnsi="GHEA Grapalat"/>
          <w:b/>
        </w:rPr>
      </w:pPr>
    </w:p>
    <w:p w14:paraId="470CAC43" w14:textId="77777777" w:rsidR="001005B0" w:rsidRPr="00B138F3" w:rsidRDefault="001005B0" w:rsidP="00B46D58">
      <w:pPr>
        <w:widowControl w:val="0"/>
        <w:spacing w:after="160"/>
        <w:ind w:left="567" w:right="565"/>
        <w:jc w:val="center"/>
        <w:rPr>
          <w:rFonts w:ascii="GHEA Grapalat" w:hAnsi="GHEA Grapalat"/>
          <w:b/>
        </w:rPr>
      </w:pPr>
    </w:p>
    <w:p w14:paraId="4C395DDB" w14:textId="77777777" w:rsidR="001005B0" w:rsidRPr="00B138F3" w:rsidRDefault="001005B0" w:rsidP="00B46D58">
      <w:pPr>
        <w:widowControl w:val="0"/>
        <w:spacing w:after="160"/>
        <w:ind w:left="567" w:right="565"/>
        <w:jc w:val="center"/>
        <w:rPr>
          <w:rFonts w:ascii="GHEA Grapalat" w:hAnsi="GHEA Grapalat"/>
          <w:b/>
        </w:rPr>
      </w:pPr>
    </w:p>
    <w:p w14:paraId="4FD27A64" w14:textId="77777777" w:rsidR="001005B0" w:rsidRPr="00B138F3" w:rsidRDefault="001005B0" w:rsidP="00B46D58">
      <w:pPr>
        <w:widowControl w:val="0"/>
        <w:spacing w:after="160"/>
        <w:ind w:left="567" w:right="565"/>
        <w:jc w:val="center"/>
        <w:rPr>
          <w:rFonts w:ascii="GHEA Grapalat" w:hAnsi="GHEA Grapalat"/>
          <w:b/>
        </w:rPr>
      </w:pPr>
    </w:p>
    <w:p w14:paraId="58AE3461" w14:textId="77777777" w:rsidR="001005B0" w:rsidRPr="00B138F3" w:rsidRDefault="001005B0" w:rsidP="00B46D58">
      <w:pPr>
        <w:widowControl w:val="0"/>
        <w:spacing w:after="160"/>
        <w:ind w:left="567" w:right="565"/>
        <w:jc w:val="center"/>
        <w:rPr>
          <w:rFonts w:ascii="GHEA Grapalat" w:hAnsi="GHEA Grapalat"/>
          <w:b/>
        </w:rPr>
      </w:pPr>
    </w:p>
    <w:p w14:paraId="2E1C5637" w14:textId="77777777" w:rsidR="001005B0" w:rsidRPr="00B138F3" w:rsidRDefault="001005B0" w:rsidP="00B46D58">
      <w:pPr>
        <w:widowControl w:val="0"/>
        <w:spacing w:after="160"/>
        <w:ind w:left="567" w:right="565"/>
        <w:jc w:val="center"/>
        <w:rPr>
          <w:rFonts w:ascii="GHEA Grapalat" w:hAnsi="GHEA Grapalat"/>
          <w:b/>
        </w:rPr>
      </w:pPr>
    </w:p>
    <w:p w14:paraId="102441D1" w14:textId="77777777" w:rsidR="001005B0" w:rsidRPr="00B138F3" w:rsidRDefault="001005B0" w:rsidP="00B46D58">
      <w:pPr>
        <w:widowControl w:val="0"/>
        <w:spacing w:after="160"/>
        <w:ind w:left="567" w:right="565"/>
        <w:jc w:val="center"/>
        <w:rPr>
          <w:rFonts w:ascii="GHEA Grapalat" w:hAnsi="GHEA Grapalat"/>
          <w:b/>
        </w:rPr>
      </w:pPr>
    </w:p>
    <w:p w14:paraId="59FDAD7D" w14:textId="77777777" w:rsidR="001005B0" w:rsidRPr="00B138F3" w:rsidRDefault="001005B0" w:rsidP="00B46D58">
      <w:pPr>
        <w:widowControl w:val="0"/>
        <w:spacing w:after="160"/>
        <w:ind w:left="567" w:right="565"/>
        <w:jc w:val="center"/>
        <w:rPr>
          <w:rFonts w:ascii="GHEA Grapalat" w:hAnsi="GHEA Grapalat"/>
          <w:b/>
        </w:rPr>
      </w:pPr>
    </w:p>
    <w:p w14:paraId="73F587F2"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6053DB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D5291"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42D60A6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CB846"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F0D18D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59FB5E"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437BF7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EEC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81D69F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9CDE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614124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802E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A41E1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0E677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03784F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242F4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344938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F522CB" w14:textId="4F86A735" w:rsidR="00C3421C" w:rsidRPr="00C06E75" w:rsidRDefault="00C3421C" w:rsidP="00DE2AE3">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sidR="00C06E75">
              <w:rPr>
                <w:rFonts w:ascii="GHEA Grapalat" w:hAnsi="GHEA Grapalat"/>
                <w:lang w:val="hy-AM"/>
              </w:rPr>
              <w:t xml:space="preserve"> </w:t>
            </w:r>
            <w:r w:rsidR="00C06E75">
              <w:rPr>
                <w:rFonts w:ascii="GHEA Grapalat" w:hAnsi="GHEA Grapalat"/>
              </w:rPr>
              <w:t>,,</w:t>
            </w:r>
            <w:r w:rsidR="00C06E75">
              <w:rPr>
                <w:rFonts w:ascii="GHEA Grapalat" w:hAnsi="GHEA Grapalat"/>
                <w:i/>
              </w:rPr>
              <w:t>Детский</w:t>
            </w:r>
            <w:proofErr w:type="gramEnd"/>
            <w:r w:rsidR="00C06E75">
              <w:rPr>
                <w:rFonts w:ascii="GHEA Grapalat" w:hAnsi="GHEA Grapalat"/>
                <w:i/>
              </w:rPr>
              <w:t xml:space="preserve"> сад имени Роми </w:t>
            </w:r>
            <w:proofErr w:type="spellStart"/>
            <w:r w:rsidR="00C06E75">
              <w:rPr>
                <w:rFonts w:ascii="GHEA Grapalat" w:hAnsi="GHEA Grapalat"/>
                <w:i/>
              </w:rPr>
              <w:t>Бароняна</w:t>
            </w:r>
            <w:proofErr w:type="spellEnd"/>
            <w:r w:rsidR="00C06E75">
              <w:rPr>
                <w:rFonts w:ascii="GHEA Grapalat" w:hAnsi="GHEA Grapalat"/>
                <w:i/>
              </w:rPr>
              <w:t xml:space="preserve">,,  ОНО </w:t>
            </w:r>
            <w:proofErr w:type="spellStart"/>
            <w:r w:rsidR="00C06E75">
              <w:rPr>
                <w:rFonts w:ascii="GHEA Grapalat" w:hAnsi="GHEA Grapalat"/>
                <w:i/>
              </w:rPr>
              <w:t>Маралик</w:t>
            </w:r>
            <w:proofErr w:type="spellEnd"/>
            <w:r w:rsidR="00C06E75">
              <w:rPr>
                <w:rFonts w:ascii="GHEA Grapalat" w:hAnsi="GHEA Grapalat"/>
                <w:i/>
              </w:rPr>
              <w:t xml:space="preserve">, община Ани, Ширакский </w:t>
            </w:r>
            <w:proofErr w:type="spellStart"/>
            <w:r w:rsidR="00C06E75">
              <w:rPr>
                <w:rFonts w:ascii="GHEA Grapalat" w:hAnsi="GHEA Grapalat"/>
                <w:i/>
              </w:rPr>
              <w:t>марз</w:t>
            </w:r>
            <w:proofErr w:type="spellEnd"/>
            <w:r w:rsidR="00C06E75">
              <w:rPr>
                <w:rFonts w:ascii="GHEA Grapalat" w:hAnsi="GHEA Grapalat"/>
                <w:i/>
              </w:rPr>
              <w:t>, Республика Армения</w:t>
            </w:r>
          </w:p>
        </w:tc>
      </w:tr>
      <w:tr w:rsidR="00B138F3" w:rsidRPr="00B138F3" w14:paraId="0528FF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C43F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5A287FC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D518E3" w14:textId="42D9AD7C" w:rsidR="00C3421C" w:rsidRPr="00C06E75" w:rsidRDefault="00C3421C" w:rsidP="00DE2AE3">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sidR="00C06E75">
              <w:rPr>
                <w:rFonts w:ascii="GHEA Grapalat" w:hAnsi="GHEA Grapalat"/>
                <w:lang w:val="hy-AM"/>
              </w:rPr>
              <w:t xml:space="preserve"> </w:t>
            </w:r>
            <w:r w:rsidR="006F67E8">
              <w:rPr>
                <w:rFonts w:ascii="GHEA Grapalat" w:hAnsi="GHEA Grapalat" w:cs="Arial"/>
                <w:color w:val="222222"/>
                <w:sz w:val="20"/>
                <w:szCs w:val="20"/>
                <w:lang w:val="hy-AM"/>
              </w:rPr>
              <w:t>06103882</w:t>
            </w:r>
          </w:p>
        </w:tc>
      </w:tr>
      <w:tr w:rsidR="00B138F3" w:rsidRPr="00B138F3" w14:paraId="1811A507"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B9C6EF" w14:textId="41BE4FFA" w:rsidR="00C3421C" w:rsidRPr="00C06E75" w:rsidRDefault="00C3421C" w:rsidP="00DE2AE3">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00C06E75">
              <w:rPr>
                <w:rFonts w:ascii="GHEA Grapalat" w:hAnsi="GHEA Grapalat"/>
                <w:lang w:val="hy-AM"/>
              </w:rPr>
              <w:t xml:space="preserve"> </w:t>
            </w:r>
            <w:r w:rsidR="00C06E75" w:rsidRPr="000F618C">
              <w:rPr>
                <w:rFonts w:ascii="GHEA Grapalat" w:hAnsi="GHEA Grapalat"/>
              </w:rPr>
              <w:t xml:space="preserve"> ОАО</w:t>
            </w:r>
            <w:proofErr w:type="gramEnd"/>
            <w:r w:rsidR="00C06E75" w:rsidRPr="000F618C">
              <w:rPr>
                <w:rFonts w:ascii="GHEA Grapalat" w:hAnsi="GHEA Grapalat"/>
              </w:rPr>
              <w:t xml:space="preserve"> «АКБА БАНК»,</w:t>
            </w:r>
          </w:p>
        </w:tc>
      </w:tr>
      <w:tr w:rsidR="00B138F3" w:rsidRPr="00B138F3" w14:paraId="05932C5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4CE16" w14:textId="281890CD" w:rsidR="00C3421C" w:rsidRPr="00C06E75" w:rsidRDefault="00C3421C" w:rsidP="00DE2AE3">
            <w:pPr>
              <w:widowControl w:val="0"/>
              <w:tabs>
                <w:tab w:val="left" w:pos="855"/>
              </w:tabs>
              <w:spacing w:after="160"/>
              <w:ind w:left="360"/>
              <w:rPr>
                <w:rFonts w:ascii="GHEA Grapalat" w:hAnsi="GHEA Grapalat"/>
                <w:lang w:val="hy-AM"/>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C06E75">
              <w:rPr>
                <w:rFonts w:ascii="GHEA Grapalat" w:hAnsi="GHEA Grapalat"/>
                <w:lang w:val="hy-AM"/>
              </w:rPr>
              <w:t xml:space="preserve"> </w:t>
            </w:r>
            <w:r w:rsidR="0098083F">
              <w:rPr>
                <w:rFonts w:ascii="GHEA Grapalat" w:hAnsi="GHEA Grapalat" w:cs="Arial"/>
                <w:color w:val="222222"/>
                <w:sz w:val="20"/>
                <w:szCs w:val="20"/>
                <w:lang w:val="hy-AM"/>
              </w:rPr>
              <w:t>220365140890000</w:t>
            </w:r>
          </w:p>
        </w:tc>
      </w:tr>
      <w:tr w:rsidR="00B138F3" w:rsidRPr="00B138F3" w14:paraId="7B0EE71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7B88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74E54A8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C515E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4C90E43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6A000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8E62F6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90D91D"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D65F8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1B4BA8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3E5836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416A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9201FC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E903C"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87A14B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6F9778"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4129455" w14:textId="77777777" w:rsidR="00C3421C" w:rsidRPr="00B138F3" w:rsidRDefault="00C3421C" w:rsidP="00DE2AE3">
            <w:pPr>
              <w:widowControl w:val="0"/>
              <w:spacing w:after="160"/>
              <w:rPr>
                <w:rFonts w:ascii="GHEA Grapalat" w:hAnsi="GHEA Grapalat" w:cs="Sylfaen"/>
              </w:rPr>
            </w:pPr>
          </w:p>
          <w:p w14:paraId="67D1747E"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96EF57D" w14:textId="77777777" w:rsidR="00C3421C" w:rsidRPr="00B138F3" w:rsidRDefault="00C3421C" w:rsidP="00DE2AE3">
            <w:pPr>
              <w:widowControl w:val="0"/>
              <w:spacing w:after="160"/>
              <w:rPr>
                <w:rFonts w:ascii="GHEA Grapalat" w:hAnsi="GHEA Grapalat" w:cs="Sylfaen"/>
              </w:rPr>
            </w:pPr>
          </w:p>
          <w:p w14:paraId="60CCB5F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86CD038" w14:textId="77777777" w:rsidR="00C3421C" w:rsidRPr="00B138F3" w:rsidRDefault="00C3421C" w:rsidP="00DE2AE3">
            <w:pPr>
              <w:widowControl w:val="0"/>
              <w:spacing w:after="160"/>
              <w:rPr>
                <w:rFonts w:ascii="GHEA Grapalat" w:hAnsi="GHEA Grapalat" w:cs="Sylfaen"/>
              </w:rPr>
            </w:pPr>
          </w:p>
          <w:p w14:paraId="717CBCDF"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966B09E"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392961B"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9957B8D" w14:textId="77777777" w:rsidR="00C3421C" w:rsidRPr="00B138F3" w:rsidRDefault="00C3421C" w:rsidP="00DE2AE3">
            <w:pPr>
              <w:widowControl w:val="0"/>
              <w:spacing w:after="160"/>
              <w:rPr>
                <w:rFonts w:ascii="GHEA Grapalat" w:hAnsi="GHEA Grapalat" w:cs="Sylfaen"/>
              </w:rPr>
            </w:pPr>
          </w:p>
          <w:p w14:paraId="36B19FB9"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7494B55" w14:textId="77777777" w:rsidR="00C3421C" w:rsidRPr="00B138F3" w:rsidRDefault="00C3421C" w:rsidP="00DE2AE3">
            <w:pPr>
              <w:widowControl w:val="0"/>
              <w:spacing w:after="160"/>
              <w:jc w:val="right"/>
              <w:rPr>
                <w:rFonts w:ascii="GHEA Grapalat" w:hAnsi="GHEA Grapalat" w:cs="Tahoma"/>
              </w:rPr>
            </w:pPr>
          </w:p>
          <w:p w14:paraId="31DBCE8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88ED1EE" w14:textId="77777777" w:rsidR="00C3421C" w:rsidRPr="00B138F3" w:rsidRDefault="00C3421C" w:rsidP="00DE2AE3">
            <w:pPr>
              <w:widowControl w:val="0"/>
              <w:spacing w:after="160"/>
              <w:rPr>
                <w:rFonts w:ascii="GHEA Grapalat" w:hAnsi="GHEA Grapalat" w:cs="Sylfaen"/>
              </w:rPr>
            </w:pPr>
          </w:p>
          <w:p w14:paraId="7A187CD6"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E80DB05"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E7A0E7F"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B8AD954" w14:textId="77777777" w:rsidR="00C3421C" w:rsidRPr="00B138F3" w:rsidRDefault="00C3421C" w:rsidP="00DE2AE3">
            <w:pPr>
              <w:widowControl w:val="0"/>
              <w:spacing w:after="160"/>
              <w:rPr>
                <w:rFonts w:ascii="GHEA Grapalat" w:hAnsi="GHEA Grapalat"/>
              </w:rPr>
            </w:pPr>
          </w:p>
          <w:p w14:paraId="28C05863"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60BA4E1"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7C1408D" w14:textId="77777777" w:rsidR="00C3421C" w:rsidRPr="00B138F3" w:rsidRDefault="00C3421C" w:rsidP="00DE2AE3">
            <w:pPr>
              <w:widowControl w:val="0"/>
              <w:spacing w:after="160"/>
              <w:rPr>
                <w:rFonts w:ascii="GHEA Grapalat" w:hAnsi="GHEA Grapalat" w:cs="Tahoma"/>
              </w:rPr>
            </w:pPr>
          </w:p>
          <w:p w14:paraId="0BD641F5"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5AD1A9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CE1CA60" w14:textId="77777777" w:rsidR="00C3421C" w:rsidRPr="00B138F3" w:rsidRDefault="00C3421C" w:rsidP="00DE2AE3">
            <w:pPr>
              <w:widowControl w:val="0"/>
              <w:spacing w:after="160"/>
              <w:rPr>
                <w:rFonts w:ascii="GHEA Grapalat" w:hAnsi="GHEA Grapalat" w:cs="Tahoma"/>
              </w:rPr>
            </w:pPr>
          </w:p>
          <w:p w14:paraId="0D1DB592"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47CB5CB5"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FB06E35" w14:textId="77777777" w:rsidR="00C3421C" w:rsidRPr="00B138F3" w:rsidRDefault="00C3421C" w:rsidP="00DE2AE3">
            <w:pPr>
              <w:widowControl w:val="0"/>
              <w:spacing w:after="160"/>
              <w:rPr>
                <w:rFonts w:ascii="GHEA Grapalat" w:hAnsi="GHEA Grapalat" w:cs="Arial"/>
              </w:rPr>
            </w:pPr>
          </w:p>
        </w:tc>
      </w:tr>
      <w:tr w:rsidR="00B138F3" w:rsidRPr="00B138F3" w14:paraId="04C8B49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5F1AA6"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B8DFEE3" w14:textId="77777777" w:rsidR="00C3421C" w:rsidRPr="00B138F3" w:rsidRDefault="00C3421C" w:rsidP="00DE2AE3">
            <w:pPr>
              <w:widowControl w:val="0"/>
              <w:spacing w:after="160"/>
              <w:rPr>
                <w:rFonts w:ascii="GHEA Grapalat" w:hAnsi="GHEA Grapalat" w:cs="Sylfaen"/>
              </w:rPr>
            </w:pPr>
          </w:p>
          <w:p w14:paraId="7178273A"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985BF5A"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B0AAD1A" w14:textId="77777777" w:rsidR="00C3421C" w:rsidRPr="00B138F3" w:rsidRDefault="00C3421C" w:rsidP="00DE2AE3">
            <w:pPr>
              <w:widowControl w:val="0"/>
              <w:spacing w:after="160"/>
              <w:rPr>
                <w:rFonts w:ascii="GHEA Grapalat" w:hAnsi="GHEA Grapalat"/>
              </w:rPr>
            </w:pPr>
          </w:p>
          <w:p w14:paraId="339F63E9"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C4E19E" w14:textId="77777777" w:rsidR="00C3421C" w:rsidRPr="00B138F3" w:rsidRDefault="00C3421C" w:rsidP="00C3421C">
      <w:pPr>
        <w:widowControl w:val="0"/>
        <w:spacing w:after="160"/>
        <w:jc w:val="center"/>
        <w:rPr>
          <w:rFonts w:ascii="GHEA Grapalat" w:hAnsi="GHEA Grapalat" w:cs="Sylfaen"/>
        </w:rPr>
      </w:pPr>
    </w:p>
    <w:p w14:paraId="76103F4A"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858F25E"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3756DCF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4656A7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688B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7B9092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0A0ADA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F32B80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7CA047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C1AE82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F4827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E103C7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FEBF04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96EA2B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D5BBCF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37B6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92F70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A1B15F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C258F1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7EF960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408AC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6C7C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EDA2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E8311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3716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74C7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51A97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A12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2369B17"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3E8A2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AD72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0670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8DFE7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425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DB4046C"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E1A76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401E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F0616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D5F3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17B62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51D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511F1B5"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C72B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4DBA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EB05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2311E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6B9F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245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BE78B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CDEF0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F2B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E1B53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1D744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C417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DBC7B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2CB0B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91A2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0584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6C6C0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AABC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693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2B6D2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AB32B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9635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A1FD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08BF7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AE545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B9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1D943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F15A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26D0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2254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00500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5889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AACF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BF4A1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E6A9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0A99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B8DE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24DCA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7207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9C22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EF68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37DCE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0EA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E1E3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EE3A6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83A6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E8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1440D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AC065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391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005A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EA095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7708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B40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32F95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38853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E8FE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7206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7BB1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E54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7737C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47B7B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3D27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1EF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137B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D9B89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784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45259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64120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113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E058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6B735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4648A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44D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711C7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02292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05F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607D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FA9E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A0B9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2C6C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34588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D9DB4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18F9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2E65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198EA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7A9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49D63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0881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A15C7"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F3223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0A21E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BCD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6F255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9D986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117F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4CC9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FDCB1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941A8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73FD79"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ACFF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77A55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3E2C67"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B3A28B5"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13897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3290F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FB522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EA49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52147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D248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2921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E4C2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CF7B1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568C7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D5C37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F8D7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F7E64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ED998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B228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CBE6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E62E8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37F15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6DDD2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13A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6C59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4195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07B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C5EEC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09C9AFE"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F2EB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C48FB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52E43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01A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8885D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2826E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DD36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1730B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59F23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B4FA9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E8E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2557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49A7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3DB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9DBC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62B1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E512D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54E44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F54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EFE73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B1A0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5A42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A3C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184CF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9402C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B149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A4C71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1B8BB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42D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913A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84D73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7A5E7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C59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F28B2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76733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C95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AF0E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2C12B4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2ECED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C60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9F8F3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EA9EA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A18C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A9DF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EC866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B88FD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5821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E176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B9F4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F5D5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0C92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5EF926"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FEFB9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6091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0C704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E0B1D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7D6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A42E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8F20F2" w14:textId="77777777" w:rsidR="00C3421C" w:rsidRPr="00B138F3" w:rsidRDefault="00C3421C" w:rsidP="00DE2AE3">
            <w:pPr>
              <w:widowControl w:val="0"/>
              <w:spacing w:after="120"/>
              <w:jc w:val="center"/>
              <w:rPr>
                <w:rFonts w:ascii="GHEA Grapalat" w:hAnsi="GHEA Grapalat"/>
                <w:sz w:val="18"/>
                <w:szCs w:val="18"/>
              </w:rPr>
            </w:pPr>
          </w:p>
        </w:tc>
      </w:tr>
    </w:tbl>
    <w:p w14:paraId="6AB14DE5" w14:textId="77777777" w:rsidR="001005B0" w:rsidRPr="00B138F3" w:rsidRDefault="001005B0" w:rsidP="00B46D58">
      <w:pPr>
        <w:widowControl w:val="0"/>
        <w:spacing w:after="160"/>
        <w:ind w:left="567" w:right="565"/>
        <w:jc w:val="center"/>
        <w:rPr>
          <w:rFonts w:ascii="GHEA Grapalat" w:hAnsi="GHEA Grapalat"/>
          <w:b/>
        </w:rPr>
      </w:pPr>
    </w:p>
    <w:p w14:paraId="2F06466D" w14:textId="77777777" w:rsidR="001005B0" w:rsidRPr="00B138F3" w:rsidRDefault="001005B0" w:rsidP="00B46D58">
      <w:pPr>
        <w:widowControl w:val="0"/>
        <w:spacing w:after="160"/>
        <w:ind w:left="567" w:right="565"/>
        <w:jc w:val="center"/>
        <w:rPr>
          <w:rFonts w:ascii="GHEA Grapalat" w:hAnsi="GHEA Grapalat"/>
          <w:b/>
        </w:rPr>
      </w:pPr>
    </w:p>
    <w:p w14:paraId="1EC87D38" w14:textId="77777777" w:rsidR="001005B0" w:rsidRPr="00B138F3" w:rsidRDefault="001005B0" w:rsidP="00B46D58">
      <w:pPr>
        <w:widowControl w:val="0"/>
        <w:spacing w:after="160"/>
        <w:ind w:left="567" w:right="565"/>
        <w:jc w:val="center"/>
        <w:rPr>
          <w:rFonts w:ascii="GHEA Grapalat" w:hAnsi="GHEA Grapalat"/>
          <w:b/>
        </w:rPr>
      </w:pPr>
    </w:p>
    <w:p w14:paraId="0C789AF9" w14:textId="77777777" w:rsidR="001005B0" w:rsidRPr="00B138F3" w:rsidRDefault="001005B0" w:rsidP="00B46D58">
      <w:pPr>
        <w:widowControl w:val="0"/>
        <w:spacing w:after="160"/>
        <w:ind w:left="567" w:right="565"/>
        <w:jc w:val="center"/>
        <w:rPr>
          <w:rFonts w:ascii="GHEA Grapalat" w:hAnsi="GHEA Grapalat"/>
          <w:b/>
        </w:rPr>
      </w:pPr>
    </w:p>
    <w:p w14:paraId="09DDFCD4" w14:textId="77777777" w:rsidR="001005B0" w:rsidRPr="00B138F3" w:rsidRDefault="001005B0" w:rsidP="00B46D58">
      <w:pPr>
        <w:widowControl w:val="0"/>
        <w:spacing w:after="160"/>
        <w:ind w:left="567" w:right="565"/>
        <w:jc w:val="center"/>
        <w:rPr>
          <w:rFonts w:ascii="GHEA Grapalat" w:hAnsi="GHEA Grapalat"/>
          <w:b/>
        </w:rPr>
      </w:pPr>
    </w:p>
    <w:p w14:paraId="2439179A" w14:textId="77777777" w:rsidR="001005B0" w:rsidRPr="00B138F3" w:rsidRDefault="001005B0" w:rsidP="00B46D58">
      <w:pPr>
        <w:widowControl w:val="0"/>
        <w:spacing w:after="160"/>
        <w:ind w:left="567" w:right="565"/>
        <w:jc w:val="center"/>
        <w:rPr>
          <w:rFonts w:ascii="GHEA Grapalat" w:hAnsi="GHEA Grapalat"/>
          <w:b/>
        </w:rPr>
      </w:pPr>
    </w:p>
    <w:p w14:paraId="3D4B2678" w14:textId="77777777" w:rsidR="001005B0" w:rsidRPr="00B138F3" w:rsidRDefault="001005B0" w:rsidP="00B46D58">
      <w:pPr>
        <w:widowControl w:val="0"/>
        <w:spacing w:after="160"/>
        <w:ind w:left="567" w:right="565"/>
        <w:jc w:val="center"/>
        <w:rPr>
          <w:rFonts w:ascii="GHEA Grapalat" w:hAnsi="GHEA Grapalat"/>
          <w:b/>
        </w:rPr>
      </w:pPr>
    </w:p>
    <w:p w14:paraId="070F93ED" w14:textId="77777777" w:rsidR="001005B0" w:rsidRPr="00B138F3" w:rsidRDefault="001005B0" w:rsidP="00B46D58">
      <w:pPr>
        <w:widowControl w:val="0"/>
        <w:spacing w:after="160"/>
        <w:ind w:left="567" w:right="565"/>
        <w:jc w:val="center"/>
        <w:rPr>
          <w:rFonts w:ascii="GHEA Grapalat" w:hAnsi="GHEA Grapalat"/>
          <w:b/>
        </w:rPr>
      </w:pPr>
    </w:p>
    <w:p w14:paraId="7BAAA5C3" w14:textId="77777777" w:rsidR="001005B0" w:rsidRPr="00B138F3" w:rsidRDefault="001005B0" w:rsidP="00B46D58">
      <w:pPr>
        <w:widowControl w:val="0"/>
        <w:spacing w:after="160"/>
        <w:ind w:left="567" w:right="565"/>
        <w:jc w:val="center"/>
        <w:rPr>
          <w:rFonts w:ascii="GHEA Grapalat" w:hAnsi="GHEA Grapalat"/>
          <w:b/>
        </w:rPr>
      </w:pPr>
    </w:p>
    <w:p w14:paraId="5CA632A8" w14:textId="77777777" w:rsidR="001005B0" w:rsidRPr="00B138F3" w:rsidRDefault="001005B0" w:rsidP="00B46D58">
      <w:pPr>
        <w:widowControl w:val="0"/>
        <w:spacing w:after="160"/>
        <w:ind w:left="567" w:right="565"/>
        <w:jc w:val="center"/>
        <w:rPr>
          <w:rFonts w:ascii="GHEA Grapalat" w:hAnsi="GHEA Grapalat"/>
          <w:b/>
        </w:rPr>
      </w:pPr>
    </w:p>
    <w:p w14:paraId="6EF24AF1" w14:textId="77777777" w:rsidR="001005B0" w:rsidRPr="00B138F3" w:rsidRDefault="001005B0" w:rsidP="00B46D58">
      <w:pPr>
        <w:widowControl w:val="0"/>
        <w:spacing w:after="160"/>
        <w:ind w:left="567" w:right="565"/>
        <w:jc w:val="center"/>
        <w:rPr>
          <w:rFonts w:ascii="GHEA Grapalat" w:hAnsi="GHEA Grapalat"/>
          <w:b/>
        </w:rPr>
      </w:pPr>
    </w:p>
    <w:p w14:paraId="6031FFAD" w14:textId="77777777" w:rsidR="001005B0" w:rsidRPr="00B138F3" w:rsidRDefault="001005B0" w:rsidP="00B46D58">
      <w:pPr>
        <w:widowControl w:val="0"/>
        <w:spacing w:after="160"/>
        <w:ind w:left="567" w:right="565"/>
        <w:jc w:val="center"/>
        <w:rPr>
          <w:rFonts w:ascii="GHEA Grapalat" w:hAnsi="GHEA Grapalat"/>
          <w:b/>
        </w:rPr>
      </w:pPr>
    </w:p>
    <w:p w14:paraId="792A8110" w14:textId="77777777" w:rsidR="001005B0" w:rsidRPr="00B138F3" w:rsidRDefault="001005B0" w:rsidP="00B46D58">
      <w:pPr>
        <w:widowControl w:val="0"/>
        <w:spacing w:after="160"/>
        <w:ind w:left="567" w:right="565"/>
        <w:jc w:val="center"/>
        <w:rPr>
          <w:rFonts w:ascii="GHEA Grapalat" w:hAnsi="GHEA Grapalat"/>
          <w:b/>
        </w:rPr>
      </w:pPr>
    </w:p>
    <w:p w14:paraId="6EA62E42" w14:textId="77777777" w:rsidR="001005B0" w:rsidRPr="00B138F3" w:rsidRDefault="001005B0" w:rsidP="00B46D58">
      <w:pPr>
        <w:widowControl w:val="0"/>
        <w:spacing w:after="160"/>
        <w:ind w:left="567" w:right="565"/>
        <w:jc w:val="center"/>
        <w:rPr>
          <w:rFonts w:ascii="GHEA Grapalat" w:hAnsi="GHEA Grapalat"/>
          <w:b/>
        </w:rPr>
      </w:pPr>
    </w:p>
    <w:p w14:paraId="78498618" w14:textId="77777777" w:rsidR="001005B0" w:rsidRPr="00B138F3" w:rsidRDefault="001005B0" w:rsidP="00B46D58">
      <w:pPr>
        <w:widowControl w:val="0"/>
        <w:spacing w:after="160"/>
        <w:ind w:left="567" w:right="565"/>
        <w:jc w:val="center"/>
        <w:rPr>
          <w:rFonts w:ascii="GHEA Grapalat" w:hAnsi="GHEA Grapalat"/>
          <w:b/>
        </w:rPr>
      </w:pPr>
    </w:p>
    <w:p w14:paraId="37AA4B1E" w14:textId="77777777" w:rsidR="001005B0" w:rsidRPr="00B138F3" w:rsidRDefault="001005B0" w:rsidP="00B46D58">
      <w:pPr>
        <w:widowControl w:val="0"/>
        <w:spacing w:after="160"/>
        <w:ind w:left="567" w:right="565"/>
        <w:jc w:val="center"/>
        <w:rPr>
          <w:rFonts w:ascii="GHEA Grapalat" w:hAnsi="GHEA Grapalat"/>
          <w:b/>
        </w:rPr>
      </w:pPr>
    </w:p>
    <w:p w14:paraId="1B10963E" w14:textId="77777777" w:rsidR="001005B0" w:rsidRPr="00B138F3" w:rsidRDefault="001005B0" w:rsidP="00B46D58">
      <w:pPr>
        <w:widowControl w:val="0"/>
        <w:spacing w:after="160"/>
        <w:ind w:left="567" w:right="565"/>
        <w:jc w:val="center"/>
        <w:rPr>
          <w:rFonts w:ascii="GHEA Grapalat" w:hAnsi="GHEA Grapalat"/>
          <w:b/>
        </w:rPr>
      </w:pPr>
    </w:p>
    <w:p w14:paraId="623AA749"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7F30944D" w14:textId="2B6AC65A"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5410D2">
        <w:rPr>
          <w:rFonts w:ascii="GHEA Grapalat" w:hAnsi="GHEA Grapalat"/>
          <w:i/>
        </w:rPr>
        <w:t>запрос котировок</w:t>
      </w:r>
      <w:r w:rsidRPr="00B138F3">
        <w:rPr>
          <w:rFonts w:ascii="GHEA Grapalat" w:hAnsi="GHEA Grapalat"/>
          <w:i/>
        </w:rPr>
        <w:br/>
        <w:t>под кодом "</w:t>
      </w:r>
      <w:r w:rsidR="00684170">
        <w:rPr>
          <w:rFonts w:ascii="GHEA Grapalat" w:hAnsi="GHEA Grapalat"/>
          <w:i/>
        </w:rPr>
        <w:t>ШМДЖП- GHAPDzB-25/1</w:t>
      </w:r>
      <w:r w:rsidRPr="00B138F3">
        <w:rPr>
          <w:rFonts w:ascii="GHEA Grapalat" w:hAnsi="GHEA Grapalat"/>
          <w:i/>
        </w:rPr>
        <w:t>"</w:t>
      </w:r>
      <w:r w:rsidRPr="00B138F3">
        <w:rPr>
          <w:rStyle w:val="FootnoteReference"/>
          <w:rFonts w:ascii="GHEA Grapalat" w:hAnsi="GHEA Grapalat"/>
          <w:i/>
        </w:rPr>
        <w:footnoteReference w:customMarkFollows="1" w:id="8"/>
        <w:t>*</w:t>
      </w:r>
    </w:p>
    <w:p w14:paraId="05B646B0" w14:textId="77777777" w:rsidR="00AF4211" w:rsidRPr="00B138F3" w:rsidRDefault="00AF4211" w:rsidP="000A214C">
      <w:pPr>
        <w:widowControl w:val="0"/>
        <w:spacing w:after="160"/>
        <w:jc w:val="center"/>
        <w:rPr>
          <w:rFonts w:ascii="GHEA Grapalat" w:hAnsi="GHEA Grapalat"/>
          <w:b/>
        </w:rPr>
      </w:pPr>
    </w:p>
    <w:p w14:paraId="3CC2730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AC3AA0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6D01563" w14:textId="77777777" w:rsidTr="00DE2AE3">
        <w:tc>
          <w:tcPr>
            <w:tcW w:w="4786" w:type="dxa"/>
          </w:tcPr>
          <w:p w14:paraId="0F5E0019"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4366BBE"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9"/>
              <w:t>**</w:t>
            </w:r>
          </w:p>
        </w:tc>
      </w:tr>
    </w:tbl>
    <w:p w14:paraId="07D16E1B" w14:textId="77777777" w:rsidR="000A214C" w:rsidRPr="00B138F3" w:rsidRDefault="000A214C" w:rsidP="000A214C">
      <w:pPr>
        <w:widowControl w:val="0"/>
        <w:spacing w:after="160"/>
        <w:rPr>
          <w:rFonts w:ascii="GHEA Grapalat" w:hAnsi="GHEA Grapalat" w:cs="GHEA Grapalat"/>
          <w:b/>
        </w:rPr>
      </w:pPr>
    </w:p>
    <w:p w14:paraId="0879ADF2"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F12CFDE"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FBD3EE8"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A231A28"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AF3C23"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0A2C8C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E52DE2D" w14:textId="5640B0AA" w:rsidR="000A214C" w:rsidRPr="00B138F3" w:rsidRDefault="000A214C" w:rsidP="002E53F3">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84170">
        <w:rPr>
          <w:rFonts w:ascii="GHEA Grapalat" w:hAnsi="GHEA Grapalat"/>
          <w:i/>
        </w:rPr>
        <w:t xml:space="preserve">“Детский сад имени Джузеппе Пино </w:t>
      </w:r>
      <w:proofErr w:type="spellStart"/>
      <w:proofErr w:type="gramStart"/>
      <w:r w:rsidR="00684170">
        <w:rPr>
          <w:rFonts w:ascii="GHEA Grapalat" w:hAnsi="GHEA Grapalat"/>
          <w:i/>
        </w:rPr>
        <w:t>Чиачио</w:t>
      </w:r>
      <w:proofErr w:type="spellEnd"/>
      <w:r w:rsidR="00684170">
        <w:rPr>
          <w:rFonts w:ascii="GHEA Grapalat" w:hAnsi="GHEA Grapalat"/>
          <w:i/>
        </w:rPr>
        <w:t>»  ОНО</w:t>
      </w:r>
      <w:proofErr w:type="gramEnd"/>
      <w:r w:rsidR="00684170">
        <w:rPr>
          <w:rFonts w:ascii="GHEA Grapalat" w:hAnsi="GHEA Grapalat"/>
          <w:i/>
        </w:rPr>
        <w:t xml:space="preserve"> общины Ани Ширакского </w:t>
      </w:r>
      <w:proofErr w:type="spellStart"/>
      <w:r w:rsidR="00684170">
        <w:rPr>
          <w:rFonts w:ascii="GHEA Grapalat" w:hAnsi="GHEA Grapalat"/>
          <w:i/>
        </w:rPr>
        <w:t>марза</w:t>
      </w:r>
      <w:proofErr w:type="spellEnd"/>
      <w:r w:rsidR="00684170">
        <w:rPr>
          <w:rFonts w:ascii="GHEA Grapalat" w:hAnsi="GHEA Grapalat"/>
          <w:i/>
        </w:rPr>
        <w:t>, Республика Армения</w:t>
      </w:r>
      <w:r w:rsidR="002E53F3" w:rsidRPr="00B138F3">
        <w:rPr>
          <w:rFonts w:ascii="GHEA Grapalat" w:hAnsi="GHEA Grapalat"/>
          <w:spacing w:val="-6"/>
        </w:rPr>
        <w:t xml:space="preserve"> *(далее — Заказчик) </w:t>
      </w:r>
      <w:r w:rsidR="002E53F3" w:rsidRPr="00B138F3">
        <w:rPr>
          <w:rFonts w:ascii="GHEA Grapalat" w:hAnsi="GHEA Grapalat"/>
        </w:rPr>
        <w:t xml:space="preserve">процедуре закупок под кодом </w:t>
      </w:r>
      <w:r w:rsidR="00684170">
        <w:rPr>
          <w:rFonts w:ascii="GHEA Grapalat" w:hAnsi="GHEA Grapalat"/>
          <w:i/>
        </w:rPr>
        <w:t>ШМДЖП- GHAPDzB-25/1</w:t>
      </w:r>
      <w:r w:rsidR="002E53F3" w:rsidRPr="00B138F3">
        <w:rPr>
          <w:rFonts w:ascii="GHEA Grapalat" w:hAnsi="GHEA Grapalat"/>
        </w:rPr>
        <w:t>*.</w:t>
      </w:r>
      <w:r w:rsidRPr="00B138F3">
        <w:rPr>
          <w:rFonts w:ascii="GHEA Grapalat" w:hAnsi="GHEA Grapalat"/>
        </w:rPr>
        <w:br w:type="page"/>
      </w:r>
    </w:p>
    <w:p w14:paraId="3C2240C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1D249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3E114AB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86CE9A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54BD5C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55ED2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07860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514BB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76FCB8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6E026C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03B87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6D33E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110D6F47"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4B72AE5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99623C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FE6842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96861E6"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48081F5"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1065FD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C97415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1B1E9F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16A6AC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A8EFC1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5A69766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F090C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9EE2A8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0E37FB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2A8AD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C10712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DD0C16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C975751"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4FD974B"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F83EDA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A1DC0D"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FF60A7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42424C"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DDAE5C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D560C"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DFF0F9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DA77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4EACC2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71CD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918CE3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A7093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18651D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C8C1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0065CB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FDE9F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F67E8" w:rsidRPr="00B138F3" w14:paraId="3329F33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1E943E" w14:textId="143FDE26" w:rsidR="006F67E8" w:rsidRPr="00B138F3" w:rsidRDefault="006F67E8" w:rsidP="006F67E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Pr>
                <w:rFonts w:ascii="GHEA Grapalat" w:hAnsi="GHEA Grapalat"/>
                <w:lang w:val="hy-AM"/>
              </w:rPr>
              <w:t xml:space="preserve"> </w:t>
            </w:r>
            <w:r>
              <w:rPr>
                <w:rFonts w:ascii="GHEA Grapalat" w:hAnsi="GHEA Grapalat"/>
              </w:rPr>
              <w:t>,,</w:t>
            </w:r>
            <w:r>
              <w:rPr>
                <w:rFonts w:ascii="GHEA Grapalat" w:hAnsi="GHEA Grapalat"/>
                <w:i/>
              </w:rPr>
              <w:t>Детский</w:t>
            </w:r>
            <w:proofErr w:type="gramEnd"/>
            <w:r>
              <w:rPr>
                <w:rFonts w:ascii="GHEA Grapalat" w:hAnsi="GHEA Grapalat"/>
                <w:i/>
              </w:rPr>
              <w:t xml:space="preserve"> сад имени Роми </w:t>
            </w:r>
            <w:proofErr w:type="spellStart"/>
            <w:r>
              <w:rPr>
                <w:rFonts w:ascii="GHEA Grapalat" w:hAnsi="GHEA Grapalat"/>
                <w:i/>
              </w:rPr>
              <w:t>Бароняна</w:t>
            </w:r>
            <w:proofErr w:type="spellEnd"/>
            <w:r>
              <w:rPr>
                <w:rFonts w:ascii="GHEA Grapalat" w:hAnsi="GHEA Grapalat"/>
                <w:i/>
              </w:rPr>
              <w:t xml:space="preserve">,,  ОНО </w:t>
            </w:r>
            <w:proofErr w:type="spellStart"/>
            <w:r>
              <w:rPr>
                <w:rFonts w:ascii="GHEA Grapalat" w:hAnsi="GHEA Grapalat"/>
                <w:i/>
              </w:rPr>
              <w:t>Маралик</w:t>
            </w:r>
            <w:proofErr w:type="spellEnd"/>
            <w:r>
              <w:rPr>
                <w:rFonts w:ascii="GHEA Grapalat" w:hAnsi="GHEA Grapalat"/>
                <w:i/>
              </w:rPr>
              <w:t xml:space="preserve">, община Ани, Ширакский </w:t>
            </w:r>
            <w:proofErr w:type="spellStart"/>
            <w:r>
              <w:rPr>
                <w:rFonts w:ascii="GHEA Grapalat" w:hAnsi="GHEA Grapalat"/>
                <w:i/>
              </w:rPr>
              <w:t>марз</w:t>
            </w:r>
            <w:proofErr w:type="spellEnd"/>
            <w:r>
              <w:rPr>
                <w:rFonts w:ascii="GHEA Grapalat" w:hAnsi="GHEA Grapalat"/>
                <w:i/>
              </w:rPr>
              <w:t>, Республика Армения</w:t>
            </w:r>
          </w:p>
        </w:tc>
      </w:tr>
      <w:tr w:rsidR="006F67E8" w:rsidRPr="00B138F3" w14:paraId="168DA10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4D6B4" w14:textId="5EBACDB1" w:rsidR="006F67E8" w:rsidRPr="00B138F3" w:rsidRDefault="006F67E8" w:rsidP="006F67E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F67E8" w:rsidRPr="00B138F3" w14:paraId="754829D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67DAF7" w14:textId="1083EAA5" w:rsidR="006F67E8" w:rsidRPr="00B138F3" w:rsidRDefault="006F67E8" w:rsidP="006F67E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Pr>
                <w:rFonts w:ascii="GHEA Grapalat" w:hAnsi="GHEA Grapalat" w:cs="Arial"/>
                <w:color w:val="222222"/>
                <w:sz w:val="20"/>
                <w:szCs w:val="20"/>
                <w:lang w:val="hy-AM"/>
              </w:rPr>
              <w:t>06103882</w:t>
            </w:r>
          </w:p>
        </w:tc>
      </w:tr>
      <w:tr w:rsidR="006F67E8" w:rsidRPr="00B138F3" w14:paraId="4960C0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B1851" w14:textId="7A06CD35" w:rsidR="006F67E8" w:rsidRPr="00B138F3" w:rsidRDefault="006F67E8" w:rsidP="006F67E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lang w:val="hy-AM"/>
              </w:rPr>
              <w:t xml:space="preserve"> </w:t>
            </w:r>
            <w:r w:rsidRPr="000F618C">
              <w:rPr>
                <w:rFonts w:ascii="GHEA Grapalat" w:hAnsi="GHEA Grapalat"/>
              </w:rPr>
              <w:t xml:space="preserve"> ОАО</w:t>
            </w:r>
            <w:proofErr w:type="gramEnd"/>
            <w:r w:rsidRPr="000F618C">
              <w:rPr>
                <w:rFonts w:ascii="GHEA Grapalat" w:hAnsi="GHEA Grapalat"/>
              </w:rPr>
              <w:t xml:space="preserve"> «АКБА БАНК»,</w:t>
            </w:r>
          </w:p>
        </w:tc>
      </w:tr>
      <w:tr w:rsidR="006F67E8" w:rsidRPr="00B138F3" w14:paraId="4E7D572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BA7092" w14:textId="55F35375" w:rsidR="006F67E8" w:rsidRPr="00B138F3" w:rsidRDefault="006F67E8" w:rsidP="006F67E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Pr>
                <w:rFonts w:ascii="GHEA Grapalat" w:hAnsi="GHEA Grapalat" w:cs="Arial"/>
                <w:color w:val="222222"/>
                <w:sz w:val="20"/>
                <w:szCs w:val="20"/>
                <w:lang w:val="hy-AM"/>
              </w:rPr>
              <w:t>220365140890000</w:t>
            </w:r>
          </w:p>
        </w:tc>
      </w:tr>
      <w:tr w:rsidR="00B138F3" w:rsidRPr="00B138F3" w14:paraId="66BDCB4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860D6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401BD55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2CB4A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D7CDF9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466E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CE1BF1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BA1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215F439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B6D0B8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3ECFB2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B07E5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DAE029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6BA537"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622CAB9"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7A69CB3"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DD62ED6" w14:textId="77777777" w:rsidR="00BE2572" w:rsidRPr="00B138F3" w:rsidRDefault="00BE2572" w:rsidP="00DE2AE3">
            <w:pPr>
              <w:widowControl w:val="0"/>
              <w:spacing w:after="160"/>
              <w:rPr>
                <w:rFonts w:ascii="GHEA Grapalat" w:hAnsi="GHEA Grapalat" w:cs="Sylfaen"/>
              </w:rPr>
            </w:pPr>
          </w:p>
          <w:p w14:paraId="3CCF76DF"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E102C83" w14:textId="77777777" w:rsidR="00BE2572" w:rsidRPr="00B138F3" w:rsidRDefault="00BE2572" w:rsidP="00DE2AE3">
            <w:pPr>
              <w:widowControl w:val="0"/>
              <w:spacing w:after="160"/>
              <w:rPr>
                <w:rFonts w:ascii="GHEA Grapalat" w:hAnsi="GHEA Grapalat" w:cs="Sylfaen"/>
              </w:rPr>
            </w:pPr>
          </w:p>
          <w:p w14:paraId="4D88A62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E5C3803" w14:textId="77777777" w:rsidR="00BE2572" w:rsidRPr="00B138F3" w:rsidRDefault="00BE2572" w:rsidP="00DE2AE3">
            <w:pPr>
              <w:widowControl w:val="0"/>
              <w:spacing w:after="160"/>
              <w:rPr>
                <w:rFonts w:ascii="GHEA Grapalat" w:hAnsi="GHEA Grapalat" w:cs="Sylfaen"/>
              </w:rPr>
            </w:pPr>
          </w:p>
          <w:p w14:paraId="02DD83E4"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719692B"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4E457F5"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70F51D2" w14:textId="77777777" w:rsidR="00BE2572" w:rsidRPr="00B138F3" w:rsidRDefault="00BE2572" w:rsidP="00DE2AE3">
            <w:pPr>
              <w:widowControl w:val="0"/>
              <w:spacing w:after="160"/>
              <w:rPr>
                <w:rFonts w:ascii="GHEA Grapalat" w:hAnsi="GHEA Grapalat" w:cs="Sylfaen"/>
              </w:rPr>
            </w:pPr>
          </w:p>
          <w:p w14:paraId="21C2D1B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9F406A9" w14:textId="77777777" w:rsidR="00BE2572" w:rsidRPr="00B138F3" w:rsidRDefault="00BE2572" w:rsidP="00DE2AE3">
            <w:pPr>
              <w:widowControl w:val="0"/>
              <w:spacing w:after="160"/>
              <w:jc w:val="right"/>
              <w:rPr>
                <w:rFonts w:ascii="GHEA Grapalat" w:hAnsi="GHEA Grapalat" w:cs="Tahoma"/>
              </w:rPr>
            </w:pPr>
          </w:p>
          <w:p w14:paraId="31B06F8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58B3DB6C" w14:textId="77777777" w:rsidR="00BE2572" w:rsidRPr="00B138F3" w:rsidRDefault="00BE2572" w:rsidP="00DE2AE3">
            <w:pPr>
              <w:widowControl w:val="0"/>
              <w:spacing w:after="160"/>
              <w:rPr>
                <w:rFonts w:ascii="GHEA Grapalat" w:hAnsi="GHEA Grapalat" w:cs="Sylfaen"/>
              </w:rPr>
            </w:pPr>
          </w:p>
          <w:p w14:paraId="06F5935B"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31686D6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FC7EBA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3A94F32" w14:textId="77777777" w:rsidR="00BE2572" w:rsidRPr="00B138F3" w:rsidRDefault="00BE2572" w:rsidP="00DE2AE3">
            <w:pPr>
              <w:widowControl w:val="0"/>
              <w:spacing w:after="160"/>
              <w:rPr>
                <w:rFonts w:ascii="GHEA Grapalat" w:hAnsi="GHEA Grapalat"/>
              </w:rPr>
            </w:pPr>
          </w:p>
          <w:p w14:paraId="51501AF6"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09273B7E"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122085F" w14:textId="77777777" w:rsidR="00BE2572" w:rsidRPr="00B138F3" w:rsidRDefault="00BE2572" w:rsidP="00DE2AE3">
            <w:pPr>
              <w:widowControl w:val="0"/>
              <w:spacing w:after="160"/>
              <w:rPr>
                <w:rFonts w:ascii="GHEA Grapalat" w:hAnsi="GHEA Grapalat" w:cs="Tahoma"/>
              </w:rPr>
            </w:pPr>
          </w:p>
          <w:p w14:paraId="51A7F5CF"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38DE31D"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54E8C00" w14:textId="77777777" w:rsidR="00BE2572" w:rsidRPr="00B138F3" w:rsidRDefault="00BE2572" w:rsidP="00DE2AE3">
            <w:pPr>
              <w:widowControl w:val="0"/>
              <w:spacing w:after="160"/>
              <w:rPr>
                <w:rFonts w:ascii="GHEA Grapalat" w:hAnsi="GHEA Grapalat" w:cs="Tahoma"/>
              </w:rPr>
            </w:pPr>
          </w:p>
          <w:p w14:paraId="115DCC3F"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671441C"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24EBAFD" w14:textId="77777777" w:rsidR="00BE2572" w:rsidRPr="00B138F3" w:rsidRDefault="00BE2572" w:rsidP="00DE2AE3">
            <w:pPr>
              <w:widowControl w:val="0"/>
              <w:spacing w:after="160"/>
              <w:rPr>
                <w:rFonts w:ascii="GHEA Grapalat" w:hAnsi="GHEA Grapalat" w:cs="Arial"/>
              </w:rPr>
            </w:pPr>
          </w:p>
        </w:tc>
      </w:tr>
      <w:tr w:rsidR="00B138F3" w:rsidRPr="00B138F3" w14:paraId="0085F82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E3ACF8F"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1395614" w14:textId="77777777" w:rsidR="00BE2572" w:rsidRPr="00B138F3" w:rsidRDefault="00BE2572" w:rsidP="00DE2AE3">
            <w:pPr>
              <w:widowControl w:val="0"/>
              <w:spacing w:after="160"/>
              <w:rPr>
                <w:rFonts w:ascii="GHEA Grapalat" w:hAnsi="GHEA Grapalat" w:cs="Sylfaen"/>
              </w:rPr>
            </w:pPr>
          </w:p>
          <w:p w14:paraId="0FA7E86D"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78C690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0A6F9B2" w14:textId="77777777" w:rsidR="00BE2572" w:rsidRPr="00B138F3" w:rsidRDefault="00BE2572" w:rsidP="00DE2AE3">
            <w:pPr>
              <w:widowControl w:val="0"/>
              <w:spacing w:after="160"/>
              <w:rPr>
                <w:rFonts w:ascii="GHEA Grapalat" w:hAnsi="GHEA Grapalat"/>
              </w:rPr>
            </w:pPr>
          </w:p>
          <w:p w14:paraId="40C5D4E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E8D3C78" w14:textId="77777777" w:rsidR="00BE2572" w:rsidRPr="00B138F3" w:rsidRDefault="00BE2572" w:rsidP="00BE2572">
      <w:pPr>
        <w:widowControl w:val="0"/>
        <w:spacing w:after="160"/>
        <w:jc w:val="center"/>
        <w:rPr>
          <w:rFonts w:ascii="GHEA Grapalat" w:hAnsi="GHEA Grapalat" w:cs="Sylfaen"/>
        </w:rPr>
      </w:pPr>
    </w:p>
    <w:p w14:paraId="7B5594B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D36527C"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8072ACD"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3A66C6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1C6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D270A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DD0C9E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DDEEBA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C0330D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174C94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859518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599612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830654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3AA9F1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932E44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9A1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AE6F51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95653D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FDA638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829DDE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F9B44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6C26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1B2F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DF50F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607F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1AC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C3B10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C08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70D2AC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F2DFC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3C38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B411E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AE6D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24F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0B3356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613C3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500D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34F01B"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EC36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4FC06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669E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CE54FD8"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434E3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0355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E3C8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B8F56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2E5C4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821D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A1A2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E742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D42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D5437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600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AB37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A7EB0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9528C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75C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A30E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47248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C4292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361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FE71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5651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D26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327C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D303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6906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F049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D3363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76C4D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06F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1515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CF4B2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71BD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386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81E7D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4BBDD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908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FF10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81AF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AB495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8224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7B32E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0057E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D1AA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8C48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3CF8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6C5FC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8A5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4176C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1B4C5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074D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4466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91146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80CC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8D2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A3BCC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30FF6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BD5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B70D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73F92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2F4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FA5AA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18C5B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508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4814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64A30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72A7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A70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1305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CC9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A37D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1FE8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D212A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1151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731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E7DCB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AED0F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6679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4B3F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BEB4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BBFE7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0F0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E45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CFDA4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9D02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7197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31D4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17F5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E30C7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0604B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4B22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2867B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993E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143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74E03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6FA56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846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EC7D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C9538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A182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4CBDB"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80D65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50844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D29A1"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72E33A"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483E4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2E06C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81C9A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32D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993FC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D5A1F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768B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CAC5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110C9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C0BB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D45CC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72BF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92347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988F2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0E2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869F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A8AB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DD2DB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2B0BE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BF8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3150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DE477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BF6A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A6971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A23217F"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0C8BE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04DC5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77FFC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787F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6C005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9FDB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B7EC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4F4D5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FBED8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8E273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E5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DAA56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ABB88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21A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996E9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D93B5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6ADE9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A358E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2D1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FA73A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8785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FB7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D472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35CE3B"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CA558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98EE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FC14E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DBA12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6177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2F61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B46C2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508E1B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397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C36A1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6CFDC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BDA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340F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55B1AC"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02909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2AB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F7BA4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574F6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0FDB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53D1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8D6A0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CB872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0CD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3EE20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6CA3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D4AE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3F61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91D580"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48F0D34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0131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7C52C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23BA4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13E5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570D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9B96B2" w14:textId="77777777" w:rsidR="00BE2572" w:rsidRPr="00B138F3" w:rsidRDefault="00BE2572" w:rsidP="00DE2AE3">
            <w:pPr>
              <w:widowControl w:val="0"/>
              <w:spacing w:after="120"/>
              <w:jc w:val="center"/>
              <w:rPr>
                <w:rFonts w:ascii="GHEA Grapalat" w:hAnsi="GHEA Grapalat"/>
                <w:sz w:val="18"/>
                <w:szCs w:val="18"/>
              </w:rPr>
            </w:pPr>
          </w:p>
        </w:tc>
      </w:tr>
    </w:tbl>
    <w:p w14:paraId="59E60F81" w14:textId="77777777" w:rsidR="00BE2572" w:rsidRPr="00B138F3" w:rsidRDefault="00BE2572" w:rsidP="00BE2572">
      <w:pPr>
        <w:widowControl w:val="0"/>
        <w:spacing w:after="160"/>
        <w:ind w:left="567" w:right="565"/>
        <w:jc w:val="center"/>
        <w:rPr>
          <w:rFonts w:ascii="GHEA Grapalat" w:hAnsi="GHEA Grapalat"/>
          <w:b/>
        </w:rPr>
      </w:pPr>
    </w:p>
    <w:p w14:paraId="69ED9C75" w14:textId="77777777" w:rsidR="00BE2572" w:rsidRPr="00B138F3" w:rsidRDefault="00BE2572" w:rsidP="00BE2572">
      <w:pPr>
        <w:widowControl w:val="0"/>
        <w:spacing w:after="160"/>
        <w:ind w:left="567" w:right="565"/>
        <w:jc w:val="center"/>
        <w:rPr>
          <w:rFonts w:ascii="GHEA Grapalat" w:hAnsi="GHEA Grapalat"/>
          <w:b/>
        </w:rPr>
      </w:pPr>
    </w:p>
    <w:p w14:paraId="5B98111D" w14:textId="77777777" w:rsidR="00BE2572" w:rsidRPr="00B138F3" w:rsidRDefault="00BE2572" w:rsidP="00BE2572">
      <w:pPr>
        <w:widowControl w:val="0"/>
        <w:spacing w:after="160"/>
        <w:ind w:left="567" w:right="565"/>
        <w:jc w:val="center"/>
        <w:rPr>
          <w:rFonts w:ascii="GHEA Grapalat" w:hAnsi="GHEA Grapalat"/>
          <w:b/>
        </w:rPr>
      </w:pPr>
    </w:p>
    <w:p w14:paraId="73D572DA" w14:textId="77777777" w:rsidR="00BE2572" w:rsidRPr="00B138F3" w:rsidRDefault="00BE2572" w:rsidP="00BE2572">
      <w:pPr>
        <w:widowControl w:val="0"/>
        <w:spacing w:after="160"/>
        <w:ind w:left="567" w:right="565"/>
        <w:jc w:val="center"/>
        <w:rPr>
          <w:rFonts w:ascii="GHEA Grapalat" w:hAnsi="GHEA Grapalat"/>
          <w:b/>
        </w:rPr>
      </w:pPr>
    </w:p>
    <w:p w14:paraId="5EA415EC" w14:textId="77777777" w:rsidR="00BE2572" w:rsidRPr="00B138F3" w:rsidRDefault="00BE2572" w:rsidP="00BE2572">
      <w:pPr>
        <w:widowControl w:val="0"/>
        <w:spacing w:after="160"/>
        <w:ind w:left="567" w:right="565"/>
        <w:jc w:val="center"/>
        <w:rPr>
          <w:rFonts w:ascii="GHEA Grapalat" w:hAnsi="GHEA Grapalat"/>
          <w:b/>
        </w:rPr>
      </w:pPr>
    </w:p>
    <w:p w14:paraId="57E9DAF8" w14:textId="77777777" w:rsidR="00BE2572" w:rsidRPr="00B138F3" w:rsidRDefault="00BE2572" w:rsidP="00BE2572">
      <w:pPr>
        <w:widowControl w:val="0"/>
        <w:spacing w:after="160"/>
        <w:ind w:left="567" w:right="565"/>
        <w:jc w:val="center"/>
        <w:rPr>
          <w:rFonts w:ascii="GHEA Grapalat" w:hAnsi="GHEA Grapalat"/>
          <w:b/>
        </w:rPr>
      </w:pPr>
    </w:p>
    <w:p w14:paraId="41824CF0" w14:textId="77777777" w:rsidR="00BE2572" w:rsidRPr="00B138F3" w:rsidRDefault="00BE2572" w:rsidP="00BE2572">
      <w:pPr>
        <w:widowControl w:val="0"/>
        <w:spacing w:after="160"/>
        <w:ind w:left="567" w:right="565"/>
        <w:jc w:val="center"/>
        <w:rPr>
          <w:rFonts w:ascii="GHEA Grapalat" w:hAnsi="GHEA Grapalat"/>
          <w:b/>
        </w:rPr>
      </w:pPr>
    </w:p>
    <w:p w14:paraId="3ECE5BCB" w14:textId="77777777" w:rsidR="00BE2572" w:rsidRPr="00B138F3" w:rsidRDefault="00BE2572" w:rsidP="00BE2572">
      <w:pPr>
        <w:widowControl w:val="0"/>
        <w:spacing w:after="160"/>
        <w:ind w:left="567" w:right="565"/>
        <w:jc w:val="center"/>
        <w:rPr>
          <w:rFonts w:ascii="GHEA Grapalat" w:hAnsi="GHEA Grapalat"/>
          <w:b/>
        </w:rPr>
      </w:pPr>
    </w:p>
    <w:p w14:paraId="0DA454F7" w14:textId="77777777" w:rsidR="00BE2572" w:rsidRPr="00B138F3" w:rsidRDefault="00BE2572" w:rsidP="00BE2572">
      <w:pPr>
        <w:widowControl w:val="0"/>
        <w:spacing w:after="160"/>
        <w:ind w:left="567" w:right="565"/>
        <w:jc w:val="center"/>
        <w:rPr>
          <w:rFonts w:ascii="GHEA Grapalat" w:hAnsi="GHEA Grapalat"/>
          <w:b/>
        </w:rPr>
      </w:pPr>
    </w:p>
    <w:p w14:paraId="745C2F84" w14:textId="77777777" w:rsidR="00BE2572" w:rsidRPr="00B138F3" w:rsidRDefault="00BE2572" w:rsidP="00BE2572">
      <w:pPr>
        <w:widowControl w:val="0"/>
        <w:spacing w:after="160"/>
        <w:ind w:left="567" w:right="565"/>
        <w:jc w:val="center"/>
        <w:rPr>
          <w:rFonts w:ascii="GHEA Grapalat" w:hAnsi="GHEA Grapalat"/>
          <w:b/>
        </w:rPr>
      </w:pPr>
    </w:p>
    <w:p w14:paraId="0F97C61B"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5BFE7DDD"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4D2F6CF6" w14:textId="0F7DB5D2"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84170">
        <w:rPr>
          <w:rFonts w:ascii="GHEA Grapalat" w:hAnsi="GHEA Grapalat"/>
          <w:b/>
          <w:sz w:val="24"/>
          <w:szCs w:val="24"/>
        </w:rPr>
        <w:t>ШМДЖП- GHAPDzB-25/1</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0"/>
        <w:t>*</w:t>
      </w:r>
    </w:p>
    <w:p w14:paraId="2F7405DD" w14:textId="77777777" w:rsidR="008D352C" w:rsidRPr="00B138F3" w:rsidRDefault="008D352C" w:rsidP="00B46D58">
      <w:pPr>
        <w:widowControl w:val="0"/>
        <w:spacing w:after="160"/>
        <w:ind w:left="-142" w:firstLine="142"/>
        <w:jc w:val="center"/>
        <w:rPr>
          <w:rFonts w:ascii="GHEA Grapalat" w:hAnsi="GHEA Grapalat"/>
          <w:i/>
        </w:rPr>
      </w:pPr>
    </w:p>
    <w:p w14:paraId="1111C9BA"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7274A142" w14:textId="0EAC1F5D"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 xml:space="preserve">И ТОВАРА </w:t>
      </w:r>
    </w:p>
    <w:p w14:paraId="7F5B661F" w14:textId="0BA4101D"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684170">
        <w:rPr>
          <w:rFonts w:ascii="GHEA Grapalat" w:hAnsi="GHEA Grapalat"/>
          <w:b/>
        </w:rPr>
        <w:t>ШМДЖП- GHAPDzB-25/1</w:t>
      </w:r>
    </w:p>
    <w:p w14:paraId="7069AAEB" w14:textId="77777777" w:rsidR="00071D1C" w:rsidRPr="00684170"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1D54793" w14:textId="77777777" w:rsidTr="00F15CED">
        <w:tc>
          <w:tcPr>
            <w:tcW w:w="4643" w:type="dxa"/>
          </w:tcPr>
          <w:p w14:paraId="20CEFCB9" w14:textId="078B28C8" w:rsidR="00F15CED" w:rsidRPr="009D3EF4" w:rsidRDefault="00F83E0A" w:rsidP="00B46D58">
            <w:pPr>
              <w:widowControl w:val="0"/>
              <w:spacing w:after="160"/>
              <w:rPr>
                <w:rFonts w:ascii="GHEA Grapalat" w:hAnsi="GHEA Grapalat" w:cs="Sylfaen"/>
              </w:rPr>
            </w:pPr>
            <w:r w:rsidRPr="00684170">
              <w:rPr>
                <w:rFonts w:ascii="GHEA Grapalat" w:hAnsi="GHEA Grapalat"/>
              </w:rPr>
              <w:tab/>
            </w:r>
            <w:r w:rsidR="009D3EF4" w:rsidRPr="00B138F3">
              <w:rPr>
                <w:rFonts w:ascii="GHEA Grapalat" w:hAnsi="GHEA Grapalat"/>
              </w:rPr>
              <w:t>Г</w:t>
            </w:r>
            <w:r w:rsidR="009D3EF4">
              <w:rPr>
                <w:rFonts w:ascii="GHEA Grapalat" w:hAnsi="GHEA Grapalat"/>
                <w:lang w:val="hy-AM"/>
              </w:rPr>
              <w:t xml:space="preserve">. </w:t>
            </w:r>
            <w:proofErr w:type="spellStart"/>
            <w:r w:rsidR="009D3EF4">
              <w:rPr>
                <w:rFonts w:ascii="GHEA Grapalat" w:hAnsi="GHEA Grapalat"/>
              </w:rPr>
              <w:t>Маралик</w:t>
            </w:r>
            <w:proofErr w:type="spellEnd"/>
          </w:p>
        </w:tc>
        <w:tc>
          <w:tcPr>
            <w:tcW w:w="4643" w:type="dxa"/>
          </w:tcPr>
          <w:p w14:paraId="3FC208B8" w14:textId="1B8AC9FC"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9D3EF4">
              <w:rPr>
                <w:rFonts w:ascii="GHEA Grapalat" w:hAnsi="GHEA Grapalat"/>
              </w:rPr>
              <w:t>25</w:t>
            </w:r>
            <w:r w:rsidRPr="00B138F3">
              <w:rPr>
                <w:rFonts w:ascii="GHEA Grapalat" w:hAnsi="GHEA Grapalat"/>
              </w:rPr>
              <w:t>г.</w:t>
            </w:r>
          </w:p>
        </w:tc>
      </w:tr>
    </w:tbl>
    <w:p w14:paraId="3E2785E1"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0D47DA6A" w14:textId="6180B72C" w:rsidR="00071D1C" w:rsidRPr="00B138F3" w:rsidRDefault="009D3EF4" w:rsidP="00B46D58">
      <w:pPr>
        <w:widowControl w:val="0"/>
        <w:spacing w:after="160"/>
        <w:jc w:val="both"/>
        <w:rPr>
          <w:rFonts w:ascii="GHEA Grapalat" w:hAnsi="GHEA Grapalat"/>
        </w:rPr>
      </w:pPr>
      <w:r w:rsidRPr="00DD4E75">
        <w:rPr>
          <w:rFonts w:ascii="GHEA Grapalat" w:hAnsi="GHEA Grapalat"/>
        </w:rPr>
        <w:t xml:space="preserve">Заказчик </w:t>
      </w:r>
      <w:r>
        <w:rPr>
          <w:rFonts w:ascii="GHEA Grapalat" w:hAnsi="GHEA Grapalat"/>
        </w:rPr>
        <w:t xml:space="preserve">,,Детский сад имени Роми </w:t>
      </w:r>
      <w:proofErr w:type="spellStart"/>
      <w:r>
        <w:rPr>
          <w:rFonts w:ascii="GHEA Grapalat" w:hAnsi="GHEA Grapalat"/>
        </w:rPr>
        <w:t>Бароняна</w:t>
      </w:r>
      <w:proofErr w:type="spellEnd"/>
      <w:r>
        <w:rPr>
          <w:rFonts w:ascii="GHEA Grapalat" w:hAnsi="GHEA Grapalat"/>
        </w:rPr>
        <w:t xml:space="preserve">»  ОНО </w:t>
      </w:r>
      <w:proofErr w:type="spellStart"/>
      <w:r>
        <w:rPr>
          <w:rFonts w:ascii="GHEA Grapalat" w:hAnsi="GHEA Grapalat"/>
        </w:rPr>
        <w:t>Маралик</w:t>
      </w:r>
      <w:proofErr w:type="spellEnd"/>
      <w:r>
        <w:rPr>
          <w:rFonts w:ascii="GHEA Grapalat" w:hAnsi="GHEA Grapalat"/>
        </w:rPr>
        <w:t xml:space="preserve">, община Ани, Ширакский </w:t>
      </w:r>
      <w:proofErr w:type="spellStart"/>
      <w:r>
        <w:rPr>
          <w:rFonts w:ascii="GHEA Grapalat" w:hAnsi="GHEA Grapalat"/>
        </w:rPr>
        <w:t>марз</w:t>
      </w:r>
      <w:proofErr w:type="spellEnd"/>
      <w:r>
        <w:rPr>
          <w:rFonts w:ascii="GHEA Grapalat" w:hAnsi="GHEA Grapalat"/>
        </w:rPr>
        <w:t>, Республика Армения</w:t>
      </w:r>
      <w:r w:rsidRPr="00AA5BD2">
        <w:rPr>
          <w:rFonts w:ascii="GHEA Grapalat" w:hAnsi="GHEA Grapalat"/>
        </w:rPr>
        <w:t xml:space="preserve">, в лице </w:t>
      </w:r>
      <w:r>
        <w:rPr>
          <w:rFonts w:ascii="GHEA Grapalat" w:hAnsi="GHEA Grapalat"/>
        </w:rPr>
        <w:t>д</w:t>
      </w:r>
      <w:r w:rsidRPr="00C422E6">
        <w:rPr>
          <w:rFonts w:ascii="GHEA Grapalat" w:hAnsi="GHEA Grapalat"/>
        </w:rPr>
        <w:t>иректор</w:t>
      </w:r>
      <w:r>
        <w:rPr>
          <w:rFonts w:ascii="GHEA Grapalat" w:hAnsi="GHEA Grapalat"/>
        </w:rPr>
        <w:t xml:space="preserve">а А. </w:t>
      </w:r>
      <w:r w:rsidRPr="000F618C">
        <w:rPr>
          <w:rFonts w:ascii="GHEA Grapalat" w:hAnsi="GHEA Grapalat"/>
        </w:rPr>
        <w:t>Назарян</w:t>
      </w:r>
      <w:r w:rsidRPr="00B138F3">
        <w:rPr>
          <w:rFonts w:ascii="GHEA Grapalat" w:hAnsi="GHEA Grapalat"/>
        </w:rPr>
        <w:t xml:space="preserve">, действующего на основании устава </w:t>
      </w:r>
      <w:r w:rsidRPr="00DD4E75">
        <w:rPr>
          <w:rFonts w:ascii="GHEA Grapalat" w:hAnsi="GHEA Grapalat"/>
        </w:rPr>
        <w:t>"</w:t>
      </w:r>
      <w:r>
        <w:rPr>
          <w:rFonts w:ascii="GHEA Grapalat" w:hAnsi="GHEA Grapalat"/>
        </w:rPr>
        <w:t xml:space="preserve">,,Детский сад имени Роми </w:t>
      </w:r>
      <w:proofErr w:type="spellStart"/>
      <w:r>
        <w:rPr>
          <w:rFonts w:ascii="GHEA Grapalat" w:hAnsi="GHEA Grapalat"/>
        </w:rPr>
        <w:t>Бароняна</w:t>
      </w:r>
      <w:proofErr w:type="spellEnd"/>
      <w:r>
        <w:rPr>
          <w:rFonts w:ascii="GHEA Grapalat" w:hAnsi="GHEA Grapalat"/>
        </w:rPr>
        <w:t>»  ОНО</w:t>
      </w:r>
      <w:r w:rsidRPr="00B138F3">
        <w:rPr>
          <w:rFonts w:ascii="GHEA Grapalat" w:hAnsi="GHEA Grapalat"/>
        </w:rPr>
        <w:t>, далее — "Покупатель"</w:t>
      </w:r>
      <w:r w:rsidR="006B3AE3" w:rsidRPr="00B138F3">
        <w:rPr>
          <w:rFonts w:ascii="GHEA Grapalat" w:hAnsi="GHEA Grapalat"/>
        </w:rPr>
        <w:t>,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892C789" w14:textId="77777777" w:rsidR="00071D1C" w:rsidRPr="00B138F3" w:rsidRDefault="00071D1C" w:rsidP="00B46D58">
      <w:pPr>
        <w:widowControl w:val="0"/>
        <w:spacing w:after="160"/>
        <w:ind w:firstLine="709"/>
        <w:jc w:val="both"/>
        <w:rPr>
          <w:rFonts w:ascii="GHEA Grapalat" w:hAnsi="GHEA Grapalat"/>
          <w:b/>
        </w:rPr>
      </w:pPr>
    </w:p>
    <w:p w14:paraId="51FDA0FE"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0A162265"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E32224F" w14:textId="77777777" w:rsidR="00071D1C" w:rsidRPr="00B138F3" w:rsidRDefault="00071D1C" w:rsidP="00B46D58">
      <w:pPr>
        <w:widowControl w:val="0"/>
        <w:spacing w:after="160"/>
        <w:ind w:firstLine="709"/>
        <w:jc w:val="both"/>
        <w:rPr>
          <w:rFonts w:ascii="GHEA Grapalat" w:hAnsi="GHEA Grapalat" w:cs="Times Armenian"/>
        </w:rPr>
      </w:pPr>
    </w:p>
    <w:p w14:paraId="345AEB3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1EFE97DD"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814CEEE" w14:textId="5C3CCFC9"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D72456" w:rsidRPr="00D72456">
        <w:rPr>
          <w:rFonts w:ascii="GHEA Grapalat" w:hAnsi="GHEA Grapalat"/>
        </w:rPr>
        <w:t>5</w:t>
      </w:r>
      <w:r w:rsidRPr="00B138F3">
        <w:rPr>
          <w:rFonts w:ascii="GHEA Grapalat" w:hAnsi="GHEA Grapalat"/>
        </w:rPr>
        <w:t xml:space="preserve"> дней.</w:t>
      </w:r>
    </w:p>
    <w:p w14:paraId="41534B8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385C71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E34CFD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B176F2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0D1046D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47B9DB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555E8B5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71446D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FEFB0A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3959CA9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4BEED3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6B9EF3FA"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C02A2F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C330CB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6D7A9AC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13915C4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4A8EC7DE" w14:textId="1BA72E8C"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D72456" w:rsidRPr="00D72456">
        <w:rPr>
          <w:rFonts w:ascii="GHEA Grapalat" w:hAnsi="GHEA Grapalat"/>
        </w:rPr>
        <w:t>5</w:t>
      </w:r>
      <w:r w:rsidRPr="00B138F3">
        <w:rPr>
          <w:rFonts w:ascii="GHEA Grapalat" w:hAnsi="GHEA Grapalat"/>
        </w:rPr>
        <w:t xml:space="preserve"> дней;</w:t>
      </w:r>
    </w:p>
    <w:p w14:paraId="62967D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26A6EC7"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828952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17EF7A6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937647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D16C33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D4ACF9F"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A0BCFAB"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22AA2D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8B61C7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D7020C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31A6810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5BB0EAB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2D297461"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A6277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E8C16F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F59EC6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37D0049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24DCDF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3DE3F2F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CEC02C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3534915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3CB7D3A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33E7CFC"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F4DC3E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25619EE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D1AEFC5"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1788E59" w14:textId="016F67C2"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D72456" w:rsidRPr="00D72456">
        <w:rPr>
          <w:rFonts w:ascii="GHEA Grapalat" w:hAnsi="GHEA Grapalat"/>
        </w:rPr>
        <w:t>25</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68F9D60E" w14:textId="102E283A"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14:paraId="5395BC3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3263523E"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756E57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4CB823E7"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4F464349"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59036B6" w14:textId="47693A9B"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D72456" w:rsidRPr="00684170">
        <w:rPr>
          <w:rFonts w:ascii="GHEA Grapalat" w:hAnsi="GHEA Grapalat"/>
        </w:rPr>
        <w:t>2</w:t>
      </w:r>
      <w:r>
        <w:rPr>
          <w:rFonts w:ascii="GHEA Grapalat" w:hAnsi="GHEA Grapalat"/>
        </w:rPr>
        <w:t xml:space="preserve"> экземпляр акта приема-передачи (Приложение № 3). </w:t>
      </w:r>
    </w:p>
    <w:p w14:paraId="188FD33D"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0A78CF2"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16D70C3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52FB52F8" w14:textId="649D03E0"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D72456" w:rsidRPr="00D7245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EAAE384"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CE6F640" w14:textId="77777777" w:rsidR="00BE5F44" w:rsidRDefault="00BE5F44" w:rsidP="00B46D58">
      <w:pPr>
        <w:widowControl w:val="0"/>
        <w:tabs>
          <w:tab w:val="left" w:pos="1134"/>
        </w:tabs>
        <w:spacing w:after="160"/>
        <w:ind w:firstLine="567"/>
        <w:jc w:val="both"/>
        <w:rPr>
          <w:rFonts w:ascii="GHEA Grapalat" w:hAnsi="GHEA Grapalat"/>
        </w:rPr>
      </w:pPr>
    </w:p>
    <w:p w14:paraId="5381D10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363D33AA"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4F3E216"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B356451"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A56811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3A25CF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D4556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ADC3D30"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3E2410D6" w14:textId="77777777" w:rsidR="00D52566" w:rsidRPr="00B138F3" w:rsidRDefault="00D52566" w:rsidP="00B46D58">
      <w:pPr>
        <w:rPr>
          <w:rFonts w:ascii="GHEA Grapalat" w:hAnsi="GHEA Grapalat"/>
          <w:lang w:val="hy-AM"/>
        </w:rPr>
      </w:pPr>
    </w:p>
    <w:p w14:paraId="08A6B6A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EB95D55"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3E8915" w14:textId="77777777" w:rsidR="0094684E" w:rsidRPr="00B138F3" w:rsidRDefault="0094684E" w:rsidP="00B46D58">
      <w:pPr>
        <w:widowControl w:val="0"/>
        <w:spacing w:after="160"/>
        <w:jc w:val="center"/>
        <w:rPr>
          <w:rFonts w:ascii="GHEA Grapalat" w:hAnsi="GHEA Grapalat"/>
          <w:lang w:val="hy-AM"/>
        </w:rPr>
      </w:pPr>
    </w:p>
    <w:p w14:paraId="021DA035"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597BFDC"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69A83403"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3"/>
        <w:t>21</w:t>
      </w:r>
      <w:r w:rsidRPr="00B138F3">
        <w:rPr>
          <w:rFonts w:ascii="GHEA Grapalat" w:hAnsi="GHEA Grapalat"/>
        </w:rPr>
        <w:t>.</w:t>
      </w:r>
    </w:p>
    <w:p w14:paraId="74E046C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5B09465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DDD75F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04035B34"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0FCE7E89"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FD8FA6C"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20C0B5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631B665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2D32D7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4"/>
        <w:t>22</w:t>
      </w:r>
      <w:r w:rsidRPr="00B138F3">
        <w:rPr>
          <w:rFonts w:ascii="GHEA Grapalat" w:hAnsi="GHEA Grapalat"/>
        </w:rPr>
        <w:t>.</w:t>
      </w:r>
    </w:p>
    <w:p w14:paraId="1278877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14:paraId="34F0E80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902E0B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1E73837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087C599" w14:textId="77777777" w:rsidR="00071D1C"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3B4561A" w14:textId="77777777"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14:paraId="3857DCEB"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DC2E3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588D9F6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3A1ED1C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72C39932" w14:textId="77777777" w:rsidTr="0016519F">
        <w:tc>
          <w:tcPr>
            <w:tcW w:w="4536" w:type="dxa"/>
          </w:tcPr>
          <w:p w14:paraId="50EDC17B" w14:textId="77777777" w:rsidR="00964A9B" w:rsidRPr="00B138F3" w:rsidRDefault="00964A9B" w:rsidP="00964A9B">
            <w:pPr>
              <w:widowControl w:val="0"/>
              <w:spacing w:after="160"/>
              <w:jc w:val="center"/>
              <w:rPr>
                <w:rFonts w:ascii="GHEA Grapalat" w:hAnsi="GHEA Grapalat" w:cs="Sylfaen"/>
                <w:b/>
                <w:bCs/>
              </w:rPr>
            </w:pPr>
            <w:r w:rsidRPr="00B138F3">
              <w:rPr>
                <w:rFonts w:ascii="GHEA Grapalat" w:hAnsi="GHEA Grapalat"/>
                <w:b/>
              </w:rPr>
              <w:t>ПОКУПАТЕЛЬ</w:t>
            </w:r>
          </w:p>
          <w:p w14:paraId="016CA2C5" w14:textId="77777777" w:rsidR="006F67E8" w:rsidRPr="00082077" w:rsidRDefault="006F67E8" w:rsidP="006F67E8">
            <w:pPr>
              <w:widowControl w:val="0"/>
              <w:jc w:val="center"/>
              <w:rPr>
                <w:rFonts w:ascii="GHEA Grapalat" w:hAnsi="GHEA Grapalat"/>
              </w:rPr>
            </w:pPr>
            <w:r>
              <w:rPr>
                <w:rFonts w:ascii="GHEA Grapalat" w:hAnsi="GHEA Grapalat"/>
                <w:i/>
              </w:rPr>
              <w:t xml:space="preserve">“Детский сад имени Джузеппе Пино </w:t>
            </w:r>
            <w:proofErr w:type="spellStart"/>
            <w:r>
              <w:rPr>
                <w:rFonts w:ascii="GHEA Grapalat" w:hAnsi="GHEA Grapalat"/>
                <w:i/>
              </w:rPr>
              <w:t>Чиачио</w:t>
            </w:r>
            <w:proofErr w:type="spellEnd"/>
            <w:r>
              <w:rPr>
                <w:rFonts w:ascii="GHEA Grapalat" w:hAnsi="GHEA Grapalat"/>
                <w:i/>
              </w:rPr>
              <w:t>» ОНО</w:t>
            </w:r>
            <w:r w:rsidRPr="003A1CBA">
              <w:rPr>
                <w:rFonts w:ascii="GHEA Grapalat" w:hAnsi="GHEA Grapalat"/>
              </w:rPr>
              <w:t>, община Ани, Ширакская область, РА</w:t>
            </w:r>
          </w:p>
          <w:p w14:paraId="2AD91D0B" w14:textId="77777777" w:rsidR="00964A9B" w:rsidRPr="00835E90" w:rsidRDefault="00964A9B" w:rsidP="00964A9B">
            <w:pPr>
              <w:widowControl w:val="0"/>
              <w:jc w:val="center"/>
              <w:rPr>
                <w:rFonts w:ascii="GHEA Grapalat" w:hAnsi="GHEA Grapalat"/>
              </w:rPr>
            </w:pPr>
            <w:r w:rsidRPr="003A1CBA">
              <w:rPr>
                <w:rFonts w:ascii="GHEA Grapalat" w:hAnsi="GHEA Grapalat"/>
              </w:rPr>
              <w:t>ОАО «АКБА БАНК»</w:t>
            </w:r>
          </w:p>
          <w:p w14:paraId="663BFDE5" w14:textId="14A3383C" w:rsidR="00964A9B" w:rsidRPr="00835E90" w:rsidRDefault="00964A9B" w:rsidP="00964A9B">
            <w:pPr>
              <w:widowControl w:val="0"/>
              <w:jc w:val="center"/>
              <w:rPr>
                <w:rFonts w:ascii="GHEA Grapalat" w:hAnsi="GHEA Grapalat"/>
              </w:rPr>
            </w:pPr>
            <w:r>
              <w:rPr>
                <w:rFonts w:ascii="GHEA Grapalat" w:hAnsi="GHEA Grapalat"/>
              </w:rPr>
              <w:t>НС</w:t>
            </w:r>
            <w:r w:rsidRPr="00835E90">
              <w:rPr>
                <w:rFonts w:ascii="GHEA Grapalat" w:hAnsi="GHEA Grapalat"/>
              </w:rPr>
              <w:t xml:space="preserve"> </w:t>
            </w:r>
            <w:r w:rsidR="006F67E8">
              <w:rPr>
                <w:rFonts w:ascii="GHEA Grapalat" w:hAnsi="GHEA Grapalat" w:cs="Arial"/>
                <w:color w:val="222222"/>
                <w:sz w:val="20"/>
                <w:szCs w:val="20"/>
                <w:lang w:val="hy-AM"/>
              </w:rPr>
              <w:t>220365140890000</w:t>
            </w:r>
          </w:p>
          <w:p w14:paraId="4C0D4FDA" w14:textId="77777777" w:rsidR="006F67E8" w:rsidRPr="00846D89" w:rsidRDefault="00964A9B" w:rsidP="006F67E8">
            <w:pPr>
              <w:spacing w:line="0" w:lineRule="atLeast"/>
              <w:jc w:val="center"/>
              <w:rPr>
                <w:rFonts w:ascii="GHEA Grapalat" w:hAnsi="GHEA Grapalat" w:cs="Arial"/>
                <w:color w:val="222222"/>
                <w:sz w:val="20"/>
                <w:szCs w:val="20"/>
                <w:lang w:val="hy-AM"/>
              </w:rPr>
            </w:pPr>
            <w:r w:rsidRPr="00B138F3">
              <w:rPr>
                <w:rFonts w:ascii="GHEA Grapalat" w:hAnsi="GHEA Grapalat"/>
              </w:rPr>
              <w:t>УНН</w:t>
            </w:r>
            <w:r w:rsidRPr="00835E90">
              <w:rPr>
                <w:rFonts w:ascii="GHEA Grapalat" w:hAnsi="GHEA Grapalat"/>
              </w:rPr>
              <w:t xml:space="preserve"> </w:t>
            </w:r>
            <w:r w:rsidR="006F67E8">
              <w:rPr>
                <w:rFonts w:ascii="GHEA Grapalat" w:hAnsi="GHEA Grapalat" w:cs="Arial"/>
                <w:color w:val="222222"/>
                <w:sz w:val="20"/>
                <w:szCs w:val="20"/>
                <w:lang w:val="hy-AM"/>
              </w:rPr>
              <w:t>06103882</w:t>
            </w:r>
          </w:p>
          <w:p w14:paraId="4EFF16DC" w14:textId="2C434F4E" w:rsidR="00964A9B" w:rsidRPr="006F67E8" w:rsidRDefault="00964A9B" w:rsidP="00964A9B">
            <w:pPr>
              <w:widowControl w:val="0"/>
              <w:jc w:val="center"/>
              <w:rPr>
                <w:rFonts w:ascii="GHEA Grapalat" w:hAnsi="GHEA Grapalat"/>
              </w:rPr>
            </w:pPr>
            <w:r>
              <w:rPr>
                <w:rFonts w:ascii="GHEA Grapalat" w:hAnsi="GHEA Grapalat"/>
              </w:rPr>
              <w:t xml:space="preserve">директор: </w:t>
            </w:r>
            <w:r w:rsidR="0077646E">
              <w:rPr>
                <w:rFonts w:ascii="GHEA Grapalat" w:hAnsi="GHEA Grapalat"/>
              </w:rPr>
              <w:t>К</w:t>
            </w:r>
            <w:r w:rsidR="006F67E8">
              <w:rPr>
                <w:rFonts w:ascii="GHEA Grapalat" w:hAnsi="GHEA Grapalat"/>
              </w:rPr>
              <w:t xml:space="preserve">. </w:t>
            </w:r>
            <w:proofErr w:type="spellStart"/>
            <w:r w:rsidR="006F67E8">
              <w:rPr>
                <w:rFonts w:ascii="GHEA Grapalat" w:hAnsi="GHEA Grapalat"/>
              </w:rPr>
              <w:t>Бавеян</w:t>
            </w:r>
            <w:proofErr w:type="spellEnd"/>
          </w:p>
          <w:p w14:paraId="2B1CDA2D" w14:textId="77777777" w:rsidR="00964A9B" w:rsidRPr="00835E90" w:rsidRDefault="00964A9B" w:rsidP="00964A9B">
            <w:pPr>
              <w:widowControl w:val="0"/>
              <w:jc w:val="center"/>
              <w:rPr>
                <w:rFonts w:ascii="GHEA Grapalat" w:hAnsi="GHEA Grapalat"/>
              </w:rPr>
            </w:pPr>
            <w:r w:rsidRPr="00835E90">
              <w:rPr>
                <w:rFonts w:ascii="GHEA Grapalat" w:hAnsi="GHEA Grapalat"/>
              </w:rPr>
              <w:t>__________________________</w:t>
            </w:r>
          </w:p>
          <w:p w14:paraId="0CEACB8A" w14:textId="77777777" w:rsidR="00964A9B" w:rsidRDefault="00964A9B" w:rsidP="00964A9B">
            <w:pPr>
              <w:widowControl w:val="0"/>
              <w:spacing w:after="160" w:line="360" w:lineRule="auto"/>
              <w:jc w:val="center"/>
              <w:rPr>
                <w:rFonts w:ascii="GHEA Grapalat" w:hAnsi="GHEA Grapalat"/>
                <w:sz w:val="16"/>
              </w:rPr>
            </w:pPr>
            <w:r w:rsidRPr="00AA5BD2">
              <w:rPr>
                <w:rFonts w:ascii="GHEA Grapalat" w:hAnsi="GHEA Grapalat"/>
                <w:sz w:val="16"/>
              </w:rPr>
              <w:t>/подпись/</w:t>
            </w:r>
          </w:p>
          <w:p w14:paraId="7719F4DC" w14:textId="268F22C9" w:rsidR="00071D1C" w:rsidRPr="00B138F3" w:rsidRDefault="00964A9B" w:rsidP="00964A9B">
            <w:pPr>
              <w:widowControl w:val="0"/>
              <w:spacing w:after="160"/>
              <w:jc w:val="center"/>
              <w:rPr>
                <w:rFonts w:ascii="GHEA Grapalat" w:hAnsi="GHEA Grapalat"/>
              </w:rPr>
            </w:pPr>
            <w:r w:rsidRPr="00B138F3">
              <w:rPr>
                <w:rFonts w:ascii="GHEA Grapalat" w:hAnsi="GHEA Grapalat"/>
              </w:rPr>
              <w:t>М. П.</w:t>
            </w:r>
          </w:p>
        </w:tc>
        <w:tc>
          <w:tcPr>
            <w:tcW w:w="760" w:type="dxa"/>
          </w:tcPr>
          <w:p w14:paraId="39D396A8" w14:textId="77777777" w:rsidR="00071D1C" w:rsidRPr="00B138F3" w:rsidRDefault="00071D1C" w:rsidP="00B46D58">
            <w:pPr>
              <w:widowControl w:val="0"/>
              <w:spacing w:after="160"/>
              <w:jc w:val="center"/>
              <w:rPr>
                <w:rFonts w:ascii="GHEA Grapalat" w:hAnsi="GHEA Grapalat"/>
              </w:rPr>
            </w:pPr>
          </w:p>
        </w:tc>
        <w:tc>
          <w:tcPr>
            <w:tcW w:w="4343" w:type="dxa"/>
          </w:tcPr>
          <w:p w14:paraId="054772E4"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210F4FB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63723D3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0A2DB4B"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4D901E8" w14:textId="77777777" w:rsidR="00382B60" w:rsidRDefault="00382B60" w:rsidP="00B46D58">
      <w:pPr>
        <w:widowControl w:val="0"/>
        <w:spacing w:after="160"/>
        <w:ind w:firstLine="567"/>
        <w:jc w:val="both"/>
        <w:rPr>
          <w:rFonts w:ascii="GHEA Grapalat" w:hAnsi="GHEA Grapalat"/>
          <w:i/>
          <w:lang w:val="hy-AM"/>
        </w:rPr>
      </w:pPr>
    </w:p>
    <w:p w14:paraId="242B0D1B"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22A286E6" w14:textId="77777777" w:rsidR="00071D1C" w:rsidRPr="00B138F3" w:rsidRDefault="00DA240A" w:rsidP="00B46D58">
      <w:pPr>
        <w:widowControl w:val="0"/>
        <w:spacing w:after="160"/>
        <w:rPr>
          <w:rFonts w:ascii="GHEA Grapalat" w:hAnsi="GHEA Grapalat"/>
        </w:rPr>
      </w:pPr>
      <w:r>
        <w:rPr>
          <w:rFonts w:ascii="GHEA Grapalat" w:hAnsi="GHEA Grapalat"/>
        </w:rPr>
        <w:t>-----------------------</w:t>
      </w:r>
    </w:p>
    <w:p w14:paraId="501DE0F9" w14:textId="77777777"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54C8BDF" w14:textId="77777777" w:rsidR="00FB29E1" w:rsidRPr="008842CE" w:rsidRDefault="00FB29E1" w:rsidP="00FB29E1">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049EB492" w14:textId="77777777" w:rsidR="00FB29E1" w:rsidRPr="00D3436F" w:rsidRDefault="00FB29E1" w:rsidP="00FB29E1">
      <w:pPr>
        <w:pStyle w:val="FootnoteText"/>
        <w:rPr>
          <w:ins w:id="12" w:author="Inesa Kocharyan" w:date="2025-02-19T10:34:00Z"/>
          <w:lang w:val="hy-AM"/>
        </w:rPr>
      </w:pPr>
    </w:p>
    <w:p w14:paraId="5781EE40" w14:textId="77777777" w:rsidR="00071D1C" w:rsidRPr="00FB29E1" w:rsidRDefault="00071D1C" w:rsidP="00B46D58">
      <w:pPr>
        <w:widowControl w:val="0"/>
        <w:spacing w:after="160"/>
        <w:jc w:val="right"/>
        <w:rPr>
          <w:rFonts w:ascii="GHEA Grapalat" w:hAnsi="GHEA Grapalat"/>
          <w:lang w:val="hy-AM"/>
          <w:rPrChange w:id="13" w:author="Inesa Kocharyan" w:date="2025-02-19T10:34:00Z">
            <w:rPr>
              <w:rFonts w:ascii="GHEA Grapalat" w:hAnsi="GHEA Grapalat"/>
            </w:rPr>
          </w:rPrChange>
        </w:rPr>
        <w:sectPr w:rsidR="00071D1C" w:rsidRPr="00FB29E1" w:rsidSect="000811C1">
          <w:footerReference w:type="default" r:id="rId8"/>
          <w:footnotePr>
            <w:pos w:val="beneathText"/>
          </w:footnotePr>
          <w:pgSz w:w="11906" w:h="16838" w:code="9"/>
          <w:pgMar w:top="993" w:right="1418" w:bottom="1418" w:left="1418" w:header="561" w:footer="561" w:gutter="0"/>
          <w:cols w:space="720"/>
          <w:docGrid w:linePitch="326"/>
        </w:sectPr>
      </w:pPr>
    </w:p>
    <w:p w14:paraId="2E9DE35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7A27757E"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D34A6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6"/>
        <w:t>*</w:t>
      </w:r>
    </w:p>
    <w:p w14:paraId="02DA0CFD"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890"/>
        <w:gridCol w:w="1260"/>
        <w:gridCol w:w="1924"/>
        <w:gridCol w:w="2576"/>
        <w:gridCol w:w="1085"/>
        <w:gridCol w:w="1559"/>
        <w:gridCol w:w="1139"/>
        <w:gridCol w:w="850"/>
        <w:gridCol w:w="709"/>
        <w:gridCol w:w="1158"/>
        <w:gridCol w:w="947"/>
        <w:gridCol w:w="25"/>
      </w:tblGrid>
      <w:tr w:rsidR="00E129CC" w:rsidRPr="00B138F3" w14:paraId="523526B1" w14:textId="77777777" w:rsidTr="00E129CC">
        <w:trPr>
          <w:jc w:val="center"/>
        </w:trPr>
        <w:tc>
          <w:tcPr>
            <w:tcW w:w="15936" w:type="dxa"/>
            <w:gridSpan w:val="13"/>
          </w:tcPr>
          <w:p w14:paraId="46309E49" w14:textId="77777777" w:rsidR="00E129CC" w:rsidRPr="00B138F3" w:rsidRDefault="00E129CC" w:rsidP="005F5232">
            <w:pPr>
              <w:widowControl w:val="0"/>
              <w:jc w:val="center"/>
              <w:rPr>
                <w:rFonts w:ascii="GHEA Grapalat" w:hAnsi="GHEA Grapalat"/>
                <w:sz w:val="16"/>
                <w:szCs w:val="16"/>
              </w:rPr>
            </w:pPr>
            <w:r w:rsidRPr="00B138F3">
              <w:rPr>
                <w:rFonts w:ascii="GHEA Grapalat" w:hAnsi="GHEA Grapalat"/>
                <w:sz w:val="16"/>
                <w:szCs w:val="16"/>
              </w:rPr>
              <w:t>Товар</w:t>
            </w:r>
          </w:p>
        </w:tc>
      </w:tr>
      <w:tr w:rsidR="00E129CC" w:rsidRPr="00B138F3" w14:paraId="34BEE178" w14:textId="77777777" w:rsidTr="00E129CC">
        <w:trPr>
          <w:gridAfter w:val="1"/>
          <w:wAfter w:w="25" w:type="dxa"/>
          <w:trHeight w:val="219"/>
          <w:jc w:val="center"/>
        </w:trPr>
        <w:tc>
          <w:tcPr>
            <w:tcW w:w="814" w:type="dxa"/>
            <w:vMerge w:val="restart"/>
            <w:vAlign w:val="center"/>
          </w:tcPr>
          <w:p w14:paraId="5C1A3BC6" w14:textId="77777777" w:rsidR="00E129CC" w:rsidRPr="00E129CC" w:rsidRDefault="00E129CC" w:rsidP="005F5232">
            <w:pPr>
              <w:widowControl w:val="0"/>
              <w:jc w:val="center"/>
              <w:rPr>
                <w:rFonts w:ascii="GHEA Grapalat" w:hAnsi="GHEA Grapalat"/>
                <w:sz w:val="12"/>
                <w:szCs w:val="12"/>
              </w:rPr>
            </w:pPr>
            <w:r w:rsidRPr="00E129CC">
              <w:rPr>
                <w:rFonts w:ascii="GHEA Grapalat" w:hAnsi="GHEA Grapalat"/>
                <w:sz w:val="12"/>
                <w:szCs w:val="12"/>
              </w:rPr>
              <w:t xml:space="preserve">номер предусмотренного </w:t>
            </w:r>
            <w:r w:rsidRPr="00E129CC">
              <w:rPr>
                <w:rFonts w:ascii="GHEA Grapalat" w:hAnsi="GHEA Grapalat"/>
                <w:spacing w:val="-6"/>
                <w:sz w:val="12"/>
                <w:szCs w:val="12"/>
              </w:rPr>
              <w:t>приглашением</w:t>
            </w:r>
            <w:r w:rsidRPr="00E129CC">
              <w:rPr>
                <w:rFonts w:ascii="GHEA Grapalat" w:hAnsi="GHEA Grapalat"/>
                <w:sz w:val="12"/>
                <w:szCs w:val="12"/>
              </w:rPr>
              <w:t xml:space="preserve"> лота</w:t>
            </w:r>
          </w:p>
        </w:tc>
        <w:tc>
          <w:tcPr>
            <w:tcW w:w="1890" w:type="dxa"/>
            <w:vMerge w:val="restart"/>
            <w:vAlign w:val="center"/>
          </w:tcPr>
          <w:p w14:paraId="75741536" w14:textId="77777777" w:rsidR="00E129CC" w:rsidRPr="00E129CC" w:rsidRDefault="00E129CC" w:rsidP="005F5232">
            <w:pPr>
              <w:widowControl w:val="0"/>
              <w:jc w:val="center"/>
              <w:rPr>
                <w:rFonts w:ascii="GHEA Grapalat" w:hAnsi="GHEA Grapalat"/>
                <w:sz w:val="12"/>
                <w:szCs w:val="12"/>
              </w:rPr>
            </w:pPr>
            <w:r w:rsidRPr="00E129CC">
              <w:rPr>
                <w:rFonts w:ascii="GHEA Grapalat" w:hAnsi="GHEA Grapalat"/>
                <w:sz w:val="12"/>
                <w:szCs w:val="12"/>
              </w:rPr>
              <w:t>промежуточный код, предусмотренный планом закупок по классификации ЕЗК (CPV)</w:t>
            </w:r>
          </w:p>
        </w:tc>
        <w:tc>
          <w:tcPr>
            <w:tcW w:w="1260" w:type="dxa"/>
            <w:vMerge w:val="restart"/>
            <w:vAlign w:val="center"/>
          </w:tcPr>
          <w:p w14:paraId="015EA33F" w14:textId="77777777" w:rsidR="00E129CC" w:rsidRPr="00E129CC" w:rsidRDefault="00E129CC" w:rsidP="005F5232">
            <w:pPr>
              <w:widowControl w:val="0"/>
              <w:jc w:val="center"/>
              <w:rPr>
                <w:rFonts w:ascii="GHEA Grapalat" w:hAnsi="GHEA Grapalat"/>
                <w:sz w:val="12"/>
                <w:szCs w:val="12"/>
                <w:lang w:val="en-US"/>
              </w:rPr>
            </w:pPr>
            <w:r w:rsidRPr="00E129CC">
              <w:rPr>
                <w:rFonts w:ascii="GHEA Grapalat" w:hAnsi="GHEA Grapalat"/>
                <w:sz w:val="12"/>
                <w:szCs w:val="12"/>
              </w:rPr>
              <w:t xml:space="preserve">наименование </w:t>
            </w:r>
          </w:p>
        </w:tc>
        <w:tc>
          <w:tcPr>
            <w:tcW w:w="1924" w:type="dxa"/>
            <w:vMerge w:val="restart"/>
            <w:vAlign w:val="center"/>
          </w:tcPr>
          <w:p w14:paraId="26A94749" w14:textId="77777777" w:rsidR="00E129CC" w:rsidRPr="00E129CC" w:rsidRDefault="00E129CC" w:rsidP="005F5232">
            <w:pPr>
              <w:widowControl w:val="0"/>
              <w:ind w:left="-96" w:right="-108"/>
              <w:jc w:val="center"/>
              <w:rPr>
                <w:rFonts w:ascii="GHEA Grapalat" w:hAnsi="GHEA Grapalat"/>
                <w:sz w:val="12"/>
                <w:szCs w:val="12"/>
              </w:rPr>
            </w:pPr>
            <w:r w:rsidRPr="00E129CC">
              <w:rPr>
                <w:rFonts w:ascii="GHEA Grapalat" w:hAnsi="GHEA Grapalat"/>
                <w:sz w:val="12"/>
                <w:szCs w:val="12"/>
              </w:rPr>
              <w:t>товарный знак,</w:t>
            </w:r>
            <w:r w:rsidRPr="00E129CC">
              <w:rPr>
                <w:rFonts w:ascii="GHEA Grapalat" w:hAnsi="GHEA Grapalat"/>
                <w:sz w:val="12"/>
                <w:szCs w:val="12"/>
                <w:lang w:val="hy-AM"/>
              </w:rPr>
              <w:t xml:space="preserve"> </w:t>
            </w:r>
            <w:r w:rsidRPr="00E129CC">
              <w:rPr>
                <w:rFonts w:ascii="GHEA Grapalat" w:hAnsi="GHEA Grapalat"/>
                <w:sz w:val="12"/>
                <w:szCs w:val="12"/>
              </w:rPr>
              <w:t>фирменное наименование, модель</w:t>
            </w:r>
            <w:r w:rsidRPr="00E129CC">
              <w:rPr>
                <w:rFonts w:ascii="GHEA Grapalat" w:hAnsi="GHEA Grapalat"/>
                <w:sz w:val="12"/>
                <w:szCs w:val="12"/>
                <w:lang w:val="hy-AM"/>
              </w:rPr>
              <w:t xml:space="preserve"> </w:t>
            </w:r>
            <w:r w:rsidRPr="00E129CC">
              <w:rPr>
                <w:rFonts w:ascii="GHEA Grapalat" w:hAnsi="GHEA Grapalat"/>
                <w:sz w:val="12"/>
                <w:szCs w:val="12"/>
              </w:rPr>
              <w:t xml:space="preserve">и наименование производителя </w:t>
            </w:r>
            <w:r w:rsidRPr="00E129CC">
              <w:rPr>
                <w:rStyle w:val="FootnoteReference"/>
                <w:rFonts w:ascii="GHEA Grapalat" w:hAnsi="GHEA Grapalat"/>
                <w:sz w:val="12"/>
                <w:szCs w:val="12"/>
              </w:rPr>
              <w:footnoteReference w:customMarkFollows="1" w:id="17"/>
              <w:t>**</w:t>
            </w:r>
          </w:p>
        </w:tc>
        <w:tc>
          <w:tcPr>
            <w:tcW w:w="2576" w:type="dxa"/>
            <w:vMerge w:val="restart"/>
            <w:vAlign w:val="center"/>
          </w:tcPr>
          <w:p w14:paraId="4720731E" w14:textId="77777777" w:rsidR="00E129CC" w:rsidRPr="00E129CC" w:rsidRDefault="00E129CC" w:rsidP="005F5232">
            <w:pPr>
              <w:widowControl w:val="0"/>
              <w:ind w:left="-108" w:right="-59"/>
              <w:jc w:val="center"/>
              <w:rPr>
                <w:rFonts w:ascii="GHEA Grapalat" w:hAnsi="GHEA Grapalat"/>
                <w:sz w:val="12"/>
                <w:szCs w:val="12"/>
              </w:rPr>
            </w:pPr>
            <w:r w:rsidRPr="00E129CC">
              <w:rPr>
                <w:rFonts w:ascii="GHEA Grapalat" w:hAnsi="GHEA Grapalat"/>
                <w:sz w:val="12"/>
                <w:szCs w:val="12"/>
              </w:rPr>
              <w:t>техническая характеристика</w:t>
            </w:r>
          </w:p>
        </w:tc>
        <w:tc>
          <w:tcPr>
            <w:tcW w:w="1085" w:type="dxa"/>
            <w:vMerge w:val="restart"/>
            <w:vAlign w:val="center"/>
          </w:tcPr>
          <w:p w14:paraId="42ED22B3" w14:textId="77777777" w:rsidR="00E129CC" w:rsidRPr="00E129CC" w:rsidRDefault="00E129CC" w:rsidP="005F5232">
            <w:pPr>
              <w:widowControl w:val="0"/>
              <w:ind w:left="-48" w:right="-108"/>
              <w:jc w:val="center"/>
              <w:rPr>
                <w:rFonts w:ascii="GHEA Grapalat" w:hAnsi="GHEA Grapalat"/>
                <w:sz w:val="12"/>
                <w:szCs w:val="12"/>
              </w:rPr>
            </w:pPr>
            <w:r w:rsidRPr="00E129CC">
              <w:rPr>
                <w:rFonts w:ascii="GHEA Grapalat" w:hAnsi="GHEA Grapalat"/>
                <w:sz w:val="12"/>
                <w:szCs w:val="12"/>
              </w:rPr>
              <w:t>единица измерения</w:t>
            </w:r>
          </w:p>
        </w:tc>
        <w:tc>
          <w:tcPr>
            <w:tcW w:w="1559" w:type="dxa"/>
            <w:vMerge w:val="restart"/>
            <w:vAlign w:val="center"/>
          </w:tcPr>
          <w:p w14:paraId="1E58F243" w14:textId="77777777" w:rsidR="00E129CC" w:rsidRPr="00E129CC" w:rsidRDefault="00E129CC" w:rsidP="005F5232">
            <w:pPr>
              <w:widowControl w:val="0"/>
              <w:ind w:left="-108" w:right="-108"/>
              <w:jc w:val="center"/>
              <w:rPr>
                <w:rFonts w:ascii="GHEA Grapalat" w:hAnsi="GHEA Grapalat"/>
                <w:sz w:val="12"/>
                <w:szCs w:val="12"/>
              </w:rPr>
            </w:pPr>
            <w:r w:rsidRPr="00E129CC">
              <w:rPr>
                <w:rFonts w:ascii="GHEA Grapalat" w:hAnsi="GHEA Grapalat"/>
                <w:sz w:val="12"/>
                <w:szCs w:val="12"/>
              </w:rPr>
              <w:t>цена единицы/драмов РА</w:t>
            </w:r>
          </w:p>
        </w:tc>
        <w:tc>
          <w:tcPr>
            <w:tcW w:w="1139" w:type="dxa"/>
            <w:vMerge w:val="restart"/>
            <w:vAlign w:val="center"/>
          </w:tcPr>
          <w:p w14:paraId="5552C7E2" w14:textId="77777777" w:rsidR="00E129CC" w:rsidRPr="00E129CC" w:rsidRDefault="00E129CC" w:rsidP="005F5232">
            <w:pPr>
              <w:widowControl w:val="0"/>
              <w:ind w:left="-108" w:right="-108"/>
              <w:jc w:val="center"/>
              <w:rPr>
                <w:rFonts w:ascii="GHEA Grapalat" w:hAnsi="GHEA Grapalat"/>
                <w:sz w:val="12"/>
                <w:szCs w:val="12"/>
              </w:rPr>
            </w:pPr>
            <w:r w:rsidRPr="00E129CC">
              <w:rPr>
                <w:rFonts w:ascii="GHEA Grapalat" w:hAnsi="GHEA Grapalat"/>
                <w:sz w:val="12"/>
                <w:szCs w:val="12"/>
              </w:rPr>
              <w:t>общая цена/драмов РА</w:t>
            </w:r>
          </w:p>
        </w:tc>
        <w:tc>
          <w:tcPr>
            <w:tcW w:w="850" w:type="dxa"/>
            <w:vMerge w:val="restart"/>
            <w:vAlign w:val="center"/>
          </w:tcPr>
          <w:p w14:paraId="63CB173F" w14:textId="77777777" w:rsidR="00E129CC" w:rsidRPr="00E129CC" w:rsidRDefault="00E129CC" w:rsidP="005F5232">
            <w:pPr>
              <w:widowControl w:val="0"/>
              <w:ind w:left="-126" w:right="-108"/>
              <w:jc w:val="center"/>
              <w:rPr>
                <w:rFonts w:ascii="GHEA Grapalat" w:hAnsi="GHEA Grapalat"/>
                <w:sz w:val="12"/>
                <w:szCs w:val="12"/>
              </w:rPr>
            </w:pPr>
            <w:r w:rsidRPr="00E129CC">
              <w:rPr>
                <w:rFonts w:ascii="GHEA Grapalat" w:hAnsi="GHEA Grapalat"/>
                <w:sz w:val="12"/>
                <w:szCs w:val="12"/>
              </w:rPr>
              <w:t>общий объем</w:t>
            </w:r>
          </w:p>
        </w:tc>
        <w:tc>
          <w:tcPr>
            <w:tcW w:w="2814" w:type="dxa"/>
            <w:gridSpan w:val="3"/>
            <w:vAlign w:val="center"/>
          </w:tcPr>
          <w:p w14:paraId="0147A62E" w14:textId="77777777" w:rsidR="00E129CC" w:rsidRPr="00E129CC" w:rsidRDefault="00E129CC" w:rsidP="005F5232">
            <w:pPr>
              <w:widowControl w:val="0"/>
              <w:jc w:val="center"/>
              <w:rPr>
                <w:rFonts w:ascii="GHEA Grapalat" w:hAnsi="GHEA Grapalat"/>
                <w:sz w:val="12"/>
                <w:szCs w:val="12"/>
              </w:rPr>
            </w:pPr>
            <w:r w:rsidRPr="00E129CC">
              <w:rPr>
                <w:rFonts w:ascii="GHEA Grapalat" w:hAnsi="GHEA Grapalat"/>
                <w:sz w:val="12"/>
                <w:szCs w:val="12"/>
              </w:rPr>
              <w:t>поставки</w:t>
            </w:r>
          </w:p>
        </w:tc>
      </w:tr>
      <w:tr w:rsidR="00E129CC" w:rsidRPr="00B138F3" w14:paraId="58CBB256" w14:textId="77777777" w:rsidTr="00E129CC">
        <w:trPr>
          <w:gridAfter w:val="1"/>
          <w:wAfter w:w="25" w:type="dxa"/>
          <w:trHeight w:val="445"/>
          <w:jc w:val="center"/>
        </w:trPr>
        <w:tc>
          <w:tcPr>
            <w:tcW w:w="814" w:type="dxa"/>
            <w:vMerge/>
            <w:vAlign w:val="center"/>
          </w:tcPr>
          <w:p w14:paraId="19DC7943" w14:textId="77777777" w:rsidR="00E129CC" w:rsidRPr="00E129CC" w:rsidRDefault="00E129CC" w:rsidP="005F5232">
            <w:pPr>
              <w:widowControl w:val="0"/>
              <w:jc w:val="center"/>
              <w:rPr>
                <w:rFonts w:ascii="GHEA Grapalat" w:hAnsi="GHEA Grapalat"/>
                <w:sz w:val="12"/>
                <w:szCs w:val="12"/>
              </w:rPr>
            </w:pPr>
          </w:p>
        </w:tc>
        <w:tc>
          <w:tcPr>
            <w:tcW w:w="1890" w:type="dxa"/>
            <w:vMerge/>
            <w:vAlign w:val="center"/>
          </w:tcPr>
          <w:p w14:paraId="3A24B4F4" w14:textId="77777777" w:rsidR="00E129CC" w:rsidRPr="00E129CC" w:rsidRDefault="00E129CC" w:rsidP="005F5232">
            <w:pPr>
              <w:widowControl w:val="0"/>
              <w:jc w:val="center"/>
              <w:rPr>
                <w:rFonts w:ascii="GHEA Grapalat" w:hAnsi="GHEA Grapalat"/>
                <w:sz w:val="12"/>
                <w:szCs w:val="12"/>
              </w:rPr>
            </w:pPr>
          </w:p>
        </w:tc>
        <w:tc>
          <w:tcPr>
            <w:tcW w:w="1260" w:type="dxa"/>
            <w:vMerge/>
            <w:vAlign w:val="center"/>
          </w:tcPr>
          <w:p w14:paraId="2D3EB9EA" w14:textId="77777777" w:rsidR="00E129CC" w:rsidRPr="00E129CC" w:rsidRDefault="00E129CC" w:rsidP="005F5232">
            <w:pPr>
              <w:widowControl w:val="0"/>
              <w:jc w:val="center"/>
              <w:rPr>
                <w:rFonts w:ascii="GHEA Grapalat" w:hAnsi="GHEA Grapalat"/>
                <w:sz w:val="12"/>
                <w:szCs w:val="12"/>
              </w:rPr>
            </w:pPr>
          </w:p>
        </w:tc>
        <w:tc>
          <w:tcPr>
            <w:tcW w:w="1924" w:type="dxa"/>
            <w:vMerge/>
            <w:vAlign w:val="center"/>
          </w:tcPr>
          <w:p w14:paraId="5A6F09E4" w14:textId="77777777" w:rsidR="00E129CC" w:rsidRPr="00E129CC" w:rsidRDefault="00E129CC" w:rsidP="005F5232">
            <w:pPr>
              <w:widowControl w:val="0"/>
              <w:jc w:val="center"/>
              <w:rPr>
                <w:rFonts w:ascii="GHEA Grapalat" w:hAnsi="GHEA Grapalat"/>
                <w:sz w:val="12"/>
                <w:szCs w:val="12"/>
              </w:rPr>
            </w:pPr>
          </w:p>
        </w:tc>
        <w:tc>
          <w:tcPr>
            <w:tcW w:w="2576" w:type="dxa"/>
            <w:vMerge/>
            <w:vAlign w:val="center"/>
          </w:tcPr>
          <w:p w14:paraId="70DB5F65" w14:textId="77777777" w:rsidR="00E129CC" w:rsidRPr="00E129CC" w:rsidRDefault="00E129CC" w:rsidP="005F5232">
            <w:pPr>
              <w:widowControl w:val="0"/>
              <w:jc w:val="center"/>
              <w:rPr>
                <w:rFonts w:ascii="GHEA Grapalat" w:hAnsi="GHEA Grapalat"/>
                <w:sz w:val="12"/>
                <w:szCs w:val="12"/>
              </w:rPr>
            </w:pPr>
          </w:p>
        </w:tc>
        <w:tc>
          <w:tcPr>
            <w:tcW w:w="1085" w:type="dxa"/>
            <w:vMerge/>
            <w:vAlign w:val="center"/>
          </w:tcPr>
          <w:p w14:paraId="2AE7914A" w14:textId="77777777" w:rsidR="00E129CC" w:rsidRPr="00E129CC" w:rsidRDefault="00E129CC" w:rsidP="005F5232">
            <w:pPr>
              <w:widowControl w:val="0"/>
              <w:jc w:val="center"/>
              <w:rPr>
                <w:rFonts w:ascii="GHEA Grapalat" w:hAnsi="GHEA Grapalat"/>
                <w:sz w:val="12"/>
                <w:szCs w:val="12"/>
              </w:rPr>
            </w:pPr>
          </w:p>
        </w:tc>
        <w:tc>
          <w:tcPr>
            <w:tcW w:w="1559" w:type="dxa"/>
            <w:vMerge/>
            <w:vAlign w:val="center"/>
          </w:tcPr>
          <w:p w14:paraId="10BD976E" w14:textId="77777777" w:rsidR="00E129CC" w:rsidRPr="00E129CC" w:rsidRDefault="00E129CC" w:rsidP="005F5232">
            <w:pPr>
              <w:widowControl w:val="0"/>
              <w:jc w:val="center"/>
              <w:rPr>
                <w:rFonts w:ascii="GHEA Grapalat" w:hAnsi="GHEA Grapalat"/>
                <w:sz w:val="12"/>
                <w:szCs w:val="12"/>
              </w:rPr>
            </w:pPr>
          </w:p>
        </w:tc>
        <w:tc>
          <w:tcPr>
            <w:tcW w:w="1139" w:type="dxa"/>
            <w:vMerge/>
            <w:vAlign w:val="center"/>
          </w:tcPr>
          <w:p w14:paraId="54671EBE" w14:textId="77777777" w:rsidR="00E129CC" w:rsidRPr="00E129CC" w:rsidRDefault="00E129CC" w:rsidP="005F5232">
            <w:pPr>
              <w:widowControl w:val="0"/>
              <w:jc w:val="center"/>
              <w:rPr>
                <w:rFonts w:ascii="GHEA Grapalat" w:hAnsi="GHEA Grapalat"/>
                <w:sz w:val="12"/>
                <w:szCs w:val="12"/>
              </w:rPr>
            </w:pPr>
          </w:p>
        </w:tc>
        <w:tc>
          <w:tcPr>
            <w:tcW w:w="850" w:type="dxa"/>
            <w:vMerge/>
            <w:vAlign w:val="center"/>
          </w:tcPr>
          <w:p w14:paraId="13133951" w14:textId="77777777" w:rsidR="00E129CC" w:rsidRPr="00E129CC" w:rsidRDefault="00E129CC" w:rsidP="005F5232">
            <w:pPr>
              <w:widowControl w:val="0"/>
              <w:jc w:val="center"/>
              <w:rPr>
                <w:rFonts w:ascii="GHEA Grapalat" w:hAnsi="GHEA Grapalat"/>
                <w:sz w:val="12"/>
                <w:szCs w:val="12"/>
              </w:rPr>
            </w:pPr>
          </w:p>
        </w:tc>
        <w:tc>
          <w:tcPr>
            <w:tcW w:w="709" w:type="dxa"/>
            <w:vAlign w:val="center"/>
          </w:tcPr>
          <w:p w14:paraId="638A872E" w14:textId="77777777" w:rsidR="00E129CC" w:rsidRPr="00E129CC" w:rsidRDefault="00E129CC" w:rsidP="005F5232">
            <w:pPr>
              <w:widowControl w:val="0"/>
              <w:ind w:left="-108" w:right="-108"/>
              <w:jc w:val="center"/>
              <w:rPr>
                <w:rFonts w:ascii="GHEA Grapalat" w:hAnsi="GHEA Grapalat"/>
                <w:sz w:val="12"/>
                <w:szCs w:val="12"/>
              </w:rPr>
            </w:pPr>
            <w:r w:rsidRPr="00E129CC">
              <w:rPr>
                <w:rFonts w:ascii="GHEA Grapalat" w:hAnsi="GHEA Grapalat"/>
                <w:sz w:val="12"/>
                <w:szCs w:val="12"/>
              </w:rPr>
              <w:t>адрес</w:t>
            </w:r>
          </w:p>
        </w:tc>
        <w:tc>
          <w:tcPr>
            <w:tcW w:w="1158" w:type="dxa"/>
            <w:vAlign w:val="center"/>
          </w:tcPr>
          <w:p w14:paraId="5470D6BD" w14:textId="77777777" w:rsidR="00E129CC" w:rsidRPr="00E129CC" w:rsidRDefault="00E129CC" w:rsidP="005F5232">
            <w:pPr>
              <w:widowControl w:val="0"/>
              <w:ind w:left="-46" w:right="-84"/>
              <w:jc w:val="center"/>
              <w:rPr>
                <w:rFonts w:ascii="GHEA Grapalat" w:hAnsi="GHEA Grapalat"/>
                <w:sz w:val="12"/>
                <w:szCs w:val="12"/>
              </w:rPr>
            </w:pPr>
            <w:r w:rsidRPr="00E129CC">
              <w:rPr>
                <w:rFonts w:ascii="GHEA Grapalat" w:hAnsi="GHEA Grapalat"/>
                <w:sz w:val="12"/>
                <w:szCs w:val="12"/>
              </w:rPr>
              <w:t>подлежащее поставке количество товара</w:t>
            </w:r>
          </w:p>
        </w:tc>
        <w:tc>
          <w:tcPr>
            <w:tcW w:w="947" w:type="dxa"/>
            <w:vAlign w:val="center"/>
          </w:tcPr>
          <w:p w14:paraId="07EAE123" w14:textId="77777777" w:rsidR="00E129CC" w:rsidRPr="00E129CC" w:rsidRDefault="00E129CC" w:rsidP="005F5232">
            <w:pPr>
              <w:widowControl w:val="0"/>
              <w:ind w:left="-132" w:right="-129"/>
              <w:jc w:val="center"/>
              <w:rPr>
                <w:rFonts w:ascii="GHEA Grapalat" w:hAnsi="GHEA Grapalat"/>
                <w:sz w:val="12"/>
                <w:szCs w:val="12"/>
                <w:lang w:val="en-US"/>
              </w:rPr>
            </w:pPr>
            <w:r w:rsidRPr="00E129CC">
              <w:rPr>
                <w:rFonts w:ascii="GHEA Grapalat" w:hAnsi="GHEA Grapalat"/>
                <w:sz w:val="12"/>
                <w:szCs w:val="12"/>
              </w:rPr>
              <w:t>срок</w:t>
            </w:r>
            <w:r w:rsidRPr="00E129CC">
              <w:rPr>
                <w:rStyle w:val="FootnoteReference"/>
                <w:rFonts w:ascii="GHEA Grapalat" w:hAnsi="GHEA Grapalat"/>
                <w:sz w:val="12"/>
                <w:szCs w:val="12"/>
              </w:rPr>
              <w:footnoteReference w:customMarkFollows="1" w:id="18"/>
              <w:t>***</w:t>
            </w:r>
          </w:p>
        </w:tc>
      </w:tr>
      <w:tr w:rsidR="0077646E" w:rsidRPr="00B138F3" w14:paraId="25CB6B41" w14:textId="77777777" w:rsidTr="00D13A1D">
        <w:trPr>
          <w:gridAfter w:val="1"/>
          <w:wAfter w:w="25" w:type="dxa"/>
          <w:trHeight w:val="246"/>
          <w:jc w:val="center"/>
        </w:trPr>
        <w:tc>
          <w:tcPr>
            <w:tcW w:w="814" w:type="dxa"/>
          </w:tcPr>
          <w:p w14:paraId="1985770B"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3034A6C1" w14:textId="43473C82"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15811100</w:t>
            </w:r>
          </w:p>
        </w:tc>
        <w:tc>
          <w:tcPr>
            <w:tcW w:w="1260" w:type="dxa"/>
            <w:vAlign w:val="center"/>
          </w:tcPr>
          <w:p w14:paraId="6EEE1812" w14:textId="71081673" w:rsidR="0077646E" w:rsidRPr="0017109E" w:rsidRDefault="0077646E" w:rsidP="0077646E">
            <w:pPr>
              <w:jc w:val="center"/>
              <w:rPr>
                <w:rFonts w:ascii="GHEA Grapalat" w:hAnsi="GHEA Grapalat" w:cs="Sylfaen"/>
                <w:color w:val="000000"/>
                <w:sz w:val="16"/>
                <w:szCs w:val="16"/>
                <w:shd w:val="clear" w:color="auto" w:fill="FFFFFF"/>
                <w:lang w:val="hy-AM"/>
              </w:rPr>
            </w:pPr>
            <w:r w:rsidRPr="00031663">
              <w:rPr>
                <w:rFonts w:ascii="GHEA Grapalat" w:hAnsi="GHEA Grapalat" w:cs="Sylfaen"/>
                <w:color w:val="000000"/>
                <w:sz w:val="16"/>
                <w:szCs w:val="16"/>
                <w:shd w:val="clear" w:color="auto" w:fill="FFFFFF"/>
                <w:lang w:val="hy-AM"/>
              </w:rPr>
              <w:t>Хлеб</w:t>
            </w:r>
          </w:p>
        </w:tc>
        <w:tc>
          <w:tcPr>
            <w:tcW w:w="1924" w:type="dxa"/>
          </w:tcPr>
          <w:p w14:paraId="3F1E6233"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0BAA1B84" w14:textId="22F87047" w:rsidR="0077646E" w:rsidRPr="009A49AD" w:rsidRDefault="0077646E" w:rsidP="0077646E">
            <w:pPr>
              <w:widowControl w:val="0"/>
              <w:jc w:val="center"/>
              <w:rPr>
                <w:rFonts w:ascii="GHEA Grapalat" w:hAnsi="GHEA Grapalat"/>
                <w:sz w:val="14"/>
                <w:szCs w:val="16"/>
              </w:rPr>
            </w:pPr>
            <w:r w:rsidRPr="00031663">
              <w:rPr>
                <w:rFonts w:ascii="GHEA Grapalat" w:hAnsi="GHEA Grapalat" w:cs="Sylfaen"/>
                <w:color w:val="000000"/>
                <w:sz w:val="16"/>
                <w:szCs w:val="16"/>
                <w:shd w:val="clear" w:color="auto" w:fill="FFFFFF"/>
                <w:lang w:val="hy-AM"/>
              </w:rPr>
              <w:t>Хлеб, из пшеничной муки 1-го сорта. Безопасность: согласно гигиеническим нормативам N 2-III-4.9-01-2010 и статье 9 Закона РА «О безопасности пищевых продуктов». Остаточный срок годности не менее 90%</w:t>
            </w:r>
          </w:p>
        </w:tc>
        <w:tc>
          <w:tcPr>
            <w:tcW w:w="1085" w:type="dxa"/>
            <w:vAlign w:val="center"/>
          </w:tcPr>
          <w:p w14:paraId="17EE5A64" w14:textId="5BC55682" w:rsidR="0077646E" w:rsidRPr="00F876EF" w:rsidRDefault="0077646E" w:rsidP="0077646E">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rPr>
              <w:t>кг</w:t>
            </w:r>
          </w:p>
        </w:tc>
        <w:tc>
          <w:tcPr>
            <w:tcW w:w="1559" w:type="dxa"/>
            <w:vAlign w:val="center"/>
          </w:tcPr>
          <w:p w14:paraId="2E0E7416" w14:textId="51D4BD36" w:rsidR="0077646E" w:rsidRPr="00B92C50"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7B884DF3" w14:textId="691E7E00" w:rsidR="0077646E" w:rsidRPr="00BB31DB"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37235AF0" w14:textId="4B7E6CBD" w:rsidR="0077646E" w:rsidRPr="00411C25" w:rsidRDefault="0077646E" w:rsidP="0077646E">
            <w:pPr>
              <w:autoSpaceDE w:val="0"/>
              <w:autoSpaceDN w:val="0"/>
              <w:adjustRightInd w:val="0"/>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780</w:t>
            </w:r>
          </w:p>
        </w:tc>
        <w:tc>
          <w:tcPr>
            <w:tcW w:w="709" w:type="dxa"/>
          </w:tcPr>
          <w:p w14:paraId="6264862C" w14:textId="4C1E70E4" w:rsidR="0077646E" w:rsidRPr="00420CC6" w:rsidRDefault="0077646E" w:rsidP="0077646E">
            <w:pPr>
              <w:rPr>
                <w:rFonts w:ascii="GHEA Grapalat" w:hAnsi="GHEA Grapalat"/>
                <w:sz w:val="14"/>
                <w:szCs w:val="16"/>
              </w:rPr>
            </w:pPr>
          </w:p>
        </w:tc>
        <w:tc>
          <w:tcPr>
            <w:tcW w:w="1158" w:type="dxa"/>
          </w:tcPr>
          <w:p w14:paraId="457C2FC8" w14:textId="43296D21" w:rsidR="0077646E" w:rsidRPr="009A49AD" w:rsidRDefault="0077646E" w:rsidP="0077646E">
            <w:pPr>
              <w:widowControl w:val="0"/>
              <w:jc w:val="center"/>
              <w:rPr>
                <w:rFonts w:ascii="GHEA Grapalat" w:hAnsi="GHEA Grapalat"/>
                <w:sz w:val="14"/>
                <w:szCs w:val="16"/>
              </w:rPr>
            </w:pPr>
            <w:r w:rsidRPr="00D205D5">
              <w:t xml:space="preserve">Согласно заказу </w:t>
            </w:r>
          </w:p>
        </w:tc>
        <w:tc>
          <w:tcPr>
            <w:tcW w:w="947" w:type="dxa"/>
            <w:vAlign w:val="center"/>
          </w:tcPr>
          <w:p w14:paraId="4841F7C7" w14:textId="37915887" w:rsidR="0077646E" w:rsidRPr="009A49AD" w:rsidRDefault="0077646E" w:rsidP="0077646E">
            <w:pPr>
              <w:widowControl w:val="0"/>
              <w:jc w:val="center"/>
              <w:rPr>
                <w:rFonts w:ascii="GHEA Grapalat" w:hAnsi="GHEA Grapalat"/>
                <w:sz w:val="14"/>
                <w:szCs w:val="16"/>
              </w:rPr>
            </w:pPr>
            <w:r w:rsidRPr="00C20CD7">
              <w:rPr>
                <w:rFonts w:ascii="GHEA Grapalat" w:hAnsi="GHEA Grapalat" w:cs="Sylfaen"/>
                <w:color w:val="000000"/>
                <w:sz w:val="16"/>
                <w:szCs w:val="16"/>
                <w:shd w:val="clear" w:color="auto" w:fill="FFFFFF"/>
                <w:lang w:val="hy-AM"/>
              </w:rPr>
              <w:t>В течение одного календарного дня с момента получения заказа от покупателя, каждый раз с даты вступления в силу настоящего договора.</w:t>
            </w:r>
          </w:p>
        </w:tc>
      </w:tr>
      <w:tr w:rsidR="0077646E" w:rsidRPr="00B138F3" w14:paraId="3A67DCC2" w14:textId="77777777" w:rsidTr="00D13A1D">
        <w:trPr>
          <w:gridAfter w:val="1"/>
          <w:wAfter w:w="25" w:type="dxa"/>
          <w:jc w:val="center"/>
        </w:trPr>
        <w:tc>
          <w:tcPr>
            <w:tcW w:w="814" w:type="dxa"/>
          </w:tcPr>
          <w:p w14:paraId="07DE6DEA"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7B2B608D" w14:textId="0FB5CFE8" w:rsidR="0077646E" w:rsidRPr="0017109E" w:rsidRDefault="0077646E" w:rsidP="0077646E">
            <w:pPr>
              <w:jc w:val="center"/>
              <w:rPr>
                <w:rFonts w:ascii="GHEA Grapalat" w:hAnsi="GHEA Grapalat"/>
                <w:sz w:val="16"/>
                <w:szCs w:val="16"/>
                <w:lang w:val="hy-AM"/>
              </w:rPr>
            </w:pPr>
            <w:r w:rsidRPr="00D742FE">
              <w:rPr>
                <w:rFonts w:ascii="GHEA Grapalat" w:hAnsi="GHEA Grapalat" w:cs="Sylfaen"/>
                <w:color w:val="000000"/>
                <w:sz w:val="16"/>
                <w:szCs w:val="16"/>
                <w:shd w:val="clear" w:color="auto" w:fill="FFFFFF"/>
                <w:lang w:val="hy-AM"/>
              </w:rPr>
              <w:t>15541100</w:t>
            </w:r>
          </w:p>
        </w:tc>
        <w:tc>
          <w:tcPr>
            <w:tcW w:w="1260" w:type="dxa"/>
            <w:vAlign w:val="center"/>
          </w:tcPr>
          <w:p w14:paraId="4A240A6B" w14:textId="05E15A75" w:rsidR="0077646E" w:rsidRPr="0017109E" w:rsidRDefault="0077646E" w:rsidP="0077646E">
            <w:pPr>
              <w:jc w:val="center"/>
              <w:rPr>
                <w:rFonts w:ascii="GHEA Grapalat" w:hAnsi="GHEA Grapalat" w:cs="Sylfaen"/>
                <w:color w:val="000000"/>
                <w:sz w:val="16"/>
                <w:szCs w:val="16"/>
                <w:shd w:val="clear" w:color="auto" w:fill="FFFFFF"/>
                <w:lang w:val="hy-AM"/>
              </w:rPr>
            </w:pPr>
            <w:r w:rsidRPr="000B161D">
              <w:rPr>
                <w:rFonts w:ascii="GHEA Grapalat" w:hAnsi="GHEA Grapalat" w:cs="Sylfaen"/>
                <w:color w:val="000000"/>
                <w:sz w:val="16"/>
                <w:szCs w:val="16"/>
                <w:shd w:val="clear" w:color="auto" w:fill="FFFFFF"/>
                <w:lang w:val="hy-AM"/>
              </w:rPr>
              <w:t>Сыр Чанах</w:t>
            </w:r>
          </w:p>
        </w:tc>
        <w:tc>
          <w:tcPr>
            <w:tcW w:w="1924" w:type="dxa"/>
          </w:tcPr>
          <w:p w14:paraId="63B074D3"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037EA736" w14:textId="73474E0B" w:rsidR="0077646E" w:rsidRPr="009A49AD" w:rsidRDefault="0077646E" w:rsidP="0077646E">
            <w:pPr>
              <w:widowControl w:val="0"/>
              <w:jc w:val="center"/>
              <w:rPr>
                <w:rFonts w:ascii="GHEA Grapalat" w:hAnsi="GHEA Grapalat"/>
                <w:sz w:val="14"/>
                <w:szCs w:val="16"/>
              </w:rPr>
            </w:pPr>
            <w:r w:rsidRPr="000B161D">
              <w:rPr>
                <w:rFonts w:ascii="GHEA Grapalat" w:hAnsi="GHEA Grapalat" w:cs="Sylfaen"/>
                <w:color w:val="000000"/>
                <w:sz w:val="16"/>
                <w:szCs w:val="16"/>
                <w:shd w:val="clear" w:color="auto" w:fill="FFFFFF"/>
                <w:lang w:val="hy-AM"/>
              </w:rPr>
              <w:t xml:space="preserve">Белый рассольный сыр, вырабатываемый из коровьего молока, жирностью 36-40% ГОСТ 7616-85 или эквивалент. Безопасность и маркировка, согласно постановлению Правительства Республики Армения от 2006 года Статья </w:t>
            </w:r>
            <w:r w:rsidRPr="00D01857">
              <w:rPr>
                <w:rFonts w:ascii="GHEA Grapalat" w:hAnsi="GHEA Grapalat" w:cs="Sylfaen"/>
                <w:color w:val="000000"/>
                <w:sz w:val="16"/>
                <w:szCs w:val="16"/>
                <w:shd w:val="clear" w:color="auto" w:fill="FFFFFF"/>
              </w:rPr>
              <w:t>9</w:t>
            </w:r>
            <w:r w:rsidRPr="000B161D">
              <w:rPr>
                <w:rFonts w:ascii="GHEA Grapalat" w:hAnsi="GHEA Grapalat" w:cs="Sylfaen"/>
                <w:color w:val="000000"/>
                <w:sz w:val="16"/>
                <w:szCs w:val="16"/>
                <w:shd w:val="clear" w:color="auto" w:fill="FFFFFF"/>
                <w:lang w:val="hy-AM"/>
              </w:rPr>
              <w:t xml:space="preserve"> «Технического регламента о требованиях к молоку, молочной продукции и их производству» и Закон РА «О безопасности пищевых продуктов», утвержденный Постановлением № 1925-Н от 21 декабря 2018 года.</w:t>
            </w:r>
          </w:p>
        </w:tc>
        <w:tc>
          <w:tcPr>
            <w:tcW w:w="1085" w:type="dxa"/>
          </w:tcPr>
          <w:p w14:paraId="2CE16CF4" w14:textId="727B0647" w:rsidR="0077646E" w:rsidRPr="00B92C50" w:rsidRDefault="0077646E" w:rsidP="0077646E">
            <w:pPr>
              <w:jc w:val="center"/>
              <w:rPr>
                <w:rFonts w:ascii="GHEA Grapalat" w:hAnsi="GHEA Grapalat" w:cs="Sylfaen"/>
                <w:color w:val="000000"/>
                <w:sz w:val="16"/>
                <w:szCs w:val="16"/>
                <w:shd w:val="clear" w:color="auto" w:fill="FFFFFF"/>
                <w:lang w:val="hy-AM"/>
              </w:rPr>
            </w:pPr>
            <w:r w:rsidRPr="006D410B">
              <w:rPr>
                <w:rFonts w:ascii="GHEA Grapalat" w:hAnsi="GHEA Grapalat" w:cs="Sylfaen"/>
                <w:color w:val="000000"/>
                <w:sz w:val="16"/>
                <w:szCs w:val="16"/>
                <w:shd w:val="clear" w:color="auto" w:fill="FFFFFF"/>
              </w:rPr>
              <w:t>кг</w:t>
            </w:r>
          </w:p>
        </w:tc>
        <w:tc>
          <w:tcPr>
            <w:tcW w:w="1559" w:type="dxa"/>
            <w:vAlign w:val="center"/>
          </w:tcPr>
          <w:p w14:paraId="5F1D982B" w14:textId="6002ECD2" w:rsidR="0077646E" w:rsidRPr="00444076"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0D63870F" w14:textId="696B9A14" w:rsidR="0077646E" w:rsidRPr="00444076"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3E411155" w14:textId="4216ACFA" w:rsidR="0077646E" w:rsidRPr="00444076"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27</w:t>
            </w:r>
          </w:p>
        </w:tc>
        <w:tc>
          <w:tcPr>
            <w:tcW w:w="709" w:type="dxa"/>
          </w:tcPr>
          <w:p w14:paraId="6142BD46" w14:textId="660E23FB" w:rsidR="0077646E" w:rsidRPr="00420CC6" w:rsidRDefault="0077646E" w:rsidP="0077646E">
            <w:pPr>
              <w:rPr>
                <w:rFonts w:ascii="GHEA Grapalat" w:hAnsi="GHEA Grapalat"/>
                <w:sz w:val="14"/>
                <w:szCs w:val="16"/>
              </w:rPr>
            </w:pPr>
            <w:r>
              <w:t xml:space="preserve">РА, Ширакская область, село </w:t>
            </w:r>
            <w:proofErr w:type="spellStart"/>
            <w:r>
              <w:t>Ланджик</w:t>
            </w:r>
            <w:proofErr w:type="spellEnd"/>
            <w:r>
              <w:t>, 1-я улица, 35/1</w:t>
            </w:r>
            <w:r w:rsidRPr="00D205D5">
              <w:t xml:space="preserve"> </w:t>
            </w:r>
          </w:p>
        </w:tc>
        <w:tc>
          <w:tcPr>
            <w:tcW w:w="1158" w:type="dxa"/>
          </w:tcPr>
          <w:p w14:paraId="586406A3" w14:textId="2DB1AC28" w:rsidR="0077646E" w:rsidRPr="009A49AD" w:rsidRDefault="0077646E" w:rsidP="0077646E">
            <w:pPr>
              <w:widowControl w:val="0"/>
              <w:jc w:val="center"/>
              <w:rPr>
                <w:rFonts w:ascii="GHEA Grapalat" w:hAnsi="GHEA Grapalat"/>
                <w:sz w:val="14"/>
                <w:szCs w:val="16"/>
              </w:rPr>
            </w:pPr>
            <w:r w:rsidRPr="00D205D5">
              <w:t xml:space="preserve">Согласно заказу </w:t>
            </w:r>
          </w:p>
        </w:tc>
        <w:tc>
          <w:tcPr>
            <w:tcW w:w="947" w:type="dxa"/>
          </w:tcPr>
          <w:p w14:paraId="105F7DC0" w14:textId="1A26F8BA" w:rsidR="0077646E" w:rsidRPr="009A49AD" w:rsidRDefault="0077646E" w:rsidP="0077646E">
            <w:pPr>
              <w:widowControl w:val="0"/>
              <w:jc w:val="center"/>
              <w:rPr>
                <w:rFonts w:ascii="GHEA Grapalat" w:hAnsi="GHEA Grapalat"/>
                <w:sz w:val="14"/>
                <w:szCs w:val="16"/>
              </w:rPr>
            </w:pPr>
            <w:r w:rsidRPr="00D205D5">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3F90373D" w14:textId="77777777" w:rsidTr="00D13A1D">
        <w:trPr>
          <w:gridAfter w:val="1"/>
          <w:wAfter w:w="25" w:type="dxa"/>
          <w:jc w:val="center"/>
        </w:trPr>
        <w:tc>
          <w:tcPr>
            <w:tcW w:w="814" w:type="dxa"/>
          </w:tcPr>
          <w:p w14:paraId="3D8CC62F"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5C9BCC65" w14:textId="1479F18F" w:rsidR="0077646E" w:rsidRPr="0017109E" w:rsidRDefault="0077646E" w:rsidP="0077646E">
            <w:pPr>
              <w:jc w:val="center"/>
              <w:rPr>
                <w:rFonts w:ascii="GHEA Grapalat" w:hAnsi="GHEA Grapalat" w:cs="Sylfaen"/>
                <w:color w:val="000000"/>
                <w:sz w:val="16"/>
                <w:szCs w:val="16"/>
                <w:shd w:val="clear" w:color="auto" w:fill="FFFFFF"/>
                <w:lang w:val="hy-AM"/>
              </w:rPr>
            </w:pPr>
            <w:r w:rsidRPr="00DC7FE1">
              <w:rPr>
                <w:rFonts w:ascii="GHEA Grapalat" w:hAnsi="GHEA Grapalat" w:cs="Sylfaen"/>
                <w:color w:val="000000"/>
                <w:sz w:val="16"/>
                <w:szCs w:val="16"/>
                <w:shd w:val="clear" w:color="auto" w:fill="FFFFFF"/>
                <w:lang w:val="hy-AM"/>
              </w:rPr>
              <w:t>15831000</w:t>
            </w:r>
          </w:p>
        </w:tc>
        <w:tc>
          <w:tcPr>
            <w:tcW w:w="1260" w:type="dxa"/>
            <w:vAlign w:val="center"/>
          </w:tcPr>
          <w:p w14:paraId="5FFD17EE" w14:textId="71567A4B" w:rsidR="0077646E" w:rsidRPr="0017109E" w:rsidRDefault="0077646E" w:rsidP="0077646E">
            <w:pPr>
              <w:jc w:val="both"/>
              <w:rPr>
                <w:rFonts w:ascii="GHEA Grapalat" w:hAnsi="GHEA Grapalat" w:cs="Sylfaen"/>
                <w:color w:val="000000"/>
                <w:sz w:val="16"/>
                <w:szCs w:val="16"/>
                <w:shd w:val="clear" w:color="auto" w:fill="FFFFFF"/>
                <w:lang w:val="hy-AM"/>
              </w:rPr>
            </w:pPr>
            <w:r w:rsidRPr="005F27AE">
              <w:rPr>
                <w:rFonts w:ascii="GHEA Grapalat" w:hAnsi="GHEA Grapalat" w:cs="Sylfaen"/>
                <w:color w:val="000000"/>
                <w:sz w:val="16"/>
                <w:szCs w:val="16"/>
                <w:shd w:val="clear" w:color="auto" w:fill="FFFFFF"/>
                <w:lang w:val="hy-AM"/>
              </w:rPr>
              <w:t>Белый сахар</w:t>
            </w:r>
          </w:p>
        </w:tc>
        <w:tc>
          <w:tcPr>
            <w:tcW w:w="1924" w:type="dxa"/>
          </w:tcPr>
          <w:p w14:paraId="0B8BEC1E" w14:textId="77777777" w:rsidR="0077646E" w:rsidRPr="00B138F3" w:rsidRDefault="0077646E" w:rsidP="0077646E">
            <w:pPr>
              <w:widowControl w:val="0"/>
              <w:jc w:val="center"/>
              <w:rPr>
                <w:rFonts w:ascii="GHEA Grapalat" w:hAnsi="GHEA Grapalat"/>
                <w:sz w:val="16"/>
                <w:szCs w:val="16"/>
              </w:rPr>
            </w:pPr>
          </w:p>
        </w:tc>
        <w:tc>
          <w:tcPr>
            <w:tcW w:w="2576" w:type="dxa"/>
            <w:vAlign w:val="bottom"/>
          </w:tcPr>
          <w:p w14:paraId="11EDE888" w14:textId="544EBD08" w:rsidR="0077646E" w:rsidRPr="009A49AD" w:rsidRDefault="0077646E" w:rsidP="0077646E">
            <w:pPr>
              <w:widowControl w:val="0"/>
              <w:jc w:val="center"/>
              <w:rPr>
                <w:rFonts w:ascii="GHEA Grapalat" w:hAnsi="GHEA Grapalat"/>
                <w:sz w:val="14"/>
                <w:szCs w:val="16"/>
              </w:rPr>
            </w:pPr>
            <w:r w:rsidRPr="005F27AE">
              <w:rPr>
                <w:rFonts w:ascii="GHEA Grapalat" w:hAnsi="GHEA Grapalat" w:cs="Sylfaen"/>
                <w:color w:val="000000"/>
                <w:sz w:val="16"/>
                <w:szCs w:val="16"/>
                <w:shd w:val="clear" w:color="auto" w:fill="FFFFFF"/>
                <w:lang w:val="hy-AM"/>
              </w:rPr>
              <w:t xml:space="preserve">Белый сахар-песок Белого цвета, рассыпчатый, сладкий, без постороннего привкуса и запаха (как в сухом состоянии, так и в растворе).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ГОСТ 21-94 или эквивалентный. Безопасность в соответствии с гигиеническими нормативами N 2-III-4.9-01-2010, а маркировка в соответствии со статьей </w:t>
            </w:r>
            <w:r w:rsidRPr="00D01857">
              <w:rPr>
                <w:rFonts w:ascii="GHEA Grapalat" w:hAnsi="GHEA Grapalat" w:cs="Sylfaen"/>
                <w:color w:val="000000"/>
                <w:sz w:val="16"/>
                <w:szCs w:val="16"/>
                <w:shd w:val="clear" w:color="auto" w:fill="FFFFFF"/>
              </w:rPr>
              <w:t>9</w:t>
            </w:r>
            <w:r w:rsidRPr="005F27AE">
              <w:rPr>
                <w:rFonts w:ascii="GHEA Grapalat" w:hAnsi="GHEA Grapalat" w:cs="Sylfaen"/>
                <w:color w:val="000000"/>
                <w:sz w:val="16"/>
                <w:szCs w:val="16"/>
                <w:shd w:val="clear" w:color="auto" w:fill="FFFFFF"/>
                <w:lang w:val="hy-AM"/>
              </w:rPr>
              <w:t xml:space="preserve"> Закона РА «О безопасности пищевых продуктов».</w:t>
            </w:r>
          </w:p>
        </w:tc>
        <w:tc>
          <w:tcPr>
            <w:tcW w:w="1085" w:type="dxa"/>
          </w:tcPr>
          <w:p w14:paraId="6EFE74A2" w14:textId="5B55F2D5" w:rsidR="0077646E" w:rsidRDefault="0077646E" w:rsidP="0077646E">
            <w:pPr>
              <w:jc w:val="center"/>
              <w:rPr>
                <w:rFonts w:ascii="GHEA Grapalat" w:hAnsi="GHEA Grapalat" w:cs="Sylfaen"/>
                <w:color w:val="000000"/>
                <w:sz w:val="16"/>
                <w:szCs w:val="16"/>
                <w:shd w:val="clear" w:color="auto" w:fill="FFFFFF"/>
                <w:lang w:val="hy-AM"/>
              </w:rPr>
            </w:pPr>
            <w:r w:rsidRPr="006D410B">
              <w:rPr>
                <w:rFonts w:ascii="GHEA Grapalat" w:hAnsi="GHEA Grapalat" w:cs="Sylfaen"/>
                <w:color w:val="000000"/>
                <w:sz w:val="16"/>
                <w:szCs w:val="16"/>
                <w:shd w:val="clear" w:color="auto" w:fill="FFFFFF"/>
              </w:rPr>
              <w:t>кг</w:t>
            </w:r>
          </w:p>
        </w:tc>
        <w:tc>
          <w:tcPr>
            <w:tcW w:w="1559" w:type="dxa"/>
            <w:vAlign w:val="center"/>
          </w:tcPr>
          <w:p w14:paraId="32CD52C7" w14:textId="2FE416DF" w:rsidR="0077646E" w:rsidRPr="00444076"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09ED73BD" w14:textId="6B442248" w:rsidR="0077646E" w:rsidRPr="00444076"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757DCC29" w14:textId="1766E965" w:rsidR="0077646E" w:rsidRPr="00444076"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36</w:t>
            </w:r>
          </w:p>
        </w:tc>
        <w:tc>
          <w:tcPr>
            <w:tcW w:w="709" w:type="dxa"/>
          </w:tcPr>
          <w:p w14:paraId="760E2B11" w14:textId="4624F989"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189713DA" w14:textId="108CB017"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76E16297" w14:textId="00A0ED0F"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2EE32408" w14:textId="77777777" w:rsidTr="00D13A1D">
        <w:trPr>
          <w:gridAfter w:val="1"/>
          <w:wAfter w:w="25" w:type="dxa"/>
          <w:jc w:val="center"/>
        </w:trPr>
        <w:tc>
          <w:tcPr>
            <w:tcW w:w="814" w:type="dxa"/>
          </w:tcPr>
          <w:p w14:paraId="1AA3E6B8"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1CD6E63B" w14:textId="642C0064" w:rsidR="0077646E" w:rsidRPr="0017109E" w:rsidRDefault="0077646E" w:rsidP="0077646E">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15851100</w:t>
            </w:r>
          </w:p>
        </w:tc>
        <w:tc>
          <w:tcPr>
            <w:tcW w:w="1260" w:type="dxa"/>
            <w:vAlign w:val="center"/>
          </w:tcPr>
          <w:p w14:paraId="7B4B208C" w14:textId="3B7F7EC3" w:rsidR="0077646E" w:rsidRPr="0017109E" w:rsidRDefault="0077646E" w:rsidP="0077646E">
            <w:pPr>
              <w:jc w:val="both"/>
              <w:rPr>
                <w:rFonts w:ascii="GHEA Grapalat" w:hAnsi="GHEA Grapalat" w:cs="Sylfaen"/>
                <w:color w:val="000000"/>
                <w:sz w:val="16"/>
                <w:szCs w:val="16"/>
                <w:shd w:val="clear" w:color="auto" w:fill="FFFFFF"/>
                <w:lang w:val="hy-AM"/>
              </w:rPr>
            </w:pPr>
            <w:r w:rsidRPr="005F27AE">
              <w:rPr>
                <w:rFonts w:ascii="GHEA Grapalat" w:hAnsi="GHEA Grapalat" w:cs="Sylfaen"/>
                <w:color w:val="000000"/>
                <w:sz w:val="16"/>
                <w:szCs w:val="16"/>
                <w:shd w:val="clear" w:color="auto" w:fill="FFFFFF"/>
                <w:lang w:val="hy-AM"/>
              </w:rPr>
              <w:t>Макаронные изделия</w:t>
            </w:r>
          </w:p>
        </w:tc>
        <w:tc>
          <w:tcPr>
            <w:tcW w:w="1924" w:type="dxa"/>
          </w:tcPr>
          <w:p w14:paraId="0C2CA721"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281451AA" w14:textId="44B2C79D" w:rsidR="0077646E" w:rsidRPr="009A49AD" w:rsidRDefault="0077646E" w:rsidP="0077646E">
            <w:pPr>
              <w:widowControl w:val="0"/>
              <w:jc w:val="center"/>
              <w:rPr>
                <w:rFonts w:ascii="GHEA Grapalat" w:hAnsi="GHEA Grapalat"/>
                <w:sz w:val="14"/>
                <w:szCs w:val="16"/>
              </w:rPr>
            </w:pPr>
            <w:r w:rsidRPr="005F27AE">
              <w:rPr>
                <w:rFonts w:ascii="GHEA Grapalat" w:hAnsi="GHEA Grapalat" w:cs="Sylfaen"/>
                <w:color w:val="000000"/>
                <w:sz w:val="16"/>
                <w:szCs w:val="16"/>
                <w:shd w:val="clear" w:color="auto" w:fill="FFFFFF"/>
                <w:lang w:val="hy-AM"/>
              </w:rPr>
              <w:t xml:space="preserve">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просеянные и непросеянные, ГОСТ 875-92 или эквивалентные. Безопасность соответствует гигиеническим нормативам N 2-III-4.9-01-2010, а маркировка - статье </w:t>
            </w:r>
            <w:r w:rsidRPr="00D01857">
              <w:rPr>
                <w:rFonts w:ascii="GHEA Grapalat" w:hAnsi="GHEA Grapalat" w:cs="Sylfaen"/>
                <w:color w:val="000000"/>
                <w:sz w:val="16"/>
                <w:szCs w:val="16"/>
                <w:shd w:val="clear" w:color="auto" w:fill="FFFFFF"/>
              </w:rPr>
              <w:t>9</w:t>
            </w:r>
            <w:r w:rsidRPr="005F27AE">
              <w:rPr>
                <w:rFonts w:ascii="GHEA Grapalat" w:hAnsi="GHEA Grapalat" w:cs="Sylfaen"/>
                <w:color w:val="000000"/>
                <w:sz w:val="16"/>
                <w:szCs w:val="16"/>
                <w:shd w:val="clear" w:color="auto" w:fill="FFFFFF"/>
                <w:lang w:val="hy-AM"/>
              </w:rPr>
              <w:t xml:space="preserve"> Закона РА «О безопасности пищевых продуктов».</w:t>
            </w:r>
          </w:p>
        </w:tc>
        <w:tc>
          <w:tcPr>
            <w:tcW w:w="1085" w:type="dxa"/>
          </w:tcPr>
          <w:p w14:paraId="2E8DB4D6" w14:textId="431F8B5C" w:rsidR="0077646E" w:rsidRDefault="0077646E" w:rsidP="0077646E">
            <w:pPr>
              <w:jc w:val="center"/>
              <w:rPr>
                <w:rFonts w:ascii="GHEA Grapalat" w:hAnsi="GHEA Grapalat" w:cs="Sylfaen"/>
                <w:color w:val="000000"/>
                <w:sz w:val="16"/>
                <w:szCs w:val="16"/>
                <w:shd w:val="clear" w:color="auto" w:fill="FFFFFF"/>
                <w:lang w:val="hy-AM"/>
              </w:rPr>
            </w:pPr>
            <w:r w:rsidRPr="006D410B">
              <w:rPr>
                <w:rFonts w:ascii="GHEA Grapalat" w:hAnsi="GHEA Grapalat" w:cs="Sylfaen"/>
                <w:color w:val="000000"/>
                <w:sz w:val="16"/>
                <w:szCs w:val="16"/>
                <w:shd w:val="clear" w:color="auto" w:fill="FFFFFF"/>
              </w:rPr>
              <w:t>кг</w:t>
            </w:r>
          </w:p>
        </w:tc>
        <w:tc>
          <w:tcPr>
            <w:tcW w:w="1559" w:type="dxa"/>
            <w:vAlign w:val="center"/>
          </w:tcPr>
          <w:p w14:paraId="0D5F3390" w14:textId="41F170A9"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1849C92C" w14:textId="5C4E4672" w:rsidR="0077646E" w:rsidRPr="00444076"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61B756C1" w14:textId="6AD0C21D" w:rsidR="0077646E" w:rsidRPr="00444076"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70</w:t>
            </w:r>
          </w:p>
        </w:tc>
        <w:tc>
          <w:tcPr>
            <w:tcW w:w="709" w:type="dxa"/>
          </w:tcPr>
          <w:p w14:paraId="518805AD" w14:textId="3CBFC465"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6A4E9656" w14:textId="1AB428B7"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63EA4EEF" w14:textId="3FC74340"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1F4FB473" w14:textId="77777777" w:rsidTr="00D13A1D">
        <w:trPr>
          <w:gridAfter w:val="1"/>
          <w:wAfter w:w="25" w:type="dxa"/>
          <w:jc w:val="center"/>
        </w:trPr>
        <w:tc>
          <w:tcPr>
            <w:tcW w:w="814" w:type="dxa"/>
          </w:tcPr>
          <w:p w14:paraId="5AEA0E63"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6036D0BE" w14:textId="12FEA895" w:rsidR="0077646E" w:rsidRPr="0017109E" w:rsidRDefault="0077646E" w:rsidP="0077646E">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03211300</w:t>
            </w:r>
          </w:p>
        </w:tc>
        <w:tc>
          <w:tcPr>
            <w:tcW w:w="1260" w:type="dxa"/>
            <w:vAlign w:val="center"/>
          </w:tcPr>
          <w:p w14:paraId="31F2EEA1" w14:textId="6E9696D5" w:rsidR="0077646E" w:rsidRPr="0017109E" w:rsidRDefault="0077646E" w:rsidP="0077646E">
            <w:pPr>
              <w:jc w:val="center"/>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Рис:</w:t>
            </w:r>
          </w:p>
        </w:tc>
        <w:tc>
          <w:tcPr>
            <w:tcW w:w="1924" w:type="dxa"/>
          </w:tcPr>
          <w:p w14:paraId="4FB955A7"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1417C63B" w14:textId="75E4B522" w:rsidR="0077646E" w:rsidRPr="009A49AD" w:rsidRDefault="0077646E" w:rsidP="0077646E">
            <w:pPr>
              <w:widowControl w:val="0"/>
              <w:jc w:val="center"/>
              <w:rPr>
                <w:rFonts w:ascii="GHEA Grapalat" w:hAnsi="GHEA Grapalat"/>
                <w:sz w:val="14"/>
                <w:szCs w:val="16"/>
              </w:rPr>
            </w:pPr>
            <w:r w:rsidRPr="00D01857">
              <w:rPr>
                <w:rFonts w:ascii="GHEA Grapalat" w:hAnsi="GHEA Grapalat" w:cs="Sylfaen"/>
                <w:color w:val="000000"/>
                <w:sz w:val="16"/>
                <w:szCs w:val="16"/>
                <w:shd w:val="clear" w:color="auto" w:fill="FFFFFF"/>
                <w:lang w:val="hy-AM"/>
              </w:rPr>
              <w:t>Белый, крупный, высокорослый, длиннозерный, необрушенный, по ширине делится на 1-4 сорта, влажностью по сортам от 13% до 15%, ГОСТ 6293-90. Безопасность и маркировка в соответствии с законодательством РА. 2007 Статья 9 «Технического регламента о требованиях к зерну, его производству, хранению, переработке и использованию» и Закон РА «О безопасности пищевых продуктов», утвержденный Постановлением № 22-Н от 11 января.</w:t>
            </w:r>
          </w:p>
        </w:tc>
        <w:tc>
          <w:tcPr>
            <w:tcW w:w="1085" w:type="dxa"/>
          </w:tcPr>
          <w:p w14:paraId="6F1C81C0" w14:textId="15529018" w:rsidR="0077646E" w:rsidRDefault="0077646E" w:rsidP="0077646E">
            <w:pPr>
              <w:jc w:val="center"/>
              <w:rPr>
                <w:rFonts w:ascii="GHEA Grapalat" w:hAnsi="GHEA Grapalat" w:cs="Sylfaen"/>
                <w:color w:val="000000"/>
                <w:sz w:val="16"/>
                <w:szCs w:val="16"/>
                <w:shd w:val="clear" w:color="auto" w:fill="FFFFFF"/>
                <w:lang w:val="hy-AM"/>
              </w:rPr>
            </w:pPr>
            <w:r w:rsidRPr="006D410B">
              <w:rPr>
                <w:rFonts w:ascii="GHEA Grapalat" w:hAnsi="GHEA Grapalat" w:cs="Sylfaen"/>
                <w:color w:val="000000"/>
                <w:sz w:val="16"/>
                <w:szCs w:val="16"/>
                <w:shd w:val="clear" w:color="auto" w:fill="FFFFFF"/>
              </w:rPr>
              <w:t>кг</w:t>
            </w:r>
          </w:p>
        </w:tc>
        <w:tc>
          <w:tcPr>
            <w:tcW w:w="1559" w:type="dxa"/>
            <w:vAlign w:val="center"/>
          </w:tcPr>
          <w:p w14:paraId="33AA850F" w14:textId="37EBE397" w:rsidR="0077646E" w:rsidRPr="00444076"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2FBF4FEA" w14:textId="667BD6CA" w:rsidR="0077646E" w:rsidRPr="00444076"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9699813" w14:textId="351EEE6C" w:rsidR="0077646E" w:rsidRPr="00444076"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4</w:t>
            </w:r>
            <w:r>
              <w:rPr>
                <w:rFonts w:ascii="GHEA Grapalat" w:hAnsi="GHEA Grapalat" w:cs="Sylfaen"/>
                <w:color w:val="000000"/>
                <w:sz w:val="16"/>
                <w:szCs w:val="16"/>
                <w:shd w:val="clear" w:color="auto" w:fill="FFFFFF"/>
                <w:lang w:val="en-US"/>
              </w:rPr>
              <w:t>8</w:t>
            </w:r>
          </w:p>
        </w:tc>
        <w:tc>
          <w:tcPr>
            <w:tcW w:w="709" w:type="dxa"/>
          </w:tcPr>
          <w:p w14:paraId="42FC0976" w14:textId="5DEE703B"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5A03D7AC" w14:textId="07A25860"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6075B939" w14:textId="7AC12312"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AB93708" w14:textId="77777777" w:rsidTr="00585555">
        <w:trPr>
          <w:gridAfter w:val="1"/>
          <w:wAfter w:w="25" w:type="dxa"/>
          <w:jc w:val="center"/>
        </w:trPr>
        <w:tc>
          <w:tcPr>
            <w:tcW w:w="814" w:type="dxa"/>
          </w:tcPr>
          <w:p w14:paraId="4FCA531A"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1FE2F68C" w14:textId="0BD55E68" w:rsidR="0077646E" w:rsidRPr="0017109E" w:rsidRDefault="0077646E" w:rsidP="0077646E">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15331153</w:t>
            </w:r>
          </w:p>
        </w:tc>
        <w:tc>
          <w:tcPr>
            <w:tcW w:w="1260" w:type="dxa"/>
            <w:vAlign w:val="center"/>
          </w:tcPr>
          <w:p w14:paraId="61191420" w14:textId="1942B29C" w:rsidR="0077646E" w:rsidRPr="0017109E" w:rsidRDefault="0077646E" w:rsidP="0077646E">
            <w:pPr>
              <w:jc w:val="center"/>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Чечевица</w:t>
            </w:r>
          </w:p>
        </w:tc>
        <w:tc>
          <w:tcPr>
            <w:tcW w:w="1924" w:type="dxa"/>
          </w:tcPr>
          <w:p w14:paraId="1A260377"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57303E5E" w14:textId="5945F576" w:rsidR="0077646E" w:rsidRPr="006522FE" w:rsidRDefault="0077646E" w:rsidP="0077646E">
            <w:pPr>
              <w:jc w:val="center"/>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 xml:space="preserve">Однородная, чистая, сухая: влажность: (14,0-17,0) % или менее. Безопасность: согласно гигиеническим нормативам N 2-I33II-4.9-01-2010, статья </w:t>
            </w:r>
            <w:r w:rsidRPr="00D01857">
              <w:rPr>
                <w:rFonts w:ascii="GHEA Grapalat" w:hAnsi="GHEA Grapalat" w:cs="Sylfaen"/>
                <w:color w:val="000000"/>
                <w:sz w:val="16"/>
                <w:szCs w:val="16"/>
                <w:shd w:val="clear" w:color="auto" w:fill="FFFFFF"/>
              </w:rPr>
              <w:t>9</w:t>
            </w:r>
            <w:r w:rsidRPr="00D01857">
              <w:rPr>
                <w:rFonts w:ascii="GHEA Grapalat" w:hAnsi="GHEA Grapalat" w:cs="Sylfaen"/>
                <w:color w:val="000000"/>
                <w:sz w:val="16"/>
                <w:szCs w:val="16"/>
                <w:shd w:val="clear" w:color="auto" w:fill="FFFFFF"/>
                <w:lang w:val="hy-AM"/>
              </w:rPr>
              <w:t xml:space="preserve"> Закона РА "О безопасности пищевых продуктов".</w:t>
            </w:r>
          </w:p>
        </w:tc>
        <w:tc>
          <w:tcPr>
            <w:tcW w:w="1085" w:type="dxa"/>
          </w:tcPr>
          <w:p w14:paraId="70D57948" w14:textId="05A55D49" w:rsidR="0077646E" w:rsidRPr="006522FE" w:rsidRDefault="0077646E" w:rsidP="0077646E">
            <w:pPr>
              <w:jc w:val="center"/>
              <w:rPr>
                <w:rFonts w:ascii="GHEA Grapalat" w:hAnsi="GHEA Grapalat" w:cs="Sylfaen"/>
                <w:color w:val="000000"/>
                <w:sz w:val="16"/>
                <w:szCs w:val="16"/>
                <w:shd w:val="clear" w:color="auto" w:fill="FFFFFF"/>
                <w:lang w:val="hy-AM"/>
              </w:rPr>
            </w:pPr>
            <w:r w:rsidRPr="006D410B">
              <w:rPr>
                <w:rFonts w:ascii="GHEA Grapalat" w:hAnsi="GHEA Grapalat" w:cs="Sylfaen"/>
                <w:color w:val="000000"/>
                <w:sz w:val="16"/>
                <w:szCs w:val="16"/>
                <w:shd w:val="clear" w:color="auto" w:fill="FFFFFF"/>
              </w:rPr>
              <w:t>кг</w:t>
            </w:r>
          </w:p>
        </w:tc>
        <w:tc>
          <w:tcPr>
            <w:tcW w:w="1559" w:type="dxa"/>
            <w:vAlign w:val="center"/>
          </w:tcPr>
          <w:p w14:paraId="489AB6E4" w14:textId="28407C56" w:rsidR="0077646E" w:rsidRPr="00444076"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72672CDB" w14:textId="6F86FA62" w:rsidR="0077646E" w:rsidRPr="00444076"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7B30BA34" w14:textId="2310D3BC" w:rsidR="0077646E" w:rsidRPr="00444076"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49</w:t>
            </w:r>
          </w:p>
        </w:tc>
        <w:tc>
          <w:tcPr>
            <w:tcW w:w="709" w:type="dxa"/>
          </w:tcPr>
          <w:p w14:paraId="1764456B" w14:textId="6DFFCA3C"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7CC7DC54" w14:textId="1D8861DC"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1A5C8724" w14:textId="0186FA11"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3789139C" w14:textId="77777777" w:rsidTr="00585555">
        <w:trPr>
          <w:gridAfter w:val="1"/>
          <w:wAfter w:w="25" w:type="dxa"/>
          <w:jc w:val="center"/>
        </w:trPr>
        <w:tc>
          <w:tcPr>
            <w:tcW w:w="814" w:type="dxa"/>
          </w:tcPr>
          <w:p w14:paraId="5E812EA2"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1CE6D8F1" w14:textId="346BD847" w:rsidR="0077646E" w:rsidRPr="0017109E" w:rsidRDefault="0077646E" w:rsidP="0077646E">
            <w:pPr>
              <w:jc w:val="center"/>
              <w:rPr>
                <w:rFonts w:ascii="GHEA Grapalat" w:hAnsi="GHEA Grapalat" w:cs="Sylfaen"/>
                <w:color w:val="000000"/>
                <w:sz w:val="16"/>
                <w:szCs w:val="16"/>
                <w:shd w:val="clear" w:color="auto" w:fill="FFFFFF"/>
                <w:lang w:val="en-US"/>
              </w:rPr>
            </w:pPr>
            <w:r w:rsidRPr="00D742FE">
              <w:rPr>
                <w:rFonts w:ascii="GHEA Grapalat" w:hAnsi="GHEA Grapalat" w:cs="Sylfaen"/>
                <w:color w:val="000000"/>
                <w:sz w:val="16"/>
                <w:szCs w:val="16"/>
                <w:shd w:val="clear" w:color="auto" w:fill="FFFFFF"/>
                <w:lang w:val="hy-AM"/>
              </w:rPr>
              <w:t>03221117</w:t>
            </w:r>
          </w:p>
        </w:tc>
        <w:tc>
          <w:tcPr>
            <w:tcW w:w="1260" w:type="dxa"/>
            <w:vAlign w:val="center"/>
          </w:tcPr>
          <w:p w14:paraId="5F1D5217" w14:textId="5CA84D4F" w:rsidR="0077646E" w:rsidRPr="0017109E" w:rsidRDefault="0077646E" w:rsidP="0077646E">
            <w:pPr>
              <w:jc w:val="both"/>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Горох</w:t>
            </w:r>
          </w:p>
        </w:tc>
        <w:tc>
          <w:tcPr>
            <w:tcW w:w="1924" w:type="dxa"/>
          </w:tcPr>
          <w:p w14:paraId="02E33392"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613E1B23" w14:textId="1162732F" w:rsidR="0077646E" w:rsidRPr="009A49AD" w:rsidRDefault="0077646E" w:rsidP="0077646E">
            <w:pPr>
              <w:widowControl w:val="0"/>
              <w:jc w:val="center"/>
              <w:rPr>
                <w:rFonts w:ascii="GHEA Grapalat" w:hAnsi="GHEA Grapalat"/>
                <w:sz w:val="14"/>
                <w:szCs w:val="16"/>
              </w:rPr>
            </w:pPr>
            <w:r w:rsidRPr="00D01857">
              <w:rPr>
                <w:rFonts w:ascii="GHEA Grapalat" w:hAnsi="GHEA Grapalat" w:cs="Sylfaen"/>
                <w:color w:val="000000"/>
                <w:sz w:val="16"/>
                <w:szCs w:val="16"/>
                <w:shd w:val="clear" w:color="auto" w:fill="FFFFFF"/>
                <w:lang w:val="hy-AM"/>
              </w:rPr>
              <w:t>Горох сушеный, лущеный, желтого или зеленого цвета. Безопасность: гигиенические нормативы N 2-III-4.9-01-2010 и статья 9 Закона РА «О безопасности пищевых продуктов».</w:t>
            </w:r>
          </w:p>
        </w:tc>
        <w:tc>
          <w:tcPr>
            <w:tcW w:w="1085" w:type="dxa"/>
          </w:tcPr>
          <w:p w14:paraId="26A40947" w14:textId="0074C252" w:rsidR="0077646E" w:rsidRPr="001F093E" w:rsidRDefault="0077646E" w:rsidP="0077646E">
            <w:pPr>
              <w:jc w:val="center"/>
              <w:rPr>
                <w:rFonts w:ascii="GHEA Grapalat" w:hAnsi="GHEA Grapalat" w:cs="Sylfaen"/>
                <w:color w:val="000000"/>
                <w:sz w:val="16"/>
                <w:szCs w:val="16"/>
                <w:shd w:val="clear" w:color="auto" w:fill="FFFFFF"/>
                <w:lang w:val="hy-AM"/>
              </w:rPr>
            </w:pPr>
            <w:r w:rsidRPr="00822643">
              <w:rPr>
                <w:rFonts w:ascii="GHEA Grapalat" w:hAnsi="GHEA Grapalat" w:cs="Sylfaen"/>
                <w:color w:val="000000"/>
                <w:sz w:val="16"/>
                <w:szCs w:val="16"/>
                <w:shd w:val="clear" w:color="auto" w:fill="FFFFFF"/>
              </w:rPr>
              <w:t>кг</w:t>
            </w:r>
          </w:p>
        </w:tc>
        <w:tc>
          <w:tcPr>
            <w:tcW w:w="1559" w:type="dxa"/>
            <w:vAlign w:val="center"/>
          </w:tcPr>
          <w:p w14:paraId="7E04A110" w14:textId="7CF31B56" w:rsidR="0077646E" w:rsidRPr="00881799"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12A3CC77" w14:textId="4CEEB719" w:rsidR="0077646E" w:rsidRPr="00881799"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30E7A934" w14:textId="27A53CB2" w:rsidR="0077646E" w:rsidRPr="00881799"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65</w:t>
            </w:r>
          </w:p>
        </w:tc>
        <w:tc>
          <w:tcPr>
            <w:tcW w:w="709" w:type="dxa"/>
          </w:tcPr>
          <w:p w14:paraId="4252FDAB" w14:textId="38035510"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04DA516E" w14:textId="0CF5A907"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4672A74D" w14:textId="1A52CC94"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D4D4160" w14:textId="77777777" w:rsidTr="00585555">
        <w:trPr>
          <w:gridAfter w:val="1"/>
          <w:wAfter w:w="25" w:type="dxa"/>
          <w:jc w:val="center"/>
        </w:trPr>
        <w:tc>
          <w:tcPr>
            <w:tcW w:w="814" w:type="dxa"/>
          </w:tcPr>
          <w:p w14:paraId="20C20AF6"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4F2B3730" w14:textId="13A6A8BE" w:rsidR="0077646E" w:rsidRPr="0017109E" w:rsidRDefault="0077646E" w:rsidP="0077646E">
            <w:pPr>
              <w:jc w:val="center"/>
              <w:rPr>
                <w:rFonts w:ascii="GHEA Grapalat" w:hAnsi="GHEA Grapalat" w:cs="Sylfaen"/>
                <w:color w:val="000000"/>
                <w:sz w:val="16"/>
                <w:szCs w:val="16"/>
                <w:shd w:val="clear" w:color="auto" w:fill="FFFFFF"/>
                <w:lang w:val="hy-AM"/>
              </w:rPr>
            </w:pPr>
            <w:r w:rsidRPr="00215B08">
              <w:rPr>
                <w:rFonts w:ascii="GHEA Grapalat" w:hAnsi="GHEA Grapalat" w:cs="Sylfaen"/>
                <w:color w:val="000000"/>
                <w:sz w:val="16"/>
                <w:szCs w:val="16"/>
                <w:shd w:val="clear" w:color="auto" w:fill="FFFFFF"/>
                <w:lang w:val="hy-AM"/>
              </w:rPr>
              <w:t>15616000</w:t>
            </w:r>
          </w:p>
        </w:tc>
        <w:tc>
          <w:tcPr>
            <w:tcW w:w="1260" w:type="dxa"/>
            <w:vAlign w:val="center"/>
          </w:tcPr>
          <w:p w14:paraId="47F112A4" w14:textId="6964574B" w:rsidR="0077646E" w:rsidRPr="0017109E" w:rsidRDefault="0077646E" w:rsidP="0077646E">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Гречневая крупа</w:t>
            </w:r>
          </w:p>
        </w:tc>
        <w:tc>
          <w:tcPr>
            <w:tcW w:w="1924" w:type="dxa"/>
          </w:tcPr>
          <w:p w14:paraId="0664EE21"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69102594" w14:textId="25E26CE2" w:rsidR="0077646E" w:rsidRPr="009A49AD" w:rsidRDefault="0077646E" w:rsidP="0077646E">
            <w:pPr>
              <w:widowControl w:val="0"/>
              <w:jc w:val="center"/>
              <w:rPr>
                <w:rFonts w:ascii="GHEA Grapalat" w:hAnsi="GHEA Grapalat"/>
                <w:sz w:val="14"/>
                <w:szCs w:val="16"/>
              </w:rPr>
            </w:pPr>
            <w:r w:rsidRPr="00F6722D">
              <w:rPr>
                <w:rFonts w:ascii="GHEA Grapalat" w:hAnsi="GHEA Grapalat" w:cs="Sylfaen"/>
                <w:color w:val="000000"/>
                <w:sz w:val="16"/>
                <w:szCs w:val="16"/>
                <w:shd w:val="clear" w:color="auto" w:fill="FFFFFF"/>
                <w:lang w:val="hy-AM"/>
              </w:rPr>
              <w:t>Гречневая крупа I или II сорта, влажностью не более 14,0%, зерна не менее 97,5%. Безопасность и маркировка в соответствии с Правительством Республики Армения 2007 года Статья 9 «Технического регламента о требованиях к зерну, его производству, хранению, переработке и использованию» и Закон РА «О безопасности пищевых продуктов», утвержденный Постановлением № 22-Н от 11 января 2019 года. Остаточный срок годности не менее 70%</w:t>
            </w:r>
          </w:p>
        </w:tc>
        <w:tc>
          <w:tcPr>
            <w:tcW w:w="1085" w:type="dxa"/>
          </w:tcPr>
          <w:p w14:paraId="2B7E8472" w14:textId="65AB43AC" w:rsidR="0077646E" w:rsidRDefault="0077646E" w:rsidP="0077646E">
            <w:pPr>
              <w:jc w:val="center"/>
              <w:rPr>
                <w:rFonts w:ascii="GHEA Grapalat" w:hAnsi="GHEA Grapalat" w:cs="Sylfaen"/>
                <w:color w:val="000000"/>
                <w:sz w:val="16"/>
                <w:szCs w:val="16"/>
                <w:shd w:val="clear" w:color="auto" w:fill="FFFFFF"/>
                <w:lang w:val="hy-AM"/>
              </w:rPr>
            </w:pPr>
            <w:r w:rsidRPr="00822643">
              <w:rPr>
                <w:rFonts w:ascii="GHEA Grapalat" w:hAnsi="GHEA Grapalat" w:cs="Sylfaen"/>
                <w:color w:val="000000"/>
                <w:sz w:val="16"/>
                <w:szCs w:val="16"/>
                <w:shd w:val="clear" w:color="auto" w:fill="FFFFFF"/>
              </w:rPr>
              <w:t>кг</w:t>
            </w:r>
          </w:p>
        </w:tc>
        <w:tc>
          <w:tcPr>
            <w:tcW w:w="1559" w:type="dxa"/>
            <w:vAlign w:val="center"/>
          </w:tcPr>
          <w:p w14:paraId="2FABCF8C" w14:textId="04B3606D" w:rsidR="0077646E" w:rsidRPr="00881799"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6D46084C" w14:textId="156CA99B" w:rsidR="0077646E" w:rsidRPr="00881799"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32B92EAA" w14:textId="716EF911" w:rsidR="0077646E" w:rsidRPr="00881799"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97</w:t>
            </w:r>
          </w:p>
        </w:tc>
        <w:tc>
          <w:tcPr>
            <w:tcW w:w="709" w:type="dxa"/>
          </w:tcPr>
          <w:p w14:paraId="05400EB2" w14:textId="02DBDF70"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05807B77" w14:textId="457102B8"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2D0D2B92" w14:textId="6DDBB92C"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36CB6649" w14:textId="77777777" w:rsidTr="00D13A1D">
        <w:trPr>
          <w:gridAfter w:val="1"/>
          <w:wAfter w:w="25" w:type="dxa"/>
          <w:jc w:val="center"/>
        </w:trPr>
        <w:tc>
          <w:tcPr>
            <w:tcW w:w="814" w:type="dxa"/>
          </w:tcPr>
          <w:p w14:paraId="47D1E8B3"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5AD8F95C" w14:textId="4759D855" w:rsidR="0077646E" w:rsidRPr="0017109E" w:rsidRDefault="0077646E" w:rsidP="0077646E">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15617000</w:t>
            </w:r>
          </w:p>
        </w:tc>
        <w:tc>
          <w:tcPr>
            <w:tcW w:w="1260" w:type="dxa"/>
          </w:tcPr>
          <w:p w14:paraId="50E3328F" w14:textId="3FD7903E" w:rsidR="0077646E" w:rsidRPr="0017109E" w:rsidRDefault="0077646E" w:rsidP="0077646E">
            <w:pPr>
              <w:jc w:val="center"/>
              <w:rPr>
                <w:rFonts w:ascii="GHEA Grapalat" w:hAnsi="GHEA Grapalat" w:cs="Sylfaen"/>
                <w:color w:val="000000"/>
                <w:sz w:val="16"/>
                <w:szCs w:val="16"/>
                <w:shd w:val="clear" w:color="auto" w:fill="FFFFFF"/>
                <w:lang w:val="en-US"/>
              </w:rPr>
            </w:pPr>
            <w:r w:rsidRPr="0051455D">
              <w:t xml:space="preserve">Крупа пшеничная /белая крупа/ </w:t>
            </w:r>
          </w:p>
        </w:tc>
        <w:tc>
          <w:tcPr>
            <w:tcW w:w="1924" w:type="dxa"/>
          </w:tcPr>
          <w:p w14:paraId="3717869F" w14:textId="77777777" w:rsidR="0077646E" w:rsidRPr="00B138F3" w:rsidRDefault="0077646E" w:rsidP="0077646E">
            <w:pPr>
              <w:widowControl w:val="0"/>
              <w:jc w:val="center"/>
              <w:rPr>
                <w:rFonts w:ascii="GHEA Grapalat" w:hAnsi="GHEA Grapalat"/>
                <w:sz w:val="16"/>
                <w:szCs w:val="16"/>
              </w:rPr>
            </w:pPr>
          </w:p>
        </w:tc>
        <w:tc>
          <w:tcPr>
            <w:tcW w:w="2576" w:type="dxa"/>
          </w:tcPr>
          <w:p w14:paraId="1C94401B" w14:textId="561B6761" w:rsidR="0077646E" w:rsidRPr="00881799" w:rsidRDefault="0077646E" w:rsidP="0077646E">
            <w:pPr>
              <w:jc w:val="center"/>
              <w:rPr>
                <w:rFonts w:ascii="GHEA Grapalat" w:hAnsi="GHEA Grapalat" w:cs="Sylfaen"/>
                <w:color w:val="000000"/>
                <w:sz w:val="16"/>
                <w:szCs w:val="16"/>
                <w:shd w:val="clear" w:color="auto" w:fill="FFFFFF"/>
                <w:lang w:val="hy-AM"/>
              </w:rPr>
            </w:pPr>
            <w:r w:rsidRPr="0051455D">
              <w:t>Изготовлена ​​из твердых и мягких сортов пшеницы, ГОСТ 7022-97. Безопасность и маркировка: Гигиенические нормативы N 2-III4.9-01-2010, Постановление Правительства РА № 2007 Статья 9 Закона РА «О безопасности пищевых продуктов» и «Технический регламент о требованиях к зерну, его производству, хранению, переработке и использованию», утвержденный Постановлением № 22-Н от 11 января</w:t>
            </w:r>
          </w:p>
        </w:tc>
        <w:tc>
          <w:tcPr>
            <w:tcW w:w="1085" w:type="dxa"/>
          </w:tcPr>
          <w:p w14:paraId="7E6C0414" w14:textId="348B83B5" w:rsidR="0077646E" w:rsidRPr="0054609F" w:rsidRDefault="0077646E" w:rsidP="0077646E">
            <w:pPr>
              <w:jc w:val="center"/>
              <w:rPr>
                <w:rFonts w:ascii="GHEA Grapalat" w:hAnsi="GHEA Grapalat" w:cs="Sylfaen"/>
                <w:color w:val="000000"/>
                <w:sz w:val="16"/>
                <w:szCs w:val="16"/>
                <w:shd w:val="clear" w:color="auto" w:fill="FFFFFF"/>
                <w:lang w:val="en-US"/>
              </w:rPr>
            </w:pPr>
            <w:r w:rsidRPr="00C8235C">
              <w:rPr>
                <w:rFonts w:ascii="GHEA Grapalat" w:hAnsi="GHEA Grapalat" w:cs="Sylfaen"/>
                <w:color w:val="000000"/>
                <w:sz w:val="16"/>
                <w:szCs w:val="16"/>
                <w:shd w:val="clear" w:color="auto" w:fill="FFFFFF"/>
              </w:rPr>
              <w:t>кг</w:t>
            </w:r>
          </w:p>
        </w:tc>
        <w:tc>
          <w:tcPr>
            <w:tcW w:w="1559" w:type="dxa"/>
            <w:vAlign w:val="center"/>
          </w:tcPr>
          <w:p w14:paraId="10E55CEB" w14:textId="01C539CC" w:rsidR="0077646E" w:rsidRPr="0054609F"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4A2A5B58" w14:textId="7086E327" w:rsidR="0077646E" w:rsidRPr="0054609F"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5FF0CBE" w14:textId="42B74662" w:rsidR="0077646E" w:rsidRPr="0054609F"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48</w:t>
            </w:r>
          </w:p>
        </w:tc>
        <w:tc>
          <w:tcPr>
            <w:tcW w:w="709" w:type="dxa"/>
          </w:tcPr>
          <w:p w14:paraId="3498C3B2" w14:textId="76D474AA"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63984201" w14:textId="5FC5C16C"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6328FEFF" w14:textId="79E65CB1"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36FF151F" w14:textId="77777777" w:rsidTr="00585555">
        <w:trPr>
          <w:gridAfter w:val="1"/>
          <w:wAfter w:w="25" w:type="dxa"/>
          <w:jc w:val="center"/>
        </w:trPr>
        <w:tc>
          <w:tcPr>
            <w:tcW w:w="814" w:type="dxa"/>
          </w:tcPr>
          <w:p w14:paraId="341FDCB5"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4562CB98" w14:textId="7141A320" w:rsidR="0077646E" w:rsidRPr="0017109E" w:rsidRDefault="0077646E" w:rsidP="0077646E">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03221113</w:t>
            </w:r>
          </w:p>
        </w:tc>
        <w:tc>
          <w:tcPr>
            <w:tcW w:w="1260" w:type="dxa"/>
            <w:vAlign w:val="center"/>
          </w:tcPr>
          <w:p w14:paraId="7A2956C3" w14:textId="13F5CD25" w:rsidR="0077646E" w:rsidRPr="0017109E" w:rsidRDefault="0077646E" w:rsidP="0077646E">
            <w:pPr>
              <w:jc w:val="center"/>
              <w:rPr>
                <w:rFonts w:ascii="GHEA Grapalat" w:hAnsi="GHEA Grapalat" w:cs="Sylfaen"/>
                <w:color w:val="000000"/>
                <w:sz w:val="16"/>
                <w:szCs w:val="16"/>
                <w:shd w:val="clear" w:color="auto" w:fill="FFFFFF"/>
                <w:lang w:val="en-US"/>
              </w:rPr>
            </w:pPr>
            <w:r w:rsidRPr="005D07EE">
              <w:rPr>
                <w:rFonts w:ascii="GHEA Grapalat" w:hAnsi="GHEA Grapalat"/>
                <w:i/>
                <w:color w:val="000000"/>
                <w:sz w:val="16"/>
                <w:szCs w:val="16"/>
                <w:lang w:val="hy-AM"/>
              </w:rPr>
              <w:t>Фасоль в гранулах</w:t>
            </w:r>
          </w:p>
        </w:tc>
        <w:tc>
          <w:tcPr>
            <w:tcW w:w="1924" w:type="dxa"/>
          </w:tcPr>
          <w:p w14:paraId="1EF28129"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5851C15C" w14:textId="439CDFDA" w:rsidR="0077646E" w:rsidRPr="00CB43CA" w:rsidRDefault="0077646E" w:rsidP="0077646E">
            <w:pPr>
              <w:jc w:val="center"/>
              <w:rPr>
                <w:rFonts w:ascii="GHEA Grapalat" w:hAnsi="GHEA Grapalat" w:cs="Sylfaen"/>
                <w:color w:val="000000"/>
                <w:sz w:val="16"/>
                <w:szCs w:val="16"/>
                <w:shd w:val="clear" w:color="auto" w:fill="FFFFFF"/>
              </w:rPr>
            </w:pPr>
            <w:r w:rsidRPr="005D07EE">
              <w:rPr>
                <w:rFonts w:ascii="GHEA Grapalat" w:hAnsi="GHEA Grapalat"/>
                <w:i/>
                <w:color w:val="000000"/>
                <w:sz w:val="16"/>
                <w:szCs w:val="16"/>
                <w:lang w:val="hy-AM"/>
              </w:rPr>
              <w:t>. Цветная, одноцветная, яркоокрашенная, чистая, сухая: влажностью не более 15% или со средней сухостью: 15,1-18,0%. Упаковка: в бумажный пакет или полиэтиленовую пленку, предназначенную для пищевых продуктов, с соответствующей маркировкой. Безопасность: согласно гигиеническим нормативам N 2-III-4.9-01-2010, статья 9 Закона РА «О безопасности пищевых продуктов». Остаточный срок годности не менее 50%.</w:t>
            </w:r>
          </w:p>
        </w:tc>
        <w:tc>
          <w:tcPr>
            <w:tcW w:w="1085" w:type="dxa"/>
          </w:tcPr>
          <w:p w14:paraId="5373BA7E" w14:textId="04E42A48" w:rsidR="0077646E" w:rsidRPr="0054609F" w:rsidRDefault="0077646E" w:rsidP="0077646E">
            <w:pPr>
              <w:jc w:val="center"/>
              <w:rPr>
                <w:rFonts w:ascii="GHEA Grapalat" w:hAnsi="GHEA Grapalat" w:cs="Sylfaen"/>
                <w:color w:val="000000"/>
                <w:sz w:val="16"/>
                <w:szCs w:val="16"/>
                <w:shd w:val="clear" w:color="auto" w:fill="FFFFFF"/>
                <w:lang w:val="en-US"/>
              </w:rPr>
            </w:pPr>
            <w:r w:rsidRPr="00C8235C">
              <w:rPr>
                <w:rFonts w:ascii="GHEA Grapalat" w:hAnsi="GHEA Grapalat" w:cs="Sylfaen"/>
                <w:color w:val="000000"/>
                <w:sz w:val="16"/>
                <w:szCs w:val="16"/>
                <w:shd w:val="clear" w:color="auto" w:fill="FFFFFF"/>
              </w:rPr>
              <w:t>кг</w:t>
            </w:r>
          </w:p>
        </w:tc>
        <w:tc>
          <w:tcPr>
            <w:tcW w:w="1559" w:type="dxa"/>
            <w:vAlign w:val="center"/>
          </w:tcPr>
          <w:p w14:paraId="19C645F9" w14:textId="6905C0D3" w:rsidR="0077646E" w:rsidRPr="0054609F"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66771EE5" w14:textId="0646E682" w:rsidR="0077646E" w:rsidRPr="0054609F"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02E9354D" w14:textId="09E25446" w:rsidR="0077646E" w:rsidRPr="0054609F"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40</w:t>
            </w:r>
          </w:p>
        </w:tc>
        <w:tc>
          <w:tcPr>
            <w:tcW w:w="709" w:type="dxa"/>
          </w:tcPr>
          <w:p w14:paraId="47AE72FC" w14:textId="6C8AA1E5"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0A7E073E" w14:textId="321349EC"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1FE889E7" w14:textId="275BD647"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5D3A987" w14:textId="77777777" w:rsidTr="00D13A1D">
        <w:trPr>
          <w:gridAfter w:val="1"/>
          <w:wAfter w:w="25" w:type="dxa"/>
          <w:jc w:val="center"/>
        </w:trPr>
        <w:tc>
          <w:tcPr>
            <w:tcW w:w="814" w:type="dxa"/>
          </w:tcPr>
          <w:p w14:paraId="72DA148F"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3353AB09" w14:textId="3E4CF92E"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15619000</w:t>
            </w:r>
          </w:p>
        </w:tc>
        <w:tc>
          <w:tcPr>
            <w:tcW w:w="1260" w:type="dxa"/>
            <w:vAlign w:val="center"/>
          </w:tcPr>
          <w:p w14:paraId="2BD54021" w14:textId="6492BC38" w:rsidR="0077646E" w:rsidRPr="0017109E" w:rsidRDefault="0077646E" w:rsidP="0077646E">
            <w:pPr>
              <w:jc w:val="center"/>
              <w:rPr>
                <w:rFonts w:ascii="GHEA Grapalat" w:hAnsi="GHEA Grapalat" w:cs="Sylfaen"/>
                <w:color w:val="000000"/>
                <w:sz w:val="16"/>
                <w:szCs w:val="16"/>
                <w:shd w:val="clear" w:color="auto" w:fill="FFFFFF"/>
                <w:lang w:val="hy-AM"/>
              </w:rPr>
            </w:pPr>
            <w:r w:rsidRPr="005D07EE">
              <w:rPr>
                <w:rFonts w:ascii="GHEA Grapalat" w:hAnsi="GHEA Grapalat" w:cs="Sylfaen"/>
                <w:color w:val="000000"/>
                <w:sz w:val="16"/>
                <w:szCs w:val="16"/>
                <w:shd w:val="clear" w:color="auto" w:fill="FFFFFF"/>
                <w:lang w:val="hy-AM"/>
              </w:rPr>
              <w:t>Бук</w:t>
            </w:r>
          </w:p>
        </w:tc>
        <w:tc>
          <w:tcPr>
            <w:tcW w:w="1924" w:type="dxa"/>
          </w:tcPr>
          <w:p w14:paraId="2F09ECE2"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2AD16B1A" w14:textId="492A1781" w:rsidR="0077646E" w:rsidRPr="009A49AD" w:rsidRDefault="0077646E" w:rsidP="0077646E">
            <w:pPr>
              <w:widowControl w:val="0"/>
              <w:jc w:val="center"/>
              <w:rPr>
                <w:rFonts w:ascii="GHEA Grapalat" w:hAnsi="GHEA Grapalat"/>
                <w:sz w:val="14"/>
                <w:szCs w:val="16"/>
              </w:rPr>
            </w:pPr>
            <w:r w:rsidRPr="005D07EE">
              <w:rPr>
                <w:rFonts w:ascii="GHEA Grapalat" w:hAnsi="GHEA Grapalat" w:cs="Sylfaen"/>
                <w:color w:val="000000"/>
                <w:sz w:val="16"/>
                <w:szCs w:val="16"/>
                <w:shd w:val="clear" w:color="auto" w:fill="FFFFFF"/>
                <w:lang w:val="hy-AM"/>
              </w:rPr>
              <w:t>Изготавливается из ядер бука, влажностью зерна не более 15%, расфасован в мешки весом не более 50 кг. Безопасность и маркировка в соответствии со статьей 9 «Технического регламента о требованиях к зерну, его производству, хранению, переработке и использованию» Правительства Республики Армения 2007 года и Законом РА «О безопасности пищевых продуктов», утвержденным Постановлением № 22-Н от 11 января 2019 года.</w:t>
            </w:r>
          </w:p>
        </w:tc>
        <w:tc>
          <w:tcPr>
            <w:tcW w:w="1085" w:type="dxa"/>
            <w:vAlign w:val="center"/>
          </w:tcPr>
          <w:p w14:paraId="3F06857C" w14:textId="69CABA89" w:rsidR="0077646E" w:rsidRDefault="0077646E" w:rsidP="0077646E">
            <w:pPr>
              <w:jc w:val="center"/>
              <w:rPr>
                <w:rFonts w:ascii="GHEA Grapalat" w:hAnsi="GHEA Grapalat" w:cs="Sylfaen"/>
                <w:color w:val="000000"/>
                <w:sz w:val="16"/>
                <w:szCs w:val="16"/>
                <w:shd w:val="clear" w:color="auto" w:fill="FFFFFF"/>
                <w:lang w:val="hy-AM"/>
              </w:rPr>
            </w:pPr>
            <w:r w:rsidRPr="00C8235C">
              <w:rPr>
                <w:rFonts w:ascii="GHEA Grapalat" w:hAnsi="GHEA Grapalat" w:cs="Sylfaen"/>
                <w:color w:val="000000"/>
                <w:sz w:val="16"/>
                <w:szCs w:val="16"/>
                <w:shd w:val="clear" w:color="auto" w:fill="FFFFFF"/>
              </w:rPr>
              <w:t>кг</w:t>
            </w:r>
          </w:p>
        </w:tc>
        <w:tc>
          <w:tcPr>
            <w:tcW w:w="1559" w:type="dxa"/>
            <w:vAlign w:val="center"/>
          </w:tcPr>
          <w:p w14:paraId="783BB2FF" w14:textId="0A85767A"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254ECF62" w14:textId="1CC346F2" w:rsidR="0077646E" w:rsidRPr="001C1D2D"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B76A80F" w14:textId="7488C580" w:rsidR="0077646E" w:rsidRPr="001C1D2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33</w:t>
            </w:r>
          </w:p>
        </w:tc>
        <w:tc>
          <w:tcPr>
            <w:tcW w:w="709" w:type="dxa"/>
          </w:tcPr>
          <w:p w14:paraId="721A2FE6" w14:textId="2C94FB59"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71AC6C55" w14:textId="19161722"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7EC4FABA" w14:textId="430F1709"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5324A8FD" w14:textId="77777777" w:rsidTr="00D13A1D">
        <w:trPr>
          <w:gridAfter w:val="1"/>
          <w:wAfter w:w="25" w:type="dxa"/>
          <w:jc w:val="center"/>
        </w:trPr>
        <w:tc>
          <w:tcPr>
            <w:tcW w:w="814" w:type="dxa"/>
          </w:tcPr>
          <w:p w14:paraId="041B98E8"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31C5AF3C" w14:textId="2E4DC1B5" w:rsidR="0077646E" w:rsidRPr="0017109E" w:rsidRDefault="0077646E" w:rsidP="0077646E">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15311100</w:t>
            </w:r>
          </w:p>
        </w:tc>
        <w:tc>
          <w:tcPr>
            <w:tcW w:w="1260" w:type="dxa"/>
            <w:vAlign w:val="center"/>
          </w:tcPr>
          <w:p w14:paraId="07E0580F" w14:textId="251245F8" w:rsidR="0077646E" w:rsidRPr="0017109E" w:rsidRDefault="0077646E" w:rsidP="0077646E">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Картофель</w:t>
            </w:r>
          </w:p>
        </w:tc>
        <w:tc>
          <w:tcPr>
            <w:tcW w:w="1924" w:type="dxa"/>
          </w:tcPr>
          <w:p w14:paraId="449EE0F6"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2749F680" w14:textId="7F07152F" w:rsidR="0077646E" w:rsidRPr="009A49AD" w:rsidRDefault="0077646E" w:rsidP="0077646E">
            <w:pPr>
              <w:widowControl w:val="0"/>
              <w:jc w:val="center"/>
              <w:rPr>
                <w:rFonts w:ascii="GHEA Grapalat" w:hAnsi="GHEA Grapalat"/>
                <w:sz w:val="14"/>
                <w:szCs w:val="16"/>
              </w:rPr>
            </w:pPr>
            <w:r w:rsidRPr="00F6722D">
              <w:rPr>
                <w:rFonts w:ascii="GHEA Grapalat" w:hAnsi="GHEA Grapalat" w:cs="Sylfaen"/>
                <w:color w:val="000000"/>
                <w:sz w:val="16"/>
                <w:szCs w:val="16"/>
                <w:shd w:val="clear" w:color="auto" w:fill="FFFFFF"/>
                <w:lang w:val="hy-AM"/>
              </w:rPr>
              <w:t>I типа, не подмороженный,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упаковка - без подрезки. Безопасность и маркировка - согласно Постановлению Правительства РА от 2006 года. Статья 9 «Технического регламента на свежие фрукты и овощи» и Закон РА «О безопасности пищевых продуктов», утвержденный Постановлением № 1913-Н от 21 декабря 2018 года.</w:t>
            </w:r>
          </w:p>
        </w:tc>
        <w:tc>
          <w:tcPr>
            <w:tcW w:w="1085" w:type="dxa"/>
            <w:vAlign w:val="center"/>
          </w:tcPr>
          <w:p w14:paraId="5B824F42" w14:textId="0DC42986" w:rsidR="0077646E" w:rsidRPr="008A707E" w:rsidRDefault="0077646E" w:rsidP="0077646E">
            <w:pPr>
              <w:jc w:val="center"/>
              <w:rPr>
                <w:rFonts w:ascii="GHEA Grapalat" w:hAnsi="GHEA Grapalat" w:cs="Sylfaen"/>
                <w:color w:val="000000"/>
                <w:sz w:val="16"/>
                <w:szCs w:val="16"/>
                <w:shd w:val="clear" w:color="auto" w:fill="FFFFFF"/>
                <w:lang w:val="hy-AM"/>
              </w:rPr>
            </w:pPr>
            <w:r w:rsidRPr="00C8235C">
              <w:rPr>
                <w:rFonts w:ascii="GHEA Grapalat" w:hAnsi="GHEA Grapalat" w:cs="Sylfaen"/>
                <w:color w:val="000000"/>
                <w:sz w:val="16"/>
                <w:szCs w:val="16"/>
                <w:shd w:val="clear" w:color="auto" w:fill="FFFFFF"/>
              </w:rPr>
              <w:t>кг</w:t>
            </w:r>
          </w:p>
        </w:tc>
        <w:tc>
          <w:tcPr>
            <w:tcW w:w="1559" w:type="dxa"/>
            <w:vAlign w:val="center"/>
          </w:tcPr>
          <w:p w14:paraId="3127911C" w14:textId="64BE4B75"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55F6BBDB" w14:textId="3D1EE184" w:rsidR="0077646E" w:rsidRDefault="0077646E" w:rsidP="0077646E">
            <w:pPr>
              <w:jc w:val="center"/>
              <w:rPr>
                <w:rFonts w:ascii="GHEA Grapalat" w:hAnsi="GHEA Grapalat" w:cs="Sylfaen"/>
                <w:color w:val="000000"/>
                <w:sz w:val="16"/>
                <w:szCs w:val="16"/>
                <w:shd w:val="clear" w:color="auto" w:fill="FFFFFF"/>
                <w:lang w:val="hy-AM"/>
              </w:rPr>
            </w:pPr>
          </w:p>
        </w:tc>
        <w:tc>
          <w:tcPr>
            <w:tcW w:w="850" w:type="dxa"/>
            <w:vAlign w:val="center"/>
          </w:tcPr>
          <w:p w14:paraId="7591B4D8" w14:textId="799AA24D" w:rsidR="0077646E" w:rsidRPr="001C1D2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890</w:t>
            </w:r>
          </w:p>
        </w:tc>
        <w:tc>
          <w:tcPr>
            <w:tcW w:w="709" w:type="dxa"/>
          </w:tcPr>
          <w:p w14:paraId="71D3BF12" w14:textId="179CD99F"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63561870" w14:textId="2056069F"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78F4671C" w14:textId="4329F929"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0CD766B7" w14:textId="77777777" w:rsidTr="00E129CC">
        <w:trPr>
          <w:gridAfter w:val="1"/>
          <w:wAfter w:w="25" w:type="dxa"/>
          <w:jc w:val="center"/>
        </w:trPr>
        <w:tc>
          <w:tcPr>
            <w:tcW w:w="814" w:type="dxa"/>
          </w:tcPr>
          <w:p w14:paraId="4073C9A7"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350BDA0B" w14:textId="76E12280" w:rsidR="0077646E" w:rsidRPr="0017109E" w:rsidRDefault="0077646E" w:rsidP="0077646E">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03221450</w:t>
            </w:r>
          </w:p>
        </w:tc>
        <w:tc>
          <w:tcPr>
            <w:tcW w:w="1260" w:type="dxa"/>
            <w:vAlign w:val="center"/>
          </w:tcPr>
          <w:p w14:paraId="22B8B1B0" w14:textId="2692FE43" w:rsidR="0077646E" w:rsidRPr="0017109E" w:rsidRDefault="0077646E" w:rsidP="0077646E">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Капуста белокочанная неочищенная</w:t>
            </w:r>
          </w:p>
        </w:tc>
        <w:tc>
          <w:tcPr>
            <w:tcW w:w="1924" w:type="dxa"/>
          </w:tcPr>
          <w:p w14:paraId="228570AD"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6381445F" w14:textId="4219CA24" w:rsidR="0077646E" w:rsidRPr="009A49AD" w:rsidRDefault="0077646E" w:rsidP="0077646E">
            <w:pPr>
              <w:widowControl w:val="0"/>
              <w:jc w:val="center"/>
              <w:rPr>
                <w:rFonts w:ascii="GHEA Grapalat" w:hAnsi="GHEA Grapalat"/>
                <w:sz w:val="14"/>
                <w:szCs w:val="16"/>
              </w:rPr>
            </w:pPr>
            <w:r w:rsidRPr="00F6722D">
              <w:rPr>
                <w:rFonts w:ascii="GHEA Grapalat" w:hAnsi="GHEA Grapalat" w:cs="Sylfaen"/>
                <w:color w:val="000000"/>
                <w:sz w:val="16"/>
                <w:szCs w:val="16"/>
                <w:shd w:val="clear" w:color="auto" w:fill="FFFFFF"/>
                <w:lang w:val="hy-AM"/>
              </w:rPr>
              <w:t>Капуста белокочанная неочищенная свежая кочанная ранняя, среднеспелая, поздняя отборных сортов ГОСТ 26768-85. Безопасность согласно гигиеническим нормативам N 2-III-4.9-01-2010 и статье 9 Закона РА "О безопасности пищевых продуктов"</w:t>
            </w:r>
          </w:p>
        </w:tc>
        <w:tc>
          <w:tcPr>
            <w:tcW w:w="1085" w:type="dxa"/>
          </w:tcPr>
          <w:p w14:paraId="7128E9D1" w14:textId="4E09D629" w:rsidR="0077646E" w:rsidRPr="008A707E" w:rsidRDefault="0077646E" w:rsidP="0077646E">
            <w:pPr>
              <w:jc w:val="center"/>
              <w:rPr>
                <w:rFonts w:ascii="GHEA Grapalat" w:hAnsi="GHEA Grapalat" w:cs="Sylfaen"/>
                <w:color w:val="000000"/>
                <w:sz w:val="16"/>
                <w:szCs w:val="16"/>
                <w:shd w:val="clear" w:color="auto" w:fill="FFFFFF"/>
                <w:lang w:val="hy-AM"/>
              </w:rPr>
            </w:pPr>
            <w:r w:rsidRPr="003F3F89">
              <w:rPr>
                <w:rFonts w:ascii="GHEA Grapalat" w:hAnsi="GHEA Grapalat" w:cs="Sylfaen"/>
                <w:color w:val="000000"/>
                <w:sz w:val="16"/>
                <w:szCs w:val="16"/>
                <w:shd w:val="clear" w:color="auto" w:fill="FFFFFF"/>
              </w:rPr>
              <w:t>кг</w:t>
            </w:r>
          </w:p>
        </w:tc>
        <w:tc>
          <w:tcPr>
            <w:tcW w:w="1559" w:type="dxa"/>
            <w:vAlign w:val="center"/>
          </w:tcPr>
          <w:p w14:paraId="499EFA0D" w14:textId="08C72179"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72EB99C3" w14:textId="7361C4C8" w:rsidR="0077646E" w:rsidRPr="001C1D2D"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376D443" w14:textId="6725AAFA" w:rsidR="0077646E" w:rsidRPr="001C1D2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280</w:t>
            </w:r>
          </w:p>
        </w:tc>
        <w:tc>
          <w:tcPr>
            <w:tcW w:w="709" w:type="dxa"/>
          </w:tcPr>
          <w:p w14:paraId="10B9E316" w14:textId="1838EE5A"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4649872D" w14:textId="7408E433"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0DD3AE6E" w14:textId="45E876CB"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2D512ED0" w14:textId="77777777" w:rsidTr="00585555">
        <w:trPr>
          <w:gridAfter w:val="1"/>
          <w:wAfter w:w="25" w:type="dxa"/>
          <w:jc w:val="center"/>
        </w:trPr>
        <w:tc>
          <w:tcPr>
            <w:tcW w:w="814" w:type="dxa"/>
          </w:tcPr>
          <w:p w14:paraId="3E8C2929"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2213E9F4" w14:textId="25C4FF92"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15331161</w:t>
            </w:r>
          </w:p>
        </w:tc>
        <w:tc>
          <w:tcPr>
            <w:tcW w:w="1260" w:type="dxa"/>
            <w:vAlign w:val="center"/>
          </w:tcPr>
          <w:p w14:paraId="71030A3B" w14:textId="74B0F0EE" w:rsidR="0077646E" w:rsidRPr="0017109E" w:rsidRDefault="0077646E" w:rsidP="0077646E">
            <w:pPr>
              <w:rPr>
                <w:rFonts w:ascii="GHEA Grapalat" w:hAnsi="GHEA Grapalat"/>
                <w:sz w:val="16"/>
                <w:szCs w:val="16"/>
              </w:rPr>
            </w:pPr>
            <w:r w:rsidRPr="0038380E">
              <w:rPr>
                <w:rFonts w:ascii="GHEA Grapalat" w:hAnsi="GHEA Grapalat" w:cs="Sylfaen"/>
                <w:color w:val="000000"/>
                <w:sz w:val="16"/>
                <w:szCs w:val="16"/>
                <w:shd w:val="clear" w:color="auto" w:fill="FFFFFF"/>
                <w:lang w:val="hy-AM"/>
              </w:rPr>
              <w:t>Лук репчатый</w:t>
            </w:r>
          </w:p>
        </w:tc>
        <w:tc>
          <w:tcPr>
            <w:tcW w:w="1924" w:type="dxa"/>
          </w:tcPr>
          <w:p w14:paraId="1CAC7C69"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0ED7B2D0" w14:textId="7012C1D0" w:rsidR="0077646E" w:rsidRPr="009A49AD" w:rsidRDefault="0077646E" w:rsidP="0077646E">
            <w:pPr>
              <w:widowControl w:val="0"/>
              <w:jc w:val="center"/>
              <w:rPr>
                <w:rFonts w:ascii="GHEA Grapalat" w:hAnsi="GHEA Grapalat"/>
                <w:sz w:val="14"/>
                <w:szCs w:val="16"/>
              </w:rPr>
            </w:pPr>
            <w:r w:rsidRPr="0038380E">
              <w:rPr>
                <w:rFonts w:ascii="GHEA Grapalat" w:hAnsi="GHEA Grapalat" w:cs="Sylfaen"/>
                <w:color w:val="000000"/>
                <w:sz w:val="16"/>
                <w:szCs w:val="16"/>
                <w:shd w:val="clear" w:color="auto" w:fill="FFFFFF"/>
                <w:lang w:val="hy-AM"/>
              </w:rPr>
              <w:t>Лук репчатый, головка Свежий, острый, полуострый или сладкий, отборный сорт, диаметр узкой части не менее 3 см, ГОСТ 27166-86, безопасность согласно Постановлению Правительства Республики Армения 2006 года. Статья 8 Технического регламента на свежие фрукты и овощи и Закона Республики Армения «О безопасности пищевых продуктов», утвержденного Постановлением № 1913-Н от 21 декабря 2018 года.</w:t>
            </w:r>
          </w:p>
        </w:tc>
        <w:tc>
          <w:tcPr>
            <w:tcW w:w="1085" w:type="dxa"/>
            <w:vAlign w:val="center"/>
          </w:tcPr>
          <w:p w14:paraId="03F38B4A" w14:textId="5BA0F48D" w:rsidR="0077646E" w:rsidRPr="00B23A56"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3133526D" w14:textId="10AD321A"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18EDF073" w14:textId="5A5BD953" w:rsidR="0077646E" w:rsidRPr="001C1D2D"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7B2E1EE0" w14:textId="5CB86996" w:rsidR="0077646E" w:rsidRPr="001C1D2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40</w:t>
            </w:r>
          </w:p>
        </w:tc>
        <w:tc>
          <w:tcPr>
            <w:tcW w:w="709" w:type="dxa"/>
          </w:tcPr>
          <w:p w14:paraId="336372EF" w14:textId="7E57A7D1"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093D0289" w14:textId="0DC5AB93"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0496EEBB" w14:textId="70E914C8"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17B3F2E8" w14:textId="77777777" w:rsidTr="00D13A1D">
        <w:trPr>
          <w:gridAfter w:val="1"/>
          <w:wAfter w:w="25" w:type="dxa"/>
          <w:jc w:val="center"/>
        </w:trPr>
        <w:tc>
          <w:tcPr>
            <w:tcW w:w="814" w:type="dxa"/>
          </w:tcPr>
          <w:p w14:paraId="1E7DA1DA"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54B6FC30" w14:textId="0160E939" w:rsidR="0077646E" w:rsidRPr="0017109E" w:rsidRDefault="0077646E" w:rsidP="0077646E">
            <w:pPr>
              <w:jc w:val="center"/>
              <w:rPr>
                <w:rFonts w:ascii="GHEA Grapalat" w:hAnsi="GHEA Grapalat" w:cs="Sylfaen"/>
                <w:color w:val="000000"/>
                <w:sz w:val="16"/>
                <w:szCs w:val="16"/>
                <w:shd w:val="clear" w:color="auto" w:fill="FFFFFF"/>
                <w:lang w:val="hy-AM"/>
              </w:rPr>
            </w:pPr>
            <w:r w:rsidRPr="0097129A">
              <w:rPr>
                <w:rFonts w:ascii="GHEA Grapalat" w:hAnsi="GHEA Grapalat" w:cs="Sylfaen"/>
                <w:color w:val="000000"/>
                <w:sz w:val="16"/>
                <w:szCs w:val="16"/>
                <w:shd w:val="clear" w:color="auto" w:fill="FFFFFF"/>
                <w:lang w:val="hy-AM"/>
              </w:rPr>
              <w:t>15112160</w:t>
            </w:r>
          </w:p>
        </w:tc>
        <w:tc>
          <w:tcPr>
            <w:tcW w:w="1260" w:type="dxa"/>
            <w:vAlign w:val="center"/>
          </w:tcPr>
          <w:p w14:paraId="0AF5AF08" w14:textId="0E1BD648" w:rsidR="0077646E" w:rsidRPr="0017109E" w:rsidRDefault="0077646E" w:rsidP="0077646E">
            <w:pPr>
              <w:rPr>
                <w:rFonts w:ascii="GHEA Grapalat" w:hAnsi="GHEA Grapalat"/>
                <w:sz w:val="16"/>
                <w:szCs w:val="16"/>
              </w:rPr>
            </w:pPr>
            <w:r w:rsidRPr="00F6722D">
              <w:rPr>
                <w:rFonts w:ascii="GHEA Grapalat" w:hAnsi="GHEA Grapalat" w:cs="Sylfaen"/>
                <w:color w:val="000000"/>
                <w:sz w:val="16"/>
                <w:szCs w:val="16"/>
                <w:shd w:val="clear" w:color="auto" w:fill="FFFFFF"/>
                <w:lang w:val="hy-AM"/>
              </w:rPr>
              <w:t>Тушка курицы</w:t>
            </w:r>
          </w:p>
        </w:tc>
        <w:tc>
          <w:tcPr>
            <w:tcW w:w="1924" w:type="dxa"/>
          </w:tcPr>
          <w:p w14:paraId="0E488779"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0F81DDF7" w14:textId="7EEBF1DC" w:rsidR="0077646E" w:rsidRPr="009A49AD" w:rsidRDefault="0077646E" w:rsidP="0077646E">
            <w:pPr>
              <w:widowControl w:val="0"/>
              <w:jc w:val="center"/>
              <w:rPr>
                <w:rFonts w:ascii="GHEA Grapalat" w:hAnsi="GHEA Grapalat"/>
                <w:sz w:val="14"/>
                <w:szCs w:val="16"/>
              </w:rPr>
            </w:pPr>
            <w:r w:rsidRPr="00F6722D">
              <w:rPr>
                <w:rFonts w:ascii="GHEA Grapalat" w:hAnsi="GHEA Grapalat" w:cs="Sylfaen"/>
                <w:color w:val="000000"/>
                <w:sz w:val="16"/>
                <w:szCs w:val="16"/>
                <w:shd w:val="clear" w:color="auto" w:fill="FFFFFF"/>
                <w:lang w:val="hy-AM"/>
              </w:rPr>
              <w:t xml:space="preserve">Тушка курицы, замороженная Курица, охлажденная, местного производства; или эквивалент Чистые, обескровленные, без посторонних запахов, герметично упакованные в пищевую тару, отдельными порциями, от 900 г до 1,1 кг, без содержания воды. ГОСТ 31962-2013. Безопасность и маркировка: Пищевая продукция должна подлежать оценке соответствия в порядке, установленном техническими регламентами «О безопасности пищевой продукции» (ТРТС 021/2011) и «О маркировке пищевой продукции» (ТРТС 022/2011), и маркироваться единым знаком обращения на территории Евразийского экономического союза, утвержденным постановлением Правительства Республики Армения от 19 октября 2006 года № 1560-Н «Технический регламент на мясо и мясную продукцию» и статьей 9 Закона Республики Армения «О безопасности пищевой продукции». Маркировка: разборчивая. Можно заморозить после доставки. </w:t>
            </w:r>
          </w:p>
        </w:tc>
        <w:tc>
          <w:tcPr>
            <w:tcW w:w="1085" w:type="dxa"/>
          </w:tcPr>
          <w:p w14:paraId="042CF845" w14:textId="72636995" w:rsidR="0077646E" w:rsidRPr="0097129A" w:rsidRDefault="0077646E" w:rsidP="0077646E">
            <w:pPr>
              <w:jc w:val="center"/>
              <w:rPr>
                <w:rFonts w:ascii="GHEA Grapalat" w:hAnsi="GHEA Grapalat" w:cs="Sylfaen"/>
                <w:color w:val="000000"/>
                <w:sz w:val="16"/>
                <w:szCs w:val="16"/>
                <w:shd w:val="clear" w:color="auto" w:fill="FFFFFF"/>
                <w:lang w:val="hy-AM"/>
              </w:rPr>
            </w:pPr>
            <w:r w:rsidRPr="003F3F89">
              <w:rPr>
                <w:rFonts w:ascii="GHEA Grapalat" w:hAnsi="GHEA Grapalat" w:cs="Sylfaen"/>
                <w:color w:val="000000"/>
                <w:sz w:val="16"/>
                <w:szCs w:val="16"/>
                <w:shd w:val="clear" w:color="auto" w:fill="FFFFFF"/>
              </w:rPr>
              <w:t>кг</w:t>
            </w:r>
          </w:p>
        </w:tc>
        <w:tc>
          <w:tcPr>
            <w:tcW w:w="1559" w:type="dxa"/>
            <w:vAlign w:val="center"/>
          </w:tcPr>
          <w:p w14:paraId="4C3D10A2" w14:textId="2B48E26D"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5DB3FF13" w14:textId="5F67C6F7" w:rsidR="0077646E" w:rsidRPr="001C1D2D"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D4D6F24" w14:textId="0D034207" w:rsidR="0077646E" w:rsidRPr="001C1D2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140</w:t>
            </w:r>
          </w:p>
        </w:tc>
        <w:tc>
          <w:tcPr>
            <w:tcW w:w="709" w:type="dxa"/>
          </w:tcPr>
          <w:p w14:paraId="7EAD9FDA" w14:textId="55A47CB3"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65DA5DFD" w14:textId="0C699E7D"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05548D0E" w14:textId="3CE51E97"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34899BDC" w14:textId="77777777" w:rsidTr="00D13A1D">
        <w:trPr>
          <w:gridAfter w:val="1"/>
          <w:wAfter w:w="25" w:type="dxa"/>
          <w:jc w:val="center"/>
        </w:trPr>
        <w:tc>
          <w:tcPr>
            <w:tcW w:w="814" w:type="dxa"/>
          </w:tcPr>
          <w:p w14:paraId="6D7A772F"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0E3B3C2A" w14:textId="39EC4956" w:rsidR="0077646E" w:rsidRPr="0017109E" w:rsidRDefault="0077646E" w:rsidP="0077646E">
            <w:pPr>
              <w:jc w:val="center"/>
              <w:rPr>
                <w:rFonts w:ascii="GHEA Grapalat" w:hAnsi="GHEA Grapalat" w:cs="Sylfaen"/>
                <w:color w:val="000000"/>
                <w:sz w:val="16"/>
                <w:szCs w:val="16"/>
                <w:shd w:val="clear" w:color="auto" w:fill="FFFFFF"/>
                <w:lang w:val="hy-AM"/>
              </w:rPr>
            </w:pPr>
            <w:r w:rsidRPr="00543D8F">
              <w:rPr>
                <w:rFonts w:ascii="GHEA Grapalat" w:hAnsi="GHEA Grapalat" w:cs="Sylfaen"/>
                <w:color w:val="000000"/>
                <w:sz w:val="16"/>
                <w:szCs w:val="16"/>
                <w:shd w:val="clear" w:color="auto" w:fill="FFFFFF"/>
                <w:lang w:val="hy-AM"/>
              </w:rPr>
              <w:t>15531100</w:t>
            </w:r>
          </w:p>
        </w:tc>
        <w:tc>
          <w:tcPr>
            <w:tcW w:w="1260" w:type="dxa"/>
            <w:vAlign w:val="center"/>
          </w:tcPr>
          <w:p w14:paraId="117FD4ED" w14:textId="25F692ED" w:rsidR="0077646E" w:rsidRPr="0017109E" w:rsidRDefault="0077646E" w:rsidP="0077646E">
            <w:pPr>
              <w:rPr>
                <w:rFonts w:ascii="GHEA Grapalat" w:hAnsi="GHEA Grapalat"/>
                <w:sz w:val="16"/>
                <w:szCs w:val="16"/>
              </w:rPr>
            </w:pPr>
            <w:r w:rsidRPr="0041537E">
              <w:rPr>
                <w:rFonts w:ascii="GHEA Grapalat" w:hAnsi="GHEA Grapalat" w:cs="Sylfaen"/>
                <w:color w:val="000000"/>
                <w:sz w:val="16"/>
                <w:szCs w:val="16"/>
                <w:shd w:val="clear" w:color="auto" w:fill="FFFFFF"/>
                <w:lang w:val="hy-AM"/>
              </w:rPr>
              <w:t>Масло</w:t>
            </w:r>
          </w:p>
        </w:tc>
        <w:tc>
          <w:tcPr>
            <w:tcW w:w="1924" w:type="dxa"/>
          </w:tcPr>
          <w:p w14:paraId="70184E61"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6F83C79C" w14:textId="14CF773A" w:rsidR="0077646E" w:rsidRPr="009A49AD" w:rsidRDefault="0077646E" w:rsidP="0077646E">
            <w:pPr>
              <w:widowControl w:val="0"/>
              <w:jc w:val="center"/>
              <w:rPr>
                <w:rFonts w:ascii="GHEA Grapalat" w:hAnsi="GHEA Grapalat"/>
                <w:sz w:val="14"/>
                <w:szCs w:val="16"/>
              </w:rPr>
            </w:pPr>
            <w:r w:rsidRPr="0041537E">
              <w:rPr>
                <w:rFonts w:ascii="GHEA Grapalat" w:hAnsi="GHEA Grapalat" w:cs="Sylfaen"/>
                <w:color w:val="000000"/>
                <w:sz w:val="16"/>
                <w:szCs w:val="16"/>
                <w:shd w:val="clear" w:color="auto" w:fill="FFFFFF"/>
                <w:lang w:val="hy-AM"/>
              </w:rPr>
              <w:t>Изготовлено из чистого коровьего молока, без растительного масла. Сливочное, дезодорированное методом фильтрации, жирность: 82,5-82,9%, высшего качества, свежее, энергетическая ценность 740 ккал на 100 грамм, в заводской упаковке по 10-25 кг по заказу потребителя, ГОСТ 37-91 или эквивалент. Безопасность и маркировка: согласно Постановлению Правительства РА от 2006 года. Статья</w:t>
            </w:r>
            <w:r>
              <w:rPr>
                <w:rFonts w:ascii="GHEA Grapalat" w:hAnsi="GHEA Grapalat" w:cs="Sylfaen"/>
                <w:color w:val="000000"/>
                <w:sz w:val="16"/>
                <w:szCs w:val="16"/>
                <w:shd w:val="clear" w:color="auto" w:fill="FFFFFF"/>
                <w:lang w:val="hy-AM"/>
              </w:rPr>
              <w:t xml:space="preserve"> 9</w:t>
            </w:r>
            <w:r w:rsidRPr="0041537E">
              <w:rPr>
                <w:rFonts w:ascii="GHEA Grapalat" w:hAnsi="GHEA Grapalat" w:cs="Sylfaen"/>
                <w:color w:val="000000"/>
                <w:sz w:val="16"/>
                <w:szCs w:val="16"/>
                <w:shd w:val="clear" w:color="auto" w:fill="FFFFFF"/>
                <w:lang w:val="hy-AM"/>
              </w:rPr>
              <w:t xml:space="preserve"> «Технического регламента на молоко и молочную продукцию» и Закон РА «О безопасности пищевых продуктов», утвержденный Постановлением № 1925-Н от 21 декабря 2018 года.</w:t>
            </w:r>
          </w:p>
        </w:tc>
        <w:tc>
          <w:tcPr>
            <w:tcW w:w="1085" w:type="dxa"/>
          </w:tcPr>
          <w:p w14:paraId="2D8DACED" w14:textId="69F46A3A" w:rsidR="0077646E" w:rsidRPr="00543D8F" w:rsidRDefault="0077646E" w:rsidP="0077646E">
            <w:pPr>
              <w:jc w:val="center"/>
              <w:rPr>
                <w:rFonts w:ascii="GHEA Grapalat" w:hAnsi="GHEA Grapalat" w:cs="Sylfaen"/>
                <w:color w:val="000000"/>
                <w:sz w:val="16"/>
                <w:szCs w:val="16"/>
                <w:shd w:val="clear" w:color="auto" w:fill="FFFFFF"/>
                <w:lang w:val="hy-AM"/>
              </w:rPr>
            </w:pPr>
            <w:r w:rsidRPr="003F3F89">
              <w:rPr>
                <w:rFonts w:ascii="GHEA Grapalat" w:hAnsi="GHEA Grapalat" w:cs="Sylfaen"/>
                <w:color w:val="000000"/>
                <w:sz w:val="16"/>
                <w:szCs w:val="16"/>
                <w:shd w:val="clear" w:color="auto" w:fill="FFFFFF"/>
              </w:rPr>
              <w:t>кг</w:t>
            </w:r>
          </w:p>
        </w:tc>
        <w:tc>
          <w:tcPr>
            <w:tcW w:w="1559" w:type="dxa"/>
            <w:vAlign w:val="center"/>
          </w:tcPr>
          <w:p w14:paraId="2F2FC050" w14:textId="2E195529"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55F18A16" w14:textId="26232A45" w:rsidR="0077646E" w:rsidRPr="001C1D2D"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2E4B63B5" w14:textId="10C880FC" w:rsidR="0077646E" w:rsidRPr="001C1D2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123</w:t>
            </w:r>
          </w:p>
        </w:tc>
        <w:tc>
          <w:tcPr>
            <w:tcW w:w="709" w:type="dxa"/>
          </w:tcPr>
          <w:p w14:paraId="1D3CD7F2" w14:textId="2E836CA5"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42351370" w14:textId="2A9D8831"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09379631" w14:textId="2BEA507B"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3E279A5A" w14:textId="77777777" w:rsidTr="00585555">
        <w:trPr>
          <w:gridAfter w:val="1"/>
          <w:wAfter w:w="25" w:type="dxa"/>
          <w:jc w:val="center"/>
        </w:trPr>
        <w:tc>
          <w:tcPr>
            <w:tcW w:w="814" w:type="dxa"/>
          </w:tcPr>
          <w:p w14:paraId="1E2D1A65"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435A5581" w14:textId="6F7A794A"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15421100</w:t>
            </w:r>
          </w:p>
        </w:tc>
        <w:tc>
          <w:tcPr>
            <w:tcW w:w="1260" w:type="dxa"/>
            <w:vAlign w:val="center"/>
          </w:tcPr>
          <w:p w14:paraId="7B8F1445" w14:textId="3CD89AD9" w:rsidR="0077646E" w:rsidRPr="0017109E" w:rsidRDefault="0077646E" w:rsidP="0077646E">
            <w:pPr>
              <w:rPr>
                <w:rFonts w:ascii="GHEA Grapalat" w:hAnsi="GHEA Grapalat"/>
                <w:sz w:val="16"/>
                <w:szCs w:val="16"/>
              </w:rPr>
            </w:pPr>
            <w:r w:rsidRPr="00F07B95">
              <w:rPr>
                <w:rFonts w:ascii="GHEA Grapalat" w:hAnsi="GHEA Grapalat" w:cs="Sylfaen"/>
                <w:color w:val="000000"/>
                <w:sz w:val="16"/>
                <w:szCs w:val="16"/>
                <w:shd w:val="clear" w:color="auto" w:fill="FFFFFF"/>
                <w:lang w:val="hy-AM"/>
              </w:rPr>
              <w:t>Масло подсолнечное</w:t>
            </w:r>
          </w:p>
        </w:tc>
        <w:tc>
          <w:tcPr>
            <w:tcW w:w="1924" w:type="dxa"/>
          </w:tcPr>
          <w:p w14:paraId="3B09962D"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79D3009B" w14:textId="3D181953" w:rsidR="0077646E" w:rsidRPr="009A49AD" w:rsidRDefault="0077646E" w:rsidP="0077646E">
            <w:pPr>
              <w:widowControl w:val="0"/>
              <w:jc w:val="center"/>
              <w:rPr>
                <w:rFonts w:ascii="GHEA Grapalat" w:hAnsi="GHEA Grapalat"/>
                <w:sz w:val="14"/>
                <w:szCs w:val="16"/>
              </w:rPr>
            </w:pPr>
            <w:r w:rsidRPr="00F07B95">
              <w:rPr>
                <w:rFonts w:ascii="GHEA Grapalat" w:hAnsi="GHEA Grapalat" w:cs="Sylfaen"/>
                <w:color w:val="000000"/>
                <w:sz w:val="16"/>
                <w:szCs w:val="16"/>
                <w:shd w:val="clear" w:color="auto" w:fill="FFFFFF"/>
                <w:lang w:val="hy-AM"/>
              </w:rPr>
              <w:t>Масло подсолнечное: рафинированное (подсолнечное) Масло растительное Смесь растительных масел топленая рафинированная-дезодорированная, состав: растительные масла и жиры, ароматизатор «масло-сливки», краситель «В-каротин». Пищевая ценность на 100 г продукта: калорийность - 897 ккал, содержание жира не менее 99,0 г. Масса НЕТТО 10000 г., ГОСТ Р52100-2003: от -25оС до 0 оС - 12 мес., от +1оС до +5 оС - 9 мес.</w:t>
            </w:r>
          </w:p>
        </w:tc>
        <w:tc>
          <w:tcPr>
            <w:tcW w:w="1085" w:type="dxa"/>
            <w:vAlign w:val="center"/>
          </w:tcPr>
          <w:p w14:paraId="2ECB265B" w14:textId="1D70C9C2" w:rsidR="0077646E" w:rsidRPr="00F876EF" w:rsidRDefault="0077646E" w:rsidP="0077646E">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rPr>
              <w:t>литр</w:t>
            </w:r>
          </w:p>
        </w:tc>
        <w:tc>
          <w:tcPr>
            <w:tcW w:w="1559" w:type="dxa"/>
            <w:vAlign w:val="center"/>
          </w:tcPr>
          <w:p w14:paraId="428B4833" w14:textId="118AD671"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745DAFE1" w14:textId="1CE4D34C" w:rsidR="0077646E" w:rsidRPr="001C1D2D"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49314565" w14:textId="61D2C576" w:rsidR="0077646E" w:rsidRPr="001C1D2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40</w:t>
            </w:r>
          </w:p>
        </w:tc>
        <w:tc>
          <w:tcPr>
            <w:tcW w:w="709" w:type="dxa"/>
          </w:tcPr>
          <w:p w14:paraId="02401ADF" w14:textId="653CE551"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7053950E" w14:textId="786E17C8"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518A3532" w14:textId="5891F5D7"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34583D34" w14:textId="77777777" w:rsidTr="00D13A1D">
        <w:trPr>
          <w:gridAfter w:val="1"/>
          <w:wAfter w:w="25" w:type="dxa"/>
          <w:jc w:val="center"/>
        </w:trPr>
        <w:tc>
          <w:tcPr>
            <w:tcW w:w="814" w:type="dxa"/>
          </w:tcPr>
          <w:p w14:paraId="10594AB6"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4C93DDB1" w14:textId="4A72DE03" w:rsidR="0077646E" w:rsidRPr="0017109E" w:rsidRDefault="0077646E" w:rsidP="0077646E">
            <w:pPr>
              <w:jc w:val="center"/>
              <w:rPr>
                <w:rFonts w:ascii="GHEA Grapalat" w:hAnsi="GHEA Grapalat" w:cs="Sylfaen"/>
                <w:color w:val="000000"/>
                <w:sz w:val="16"/>
                <w:szCs w:val="16"/>
                <w:shd w:val="clear" w:color="auto" w:fill="FFFFFF"/>
                <w:lang w:val="hy-AM"/>
              </w:rPr>
            </w:pPr>
            <w:r w:rsidRPr="00696FD1">
              <w:rPr>
                <w:rFonts w:ascii="GHEA Grapalat" w:hAnsi="GHEA Grapalat" w:cs="Sylfaen"/>
                <w:color w:val="000000"/>
                <w:sz w:val="16"/>
                <w:szCs w:val="16"/>
                <w:shd w:val="clear" w:color="auto" w:fill="FFFFFF"/>
                <w:lang w:val="hy-AM"/>
              </w:rPr>
              <w:t>03142510</w:t>
            </w:r>
          </w:p>
        </w:tc>
        <w:tc>
          <w:tcPr>
            <w:tcW w:w="1260" w:type="dxa"/>
            <w:vAlign w:val="center"/>
          </w:tcPr>
          <w:p w14:paraId="5FACA445" w14:textId="4D353CB1" w:rsidR="0077646E" w:rsidRPr="0017109E" w:rsidRDefault="0077646E" w:rsidP="0077646E">
            <w:pPr>
              <w:rPr>
                <w:rFonts w:ascii="GHEA Grapalat" w:hAnsi="GHEA Grapalat"/>
                <w:sz w:val="16"/>
                <w:szCs w:val="16"/>
              </w:rPr>
            </w:pPr>
            <w:r w:rsidRPr="00C94613">
              <w:rPr>
                <w:rFonts w:ascii="GHEA Grapalat" w:hAnsi="GHEA Grapalat" w:cs="Sylfaen"/>
                <w:color w:val="000000"/>
                <w:sz w:val="16"/>
                <w:szCs w:val="16"/>
                <w:shd w:val="clear" w:color="auto" w:fill="FFFFFF"/>
                <w:lang w:val="hy-AM"/>
              </w:rPr>
              <w:t>Яйца, сорт 01</w:t>
            </w:r>
          </w:p>
        </w:tc>
        <w:tc>
          <w:tcPr>
            <w:tcW w:w="1924" w:type="dxa"/>
          </w:tcPr>
          <w:p w14:paraId="7D26C427"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53400B3F" w14:textId="453FA0AD" w:rsidR="0077646E" w:rsidRPr="009A49AD" w:rsidRDefault="0077646E" w:rsidP="0077646E">
            <w:pPr>
              <w:widowControl w:val="0"/>
              <w:jc w:val="center"/>
              <w:rPr>
                <w:rFonts w:ascii="GHEA Grapalat" w:hAnsi="GHEA Grapalat"/>
                <w:sz w:val="14"/>
                <w:szCs w:val="16"/>
              </w:rPr>
            </w:pPr>
            <w:r w:rsidRPr="00C94613">
              <w:rPr>
                <w:rFonts w:ascii="GHEA Grapalat" w:hAnsi="GHEA Grapalat" w:cs="Sylfaen"/>
                <w:color w:val="000000"/>
                <w:sz w:val="16"/>
                <w:szCs w:val="16"/>
                <w:shd w:val="clear" w:color="auto" w:fill="FFFFFF"/>
                <w:lang w:val="hy-AM"/>
              </w:rPr>
              <w:t>Яйца столовые или диетические, сорт 1, сортированные по массе одного яйца, срок годности диетических яиц: 7 суток, столовых яиц: 25 суток, в охлажденном состоянии: 90 суток, АСТ 182-2012. Безопасность и маркировка - пищевая продукция должна подлежать оценке соответствия в порядке, установленном техническими регламентами «О безопасности пищевой продукции» (ТРТС 021/2011) и «О маркировке пищевой продукции» (ТРТС 022/2011) и маркироваться единым знаком обращения на территории Евразийского экономического союза, постановлением Правительства РА от 29 сентября 2011 года № 1438-Н «Об утверждении технического регламента на яйца и яичные продукты» и статьей 9 Закона РА «О безопасности пищевой продукции». Маркировка: разборчивая. Остаточный срок годности не менее 90%.</w:t>
            </w:r>
          </w:p>
        </w:tc>
        <w:tc>
          <w:tcPr>
            <w:tcW w:w="1085" w:type="dxa"/>
            <w:vAlign w:val="center"/>
          </w:tcPr>
          <w:p w14:paraId="5AFC4C1F" w14:textId="73876AA8" w:rsidR="0077646E" w:rsidRPr="00F876EF" w:rsidRDefault="0077646E" w:rsidP="0077646E">
            <w:pPr>
              <w:jc w:val="center"/>
              <w:rPr>
                <w:rFonts w:ascii="GHEA Grapalat" w:hAnsi="GHEA Grapalat" w:cs="Sylfaen"/>
                <w:color w:val="000000"/>
                <w:sz w:val="16"/>
                <w:szCs w:val="16"/>
                <w:shd w:val="clear" w:color="auto" w:fill="FFFFFF"/>
                <w:lang w:val="en-US"/>
              </w:rPr>
            </w:pPr>
            <w:proofErr w:type="spellStart"/>
            <w:r>
              <w:rPr>
                <w:rFonts w:ascii="GHEA Grapalat" w:hAnsi="GHEA Grapalat" w:cs="Sylfaen"/>
                <w:color w:val="000000"/>
                <w:sz w:val="16"/>
                <w:szCs w:val="16"/>
                <w:shd w:val="clear" w:color="auto" w:fill="FFFFFF"/>
              </w:rPr>
              <w:t>шт</w:t>
            </w:r>
            <w:proofErr w:type="spellEnd"/>
          </w:p>
        </w:tc>
        <w:tc>
          <w:tcPr>
            <w:tcW w:w="1559" w:type="dxa"/>
            <w:vAlign w:val="center"/>
          </w:tcPr>
          <w:p w14:paraId="1C01321B" w14:textId="49E8789D"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74EBFE69" w14:textId="165159A3"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1C8C02B9" w14:textId="09FE86AE" w:rsidR="0077646E" w:rsidRPr="00D847DE"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1000</w:t>
            </w:r>
          </w:p>
        </w:tc>
        <w:tc>
          <w:tcPr>
            <w:tcW w:w="709" w:type="dxa"/>
          </w:tcPr>
          <w:p w14:paraId="4251415C" w14:textId="75FEAEC1"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42452B35" w14:textId="2BBA9DF0"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72976059" w14:textId="743EE9C3"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401FDBF7" w14:textId="77777777" w:rsidTr="00D13A1D">
        <w:trPr>
          <w:gridAfter w:val="1"/>
          <w:wAfter w:w="25" w:type="dxa"/>
          <w:jc w:val="center"/>
        </w:trPr>
        <w:tc>
          <w:tcPr>
            <w:tcW w:w="814" w:type="dxa"/>
          </w:tcPr>
          <w:p w14:paraId="3830CBEF"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430C53B6" w14:textId="018FC90E" w:rsidR="0077646E" w:rsidRPr="0017109E" w:rsidRDefault="0077646E" w:rsidP="0077646E">
            <w:pPr>
              <w:jc w:val="center"/>
              <w:rPr>
                <w:rFonts w:ascii="GHEA Grapalat" w:hAnsi="GHEA Grapalat" w:cs="Sylfaen"/>
                <w:color w:val="000000"/>
                <w:sz w:val="16"/>
                <w:szCs w:val="16"/>
                <w:shd w:val="clear" w:color="auto" w:fill="FFFFFF"/>
                <w:lang w:val="hy-AM"/>
              </w:rPr>
            </w:pPr>
            <w:r w:rsidRPr="009820A5">
              <w:rPr>
                <w:rFonts w:ascii="GHEA Grapalat" w:hAnsi="GHEA Grapalat" w:cs="Sylfaen"/>
                <w:color w:val="000000"/>
                <w:sz w:val="16"/>
                <w:szCs w:val="16"/>
                <w:shd w:val="clear" w:color="auto" w:fill="FFFFFF"/>
                <w:lang w:val="hy-AM"/>
              </w:rPr>
              <w:t>15512000</w:t>
            </w:r>
          </w:p>
        </w:tc>
        <w:tc>
          <w:tcPr>
            <w:tcW w:w="1260" w:type="dxa"/>
            <w:vAlign w:val="center"/>
          </w:tcPr>
          <w:p w14:paraId="4AF43652" w14:textId="79AFB782" w:rsidR="0077646E" w:rsidRPr="0017109E" w:rsidRDefault="0077646E" w:rsidP="0077646E">
            <w:pPr>
              <w:rPr>
                <w:rFonts w:ascii="GHEA Grapalat" w:hAnsi="GHEA Grapalat"/>
                <w:sz w:val="16"/>
                <w:szCs w:val="16"/>
              </w:rPr>
            </w:pPr>
            <w:r w:rsidRPr="00C3259B">
              <w:rPr>
                <w:rFonts w:ascii="GHEA Grapalat" w:hAnsi="GHEA Grapalat" w:cs="Sylfaen"/>
                <w:color w:val="000000"/>
                <w:sz w:val="16"/>
                <w:szCs w:val="16"/>
                <w:shd w:val="clear" w:color="auto" w:fill="FFFFFF"/>
                <w:lang w:val="hy-AM"/>
              </w:rPr>
              <w:t>Сметана</w:t>
            </w:r>
          </w:p>
        </w:tc>
        <w:tc>
          <w:tcPr>
            <w:tcW w:w="1924" w:type="dxa"/>
          </w:tcPr>
          <w:p w14:paraId="15D4D364"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20BE5083" w14:textId="4B118B81" w:rsidR="0077646E" w:rsidRPr="009A49AD" w:rsidRDefault="0077646E" w:rsidP="0077646E">
            <w:pPr>
              <w:widowControl w:val="0"/>
              <w:jc w:val="center"/>
              <w:rPr>
                <w:rFonts w:ascii="GHEA Grapalat" w:hAnsi="GHEA Grapalat"/>
                <w:sz w:val="14"/>
                <w:szCs w:val="16"/>
              </w:rPr>
            </w:pPr>
            <w:r w:rsidRPr="00C3259B">
              <w:rPr>
                <w:rFonts w:ascii="GHEA Grapalat" w:hAnsi="GHEA Grapalat" w:cs="Sylfaen"/>
                <w:color w:val="000000"/>
                <w:sz w:val="16"/>
                <w:szCs w:val="16"/>
                <w:shd w:val="clear" w:color="auto" w:fill="FFFFFF"/>
                <w:lang w:val="hy-AM"/>
              </w:rPr>
              <w:t>Сметана из чистого коровьего молока, без растительного масла. В упаковках по 0,5 и 1 кг 50% и 50% соответственно. Жирность: не менее 20%, кислотность: 65-100 0Т, безопасность и маркировка: согласно Постановлению Правительства РА 2006 года. Статья 8 «Технического регламента о требованиях к молоку, молочной продукции и их производству» и Закон РА «О безопасности пищевых продуктов», утвержденный Постановлением № 1925-Н от 21 декабря 2018 года.</w:t>
            </w:r>
          </w:p>
        </w:tc>
        <w:tc>
          <w:tcPr>
            <w:tcW w:w="1085" w:type="dxa"/>
            <w:vAlign w:val="center"/>
          </w:tcPr>
          <w:p w14:paraId="4023795F" w14:textId="58D7A41E" w:rsidR="0077646E" w:rsidRPr="009820A5"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2BF40BCD" w14:textId="0D05C396"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4C758C97" w14:textId="7667F3ED"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49F63E2" w14:textId="3968D2BD" w:rsidR="0077646E" w:rsidRPr="00D847DE"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32</w:t>
            </w:r>
          </w:p>
        </w:tc>
        <w:tc>
          <w:tcPr>
            <w:tcW w:w="709" w:type="dxa"/>
          </w:tcPr>
          <w:p w14:paraId="01C7A594" w14:textId="3AD9D3D4"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6327D563" w14:textId="09299C53"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0A3220C5" w14:textId="7DF99204"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7A47C772" w14:textId="77777777" w:rsidTr="00585555">
        <w:trPr>
          <w:gridAfter w:val="1"/>
          <w:wAfter w:w="25" w:type="dxa"/>
          <w:jc w:val="center"/>
        </w:trPr>
        <w:tc>
          <w:tcPr>
            <w:tcW w:w="814" w:type="dxa"/>
          </w:tcPr>
          <w:p w14:paraId="214667A0"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25023740" w14:textId="1683EA80" w:rsidR="0077646E" w:rsidRPr="0017109E" w:rsidRDefault="0077646E" w:rsidP="0077646E">
            <w:pPr>
              <w:jc w:val="center"/>
              <w:rPr>
                <w:rFonts w:ascii="GHEA Grapalat" w:hAnsi="GHEA Grapalat" w:cs="Sylfaen"/>
                <w:color w:val="000000"/>
                <w:sz w:val="16"/>
                <w:szCs w:val="16"/>
                <w:shd w:val="clear" w:color="auto" w:fill="FFFFFF"/>
                <w:lang w:val="hy-AM"/>
              </w:rPr>
            </w:pPr>
            <w:r w:rsidRPr="00BC109B">
              <w:rPr>
                <w:rFonts w:ascii="GHEA Grapalat" w:hAnsi="GHEA Grapalat" w:cs="Sylfaen"/>
                <w:color w:val="000000"/>
                <w:sz w:val="16"/>
                <w:szCs w:val="16"/>
                <w:shd w:val="clear" w:color="auto" w:fill="FFFFFF"/>
                <w:lang w:val="hy-AM"/>
              </w:rPr>
              <w:t>15551600</w:t>
            </w:r>
          </w:p>
        </w:tc>
        <w:tc>
          <w:tcPr>
            <w:tcW w:w="1260" w:type="dxa"/>
            <w:vAlign w:val="center"/>
          </w:tcPr>
          <w:p w14:paraId="610E48B9" w14:textId="580BE4CB" w:rsidR="0077646E" w:rsidRPr="0017109E" w:rsidRDefault="0077646E" w:rsidP="0077646E">
            <w:pPr>
              <w:rPr>
                <w:rFonts w:ascii="GHEA Grapalat" w:hAnsi="GHEA Grapalat"/>
                <w:sz w:val="16"/>
                <w:szCs w:val="16"/>
              </w:rPr>
            </w:pPr>
            <w:proofErr w:type="spellStart"/>
            <w:r>
              <w:rPr>
                <w:rFonts w:ascii="GHEA Grapalat" w:hAnsi="GHEA Grapalat" w:cs="Sylfaen"/>
                <w:color w:val="000000"/>
                <w:sz w:val="16"/>
                <w:szCs w:val="16"/>
                <w:shd w:val="clear" w:color="auto" w:fill="FFFFFF"/>
              </w:rPr>
              <w:t>Мацуни</w:t>
            </w:r>
            <w:proofErr w:type="spellEnd"/>
          </w:p>
        </w:tc>
        <w:tc>
          <w:tcPr>
            <w:tcW w:w="1924" w:type="dxa"/>
          </w:tcPr>
          <w:p w14:paraId="7C08BD11"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764A2989" w14:textId="0C0E6FD5" w:rsidR="0077646E" w:rsidRPr="009A49AD" w:rsidRDefault="0077646E" w:rsidP="0077646E">
            <w:pPr>
              <w:widowControl w:val="0"/>
              <w:jc w:val="center"/>
              <w:rPr>
                <w:rFonts w:ascii="GHEA Grapalat" w:hAnsi="GHEA Grapalat"/>
                <w:sz w:val="14"/>
                <w:szCs w:val="16"/>
              </w:rPr>
            </w:pPr>
            <w:proofErr w:type="spellStart"/>
            <w:r>
              <w:rPr>
                <w:rFonts w:ascii="GHEA Grapalat" w:hAnsi="GHEA Grapalat" w:cs="Sylfaen"/>
                <w:color w:val="000000"/>
                <w:sz w:val="16"/>
                <w:szCs w:val="16"/>
                <w:shd w:val="clear" w:color="auto" w:fill="FFFFFF"/>
              </w:rPr>
              <w:t>Мацуни</w:t>
            </w:r>
            <w:proofErr w:type="spellEnd"/>
            <w:r w:rsidRPr="00C3259B">
              <w:rPr>
                <w:rFonts w:ascii="GHEA Grapalat" w:hAnsi="GHEA Grapalat" w:cs="Sylfaen"/>
                <w:color w:val="000000"/>
                <w:sz w:val="16"/>
                <w:szCs w:val="16"/>
                <w:shd w:val="clear" w:color="auto" w:fill="FFFFFF"/>
                <w:lang w:val="hy-AM"/>
              </w:rPr>
              <w:t xml:space="preserve"> из чистого коровьего молока, без растительного масла. Йогурт жирностью 3,2%, кислотностью 110-140 оТ, расфасованный в стеклянную тару или из материалов, разрешенных органами здравоохранения, безопасность и маркировка которых соответствуют стандарту АСТ120-96 согласно Постановлению Правительства РА от 2006 года. Статья 8 «Технического регламента о требованиях к молоку, молочной продукции и их производству» и Закон РА «О безопасности пищевых продуктов», утвержденный Постановлением № 1925-Н от 21 декабря 2018 года.</w:t>
            </w:r>
          </w:p>
        </w:tc>
        <w:tc>
          <w:tcPr>
            <w:tcW w:w="1085" w:type="dxa"/>
            <w:vAlign w:val="center"/>
          </w:tcPr>
          <w:p w14:paraId="1628706C" w14:textId="0B6F811A" w:rsidR="0077646E" w:rsidRPr="00BC109B"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286D9842" w14:textId="27976A98"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0F76D839" w14:textId="312D07F7"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D51B7AE" w14:textId="078344CF" w:rsidR="0077646E" w:rsidRPr="00D847DE"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68</w:t>
            </w:r>
          </w:p>
        </w:tc>
        <w:tc>
          <w:tcPr>
            <w:tcW w:w="709" w:type="dxa"/>
          </w:tcPr>
          <w:p w14:paraId="23007829" w14:textId="0204A161"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640E9096" w14:textId="1C9FE83D"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1DCDC693" w14:textId="5062DF72"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2F53D1E9" w14:textId="77777777" w:rsidTr="00D13A1D">
        <w:trPr>
          <w:gridAfter w:val="1"/>
          <w:wAfter w:w="25" w:type="dxa"/>
          <w:jc w:val="center"/>
        </w:trPr>
        <w:tc>
          <w:tcPr>
            <w:tcW w:w="814" w:type="dxa"/>
          </w:tcPr>
          <w:p w14:paraId="2EBB5CA6"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64DE0613" w14:textId="6D05272B" w:rsidR="0077646E" w:rsidRPr="0017109E" w:rsidRDefault="0077646E" w:rsidP="0077646E">
            <w:pPr>
              <w:jc w:val="center"/>
              <w:rPr>
                <w:rFonts w:ascii="GHEA Grapalat" w:hAnsi="GHEA Grapalat" w:cs="Sylfaen"/>
                <w:color w:val="000000"/>
                <w:sz w:val="16"/>
                <w:szCs w:val="16"/>
                <w:shd w:val="clear" w:color="auto" w:fill="FFFFFF"/>
                <w:lang w:val="hy-AM"/>
              </w:rPr>
            </w:pPr>
            <w:r w:rsidRPr="00EB6748">
              <w:rPr>
                <w:rFonts w:ascii="GHEA Grapalat" w:hAnsi="GHEA Grapalat" w:cs="Sylfaen"/>
                <w:color w:val="000000"/>
                <w:sz w:val="16"/>
                <w:szCs w:val="16"/>
                <w:shd w:val="clear" w:color="auto" w:fill="FFFFFF"/>
                <w:lang w:val="hy-AM"/>
              </w:rPr>
              <w:t>15333100</w:t>
            </w:r>
          </w:p>
        </w:tc>
        <w:tc>
          <w:tcPr>
            <w:tcW w:w="1260" w:type="dxa"/>
            <w:vAlign w:val="center"/>
          </w:tcPr>
          <w:p w14:paraId="349BE277" w14:textId="5060E46F" w:rsidR="0077646E" w:rsidRPr="0017109E" w:rsidRDefault="0077646E" w:rsidP="0077646E">
            <w:pPr>
              <w:rPr>
                <w:rFonts w:ascii="GHEA Grapalat" w:hAnsi="GHEA Grapalat"/>
                <w:sz w:val="16"/>
                <w:szCs w:val="16"/>
              </w:rPr>
            </w:pPr>
            <w:r w:rsidRPr="00F07B95">
              <w:rPr>
                <w:rFonts w:ascii="GHEA Grapalat" w:hAnsi="GHEA Grapalat" w:cs="Sylfaen"/>
                <w:color w:val="000000"/>
                <w:sz w:val="16"/>
                <w:szCs w:val="16"/>
                <w:shd w:val="clear" w:color="auto" w:fill="FFFFFF"/>
                <w:lang w:val="hy-AM"/>
              </w:rPr>
              <w:t>Томатная паста</w:t>
            </w:r>
          </w:p>
        </w:tc>
        <w:tc>
          <w:tcPr>
            <w:tcW w:w="1924" w:type="dxa"/>
          </w:tcPr>
          <w:p w14:paraId="5B4BC7B8"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0539CB8B" w14:textId="64978F11" w:rsidR="0077646E" w:rsidRPr="009A49AD" w:rsidRDefault="0077646E" w:rsidP="0077646E">
            <w:pPr>
              <w:widowControl w:val="0"/>
              <w:jc w:val="center"/>
              <w:rPr>
                <w:rFonts w:ascii="GHEA Grapalat" w:hAnsi="GHEA Grapalat"/>
                <w:sz w:val="14"/>
                <w:szCs w:val="16"/>
              </w:rPr>
            </w:pPr>
            <w:r w:rsidRPr="00F07B95">
              <w:rPr>
                <w:rFonts w:ascii="GHEA Grapalat" w:hAnsi="GHEA Grapalat" w:cs="Sylfaen"/>
                <w:color w:val="000000"/>
                <w:sz w:val="16"/>
                <w:szCs w:val="16"/>
                <w:shd w:val="clear" w:color="auto" w:fill="FFFFFF"/>
                <w:lang w:val="hy-AM"/>
              </w:rPr>
              <w:t>Томатная паста Высококачественная, в стеклянной и металлической таре, расфасовка в стеклянную и металлическую тару вместимостью до 10 дм3, ГОСТ 3343-89 или эквивалент. Безопасность в соответствии с гигиеническими нормативами N 2-III-4.9-01-2010 и статьей 9 Закона РА «О безопасности пищевых продуктов».</w:t>
            </w:r>
          </w:p>
        </w:tc>
        <w:tc>
          <w:tcPr>
            <w:tcW w:w="1085" w:type="dxa"/>
            <w:vAlign w:val="center"/>
          </w:tcPr>
          <w:p w14:paraId="154243FA" w14:textId="4C415EC2" w:rsidR="0077646E" w:rsidRPr="00EB6748"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2A36954E" w14:textId="34449C8E"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0B0A8FC1" w14:textId="76E11737"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2F399E5B" w14:textId="4D4CD292" w:rsidR="0077646E" w:rsidRPr="00D847DE"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en-US"/>
              </w:rPr>
              <w:t>35</w:t>
            </w:r>
          </w:p>
        </w:tc>
        <w:tc>
          <w:tcPr>
            <w:tcW w:w="709" w:type="dxa"/>
          </w:tcPr>
          <w:p w14:paraId="507CC839" w14:textId="37E4F954"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5E1A1144" w14:textId="6FAE8490"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29154063" w14:textId="1C41A05B"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0AE3A356" w14:textId="77777777" w:rsidTr="00D13A1D">
        <w:trPr>
          <w:gridAfter w:val="1"/>
          <w:wAfter w:w="25" w:type="dxa"/>
          <w:jc w:val="center"/>
        </w:trPr>
        <w:tc>
          <w:tcPr>
            <w:tcW w:w="814" w:type="dxa"/>
          </w:tcPr>
          <w:p w14:paraId="3DA8971C"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07B9E13F" w14:textId="18BD08B9" w:rsidR="0077646E" w:rsidRPr="0017109E" w:rsidRDefault="0077646E" w:rsidP="0077646E">
            <w:pPr>
              <w:jc w:val="center"/>
              <w:rPr>
                <w:rFonts w:ascii="GHEA Grapalat" w:hAnsi="GHEA Grapalat" w:cs="Sylfaen"/>
                <w:color w:val="000000"/>
                <w:sz w:val="16"/>
                <w:szCs w:val="16"/>
                <w:shd w:val="clear" w:color="auto" w:fill="FFFFFF"/>
                <w:lang w:val="hy-AM"/>
              </w:rPr>
            </w:pPr>
            <w:r w:rsidRPr="00341123">
              <w:rPr>
                <w:rFonts w:ascii="GHEA Grapalat" w:hAnsi="GHEA Grapalat" w:cs="Sylfaen"/>
                <w:color w:val="000000"/>
                <w:sz w:val="16"/>
                <w:szCs w:val="16"/>
                <w:shd w:val="clear" w:color="auto" w:fill="FFFFFF"/>
                <w:lang w:val="hy-AM"/>
              </w:rPr>
              <w:t>15872400</w:t>
            </w:r>
          </w:p>
        </w:tc>
        <w:tc>
          <w:tcPr>
            <w:tcW w:w="1260" w:type="dxa"/>
            <w:vAlign w:val="center"/>
          </w:tcPr>
          <w:p w14:paraId="0102D9B9" w14:textId="6BAD5531" w:rsidR="0077646E" w:rsidRPr="0017109E" w:rsidRDefault="0077646E" w:rsidP="0077646E">
            <w:pPr>
              <w:rPr>
                <w:rFonts w:ascii="GHEA Grapalat" w:hAnsi="GHEA Grapalat"/>
                <w:sz w:val="16"/>
                <w:szCs w:val="16"/>
              </w:rPr>
            </w:pPr>
            <w:r w:rsidRPr="00F07B95">
              <w:rPr>
                <w:rFonts w:ascii="GHEA Grapalat" w:hAnsi="GHEA Grapalat" w:cs="Sylfaen"/>
                <w:color w:val="000000"/>
                <w:sz w:val="16"/>
                <w:szCs w:val="16"/>
                <w:shd w:val="clear" w:color="auto" w:fill="FFFFFF"/>
                <w:lang w:val="hy-AM"/>
              </w:rPr>
              <w:t>Соль пищевая мелкая</w:t>
            </w:r>
          </w:p>
        </w:tc>
        <w:tc>
          <w:tcPr>
            <w:tcW w:w="1924" w:type="dxa"/>
          </w:tcPr>
          <w:p w14:paraId="65674BA5"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46CDF70C" w14:textId="60174C30" w:rsidR="0077646E" w:rsidRPr="009A49AD" w:rsidRDefault="0077646E" w:rsidP="0077646E">
            <w:pPr>
              <w:widowControl w:val="0"/>
              <w:jc w:val="center"/>
              <w:rPr>
                <w:rFonts w:ascii="GHEA Grapalat" w:hAnsi="GHEA Grapalat"/>
                <w:sz w:val="14"/>
                <w:szCs w:val="16"/>
              </w:rPr>
            </w:pPr>
            <w:r w:rsidRPr="00F07B95">
              <w:rPr>
                <w:rFonts w:ascii="GHEA Grapalat" w:hAnsi="GHEA Grapalat" w:cs="Sylfaen"/>
                <w:color w:val="000000"/>
                <w:sz w:val="16"/>
                <w:szCs w:val="16"/>
                <w:shd w:val="clear" w:color="auto" w:fill="FFFFFF"/>
                <w:lang w:val="hy-AM"/>
              </w:rPr>
              <w:t>Соль пищевая мелкая, сорт Экстра йодированная, массовая доля йода: 50x10 мг/кг, АСТ 239-2005. Безопасность согласно гигиеническим нормативам N 2-III-4.9-01-2010 и статье 9 Закона РА "О безопасности пищевых продуктов"</w:t>
            </w:r>
          </w:p>
        </w:tc>
        <w:tc>
          <w:tcPr>
            <w:tcW w:w="1085" w:type="dxa"/>
            <w:vAlign w:val="center"/>
          </w:tcPr>
          <w:p w14:paraId="668B6132" w14:textId="78D2BFED" w:rsidR="0077646E" w:rsidRPr="00341123"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0C1CB334" w14:textId="1C3A22DC"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441384EB" w14:textId="4736CBED" w:rsidR="0077646E" w:rsidRPr="00684170" w:rsidRDefault="0077646E" w:rsidP="0077646E">
            <w:pPr>
              <w:jc w:val="center"/>
              <w:rPr>
                <w:rFonts w:ascii="GHEA Grapalat" w:hAnsi="GHEA Grapalat" w:cs="Sylfaen"/>
                <w:color w:val="000000"/>
                <w:sz w:val="16"/>
                <w:szCs w:val="16"/>
                <w:shd w:val="clear" w:color="auto" w:fill="FFFFFF"/>
              </w:rPr>
            </w:pPr>
          </w:p>
        </w:tc>
        <w:tc>
          <w:tcPr>
            <w:tcW w:w="850" w:type="dxa"/>
            <w:vAlign w:val="center"/>
          </w:tcPr>
          <w:p w14:paraId="3BDEF999" w14:textId="2CF7A2F4" w:rsidR="0077646E" w:rsidRPr="00D847DE"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70</w:t>
            </w:r>
          </w:p>
        </w:tc>
        <w:tc>
          <w:tcPr>
            <w:tcW w:w="709" w:type="dxa"/>
          </w:tcPr>
          <w:p w14:paraId="741A2E55" w14:textId="507DD85D"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2B706539" w14:textId="32D0F3B8"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11E7F661" w14:textId="6C5494C6"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0FC37D6" w14:textId="77777777" w:rsidTr="00D13A1D">
        <w:trPr>
          <w:gridAfter w:val="1"/>
          <w:wAfter w:w="25" w:type="dxa"/>
          <w:jc w:val="center"/>
        </w:trPr>
        <w:tc>
          <w:tcPr>
            <w:tcW w:w="814" w:type="dxa"/>
          </w:tcPr>
          <w:p w14:paraId="59FDC147"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76ECB2FB" w14:textId="63F231C4" w:rsidR="0077646E" w:rsidRPr="0017109E" w:rsidRDefault="0077646E" w:rsidP="0077646E">
            <w:pPr>
              <w:jc w:val="center"/>
              <w:rPr>
                <w:rFonts w:ascii="GHEA Grapalat" w:hAnsi="GHEA Grapalat" w:cs="Sylfaen"/>
                <w:color w:val="000000"/>
                <w:sz w:val="16"/>
                <w:szCs w:val="16"/>
                <w:shd w:val="clear" w:color="auto" w:fill="FFFFFF"/>
                <w:lang w:val="hy-AM"/>
              </w:rPr>
            </w:pPr>
            <w:r w:rsidRPr="000A03A8">
              <w:rPr>
                <w:rFonts w:ascii="GHEA Grapalat" w:hAnsi="GHEA Grapalat" w:cs="Sylfaen"/>
                <w:color w:val="000000"/>
                <w:sz w:val="16"/>
                <w:szCs w:val="16"/>
                <w:shd w:val="clear" w:color="auto" w:fill="FFFFFF"/>
                <w:lang w:val="hy-AM"/>
              </w:rPr>
              <w:t>15331167</w:t>
            </w:r>
          </w:p>
        </w:tc>
        <w:tc>
          <w:tcPr>
            <w:tcW w:w="1260" w:type="dxa"/>
            <w:vAlign w:val="center"/>
          </w:tcPr>
          <w:p w14:paraId="719B407D" w14:textId="146A2316" w:rsidR="0077646E" w:rsidRPr="0017109E" w:rsidRDefault="0077646E" w:rsidP="0077646E">
            <w:pPr>
              <w:rPr>
                <w:rFonts w:ascii="GHEA Grapalat" w:hAnsi="GHEA Grapalat"/>
                <w:sz w:val="16"/>
                <w:szCs w:val="16"/>
              </w:rPr>
            </w:pPr>
            <w:r w:rsidRPr="00C3259B">
              <w:rPr>
                <w:rFonts w:ascii="GHEA Grapalat" w:hAnsi="GHEA Grapalat" w:cs="Sylfaen"/>
                <w:color w:val="000000"/>
                <w:sz w:val="16"/>
                <w:szCs w:val="16"/>
                <w:shd w:val="clear" w:color="auto" w:fill="FFFFFF"/>
                <w:lang w:val="hy-AM"/>
              </w:rPr>
              <w:t>Смешанная зелень</w:t>
            </w:r>
          </w:p>
        </w:tc>
        <w:tc>
          <w:tcPr>
            <w:tcW w:w="1924" w:type="dxa"/>
          </w:tcPr>
          <w:p w14:paraId="6C05FE9B"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3D05829C" w14:textId="38E0D008" w:rsidR="0077646E" w:rsidRPr="009A49AD" w:rsidRDefault="0077646E" w:rsidP="0077646E">
            <w:pPr>
              <w:widowControl w:val="0"/>
              <w:jc w:val="center"/>
              <w:rPr>
                <w:rFonts w:ascii="GHEA Grapalat" w:hAnsi="GHEA Grapalat"/>
                <w:sz w:val="14"/>
                <w:szCs w:val="16"/>
              </w:rPr>
            </w:pPr>
            <w:r w:rsidRPr="00C3259B">
              <w:rPr>
                <w:rFonts w:ascii="GHEA Grapalat" w:hAnsi="GHEA Grapalat" w:cs="Sylfaen"/>
                <w:color w:val="000000"/>
                <w:sz w:val="16"/>
                <w:szCs w:val="16"/>
                <w:shd w:val="clear" w:color="auto" w:fill="FFFFFF"/>
                <w:lang w:val="hy-AM"/>
              </w:rPr>
              <w:t>Различные виды свежей зелени, по весу или пучками, без испорченных или засохших частей. Безопасность, упаковка и маркировка в соответствии с Законом Правительства Республики Армения от 2006 года №. «Технический регламент на свежие фрукты и овощи», утвержденный Постановлением № 1913-Н от 21 декабря 2010 года, в соответствии с гигиеническими нормативами 2-III-4.9-01-2010 и статьей 9 Закона РА «О безопасности пищевых продуктов».</w:t>
            </w:r>
          </w:p>
        </w:tc>
        <w:tc>
          <w:tcPr>
            <w:tcW w:w="1085" w:type="dxa"/>
            <w:vAlign w:val="center"/>
          </w:tcPr>
          <w:p w14:paraId="17706FB8" w14:textId="5447DDC7" w:rsidR="0077646E" w:rsidRPr="00F876EF" w:rsidRDefault="0077646E" w:rsidP="0077646E">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rPr>
              <w:t>Пучок</w:t>
            </w:r>
          </w:p>
        </w:tc>
        <w:tc>
          <w:tcPr>
            <w:tcW w:w="1559" w:type="dxa"/>
            <w:vAlign w:val="center"/>
          </w:tcPr>
          <w:p w14:paraId="4F7A9F8A" w14:textId="359D22AD"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2E4745BA" w14:textId="7D580AA4"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7F4ACD2E" w14:textId="1D7036A7" w:rsidR="0077646E" w:rsidRPr="00D847DE"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69</w:t>
            </w:r>
          </w:p>
        </w:tc>
        <w:tc>
          <w:tcPr>
            <w:tcW w:w="709" w:type="dxa"/>
          </w:tcPr>
          <w:p w14:paraId="73AE4B07" w14:textId="5177E84F"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00814C59" w14:textId="34B1C045"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7B5AAF18" w14:textId="3ACFF8D6"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77CD2540" w14:textId="77777777" w:rsidTr="00D13A1D">
        <w:trPr>
          <w:gridAfter w:val="1"/>
          <w:wAfter w:w="25" w:type="dxa"/>
          <w:jc w:val="center"/>
        </w:trPr>
        <w:tc>
          <w:tcPr>
            <w:tcW w:w="814" w:type="dxa"/>
          </w:tcPr>
          <w:p w14:paraId="46F6E562"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08CAB5E0" w14:textId="4F0935DF"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15842310</w:t>
            </w:r>
          </w:p>
        </w:tc>
        <w:tc>
          <w:tcPr>
            <w:tcW w:w="1260" w:type="dxa"/>
            <w:vAlign w:val="center"/>
          </w:tcPr>
          <w:p w14:paraId="63AFFA9C" w14:textId="3D44DB51" w:rsidR="0077646E" w:rsidRPr="0017109E" w:rsidRDefault="0077646E" w:rsidP="0077646E">
            <w:pPr>
              <w:rPr>
                <w:rFonts w:ascii="GHEA Grapalat" w:hAnsi="GHEA Grapalat"/>
                <w:sz w:val="16"/>
                <w:szCs w:val="16"/>
              </w:rPr>
            </w:pPr>
            <w:r w:rsidRPr="00623926">
              <w:rPr>
                <w:rFonts w:ascii="GHEA Grapalat" w:hAnsi="GHEA Grapalat" w:cs="Sylfaen"/>
                <w:color w:val="000000"/>
                <w:sz w:val="16"/>
                <w:szCs w:val="16"/>
                <w:shd w:val="clear" w:color="auto" w:fill="FFFFFF"/>
                <w:lang w:val="hy-AM"/>
              </w:rPr>
              <w:t>Конфеты</w:t>
            </w:r>
          </w:p>
        </w:tc>
        <w:tc>
          <w:tcPr>
            <w:tcW w:w="1924" w:type="dxa"/>
          </w:tcPr>
          <w:p w14:paraId="712E2143"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11BF0B71" w14:textId="64A13DD5" w:rsidR="0077646E" w:rsidRPr="009A49AD" w:rsidRDefault="0077646E" w:rsidP="0077646E">
            <w:pPr>
              <w:widowControl w:val="0"/>
              <w:jc w:val="center"/>
              <w:rPr>
                <w:rFonts w:ascii="GHEA Grapalat" w:hAnsi="GHEA Grapalat"/>
                <w:sz w:val="14"/>
                <w:szCs w:val="16"/>
              </w:rPr>
            </w:pPr>
            <w:r w:rsidRPr="00623926">
              <w:rPr>
                <w:rFonts w:ascii="GHEA Grapalat" w:hAnsi="GHEA Grapalat" w:cs="Sylfaen"/>
                <w:color w:val="000000"/>
                <w:sz w:val="16"/>
                <w:szCs w:val="16"/>
                <w:shd w:val="clear" w:color="auto" w:fill="FFFFFF"/>
                <w:lang w:val="hy-AM"/>
              </w:rPr>
              <w:t>Конфеты Карамель леденцовая, освежающая, твердая, однородная, с блестящей наружной поверхностью, формой, вкусом и запахом в соответствии с рецептурой и технологическими инструкциями, помещенные в формованные коробки, массой нетто более 20 г, ГОСТ 6477-88 или эквивалент. Безопасность: согласно гигиеническим нормативам N 2-III-4.9-01-2010, а маркировка: согласно статье 9 Закона РА «О безопасности пищевых продуктов». «Марки: разборчивые».</w:t>
            </w:r>
          </w:p>
        </w:tc>
        <w:tc>
          <w:tcPr>
            <w:tcW w:w="1085" w:type="dxa"/>
            <w:vAlign w:val="center"/>
          </w:tcPr>
          <w:p w14:paraId="6926AA84" w14:textId="341833E4" w:rsidR="0077646E" w:rsidRPr="0014236A"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0B687A33" w14:textId="2F0CF4CA"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4224ADC0" w14:textId="68480C4E"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142A7392" w14:textId="6E600C3E" w:rsidR="0077646E" w:rsidRPr="00D847DE"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28</w:t>
            </w:r>
          </w:p>
        </w:tc>
        <w:tc>
          <w:tcPr>
            <w:tcW w:w="709" w:type="dxa"/>
          </w:tcPr>
          <w:p w14:paraId="3BA07331" w14:textId="43EB28B4"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156FFFC3" w14:textId="276ED61C"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04B390F8" w14:textId="6B866CB5"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612E3EA" w14:textId="77777777" w:rsidTr="00D13A1D">
        <w:trPr>
          <w:gridAfter w:val="1"/>
          <w:wAfter w:w="25" w:type="dxa"/>
          <w:jc w:val="center"/>
        </w:trPr>
        <w:tc>
          <w:tcPr>
            <w:tcW w:w="814" w:type="dxa"/>
          </w:tcPr>
          <w:p w14:paraId="141AFA12"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69F834B7" w14:textId="7F6393C4"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03222128</w:t>
            </w:r>
          </w:p>
        </w:tc>
        <w:tc>
          <w:tcPr>
            <w:tcW w:w="1260" w:type="dxa"/>
            <w:vAlign w:val="center"/>
          </w:tcPr>
          <w:p w14:paraId="720B48D0" w14:textId="7A58C9A0" w:rsidR="0077646E" w:rsidRPr="0017109E" w:rsidRDefault="0077646E" w:rsidP="0077646E">
            <w:pPr>
              <w:rPr>
                <w:rFonts w:ascii="GHEA Grapalat" w:hAnsi="GHEA Grapalat"/>
                <w:sz w:val="16"/>
                <w:szCs w:val="16"/>
              </w:rPr>
            </w:pPr>
            <w:r w:rsidRPr="00A80633">
              <w:rPr>
                <w:rFonts w:ascii="GHEA Grapalat" w:hAnsi="GHEA Grapalat" w:cs="Sylfaen"/>
                <w:color w:val="000000"/>
                <w:sz w:val="16"/>
                <w:szCs w:val="16"/>
                <w:shd w:val="clear" w:color="auto" w:fill="FFFFFF"/>
                <w:lang w:val="hy-AM"/>
              </w:rPr>
              <w:t>Яблоки</w:t>
            </w:r>
          </w:p>
        </w:tc>
        <w:tc>
          <w:tcPr>
            <w:tcW w:w="1924" w:type="dxa"/>
          </w:tcPr>
          <w:p w14:paraId="35F548D4"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1DF7AAD5" w14:textId="2B3E1C68" w:rsidR="0077646E" w:rsidRPr="009A49AD" w:rsidRDefault="0077646E" w:rsidP="0077646E">
            <w:pPr>
              <w:widowControl w:val="0"/>
              <w:jc w:val="center"/>
              <w:rPr>
                <w:rFonts w:ascii="GHEA Grapalat" w:hAnsi="GHEA Grapalat"/>
                <w:sz w:val="14"/>
                <w:szCs w:val="16"/>
              </w:rPr>
            </w:pPr>
            <w:r w:rsidRPr="00A80633">
              <w:rPr>
                <w:rFonts w:ascii="GHEA Grapalat" w:hAnsi="GHEA Grapalat" w:cs="Sylfaen"/>
                <w:color w:val="000000"/>
                <w:sz w:val="16"/>
                <w:szCs w:val="16"/>
                <w:shd w:val="clear" w:color="auto" w:fill="FFFFFF"/>
                <w:lang w:val="hy-AM"/>
              </w:rPr>
              <w:t>Яблоки свежие, фруктовая группа I, разные сорта Армении, узкие, диаметр не менее 5 см, Безопасность и маркировка в соответствии с постановлением Правительства Республики Армения от 2006 года Статья 9 «Технического регламента на свежие фрукты и овощи» и Закон РА «О безопасности пищевых продуктов», утвержденный Постановлением № 1913-Н от 21 декабря 2018 года.</w:t>
            </w:r>
          </w:p>
        </w:tc>
        <w:tc>
          <w:tcPr>
            <w:tcW w:w="1085" w:type="dxa"/>
          </w:tcPr>
          <w:p w14:paraId="41618199" w14:textId="5F9991FA" w:rsidR="0077646E" w:rsidRPr="000515F0" w:rsidRDefault="0077646E" w:rsidP="0077646E">
            <w:pPr>
              <w:jc w:val="center"/>
              <w:rPr>
                <w:rFonts w:ascii="GHEA Grapalat" w:hAnsi="GHEA Grapalat" w:cs="Sylfaen"/>
                <w:color w:val="000000"/>
                <w:sz w:val="16"/>
                <w:szCs w:val="16"/>
                <w:shd w:val="clear" w:color="auto" w:fill="FFFFFF"/>
                <w:lang w:val="hy-AM"/>
              </w:rPr>
            </w:pPr>
            <w:r w:rsidRPr="004D15E7">
              <w:rPr>
                <w:rFonts w:ascii="GHEA Grapalat" w:hAnsi="GHEA Grapalat" w:cs="Sylfaen"/>
                <w:color w:val="000000"/>
                <w:sz w:val="16"/>
                <w:szCs w:val="16"/>
                <w:shd w:val="clear" w:color="auto" w:fill="FFFFFF"/>
              </w:rPr>
              <w:t>кг</w:t>
            </w:r>
          </w:p>
        </w:tc>
        <w:tc>
          <w:tcPr>
            <w:tcW w:w="1559" w:type="dxa"/>
            <w:vAlign w:val="center"/>
          </w:tcPr>
          <w:p w14:paraId="54B5AAB7" w14:textId="691A27E2"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58630A0B" w14:textId="1F17A4CE"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6A85207C" w14:textId="3121C26D" w:rsidR="0077646E" w:rsidRPr="00D847DE"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128</w:t>
            </w:r>
          </w:p>
        </w:tc>
        <w:tc>
          <w:tcPr>
            <w:tcW w:w="709" w:type="dxa"/>
          </w:tcPr>
          <w:p w14:paraId="103C22BF" w14:textId="0810D7FE"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6E0DA9DD" w14:textId="31BCC638"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1D3A7122" w14:textId="3A544790"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428CBB1A" w14:textId="77777777" w:rsidTr="00D13A1D">
        <w:trPr>
          <w:gridAfter w:val="1"/>
          <w:wAfter w:w="25" w:type="dxa"/>
          <w:jc w:val="center"/>
        </w:trPr>
        <w:tc>
          <w:tcPr>
            <w:tcW w:w="814" w:type="dxa"/>
          </w:tcPr>
          <w:p w14:paraId="7DBE7B8B"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0F968726" w14:textId="09659854"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03221124</w:t>
            </w:r>
          </w:p>
        </w:tc>
        <w:tc>
          <w:tcPr>
            <w:tcW w:w="1260" w:type="dxa"/>
            <w:vAlign w:val="center"/>
          </w:tcPr>
          <w:p w14:paraId="1CCB75D4" w14:textId="016DB9D5" w:rsidR="0077646E" w:rsidRPr="0017109E" w:rsidRDefault="0077646E" w:rsidP="0077646E">
            <w:pPr>
              <w:rPr>
                <w:rFonts w:ascii="GHEA Grapalat" w:hAnsi="GHEA Grapalat"/>
                <w:sz w:val="16"/>
                <w:szCs w:val="16"/>
              </w:rPr>
            </w:pPr>
            <w:r w:rsidRPr="006F4EBC">
              <w:rPr>
                <w:rFonts w:ascii="GHEA Grapalat" w:hAnsi="GHEA Grapalat" w:cs="Sylfaen"/>
                <w:color w:val="000000"/>
                <w:sz w:val="16"/>
                <w:szCs w:val="16"/>
                <w:shd w:val="clear" w:color="auto" w:fill="FFFFFF"/>
                <w:lang w:val="hy-AM"/>
              </w:rPr>
              <w:t>Огурцы:</w:t>
            </w:r>
          </w:p>
        </w:tc>
        <w:tc>
          <w:tcPr>
            <w:tcW w:w="1924" w:type="dxa"/>
          </w:tcPr>
          <w:p w14:paraId="44740242"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31877951" w14:textId="0FC7671F" w:rsidR="0077646E" w:rsidRPr="009A49AD" w:rsidRDefault="0077646E" w:rsidP="0077646E">
            <w:pPr>
              <w:widowControl w:val="0"/>
              <w:jc w:val="center"/>
              <w:rPr>
                <w:rFonts w:ascii="GHEA Grapalat" w:hAnsi="GHEA Grapalat"/>
                <w:sz w:val="14"/>
                <w:szCs w:val="16"/>
              </w:rPr>
            </w:pPr>
            <w:r w:rsidRPr="006F4EBC">
              <w:rPr>
                <w:rFonts w:ascii="GHEA Grapalat" w:hAnsi="GHEA Grapalat" w:cs="Sylfaen"/>
                <w:color w:val="000000"/>
                <w:sz w:val="16"/>
                <w:szCs w:val="16"/>
                <w:shd w:val="clear" w:color="auto" w:fill="FFFFFF"/>
                <w:lang w:val="hy-AM"/>
              </w:rPr>
              <w:t>Длина не менее 12 см, средние и длинные, свежие, целые, здоровые, незагрязненные, без механических повреждений. Безопасность, упаковка и маркировка в соответствии с постановлением Правительства Республики Армения от 2006 года Статья 9 «Технического регламента на свежие фрукты и овощи» и Закон РА «О безопасности пищевых продуктов», утвержденный Постановлением № 1913-Н от 21 декабря 2018 года.</w:t>
            </w:r>
          </w:p>
        </w:tc>
        <w:tc>
          <w:tcPr>
            <w:tcW w:w="1085" w:type="dxa"/>
          </w:tcPr>
          <w:p w14:paraId="3545DC03" w14:textId="7657C462" w:rsidR="0077646E" w:rsidRPr="000515F0"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541632C9" w14:textId="5B1C6164"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72A71EBC" w14:textId="2B78FA05" w:rsidR="0077646E" w:rsidRPr="00D847DE"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10530AB6" w14:textId="2A851592" w:rsidR="0077646E" w:rsidRPr="00D847DE"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30</w:t>
            </w:r>
          </w:p>
        </w:tc>
        <w:tc>
          <w:tcPr>
            <w:tcW w:w="709" w:type="dxa"/>
          </w:tcPr>
          <w:p w14:paraId="5CCE97B2" w14:textId="6772F171"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7C9E6E9D" w14:textId="46F0A593"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65066CE7" w14:textId="1C93FE91"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252B10DE" w14:textId="77777777" w:rsidTr="00585555">
        <w:trPr>
          <w:gridAfter w:val="1"/>
          <w:wAfter w:w="25" w:type="dxa"/>
          <w:jc w:val="center"/>
        </w:trPr>
        <w:tc>
          <w:tcPr>
            <w:tcW w:w="814" w:type="dxa"/>
          </w:tcPr>
          <w:p w14:paraId="2BF29E7A"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15B6737B" w14:textId="427B1FC2" w:rsidR="0077646E" w:rsidRPr="0017109E" w:rsidRDefault="0077646E" w:rsidP="0077646E">
            <w:pPr>
              <w:jc w:val="center"/>
              <w:rPr>
                <w:rFonts w:ascii="GHEA Grapalat" w:hAnsi="GHEA Grapalat" w:cs="Sylfaen"/>
                <w:color w:val="000000"/>
                <w:sz w:val="16"/>
                <w:szCs w:val="16"/>
                <w:shd w:val="clear" w:color="auto" w:fill="FFFFFF"/>
                <w:lang w:val="en-US"/>
              </w:rPr>
            </w:pPr>
            <w:r w:rsidRPr="003D636D">
              <w:rPr>
                <w:rFonts w:ascii="GHEA Grapalat" w:hAnsi="GHEA Grapalat" w:cs="Sylfaen"/>
                <w:color w:val="000000"/>
                <w:sz w:val="16"/>
                <w:szCs w:val="16"/>
                <w:shd w:val="clear" w:color="auto" w:fill="FFFFFF"/>
                <w:lang w:val="hy-AM"/>
              </w:rPr>
              <w:t>15331163</w:t>
            </w:r>
          </w:p>
        </w:tc>
        <w:tc>
          <w:tcPr>
            <w:tcW w:w="1260" w:type="dxa"/>
            <w:vAlign w:val="center"/>
          </w:tcPr>
          <w:p w14:paraId="13790243" w14:textId="6988A383" w:rsidR="0077646E" w:rsidRPr="0017109E" w:rsidRDefault="0077646E" w:rsidP="0077646E">
            <w:pPr>
              <w:jc w:val="center"/>
              <w:rPr>
                <w:rFonts w:ascii="GHEA Grapalat" w:hAnsi="GHEA Grapalat" w:cs="Sylfaen"/>
                <w:color w:val="000000"/>
                <w:sz w:val="16"/>
                <w:szCs w:val="16"/>
                <w:shd w:val="clear" w:color="auto" w:fill="FFFFFF"/>
              </w:rPr>
            </w:pPr>
            <w:r w:rsidRPr="006F4EBC">
              <w:rPr>
                <w:rFonts w:ascii="GHEA Grapalat" w:hAnsi="GHEA Grapalat" w:cs="Sylfaen"/>
                <w:color w:val="000000"/>
                <w:sz w:val="16"/>
                <w:szCs w:val="16"/>
                <w:shd w:val="clear" w:color="auto" w:fill="FFFFFF"/>
                <w:lang w:val="hy-AM"/>
              </w:rPr>
              <w:t>Свекла</w:t>
            </w:r>
          </w:p>
        </w:tc>
        <w:tc>
          <w:tcPr>
            <w:tcW w:w="1924" w:type="dxa"/>
          </w:tcPr>
          <w:p w14:paraId="2458903F"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74A2746F" w14:textId="4B5E42C6" w:rsidR="0077646E" w:rsidRPr="003D636D" w:rsidRDefault="0077646E" w:rsidP="0077646E">
            <w:pPr>
              <w:jc w:val="center"/>
              <w:rPr>
                <w:rFonts w:ascii="GHEA Grapalat" w:hAnsi="GHEA Grapalat" w:cs="Sylfaen"/>
                <w:color w:val="000000"/>
                <w:sz w:val="16"/>
                <w:szCs w:val="16"/>
                <w:shd w:val="clear" w:color="auto" w:fill="FFFFFF"/>
                <w:lang w:val="hy-AM"/>
              </w:rPr>
            </w:pPr>
            <w:r w:rsidRPr="006F4EBC">
              <w:rPr>
                <w:rFonts w:ascii="GHEA Grapalat" w:hAnsi="GHEA Grapalat" w:cs="Sylfaen"/>
                <w:color w:val="000000"/>
                <w:sz w:val="16"/>
                <w:szCs w:val="16"/>
                <w:shd w:val="clear" w:color="auto" w:fill="FFFFFF"/>
                <w:lang w:val="hy-AM"/>
              </w:rPr>
              <w:t>Свекла столовая свежая, обычного сорта, ГОСТ 26766-85. Безопасность согласно гигиеническим нормативам N 2-III-4.9-01-2010 и статье 9 Закона РА "О безопасности пищевых продуктов"</w:t>
            </w:r>
          </w:p>
        </w:tc>
        <w:tc>
          <w:tcPr>
            <w:tcW w:w="1085" w:type="dxa"/>
            <w:vAlign w:val="center"/>
          </w:tcPr>
          <w:p w14:paraId="1759C555" w14:textId="4C586BC1" w:rsidR="0077646E" w:rsidRPr="00EC20AC" w:rsidRDefault="0077646E" w:rsidP="0077646E">
            <w:pPr>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rPr>
              <w:t>кг</w:t>
            </w:r>
          </w:p>
        </w:tc>
        <w:tc>
          <w:tcPr>
            <w:tcW w:w="1559" w:type="dxa"/>
            <w:vAlign w:val="center"/>
          </w:tcPr>
          <w:p w14:paraId="69F3FCDB" w14:textId="714970C2" w:rsidR="0077646E" w:rsidRPr="00EC20AC"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5038597D" w14:textId="6AD10F6B" w:rsidR="0077646E" w:rsidRPr="00EC20AC"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1CCDFAE3" w14:textId="1E0C900E" w:rsidR="0077646E" w:rsidRPr="00EC20AC"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24</w:t>
            </w:r>
          </w:p>
        </w:tc>
        <w:tc>
          <w:tcPr>
            <w:tcW w:w="709" w:type="dxa"/>
          </w:tcPr>
          <w:p w14:paraId="251E8E37" w14:textId="716D412B"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20428CDA" w14:textId="0AEA04DA"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34225BDE" w14:textId="08978A0C"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B846CC3" w14:textId="77777777" w:rsidTr="00E129CC">
        <w:trPr>
          <w:gridAfter w:val="1"/>
          <w:wAfter w:w="25" w:type="dxa"/>
          <w:jc w:val="center"/>
        </w:trPr>
        <w:tc>
          <w:tcPr>
            <w:tcW w:w="814" w:type="dxa"/>
          </w:tcPr>
          <w:p w14:paraId="0032D77D"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39818AC9" w14:textId="262C0533" w:rsidR="0077646E" w:rsidRPr="0017109E" w:rsidRDefault="0077646E" w:rsidP="0077646E">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03221110</w:t>
            </w:r>
          </w:p>
        </w:tc>
        <w:tc>
          <w:tcPr>
            <w:tcW w:w="1260" w:type="dxa"/>
            <w:vAlign w:val="center"/>
          </w:tcPr>
          <w:p w14:paraId="39B61996" w14:textId="2A4BD6D4" w:rsidR="0077646E" w:rsidRPr="0017109E" w:rsidRDefault="0077646E" w:rsidP="0077646E">
            <w:pPr>
              <w:rPr>
                <w:rFonts w:ascii="GHEA Grapalat" w:hAnsi="GHEA Grapalat"/>
                <w:sz w:val="16"/>
                <w:szCs w:val="16"/>
              </w:rPr>
            </w:pPr>
            <w:r w:rsidRPr="006F4EBC">
              <w:rPr>
                <w:rFonts w:ascii="GHEA Grapalat" w:hAnsi="GHEA Grapalat" w:cs="Sylfaen"/>
                <w:color w:val="000000"/>
                <w:sz w:val="16"/>
                <w:szCs w:val="16"/>
                <w:shd w:val="clear" w:color="auto" w:fill="FFFFFF"/>
                <w:lang w:val="hy-AM"/>
              </w:rPr>
              <w:t>Морковь</w:t>
            </w:r>
          </w:p>
        </w:tc>
        <w:tc>
          <w:tcPr>
            <w:tcW w:w="1924" w:type="dxa"/>
          </w:tcPr>
          <w:p w14:paraId="1A006C2E"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1D42EEA4" w14:textId="2F449C98" w:rsidR="0077646E" w:rsidRPr="009A49AD" w:rsidRDefault="0077646E" w:rsidP="0077646E">
            <w:pPr>
              <w:widowControl w:val="0"/>
              <w:jc w:val="center"/>
              <w:rPr>
                <w:rFonts w:ascii="GHEA Grapalat" w:hAnsi="GHEA Grapalat"/>
                <w:sz w:val="14"/>
                <w:szCs w:val="16"/>
              </w:rPr>
            </w:pPr>
            <w:r w:rsidRPr="006F4EBC">
              <w:rPr>
                <w:rFonts w:ascii="GHEA Grapalat" w:hAnsi="GHEA Grapalat" w:cs="Sylfaen"/>
                <w:color w:val="000000"/>
                <w:sz w:val="16"/>
                <w:szCs w:val="16"/>
                <w:shd w:val="clear" w:color="auto" w:fill="FFFFFF"/>
                <w:lang w:val="hy-AM"/>
              </w:rPr>
              <w:t>Морковь свежая отборная ГОСТ 26767-85. Безопасность согласно гигиеническим нормативам N 2-III-4.9-01-2010 и статье 9 Закона РА "О безопасности пищевых продуктов"</w:t>
            </w:r>
          </w:p>
        </w:tc>
        <w:tc>
          <w:tcPr>
            <w:tcW w:w="1085" w:type="dxa"/>
            <w:vAlign w:val="center"/>
          </w:tcPr>
          <w:p w14:paraId="2BC9B975" w14:textId="64875CF2" w:rsidR="0077646E" w:rsidRPr="003D636D"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74DC99F6" w14:textId="6EC58960"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4E0B781D" w14:textId="2977AA1B" w:rsidR="0077646E" w:rsidRPr="00EC20AC"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290BD338" w14:textId="3593E9DD" w:rsidR="0077646E" w:rsidRPr="00EC20AC"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4</w:t>
            </w:r>
            <w:r>
              <w:rPr>
                <w:rFonts w:ascii="GHEA Grapalat" w:hAnsi="GHEA Grapalat" w:cs="Sylfaen"/>
                <w:color w:val="000000"/>
                <w:sz w:val="16"/>
                <w:szCs w:val="16"/>
                <w:shd w:val="clear" w:color="auto" w:fill="FFFFFF"/>
                <w:lang w:val="en-US"/>
              </w:rPr>
              <w:t>0</w:t>
            </w:r>
          </w:p>
        </w:tc>
        <w:tc>
          <w:tcPr>
            <w:tcW w:w="709" w:type="dxa"/>
          </w:tcPr>
          <w:p w14:paraId="45B2C749" w14:textId="682BECC3"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76942158" w14:textId="05E4A317"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2BD02767" w14:textId="60B09A0C"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842CBFF" w14:textId="77777777" w:rsidTr="00585555">
        <w:trPr>
          <w:gridAfter w:val="1"/>
          <w:wAfter w:w="25" w:type="dxa"/>
          <w:jc w:val="center"/>
        </w:trPr>
        <w:tc>
          <w:tcPr>
            <w:tcW w:w="814" w:type="dxa"/>
          </w:tcPr>
          <w:p w14:paraId="524D6695"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7E6531C6" w14:textId="7568F15A" w:rsidR="0077646E" w:rsidRPr="0017109E" w:rsidRDefault="0077646E" w:rsidP="0077646E">
            <w:pPr>
              <w:jc w:val="center"/>
              <w:rPr>
                <w:rFonts w:ascii="GHEA Grapalat" w:hAnsi="GHEA Grapalat" w:cs="Sylfaen"/>
                <w:color w:val="000000"/>
                <w:sz w:val="16"/>
                <w:szCs w:val="16"/>
                <w:shd w:val="clear" w:color="auto" w:fill="FFFFFF"/>
                <w:lang w:val="hy-AM"/>
              </w:rPr>
            </w:pPr>
            <w:r w:rsidRPr="00652684">
              <w:rPr>
                <w:rFonts w:ascii="GHEA Grapalat" w:hAnsi="GHEA Grapalat" w:cs="Sylfaen"/>
                <w:color w:val="000000"/>
                <w:sz w:val="16"/>
                <w:szCs w:val="16"/>
                <w:shd w:val="clear" w:color="auto" w:fill="FFFFFF"/>
                <w:lang w:val="hy-AM"/>
              </w:rPr>
              <w:t>15332290</w:t>
            </w:r>
          </w:p>
        </w:tc>
        <w:tc>
          <w:tcPr>
            <w:tcW w:w="1260" w:type="dxa"/>
            <w:vAlign w:val="center"/>
          </w:tcPr>
          <w:p w14:paraId="0B337C5C" w14:textId="5A7A2F06" w:rsidR="0077646E" w:rsidRPr="0017109E" w:rsidRDefault="0077646E" w:rsidP="0077646E">
            <w:pPr>
              <w:rPr>
                <w:rFonts w:ascii="GHEA Grapalat" w:hAnsi="GHEA Grapalat"/>
                <w:sz w:val="16"/>
                <w:szCs w:val="16"/>
              </w:rPr>
            </w:pPr>
            <w:r w:rsidRPr="00F07B95">
              <w:rPr>
                <w:rFonts w:ascii="GHEA Grapalat" w:hAnsi="GHEA Grapalat" w:cs="Sylfaen"/>
                <w:color w:val="000000"/>
                <w:sz w:val="16"/>
                <w:szCs w:val="16"/>
                <w:shd w:val="clear" w:color="auto" w:fill="FFFFFF"/>
                <w:lang w:val="hy-AM"/>
              </w:rPr>
              <w:t>Джем</w:t>
            </w:r>
          </w:p>
        </w:tc>
        <w:tc>
          <w:tcPr>
            <w:tcW w:w="1924" w:type="dxa"/>
          </w:tcPr>
          <w:p w14:paraId="5136799D"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31E44B9C" w14:textId="516DCB48" w:rsidR="0077646E" w:rsidRPr="009A49AD" w:rsidRDefault="0077646E" w:rsidP="0077646E">
            <w:pPr>
              <w:widowControl w:val="0"/>
              <w:jc w:val="center"/>
              <w:rPr>
                <w:rFonts w:ascii="GHEA Grapalat" w:hAnsi="GHEA Grapalat"/>
                <w:sz w:val="14"/>
                <w:szCs w:val="16"/>
              </w:rPr>
            </w:pPr>
            <w:r w:rsidRPr="00F07B95">
              <w:rPr>
                <w:rFonts w:ascii="GHEA Grapalat" w:hAnsi="GHEA Grapalat" w:cs="Sylfaen"/>
                <w:color w:val="000000"/>
                <w:sz w:val="16"/>
                <w:szCs w:val="16"/>
                <w:shd w:val="clear" w:color="auto" w:fill="FFFFFF"/>
                <w:lang w:val="hy-AM"/>
              </w:rPr>
              <w:t>Джем из местных, различных фруктов, 1-го вида АСТ 48-2007. Густая масса из измельченных или нарезанных фруктов, не растекающаяся по горизонтальной поверхности. Вкус сладкий или слегка кисловатый, сладкий и приятный, свойственный фруктам, соответствующий цвету плодов, высококачественный, стерилизованный. Расфасован в стеклянную тару, срок годности проштампован. Безопасность согласно гигиеническим нормативам N 2-III-4.9-01-2010, а маркировка согласно статье 9 Закона РА "О безопасности пищевых продуктов". "Маркировка разборчивая".</w:t>
            </w:r>
          </w:p>
        </w:tc>
        <w:tc>
          <w:tcPr>
            <w:tcW w:w="1085" w:type="dxa"/>
            <w:vAlign w:val="center"/>
          </w:tcPr>
          <w:p w14:paraId="1E3575C4" w14:textId="67F7A357" w:rsidR="0077646E" w:rsidRPr="003D636D"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03F3AEBB" w14:textId="0785A089"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3682FD32" w14:textId="2B34113A" w:rsidR="0077646E" w:rsidRPr="00EC20AC"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A384905" w14:textId="680F683B" w:rsidR="0077646E" w:rsidRPr="00EC20AC"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71</w:t>
            </w:r>
          </w:p>
        </w:tc>
        <w:tc>
          <w:tcPr>
            <w:tcW w:w="709" w:type="dxa"/>
          </w:tcPr>
          <w:p w14:paraId="3C562733" w14:textId="59A01BC0"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502A95F6" w14:textId="6138093B"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0CC7CE52" w14:textId="14D72D9F"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BB6DD5E" w14:textId="77777777" w:rsidTr="00D13A1D">
        <w:trPr>
          <w:gridAfter w:val="1"/>
          <w:wAfter w:w="25" w:type="dxa"/>
          <w:jc w:val="center"/>
        </w:trPr>
        <w:tc>
          <w:tcPr>
            <w:tcW w:w="814" w:type="dxa"/>
          </w:tcPr>
          <w:p w14:paraId="6598D5EB"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335381DF" w14:textId="488A5FDC"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158215000</w:t>
            </w:r>
          </w:p>
        </w:tc>
        <w:tc>
          <w:tcPr>
            <w:tcW w:w="1260" w:type="dxa"/>
            <w:vAlign w:val="center"/>
          </w:tcPr>
          <w:p w14:paraId="25AA1843" w14:textId="46406724" w:rsidR="0077646E" w:rsidRPr="0017109E" w:rsidRDefault="0077646E" w:rsidP="0077646E">
            <w:pPr>
              <w:rPr>
                <w:rFonts w:ascii="GHEA Grapalat" w:hAnsi="GHEA Grapalat"/>
                <w:sz w:val="16"/>
                <w:szCs w:val="16"/>
              </w:rPr>
            </w:pPr>
            <w:r w:rsidRPr="00623926">
              <w:rPr>
                <w:rFonts w:ascii="GHEA Grapalat" w:hAnsi="GHEA Grapalat" w:cs="Sylfaen"/>
                <w:color w:val="000000"/>
                <w:sz w:val="16"/>
                <w:szCs w:val="16"/>
                <w:shd w:val="clear" w:color="auto" w:fill="FFFFFF"/>
                <w:lang w:val="hy-AM"/>
              </w:rPr>
              <w:t>Печенье</w:t>
            </w:r>
          </w:p>
        </w:tc>
        <w:tc>
          <w:tcPr>
            <w:tcW w:w="1924" w:type="dxa"/>
          </w:tcPr>
          <w:p w14:paraId="09718A6D"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63D82108" w14:textId="31F77A28" w:rsidR="0077646E" w:rsidRPr="009A49AD" w:rsidRDefault="0077646E" w:rsidP="0077646E">
            <w:pPr>
              <w:widowControl w:val="0"/>
              <w:jc w:val="center"/>
              <w:rPr>
                <w:rFonts w:ascii="GHEA Grapalat" w:hAnsi="GHEA Grapalat"/>
                <w:sz w:val="14"/>
                <w:szCs w:val="16"/>
              </w:rPr>
            </w:pPr>
            <w:r w:rsidRPr="00623926">
              <w:rPr>
                <w:rFonts w:ascii="GHEA Grapalat" w:hAnsi="GHEA Grapalat" w:cs="Sylfaen"/>
                <w:color w:val="000000"/>
                <w:sz w:val="16"/>
                <w:szCs w:val="16"/>
                <w:shd w:val="clear" w:color="auto" w:fill="FFFFFF"/>
                <w:lang w:val="hy-AM"/>
              </w:rPr>
              <w:t>Печенье из пшеничной муки 1 сорта. Свежее, сладкое, из муки высшего сорта, упаковано в пакет из пищевой полиэтиленовой пленки. Безопасность, упаковка и маркировка осуществляются в соответствии с нормативными актами «О безопасности пищевой продукции» (ТУ 021/2011), принятым Решением Комиссии Таможенного союза от 9 декабря 2011 г. № 880, «Пищевая продукция в части ее маркировки» (ТУ 022/2011), принятым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(ТУ 029/2012), утвержденными Решением Совета Евразийской экономической комиссии от 20 июля 2012 г. № 58, «О безопасности упаковки» (ТУ 005/2011), принятым Решением Комиссии Таможенного союза от 16 августа 2011 г. № 769. Маркировка разборчивая. *Для транспортных средств, предназначенных для перевозки пищевых продуктов, утверждена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w:t>
            </w:r>
          </w:p>
        </w:tc>
        <w:tc>
          <w:tcPr>
            <w:tcW w:w="1085" w:type="dxa"/>
            <w:vAlign w:val="center"/>
          </w:tcPr>
          <w:p w14:paraId="75781AE7" w14:textId="3364502F" w:rsidR="0077646E" w:rsidRPr="00652684"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1BACF872" w14:textId="549EE9ED"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55C3EFE0" w14:textId="2C6C5FAB"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8D642A2" w14:textId="5129936F"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82</w:t>
            </w:r>
          </w:p>
        </w:tc>
        <w:tc>
          <w:tcPr>
            <w:tcW w:w="709" w:type="dxa"/>
          </w:tcPr>
          <w:p w14:paraId="2EC72E06" w14:textId="6E67E7E6"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2A3D689C" w14:textId="452E9E6D"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10E2E6A4" w14:textId="6A953CF7"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4BEBB261" w14:textId="77777777" w:rsidTr="00D13A1D">
        <w:trPr>
          <w:gridAfter w:val="1"/>
          <w:wAfter w:w="25" w:type="dxa"/>
          <w:jc w:val="center"/>
        </w:trPr>
        <w:tc>
          <w:tcPr>
            <w:tcW w:w="814" w:type="dxa"/>
          </w:tcPr>
          <w:p w14:paraId="61575D67"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6FA714CD" w14:textId="32DCF6D7" w:rsidR="0077646E" w:rsidRPr="0017109E" w:rsidRDefault="0077646E" w:rsidP="0077646E">
            <w:pPr>
              <w:jc w:val="center"/>
              <w:rPr>
                <w:rFonts w:ascii="GHEA Grapalat" w:hAnsi="GHEA Grapalat" w:cs="Sylfaen"/>
                <w:color w:val="000000"/>
                <w:sz w:val="16"/>
                <w:szCs w:val="16"/>
                <w:shd w:val="clear" w:color="auto" w:fill="FFFFFF"/>
                <w:lang w:val="hy-AM"/>
              </w:rPr>
            </w:pPr>
            <w:r w:rsidRPr="0039341A">
              <w:rPr>
                <w:rFonts w:ascii="GHEA Grapalat" w:hAnsi="GHEA Grapalat" w:cs="Sylfaen"/>
                <w:color w:val="000000"/>
                <w:sz w:val="16"/>
                <w:szCs w:val="16"/>
                <w:shd w:val="clear" w:color="auto" w:fill="FFFFFF"/>
                <w:lang w:val="hy-AM"/>
              </w:rPr>
              <w:t>15811180</w:t>
            </w:r>
          </w:p>
        </w:tc>
        <w:tc>
          <w:tcPr>
            <w:tcW w:w="1260" w:type="dxa"/>
            <w:vAlign w:val="center"/>
          </w:tcPr>
          <w:p w14:paraId="77D5FB40" w14:textId="4220D767" w:rsidR="0077646E" w:rsidRPr="0017109E" w:rsidRDefault="0077646E" w:rsidP="0077646E">
            <w:pPr>
              <w:rPr>
                <w:rFonts w:ascii="GHEA Grapalat" w:hAnsi="GHEA Grapalat"/>
                <w:sz w:val="16"/>
                <w:szCs w:val="16"/>
              </w:rPr>
            </w:pPr>
            <w:r w:rsidRPr="00623926">
              <w:rPr>
                <w:rFonts w:ascii="GHEA Grapalat" w:hAnsi="GHEA Grapalat" w:cs="Sylfaen"/>
                <w:color w:val="000000"/>
                <w:sz w:val="16"/>
                <w:szCs w:val="16"/>
                <w:shd w:val="clear" w:color="auto" w:fill="FFFFFF"/>
                <w:lang w:val="hy-AM"/>
              </w:rPr>
              <w:t>Вафли</w:t>
            </w:r>
          </w:p>
        </w:tc>
        <w:tc>
          <w:tcPr>
            <w:tcW w:w="1924" w:type="dxa"/>
          </w:tcPr>
          <w:p w14:paraId="6714ACFA"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1F3CCDDC" w14:textId="07CD4671" w:rsidR="0077646E" w:rsidRPr="009A49AD" w:rsidRDefault="0077646E" w:rsidP="0077646E">
            <w:pPr>
              <w:widowControl w:val="0"/>
              <w:jc w:val="center"/>
              <w:rPr>
                <w:rFonts w:ascii="GHEA Grapalat" w:hAnsi="GHEA Grapalat"/>
                <w:sz w:val="14"/>
                <w:szCs w:val="16"/>
              </w:rPr>
            </w:pPr>
            <w:r w:rsidRPr="00623926">
              <w:rPr>
                <w:rFonts w:ascii="GHEA Grapalat" w:hAnsi="GHEA Grapalat" w:cs="Sylfaen"/>
                <w:color w:val="000000"/>
                <w:sz w:val="16"/>
                <w:szCs w:val="16"/>
                <w:shd w:val="clear" w:color="auto" w:fill="FFFFFF"/>
                <w:lang w:val="hy-AM"/>
              </w:rPr>
              <w:t>ВАФЛЯ «Влажность: от 3% до 10%, массовая доля сахара: от 20% до 27%, жирность: от 3% до 30%. Упаковка: не более 5 кг в картонные коробки, с соответствующей маркировкой, в соответствии с документом по стандартизации ГОСТ 24901-14. Защитная упаковка, маркировка и идентификация в соответствии с Решением Комиссии Таможенного союза от 9 декабря 2011 г. № 880 «О безопасности пищевой продукции» (ТС ТС N 021/2011), Решением Комиссии Таможенного союза от 9 декабря 2011 г. № 881 «О пищевой продукции в части ее маркировки» (ТС ТС N 022/2011), Решением Совета Евразийской экономической комиссии от 20 июля 2012 г. «Требования безопасности пищевых добавок, ароматизаторов и технологических вспомогательных средств» (ТС 029/2012), утвержденные Решением № 58, «О безопасности упаковки» (ТС 005/2011), утвержденные Решением Комиссии Таможенного союза от 16 августа 2011 г. № 769. *О транспортных средствах, предназначенных для перевозки пищевых продуктов, утвержденные Приказом начальника Государственной службы безопасности пищевых продуктов Министерства сельского хозяйства Республики Армения от 2017 г. № 85-Н «О порядке выдачи санитарного паспорта на транспортные средства, перевозящие пищевые продукты, и утверждении примерной формы санитарного паспорта». *Для видов пищевых продуктов, указанных в указанном Постановлении.</w:t>
            </w:r>
          </w:p>
        </w:tc>
        <w:tc>
          <w:tcPr>
            <w:tcW w:w="1085" w:type="dxa"/>
            <w:vAlign w:val="center"/>
          </w:tcPr>
          <w:p w14:paraId="7AB23EFE" w14:textId="4226D894" w:rsidR="0077646E" w:rsidRPr="00652684"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2327A0D1" w14:textId="4717B7CB"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42514638" w14:textId="6F811BE3"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42FFB972" w14:textId="709CC310"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82</w:t>
            </w:r>
          </w:p>
        </w:tc>
        <w:tc>
          <w:tcPr>
            <w:tcW w:w="709" w:type="dxa"/>
          </w:tcPr>
          <w:p w14:paraId="677A21DA" w14:textId="5C6B390F"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5371A76C" w14:textId="6F6EC8F4"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4A30C468" w14:textId="577964E8"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33A53F6" w14:textId="77777777" w:rsidTr="00D13A1D">
        <w:trPr>
          <w:gridAfter w:val="1"/>
          <w:wAfter w:w="25" w:type="dxa"/>
          <w:jc w:val="center"/>
        </w:trPr>
        <w:tc>
          <w:tcPr>
            <w:tcW w:w="814" w:type="dxa"/>
          </w:tcPr>
          <w:p w14:paraId="2C2722F5"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7474E42C" w14:textId="39FF11ED"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15831710</w:t>
            </w:r>
          </w:p>
        </w:tc>
        <w:tc>
          <w:tcPr>
            <w:tcW w:w="1260" w:type="dxa"/>
            <w:vAlign w:val="center"/>
          </w:tcPr>
          <w:p w14:paraId="43625DA7" w14:textId="3098BF61" w:rsidR="0077646E" w:rsidRPr="0017109E" w:rsidRDefault="0077646E" w:rsidP="0077646E">
            <w:pPr>
              <w:rPr>
                <w:rFonts w:ascii="GHEA Grapalat" w:hAnsi="GHEA Grapalat"/>
                <w:sz w:val="16"/>
                <w:szCs w:val="16"/>
              </w:rPr>
            </w:pPr>
            <w:r w:rsidRPr="00623926">
              <w:rPr>
                <w:rFonts w:ascii="GHEA Grapalat" w:hAnsi="GHEA Grapalat" w:cs="Sylfaen"/>
                <w:color w:val="000000"/>
                <w:sz w:val="16"/>
                <w:szCs w:val="16"/>
                <w:shd w:val="clear" w:color="auto" w:fill="FFFFFF"/>
                <w:lang w:val="hy-AM"/>
              </w:rPr>
              <w:t>Халва</w:t>
            </w:r>
          </w:p>
        </w:tc>
        <w:tc>
          <w:tcPr>
            <w:tcW w:w="1924" w:type="dxa"/>
          </w:tcPr>
          <w:p w14:paraId="2FAF9846"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7E718FA4" w14:textId="77B2ECE3" w:rsidR="0077646E" w:rsidRPr="009A49AD" w:rsidRDefault="0077646E" w:rsidP="0077646E">
            <w:pPr>
              <w:widowControl w:val="0"/>
              <w:jc w:val="center"/>
              <w:rPr>
                <w:rFonts w:ascii="GHEA Grapalat" w:hAnsi="GHEA Grapalat"/>
                <w:sz w:val="14"/>
                <w:szCs w:val="16"/>
              </w:rPr>
            </w:pPr>
            <w:r w:rsidRPr="00623926">
              <w:rPr>
                <w:rFonts w:ascii="GHEA Grapalat" w:hAnsi="GHEA Grapalat" w:cs="Sylfaen"/>
                <w:color w:val="000000"/>
                <w:sz w:val="16"/>
                <w:szCs w:val="16"/>
                <w:shd w:val="clear" w:color="auto" w:fill="FFFFFF"/>
                <w:lang w:val="hy-AM"/>
              </w:rPr>
              <w:t>Халва Состав: семена подсолнечника жареные, дробленые, крахмал. Влажность не более 70%. Безопасность, маркировка и упаковка осуществляются в порядке, установленном техническими регламентами «О безопасности пищевой продукции» (ТРТС 021/2011) и «О маркировке пищевой продукции» (ТРТС 022/2011), принятыми Решением Комиссии Таможенного союза от 9 декабря 2011 года № 880, и маркируются единым знаком обращения на территории Евразийского экономического союза в соответствии со статьей 9 Закона РА «О безопасности пищевой продукции».</w:t>
            </w:r>
          </w:p>
        </w:tc>
        <w:tc>
          <w:tcPr>
            <w:tcW w:w="1085" w:type="dxa"/>
          </w:tcPr>
          <w:p w14:paraId="65A07B17" w14:textId="19BBBDA3" w:rsidR="0077646E" w:rsidRPr="0039341A" w:rsidRDefault="0077646E" w:rsidP="0077646E">
            <w:pPr>
              <w:jc w:val="center"/>
              <w:rPr>
                <w:rFonts w:ascii="GHEA Grapalat" w:hAnsi="GHEA Grapalat" w:cs="Sylfaen"/>
                <w:color w:val="000000"/>
                <w:sz w:val="16"/>
                <w:szCs w:val="16"/>
                <w:shd w:val="clear" w:color="auto" w:fill="FFFFFF"/>
                <w:lang w:val="hy-AM"/>
              </w:rPr>
            </w:pPr>
            <w:r w:rsidRPr="003528F8">
              <w:rPr>
                <w:rFonts w:ascii="GHEA Grapalat" w:hAnsi="GHEA Grapalat" w:cs="Sylfaen"/>
                <w:color w:val="000000"/>
                <w:sz w:val="16"/>
                <w:szCs w:val="16"/>
                <w:shd w:val="clear" w:color="auto" w:fill="FFFFFF"/>
              </w:rPr>
              <w:t>кг</w:t>
            </w:r>
          </w:p>
        </w:tc>
        <w:tc>
          <w:tcPr>
            <w:tcW w:w="1559" w:type="dxa"/>
            <w:vAlign w:val="center"/>
          </w:tcPr>
          <w:p w14:paraId="589F0C94" w14:textId="4414FDAE"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68B260D5" w14:textId="73F2C8F9"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1E39A7C5" w14:textId="73594E07"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24</w:t>
            </w:r>
          </w:p>
        </w:tc>
        <w:tc>
          <w:tcPr>
            <w:tcW w:w="709" w:type="dxa"/>
          </w:tcPr>
          <w:p w14:paraId="24E5E29F" w14:textId="34A0C3A7"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2233AE21" w14:textId="1455FECB"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33ABDC97" w14:textId="5666ED40"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0D0FD845" w14:textId="77777777" w:rsidTr="00585555">
        <w:trPr>
          <w:gridAfter w:val="1"/>
          <w:wAfter w:w="25" w:type="dxa"/>
          <w:jc w:val="center"/>
        </w:trPr>
        <w:tc>
          <w:tcPr>
            <w:tcW w:w="814" w:type="dxa"/>
          </w:tcPr>
          <w:p w14:paraId="4FB3ECAB"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448B2FF7" w14:textId="6E9DCD5D"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15612180</w:t>
            </w:r>
          </w:p>
        </w:tc>
        <w:tc>
          <w:tcPr>
            <w:tcW w:w="1260" w:type="dxa"/>
            <w:vAlign w:val="center"/>
          </w:tcPr>
          <w:p w14:paraId="2ABBFA63" w14:textId="3E252125" w:rsidR="0077646E" w:rsidRPr="0017109E" w:rsidRDefault="0077646E" w:rsidP="0077646E">
            <w:pPr>
              <w:rPr>
                <w:rFonts w:ascii="GHEA Grapalat" w:hAnsi="GHEA Grapalat"/>
                <w:sz w:val="16"/>
                <w:szCs w:val="16"/>
              </w:rPr>
            </w:pPr>
            <w:r w:rsidRPr="00F07B95">
              <w:rPr>
                <w:rFonts w:ascii="GHEA Grapalat" w:hAnsi="GHEA Grapalat" w:cs="Sylfaen"/>
                <w:color w:val="000000"/>
                <w:sz w:val="16"/>
                <w:szCs w:val="16"/>
                <w:shd w:val="clear" w:color="auto" w:fill="FFFFFF"/>
                <w:lang w:val="hy-AM"/>
              </w:rPr>
              <w:t>Мука пшеничная</w:t>
            </w:r>
          </w:p>
        </w:tc>
        <w:tc>
          <w:tcPr>
            <w:tcW w:w="1924" w:type="dxa"/>
          </w:tcPr>
          <w:p w14:paraId="088171C6"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68F6692E" w14:textId="6D170DEA" w:rsidR="0077646E" w:rsidRPr="009A49AD" w:rsidRDefault="0077646E" w:rsidP="0077646E">
            <w:pPr>
              <w:widowControl w:val="0"/>
              <w:jc w:val="center"/>
              <w:rPr>
                <w:rFonts w:ascii="GHEA Grapalat" w:hAnsi="GHEA Grapalat"/>
                <w:sz w:val="14"/>
                <w:szCs w:val="16"/>
              </w:rPr>
            </w:pPr>
            <w:r w:rsidRPr="00F07B95">
              <w:rPr>
                <w:rFonts w:ascii="GHEA Grapalat" w:hAnsi="GHEA Grapalat" w:cs="Sylfaen"/>
                <w:color w:val="000000"/>
                <w:sz w:val="16"/>
                <w:szCs w:val="16"/>
                <w:shd w:val="clear" w:color="auto" w:fill="FFFFFF"/>
                <w:lang w:val="hy-AM"/>
              </w:rPr>
              <w:t>Мука пшеничная высшего сорта Мука пшеничная высшего сорта, /фасовка 5 кг/. Свойственный пшеничной муке, без постороннего привкуса и запаха, цвет муки белый или белый с кремовым оттенком, заводская упаковка с соответствующей маркировкой. Без кислотности и горечи, без гнилостного запаха и плесени. Массовая доля влаги - не более 15%, металломагнитных примесей - не более 3,0%, массовая доля золы - 0,55% сухого вещества, количество сырой клейковины - не менее 28,0%. АСТ 280-2007. Безопасность и маркировка в соответствии с гигиеническими нормативами N 2-III-4.9-01-2010 и статьей 9 Закона РА "О безопасности пищевых продуктов". "Маркировка - разборчивая".</w:t>
            </w:r>
          </w:p>
        </w:tc>
        <w:tc>
          <w:tcPr>
            <w:tcW w:w="1085" w:type="dxa"/>
            <w:vAlign w:val="center"/>
          </w:tcPr>
          <w:p w14:paraId="502E0903" w14:textId="7A1FC9AD" w:rsidR="0077646E" w:rsidRPr="0039341A"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111CA93C" w14:textId="756B04FA"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139520EA" w14:textId="7454D48C"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B1C7ABC" w14:textId="47B139C4"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33</w:t>
            </w:r>
          </w:p>
        </w:tc>
        <w:tc>
          <w:tcPr>
            <w:tcW w:w="709" w:type="dxa"/>
          </w:tcPr>
          <w:p w14:paraId="6E9D744E" w14:textId="64865FA4"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2983D7C3" w14:textId="0DD3CD81"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41F91E65" w14:textId="65356565"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196DD9C7" w14:textId="77777777" w:rsidTr="00585555">
        <w:trPr>
          <w:gridAfter w:val="1"/>
          <w:wAfter w:w="25" w:type="dxa"/>
          <w:jc w:val="center"/>
        </w:trPr>
        <w:tc>
          <w:tcPr>
            <w:tcW w:w="814" w:type="dxa"/>
          </w:tcPr>
          <w:p w14:paraId="33E87ECC"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795526A2" w14:textId="7D56EC33"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15872600</w:t>
            </w:r>
          </w:p>
        </w:tc>
        <w:tc>
          <w:tcPr>
            <w:tcW w:w="1260" w:type="dxa"/>
            <w:vAlign w:val="center"/>
          </w:tcPr>
          <w:p w14:paraId="52B7FC7A" w14:textId="290633EE" w:rsidR="0077646E" w:rsidRPr="0017109E" w:rsidRDefault="0077646E" w:rsidP="0077646E">
            <w:pPr>
              <w:rPr>
                <w:rFonts w:ascii="GHEA Grapalat" w:hAnsi="GHEA Grapalat"/>
                <w:sz w:val="16"/>
                <w:szCs w:val="16"/>
              </w:rPr>
            </w:pPr>
            <w:r w:rsidRPr="00F07B95">
              <w:rPr>
                <w:rFonts w:ascii="GHEA Grapalat" w:hAnsi="GHEA Grapalat" w:cs="Sylfaen"/>
                <w:color w:val="000000"/>
                <w:sz w:val="16"/>
                <w:szCs w:val="16"/>
                <w:shd w:val="clear" w:color="auto" w:fill="FFFFFF"/>
                <w:lang w:val="hy-AM"/>
              </w:rPr>
              <w:t>Пищевая сода</w:t>
            </w:r>
          </w:p>
        </w:tc>
        <w:tc>
          <w:tcPr>
            <w:tcW w:w="1924" w:type="dxa"/>
          </w:tcPr>
          <w:p w14:paraId="775DB640"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61259E99" w14:textId="5AF177E7" w:rsidR="0077646E" w:rsidRPr="009A49AD" w:rsidRDefault="0077646E" w:rsidP="0077646E">
            <w:pPr>
              <w:widowControl w:val="0"/>
              <w:jc w:val="center"/>
              <w:rPr>
                <w:rFonts w:ascii="GHEA Grapalat" w:hAnsi="GHEA Grapalat"/>
                <w:sz w:val="14"/>
                <w:szCs w:val="16"/>
              </w:rPr>
            </w:pPr>
            <w:r w:rsidRPr="00F07B95">
              <w:rPr>
                <w:rFonts w:ascii="GHEA Grapalat" w:hAnsi="GHEA Grapalat" w:cs="Sylfaen"/>
                <w:color w:val="000000"/>
                <w:sz w:val="16"/>
                <w:szCs w:val="16"/>
                <w:shd w:val="clear" w:color="auto" w:fill="FFFFFF"/>
                <w:lang w:val="hy-AM"/>
              </w:rPr>
              <w:t>Пищевая сода: высококачественная мелкозернистая ароматизирующая добавка, используемая в пищевых продуктах; В преувеличенной заводской упаковке. В соответствии с действующими нормами и стандартами Республики Армения; ГОСТ 2156-76: Безопасность и маркировка: гигиенические нормативы N 2-III-4.9-01-2010 и статья 9 Закона РА «О безопасности пищевых продуктов». «Маркировка: разборчивая».</w:t>
            </w:r>
          </w:p>
        </w:tc>
        <w:tc>
          <w:tcPr>
            <w:tcW w:w="1085" w:type="dxa"/>
            <w:vAlign w:val="center"/>
          </w:tcPr>
          <w:p w14:paraId="7B423C67" w14:textId="7DD6BEE2" w:rsidR="0077646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3714400B" w14:textId="29D60D9E"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1EE9ACF5" w14:textId="25AAF06B"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059CE702" w14:textId="3ECA2B75"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w:t>
            </w:r>
          </w:p>
        </w:tc>
        <w:tc>
          <w:tcPr>
            <w:tcW w:w="709" w:type="dxa"/>
          </w:tcPr>
          <w:p w14:paraId="6F56ED73" w14:textId="1AE8419E"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74E037AE" w14:textId="77A3AD86"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58C5056C" w14:textId="365020E7"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7001B646" w14:textId="77777777" w:rsidTr="00D13A1D">
        <w:trPr>
          <w:gridAfter w:val="1"/>
          <w:wAfter w:w="25" w:type="dxa"/>
          <w:jc w:val="center"/>
        </w:trPr>
        <w:tc>
          <w:tcPr>
            <w:tcW w:w="814" w:type="dxa"/>
          </w:tcPr>
          <w:p w14:paraId="26485D18"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4128253B" w14:textId="03099ADA"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15841100</w:t>
            </w:r>
          </w:p>
        </w:tc>
        <w:tc>
          <w:tcPr>
            <w:tcW w:w="1260" w:type="dxa"/>
            <w:vAlign w:val="center"/>
          </w:tcPr>
          <w:p w14:paraId="3C291529" w14:textId="1450797E" w:rsidR="0077646E" w:rsidRPr="0017109E" w:rsidRDefault="0077646E" w:rsidP="0077646E">
            <w:pPr>
              <w:rPr>
                <w:rFonts w:ascii="GHEA Grapalat" w:hAnsi="GHEA Grapalat"/>
                <w:sz w:val="16"/>
                <w:szCs w:val="16"/>
              </w:rPr>
            </w:pPr>
            <w:r w:rsidRPr="00507561">
              <w:rPr>
                <w:rFonts w:ascii="GHEA Grapalat" w:hAnsi="GHEA Grapalat" w:cs="Sylfaen"/>
                <w:color w:val="000000"/>
                <w:sz w:val="16"/>
                <w:szCs w:val="16"/>
                <w:shd w:val="clear" w:color="auto" w:fill="FFFFFF"/>
                <w:lang w:val="hy-AM"/>
              </w:rPr>
              <w:t>Какао</w:t>
            </w:r>
          </w:p>
        </w:tc>
        <w:tc>
          <w:tcPr>
            <w:tcW w:w="1924" w:type="dxa"/>
          </w:tcPr>
          <w:p w14:paraId="0F1D9FBD" w14:textId="77777777" w:rsidR="0077646E" w:rsidRPr="00B138F3" w:rsidRDefault="0077646E" w:rsidP="0077646E">
            <w:pPr>
              <w:widowControl w:val="0"/>
              <w:jc w:val="center"/>
              <w:rPr>
                <w:rFonts w:ascii="GHEA Grapalat" w:hAnsi="GHEA Grapalat"/>
                <w:sz w:val="16"/>
                <w:szCs w:val="16"/>
              </w:rPr>
            </w:pPr>
          </w:p>
        </w:tc>
        <w:tc>
          <w:tcPr>
            <w:tcW w:w="2576" w:type="dxa"/>
          </w:tcPr>
          <w:p w14:paraId="7E85C0F7" w14:textId="34789531" w:rsidR="0077646E" w:rsidRPr="009A49AD" w:rsidRDefault="0077646E" w:rsidP="0077646E">
            <w:pPr>
              <w:widowControl w:val="0"/>
              <w:jc w:val="center"/>
              <w:rPr>
                <w:rFonts w:ascii="GHEA Grapalat" w:hAnsi="GHEA Grapalat"/>
                <w:sz w:val="14"/>
                <w:szCs w:val="16"/>
              </w:rPr>
            </w:pPr>
            <w:r w:rsidRPr="00507561">
              <w:rPr>
                <w:rFonts w:ascii="GHEA Grapalat" w:hAnsi="GHEA Grapalat" w:cs="Sylfaen"/>
                <w:color w:val="000000"/>
                <w:sz w:val="16"/>
                <w:szCs w:val="16"/>
                <w:shd w:val="clear" w:color="auto" w:fill="FFFFFF"/>
                <w:lang w:val="hy-AM"/>
              </w:rPr>
              <w:t>Какао Влажность: не более 6,0%, pH: не более 7,1%, дисперсность: не менее 90,0%, упакованное в бумажные коробки и металлические или стеклянные банки, а также неразвесное, ГОСТ108-76, безопасность: N 2-III-4.9-01-2003 (СанПин РФ 2.3.2-1078-01) санитарно-эпидемиологические правила и нормы и требования Закона РА «О безопасности пищевых продуктов». Дата производства, срок годности, условия хранения должны быть указаны на упаковке или этикетке.</w:t>
            </w:r>
          </w:p>
        </w:tc>
        <w:tc>
          <w:tcPr>
            <w:tcW w:w="1085" w:type="dxa"/>
            <w:vAlign w:val="center"/>
          </w:tcPr>
          <w:p w14:paraId="6C48C37B" w14:textId="52CE6200" w:rsidR="0077646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3E803A59" w14:textId="73CF7B34"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584B3B20" w14:textId="13D52A96"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9282FD0" w14:textId="24E50167"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w:t>
            </w:r>
          </w:p>
        </w:tc>
        <w:tc>
          <w:tcPr>
            <w:tcW w:w="709" w:type="dxa"/>
          </w:tcPr>
          <w:p w14:paraId="75BF1BB2" w14:textId="6A969F02"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3F967366" w14:textId="68E54948"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09D5F416" w14:textId="121CAB53"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6C30F133" w14:textId="77777777" w:rsidTr="00D13A1D">
        <w:trPr>
          <w:gridAfter w:val="1"/>
          <w:wAfter w:w="25" w:type="dxa"/>
          <w:jc w:val="center"/>
        </w:trPr>
        <w:tc>
          <w:tcPr>
            <w:tcW w:w="814" w:type="dxa"/>
          </w:tcPr>
          <w:p w14:paraId="0CBA83CF"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6A5F50B9" w14:textId="4917AC16"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15872310</w:t>
            </w:r>
          </w:p>
        </w:tc>
        <w:tc>
          <w:tcPr>
            <w:tcW w:w="1260" w:type="dxa"/>
            <w:vAlign w:val="center"/>
          </w:tcPr>
          <w:p w14:paraId="65A8AFB5" w14:textId="06DAFCE6" w:rsidR="0077646E" w:rsidRPr="0017109E" w:rsidRDefault="0077646E" w:rsidP="0077646E">
            <w:pPr>
              <w:rPr>
                <w:rFonts w:ascii="GHEA Grapalat" w:hAnsi="GHEA Grapalat"/>
                <w:sz w:val="16"/>
                <w:szCs w:val="16"/>
              </w:rPr>
            </w:pPr>
            <w:r w:rsidRPr="00E0650B">
              <w:rPr>
                <w:rFonts w:ascii="GHEA Grapalat" w:hAnsi="GHEA Grapalat" w:cs="Sylfaen"/>
                <w:color w:val="000000"/>
                <w:sz w:val="16"/>
                <w:szCs w:val="16"/>
                <w:shd w:val="clear" w:color="auto" w:fill="FFFFFF"/>
                <w:lang w:val="hy-AM"/>
              </w:rPr>
              <w:t>Лавровый лист</w:t>
            </w:r>
          </w:p>
        </w:tc>
        <w:tc>
          <w:tcPr>
            <w:tcW w:w="1924" w:type="dxa"/>
          </w:tcPr>
          <w:p w14:paraId="13699F2E"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560C54D1" w14:textId="27C0DA93" w:rsidR="0077646E" w:rsidRPr="009A49AD" w:rsidRDefault="0077646E" w:rsidP="0077646E">
            <w:pPr>
              <w:widowControl w:val="0"/>
              <w:jc w:val="center"/>
              <w:rPr>
                <w:rFonts w:ascii="GHEA Grapalat" w:hAnsi="GHEA Grapalat"/>
                <w:sz w:val="14"/>
                <w:szCs w:val="16"/>
              </w:rPr>
            </w:pPr>
            <w:r w:rsidRPr="00E0650B">
              <w:rPr>
                <w:rFonts w:ascii="GHEA Grapalat" w:hAnsi="GHEA Grapalat" w:cs="Sylfaen"/>
                <w:color w:val="000000"/>
                <w:sz w:val="16"/>
                <w:szCs w:val="16"/>
                <w:shd w:val="clear" w:color="auto" w:fill="FFFFFF"/>
                <w:lang w:val="hy-AM"/>
              </w:rPr>
              <w:t>Коробка 100 грамм, сушеный лавровый лист, здоровые, без вредителей, форма: продолговатая, без трещин, зеленый, упаковка: в бумажные пакеты с соответствующей маркировкой, массовая доля влаги в листе: не более 12%, ГОСТ 17594-81. Безопасность: согласно гигиеническим нормативам N 2-III-4.9-01-2010, статья 9 Закона РА "О безопасности пищевых продуктов". "Маркировка: разборчивая".</w:t>
            </w:r>
          </w:p>
        </w:tc>
        <w:tc>
          <w:tcPr>
            <w:tcW w:w="1085" w:type="dxa"/>
          </w:tcPr>
          <w:p w14:paraId="321EBD1A" w14:textId="5DF8AC10" w:rsidR="0077646E" w:rsidRDefault="0077646E" w:rsidP="0077646E">
            <w:pPr>
              <w:jc w:val="center"/>
              <w:rPr>
                <w:rFonts w:ascii="GHEA Grapalat" w:hAnsi="GHEA Grapalat" w:cs="Sylfaen"/>
                <w:color w:val="000000"/>
                <w:sz w:val="16"/>
                <w:szCs w:val="16"/>
                <w:shd w:val="clear" w:color="auto" w:fill="FFFFFF"/>
                <w:lang w:val="hy-AM"/>
              </w:rPr>
            </w:pPr>
            <w:r w:rsidRPr="001118B8">
              <w:rPr>
                <w:rFonts w:ascii="GHEA Grapalat" w:hAnsi="GHEA Grapalat" w:cs="Sylfaen"/>
                <w:color w:val="000000"/>
                <w:sz w:val="16"/>
                <w:szCs w:val="16"/>
                <w:shd w:val="clear" w:color="auto" w:fill="FFFFFF"/>
              </w:rPr>
              <w:t>кг</w:t>
            </w:r>
          </w:p>
        </w:tc>
        <w:tc>
          <w:tcPr>
            <w:tcW w:w="1559" w:type="dxa"/>
            <w:vAlign w:val="center"/>
          </w:tcPr>
          <w:p w14:paraId="60496CDA" w14:textId="68A79A31"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1139" w:type="dxa"/>
            <w:vAlign w:val="center"/>
          </w:tcPr>
          <w:p w14:paraId="7BE1E24D" w14:textId="79B67B5D"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23B38E86" w14:textId="66EEB6F7"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0,5</w:t>
            </w:r>
          </w:p>
        </w:tc>
        <w:tc>
          <w:tcPr>
            <w:tcW w:w="709" w:type="dxa"/>
          </w:tcPr>
          <w:p w14:paraId="3A6F698C" w14:textId="3F2E6FCB"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5F30E28B" w14:textId="17C423B9"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716FE1A8" w14:textId="0DDFB4CD"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71F12710" w14:textId="77777777" w:rsidTr="00D13A1D">
        <w:trPr>
          <w:gridAfter w:val="1"/>
          <w:wAfter w:w="25" w:type="dxa"/>
          <w:jc w:val="center"/>
        </w:trPr>
        <w:tc>
          <w:tcPr>
            <w:tcW w:w="814" w:type="dxa"/>
          </w:tcPr>
          <w:p w14:paraId="2CA22571"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638339E3" w14:textId="0F93E84D"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03222132</w:t>
            </w:r>
          </w:p>
        </w:tc>
        <w:tc>
          <w:tcPr>
            <w:tcW w:w="1260" w:type="dxa"/>
            <w:vAlign w:val="center"/>
          </w:tcPr>
          <w:p w14:paraId="3C50B180" w14:textId="15237342" w:rsidR="0077646E" w:rsidRPr="0017109E" w:rsidRDefault="0077646E" w:rsidP="0077646E">
            <w:pPr>
              <w:rPr>
                <w:rFonts w:ascii="GHEA Grapalat" w:hAnsi="GHEA Grapalat"/>
                <w:sz w:val="16"/>
                <w:szCs w:val="16"/>
              </w:rPr>
            </w:pPr>
            <w:r w:rsidRPr="006F4EBC">
              <w:rPr>
                <w:rFonts w:ascii="GHEA Grapalat" w:hAnsi="GHEA Grapalat" w:cs="Sylfaen"/>
                <w:color w:val="000000"/>
                <w:sz w:val="16"/>
                <w:szCs w:val="16"/>
                <w:shd w:val="clear" w:color="auto" w:fill="FFFFFF"/>
                <w:lang w:val="hy-AM"/>
              </w:rPr>
              <w:t>Персик</w:t>
            </w:r>
          </w:p>
        </w:tc>
        <w:tc>
          <w:tcPr>
            <w:tcW w:w="1924" w:type="dxa"/>
          </w:tcPr>
          <w:p w14:paraId="7EB654E3" w14:textId="77777777" w:rsidR="0077646E" w:rsidRPr="00B138F3" w:rsidRDefault="0077646E" w:rsidP="0077646E">
            <w:pPr>
              <w:widowControl w:val="0"/>
              <w:jc w:val="center"/>
              <w:rPr>
                <w:rFonts w:ascii="GHEA Grapalat" w:hAnsi="GHEA Grapalat"/>
                <w:sz w:val="16"/>
                <w:szCs w:val="16"/>
              </w:rPr>
            </w:pPr>
          </w:p>
        </w:tc>
        <w:tc>
          <w:tcPr>
            <w:tcW w:w="2576" w:type="dxa"/>
          </w:tcPr>
          <w:p w14:paraId="33E37D0E" w14:textId="43533B1B" w:rsidR="0077646E" w:rsidRPr="009A49AD" w:rsidRDefault="0077646E" w:rsidP="0077646E">
            <w:pPr>
              <w:widowControl w:val="0"/>
              <w:jc w:val="center"/>
              <w:rPr>
                <w:rFonts w:ascii="GHEA Grapalat" w:hAnsi="GHEA Grapalat"/>
                <w:sz w:val="14"/>
                <w:szCs w:val="16"/>
              </w:rPr>
            </w:pPr>
            <w:r w:rsidRPr="006F4EBC">
              <w:rPr>
                <w:rFonts w:ascii="GHEA Grapalat" w:hAnsi="GHEA Grapalat" w:cs="Sylfaen"/>
                <w:color w:val="000000"/>
                <w:sz w:val="16"/>
                <w:szCs w:val="16"/>
                <w:shd w:val="clear" w:color="auto" w:fill="FFFFFF"/>
                <w:lang w:val="hy-AM"/>
              </w:rPr>
              <w:t>Спелый персик: диаметр не менее 5 см, свежий. Безопасность и маркировка в соответствии с Правительством Республики Армения 2006 г. Статья 9 «Технического регламента на свежие фрукты и овощи» и Закон РА «О безопасности пищевых продуктов», утвержденный Постановлением № 1913-Н от 21 декабря 2018 года.</w:t>
            </w:r>
          </w:p>
        </w:tc>
        <w:tc>
          <w:tcPr>
            <w:tcW w:w="1085" w:type="dxa"/>
          </w:tcPr>
          <w:p w14:paraId="39414DD7" w14:textId="46ADB049" w:rsidR="0077646E" w:rsidRPr="003E53EF" w:rsidRDefault="0077646E" w:rsidP="0077646E">
            <w:pPr>
              <w:jc w:val="center"/>
              <w:rPr>
                <w:rFonts w:ascii="GHEA Grapalat" w:hAnsi="GHEA Grapalat" w:cs="Sylfaen"/>
                <w:color w:val="000000"/>
                <w:sz w:val="16"/>
                <w:szCs w:val="16"/>
                <w:shd w:val="clear" w:color="auto" w:fill="FFFFFF"/>
                <w:lang w:val="hy-AM"/>
              </w:rPr>
            </w:pPr>
            <w:r w:rsidRPr="001060A5">
              <w:rPr>
                <w:rFonts w:ascii="GHEA Grapalat" w:hAnsi="GHEA Grapalat" w:cs="Sylfaen"/>
                <w:color w:val="000000"/>
                <w:sz w:val="16"/>
                <w:szCs w:val="16"/>
                <w:shd w:val="clear" w:color="auto" w:fill="FFFFFF"/>
              </w:rPr>
              <w:t>кг</w:t>
            </w:r>
          </w:p>
        </w:tc>
        <w:tc>
          <w:tcPr>
            <w:tcW w:w="1559" w:type="dxa"/>
            <w:vAlign w:val="center"/>
          </w:tcPr>
          <w:p w14:paraId="1953FD16" w14:textId="3FFC9163"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4620EF83" w14:textId="00D329F0"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7891491B" w14:textId="63B75AF9"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20</w:t>
            </w:r>
          </w:p>
        </w:tc>
        <w:tc>
          <w:tcPr>
            <w:tcW w:w="709" w:type="dxa"/>
          </w:tcPr>
          <w:p w14:paraId="78AE8CD0" w14:textId="3DCF9774"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5B5CF914" w14:textId="6465B87E"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18CC554D" w14:textId="63E89440"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0000CCE4" w14:textId="77777777" w:rsidTr="00D13A1D">
        <w:trPr>
          <w:gridAfter w:val="1"/>
          <w:wAfter w:w="25" w:type="dxa"/>
          <w:jc w:val="center"/>
        </w:trPr>
        <w:tc>
          <w:tcPr>
            <w:tcW w:w="814" w:type="dxa"/>
          </w:tcPr>
          <w:p w14:paraId="4B748494"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500EEDAB" w14:textId="5F1A5292"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15332412</w:t>
            </w:r>
          </w:p>
        </w:tc>
        <w:tc>
          <w:tcPr>
            <w:tcW w:w="1260" w:type="dxa"/>
            <w:vAlign w:val="center"/>
          </w:tcPr>
          <w:p w14:paraId="67C09308" w14:textId="66743F38" w:rsidR="0077646E" w:rsidRPr="0017109E" w:rsidRDefault="0077646E" w:rsidP="0077646E">
            <w:pPr>
              <w:rPr>
                <w:rFonts w:ascii="GHEA Grapalat" w:hAnsi="GHEA Grapalat"/>
                <w:sz w:val="16"/>
                <w:szCs w:val="16"/>
              </w:rPr>
            </w:pPr>
            <w:r w:rsidRPr="003C5DCD">
              <w:rPr>
                <w:rFonts w:ascii="GHEA Grapalat" w:hAnsi="GHEA Grapalat"/>
                <w:i/>
                <w:color w:val="000000"/>
                <w:sz w:val="16"/>
                <w:szCs w:val="16"/>
                <w:lang w:val="hy-AM"/>
              </w:rPr>
              <w:t>Изюм:</w:t>
            </w:r>
          </w:p>
        </w:tc>
        <w:tc>
          <w:tcPr>
            <w:tcW w:w="1924" w:type="dxa"/>
          </w:tcPr>
          <w:p w14:paraId="61D598E8"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5A57F7E9" w14:textId="5F0209CB" w:rsidR="0077646E" w:rsidRPr="009A49AD" w:rsidRDefault="0077646E" w:rsidP="0077646E">
            <w:pPr>
              <w:widowControl w:val="0"/>
              <w:jc w:val="center"/>
              <w:rPr>
                <w:rFonts w:ascii="GHEA Grapalat" w:hAnsi="GHEA Grapalat"/>
                <w:sz w:val="14"/>
                <w:szCs w:val="16"/>
              </w:rPr>
            </w:pPr>
            <w:r w:rsidRPr="003C5DCD">
              <w:rPr>
                <w:rFonts w:ascii="GHEA Grapalat" w:hAnsi="GHEA Grapalat"/>
                <w:i/>
                <w:color w:val="000000"/>
                <w:sz w:val="16"/>
                <w:szCs w:val="16"/>
                <w:lang w:val="hy-AM"/>
              </w:rPr>
              <w:t>Изюм без косточек из винограда заводской переработки, хранящийся при температуре от 5 до 25 С, влажностью не более 70 %, ГОСТ 6882-88. Безопасность соответствует гигиеническим нормативам N 2-III-4.9-01-2010, а маркировка - статье 9 Закона РА "О безопасности пищевых продуктов". "Маркировки должны быть разборчивыми".</w:t>
            </w:r>
          </w:p>
        </w:tc>
        <w:tc>
          <w:tcPr>
            <w:tcW w:w="1085" w:type="dxa"/>
          </w:tcPr>
          <w:p w14:paraId="7BCE9A9B" w14:textId="3AE0B9EB" w:rsidR="0077646E" w:rsidRDefault="0077646E" w:rsidP="0077646E">
            <w:pPr>
              <w:jc w:val="center"/>
              <w:rPr>
                <w:rFonts w:ascii="GHEA Grapalat" w:hAnsi="GHEA Grapalat" w:cs="Sylfaen"/>
                <w:color w:val="000000"/>
                <w:sz w:val="16"/>
                <w:szCs w:val="16"/>
                <w:shd w:val="clear" w:color="auto" w:fill="FFFFFF"/>
                <w:lang w:val="hy-AM"/>
              </w:rPr>
            </w:pPr>
            <w:r w:rsidRPr="001118B8">
              <w:rPr>
                <w:rFonts w:ascii="GHEA Grapalat" w:hAnsi="GHEA Grapalat" w:cs="Sylfaen"/>
                <w:color w:val="000000"/>
                <w:sz w:val="16"/>
                <w:szCs w:val="16"/>
                <w:shd w:val="clear" w:color="auto" w:fill="FFFFFF"/>
              </w:rPr>
              <w:t>кг</w:t>
            </w:r>
          </w:p>
        </w:tc>
        <w:tc>
          <w:tcPr>
            <w:tcW w:w="1559" w:type="dxa"/>
            <w:vAlign w:val="center"/>
          </w:tcPr>
          <w:p w14:paraId="400E1AE7" w14:textId="735B6A4C"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782AEDA6" w14:textId="57625B75"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21EC026D" w14:textId="10F6A07C"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2</w:t>
            </w:r>
          </w:p>
        </w:tc>
        <w:tc>
          <w:tcPr>
            <w:tcW w:w="709" w:type="dxa"/>
          </w:tcPr>
          <w:p w14:paraId="7625D2A8" w14:textId="5E5F4075"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240F66AD" w14:textId="22E119D5"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7DE2C732" w14:textId="55D18A28"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0ED5F028" w14:textId="77777777" w:rsidTr="00585555">
        <w:trPr>
          <w:gridAfter w:val="1"/>
          <w:wAfter w:w="25" w:type="dxa"/>
          <w:jc w:val="center"/>
        </w:trPr>
        <w:tc>
          <w:tcPr>
            <w:tcW w:w="814" w:type="dxa"/>
          </w:tcPr>
          <w:p w14:paraId="39C106E4"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3D323E48" w14:textId="609C3927"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15331185</w:t>
            </w:r>
          </w:p>
        </w:tc>
        <w:tc>
          <w:tcPr>
            <w:tcW w:w="1260" w:type="dxa"/>
            <w:vAlign w:val="center"/>
          </w:tcPr>
          <w:p w14:paraId="4B8C3589" w14:textId="74488C9D" w:rsidR="0077646E" w:rsidRPr="0017109E" w:rsidRDefault="0077646E" w:rsidP="0077646E">
            <w:pPr>
              <w:rPr>
                <w:rFonts w:ascii="GHEA Grapalat" w:hAnsi="GHEA Grapalat"/>
                <w:sz w:val="16"/>
                <w:szCs w:val="16"/>
              </w:rPr>
            </w:pPr>
            <w:r w:rsidRPr="003C5DCD">
              <w:rPr>
                <w:rFonts w:ascii="GHEA Grapalat" w:hAnsi="GHEA Grapalat" w:cs="Sylfaen"/>
                <w:color w:val="000000"/>
                <w:sz w:val="16"/>
                <w:szCs w:val="16"/>
                <w:shd w:val="clear" w:color="auto" w:fill="FFFFFF"/>
                <w:lang w:val="hy-AM"/>
              </w:rPr>
              <w:t>Кукуруза сладкая консервированная</w:t>
            </w:r>
          </w:p>
        </w:tc>
        <w:tc>
          <w:tcPr>
            <w:tcW w:w="1924" w:type="dxa"/>
          </w:tcPr>
          <w:p w14:paraId="5CEE9964"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487F7C40" w14:textId="496A892A" w:rsidR="0077646E" w:rsidRPr="009A49AD" w:rsidRDefault="0077646E" w:rsidP="0077646E">
            <w:pPr>
              <w:widowControl w:val="0"/>
              <w:jc w:val="center"/>
              <w:rPr>
                <w:rFonts w:ascii="GHEA Grapalat" w:hAnsi="GHEA Grapalat"/>
                <w:sz w:val="14"/>
                <w:szCs w:val="16"/>
              </w:rPr>
            </w:pPr>
            <w:r w:rsidRPr="003C5DCD">
              <w:rPr>
                <w:rFonts w:ascii="GHEA Grapalat" w:hAnsi="GHEA Grapalat" w:cs="Sylfaen"/>
                <w:color w:val="000000"/>
                <w:sz w:val="16"/>
                <w:szCs w:val="16"/>
                <w:shd w:val="clear" w:color="auto" w:fill="FFFFFF"/>
                <w:lang w:val="hy-AM"/>
              </w:rPr>
              <w:t>Кукуруза сладкая консервированная, прошедшая соответствующую обработку, в металлической или стеклянной таре, состав: кукуруза, соль, вода, остаточный срок годности не менее 70%. Безопасность: согласно гигиеническим нормативам 2-III-4.9-01-2010, а маркировка: Статья 9 Закона РА «О безопасности пищевых продуктов».</w:t>
            </w:r>
          </w:p>
        </w:tc>
        <w:tc>
          <w:tcPr>
            <w:tcW w:w="1085" w:type="dxa"/>
            <w:vAlign w:val="center"/>
          </w:tcPr>
          <w:p w14:paraId="5DCE84CE" w14:textId="4A8A1B8C" w:rsidR="0077646E" w:rsidRPr="003E53EF" w:rsidRDefault="0077646E" w:rsidP="0077646E">
            <w:pPr>
              <w:jc w:val="center"/>
              <w:rPr>
                <w:rFonts w:ascii="GHEA Grapalat" w:hAnsi="GHEA Grapalat" w:cs="Sylfaen"/>
                <w:color w:val="000000"/>
                <w:sz w:val="16"/>
                <w:szCs w:val="16"/>
                <w:shd w:val="clear" w:color="auto" w:fill="FFFFFF"/>
                <w:lang w:val="hy-AM"/>
              </w:rPr>
            </w:pPr>
            <w:r w:rsidRPr="001118B8">
              <w:rPr>
                <w:rFonts w:ascii="GHEA Grapalat" w:hAnsi="GHEA Grapalat" w:cs="Sylfaen"/>
                <w:color w:val="000000"/>
                <w:sz w:val="16"/>
                <w:szCs w:val="16"/>
                <w:shd w:val="clear" w:color="auto" w:fill="FFFFFF"/>
              </w:rPr>
              <w:t>кг</w:t>
            </w:r>
          </w:p>
        </w:tc>
        <w:tc>
          <w:tcPr>
            <w:tcW w:w="1559" w:type="dxa"/>
            <w:vAlign w:val="center"/>
          </w:tcPr>
          <w:p w14:paraId="56C9BFB5" w14:textId="361BA13F"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14CC59AC" w14:textId="1509DACD" w:rsidR="0077646E" w:rsidRPr="00E20A88"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7E98E9EE" w14:textId="39DF4483" w:rsidR="0077646E" w:rsidRPr="00E20A88"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44</w:t>
            </w:r>
          </w:p>
        </w:tc>
        <w:tc>
          <w:tcPr>
            <w:tcW w:w="709" w:type="dxa"/>
          </w:tcPr>
          <w:p w14:paraId="4B53567B" w14:textId="48E329AF"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572992CF" w14:textId="4EAC2A8E"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70F1FF24" w14:textId="3DEE5A64"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471A221F" w14:textId="77777777" w:rsidTr="00585555">
        <w:trPr>
          <w:gridAfter w:val="1"/>
          <w:wAfter w:w="25" w:type="dxa"/>
          <w:jc w:val="center"/>
        </w:trPr>
        <w:tc>
          <w:tcPr>
            <w:tcW w:w="814" w:type="dxa"/>
          </w:tcPr>
          <w:p w14:paraId="406AED8C"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6127E47B" w14:textId="30D70E04" w:rsidR="0077646E" w:rsidRPr="0017109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15511600</w:t>
            </w:r>
          </w:p>
        </w:tc>
        <w:tc>
          <w:tcPr>
            <w:tcW w:w="1260" w:type="dxa"/>
            <w:vAlign w:val="center"/>
          </w:tcPr>
          <w:p w14:paraId="52752D9B" w14:textId="7C5709C5" w:rsidR="0077646E" w:rsidRPr="0017109E" w:rsidRDefault="0077646E" w:rsidP="0077646E">
            <w:pPr>
              <w:rPr>
                <w:rFonts w:ascii="GHEA Grapalat" w:hAnsi="GHEA Grapalat"/>
                <w:sz w:val="16"/>
                <w:szCs w:val="16"/>
              </w:rPr>
            </w:pPr>
            <w:r w:rsidRPr="003C5DCD">
              <w:rPr>
                <w:rFonts w:ascii="GHEA Grapalat" w:hAnsi="GHEA Grapalat" w:cs="Sylfaen"/>
                <w:color w:val="000000"/>
                <w:sz w:val="16"/>
                <w:szCs w:val="16"/>
                <w:shd w:val="clear" w:color="auto" w:fill="FFFFFF"/>
                <w:lang w:val="hy-AM"/>
              </w:rPr>
              <w:t>Сгущенное молоко</w:t>
            </w:r>
          </w:p>
        </w:tc>
        <w:tc>
          <w:tcPr>
            <w:tcW w:w="1924" w:type="dxa"/>
          </w:tcPr>
          <w:p w14:paraId="746374DD"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26872F28" w14:textId="5331BAD0" w:rsidR="0077646E" w:rsidRPr="009A49AD" w:rsidRDefault="0077646E" w:rsidP="0077646E">
            <w:pPr>
              <w:widowControl w:val="0"/>
              <w:jc w:val="center"/>
              <w:rPr>
                <w:rFonts w:ascii="GHEA Grapalat" w:hAnsi="GHEA Grapalat"/>
                <w:sz w:val="14"/>
                <w:szCs w:val="16"/>
              </w:rPr>
            </w:pPr>
            <w:r w:rsidRPr="003C5DCD">
              <w:rPr>
                <w:rFonts w:ascii="GHEA Grapalat" w:hAnsi="GHEA Grapalat" w:cs="Sylfaen"/>
                <w:color w:val="000000"/>
                <w:sz w:val="16"/>
                <w:szCs w:val="16"/>
                <w:shd w:val="clear" w:color="auto" w:fill="FFFFFF"/>
                <w:lang w:val="hy-AM"/>
              </w:rPr>
              <w:t>Молоко сгущенное с сахаром, сладкое на вкус, чистое, с выраженным вкусом пастеризованного молока, без постороннего привкуса и запаха, с однородной цельной массой, без существенных органолептически ощутимых кристаллов лактозы по ГОСТ 2903-78: влажность - не более 26,5%, сахароза - не менее 43,5%, массовая доля сухих веществ молока - не менее 28,5%, кислотность - не более 48 0Т, остаточный срок годности с момента поставки не менее 70%. Безопасность и маркировка - согласно Постановлению Правительства РА от 2006 г. № Статья 9 «Технического регламента о требованиях к молоку, молочной продукции и их производству» и Закона РА «О безопасности пищевых продуктов», утвержденного Постановлением № 1925-Н от 21 декабря 2011 года. «Маркировка: разборчивая».</w:t>
            </w:r>
          </w:p>
        </w:tc>
        <w:tc>
          <w:tcPr>
            <w:tcW w:w="1085" w:type="dxa"/>
            <w:vAlign w:val="center"/>
          </w:tcPr>
          <w:p w14:paraId="2B28E886" w14:textId="5088A3D9" w:rsidR="0077646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банка</w:t>
            </w:r>
          </w:p>
        </w:tc>
        <w:tc>
          <w:tcPr>
            <w:tcW w:w="1559" w:type="dxa"/>
            <w:vAlign w:val="center"/>
          </w:tcPr>
          <w:p w14:paraId="5B6D3219" w14:textId="40872ADB"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0727C59F" w14:textId="5D05BF42" w:rsidR="0077646E" w:rsidRPr="0065791D"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1BD524C1" w14:textId="5D1A150C" w:rsidR="0077646E" w:rsidRPr="0065791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100</w:t>
            </w:r>
          </w:p>
        </w:tc>
        <w:tc>
          <w:tcPr>
            <w:tcW w:w="709" w:type="dxa"/>
          </w:tcPr>
          <w:p w14:paraId="5AEFB83C" w14:textId="248A243B"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397BB183" w14:textId="32DBA504"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5955AEA7" w14:textId="20B9DE44"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31F53F9E" w14:textId="77777777" w:rsidTr="00585555">
        <w:trPr>
          <w:gridAfter w:val="1"/>
          <w:wAfter w:w="25" w:type="dxa"/>
          <w:jc w:val="center"/>
        </w:trPr>
        <w:tc>
          <w:tcPr>
            <w:tcW w:w="814" w:type="dxa"/>
          </w:tcPr>
          <w:p w14:paraId="509BD6DA"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058E5000" w14:textId="63278FCC" w:rsidR="0077646E" w:rsidRPr="0017109E" w:rsidRDefault="0077646E" w:rsidP="0077646E">
            <w:pPr>
              <w:jc w:val="center"/>
              <w:rPr>
                <w:rFonts w:ascii="GHEA Grapalat" w:hAnsi="GHEA Grapalat" w:cs="Sylfaen"/>
                <w:color w:val="000000"/>
                <w:sz w:val="16"/>
                <w:szCs w:val="16"/>
                <w:shd w:val="clear" w:color="auto" w:fill="FFFFFF"/>
                <w:lang w:val="hy-AM"/>
              </w:rPr>
            </w:pPr>
            <w:r w:rsidRPr="003E53EF">
              <w:rPr>
                <w:rFonts w:ascii="GHEA Grapalat" w:hAnsi="GHEA Grapalat" w:cs="Sylfaen"/>
                <w:color w:val="000000"/>
                <w:sz w:val="16"/>
                <w:szCs w:val="16"/>
                <w:shd w:val="clear" w:color="auto" w:fill="FFFFFF"/>
                <w:lang w:val="hy-AM"/>
              </w:rPr>
              <w:t>03222100</w:t>
            </w:r>
          </w:p>
        </w:tc>
        <w:tc>
          <w:tcPr>
            <w:tcW w:w="1260" w:type="dxa"/>
            <w:vAlign w:val="center"/>
          </w:tcPr>
          <w:p w14:paraId="3F9FCB91" w14:textId="2C52F840" w:rsidR="0077646E" w:rsidRPr="0017109E" w:rsidRDefault="0077646E" w:rsidP="0077646E">
            <w:pPr>
              <w:rPr>
                <w:rFonts w:ascii="GHEA Grapalat" w:hAnsi="GHEA Grapalat"/>
                <w:sz w:val="16"/>
                <w:szCs w:val="16"/>
              </w:rPr>
            </w:pPr>
            <w:r w:rsidRPr="00B4566E">
              <w:rPr>
                <w:rFonts w:ascii="GHEA Grapalat" w:hAnsi="GHEA Grapalat" w:cs="Sylfaen"/>
                <w:color w:val="000000"/>
                <w:sz w:val="16"/>
                <w:szCs w:val="16"/>
                <w:shd w:val="clear" w:color="auto" w:fill="FFFFFF"/>
                <w:lang w:val="hy-AM"/>
              </w:rPr>
              <w:t>Бананы:</w:t>
            </w:r>
          </w:p>
        </w:tc>
        <w:tc>
          <w:tcPr>
            <w:tcW w:w="1924" w:type="dxa"/>
          </w:tcPr>
          <w:p w14:paraId="70516306"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7D50C5DA" w14:textId="65C4105D" w:rsidR="0077646E" w:rsidRPr="009A49AD" w:rsidRDefault="0077646E" w:rsidP="0077646E">
            <w:pPr>
              <w:widowControl w:val="0"/>
              <w:jc w:val="center"/>
              <w:rPr>
                <w:rFonts w:ascii="GHEA Grapalat" w:hAnsi="GHEA Grapalat"/>
                <w:sz w:val="14"/>
                <w:szCs w:val="16"/>
              </w:rPr>
            </w:pPr>
            <w:r w:rsidRPr="00B4566E">
              <w:rPr>
                <w:rFonts w:ascii="GHEA Grapalat" w:hAnsi="GHEA Grapalat" w:cs="Sylfaen"/>
                <w:color w:val="000000"/>
                <w:sz w:val="16"/>
                <w:szCs w:val="16"/>
                <w:shd w:val="clear" w:color="auto" w:fill="FFFFFF"/>
                <w:lang w:val="hy-AM"/>
              </w:rPr>
              <w:t>Бананы свежие, желтовато-зеленые, не разваренные, не перезрелые, II группы плодов, длиной не менее 14 см, чистые, без механических повреждений, без повреждений вредителями и болезнями, ГОСТ Р 51603-200. Безопасность и маркировка в соответствии с постановлением Правительства Республики Армения от 2006 года Статья 9 «Технического регламента на свежие фрукты и овощи» и Закон РА «О безопасности пищевых продуктов», утвержденный Постановлением № 1913-Н от 21 декабря 2018 года.</w:t>
            </w:r>
          </w:p>
        </w:tc>
        <w:tc>
          <w:tcPr>
            <w:tcW w:w="1085" w:type="dxa"/>
            <w:vAlign w:val="center"/>
          </w:tcPr>
          <w:p w14:paraId="1EC332F6" w14:textId="06594B13" w:rsidR="0077646E"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кг</w:t>
            </w:r>
          </w:p>
        </w:tc>
        <w:tc>
          <w:tcPr>
            <w:tcW w:w="1559" w:type="dxa"/>
            <w:vAlign w:val="center"/>
          </w:tcPr>
          <w:p w14:paraId="4186B719" w14:textId="0CF20B53"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682B089B" w14:textId="1C83F245" w:rsidR="0077646E" w:rsidRPr="0065791D"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55F609EF" w14:textId="5C3B9669" w:rsidR="0077646E" w:rsidRPr="0065791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128</w:t>
            </w:r>
          </w:p>
        </w:tc>
        <w:tc>
          <w:tcPr>
            <w:tcW w:w="709" w:type="dxa"/>
          </w:tcPr>
          <w:p w14:paraId="5AE7F7AE" w14:textId="0778625B"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1015B098" w14:textId="3B40E7D1"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2B247DA7" w14:textId="526E6AFF"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r w:rsidR="0077646E" w:rsidRPr="00B138F3" w14:paraId="39ACFEC2" w14:textId="77777777" w:rsidTr="00585555">
        <w:trPr>
          <w:gridAfter w:val="1"/>
          <w:wAfter w:w="25" w:type="dxa"/>
          <w:jc w:val="center"/>
        </w:trPr>
        <w:tc>
          <w:tcPr>
            <w:tcW w:w="814" w:type="dxa"/>
          </w:tcPr>
          <w:p w14:paraId="289662F9" w14:textId="77777777" w:rsidR="0077646E" w:rsidRPr="0017109E" w:rsidRDefault="0077646E" w:rsidP="0077646E">
            <w:pPr>
              <w:pStyle w:val="ListParagraph"/>
              <w:widowControl w:val="0"/>
              <w:numPr>
                <w:ilvl w:val="0"/>
                <w:numId w:val="36"/>
              </w:numPr>
              <w:jc w:val="center"/>
              <w:rPr>
                <w:rFonts w:ascii="GHEA Grapalat" w:hAnsi="GHEA Grapalat"/>
                <w:sz w:val="16"/>
                <w:szCs w:val="16"/>
              </w:rPr>
            </w:pPr>
          </w:p>
        </w:tc>
        <w:tc>
          <w:tcPr>
            <w:tcW w:w="1890" w:type="dxa"/>
            <w:vAlign w:val="center"/>
          </w:tcPr>
          <w:p w14:paraId="2C5FA461" w14:textId="5CD84D6C" w:rsidR="0077646E" w:rsidRPr="0017109E" w:rsidRDefault="0077646E" w:rsidP="0077646E">
            <w:pPr>
              <w:jc w:val="center"/>
              <w:rPr>
                <w:rFonts w:ascii="GHEA Grapalat" w:hAnsi="GHEA Grapalat" w:cs="Sylfaen"/>
                <w:color w:val="000000"/>
                <w:sz w:val="16"/>
                <w:szCs w:val="16"/>
                <w:shd w:val="clear" w:color="auto" w:fill="FFFFFF"/>
                <w:lang w:val="hy-AM"/>
              </w:rPr>
            </w:pPr>
            <w:r w:rsidRPr="003E4EBC">
              <w:rPr>
                <w:rFonts w:ascii="GHEA Grapalat" w:hAnsi="GHEA Grapalat" w:cs="Sylfaen"/>
                <w:color w:val="000000"/>
                <w:sz w:val="16"/>
                <w:szCs w:val="16"/>
                <w:shd w:val="clear" w:color="auto" w:fill="FFFFFF"/>
                <w:lang w:val="hy-AM"/>
              </w:rPr>
              <w:t>15863200</w:t>
            </w:r>
          </w:p>
        </w:tc>
        <w:tc>
          <w:tcPr>
            <w:tcW w:w="1260" w:type="dxa"/>
            <w:vAlign w:val="center"/>
          </w:tcPr>
          <w:p w14:paraId="6C31E05F" w14:textId="514E3A28" w:rsidR="0077646E" w:rsidRPr="0017109E" w:rsidRDefault="0077646E" w:rsidP="0077646E">
            <w:pPr>
              <w:rPr>
                <w:rFonts w:ascii="GHEA Grapalat" w:hAnsi="GHEA Grapalat"/>
                <w:sz w:val="16"/>
                <w:szCs w:val="16"/>
              </w:rPr>
            </w:pPr>
            <w:r w:rsidRPr="00907DC4">
              <w:rPr>
                <w:rFonts w:ascii="GHEA Grapalat" w:hAnsi="GHEA Grapalat" w:cs="Sylfaen"/>
                <w:color w:val="000000"/>
                <w:sz w:val="16"/>
                <w:szCs w:val="16"/>
                <w:shd w:val="clear" w:color="auto" w:fill="FFFFFF"/>
                <w:lang w:val="hy-AM"/>
              </w:rPr>
              <w:t>Черный чай</w:t>
            </w:r>
          </w:p>
        </w:tc>
        <w:tc>
          <w:tcPr>
            <w:tcW w:w="1924" w:type="dxa"/>
          </w:tcPr>
          <w:p w14:paraId="5079931F" w14:textId="77777777" w:rsidR="0077646E" w:rsidRPr="00B138F3" w:rsidRDefault="0077646E" w:rsidP="0077646E">
            <w:pPr>
              <w:widowControl w:val="0"/>
              <w:jc w:val="center"/>
              <w:rPr>
                <w:rFonts w:ascii="GHEA Grapalat" w:hAnsi="GHEA Grapalat"/>
                <w:sz w:val="16"/>
                <w:szCs w:val="16"/>
              </w:rPr>
            </w:pPr>
          </w:p>
        </w:tc>
        <w:tc>
          <w:tcPr>
            <w:tcW w:w="2576" w:type="dxa"/>
            <w:vAlign w:val="center"/>
          </w:tcPr>
          <w:p w14:paraId="630DFAC7" w14:textId="62A63382" w:rsidR="0077646E" w:rsidRPr="003E53EF" w:rsidRDefault="0077646E" w:rsidP="0077646E">
            <w:pPr>
              <w:jc w:val="center"/>
              <w:rPr>
                <w:rFonts w:ascii="GHEA Grapalat" w:hAnsi="GHEA Grapalat" w:cs="Sylfaen"/>
                <w:color w:val="000000"/>
                <w:sz w:val="16"/>
                <w:szCs w:val="16"/>
                <w:shd w:val="clear" w:color="auto" w:fill="FFFFFF"/>
                <w:lang w:val="hy-AM"/>
              </w:rPr>
            </w:pPr>
            <w:r w:rsidRPr="00907DC4">
              <w:rPr>
                <w:rFonts w:ascii="GHEA Grapalat" w:hAnsi="GHEA Grapalat" w:cs="Sylfaen"/>
                <w:color w:val="000000"/>
                <w:sz w:val="16"/>
                <w:szCs w:val="16"/>
                <w:shd w:val="clear" w:color="auto" w:fill="FFFFFF"/>
                <w:lang w:val="hy-AM"/>
              </w:rPr>
              <w:t>Байхинский чай — черный, с крупными листьями и гранулами, расфасованный в мягкие или полутвердые пакетики. Гроздь, вес которой составляет 25 г, 50 г, 75 г, 100 г, 125 г, 150 г, 200 г, 250 г, отличается высоким качеством и первоклассным качеством. Безопасность: согласно гигиеническим нормам 2-III-4.9-01-2010, а маркировка: согласно статье 9 Закона РА «О безопасности пищевых продуктов». «Марки: разборчивые».</w:t>
            </w:r>
          </w:p>
        </w:tc>
        <w:tc>
          <w:tcPr>
            <w:tcW w:w="1085" w:type="dxa"/>
            <w:vAlign w:val="center"/>
          </w:tcPr>
          <w:p w14:paraId="2A5AA16D" w14:textId="7CA48F64" w:rsidR="0077646E" w:rsidRPr="003E53EF" w:rsidRDefault="0077646E" w:rsidP="0077646E">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коробка</w:t>
            </w:r>
          </w:p>
        </w:tc>
        <w:tc>
          <w:tcPr>
            <w:tcW w:w="1559" w:type="dxa"/>
            <w:vAlign w:val="center"/>
          </w:tcPr>
          <w:p w14:paraId="71EF931C" w14:textId="3FAAEBC6" w:rsidR="0077646E" w:rsidRDefault="0077646E" w:rsidP="0077646E">
            <w:pPr>
              <w:jc w:val="center"/>
              <w:rPr>
                <w:rFonts w:ascii="GHEA Grapalat" w:hAnsi="GHEA Grapalat" w:cs="Sylfaen"/>
                <w:color w:val="000000"/>
                <w:sz w:val="16"/>
                <w:szCs w:val="16"/>
                <w:shd w:val="clear" w:color="auto" w:fill="FFFFFF"/>
                <w:lang w:val="hy-AM"/>
              </w:rPr>
            </w:pPr>
          </w:p>
        </w:tc>
        <w:tc>
          <w:tcPr>
            <w:tcW w:w="1139" w:type="dxa"/>
            <w:vAlign w:val="center"/>
          </w:tcPr>
          <w:p w14:paraId="0EEB8213" w14:textId="3CA922DA" w:rsidR="0077646E" w:rsidRPr="0065791D" w:rsidRDefault="0077646E" w:rsidP="0077646E">
            <w:pPr>
              <w:jc w:val="center"/>
              <w:rPr>
                <w:rFonts w:ascii="GHEA Grapalat" w:hAnsi="GHEA Grapalat" w:cs="Sylfaen"/>
                <w:color w:val="000000"/>
                <w:sz w:val="16"/>
                <w:szCs w:val="16"/>
                <w:shd w:val="clear" w:color="auto" w:fill="FFFFFF"/>
                <w:lang w:val="en-US"/>
              </w:rPr>
            </w:pPr>
          </w:p>
        </w:tc>
        <w:tc>
          <w:tcPr>
            <w:tcW w:w="850" w:type="dxa"/>
            <w:vAlign w:val="center"/>
          </w:tcPr>
          <w:p w14:paraId="7BE9D1C4" w14:textId="48D0B858" w:rsidR="0077646E" w:rsidRPr="0065791D" w:rsidRDefault="0077646E" w:rsidP="0077646E">
            <w:pPr>
              <w:autoSpaceDE w:val="0"/>
              <w:autoSpaceDN w:val="0"/>
              <w:adjustRightInd w:val="0"/>
              <w:jc w:val="center"/>
              <w:rPr>
                <w:rFonts w:ascii="GHEA Grapalat" w:hAnsi="GHEA Grapalat" w:cs="Sylfaen"/>
                <w:color w:val="000000"/>
                <w:sz w:val="16"/>
                <w:szCs w:val="16"/>
                <w:shd w:val="clear" w:color="auto" w:fill="FFFFFF"/>
                <w:lang w:val="en-US"/>
              </w:rPr>
            </w:pPr>
            <w:r>
              <w:rPr>
                <w:rFonts w:ascii="GHEA Grapalat" w:hAnsi="GHEA Grapalat" w:cs="Sylfaen"/>
                <w:color w:val="000000"/>
                <w:sz w:val="16"/>
                <w:szCs w:val="16"/>
                <w:shd w:val="clear" w:color="auto" w:fill="FFFFFF"/>
                <w:lang w:val="hy-AM"/>
              </w:rPr>
              <w:t>15</w:t>
            </w:r>
          </w:p>
        </w:tc>
        <w:tc>
          <w:tcPr>
            <w:tcW w:w="709" w:type="dxa"/>
          </w:tcPr>
          <w:p w14:paraId="54213540" w14:textId="5E33A269" w:rsidR="0077646E" w:rsidRPr="00420CC6" w:rsidRDefault="0077646E" w:rsidP="0077646E">
            <w:pPr>
              <w:rPr>
                <w:rFonts w:ascii="GHEA Grapalat" w:hAnsi="GHEA Grapalat"/>
                <w:sz w:val="14"/>
                <w:szCs w:val="16"/>
              </w:rPr>
            </w:pPr>
            <w:r>
              <w:rPr>
                <w:rFonts w:ascii="GHEA Grapalat" w:hAnsi="GHEA Grapalat"/>
                <w:sz w:val="18"/>
                <w:szCs w:val="18"/>
              </w:rPr>
              <w:t xml:space="preserve">РА, Ширакская область, село </w:t>
            </w:r>
            <w:proofErr w:type="spellStart"/>
            <w:r>
              <w:rPr>
                <w:rFonts w:ascii="GHEA Grapalat" w:hAnsi="GHEA Grapalat"/>
                <w:sz w:val="18"/>
                <w:szCs w:val="18"/>
              </w:rPr>
              <w:t>Ланджик</w:t>
            </w:r>
            <w:proofErr w:type="spellEnd"/>
            <w:r>
              <w:rPr>
                <w:rFonts w:ascii="GHEA Grapalat" w:hAnsi="GHEA Grapalat"/>
                <w:sz w:val="18"/>
                <w:szCs w:val="18"/>
              </w:rPr>
              <w:t>, 1-я улица, 35/1</w:t>
            </w:r>
            <w:r w:rsidRPr="005F27AE">
              <w:rPr>
                <w:rFonts w:ascii="GHEA Grapalat" w:hAnsi="GHEA Grapalat"/>
                <w:sz w:val="18"/>
                <w:szCs w:val="18"/>
              </w:rPr>
              <w:t xml:space="preserve"> </w:t>
            </w:r>
          </w:p>
        </w:tc>
        <w:tc>
          <w:tcPr>
            <w:tcW w:w="1158" w:type="dxa"/>
          </w:tcPr>
          <w:p w14:paraId="1904CB91" w14:textId="28A2A805"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 xml:space="preserve">Согласно заказу </w:t>
            </w:r>
          </w:p>
        </w:tc>
        <w:tc>
          <w:tcPr>
            <w:tcW w:w="947" w:type="dxa"/>
          </w:tcPr>
          <w:p w14:paraId="6802420E" w14:textId="452F2DE2" w:rsidR="0077646E" w:rsidRPr="009A49AD" w:rsidRDefault="0077646E" w:rsidP="0077646E">
            <w:pPr>
              <w:widowControl w:val="0"/>
              <w:jc w:val="center"/>
              <w:rPr>
                <w:rFonts w:ascii="GHEA Grapalat" w:hAnsi="GHEA Grapalat"/>
                <w:sz w:val="14"/>
                <w:szCs w:val="16"/>
              </w:rPr>
            </w:pPr>
            <w:r w:rsidRPr="005F27AE">
              <w:rPr>
                <w:rFonts w:ascii="GHEA Grapalat" w:hAnsi="GHEA Grapalat"/>
                <w:sz w:val="18"/>
                <w:szCs w:val="18"/>
              </w:rPr>
              <w:t>В течение 3 календарных дней после получения заказа от заказчика, каждый раз с даты вступления в силу настоящего договора.</w:t>
            </w:r>
          </w:p>
        </w:tc>
      </w:tr>
    </w:tbl>
    <w:p w14:paraId="51F81BC8" w14:textId="3DFE1598" w:rsidR="00B90B1B" w:rsidRPr="00FF3F5C" w:rsidRDefault="00B90B1B" w:rsidP="00B90B1B">
      <w:pPr>
        <w:autoSpaceDE w:val="0"/>
        <w:autoSpaceDN w:val="0"/>
        <w:adjustRightInd w:val="0"/>
        <w:spacing w:line="360" w:lineRule="auto"/>
        <w:rPr>
          <w:rFonts w:ascii="GHEA Grapalat" w:hAnsi="GHEA Grapalat" w:cs="TimesArmenianPSMT"/>
          <w:b/>
          <w:bCs/>
          <w:sz w:val="18"/>
          <w:szCs w:val="18"/>
        </w:rPr>
      </w:pPr>
      <w:r w:rsidRPr="00475E0D">
        <w:rPr>
          <w:rFonts w:ascii="GHEA Grapalat" w:hAnsi="GHEA Grapalat" w:cs="TimesArmenianPSMT"/>
          <w:b/>
          <w:bCs/>
          <w:sz w:val="18"/>
          <w:szCs w:val="18"/>
          <w:lang w:val="hy-AM"/>
        </w:rPr>
        <w:t xml:space="preserve">- Поставки осуществляются за счет средств Продавца, по указанному Покупателем адресу /НКО </w:t>
      </w:r>
      <w:r w:rsidR="00FF3F5C" w:rsidRPr="00163B65">
        <w:rPr>
          <w:rFonts w:ascii="GHEA Grapalat" w:hAnsi="GHEA Grapalat" w:cs="TimesArmenianPSMT"/>
          <w:b/>
          <w:bCs/>
          <w:sz w:val="18"/>
          <w:szCs w:val="18"/>
          <w:lang w:val="hy-AM"/>
        </w:rPr>
        <w:t>«Детский сад Джузеппе Пино Кьяччо» в Ланджике, община Ани</w:t>
      </w:r>
      <w:r w:rsidR="00FF3F5C">
        <w:rPr>
          <w:rFonts w:ascii="GHEA Grapalat" w:hAnsi="GHEA Grapalat" w:cs="TimesArmenianPSMT"/>
          <w:b/>
          <w:bCs/>
          <w:sz w:val="18"/>
          <w:szCs w:val="18"/>
        </w:rPr>
        <w:t>,</w:t>
      </w:r>
      <w:r w:rsidR="00FF3F5C" w:rsidRPr="00475E0D">
        <w:rPr>
          <w:rFonts w:ascii="GHEA Grapalat" w:hAnsi="GHEA Grapalat" w:cs="TimesArmenianPSMT"/>
          <w:b/>
          <w:bCs/>
          <w:sz w:val="18"/>
          <w:szCs w:val="18"/>
          <w:lang w:val="hy-AM"/>
        </w:rPr>
        <w:t xml:space="preserve"> Ширакская область, Республика Армения</w:t>
      </w:r>
      <w:r w:rsidR="00FF3F5C">
        <w:rPr>
          <w:rFonts w:ascii="GHEA Grapalat" w:hAnsi="GHEA Grapalat" w:cs="TimesArmenianPSMT"/>
          <w:b/>
          <w:bCs/>
          <w:sz w:val="18"/>
          <w:szCs w:val="18"/>
        </w:rPr>
        <w:t>/.</w:t>
      </w:r>
    </w:p>
    <w:p w14:paraId="364E9642"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Наличие сертификата соответствия качества или заводской упаковки является обязательным, если применимо к вышеуказанному товару(ам). При этом на упаковке каждого поставляемого товара(ов) должна быть указана маркировка с указанием наименования предприятия-изготовителя, наименования товара, вида, даты изготовления, наименования предприятия-поставщика, срока годности, количества товара (кг, шт., литры и т. д.) и иной информации, предусмотренной законодательством. Все виды записей не должны стираться в результате физического воздействия.</w:t>
      </w:r>
    </w:p>
    <w:p w14:paraId="7FE72A34"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 Покупатель имеет право направить образец каждого поставляемого товара(ов) для проведения лабораторных исследований. В случае получения отрицательного заключения по результатам лабораторных исследований Покупатель обязан руководствоваться требованиями законодательства РА.</w:t>
      </w:r>
    </w:p>
    <w:p w14:paraId="624B10FD"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 xml:space="preserve"> Закупку продуктов питания планируется осуществить в течение всего 2025 года, включая последний рабочий день декабря, в период доставки с 08:30 до 09:15.</w:t>
      </w:r>
    </w:p>
    <w:p w14:paraId="74D79CBD" w14:textId="77777777" w:rsidR="00B90B1B"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Ознакомиться с ПРИКАЗОМ МИНИСТРА ЗДРАВООХРАНЕНИЯ РА от 12 августа 2013 года. N 42-Н "ГИГИЕНИЧЕСКИЕ ТРЕБОВАНИЯ К ОРГАНИЗАЦИИ ПИТАНИЯ ДЕТЕЙ В ДОШКОЛЬНЫХ ОБРАЗОВАТЕЛЬНЫХ УЧРЕЖДЕНИЯХ" N 2.3.1-01-2013 ОБ УТВЕРЖДЕНИИ САНИТАРНЫХ ПРАВИЛ И НОРМ"</w:t>
      </w:r>
    </w:p>
    <w:p w14:paraId="0EA4EEE8"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**Хлебобулочные изделия: Общие обязательные условия для группы товаров: безопасность, маркировка и упаковка, в соответствии с Положением «О безопасности пищевой продукции» (ТС 021/2011), принятым Решением Комиссии Таможенного союза от 9 декабря 2011 года № 880, «Пищевая продукция в части ее маркировки» (ТС 022/2011), принятым Решением Комиссии Таможенного союза от 9 декабря 2011 года № 881, «О безопасности упаковки» (ТС 005/2011), принятым Решением Комиссии Таможенного союза от 16 августа 2011 года № 769, и статьей 9 Закона Республики Армения «О безопасности пищевой продукции». АСТ 31-99.</w:t>
      </w:r>
    </w:p>
    <w:p w14:paraId="686DF1A7"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Овощи: Общие обязательные условия для группы товаров: безопасность и упаковка, в соответствии с Положением «О безопасности пищевой продукции» (ТС 021/2011), принятым Решением Комиссии Таможенного союза от 9 декабря 2011 года № 880, «О безопасности упаковки» (ТС 005/2011), принятым Решением Комиссии Таможенного союза от 16 августа 2011 года № 769, и статьей 9 Закона РА «О безопасности пищевой продукции».</w:t>
      </w:r>
    </w:p>
    <w:p w14:paraId="5CDC766C"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Фрукты: Общие обязательные условия для группы товаров: безопасность и упаковка, в соответствии с Положением «О безопасности пищевой продукции» (ТС 021/2011), принятым Решением Комиссии Таможенного союза от 9 декабря 2011 года № 880, «О безопасности упаковки» (ТС 005/2011), принятым Решением Комиссии Таможенного союза от 16 августа 2011 года № 769, и статьей 9 Закона РА «О безопасности пищевой продукции».</w:t>
      </w:r>
    </w:p>
    <w:p w14:paraId="10B7F683"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Кондитерские изделия: Общие обязательные условия для группы товаров: безопасность, упаковка и маркировка, в соответствии с Положением «О безопасности пищевой продукции» (ТС 021/2011), принятым Решением Комиссии Таможенного союза от 9 декабря 2011 года № 880, «Пищевая продукция в части ее маркировки» (ТС 022/2011), принятым Решением Комиссии Таможенного союза от 9 декабря 2011 года № 881, «О безопасности упаковки» (ТС 005/2011), принятым Решением Комиссии Таможенного союза от 16 августа 2011 года № 769, и статьей 9 Закона Республики Армения «О безопасности пищевой продукции».</w:t>
      </w:r>
    </w:p>
    <w:p w14:paraId="7C78BAEE" w14:textId="77777777" w:rsidR="00B90B1B"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Мясная продукция: Общие обязательные условия для группы товаров в соответствии с Положением «О безопасности мяса и мясной продукции» (ТС 034/2013), принятым Решением Совета Евразийской экономической комиссии от 9 октября 2013 г. № 68. Безопасность, упаковка и маркировка осуществляются в соответствии с Положением «О безопасности пищевой продукции» (ТС 021/2011), принятым Решением Комиссии Таможенного союза от 9 декабря 2011 года № 880, «Пищевая продукция в части ее маркировки» (ТС 022/2011), принятым Решением Комиссии Таможенного союза от 9 декабря 2011 года № 881, «О безопасности упаковки» (ТС 005/2011), принятым Решением Комиссии Таможенного союза от 16 августа 2011 года № 769, и статьей 9 Закона Республики Армения «О безопасности пищевой продукции».</w:t>
      </w:r>
    </w:p>
    <w:p w14:paraId="3EA83745"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Молочная продукция: Общие обязательные условия для группы товаров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осуществляются в соответствии с Положением «О безопасности пищевой продукции» (ТС 021/2011), принятым Решением Комиссии Таможенного союза от 9 декабря 2011 года № 880, «Пищевая продукция в части ее маркировки» (ТС 022/2011), принятым Решением Комиссии Таможенного союза от 9 декабря 2011 года № 881, «О безопасности упаковки» (ТС 005/2011), принятым Решением Комиссии Таможенного союза от 16 августа 2011 года № 769, и статьей 9 Закона Республики Армения «О безопасности пищевой продукции».</w:t>
      </w:r>
    </w:p>
    <w:p w14:paraId="565D20D1"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Масла: Общие обязательные условия для группы товаров в соответствии с «Техническим регламентом на нефтепродукты» (ТС 024/2011), принятым Решением Комиссии Таможенного союза от 9 декабря 2011 г. № 883. Безопасность, упаковка и маркировка осуществляются в соответствии с Положением «О безопасности пищевой продукции» (ТС 021/2011), принятым Решением Комиссии Таможенного союза от 9 декабря 2011 года № 880, «Пищевая продукция в части ее маркировки» (ТС 022/2011), принятым Решением Комиссии Таможенного союза от 9 декабря 2011 года № 881, «О безопасности упаковки» (ТС 005/2011), принятым Решением Комиссии Таможенного союза от 16 августа 2011 года № 769, и статьей 9 Закона Республики Армения «О безопасности пищевой продукции».</w:t>
      </w:r>
    </w:p>
    <w:p w14:paraId="4DC0C818"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Яйца: Общие обязательные условия для группы товаров: безопасность, упаковка и маркировка, в соответствии с Положением «О безопасности пищевой продукции» (ТС 021/2011), принятым Решением Комиссии Таможенного союза от 9 декабря 2011 года № 880, «Пищевая продукция в части ее маркировки» (ТС 022/2011), принятым Решением Комиссии Таможенного союза от 9 декабря 2011 года № 881, «О безопасности упаковки» (ТС 005/2011), принятым Решением Комиссии Таможенного союза от 16 августа 2011 года № 769, Постановлением Правительства Республики Армения «Об утверждении технического регламента на яйца и яичные продукты» N 1438-Н от 29 сентября 2011 года и статьей 9 Закона Республики Армения «О безопасности пищевой продукции». АСТ 182-2012.</w:t>
      </w:r>
    </w:p>
    <w:p w14:paraId="77C91635"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Специи: Общие обязательные условия для товарной группы: безопасность, упаковка и маркировка, в соответствии с Положением «О безопасности пищевой продукции» (ТС 021/2011), принятым Решением Комиссии Таможенного союза от 9 декабря 2011 года № 880, «Пищевая продукция в части ее маркировки» (ТС 022/2011), принятым Решением Комиссии Таможенного союза от 9 декабря 2011 года № 881, «О безопасности упаковки» (ТС 005/2011), принятым Решением Комиссии Таможенного союза от 16 августа 2011 года № 769, и статьей 9 Закона Республики Армения «О безопасности пищевой продукции».</w:t>
      </w:r>
    </w:p>
    <w:p w14:paraId="7865F91E"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Общие положения: Общие обязательные условия для группы товаров: безопасность, упаковка и маркировка, в соответствии с техническими регламентами «О безопасности пищевой продукции» (ТС ТС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«О безопасности зерна» (ТС ТС 015/2011), принятым Решением Комиссии Таможенного союза от 9 декабря 2011 г. № 874, и статьей 9 Закона Республики Армения «О безопасности пищевой продукции». статья.</w:t>
      </w:r>
    </w:p>
    <w:p w14:paraId="7B12FC7D" w14:textId="77777777" w:rsidR="00B90B1B" w:rsidRPr="00475E0D"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Зерно: Общие обязательные условия для товарной группы в соответствии с Решением Комиссии Таможенного союза от 9 декабря 2011 г. № 874 «О безопасности зерна» (ТС 015/2011). Безопасность, упаковка и маркировка осуществляются в соответствии с Положением «О безопасности пищевой продукции» (ТС 021/2011), принятым Решением Комиссии Таможенного союза от 9 декабря 2011 года № 880, «Пищевая продукция в части ее маркировки» (ТС 022/2011), принятым Решением Комиссии Таможенного союза от 9 декабря 2011 года № 881, «О безопасности упаковки» (ТС 005/2011), принятым Решением Комиссии Таможенного союза от 16 августа 2011 года № 769, и статьей 9 Закона Республики Армения «О безопасности пищевой продукции».</w:t>
      </w:r>
    </w:p>
    <w:p w14:paraId="226D4CB6" w14:textId="77777777" w:rsidR="00B90B1B"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Макаронные изделия: Общие обязательные условия для группы товаров: безопасность, упаковка и маркировка, в соответствии с Положением «О безопасности пищевой продукции» (ТС 021/2011), принятым Решением Комиссии Таможенного союза от 9 декабря 2011 года № 880, «Пищевая продукция в части ее маркировки» (ТС 022/2011), принятым Решением Комиссии Таможенного союза от 9 декабря 2011 года № 881, «О безопасности упаковки» (ТС 005/2011), принятым Решением Комиссии Таможенного союза от 16 августа 2011 года № 769, и статьей 9 Закона Республики Армения «О безопасности пищевой продукции».</w:t>
      </w:r>
    </w:p>
    <w:p w14:paraId="56249AFD" w14:textId="77777777" w:rsidR="00B90B1B" w:rsidRDefault="00B90B1B" w:rsidP="00B90B1B">
      <w:pPr>
        <w:autoSpaceDE w:val="0"/>
        <w:autoSpaceDN w:val="0"/>
        <w:adjustRightInd w:val="0"/>
        <w:spacing w:line="360" w:lineRule="auto"/>
        <w:rPr>
          <w:rFonts w:ascii="GHEA Grapalat" w:hAnsi="GHEA Grapalat" w:cs="TimesArmenianPSMT"/>
          <w:b/>
          <w:bCs/>
          <w:sz w:val="18"/>
          <w:szCs w:val="18"/>
          <w:lang w:val="hy-AM"/>
        </w:rPr>
      </w:pPr>
      <w:r w:rsidRPr="00475E0D">
        <w:rPr>
          <w:rFonts w:ascii="GHEA Grapalat" w:hAnsi="GHEA Grapalat" w:cs="TimesArmenianPSMT"/>
          <w:b/>
          <w:bCs/>
          <w:sz w:val="18"/>
          <w:szCs w:val="18"/>
          <w:lang w:val="hy-AM"/>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p>
    <w:p w14:paraId="56E4BCFD" w14:textId="77777777" w:rsidR="00F954E8" w:rsidRPr="00B90B1B"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3B34502" w14:textId="77777777" w:rsidTr="00E22E51">
        <w:trPr>
          <w:jc w:val="center"/>
        </w:trPr>
        <w:tc>
          <w:tcPr>
            <w:tcW w:w="4536" w:type="dxa"/>
          </w:tcPr>
          <w:p w14:paraId="7D2F494D" w14:textId="77777777" w:rsidR="0077646E" w:rsidRPr="00B138F3" w:rsidRDefault="0077646E" w:rsidP="0077646E">
            <w:pPr>
              <w:widowControl w:val="0"/>
              <w:spacing w:after="160"/>
              <w:jc w:val="center"/>
              <w:rPr>
                <w:rFonts w:ascii="GHEA Grapalat" w:hAnsi="GHEA Grapalat" w:cs="Sylfaen"/>
                <w:b/>
                <w:bCs/>
              </w:rPr>
            </w:pPr>
            <w:r w:rsidRPr="00B138F3">
              <w:rPr>
                <w:rFonts w:ascii="GHEA Grapalat" w:hAnsi="GHEA Grapalat"/>
                <w:b/>
              </w:rPr>
              <w:t>ПОКУПАТЕЛЬ</w:t>
            </w:r>
          </w:p>
          <w:p w14:paraId="1A1C006B" w14:textId="77777777" w:rsidR="0077646E" w:rsidRPr="00082077" w:rsidRDefault="0077646E" w:rsidP="0077646E">
            <w:pPr>
              <w:widowControl w:val="0"/>
              <w:jc w:val="center"/>
              <w:rPr>
                <w:rFonts w:ascii="GHEA Grapalat" w:hAnsi="GHEA Grapalat"/>
              </w:rPr>
            </w:pPr>
            <w:r>
              <w:rPr>
                <w:rFonts w:ascii="GHEA Grapalat" w:hAnsi="GHEA Grapalat"/>
                <w:i/>
              </w:rPr>
              <w:t xml:space="preserve">“Детский сад имени Джузеппе Пино </w:t>
            </w:r>
            <w:proofErr w:type="spellStart"/>
            <w:r>
              <w:rPr>
                <w:rFonts w:ascii="GHEA Grapalat" w:hAnsi="GHEA Grapalat"/>
                <w:i/>
              </w:rPr>
              <w:t>Чиачио</w:t>
            </w:r>
            <w:proofErr w:type="spellEnd"/>
            <w:r>
              <w:rPr>
                <w:rFonts w:ascii="GHEA Grapalat" w:hAnsi="GHEA Grapalat"/>
                <w:i/>
              </w:rPr>
              <w:t>» ОНО</w:t>
            </w:r>
            <w:r w:rsidRPr="003A1CBA">
              <w:rPr>
                <w:rFonts w:ascii="GHEA Grapalat" w:hAnsi="GHEA Grapalat"/>
              </w:rPr>
              <w:t>, община Ани, Ширакская область, РА</w:t>
            </w:r>
          </w:p>
          <w:p w14:paraId="3F48BCA6" w14:textId="77777777" w:rsidR="0077646E" w:rsidRPr="00835E90" w:rsidRDefault="0077646E" w:rsidP="0077646E">
            <w:pPr>
              <w:widowControl w:val="0"/>
              <w:jc w:val="center"/>
              <w:rPr>
                <w:rFonts w:ascii="GHEA Grapalat" w:hAnsi="GHEA Grapalat"/>
              </w:rPr>
            </w:pPr>
            <w:r w:rsidRPr="003A1CBA">
              <w:rPr>
                <w:rFonts w:ascii="GHEA Grapalat" w:hAnsi="GHEA Grapalat"/>
              </w:rPr>
              <w:t>ОАО «АКБА БАНК»</w:t>
            </w:r>
          </w:p>
          <w:p w14:paraId="6479F37C" w14:textId="77777777" w:rsidR="0077646E" w:rsidRPr="00835E90" w:rsidRDefault="0077646E" w:rsidP="0077646E">
            <w:pPr>
              <w:widowControl w:val="0"/>
              <w:jc w:val="center"/>
              <w:rPr>
                <w:rFonts w:ascii="GHEA Grapalat" w:hAnsi="GHEA Grapalat"/>
              </w:rPr>
            </w:pPr>
            <w:r>
              <w:rPr>
                <w:rFonts w:ascii="GHEA Grapalat" w:hAnsi="GHEA Grapalat"/>
              </w:rPr>
              <w:t>НС</w:t>
            </w:r>
            <w:r w:rsidRPr="00835E90">
              <w:rPr>
                <w:rFonts w:ascii="GHEA Grapalat" w:hAnsi="GHEA Grapalat"/>
              </w:rPr>
              <w:t xml:space="preserve"> </w:t>
            </w:r>
            <w:r>
              <w:rPr>
                <w:rFonts w:ascii="GHEA Grapalat" w:hAnsi="GHEA Grapalat" w:cs="Arial"/>
                <w:color w:val="222222"/>
                <w:sz w:val="20"/>
                <w:szCs w:val="20"/>
                <w:lang w:val="hy-AM"/>
              </w:rPr>
              <w:t>220365140890000</w:t>
            </w:r>
          </w:p>
          <w:p w14:paraId="357ECB51" w14:textId="77777777" w:rsidR="0077646E" w:rsidRPr="00846D89" w:rsidRDefault="0077646E" w:rsidP="0077646E">
            <w:pPr>
              <w:spacing w:line="0" w:lineRule="atLeast"/>
              <w:jc w:val="center"/>
              <w:rPr>
                <w:rFonts w:ascii="GHEA Grapalat" w:hAnsi="GHEA Grapalat" w:cs="Arial"/>
                <w:color w:val="222222"/>
                <w:sz w:val="20"/>
                <w:szCs w:val="20"/>
                <w:lang w:val="hy-AM"/>
              </w:rPr>
            </w:pPr>
            <w:r w:rsidRPr="00B138F3">
              <w:rPr>
                <w:rFonts w:ascii="GHEA Grapalat" w:hAnsi="GHEA Grapalat"/>
              </w:rPr>
              <w:t>УНН</w:t>
            </w:r>
            <w:r w:rsidRPr="00835E90">
              <w:rPr>
                <w:rFonts w:ascii="GHEA Grapalat" w:hAnsi="GHEA Grapalat"/>
              </w:rPr>
              <w:t xml:space="preserve"> </w:t>
            </w:r>
            <w:r>
              <w:rPr>
                <w:rFonts w:ascii="GHEA Grapalat" w:hAnsi="GHEA Grapalat" w:cs="Arial"/>
                <w:color w:val="222222"/>
                <w:sz w:val="20"/>
                <w:szCs w:val="20"/>
                <w:lang w:val="hy-AM"/>
              </w:rPr>
              <w:t>06103882</w:t>
            </w:r>
          </w:p>
          <w:p w14:paraId="5C4AB226" w14:textId="5BC324EE" w:rsidR="0077646E" w:rsidRPr="006F67E8" w:rsidRDefault="0077646E" w:rsidP="0077646E">
            <w:pPr>
              <w:widowControl w:val="0"/>
              <w:jc w:val="center"/>
              <w:rPr>
                <w:rFonts w:ascii="GHEA Grapalat" w:hAnsi="GHEA Grapalat"/>
              </w:rPr>
            </w:pPr>
            <w:r>
              <w:rPr>
                <w:rFonts w:ascii="GHEA Grapalat" w:hAnsi="GHEA Grapalat"/>
              </w:rPr>
              <w:t xml:space="preserve">директор: </w:t>
            </w:r>
            <w:r>
              <w:rPr>
                <w:rFonts w:ascii="GHEA Grapalat" w:hAnsi="GHEA Grapalat"/>
              </w:rPr>
              <w:t>К</w:t>
            </w:r>
            <w:r>
              <w:rPr>
                <w:rFonts w:ascii="GHEA Grapalat" w:hAnsi="GHEA Grapalat"/>
              </w:rPr>
              <w:t xml:space="preserve">. </w:t>
            </w:r>
            <w:proofErr w:type="spellStart"/>
            <w:r>
              <w:rPr>
                <w:rFonts w:ascii="GHEA Grapalat" w:hAnsi="GHEA Grapalat"/>
              </w:rPr>
              <w:t>Бавеян</w:t>
            </w:r>
            <w:proofErr w:type="spellEnd"/>
          </w:p>
          <w:p w14:paraId="38A13FD6" w14:textId="77777777" w:rsidR="0077646E" w:rsidRPr="00835E90" w:rsidRDefault="0077646E" w:rsidP="0077646E">
            <w:pPr>
              <w:widowControl w:val="0"/>
              <w:jc w:val="center"/>
              <w:rPr>
                <w:rFonts w:ascii="GHEA Grapalat" w:hAnsi="GHEA Grapalat"/>
              </w:rPr>
            </w:pPr>
            <w:r w:rsidRPr="00835E90">
              <w:rPr>
                <w:rFonts w:ascii="GHEA Grapalat" w:hAnsi="GHEA Grapalat"/>
              </w:rPr>
              <w:t>__________________________</w:t>
            </w:r>
          </w:p>
          <w:p w14:paraId="1D1ABB07" w14:textId="77777777" w:rsidR="0077646E" w:rsidRDefault="0077646E" w:rsidP="0077646E">
            <w:pPr>
              <w:widowControl w:val="0"/>
              <w:spacing w:after="160" w:line="360" w:lineRule="auto"/>
              <w:jc w:val="center"/>
              <w:rPr>
                <w:rFonts w:ascii="GHEA Grapalat" w:hAnsi="GHEA Grapalat"/>
                <w:sz w:val="16"/>
              </w:rPr>
            </w:pPr>
            <w:r w:rsidRPr="00AA5BD2">
              <w:rPr>
                <w:rFonts w:ascii="GHEA Grapalat" w:hAnsi="GHEA Grapalat"/>
                <w:sz w:val="16"/>
              </w:rPr>
              <w:t>/подпись/</w:t>
            </w:r>
          </w:p>
          <w:p w14:paraId="6BC4DB61" w14:textId="2585BD8F" w:rsidR="00071D1C" w:rsidRPr="00B138F3" w:rsidRDefault="0077646E" w:rsidP="0077646E">
            <w:pPr>
              <w:widowControl w:val="0"/>
              <w:jc w:val="center"/>
              <w:rPr>
                <w:rFonts w:ascii="GHEA Grapalat" w:hAnsi="GHEA Grapalat"/>
              </w:rPr>
            </w:pPr>
            <w:r w:rsidRPr="00B138F3">
              <w:rPr>
                <w:rFonts w:ascii="GHEA Grapalat" w:hAnsi="GHEA Grapalat"/>
              </w:rPr>
              <w:t>М. П.</w:t>
            </w:r>
          </w:p>
        </w:tc>
        <w:tc>
          <w:tcPr>
            <w:tcW w:w="760" w:type="dxa"/>
          </w:tcPr>
          <w:p w14:paraId="7A211571" w14:textId="77777777" w:rsidR="00071D1C" w:rsidRPr="00B138F3" w:rsidRDefault="00071D1C" w:rsidP="00B46D58">
            <w:pPr>
              <w:widowControl w:val="0"/>
              <w:jc w:val="center"/>
              <w:rPr>
                <w:rFonts w:ascii="GHEA Grapalat" w:hAnsi="GHEA Grapalat"/>
              </w:rPr>
            </w:pPr>
          </w:p>
        </w:tc>
        <w:tc>
          <w:tcPr>
            <w:tcW w:w="4343" w:type="dxa"/>
          </w:tcPr>
          <w:p w14:paraId="62407DF8"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5F2D7EE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F6ABF7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D3FCD48"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F6B2F5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5E0355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0F6BAC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9"/>
        <w:t>*</w:t>
      </w:r>
    </w:p>
    <w:p w14:paraId="5467232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750"/>
        <w:gridCol w:w="1883"/>
        <w:gridCol w:w="597"/>
        <w:gridCol w:w="740"/>
        <w:gridCol w:w="641"/>
        <w:gridCol w:w="641"/>
        <w:gridCol w:w="641"/>
        <w:gridCol w:w="642"/>
        <w:gridCol w:w="641"/>
        <w:gridCol w:w="641"/>
        <w:gridCol w:w="641"/>
        <w:gridCol w:w="647"/>
        <w:gridCol w:w="647"/>
        <w:gridCol w:w="647"/>
        <w:gridCol w:w="1157"/>
        <w:gridCol w:w="6"/>
      </w:tblGrid>
      <w:tr w:rsidR="00B90B1B" w:rsidRPr="003B3B42" w14:paraId="3E5A0FA3" w14:textId="77777777" w:rsidTr="00FF3F5C">
        <w:trPr>
          <w:trHeight w:val="20"/>
        </w:trPr>
        <w:tc>
          <w:tcPr>
            <w:tcW w:w="14110" w:type="dxa"/>
            <w:gridSpan w:val="17"/>
            <w:vAlign w:val="center"/>
          </w:tcPr>
          <w:p w14:paraId="5154D41C" w14:textId="77777777" w:rsidR="00B90B1B" w:rsidRPr="003B3B42" w:rsidRDefault="00B90B1B" w:rsidP="005F5232">
            <w:pPr>
              <w:spacing w:line="0" w:lineRule="atLeast"/>
              <w:jc w:val="center"/>
              <w:rPr>
                <w:rFonts w:ascii="GHEA Grapalat" w:hAnsi="GHEA Grapalat"/>
                <w:sz w:val="16"/>
                <w:szCs w:val="16"/>
                <w:lang w:val="es-ES"/>
              </w:rPr>
            </w:pPr>
            <w:proofErr w:type="spellStart"/>
            <w:r>
              <w:rPr>
                <w:rFonts w:ascii="GHEA Grapalat" w:hAnsi="GHEA Grapalat" w:cs="GHEA Grapalat"/>
                <w:b/>
                <w:sz w:val="20"/>
                <w:szCs w:val="20"/>
              </w:rPr>
              <w:t>Тавар</w:t>
            </w:r>
            <w:proofErr w:type="spellEnd"/>
          </w:p>
        </w:tc>
      </w:tr>
      <w:tr w:rsidR="00B90B1B" w:rsidRPr="003B3B42" w14:paraId="3DC847D7" w14:textId="77777777" w:rsidTr="00FF3F5C">
        <w:trPr>
          <w:gridAfter w:val="1"/>
          <w:wAfter w:w="6" w:type="dxa"/>
          <w:trHeight w:val="20"/>
        </w:trPr>
        <w:tc>
          <w:tcPr>
            <w:tcW w:w="1548" w:type="dxa"/>
            <w:vMerge w:val="restart"/>
            <w:vAlign w:val="center"/>
          </w:tcPr>
          <w:p w14:paraId="2016B569" w14:textId="77777777" w:rsidR="00B90B1B" w:rsidRPr="003B3B42" w:rsidRDefault="00B90B1B" w:rsidP="005F5232">
            <w:pPr>
              <w:spacing w:line="0" w:lineRule="atLeast"/>
              <w:jc w:val="center"/>
              <w:rPr>
                <w:rFonts w:ascii="GHEA Grapalat" w:hAnsi="GHEA Grapalat"/>
                <w:sz w:val="16"/>
                <w:szCs w:val="16"/>
                <w:lang w:val="es-ES"/>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750" w:type="dxa"/>
            <w:vMerge w:val="restart"/>
            <w:vAlign w:val="center"/>
          </w:tcPr>
          <w:p w14:paraId="223A44C7" w14:textId="77777777" w:rsidR="00B90B1B" w:rsidRPr="003B3B42" w:rsidRDefault="00B90B1B" w:rsidP="005F5232">
            <w:pPr>
              <w:spacing w:line="0" w:lineRule="atLeast"/>
              <w:jc w:val="center"/>
              <w:rPr>
                <w:rFonts w:ascii="GHEA Grapalat" w:hAnsi="GHEA Grapalat"/>
                <w:sz w:val="16"/>
                <w:szCs w:val="16"/>
                <w:lang w:val="es-ES"/>
              </w:rPr>
            </w:pPr>
            <w:r w:rsidRPr="0070168E">
              <w:rPr>
                <w:rFonts w:ascii="GHEA Grapalat" w:hAnsi="GHEA Grapalat"/>
                <w:sz w:val="16"/>
                <w:szCs w:val="16"/>
              </w:rPr>
              <w:t>промежуточный код, предусмотренный планом закупок по классификации ЕЗК (</w:t>
            </w:r>
            <w:r w:rsidRPr="00B138F3">
              <w:rPr>
                <w:rFonts w:ascii="GHEA Grapalat" w:hAnsi="GHEA Grapalat"/>
                <w:sz w:val="16"/>
                <w:szCs w:val="16"/>
              </w:rPr>
              <w:t>CPV</w:t>
            </w:r>
          </w:p>
        </w:tc>
        <w:tc>
          <w:tcPr>
            <w:tcW w:w="1883" w:type="dxa"/>
            <w:vMerge w:val="restart"/>
            <w:vAlign w:val="center"/>
          </w:tcPr>
          <w:p w14:paraId="306D52A5" w14:textId="77777777" w:rsidR="00B90B1B" w:rsidRPr="003B3B42" w:rsidRDefault="00B90B1B" w:rsidP="005F5232">
            <w:pPr>
              <w:spacing w:line="0" w:lineRule="atLeast"/>
              <w:jc w:val="center"/>
              <w:rPr>
                <w:rFonts w:ascii="GHEA Grapalat" w:hAnsi="GHEA Grapalat"/>
                <w:sz w:val="16"/>
                <w:szCs w:val="16"/>
                <w:lang w:val="es-ES"/>
              </w:rPr>
            </w:pPr>
            <w:r w:rsidRPr="00B138F3">
              <w:rPr>
                <w:rFonts w:ascii="GHEA Grapalat" w:hAnsi="GHEA Grapalat"/>
                <w:sz w:val="16"/>
                <w:szCs w:val="16"/>
              </w:rPr>
              <w:t>наименование</w:t>
            </w:r>
          </w:p>
        </w:tc>
        <w:tc>
          <w:tcPr>
            <w:tcW w:w="8923" w:type="dxa"/>
            <w:gridSpan w:val="13"/>
            <w:vAlign w:val="center"/>
          </w:tcPr>
          <w:p w14:paraId="6D08614D" w14:textId="77777777" w:rsidR="00B90B1B" w:rsidRPr="004A209A" w:rsidRDefault="00B90B1B" w:rsidP="005F5232">
            <w:pPr>
              <w:jc w:val="center"/>
              <w:rPr>
                <w:rFonts w:ascii="GHEA Grapalat" w:hAnsi="GHEA Grapalat"/>
                <w:sz w:val="16"/>
                <w:szCs w:val="16"/>
                <w:lang w:val="es-ES"/>
              </w:rPr>
            </w:pPr>
            <w:proofErr w:type="spellStart"/>
            <w:r w:rsidRPr="004A209A">
              <w:rPr>
                <w:rFonts w:ascii="GHEA Grapalat" w:hAnsi="GHEA Grapalat"/>
                <w:sz w:val="16"/>
                <w:szCs w:val="16"/>
                <w:lang w:val="es-ES"/>
              </w:rPr>
              <w:t>Выплаты</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планируется</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осуществить</w:t>
            </w:r>
            <w:proofErr w:type="spellEnd"/>
            <w:r w:rsidRPr="004A209A">
              <w:rPr>
                <w:rFonts w:ascii="GHEA Grapalat" w:hAnsi="GHEA Grapalat"/>
                <w:sz w:val="16"/>
                <w:szCs w:val="16"/>
                <w:lang w:val="es-ES"/>
              </w:rPr>
              <w:t xml:space="preserve"> в 2025 </w:t>
            </w:r>
            <w:proofErr w:type="spellStart"/>
            <w:r w:rsidRPr="004A209A">
              <w:rPr>
                <w:rFonts w:ascii="GHEA Grapalat" w:hAnsi="GHEA Grapalat"/>
                <w:sz w:val="16"/>
                <w:szCs w:val="16"/>
                <w:lang w:val="es-ES"/>
              </w:rPr>
              <w:t>году</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помесячно</w:t>
            </w:r>
            <w:proofErr w:type="spellEnd"/>
            <w:r w:rsidRPr="004A209A">
              <w:rPr>
                <w:rFonts w:ascii="GHEA Grapalat" w:hAnsi="GHEA Grapalat"/>
                <w:sz w:val="16"/>
                <w:szCs w:val="16"/>
                <w:lang w:val="es-ES"/>
              </w:rPr>
              <w:t xml:space="preserve">, в </w:t>
            </w:r>
            <w:proofErr w:type="spellStart"/>
            <w:r w:rsidRPr="004A209A">
              <w:rPr>
                <w:rFonts w:ascii="GHEA Grapalat" w:hAnsi="GHEA Grapalat"/>
                <w:sz w:val="16"/>
                <w:szCs w:val="16"/>
                <w:lang w:val="es-ES"/>
              </w:rPr>
              <w:t>том</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числе</w:t>
            </w:r>
            <w:proofErr w:type="spellEnd"/>
            <w:r w:rsidRPr="004A209A">
              <w:rPr>
                <w:rFonts w:ascii="GHEA Grapalat" w:hAnsi="GHEA Grapalat"/>
                <w:sz w:val="16"/>
                <w:szCs w:val="16"/>
                <w:lang w:val="es-ES"/>
              </w:rPr>
              <w:t>**</w:t>
            </w:r>
          </w:p>
          <w:p w14:paraId="7589AD3F" w14:textId="77777777" w:rsidR="00B90B1B" w:rsidRPr="003B3B42" w:rsidRDefault="00B90B1B" w:rsidP="005F5232">
            <w:pPr>
              <w:jc w:val="center"/>
              <w:rPr>
                <w:rFonts w:ascii="GHEA Grapalat" w:hAnsi="GHEA Grapalat"/>
                <w:sz w:val="16"/>
                <w:szCs w:val="16"/>
                <w:lang w:val="es-ES"/>
              </w:rPr>
            </w:pPr>
            <w:proofErr w:type="spellStart"/>
            <w:r w:rsidRPr="004A209A">
              <w:rPr>
                <w:rFonts w:ascii="GHEA Grapalat" w:hAnsi="GHEA Grapalat"/>
                <w:sz w:val="16"/>
                <w:szCs w:val="16"/>
                <w:highlight w:val="yellow"/>
                <w:lang w:val="es-ES"/>
              </w:rPr>
              <w:t>Платежи</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будут</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производиться</w:t>
            </w:r>
            <w:proofErr w:type="spellEnd"/>
            <w:r w:rsidRPr="004A209A">
              <w:rPr>
                <w:rFonts w:ascii="GHEA Grapalat" w:hAnsi="GHEA Grapalat"/>
                <w:sz w:val="16"/>
                <w:szCs w:val="16"/>
                <w:highlight w:val="yellow"/>
                <w:lang w:val="es-ES"/>
              </w:rPr>
              <w:t xml:space="preserve"> в </w:t>
            </w:r>
            <w:proofErr w:type="spellStart"/>
            <w:r w:rsidRPr="004A209A">
              <w:rPr>
                <w:rFonts w:ascii="GHEA Grapalat" w:hAnsi="GHEA Grapalat"/>
                <w:sz w:val="16"/>
                <w:szCs w:val="16"/>
                <w:highlight w:val="yellow"/>
                <w:lang w:val="es-ES"/>
              </w:rPr>
              <w:t>рамках</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Договора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не</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позднее</w:t>
            </w:r>
            <w:proofErr w:type="spellEnd"/>
            <w:r w:rsidRPr="004A209A">
              <w:rPr>
                <w:rFonts w:ascii="GHEA Grapalat" w:hAnsi="GHEA Grapalat"/>
                <w:sz w:val="16"/>
                <w:szCs w:val="16"/>
                <w:highlight w:val="yellow"/>
                <w:lang w:val="es-ES"/>
              </w:rPr>
              <w:t xml:space="preserve"> 10-го </w:t>
            </w:r>
            <w:proofErr w:type="spellStart"/>
            <w:r w:rsidRPr="004A209A">
              <w:rPr>
                <w:rFonts w:ascii="GHEA Grapalat" w:hAnsi="GHEA Grapalat"/>
                <w:sz w:val="16"/>
                <w:szCs w:val="16"/>
                <w:highlight w:val="yellow"/>
                <w:lang w:val="es-ES"/>
              </w:rPr>
              <w:t>банковского</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дня</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каждого</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месяца</w:t>
            </w:r>
            <w:proofErr w:type="spellEnd"/>
            <w:r w:rsidRPr="004A209A">
              <w:rPr>
                <w:rFonts w:ascii="GHEA Grapalat" w:hAnsi="GHEA Grapalat"/>
                <w:sz w:val="16"/>
                <w:szCs w:val="16"/>
                <w:highlight w:val="yellow"/>
                <w:lang w:val="es-ES"/>
              </w:rPr>
              <w:t xml:space="preserve">, в </w:t>
            </w:r>
            <w:proofErr w:type="spellStart"/>
            <w:r w:rsidRPr="004A209A">
              <w:rPr>
                <w:rFonts w:ascii="GHEA Grapalat" w:hAnsi="GHEA Grapalat"/>
                <w:sz w:val="16"/>
                <w:szCs w:val="16"/>
                <w:highlight w:val="yellow"/>
                <w:lang w:val="es-ES"/>
              </w:rPr>
              <w:t>размере</w:t>
            </w:r>
            <w:proofErr w:type="spellEnd"/>
            <w:r w:rsidRPr="004A209A">
              <w:rPr>
                <w:rFonts w:ascii="GHEA Grapalat" w:hAnsi="GHEA Grapalat"/>
                <w:sz w:val="16"/>
                <w:szCs w:val="16"/>
                <w:highlight w:val="yellow"/>
                <w:lang w:val="es-ES"/>
              </w:rPr>
              <w:t xml:space="preserve"> 100% </w:t>
            </w:r>
            <w:proofErr w:type="spellStart"/>
            <w:r w:rsidRPr="004A209A">
              <w:rPr>
                <w:rFonts w:ascii="GHEA Grapalat" w:hAnsi="GHEA Grapalat"/>
                <w:sz w:val="16"/>
                <w:szCs w:val="16"/>
                <w:highlight w:val="yellow"/>
                <w:lang w:val="es-ES"/>
              </w:rPr>
              <w:t>от</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фактически</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поставленного</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за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предыдущий</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месяц</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товара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на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основании</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утвержденных</w:t>
            </w:r>
            <w:proofErr w:type="spellEnd"/>
            <w:r w:rsidRPr="004A209A">
              <w:rPr>
                <w:rFonts w:ascii="GHEA Grapalat" w:hAnsi="GHEA Grapalat"/>
                <w:sz w:val="16"/>
                <w:szCs w:val="16"/>
                <w:highlight w:val="yellow"/>
                <w:lang w:val="es-ES"/>
              </w:rPr>
              <w:t xml:space="preserve"> и </w:t>
            </w:r>
            <w:proofErr w:type="spellStart"/>
            <w:r w:rsidRPr="004A209A">
              <w:rPr>
                <w:rFonts w:ascii="GHEA Grapalat" w:hAnsi="GHEA Grapalat"/>
                <w:sz w:val="16"/>
                <w:szCs w:val="16"/>
                <w:highlight w:val="yellow"/>
                <w:lang w:val="es-ES"/>
              </w:rPr>
              <w:t>представленных</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Продавцом</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счетов-фактур</w:t>
            </w:r>
            <w:proofErr w:type="spellEnd"/>
            <w:r w:rsidRPr="004A209A">
              <w:rPr>
                <w:rFonts w:ascii="GHEA Grapalat" w:hAnsi="GHEA Grapalat"/>
                <w:sz w:val="16"/>
                <w:szCs w:val="16"/>
                <w:highlight w:val="yellow"/>
                <w:lang w:val="es-ES"/>
              </w:rPr>
              <w:t xml:space="preserve"> и </w:t>
            </w:r>
            <w:proofErr w:type="spellStart"/>
            <w:r w:rsidRPr="004A209A">
              <w:rPr>
                <w:rFonts w:ascii="GHEA Grapalat" w:hAnsi="GHEA Grapalat"/>
                <w:sz w:val="16"/>
                <w:szCs w:val="16"/>
                <w:highlight w:val="yellow"/>
                <w:lang w:val="es-ES"/>
              </w:rPr>
              <w:t>утвержденных</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актов</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приема-передачи</w:t>
            </w:r>
            <w:proofErr w:type="spellEnd"/>
            <w:r w:rsidRPr="004A209A">
              <w:rPr>
                <w:rFonts w:ascii="GHEA Grapalat" w:hAnsi="GHEA Grapalat"/>
                <w:sz w:val="16"/>
                <w:szCs w:val="16"/>
                <w:highlight w:val="yellow"/>
                <w:lang w:val="es-ES"/>
              </w:rPr>
              <w:t>.</w:t>
            </w:r>
          </w:p>
        </w:tc>
      </w:tr>
      <w:tr w:rsidR="00B90B1B" w:rsidRPr="003B3B42" w14:paraId="61F6ACE8" w14:textId="77777777" w:rsidTr="00FF3F5C">
        <w:trPr>
          <w:gridAfter w:val="1"/>
          <w:wAfter w:w="6" w:type="dxa"/>
          <w:trHeight w:val="20"/>
        </w:trPr>
        <w:tc>
          <w:tcPr>
            <w:tcW w:w="1548" w:type="dxa"/>
            <w:vMerge/>
            <w:vAlign w:val="center"/>
          </w:tcPr>
          <w:p w14:paraId="4778E9FB" w14:textId="77777777" w:rsidR="00B90B1B" w:rsidRPr="003B3B42" w:rsidRDefault="00B90B1B" w:rsidP="005F5232">
            <w:pPr>
              <w:spacing w:line="0" w:lineRule="atLeast"/>
              <w:jc w:val="center"/>
              <w:rPr>
                <w:rFonts w:ascii="GHEA Grapalat" w:hAnsi="GHEA Grapalat"/>
                <w:sz w:val="16"/>
                <w:szCs w:val="16"/>
                <w:lang w:val="es-ES"/>
              </w:rPr>
            </w:pPr>
          </w:p>
        </w:tc>
        <w:tc>
          <w:tcPr>
            <w:tcW w:w="1750" w:type="dxa"/>
            <w:vMerge/>
            <w:vAlign w:val="center"/>
          </w:tcPr>
          <w:p w14:paraId="04B52B16" w14:textId="77777777" w:rsidR="00B90B1B" w:rsidRPr="003B3B42" w:rsidRDefault="00B90B1B" w:rsidP="005F5232">
            <w:pPr>
              <w:spacing w:line="0" w:lineRule="atLeast"/>
              <w:jc w:val="center"/>
              <w:rPr>
                <w:rFonts w:ascii="GHEA Grapalat" w:hAnsi="GHEA Grapalat"/>
                <w:sz w:val="16"/>
                <w:szCs w:val="16"/>
                <w:lang w:val="es-ES"/>
              </w:rPr>
            </w:pPr>
          </w:p>
        </w:tc>
        <w:tc>
          <w:tcPr>
            <w:tcW w:w="1883" w:type="dxa"/>
            <w:vMerge/>
            <w:vAlign w:val="center"/>
          </w:tcPr>
          <w:p w14:paraId="3542A9DC" w14:textId="77777777" w:rsidR="00B90B1B" w:rsidRPr="003B3B42" w:rsidRDefault="00B90B1B" w:rsidP="005F5232">
            <w:pPr>
              <w:spacing w:line="0" w:lineRule="atLeast"/>
              <w:jc w:val="center"/>
              <w:rPr>
                <w:rFonts w:ascii="GHEA Grapalat" w:hAnsi="GHEA Grapalat"/>
                <w:sz w:val="16"/>
                <w:szCs w:val="16"/>
                <w:lang w:val="es-ES"/>
              </w:rPr>
            </w:pPr>
          </w:p>
        </w:tc>
        <w:tc>
          <w:tcPr>
            <w:tcW w:w="597" w:type="dxa"/>
            <w:textDirection w:val="btLr"/>
            <w:vAlign w:val="center"/>
          </w:tcPr>
          <w:p w14:paraId="597B1F9B"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Январь</w:t>
            </w:r>
          </w:p>
        </w:tc>
        <w:tc>
          <w:tcPr>
            <w:tcW w:w="740" w:type="dxa"/>
            <w:textDirection w:val="btLr"/>
            <w:vAlign w:val="center"/>
          </w:tcPr>
          <w:p w14:paraId="63787079" w14:textId="77777777" w:rsidR="00B90B1B" w:rsidRPr="003B3B42" w:rsidRDefault="00B90B1B" w:rsidP="005F5232">
            <w:pPr>
              <w:spacing w:line="0" w:lineRule="atLeast"/>
              <w:jc w:val="center"/>
              <w:rPr>
                <w:rFonts w:ascii="GHEA Grapalat" w:hAnsi="GHEA Grapalat" w:cs="Sylfaen"/>
                <w:sz w:val="16"/>
                <w:szCs w:val="16"/>
                <w:lang w:val="pt-BR"/>
              </w:rPr>
            </w:pPr>
            <w:r w:rsidRPr="00CD5171">
              <w:rPr>
                <w:rFonts w:ascii="GHEA Grapalat" w:hAnsi="GHEA Grapalat" w:cs="Sylfaen"/>
                <w:sz w:val="18"/>
                <w:lang w:val="pt-BR"/>
              </w:rPr>
              <w:t>Февраль</w:t>
            </w:r>
          </w:p>
        </w:tc>
        <w:tc>
          <w:tcPr>
            <w:tcW w:w="641" w:type="dxa"/>
            <w:textDirection w:val="btLr"/>
            <w:vAlign w:val="center"/>
          </w:tcPr>
          <w:p w14:paraId="1E7FB2C4"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Март</w:t>
            </w:r>
          </w:p>
        </w:tc>
        <w:tc>
          <w:tcPr>
            <w:tcW w:w="641" w:type="dxa"/>
            <w:textDirection w:val="btLr"/>
            <w:vAlign w:val="center"/>
          </w:tcPr>
          <w:p w14:paraId="23F9D6C2" w14:textId="77777777" w:rsidR="00B90B1B" w:rsidRPr="003B3B42" w:rsidRDefault="00B90B1B" w:rsidP="005F5232">
            <w:pPr>
              <w:spacing w:line="0" w:lineRule="atLeast"/>
              <w:jc w:val="center"/>
              <w:rPr>
                <w:rFonts w:ascii="GHEA Grapalat" w:hAnsi="GHEA Grapalat" w:cs="Sylfaen"/>
                <w:sz w:val="16"/>
                <w:szCs w:val="16"/>
                <w:lang w:val="pt-BR"/>
              </w:rPr>
            </w:pPr>
            <w:r w:rsidRPr="00CD5171">
              <w:rPr>
                <w:rFonts w:ascii="GHEA Grapalat" w:hAnsi="GHEA Grapalat" w:cs="Sylfaen"/>
                <w:sz w:val="18"/>
                <w:lang w:val="pt-BR"/>
              </w:rPr>
              <w:t>Апрель</w:t>
            </w:r>
          </w:p>
        </w:tc>
        <w:tc>
          <w:tcPr>
            <w:tcW w:w="641" w:type="dxa"/>
            <w:textDirection w:val="btLr"/>
            <w:vAlign w:val="center"/>
          </w:tcPr>
          <w:p w14:paraId="42B083E1"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Май</w:t>
            </w:r>
          </w:p>
        </w:tc>
        <w:tc>
          <w:tcPr>
            <w:tcW w:w="642" w:type="dxa"/>
            <w:textDirection w:val="btLr"/>
            <w:vAlign w:val="center"/>
          </w:tcPr>
          <w:p w14:paraId="08C01972"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Июнь</w:t>
            </w:r>
          </w:p>
        </w:tc>
        <w:tc>
          <w:tcPr>
            <w:tcW w:w="641" w:type="dxa"/>
            <w:textDirection w:val="btLr"/>
            <w:vAlign w:val="center"/>
          </w:tcPr>
          <w:p w14:paraId="4C9CE190"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Июль</w:t>
            </w:r>
          </w:p>
        </w:tc>
        <w:tc>
          <w:tcPr>
            <w:tcW w:w="641" w:type="dxa"/>
            <w:textDirection w:val="btLr"/>
            <w:vAlign w:val="center"/>
          </w:tcPr>
          <w:p w14:paraId="39861F2A"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Август</w:t>
            </w:r>
          </w:p>
        </w:tc>
        <w:tc>
          <w:tcPr>
            <w:tcW w:w="641" w:type="dxa"/>
            <w:textDirection w:val="btLr"/>
            <w:vAlign w:val="center"/>
          </w:tcPr>
          <w:p w14:paraId="69665D88"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Сентябрь</w:t>
            </w:r>
            <w:r w:rsidRPr="00C46BF9">
              <w:rPr>
                <w:rFonts w:ascii="GHEA Grapalat" w:hAnsi="GHEA Grapalat" w:cs="Times Armenian"/>
                <w:sz w:val="18"/>
                <w:lang w:val="pt-BR"/>
              </w:rPr>
              <w:t xml:space="preserve"> </w:t>
            </w:r>
          </w:p>
        </w:tc>
        <w:tc>
          <w:tcPr>
            <w:tcW w:w="647" w:type="dxa"/>
            <w:textDirection w:val="btLr"/>
            <w:vAlign w:val="center"/>
          </w:tcPr>
          <w:p w14:paraId="171F0AFE"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Октябрь</w:t>
            </w:r>
          </w:p>
        </w:tc>
        <w:tc>
          <w:tcPr>
            <w:tcW w:w="647" w:type="dxa"/>
            <w:textDirection w:val="btLr"/>
            <w:vAlign w:val="center"/>
          </w:tcPr>
          <w:p w14:paraId="1CF56AEC"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sz w:val="18"/>
              </w:rPr>
              <w:t>Ноябрь</w:t>
            </w:r>
          </w:p>
        </w:tc>
        <w:tc>
          <w:tcPr>
            <w:tcW w:w="647" w:type="dxa"/>
            <w:textDirection w:val="btLr"/>
            <w:vAlign w:val="center"/>
          </w:tcPr>
          <w:p w14:paraId="0E139F80"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Декабрь</w:t>
            </w:r>
          </w:p>
        </w:tc>
        <w:tc>
          <w:tcPr>
            <w:tcW w:w="1157" w:type="dxa"/>
            <w:vAlign w:val="center"/>
          </w:tcPr>
          <w:p w14:paraId="21DABB15" w14:textId="77777777" w:rsidR="00B90B1B" w:rsidRPr="00C46BF9" w:rsidRDefault="00B90B1B" w:rsidP="005F5232">
            <w:pPr>
              <w:ind w:left="-108" w:right="-1"/>
              <w:jc w:val="center"/>
              <w:rPr>
                <w:rFonts w:ascii="GHEA Grapalat" w:hAnsi="GHEA Grapalat"/>
                <w:sz w:val="18"/>
                <w:lang w:val="pt-BR"/>
              </w:rPr>
            </w:pPr>
            <w:r>
              <w:rPr>
                <w:rFonts w:ascii="GHEA Grapalat" w:hAnsi="GHEA Grapalat" w:cs="Sylfaen"/>
                <w:sz w:val="18"/>
                <w:lang w:val="pt-BR"/>
              </w:rPr>
              <w:t>Итог</w:t>
            </w:r>
          </w:p>
          <w:p w14:paraId="5F47D657" w14:textId="77777777" w:rsidR="00B90B1B" w:rsidRPr="003B3B42" w:rsidRDefault="00B90B1B" w:rsidP="005F5232">
            <w:pPr>
              <w:spacing w:line="0" w:lineRule="atLeast"/>
              <w:jc w:val="center"/>
              <w:rPr>
                <w:rFonts w:ascii="GHEA Grapalat" w:hAnsi="GHEA Grapalat"/>
                <w:sz w:val="16"/>
                <w:szCs w:val="16"/>
                <w:lang w:val="es-ES"/>
              </w:rPr>
            </w:pPr>
          </w:p>
        </w:tc>
      </w:tr>
      <w:tr w:rsidR="00FF3F5C" w:rsidRPr="003B3B42" w14:paraId="5136A24B" w14:textId="77777777" w:rsidTr="00FF3F5C">
        <w:trPr>
          <w:gridAfter w:val="1"/>
          <w:wAfter w:w="6" w:type="dxa"/>
          <w:cantSplit/>
          <w:trHeight w:val="20"/>
        </w:trPr>
        <w:tc>
          <w:tcPr>
            <w:tcW w:w="1548" w:type="dxa"/>
            <w:vAlign w:val="center"/>
          </w:tcPr>
          <w:p w14:paraId="4F54304C" w14:textId="77777777" w:rsidR="00FF3F5C" w:rsidRPr="00F41932" w:rsidRDefault="00FF3F5C" w:rsidP="00FF3F5C">
            <w:pPr>
              <w:pStyle w:val="ListParagraph"/>
              <w:numPr>
                <w:ilvl w:val="0"/>
                <w:numId w:val="49"/>
              </w:numP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6BCDC2A7" w14:textId="1F54AB08" w:rsidR="00FF3F5C" w:rsidRPr="00152B98" w:rsidRDefault="00FF3F5C" w:rsidP="00FF3F5C">
            <w:pPr>
              <w:jc w:val="center"/>
              <w:rPr>
                <w:rFonts w:ascii="Sylfaen" w:hAnsi="Sylfaen"/>
                <w:sz w:val="20"/>
                <w:szCs w:val="20"/>
                <w:lang w:val="hy-AM"/>
              </w:rPr>
            </w:pPr>
            <w:r>
              <w:rPr>
                <w:rFonts w:ascii="GHEA Grapalat" w:hAnsi="GHEA Grapalat" w:cs="Sylfaen"/>
                <w:color w:val="000000"/>
                <w:sz w:val="16"/>
                <w:szCs w:val="16"/>
                <w:shd w:val="clear" w:color="auto" w:fill="FFFFFF"/>
                <w:lang w:val="hy-AM"/>
              </w:rPr>
              <w:t>15811100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4FB161D9" w14:textId="33B427DB" w:rsidR="00FF3F5C" w:rsidRPr="00B92C50" w:rsidRDefault="00FF3F5C" w:rsidP="00FF3F5C">
            <w:pPr>
              <w:jc w:val="center"/>
              <w:rPr>
                <w:rFonts w:ascii="GHEA Grapalat" w:hAnsi="GHEA Grapalat" w:cs="Sylfaen"/>
                <w:color w:val="000000"/>
                <w:sz w:val="16"/>
                <w:szCs w:val="16"/>
                <w:shd w:val="clear" w:color="auto" w:fill="FFFFFF"/>
                <w:lang w:val="hy-AM"/>
              </w:rPr>
            </w:pPr>
            <w:r w:rsidRPr="00031663">
              <w:rPr>
                <w:rFonts w:ascii="GHEA Grapalat" w:hAnsi="GHEA Grapalat" w:cs="Sylfaen"/>
                <w:color w:val="000000"/>
                <w:sz w:val="16"/>
                <w:szCs w:val="16"/>
                <w:shd w:val="clear" w:color="auto" w:fill="FFFFFF"/>
                <w:lang w:val="hy-AM"/>
              </w:rPr>
              <w:t>Хлеб</w:t>
            </w:r>
          </w:p>
        </w:tc>
        <w:tc>
          <w:tcPr>
            <w:tcW w:w="597" w:type="dxa"/>
            <w:vAlign w:val="center"/>
          </w:tcPr>
          <w:p w14:paraId="6303B24C"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1FDC001A"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5FCADE6" w14:textId="2169CCF5"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9A84332" w14:textId="62A912BC"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726AB8F" w14:textId="49984159"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119050FD" w14:textId="076F94F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87FAAB0" w14:textId="6CA3D2F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4C4054C" w14:textId="3DE8EAE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F0BE28A" w14:textId="255099C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5FEAF3C" w14:textId="222F24E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695683E" w14:textId="2595EA7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CCCC507" w14:textId="75F772C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6AF615A" w14:textId="1485685A"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66DCCF8E" w14:textId="77777777" w:rsidTr="00FF3F5C">
        <w:trPr>
          <w:gridAfter w:val="1"/>
          <w:wAfter w:w="6" w:type="dxa"/>
          <w:cantSplit/>
          <w:trHeight w:val="20"/>
        </w:trPr>
        <w:tc>
          <w:tcPr>
            <w:tcW w:w="1548" w:type="dxa"/>
            <w:vAlign w:val="center"/>
          </w:tcPr>
          <w:p w14:paraId="37FD06F7"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010104E8" w14:textId="0AB610B8" w:rsidR="00FF3F5C" w:rsidRPr="00DC7FE1" w:rsidRDefault="00FF3F5C" w:rsidP="00FF3F5C">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15541100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1F25DD39" w14:textId="35657F06" w:rsidR="00FF3F5C" w:rsidRPr="00DC7FE1" w:rsidRDefault="00FF3F5C" w:rsidP="00FF3F5C">
            <w:pPr>
              <w:jc w:val="center"/>
              <w:rPr>
                <w:rFonts w:ascii="GHEA Grapalat" w:hAnsi="GHEA Grapalat" w:cs="Sylfaen"/>
                <w:color w:val="000000"/>
                <w:sz w:val="16"/>
                <w:szCs w:val="16"/>
                <w:shd w:val="clear" w:color="auto" w:fill="FFFFFF"/>
                <w:lang w:val="hy-AM"/>
              </w:rPr>
            </w:pPr>
            <w:r w:rsidRPr="000B161D">
              <w:rPr>
                <w:rFonts w:ascii="GHEA Grapalat" w:hAnsi="GHEA Grapalat" w:cs="Sylfaen"/>
                <w:color w:val="000000"/>
                <w:sz w:val="16"/>
                <w:szCs w:val="16"/>
                <w:shd w:val="clear" w:color="auto" w:fill="FFFFFF"/>
                <w:lang w:val="hy-AM"/>
              </w:rPr>
              <w:t>Сыр Чанах</w:t>
            </w:r>
          </w:p>
        </w:tc>
        <w:tc>
          <w:tcPr>
            <w:tcW w:w="597" w:type="dxa"/>
            <w:vAlign w:val="center"/>
          </w:tcPr>
          <w:p w14:paraId="0AA49C3E"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680AAEE8"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CE4DB33" w14:textId="11C6D3F6"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2BA1EAC" w14:textId="050958C8"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937A318" w14:textId="4FE18F9C"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1678BE3E" w14:textId="4B0164B0"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12700EE" w14:textId="5278553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05B6AF9" w14:textId="075B44A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E23BB5C" w14:textId="7BB7089E"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BD7774A" w14:textId="2568BF3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4081491" w14:textId="25A90D4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509F1D8" w14:textId="67A58C8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098FA5EB" w14:textId="5E02E6BB"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2831E00D" w14:textId="77777777" w:rsidTr="00FF3F5C">
        <w:trPr>
          <w:gridAfter w:val="1"/>
          <w:wAfter w:w="6" w:type="dxa"/>
          <w:cantSplit/>
          <w:trHeight w:val="20"/>
        </w:trPr>
        <w:tc>
          <w:tcPr>
            <w:tcW w:w="1548" w:type="dxa"/>
            <w:vAlign w:val="center"/>
          </w:tcPr>
          <w:p w14:paraId="40137AB7"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657892F" w14:textId="1C0C0A3F" w:rsidR="00FF3F5C" w:rsidRPr="003454A2" w:rsidRDefault="00FF3F5C" w:rsidP="00FF3F5C">
            <w:pPr>
              <w:jc w:val="center"/>
              <w:rPr>
                <w:rFonts w:ascii="GHEA Grapalat" w:hAnsi="GHEA Grapalat" w:cs="Sylfaen"/>
                <w:color w:val="000000"/>
                <w:sz w:val="16"/>
                <w:szCs w:val="16"/>
                <w:shd w:val="clear" w:color="auto" w:fill="FFFFFF"/>
              </w:rPr>
            </w:pPr>
            <w:r w:rsidRPr="00DC7FE1">
              <w:rPr>
                <w:rFonts w:ascii="GHEA Grapalat" w:hAnsi="GHEA Grapalat" w:cs="Sylfaen"/>
                <w:color w:val="000000"/>
                <w:sz w:val="16"/>
                <w:szCs w:val="16"/>
                <w:shd w:val="clear" w:color="auto" w:fill="FFFFFF"/>
                <w:lang w:val="hy-AM"/>
              </w:rPr>
              <w:t>15831000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2736AD96" w14:textId="1B258605" w:rsidR="00FF3F5C" w:rsidRPr="003454A2" w:rsidRDefault="00FF3F5C" w:rsidP="00FF3F5C">
            <w:pPr>
              <w:jc w:val="center"/>
              <w:rPr>
                <w:rFonts w:ascii="GHEA Grapalat" w:hAnsi="GHEA Grapalat" w:cs="Sylfaen"/>
                <w:color w:val="000000"/>
                <w:sz w:val="16"/>
                <w:szCs w:val="16"/>
                <w:shd w:val="clear" w:color="auto" w:fill="FFFFFF"/>
              </w:rPr>
            </w:pPr>
            <w:r w:rsidRPr="005F27AE">
              <w:rPr>
                <w:rFonts w:ascii="GHEA Grapalat" w:hAnsi="GHEA Grapalat" w:cs="Sylfaen"/>
                <w:color w:val="000000"/>
                <w:sz w:val="16"/>
                <w:szCs w:val="16"/>
                <w:shd w:val="clear" w:color="auto" w:fill="FFFFFF"/>
                <w:lang w:val="hy-AM"/>
              </w:rPr>
              <w:t>Белый сахар</w:t>
            </w:r>
          </w:p>
        </w:tc>
        <w:tc>
          <w:tcPr>
            <w:tcW w:w="597" w:type="dxa"/>
            <w:vAlign w:val="center"/>
          </w:tcPr>
          <w:p w14:paraId="77AE2157"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6E41FC3E"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476B741" w14:textId="099326EA"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096125A3" w14:textId="16841590"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EED9CC7" w14:textId="6BD6C29A"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2CA471D5" w14:textId="4549843B"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BAFD5D1" w14:textId="513AB95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3AA79CE" w14:textId="56CA0E6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E0FCD99" w14:textId="0FBD680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F4F206D" w14:textId="6F179E2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99BD820" w14:textId="3482B71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ABF3E5B" w14:textId="2928719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5C81747" w14:textId="113B34A2"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2C8C1D49" w14:textId="77777777" w:rsidTr="00FF3F5C">
        <w:trPr>
          <w:gridAfter w:val="1"/>
          <w:wAfter w:w="6" w:type="dxa"/>
          <w:cantSplit/>
          <w:trHeight w:val="20"/>
        </w:trPr>
        <w:tc>
          <w:tcPr>
            <w:tcW w:w="1548" w:type="dxa"/>
            <w:vAlign w:val="center"/>
          </w:tcPr>
          <w:p w14:paraId="1C6D23B9"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2200313F" w14:textId="7CFFD422" w:rsidR="00FF3F5C" w:rsidRPr="009F665B" w:rsidRDefault="00FF3F5C" w:rsidP="00FF3F5C">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15851100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7C6E0AD6" w14:textId="503EC9FD" w:rsidR="00FF3F5C" w:rsidRPr="009F665B" w:rsidRDefault="00FF3F5C" w:rsidP="00FF3F5C">
            <w:pPr>
              <w:jc w:val="center"/>
              <w:rPr>
                <w:rFonts w:ascii="GHEA Grapalat" w:hAnsi="GHEA Grapalat" w:cs="Sylfaen"/>
                <w:color w:val="000000"/>
                <w:sz w:val="16"/>
                <w:szCs w:val="16"/>
                <w:shd w:val="clear" w:color="auto" w:fill="FFFFFF"/>
                <w:lang w:val="hy-AM"/>
              </w:rPr>
            </w:pPr>
            <w:r w:rsidRPr="005F27AE">
              <w:rPr>
                <w:rFonts w:ascii="GHEA Grapalat" w:hAnsi="GHEA Grapalat" w:cs="Sylfaen"/>
                <w:color w:val="000000"/>
                <w:sz w:val="16"/>
                <w:szCs w:val="16"/>
                <w:shd w:val="clear" w:color="auto" w:fill="FFFFFF"/>
                <w:lang w:val="hy-AM"/>
              </w:rPr>
              <w:t>Макаронные изделия</w:t>
            </w:r>
          </w:p>
        </w:tc>
        <w:tc>
          <w:tcPr>
            <w:tcW w:w="597" w:type="dxa"/>
            <w:vAlign w:val="center"/>
          </w:tcPr>
          <w:p w14:paraId="24A2A27D"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0E405ADF"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5EADF19" w14:textId="13D7CA40"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E7DA3DD" w14:textId="5E373170"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50430B3" w14:textId="21D546D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2CCD0D95" w14:textId="5860A615"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18EDCB4" w14:textId="6C23F92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0B5BB7B" w14:textId="55B5D5DC"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6E65293" w14:textId="3C9DD73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CFA92AA" w14:textId="2E8EFD27"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3D9659D" w14:textId="16CAAA8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61C1A6B" w14:textId="0CB7550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7F2E414D" w14:textId="3068FFC7"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73AAD15A" w14:textId="77777777" w:rsidTr="00FF3F5C">
        <w:trPr>
          <w:gridAfter w:val="1"/>
          <w:wAfter w:w="6" w:type="dxa"/>
          <w:cantSplit/>
          <w:trHeight w:val="20"/>
        </w:trPr>
        <w:tc>
          <w:tcPr>
            <w:tcW w:w="1548" w:type="dxa"/>
            <w:vAlign w:val="center"/>
          </w:tcPr>
          <w:p w14:paraId="164C4C2B"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0812CE83" w14:textId="175796D2" w:rsidR="00FF3F5C" w:rsidRPr="006522FE" w:rsidRDefault="00FF3F5C" w:rsidP="00FF3F5C">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03211300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5489369B" w14:textId="6F2360FF" w:rsidR="00FF3F5C" w:rsidRPr="006522FE" w:rsidRDefault="00FF3F5C" w:rsidP="00FF3F5C">
            <w:pPr>
              <w:jc w:val="center"/>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Рис:</w:t>
            </w:r>
          </w:p>
        </w:tc>
        <w:tc>
          <w:tcPr>
            <w:tcW w:w="597" w:type="dxa"/>
            <w:vAlign w:val="center"/>
          </w:tcPr>
          <w:p w14:paraId="2F00A8EF"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475D9D62"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6D6B9A28" w14:textId="3B4CF92B"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405DD67" w14:textId="77B849D9"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00B8F6A" w14:textId="3F539F62"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56898490" w14:textId="1D3242BF"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4AF64D9" w14:textId="63D3E63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7BCCCD3" w14:textId="6080DF1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10A7505" w14:textId="58DABA4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9382DC3" w14:textId="7C92EC1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B406FE0" w14:textId="29B64F7C"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210BCA4" w14:textId="6409B0D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721B85E" w14:textId="17F2CC51"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778B105C" w14:textId="77777777" w:rsidTr="00FF3F5C">
        <w:trPr>
          <w:gridAfter w:val="1"/>
          <w:wAfter w:w="6" w:type="dxa"/>
          <w:cantSplit/>
          <w:trHeight w:val="20"/>
        </w:trPr>
        <w:tc>
          <w:tcPr>
            <w:tcW w:w="1548" w:type="dxa"/>
            <w:vAlign w:val="center"/>
          </w:tcPr>
          <w:p w14:paraId="7B2E566A"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3BB60FED" w14:textId="67A15DC8" w:rsidR="00FF3F5C" w:rsidRPr="00137A75" w:rsidRDefault="00FF3F5C" w:rsidP="00FF3F5C">
            <w:pPr>
              <w:jc w:val="center"/>
              <w:rPr>
                <w:rFonts w:ascii="GHEA Grapalat" w:hAnsi="GHEA Grapalat" w:cs="Sylfaen"/>
                <w:color w:val="000000"/>
                <w:sz w:val="16"/>
                <w:szCs w:val="16"/>
                <w:shd w:val="clear" w:color="auto" w:fill="FFFFFF"/>
              </w:rPr>
            </w:pPr>
            <w:r w:rsidRPr="006522FE">
              <w:rPr>
                <w:rFonts w:ascii="GHEA Grapalat" w:hAnsi="GHEA Grapalat" w:cs="Sylfaen"/>
                <w:color w:val="000000"/>
                <w:sz w:val="16"/>
                <w:szCs w:val="16"/>
                <w:shd w:val="clear" w:color="auto" w:fill="FFFFFF"/>
                <w:lang w:val="hy-AM"/>
              </w:rPr>
              <w:t>15331153</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528DD4D5" w14:textId="3C56CDB5" w:rsidR="00FF3F5C" w:rsidRPr="001F093E" w:rsidRDefault="00FF3F5C" w:rsidP="00FF3F5C">
            <w:pPr>
              <w:jc w:val="center"/>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Чечевица</w:t>
            </w:r>
          </w:p>
        </w:tc>
        <w:tc>
          <w:tcPr>
            <w:tcW w:w="597" w:type="dxa"/>
            <w:vAlign w:val="center"/>
          </w:tcPr>
          <w:p w14:paraId="262AD223"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53CC4BA0"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F7E1AD4" w14:textId="691E6E9F"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03D831D4" w14:textId="7C2AD202"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7FC3A54" w14:textId="31FE6E50"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425677B7" w14:textId="48DA5ACB"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A3B8119" w14:textId="751E5A1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7D458DA" w14:textId="709CC5F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8616296" w14:textId="77D772A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B0FE197" w14:textId="5FFBEE2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B4E5A89" w14:textId="2229E48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7F41D32" w14:textId="413C946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1B1108CB" w14:textId="79A791A7"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7C4D52D9" w14:textId="77777777" w:rsidTr="00FF3F5C">
        <w:trPr>
          <w:gridAfter w:val="1"/>
          <w:wAfter w:w="6" w:type="dxa"/>
          <w:cantSplit/>
          <w:trHeight w:val="20"/>
        </w:trPr>
        <w:tc>
          <w:tcPr>
            <w:tcW w:w="1548" w:type="dxa"/>
            <w:vAlign w:val="center"/>
          </w:tcPr>
          <w:p w14:paraId="2CFF979A"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6467C449" w14:textId="0563B07E" w:rsidR="00FF3F5C" w:rsidRPr="009F665B" w:rsidRDefault="00FF3F5C" w:rsidP="00FF3F5C">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03221117</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7BE22073" w14:textId="47B7F2E2" w:rsidR="00FF3F5C" w:rsidRPr="009F665B" w:rsidRDefault="00FF3F5C" w:rsidP="00FF3F5C">
            <w:pPr>
              <w:jc w:val="center"/>
              <w:rPr>
                <w:rFonts w:ascii="GHEA Grapalat" w:hAnsi="GHEA Grapalat" w:cs="Sylfaen"/>
                <w:color w:val="000000"/>
                <w:sz w:val="16"/>
                <w:szCs w:val="16"/>
                <w:shd w:val="clear" w:color="auto" w:fill="FFFFFF"/>
                <w:lang w:val="hy-AM"/>
              </w:rPr>
            </w:pPr>
            <w:r w:rsidRPr="00D01857">
              <w:rPr>
                <w:rFonts w:ascii="GHEA Grapalat" w:hAnsi="GHEA Grapalat" w:cs="Sylfaen"/>
                <w:color w:val="000000"/>
                <w:sz w:val="16"/>
                <w:szCs w:val="16"/>
                <w:shd w:val="clear" w:color="auto" w:fill="FFFFFF"/>
                <w:lang w:val="hy-AM"/>
              </w:rPr>
              <w:t>Горох</w:t>
            </w:r>
          </w:p>
        </w:tc>
        <w:tc>
          <w:tcPr>
            <w:tcW w:w="597" w:type="dxa"/>
            <w:vAlign w:val="center"/>
          </w:tcPr>
          <w:p w14:paraId="2D03C640"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04D96370"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2C87F87" w14:textId="76ED9739"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00D12E98" w14:textId="157179CF"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3F53ACF" w14:textId="5D8B9793"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21DDFCE1" w14:textId="50DA2A10"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C3B157C" w14:textId="151A580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1B41667" w14:textId="5598A79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4CC5DE2" w14:textId="50C5239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F3A9998" w14:textId="37B029B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62324AD" w14:textId="591A053C"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D42CD20" w14:textId="174279B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16C41B05" w14:textId="7413D377"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42F75A7E" w14:textId="77777777" w:rsidTr="00FF3F5C">
        <w:trPr>
          <w:gridAfter w:val="1"/>
          <w:wAfter w:w="6" w:type="dxa"/>
          <w:cantSplit/>
          <w:trHeight w:val="20"/>
        </w:trPr>
        <w:tc>
          <w:tcPr>
            <w:tcW w:w="1548" w:type="dxa"/>
            <w:vAlign w:val="center"/>
          </w:tcPr>
          <w:p w14:paraId="3D704C56"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182D62AD" w14:textId="3819302E" w:rsidR="00FF3F5C" w:rsidRPr="00B1797A" w:rsidRDefault="00FF3F5C" w:rsidP="00FF3F5C">
            <w:pPr>
              <w:jc w:val="center"/>
              <w:rPr>
                <w:rFonts w:ascii="GHEA Grapalat" w:hAnsi="GHEA Grapalat" w:cs="Sylfaen"/>
                <w:color w:val="000000"/>
                <w:sz w:val="16"/>
                <w:szCs w:val="16"/>
                <w:shd w:val="clear" w:color="auto" w:fill="FFFFFF"/>
                <w:lang w:val="hy-AM"/>
              </w:rPr>
            </w:pPr>
            <w:r w:rsidRPr="00215B08">
              <w:rPr>
                <w:rFonts w:ascii="GHEA Grapalat" w:hAnsi="GHEA Grapalat" w:cs="Sylfaen"/>
                <w:color w:val="000000"/>
                <w:sz w:val="16"/>
                <w:szCs w:val="16"/>
                <w:shd w:val="clear" w:color="auto" w:fill="FFFFFF"/>
                <w:lang w:val="hy-AM"/>
              </w:rPr>
              <w:t>15616000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202F3BC0" w14:textId="5479403B" w:rsidR="00FF3F5C" w:rsidRPr="00B1797A" w:rsidRDefault="00FF3F5C" w:rsidP="00FF3F5C">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Гречневая крупа</w:t>
            </w:r>
          </w:p>
        </w:tc>
        <w:tc>
          <w:tcPr>
            <w:tcW w:w="597" w:type="dxa"/>
            <w:vAlign w:val="center"/>
          </w:tcPr>
          <w:p w14:paraId="4F13F15E"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4B1F7AF7"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11BD2B14" w14:textId="4AA1E941"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12A4D79" w14:textId="47E76889"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EEADF10" w14:textId="4D236E5D"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437C6D49" w14:textId="395E278E"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77968C2" w14:textId="2DF8851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7B488C9" w14:textId="1A2E7EE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3F0443C" w14:textId="58E1193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3769AFF" w14:textId="40D0A06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8250360" w14:textId="10AE2F3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EFF5270" w14:textId="7EB733A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240A875A" w14:textId="720E4647"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1C9ED273" w14:textId="77777777" w:rsidTr="00FF3F5C">
        <w:trPr>
          <w:gridAfter w:val="1"/>
          <w:wAfter w:w="6" w:type="dxa"/>
          <w:cantSplit/>
          <w:trHeight w:val="20"/>
        </w:trPr>
        <w:tc>
          <w:tcPr>
            <w:tcW w:w="1548" w:type="dxa"/>
            <w:vAlign w:val="center"/>
          </w:tcPr>
          <w:p w14:paraId="2657629A"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016E64B9" w14:textId="4368B1A2" w:rsidR="00FF3F5C" w:rsidRPr="009F665B"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15617000</w:t>
            </w:r>
          </w:p>
        </w:tc>
        <w:tc>
          <w:tcPr>
            <w:tcW w:w="1883" w:type="dxa"/>
            <w:tcBorders>
              <w:top w:val="single" w:sz="4" w:space="0" w:color="auto"/>
              <w:left w:val="nil"/>
              <w:bottom w:val="single" w:sz="4" w:space="0" w:color="auto"/>
              <w:right w:val="single" w:sz="4" w:space="0" w:color="auto"/>
            </w:tcBorders>
            <w:shd w:val="clear" w:color="000000" w:fill="FFFFFF"/>
          </w:tcPr>
          <w:p w14:paraId="031AB838" w14:textId="3E78312D" w:rsidR="00FF3F5C" w:rsidRPr="009F665B" w:rsidRDefault="00FF3F5C" w:rsidP="00FF3F5C">
            <w:pPr>
              <w:jc w:val="center"/>
              <w:rPr>
                <w:rFonts w:ascii="GHEA Grapalat" w:hAnsi="GHEA Grapalat" w:cs="Sylfaen"/>
                <w:color w:val="000000"/>
                <w:sz w:val="16"/>
                <w:szCs w:val="16"/>
                <w:shd w:val="clear" w:color="auto" w:fill="FFFFFF"/>
                <w:lang w:val="hy-AM"/>
              </w:rPr>
            </w:pPr>
            <w:r w:rsidRPr="0051455D">
              <w:t xml:space="preserve">Крупа пшеничная /белая крупа/ </w:t>
            </w:r>
          </w:p>
        </w:tc>
        <w:tc>
          <w:tcPr>
            <w:tcW w:w="597" w:type="dxa"/>
            <w:vAlign w:val="center"/>
          </w:tcPr>
          <w:p w14:paraId="3319F9DD"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06935722"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D827540" w14:textId="24035B13"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0D8FBCA" w14:textId="65E19852"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F406D51" w14:textId="23FEA813"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75AE9CDB" w14:textId="5C5D951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6C474FF" w14:textId="164678A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9C922CA" w14:textId="1A190C1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4489C84" w14:textId="5A64245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0A9349D" w14:textId="02456E0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65461DF" w14:textId="0C08257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E3B84FF" w14:textId="691A711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C6A146F" w14:textId="1ADDF736"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48AC7DC1" w14:textId="77777777" w:rsidTr="00FF3F5C">
        <w:trPr>
          <w:gridAfter w:val="1"/>
          <w:wAfter w:w="6" w:type="dxa"/>
          <w:cantSplit/>
          <w:trHeight w:val="20"/>
        </w:trPr>
        <w:tc>
          <w:tcPr>
            <w:tcW w:w="1548" w:type="dxa"/>
            <w:vAlign w:val="center"/>
          </w:tcPr>
          <w:p w14:paraId="13FC3D61"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ECB5D2C" w14:textId="4B16D939" w:rsidR="00FF3F5C" w:rsidRPr="009F665B"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03221113</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6AC23DE5" w14:textId="59771AEF" w:rsidR="00FF3F5C" w:rsidRPr="009F665B" w:rsidRDefault="00FF3F5C" w:rsidP="00FF3F5C">
            <w:pPr>
              <w:jc w:val="center"/>
              <w:rPr>
                <w:rFonts w:ascii="GHEA Grapalat" w:hAnsi="GHEA Grapalat" w:cs="Sylfaen"/>
                <w:color w:val="000000"/>
                <w:sz w:val="16"/>
                <w:szCs w:val="16"/>
                <w:shd w:val="clear" w:color="auto" w:fill="FFFFFF"/>
                <w:lang w:val="hy-AM"/>
              </w:rPr>
            </w:pPr>
            <w:r w:rsidRPr="005D07EE">
              <w:rPr>
                <w:rFonts w:ascii="GHEA Grapalat" w:hAnsi="GHEA Grapalat"/>
                <w:i/>
                <w:color w:val="000000"/>
                <w:sz w:val="16"/>
                <w:szCs w:val="16"/>
                <w:lang w:val="hy-AM"/>
              </w:rPr>
              <w:t>Фасоль в гранулах</w:t>
            </w:r>
          </w:p>
        </w:tc>
        <w:tc>
          <w:tcPr>
            <w:tcW w:w="597" w:type="dxa"/>
            <w:vAlign w:val="center"/>
          </w:tcPr>
          <w:p w14:paraId="38CD5D06"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3976790F"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110F120A" w14:textId="49513038"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0A33B818" w14:textId="6B4D85D0"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D2A1581" w14:textId="3A50AEDF"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5287FD2F" w14:textId="02C9470E"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608CFB6" w14:textId="64AE5BF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B155893" w14:textId="6DEE619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CF3E8FA" w14:textId="109964F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43D960A" w14:textId="6F13EA4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9B1C198" w14:textId="5326839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35CB464" w14:textId="1103317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268147CE" w14:textId="2326229E"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3E816AA4" w14:textId="77777777" w:rsidTr="00FF3F5C">
        <w:trPr>
          <w:gridAfter w:val="1"/>
          <w:wAfter w:w="6" w:type="dxa"/>
          <w:cantSplit/>
          <w:trHeight w:val="20"/>
        </w:trPr>
        <w:tc>
          <w:tcPr>
            <w:tcW w:w="1548" w:type="dxa"/>
            <w:vAlign w:val="center"/>
          </w:tcPr>
          <w:p w14:paraId="1C613FBD"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59D6FB58" w14:textId="00645EDD" w:rsidR="00FF3F5C" w:rsidRPr="009F665B"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15619000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277535F6" w14:textId="51E926EF" w:rsidR="00FF3F5C" w:rsidRPr="009F665B" w:rsidRDefault="00FF3F5C" w:rsidP="00FF3F5C">
            <w:pPr>
              <w:jc w:val="center"/>
              <w:rPr>
                <w:rFonts w:ascii="GHEA Grapalat" w:hAnsi="GHEA Grapalat" w:cs="Sylfaen"/>
                <w:color w:val="000000"/>
                <w:sz w:val="16"/>
                <w:szCs w:val="16"/>
                <w:shd w:val="clear" w:color="auto" w:fill="FFFFFF"/>
                <w:lang w:val="hy-AM"/>
              </w:rPr>
            </w:pPr>
            <w:r w:rsidRPr="005D07EE">
              <w:rPr>
                <w:rFonts w:ascii="GHEA Grapalat" w:hAnsi="GHEA Grapalat" w:cs="Sylfaen"/>
                <w:color w:val="000000"/>
                <w:sz w:val="16"/>
                <w:szCs w:val="16"/>
                <w:shd w:val="clear" w:color="auto" w:fill="FFFFFF"/>
                <w:lang w:val="hy-AM"/>
              </w:rPr>
              <w:t>Бук</w:t>
            </w:r>
          </w:p>
        </w:tc>
        <w:tc>
          <w:tcPr>
            <w:tcW w:w="597" w:type="dxa"/>
            <w:vAlign w:val="center"/>
          </w:tcPr>
          <w:p w14:paraId="56A3F3C9"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6ACC428E"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392227F0" w14:textId="78878D91"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6E6300D2" w14:textId="03DB33ED"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72361F0" w14:textId="0A4B7053"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53711285" w14:textId="06506283"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3E06C75" w14:textId="2C88747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3AD8CCF" w14:textId="2A7ED08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3FFC5E6" w14:textId="045EDF1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6580D8E" w14:textId="232BD4D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B0CC3F2" w14:textId="6F4C0E4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3C60011" w14:textId="741E8E4E"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3DFD6E68" w14:textId="4A71896E"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0FCE9DD9" w14:textId="77777777" w:rsidTr="00FF3F5C">
        <w:trPr>
          <w:gridAfter w:val="1"/>
          <w:wAfter w:w="6" w:type="dxa"/>
          <w:cantSplit/>
          <w:trHeight w:val="20"/>
        </w:trPr>
        <w:tc>
          <w:tcPr>
            <w:tcW w:w="1548" w:type="dxa"/>
            <w:vAlign w:val="center"/>
          </w:tcPr>
          <w:p w14:paraId="05E4EDC6"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3A827064" w14:textId="4962372C" w:rsidR="00FF3F5C" w:rsidRPr="009F665B" w:rsidRDefault="00FF3F5C" w:rsidP="00FF3F5C">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15311100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391E6D4B" w14:textId="00417AB2" w:rsidR="00FF3F5C" w:rsidRPr="009F665B" w:rsidRDefault="00FF3F5C" w:rsidP="00FF3F5C">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Картофель</w:t>
            </w:r>
          </w:p>
        </w:tc>
        <w:tc>
          <w:tcPr>
            <w:tcW w:w="597" w:type="dxa"/>
            <w:vAlign w:val="center"/>
          </w:tcPr>
          <w:p w14:paraId="5F539C3A"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259D4FF0"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1F106F20" w14:textId="6B0CA32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483D64C" w14:textId="382A5365"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0C0F9E0" w14:textId="5F05634C"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663EDF2A" w14:textId="7DED15B7"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5043177" w14:textId="08D8A31B"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CEA6896" w14:textId="6A7211A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7BB31D6" w14:textId="0D53A787"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373B56F" w14:textId="2AEB9A6C"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904433C" w14:textId="4ABFFAAE"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3941B74" w14:textId="347CC71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73EE15FE" w14:textId="01B0718D"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3EC221A6" w14:textId="77777777" w:rsidTr="00FF3F5C">
        <w:trPr>
          <w:gridAfter w:val="1"/>
          <w:wAfter w:w="6" w:type="dxa"/>
          <w:cantSplit/>
          <w:trHeight w:val="20"/>
        </w:trPr>
        <w:tc>
          <w:tcPr>
            <w:tcW w:w="1548" w:type="dxa"/>
            <w:vAlign w:val="center"/>
          </w:tcPr>
          <w:p w14:paraId="048A48F4"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81D782E" w14:textId="600DB6A7" w:rsidR="00FF3F5C" w:rsidRPr="00543D8F" w:rsidRDefault="00FF3F5C" w:rsidP="00FF3F5C">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03221450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2D9857C0" w14:textId="6B36338B" w:rsidR="00FF3F5C" w:rsidRPr="00543D8F" w:rsidRDefault="00FF3F5C" w:rsidP="00FF3F5C">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Капуста белокочанная неочищенная</w:t>
            </w:r>
          </w:p>
        </w:tc>
        <w:tc>
          <w:tcPr>
            <w:tcW w:w="597" w:type="dxa"/>
            <w:vAlign w:val="center"/>
          </w:tcPr>
          <w:p w14:paraId="486B2ED3"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52F038D5"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64C11799" w14:textId="1964497E"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EB328B7" w14:textId="1A0A2FFD"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A2DD00C" w14:textId="095BC22C"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6A930E7C" w14:textId="246E0732"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69F98BE" w14:textId="0194572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3B387DD" w14:textId="3B6253C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9701722" w14:textId="5ED3101E"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C3431C4" w14:textId="3DC8016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96611CF" w14:textId="0756B29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BC5F15E" w14:textId="6B473CE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63C95B58" w14:textId="30D01A75"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70503E55" w14:textId="77777777" w:rsidTr="00FF3F5C">
        <w:trPr>
          <w:gridAfter w:val="1"/>
          <w:wAfter w:w="6" w:type="dxa"/>
          <w:cantSplit/>
          <w:trHeight w:val="20"/>
        </w:trPr>
        <w:tc>
          <w:tcPr>
            <w:tcW w:w="1548" w:type="dxa"/>
            <w:vAlign w:val="center"/>
          </w:tcPr>
          <w:p w14:paraId="3891BF9D"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A70A980" w14:textId="513B08B0" w:rsidR="00FF3F5C" w:rsidRPr="009F665B"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15331161</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5F236791" w14:textId="1FB43A5F" w:rsidR="00FF3F5C" w:rsidRPr="009F665B" w:rsidRDefault="00FF3F5C" w:rsidP="00FF3F5C">
            <w:pPr>
              <w:jc w:val="center"/>
              <w:rPr>
                <w:rFonts w:ascii="GHEA Grapalat" w:hAnsi="GHEA Grapalat" w:cs="Sylfaen"/>
                <w:color w:val="000000"/>
                <w:sz w:val="16"/>
                <w:szCs w:val="16"/>
                <w:shd w:val="clear" w:color="auto" w:fill="FFFFFF"/>
                <w:lang w:val="hy-AM"/>
              </w:rPr>
            </w:pPr>
            <w:r w:rsidRPr="0038380E">
              <w:rPr>
                <w:rFonts w:ascii="GHEA Grapalat" w:hAnsi="GHEA Grapalat" w:cs="Sylfaen"/>
                <w:color w:val="000000"/>
                <w:sz w:val="16"/>
                <w:szCs w:val="16"/>
                <w:shd w:val="clear" w:color="auto" w:fill="FFFFFF"/>
                <w:lang w:val="hy-AM"/>
              </w:rPr>
              <w:t>Лук репчатый</w:t>
            </w:r>
          </w:p>
        </w:tc>
        <w:tc>
          <w:tcPr>
            <w:tcW w:w="597" w:type="dxa"/>
            <w:vAlign w:val="center"/>
          </w:tcPr>
          <w:p w14:paraId="6C491E3C"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4C19C79A"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140B36B0" w14:textId="6030158B"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0D3DCC51" w14:textId="278ADAFC"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6D3F2C1" w14:textId="306E4C8F"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5C1499D9" w14:textId="32B9B24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D5EFB77" w14:textId="1894C5C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FE1D1B4" w14:textId="62C9013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536DF8C" w14:textId="3F40108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52AF30C" w14:textId="26A2D93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BBAF07E" w14:textId="6B2B2CB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DA90981" w14:textId="459DD94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58DEA441" w14:textId="2D84B6B7"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03772160" w14:textId="77777777" w:rsidTr="00FF3F5C">
        <w:trPr>
          <w:gridAfter w:val="1"/>
          <w:wAfter w:w="6" w:type="dxa"/>
          <w:cantSplit/>
          <w:trHeight w:val="20"/>
        </w:trPr>
        <w:tc>
          <w:tcPr>
            <w:tcW w:w="1548" w:type="dxa"/>
            <w:vAlign w:val="center"/>
          </w:tcPr>
          <w:p w14:paraId="51743239"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71B78B8C" w14:textId="7298C783" w:rsidR="00FF3F5C" w:rsidRPr="009F665B" w:rsidRDefault="00FF3F5C" w:rsidP="00FF3F5C">
            <w:pPr>
              <w:jc w:val="center"/>
              <w:rPr>
                <w:rFonts w:ascii="GHEA Grapalat" w:hAnsi="GHEA Grapalat" w:cs="Sylfaen"/>
                <w:color w:val="000000"/>
                <w:sz w:val="16"/>
                <w:szCs w:val="16"/>
                <w:shd w:val="clear" w:color="auto" w:fill="FFFFFF"/>
                <w:lang w:val="hy-AM"/>
              </w:rPr>
            </w:pPr>
            <w:r w:rsidRPr="0097129A">
              <w:rPr>
                <w:rFonts w:ascii="GHEA Grapalat" w:hAnsi="GHEA Grapalat" w:cs="Sylfaen"/>
                <w:color w:val="000000"/>
                <w:sz w:val="16"/>
                <w:szCs w:val="16"/>
                <w:shd w:val="clear" w:color="auto" w:fill="FFFFFF"/>
                <w:lang w:val="hy-AM"/>
              </w:rPr>
              <w:t>15112160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297167B5" w14:textId="0B9CFB91" w:rsidR="00FF3F5C" w:rsidRPr="009F665B" w:rsidRDefault="00FF3F5C" w:rsidP="00FF3F5C">
            <w:pPr>
              <w:jc w:val="center"/>
              <w:rPr>
                <w:rFonts w:ascii="GHEA Grapalat" w:hAnsi="GHEA Grapalat" w:cs="Sylfaen"/>
                <w:color w:val="000000"/>
                <w:sz w:val="16"/>
                <w:szCs w:val="16"/>
                <w:shd w:val="clear" w:color="auto" w:fill="FFFFFF"/>
                <w:lang w:val="hy-AM"/>
              </w:rPr>
            </w:pPr>
            <w:r w:rsidRPr="00F6722D">
              <w:rPr>
                <w:rFonts w:ascii="GHEA Grapalat" w:hAnsi="GHEA Grapalat" w:cs="Sylfaen"/>
                <w:color w:val="000000"/>
                <w:sz w:val="16"/>
                <w:szCs w:val="16"/>
                <w:shd w:val="clear" w:color="auto" w:fill="FFFFFF"/>
                <w:lang w:val="hy-AM"/>
              </w:rPr>
              <w:t>Тушка курицы</w:t>
            </w:r>
          </w:p>
        </w:tc>
        <w:tc>
          <w:tcPr>
            <w:tcW w:w="597" w:type="dxa"/>
            <w:vAlign w:val="center"/>
          </w:tcPr>
          <w:p w14:paraId="7EA44951"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7F9D9BF6"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C75302A" w14:textId="206B98E2"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16C5A895" w14:textId="32C427BA"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7E11021" w14:textId="4AFA5881"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50349E13" w14:textId="17A94841"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DA121D0" w14:textId="0D3162FB"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99AD30B" w14:textId="63E301C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39F4CD3" w14:textId="7F6FB13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1530FFF" w14:textId="25DE06A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A997F34" w14:textId="0FB925FE"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DB1D85C" w14:textId="275E50E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5AC645F8" w14:textId="2EE741B1"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65869E5D" w14:textId="77777777" w:rsidTr="00FF3F5C">
        <w:trPr>
          <w:gridAfter w:val="1"/>
          <w:wAfter w:w="6" w:type="dxa"/>
          <w:cantSplit/>
          <w:trHeight w:val="20"/>
        </w:trPr>
        <w:tc>
          <w:tcPr>
            <w:tcW w:w="1548" w:type="dxa"/>
            <w:vAlign w:val="center"/>
          </w:tcPr>
          <w:p w14:paraId="0C481108"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3C21960" w14:textId="5D716849" w:rsidR="00FF3F5C" w:rsidRPr="009F665B" w:rsidRDefault="00FF3F5C" w:rsidP="00FF3F5C">
            <w:pPr>
              <w:jc w:val="center"/>
              <w:rPr>
                <w:rFonts w:ascii="GHEA Grapalat" w:hAnsi="GHEA Grapalat" w:cs="Sylfaen"/>
                <w:color w:val="000000"/>
                <w:sz w:val="16"/>
                <w:szCs w:val="16"/>
                <w:shd w:val="clear" w:color="auto" w:fill="FFFFFF"/>
                <w:lang w:val="hy-AM"/>
              </w:rPr>
            </w:pPr>
            <w:r w:rsidRPr="00543D8F">
              <w:rPr>
                <w:rFonts w:ascii="GHEA Grapalat" w:hAnsi="GHEA Grapalat" w:cs="Sylfaen"/>
                <w:color w:val="000000"/>
                <w:sz w:val="16"/>
                <w:szCs w:val="16"/>
                <w:shd w:val="clear" w:color="auto" w:fill="FFFFFF"/>
                <w:lang w:val="hy-AM"/>
              </w:rPr>
              <w:t>15531100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08545DEE" w14:textId="2B009FEC" w:rsidR="00FF3F5C" w:rsidRPr="009F665B" w:rsidRDefault="00FF3F5C" w:rsidP="00FF3F5C">
            <w:pPr>
              <w:jc w:val="center"/>
              <w:rPr>
                <w:rFonts w:ascii="GHEA Grapalat" w:hAnsi="GHEA Grapalat" w:cs="Sylfaen"/>
                <w:color w:val="000000"/>
                <w:sz w:val="16"/>
                <w:szCs w:val="16"/>
                <w:shd w:val="clear" w:color="auto" w:fill="FFFFFF"/>
                <w:lang w:val="hy-AM"/>
              </w:rPr>
            </w:pPr>
            <w:r w:rsidRPr="0041537E">
              <w:rPr>
                <w:rFonts w:ascii="GHEA Grapalat" w:hAnsi="GHEA Grapalat" w:cs="Sylfaen"/>
                <w:color w:val="000000"/>
                <w:sz w:val="16"/>
                <w:szCs w:val="16"/>
                <w:shd w:val="clear" w:color="auto" w:fill="FFFFFF"/>
                <w:lang w:val="hy-AM"/>
              </w:rPr>
              <w:t>Масло</w:t>
            </w:r>
          </w:p>
        </w:tc>
        <w:tc>
          <w:tcPr>
            <w:tcW w:w="597" w:type="dxa"/>
            <w:vAlign w:val="center"/>
          </w:tcPr>
          <w:p w14:paraId="27A43613"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61BB3CBC"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6715DD39" w14:textId="5203EEBC"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4CD4C73F" w14:textId="6E2A7691"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9EC992D" w14:textId="7C02F95A"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24BD0C4C" w14:textId="36F3F23D"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38D74E3" w14:textId="7F56632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4C9E18F" w14:textId="06E1328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FDF1486" w14:textId="3F78D80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C232FE6" w14:textId="43136117"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CF14E85" w14:textId="32D4381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05DEE21" w14:textId="1AA1248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E85291A" w14:textId="7E1B27A1"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1BF5E263" w14:textId="77777777" w:rsidTr="00FF3F5C">
        <w:trPr>
          <w:gridAfter w:val="1"/>
          <w:wAfter w:w="6" w:type="dxa"/>
          <w:cantSplit/>
          <w:trHeight w:val="20"/>
        </w:trPr>
        <w:tc>
          <w:tcPr>
            <w:tcW w:w="1548" w:type="dxa"/>
            <w:vAlign w:val="center"/>
          </w:tcPr>
          <w:p w14:paraId="78764068"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6B91C1D3" w14:textId="2249F96F" w:rsidR="00FF3F5C" w:rsidRPr="009F665B"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15421100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51C5B928" w14:textId="1F88EA14" w:rsidR="00FF3F5C" w:rsidRPr="009F665B" w:rsidRDefault="00FF3F5C" w:rsidP="00FF3F5C">
            <w:pPr>
              <w:jc w:val="center"/>
              <w:rPr>
                <w:rFonts w:ascii="GHEA Grapalat" w:hAnsi="GHEA Grapalat" w:cs="Sylfaen"/>
                <w:color w:val="000000"/>
                <w:sz w:val="16"/>
                <w:szCs w:val="16"/>
                <w:shd w:val="clear" w:color="auto" w:fill="FFFFFF"/>
                <w:lang w:val="hy-AM"/>
              </w:rPr>
            </w:pPr>
            <w:r w:rsidRPr="00F07B95">
              <w:rPr>
                <w:rFonts w:ascii="GHEA Grapalat" w:hAnsi="GHEA Grapalat" w:cs="Sylfaen"/>
                <w:color w:val="000000"/>
                <w:sz w:val="16"/>
                <w:szCs w:val="16"/>
                <w:shd w:val="clear" w:color="auto" w:fill="FFFFFF"/>
                <w:lang w:val="hy-AM"/>
              </w:rPr>
              <w:t>Масло подсолнечное</w:t>
            </w:r>
          </w:p>
        </w:tc>
        <w:tc>
          <w:tcPr>
            <w:tcW w:w="597" w:type="dxa"/>
            <w:vAlign w:val="center"/>
          </w:tcPr>
          <w:p w14:paraId="295D16F6"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7346B6A1"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AD92177" w14:textId="6288BF14"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6E5D07B" w14:textId="2251D0F8"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97C016E" w14:textId="6C1C68BC"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554FD7D0" w14:textId="05ECA41F"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3173441" w14:textId="38A6A00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C3C9ED1" w14:textId="4EC3C19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CA5A5D9" w14:textId="3A8CC3C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9D83B38" w14:textId="25BDBDF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7648E77" w14:textId="09ECB76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7BA2AC6" w14:textId="2EB69B9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0C07A29C" w14:textId="6E0F89E1"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5B3E6BDB" w14:textId="77777777" w:rsidTr="00FF3F5C">
        <w:trPr>
          <w:gridAfter w:val="1"/>
          <w:wAfter w:w="6" w:type="dxa"/>
          <w:cantSplit/>
          <w:trHeight w:val="20"/>
        </w:trPr>
        <w:tc>
          <w:tcPr>
            <w:tcW w:w="1548" w:type="dxa"/>
            <w:vAlign w:val="center"/>
          </w:tcPr>
          <w:p w14:paraId="42FAADC8"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25E9A5E1" w14:textId="035A7EEC" w:rsidR="00FF3F5C" w:rsidRPr="009F665B" w:rsidRDefault="00FF3F5C" w:rsidP="00FF3F5C">
            <w:pPr>
              <w:jc w:val="center"/>
              <w:rPr>
                <w:rFonts w:ascii="GHEA Grapalat" w:hAnsi="GHEA Grapalat" w:cs="Sylfaen"/>
                <w:color w:val="000000"/>
                <w:sz w:val="16"/>
                <w:szCs w:val="16"/>
                <w:shd w:val="clear" w:color="auto" w:fill="FFFFFF"/>
                <w:lang w:val="hy-AM"/>
              </w:rPr>
            </w:pPr>
            <w:r w:rsidRPr="00696FD1">
              <w:rPr>
                <w:rFonts w:ascii="GHEA Grapalat" w:hAnsi="GHEA Grapalat" w:cs="Sylfaen"/>
                <w:color w:val="000000"/>
                <w:sz w:val="16"/>
                <w:szCs w:val="16"/>
                <w:shd w:val="clear" w:color="auto" w:fill="FFFFFF"/>
                <w:lang w:val="hy-AM"/>
              </w:rPr>
              <w:t>03142510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0F8D6283" w14:textId="12299886" w:rsidR="00FF3F5C" w:rsidRPr="009F665B" w:rsidRDefault="00FF3F5C" w:rsidP="00FF3F5C">
            <w:pPr>
              <w:jc w:val="center"/>
              <w:rPr>
                <w:rFonts w:ascii="GHEA Grapalat" w:hAnsi="GHEA Grapalat" w:cs="Sylfaen"/>
                <w:color w:val="000000"/>
                <w:sz w:val="16"/>
                <w:szCs w:val="16"/>
                <w:shd w:val="clear" w:color="auto" w:fill="FFFFFF"/>
                <w:lang w:val="hy-AM"/>
              </w:rPr>
            </w:pPr>
            <w:r w:rsidRPr="00C94613">
              <w:rPr>
                <w:rFonts w:ascii="GHEA Grapalat" w:hAnsi="GHEA Grapalat" w:cs="Sylfaen"/>
                <w:color w:val="000000"/>
                <w:sz w:val="16"/>
                <w:szCs w:val="16"/>
                <w:shd w:val="clear" w:color="auto" w:fill="FFFFFF"/>
                <w:lang w:val="hy-AM"/>
              </w:rPr>
              <w:t>Яйца, сорт 01</w:t>
            </w:r>
          </w:p>
        </w:tc>
        <w:tc>
          <w:tcPr>
            <w:tcW w:w="597" w:type="dxa"/>
            <w:vAlign w:val="center"/>
          </w:tcPr>
          <w:p w14:paraId="3E08F0CA"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780A4DDF"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3E5A51B5" w14:textId="60CD0852"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9FD6399" w14:textId="09BA4A5E"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8E2AC0F" w14:textId="4E3D3A93"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2AEFC698" w14:textId="0C965CFE"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BA27488" w14:textId="0C8F758C"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25D71E7" w14:textId="087B38E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5E7855B" w14:textId="7EB66F8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DF3D71D" w14:textId="730CA0F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E905251" w14:textId="103684C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1B2E503" w14:textId="65DDB39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37087A09" w14:textId="241FE746"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118316F9" w14:textId="77777777" w:rsidTr="00FF3F5C">
        <w:trPr>
          <w:gridAfter w:val="1"/>
          <w:wAfter w:w="6" w:type="dxa"/>
          <w:cantSplit/>
          <w:trHeight w:val="20"/>
        </w:trPr>
        <w:tc>
          <w:tcPr>
            <w:tcW w:w="1548" w:type="dxa"/>
            <w:vAlign w:val="center"/>
          </w:tcPr>
          <w:p w14:paraId="04BCA06E"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536356B4" w14:textId="2C63CAA1" w:rsidR="00FF3F5C" w:rsidRPr="009F665B" w:rsidRDefault="00FF3F5C" w:rsidP="00FF3F5C">
            <w:pPr>
              <w:jc w:val="center"/>
              <w:rPr>
                <w:rFonts w:ascii="GHEA Grapalat" w:hAnsi="GHEA Grapalat" w:cs="Sylfaen"/>
                <w:color w:val="000000"/>
                <w:sz w:val="16"/>
                <w:szCs w:val="16"/>
                <w:shd w:val="clear" w:color="auto" w:fill="FFFFFF"/>
                <w:lang w:val="hy-AM"/>
              </w:rPr>
            </w:pPr>
            <w:r w:rsidRPr="009820A5">
              <w:rPr>
                <w:rFonts w:ascii="GHEA Grapalat" w:hAnsi="GHEA Grapalat" w:cs="Sylfaen"/>
                <w:color w:val="000000"/>
                <w:sz w:val="16"/>
                <w:szCs w:val="16"/>
                <w:shd w:val="clear" w:color="auto" w:fill="FFFFFF"/>
                <w:lang w:val="hy-AM"/>
              </w:rPr>
              <w:t>15512000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250220D1" w14:textId="2E7F3273" w:rsidR="00FF3F5C" w:rsidRPr="009F665B" w:rsidRDefault="00FF3F5C" w:rsidP="00FF3F5C">
            <w:pPr>
              <w:jc w:val="center"/>
              <w:rPr>
                <w:rFonts w:ascii="GHEA Grapalat" w:hAnsi="GHEA Grapalat" w:cs="Sylfaen"/>
                <w:color w:val="000000"/>
                <w:sz w:val="16"/>
                <w:szCs w:val="16"/>
                <w:shd w:val="clear" w:color="auto" w:fill="FFFFFF"/>
                <w:lang w:val="hy-AM"/>
              </w:rPr>
            </w:pPr>
            <w:r w:rsidRPr="00C3259B">
              <w:rPr>
                <w:rFonts w:ascii="GHEA Grapalat" w:hAnsi="GHEA Grapalat" w:cs="Sylfaen"/>
                <w:color w:val="000000"/>
                <w:sz w:val="16"/>
                <w:szCs w:val="16"/>
                <w:shd w:val="clear" w:color="auto" w:fill="FFFFFF"/>
                <w:lang w:val="hy-AM"/>
              </w:rPr>
              <w:t>Сметана</w:t>
            </w:r>
          </w:p>
        </w:tc>
        <w:tc>
          <w:tcPr>
            <w:tcW w:w="597" w:type="dxa"/>
            <w:vAlign w:val="center"/>
          </w:tcPr>
          <w:p w14:paraId="5DB1BB34"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0667AC76"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24FD3ED" w14:textId="60BF4469"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B82199E" w14:textId="1C719EEF"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91D992B" w14:textId="4A05A84E"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6F89C722" w14:textId="3C76A890"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3A94C41" w14:textId="7B2689D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0DF187A" w14:textId="191D9D3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9BAE95E" w14:textId="1E37128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297AE50" w14:textId="02C7EF9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00713DF" w14:textId="34BF9D0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A921F90" w14:textId="5719557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12D1B114" w14:textId="5DF453F0"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053E89CF" w14:textId="77777777" w:rsidTr="00FF3F5C">
        <w:trPr>
          <w:gridAfter w:val="1"/>
          <w:wAfter w:w="6" w:type="dxa"/>
          <w:cantSplit/>
          <w:trHeight w:val="20"/>
        </w:trPr>
        <w:tc>
          <w:tcPr>
            <w:tcW w:w="1548" w:type="dxa"/>
            <w:vAlign w:val="center"/>
          </w:tcPr>
          <w:p w14:paraId="6D15059A"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5A84D928" w14:textId="4D3F94FA" w:rsidR="00FF3F5C" w:rsidRPr="003D636D" w:rsidRDefault="00FF3F5C" w:rsidP="00FF3F5C">
            <w:pPr>
              <w:jc w:val="center"/>
              <w:rPr>
                <w:rFonts w:ascii="GHEA Grapalat" w:hAnsi="GHEA Grapalat" w:cs="Sylfaen"/>
                <w:color w:val="000000"/>
                <w:sz w:val="16"/>
                <w:szCs w:val="16"/>
                <w:shd w:val="clear" w:color="auto" w:fill="FFFFFF"/>
                <w:lang w:val="hy-AM"/>
              </w:rPr>
            </w:pPr>
            <w:r w:rsidRPr="00BC109B">
              <w:rPr>
                <w:rFonts w:ascii="GHEA Grapalat" w:hAnsi="GHEA Grapalat" w:cs="Sylfaen"/>
                <w:color w:val="000000"/>
                <w:sz w:val="16"/>
                <w:szCs w:val="16"/>
                <w:shd w:val="clear" w:color="auto" w:fill="FFFFFF"/>
                <w:lang w:val="hy-AM"/>
              </w:rPr>
              <w:t>15551600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358BC93F" w14:textId="789EC777" w:rsidR="00FF3F5C" w:rsidRPr="003D636D" w:rsidRDefault="00FF3F5C" w:rsidP="00FF3F5C">
            <w:pPr>
              <w:jc w:val="center"/>
              <w:rPr>
                <w:rFonts w:ascii="GHEA Grapalat" w:hAnsi="GHEA Grapalat" w:cs="Sylfaen"/>
                <w:color w:val="000000"/>
                <w:sz w:val="16"/>
                <w:szCs w:val="16"/>
                <w:shd w:val="clear" w:color="auto" w:fill="FFFFFF"/>
                <w:lang w:val="hy-AM"/>
              </w:rPr>
            </w:pPr>
            <w:proofErr w:type="spellStart"/>
            <w:r>
              <w:rPr>
                <w:rFonts w:ascii="GHEA Grapalat" w:hAnsi="GHEA Grapalat" w:cs="Sylfaen"/>
                <w:color w:val="000000"/>
                <w:sz w:val="16"/>
                <w:szCs w:val="16"/>
                <w:shd w:val="clear" w:color="auto" w:fill="FFFFFF"/>
              </w:rPr>
              <w:t>Мацуни</w:t>
            </w:r>
            <w:proofErr w:type="spellEnd"/>
          </w:p>
        </w:tc>
        <w:tc>
          <w:tcPr>
            <w:tcW w:w="597" w:type="dxa"/>
            <w:vAlign w:val="center"/>
          </w:tcPr>
          <w:p w14:paraId="4EB43713"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72B1AECA"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58B61E3" w14:textId="7E571DBB"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6F370785" w14:textId="371BF2E9"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D287327" w14:textId="03D9C301"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03D66023" w14:textId="1DC2C801"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232BE55" w14:textId="3F45317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FBCB5BE" w14:textId="0120D05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5952553" w14:textId="1676BA8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5C598D3" w14:textId="4AE9459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884AEEB" w14:textId="284E658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537462A" w14:textId="5FA2D7B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548B7619" w14:textId="0F575F24"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112E7FBF" w14:textId="77777777" w:rsidTr="00FF3F5C">
        <w:trPr>
          <w:gridAfter w:val="1"/>
          <w:wAfter w:w="6" w:type="dxa"/>
          <w:cantSplit/>
          <w:trHeight w:val="20"/>
        </w:trPr>
        <w:tc>
          <w:tcPr>
            <w:tcW w:w="1548" w:type="dxa"/>
            <w:vAlign w:val="center"/>
          </w:tcPr>
          <w:p w14:paraId="4B396CD1"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7510649D" w14:textId="0FEFD204" w:rsidR="00FF3F5C" w:rsidRPr="009F665B" w:rsidRDefault="00FF3F5C" w:rsidP="00FF3F5C">
            <w:pPr>
              <w:jc w:val="center"/>
              <w:rPr>
                <w:rFonts w:ascii="GHEA Grapalat" w:hAnsi="GHEA Grapalat" w:cs="Sylfaen"/>
                <w:color w:val="000000"/>
                <w:sz w:val="16"/>
                <w:szCs w:val="16"/>
                <w:shd w:val="clear" w:color="auto" w:fill="FFFFFF"/>
                <w:lang w:val="hy-AM"/>
              </w:rPr>
            </w:pPr>
            <w:r w:rsidRPr="00EB6748">
              <w:rPr>
                <w:rFonts w:ascii="GHEA Grapalat" w:hAnsi="GHEA Grapalat" w:cs="Sylfaen"/>
                <w:color w:val="000000"/>
                <w:sz w:val="16"/>
                <w:szCs w:val="16"/>
                <w:shd w:val="clear" w:color="auto" w:fill="FFFFFF"/>
                <w:lang w:val="hy-AM"/>
              </w:rPr>
              <w:t>15333100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10F0E14F" w14:textId="2A941840" w:rsidR="00FF3F5C" w:rsidRPr="009F665B" w:rsidRDefault="00FF3F5C" w:rsidP="00FF3F5C">
            <w:pPr>
              <w:jc w:val="center"/>
              <w:rPr>
                <w:rFonts w:ascii="GHEA Grapalat" w:hAnsi="GHEA Grapalat" w:cs="Sylfaen"/>
                <w:color w:val="000000"/>
                <w:sz w:val="16"/>
                <w:szCs w:val="16"/>
                <w:shd w:val="clear" w:color="auto" w:fill="FFFFFF"/>
                <w:lang w:val="hy-AM"/>
              </w:rPr>
            </w:pPr>
            <w:r w:rsidRPr="00F07B95">
              <w:rPr>
                <w:rFonts w:ascii="GHEA Grapalat" w:hAnsi="GHEA Grapalat" w:cs="Sylfaen"/>
                <w:color w:val="000000"/>
                <w:sz w:val="16"/>
                <w:szCs w:val="16"/>
                <w:shd w:val="clear" w:color="auto" w:fill="FFFFFF"/>
                <w:lang w:val="hy-AM"/>
              </w:rPr>
              <w:t>Томатная паста</w:t>
            </w:r>
          </w:p>
        </w:tc>
        <w:tc>
          <w:tcPr>
            <w:tcW w:w="597" w:type="dxa"/>
            <w:vAlign w:val="center"/>
          </w:tcPr>
          <w:p w14:paraId="04005A5C"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1C9739EA"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0958C37" w14:textId="0E732319"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3430FB63" w14:textId="58BDB3AE"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628E3E6" w14:textId="0600ADD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79BBCDB6" w14:textId="60380AD5"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4CFB32F" w14:textId="04D5748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F19D37D" w14:textId="4D9AC57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CD32BD7" w14:textId="13B68BAB"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C45B13F" w14:textId="1C374A8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8AD8511" w14:textId="2B50BE9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3D6CC71" w14:textId="70FEAB9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26E0123" w14:textId="04D9E9CE"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6B84BC88" w14:textId="77777777" w:rsidTr="00FF3F5C">
        <w:trPr>
          <w:gridAfter w:val="1"/>
          <w:wAfter w:w="6" w:type="dxa"/>
          <w:cantSplit/>
          <w:trHeight w:val="20"/>
        </w:trPr>
        <w:tc>
          <w:tcPr>
            <w:tcW w:w="1548" w:type="dxa"/>
            <w:vAlign w:val="center"/>
          </w:tcPr>
          <w:p w14:paraId="3FE788AB"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3072F07F" w14:textId="784E4E63" w:rsidR="00FF3F5C" w:rsidRPr="00652684" w:rsidRDefault="00FF3F5C" w:rsidP="00FF3F5C">
            <w:pPr>
              <w:jc w:val="center"/>
              <w:rPr>
                <w:rFonts w:ascii="GHEA Grapalat" w:hAnsi="GHEA Grapalat" w:cs="Sylfaen"/>
                <w:color w:val="000000"/>
                <w:sz w:val="16"/>
                <w:szCs w:val="16"/>
                <w:shd w:val="clear" w:color="auto" w:fill="FFFFFF"/>
                <w:lang w:val="hy-AM"/>
              </w:rPr>
            </w:pPr>
            <w:r w:rsidRPr="00341123">
              <w:rPr>
                <w:rFonts w:ascii="GHEA Grapalat" w:hAnsi="GHEA Grapalat" w:cs="Sylfaen"/>
                <w:color w:val="000000"/>
                <w:sz w:val="16"/>
                <w:szCs w:val="16"/>
                <w:shd w:val="clear" w:color="auto" w:fill="FFFFFF"/>
                <w:lang w:val="hy-AM"/>
              </w:rPr>
              <w:t>15872400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448112F3" w14:textId="0C3088F1" w:rsidR="00FF3F5C" w:rsidRPr="00652684" w:rsidRDefault="00FF3F5C" w:rsidP="00FF3F5C">
            <w:pPr>
              <w:jc w:val="center"/>
              <w:rPr>
                <w:rFonts w:ascii="GHEA Grapalat" w:hAnsi="GHEA Grapalat" w:cs="Sylfaen"/>
                <w:color w:val="000000"/>
                <w:sz w:val="16"/>
                <w:szCs w:val="16"/>
                <w:shd w:val="clear" w:color="auto" w:fill="FFFFFF"/>
                <w:lang w:val="hy-AM"/>
              </w:rPr>
            </w:pPr>
            <w:r w:rsidRPr="00F07B95">
              <w:rPr>
                <w:rFonts w:ascii="GHEA Grapalat" w:hAnsi="GHEA Grapalat" w:cs="Sylfaen"/>
                <w:color w:val="000000"/>
                <w:sz w:val="16"/>
                <w:szCs w:val="16"/>
                <w:shd w:val="clear" w:color="auto" w:fill="FFFFFF"/>
                <w:lang w:val="hy-AM"/>
              </w:rPr>
              <w:t>Соль пищевая мелкая</w:t>
            </w:r>
          </w:p>
        </w:tc>
        <w:tc>
          <w:tcPr>
            <w:tcW w:w="597" w:type="dxa"/>
            <w:vAlign w:val="center"/>
          </w:tcPr>
          <w:p w14:paraId="26C0D3D0"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4E8A9CBE"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36ABF81F"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E5A8198" w14:textId="3D023DAC"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12A973B" w14:textId="1A04CB33"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09F8ABBF" w14:textId="65063D4E"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3E174DD" w14:textId="0CD218B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B4CF7C9" w14:textId="5B03E53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2CAA804" w14:textId="40DE9A5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39CA506" w14:textId="4C97F87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B73D5E3" w14:textId="39ED0C9C"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5E11EDB" w14:textId="489AF45E"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5869BD01" w14:textId="64C4FF4A"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19E996EF" w14:textId="77777777" w:rsidTr="00FF3F5C">
        <w:trPr>
          <w:gridAfter w:val="1"/>
          <w:wAfter w:w="6" w:type="dxa"/>
          <w:cantSplit/>
          <w:trHeight w:val="20"/>
        </w:trPr>
        <w:tc>
          <w:tcPr>
            <w:tcW w:w="1548" w:type="dxa"/>
            <w:vAlign w:val="center"/>
          </w:tcPr>
          <w:p w14:paraId="5E41A032"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16AB827F" w14:textId="55383A87" w:rsidR="00FF3F5C" w:rsidRPr="00652684" w:rsidRDefault="00FF3F5C" w:rsidP="00FF3F5C">
            <w:pPr>
              <w:jc w:val="center"/>
              <w:rPr>
                <w:rFonts w:ascii="GHEA Grapalat" w:hAnsi="GHEA Grapalat" w:cs="Sylfaen"/>
                <w:color w:val="000000"/>
                <w:sz w:val="16"/>
                <w:szCs w:val="16"/>
                <w:shd w:val="clear" w:color="auto" w:fill="FFFFFF"/>
                <w:lang w:val="hy-AM"/>
              </w:rPr>
            </w:pPr>
            <w:r w:rsidRPr="000A03A8">
              <w:rPr>
                <w:rFonts w:ascii="GHEA Grapalat" w:hAnsi="GHEA Grapalat" w:cs="Sylfaen"/>
                <w:color w:val="000000"/>
                <w:sz w:val="16"/>
                <w:szCs w:val="16"/>
                <w:shd w:val="clear" w:color="auto" w:fill="FFFFFF"/>
                <w:lang w:val="hy-AM"/>
              </w:rPr>
              <w:t>15331167</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4CB9FDEE" w14:textId="11397CBE" w:rsidR="00FF3F5C" w:rsidRPr="00652684" w:rsidRDefault="00FF3F5C" w:rsidP="00FF3F5C">
            <w:pPr>
              <w:jc w:val="center"/>
              <w:rPr>
                <w:rFonts w:ascii="GHEA Grapalat" w:hAnsi="GHEA Grapalat" w:cs="Sylfaen"/>
                <w:color w:val="000000"/>
                <w:sz w:val="16"/>
                <w:szCs w:val="16"/>
                <w:shd w:val="clear" w:color="auto" w:fill="FFFFFF"/>
                <w:lang w:val="hy-AM"/>
              </w:rPr>
            </w:pPr>
            <w:r w:rsidRPr="00C3259B">
              <w:rPr>
                <w:rFonts w:ascii="GHEA Grapalat" w:hAnsi="GHEA Grapalat" w:cs="Sylfaen"/>
                <w:color w:val="000000"/>
                <w:sz w:val="16"/>
                <w:szCs w:val="16"/>
                <w:shd w:val="clear" w:color="auto" w:fill="FFFFFF"/>
                <w:lang w:val="hy-AM"/>
              </w:rPr>
              <w:t>Смешанная зелень</w:t>
            </w:r>
          </w:p>
        </w:tc>
        <w:tc>
          <w:tcPr>
            <w:tcW w:w="597" w:type="dxa"/>
            <w:vAlign w:val="center"/>
          </w:tcPr>
          <w:p w14:paraId="164F6B5B"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7FD63801"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82F762C"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FD560E9" w14:textId="65733D71"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7F385D7" w14:textId="11090FA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44624F9D" w14:textId="40BE037C"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A9510F5" w14:textId="77E2835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3B82F18" w14:textId="54DDE4E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BF36604" w14:textId="1B5E0C7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39D6711" w14:textId="438BCC2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887D92F" w14:textId="3400340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EA3AA06" w14:textId="4F0DF93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67BEB318" w14:textId="4DBCA5C8"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563ABCC2" w14:textId="77777777" w:rsidTr="00FF3F5C">
        <w:trPr>
          <w:gridAfter w:val="1"/>
          <w:wAfter w:w="6" w:type="dxa"/>
          <w:cantSplit/>
          <w:trHeight w:val="20"/>
        </w:trPr>
        <w:tc>
          <w:tcPr>
            <w:tcW w:w="1548" w:type="dxa"/>
            <w:vAlign w:val="center"/>
          </w:tcPr>
          <w:p w14:paraId="315001ED"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6566B64A" w14:textId="40D99903" w:rsidR="00FF3F5C" w:rsidRPr="0039341A"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15842310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306C22E1" w14:textId="2162EA64" w:rsidR="00FF3F5C" w:rsidRPr="0039341A" w:rsidRDefault="00FF3F5C" w:rsidP="00FF3F5C">
            <w:pPr>
              <w:jc w:val="center"/>
              <w:rPr>
                <w:rFonts w:ascii="GHEA Grapalat" w:hAnsi="GHEA Grapalat" w:cs="Sylfaen"/>
                <w:color w:val="000000"/>
                <w:sz w:val="16"/>
                <w:szCs w:val="16"/>
                <w:shd w:val="clear" w:color="auto" w:fill="FFFFFF"/>
                <w:lang w:val="hy-AM"/>
              </w:rPr>
            </w:pPr>
            <w:r w:rsidRPr="00623926">
              <w:rPr>
                <w:rFonts w:ascii="GHEA Grapalat" w:hAnsi="GHEA Grapalat" w:cs="Sylfaen"/>
                <w:color w:val="000000"/>
                <w:sz w:val="16"/>
                <w:szCs w:val="16"/>
                <w:shd w:val="clear" w:color="auto" w:fill="FFFFFF"/>
                <w:lang w:val="hy-AM"/>
              </w:rPr>
              <w:t>Конфеты</w:t>
            </w:r>
          </w:p>
        </w:tc>
        <w:tc>
          <w:tcPr>
            <w:tcW w:w="597" w:type="dxa"/>
            <w:vAlign w:val="center"/>
          </w:tcPr>
          <w:p w14:paraId="3F82DE17"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1A8EF5B8"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97553C1"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51B10FF" w14:textId="6AC6CE46"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A67C01C" w14:textId="67E44C5D"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1941B1DD" w14:textId="410E716B"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8512DE6" w14:textId="4849C99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D5A9664" w14:textId="4E2C89E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74838E6" w14:textId="777254C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8BB765D" w14:textId="181F3DB7"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AB8D16F" w14:textId="7247A127"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F476EB6" w14:textId="78ADB45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626EF85C" w14:textId="08ADE5CD"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564D472C" w14:textId="77777777" w:rsidTr="00FF3F5C">
        <w:trPr>
          <w:gridAfter w:val="1"/>
          <w:wAfter w:w="6" w:type="dxa"/>
          <w:cantSplit/>
          <w:trHeight w:val="20"/>
        </w:trPr>
        <w:tc>
          <w:tcPr>
            <w:tcW w:w="1548" w:type="dxa"/>
            <w:vAlign w:val="center"/>
          </w:tcPr>
          <w:p w14:paraId="2668486D"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09AF514C" w14:textId="78FD0D40" w:rsidR="00FF3F5C" w:rsidRPr="009F665B"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03222128</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25CE7FF7" w14:textId="4D874C08" w:rsidR="00FF3F5C" w:rsidRPr="009F665B" w:rsidRDefault="00FF3F5C" w:rsidP="00FF3F5C">
            <w:pPr>
              <w:jc w:val="center"/>
              <w:rPr>
                <w:rFonts w:ascii="GHEA Grapalat" w:hAnsi="GHEA Grapalat" w:cs="Sylfaen"/>
                <w:color w:val="000000"/>
                <w:sz w:val="16"/>
                <w:szCs w:val="16"/>
                <w:shd w:val="clear" w:color="auto" w:fill="FFFFFF"/>
                <w:lang w:val="hy-AM"/>
              </w:rPr>
            </w:pPr>
            <w:r w:rsidRPr="00A80633">
              <w:rPr>
                <w:rFonts w:ascii="GHEA Grapalat" w:hAnsi="GHEA Grapalat" w:cs="Sylfaen"/>
                <w:color w:val="000000"/>
                <w:sz w:val="16"/>
                <w:szCs w:val="16"/>
                <w:shd w:val="clear" w:color="auto" w:fill="FFFFFF"/>
                <w:lang w:val="hy-AM"/>
              </w:rPr>
              <w:t>Яблоки</w:t>
            </w:r>
          </w:p>
        </w:tc>
        <w:tc>
          <w:tcPr>
            <w:tcW w:w="597" w:type="dxa"/>
            <w:vAlign w:val="center"/>
          </w:tcPr>
          <w:p w14:paraId="7E0FF8C6" w14:textId="77777777" w:rsidR="00FF3F5C" w:rsidRPr="003B3B42" w:rsidRDefault="00FF3F5C" w:rsidP="00FF3F5C">
            <w:pPr>
              <w:spacing w:line="0" w:lineRule="atLeast"/>
              <w:jc w:val="center"/>
              <w:rPr>
                <w:rFonts w:ascii="GHEA Grapalat" w:hAnsi="GHEA Grapalat" w:cs="Arial"/>
                <w:sz w:val="16"/>
                <w:szCs w:val="16"/>
                <w:lang w:val="pt-BR"/>
              </w:rPr>
            </w:pPr>
          </w:p>
        </w:tc>
        <w:tc>
          <w:tcPr>
            <w:tcW w:w="740" w:type="dxa"/>
            <w:vAlign w:val="center"/>
          </w:tcPr>
          <w:p w14:paraId="45C7C029"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1B23C508"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464A791B" w14:textId="5A7CB7F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214D94D" w14:textId="7DA9FECD"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64E1264D" w14:textId="2562587F"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C87552E" w14:textId="489C5FB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EDB8D31" w14:textId="3D7765AB"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7C47595" w14:textId="6F54895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6DF945F" w14:textId="67095C5C"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A4BBFAD" w14:textId="5BA5AA3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7052E69" w14:textId="3E2A574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6CD22E76" w14:textId="70380583"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1F52990C" w14:textId="77777777" w:rsidTr="00FF3F5C">
        <w:trPr>
          <w:gridAfter w:val="1"/>
          <w:wAfter w:w="6" w:type="dxa"/>
          <w:cantSplit/>
          <w:trHeight w:val="20"/>
        </w:trPr>
        <w:tc>
          <w:tcPr>
            <w:tcW w:w="1548" w:type="dxa"/>
            <w:vAlign w:val="center"/>
          </w:tcPr>
          <w:p w14:paraId="6DB048CF"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1EE627A2" w14:textId="7ECCBC2E" w:rsidR="00FF3F5C" w:rsidRPr="009F665B"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03221124</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7E8B4432" w14:textId="60DB5B29" w:rsidR="00FF3F5C" w:rsidRPr="009F665B" w:rsidRDefault="00FF3F5C" w:rsidP="00FF3F5C">
            <w:pPr>
              <w:jc w:val="center"/>
              <w:rPr>
                <w:rFonts w:ascii="GHEA Grapalat" w:hAnsi="GHEA Grapalat" w:cs="Sylfaen"/>
                <w:color w:val="000000"/>
                <w:sz w:val="16"/>
                <w:szCs w:val="16"/>
                <w:shd w:val="clear" w:color="auto" w:fill="FFFFFF"/>
                <w:lang w:val="hy-AM"/>
              </w:rPr>
            </w:pPr>
            <w:r w:rsidRPr="006F4EBC">
              <w:rPr>
                <w:rFonts w:ascii="GHEA Grapalat" w:hAnsi="GHEA Grapalat" w:cs="Sylfaen"/>
                <w:color w:val="000000"/>
                <w:sz w:val="16"/>
                <w:szCs w:val="16"/>
                <w:shd w:val="clear" w:color="auto" w:fill="FFFFFF"/>
                <w:lang w:val="hy-AM"/>
              </w:rPr>
              <w:t>Огурцы:</w:t>
            </w:r>
          </w:p>
        </w:tc>
        <w:tc>
          <w:tcPr>
            <w:tcW w:w="597" w:type="dxa"/>
            <w:vAlign w:val="center"/>
          </w:tcPr>
          <w:p w14:paraId="3FC423E8"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62A24AEE"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07216987" w14:textId="5A452855"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7DA0416" w14:textId="2A29290F"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1DB81A0" w14:textId="0818F8AC" w:rsidR="00FF3F5C" w:rsidRPr="003B3B42" w:rsidRDefault="00FF3F5C" w:rsidP="00FF3F5C">
            <w:pPr>
              <w:spacing w:line="0" w:lineRule="atLeast"/>
              <w:jc w:val="center"/>
              <w:rPr>
                <w:rFonts w:ascii="GHEA Grapalat" w:hAnsi="GHEA Grapalat"/>
                <w:sz w:val="16"/>
                <w:szCs w:val="16"/>
              </w:rPr>
            </w:pPr>
          </w:p>
        </w:tc>
        <w:tc>
          <w:tcPr>
            <w:tcW w:w="642" w:type="dxa"/>
            <w:vAlign w:val="center"/>
          </w:tcPr>
          <w:p w14:paraId="0D08DBD4" w14:textId="01C5D12E"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7E5FB81" w14:textId="382C967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CEE5323" w14:textId="4DB02A2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DF8464D" w14:textId="4B57FC60"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8ADB09E" w14:textId="20CDDDE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A5D8387" w14:textId="00462C2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08B9BA0" w14:textId="0F73E47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56DE0AD6" w14:textId="26713FAB"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5CF296C6" w14:textId="77777777" w:rsidTr="00FF3F5C">
        <w:trPr>
          <w:gridAfter w:val="1"/>
          <w:wAfter w:w="6" w:type="dxa"/>
          <w:cantSplit/>
          <w:trHeight w:val="20"/>
        </w:trPr>
        <w:tc>
          <w:tcPr>
            <w:tcW w:w="1548" w:type="dxa"/>
            <w:vAlign w:val="center"/>
          </w:tcPr>
          <w:p w14:paraId="3EC62B04"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536D0122" w14:textId="760E4363" w:rsidR="00FF3F5C" w:rsidRPr="00C0292F" w:rsidRDefault="00FF3F5C" w:rsidP="00FF3F5C">
            <w:pPr>
              <w:jc w:val="center"/>
              <w:rPr>
                <w:rFonts w:ascii="GHEA Grapalat" w:hAnsi="GHEA Grapalat" w:cs="Sylfaen"/>
                <w:color w:val="000000"/>
                <w:sz w:val="16"/>
                <w:szCs w:val="16"/>
                <w:shd w:val="clear" w:color="auto" w:fill="FFFFFF"/>
              </w:rPr>
            </w:pPr>
            <w:r w:rsidRPr="003D636D">
              <w:rPr>
                <w:rFonts w:ascii="GHEA Grapalat" w:hAnsi="GHEA Grapalat" w:cs="Sylfaen"/>
                <w:color w:val="000000"/>
                <w:sz w:val="16"/>
                <w:szCs w:val="16"/>
                <w:shd w:val="clear" w:color="auto" w:fill="FFFFFF"/>
                <w:lang w:val="hy-AM"/>
              </w:rPr>
              <w:t>15331163</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17D15689" w14:textId="48C37D37" w:rsidR="00FF3F5C" w:rsidRPr="00C0292F" w:rsidRDefault="00FF3F5C" w:rsidP="00FF3F5C">
            <w:pPr>
              <w:jc w:val="center"/>
              <w:rPr>
                <w:rFonts w:ascii="GHEA Grapalat" w:hAnsi="GHEA Grapalat" w:cs="Sylfaen"/>
                <w:color w:val="000000"/>
                <w:sz w:val="16"/>
                <w:szCs w:val="16"/>
                <w:shd w:val="clear" w:color="auto" w:fill="FFFFFF"/>
              </w:rPr>
            </w:pPr>
            <w:r w:rsidRPr="006F4EBC">
              <w:rPr>
                <w:rFonts w:ascii="GHEA Grapalat" w:hAnsi="GHEA Grapalat" w:cs="Sylfaen"/>
                <w:color w:val="000000"/>
                <w:sz w:val="16"/>
                <w:szCs w:val="16"/>
                <w:shd w:val="clear" w:color="auto" w:fill="FFFFFF"/>
                <w:lang w:val="hy-AM"/>
              </w:rPr>
              <w:t>Свекла</w:t>
            </w:r>
          </w:p>
        </w:tc>
        <w:tc>
          <w:tcPr>
            <w:tcW w:w="597" w:type="dxa"/>
            <w:vAlign w:val="center"/>
          </w:tcPr>
          <w:p w14:paraId="54F18FCC"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522670A1"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7BBC36E" w14:textId="0EA79248"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69451EDC" w14:textId="16381C49"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BBDDE34" w14:textId="378CFD1F"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5E02232A" w14:textId="7DD62C3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30BFDE4" w14:textId="45B868C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E17E26D" w14:textId="79B804A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5565E32" w14:textId="6A78A3E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D685B89" w14:textId="4C2CC52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78C7987" w14:textId="7E4B9427"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31EF2F4" w14:textId="1B62DF8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55B5C59" w14:textId="1D8EB0F4"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355301ED" w14:textId="77777777" w:rsidTr="00FF3F5C">
        <w:trPr>
          <w:gridAfter w:val="1"/>
          <w:wAfter w:w="6" w:type="dxa"/>
          <w:cantSplit/>
          <w:trHeight w:val="20"/>
        </w:trPr>
        <w:tc>
          <w:tcPr>
            <w:tcW w:w="1548" w:type="dxa"/>
            <w:vAlign w:val="center"/>
          </w:tcPr>
          <w:p w14:paraId="618F1EF7"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AA3DF4B" w14:textId="297D0F45" w:rsidR="00FF3F5C" w:rsidRPr="009F665B" w:rsidRDefault="00FF3F5C" w:rsidP="00FF3F5C">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03221110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0BBA19DD" w14:textId="799B887F" w:rsidR="00FF3F5C" w:rsidRPr="009F665B" w:rsidRDefault="00FF3F5C" w:rsidP="00FF3F5C">
            <w:pPr>
              <w:jc w:val="center"/>
              <w:rPr>
                <w:rFonts w:ascii="GHEA Grapalat" w:hAnsi="GHEA Grapalat" w:cs="Sylfaen"/>
                <w:color w:val="000000"/>
                <w:sz w:val="16"/>
                <w:szCs w:val="16"/>
                <w:shd w:val="clear" w:color="auto" w:fill="FFFFFF"/>
                <w:lang w:val="hy-AM"/>
              </w:rPr>
            </w:pPr>
            <w:r w:rsidRPr="006F4EBC">
              <w:rPr>
                <w:rFonts w:ascii="GHEA Grapalat" w:hAnsi="GHEA Grapalat" w:cs="Sylfaen"/>
                <w:color w:val="000000"/>
                <w:sz w:val="16"/>
                <w:szCs w:val="16"/>
                <w:shd w:val="clear" w:color="auto" w:fill="FFFFFF"/>
                <w:lang w:val="hy-AM"/>
              </w:rPr>
              <w:t>Морковь</w:t>
            </w:r>
          </w:p>
        </w:tc>
        <w:tc>
          <w:tcPr>
            <w:tcW w:w="597" w:type="dxa"/>
            <w:vAlign w:val="center"/>
          </w:tcPr>
          <w:p w14:paraId="7D7EF00C"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09CC087B"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36DFD92"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DA5AE4B" w14:textId="5ED06B51"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81C4E96" w14:textId="7CB1F3F0"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30FF9414" w14:textId="56BF67DD"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7E096F6" w14:textId="12BF2A9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E0C3115" w14:textId="765BAA6E"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4C3EB0B" w14:textId="4438D3C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B1CB480" w14:textId="2AB3AC0C"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745727B" w14:textId="1A3051B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E45CCAD" w14:textId="00059A1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76C9C337" w14:textId="59796174"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1F2C8ADE" w14:textId="77777777" w:rsidTr="00FF3F5C">
        <w:trPr>
          <w:gridAfter w:val="1"/>
          <w:wAfter w:w="6" w:type="dxa"/>
          <w:cantSplit/>
          <w:trHeight w:val="20"/>
        </w:trPr>
        <w:tc>
          <w:tcPr>
            <w:tcW w:w="1548" w:type="dxa"/>
            <w:vAlign w:val="center"/>
          </w:tcPr>
          <w:p w14:paraId="4C7DBF22"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0F1A539F" w14:textId="2D448D95" w:rsidR="00FF3F5C" w:rsidRPr="003E4EBC" w:rsidRDefault="00FF3F5C" w:rsidP="00FF3F5C">
            <w:pPr>
              <w:jc w:val="center"/>
              <w:rPr>
                <w:rFonts w:ascii="GHEA Grapalat" w:hAnsi="GHEA Grapalat" w:cs="Sylfaen"/>
                <w:color w:val="000000"/>
                <w:sz w:val="16"/>
                <w:szCs w:val="16"/>
                <w:shd w:val="clear" w:color="auto" w:fill="FFFFFF"/>
                <w:lang w:val="hy-AM"/>
              </w:rPr>
            </w:pPr>
            <w:r w:rsidRPr="00652684">
              <w:rPr>
                <w:rFonts w:ascii="GHEA Grapalat" w:hAnsi="GHEA Grapalat" w:cs="Sylfaen"/>
                <w:color w:val="000000"/>
                <w:sz w:val="16"/>
                <w:szCs w:val="16"/>
                <w:shd w:val="clear" w:color="auto" w:fill="FFFFFF"/>
                <w:lang w:val="hy-AM"/>
              </w:rPr>
              <w:t>15332290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0006AD31" w14:textId="072065F6" w:rsidR="00FF3F5C" w:rsidRPr="003E4EBC" w:rsidRDefault="00FF3F5C" w:rsidP="00FF3F5C">
            <w:pPr>
              <w:jc w:val="center"/>
              <w:rPr>
                <w:rFonts w:ascii="GHEA Grapalat" w:hAnsi="GHEA Grapalat" w:cs="Sylfaen"/>
                <w:color w:val="000000"/>
                <w:sz w:val="16"/>
                <w:szCs w:val="16"/>
                <w:shd w:val="clear" w:color="auto" w:fill="FFFFFF"/>
                <w:lang w:val="hy-AM"/>
              </w:rPr>
            </w:pPr>
            <w:r w:rsidRPr="00F07B95">
              <w:rPr>
                <w:rFonts w:ascii="GHEA Grapalat" w:hAnsi="GHEA Grapalat" w:cs="Sylfaen"/>
                <w:color w:val="000000"/>
                <w:sz w:val="16"/>
                <w:szCs w:val="16"/>
                <w:shd w:val="clear" w:color="auto" w:fill="FFFFFF"/>
                <w:lang w:val="hy-AM"/>
              </w:rPr>
              <w:t>Джем</w:t>
            </w:r>
          </w:p>
        </w:tc>
        <w:tc>
          <w:tcPr>
            <w:tcW w:w="597" w:type="dxa"/>
            <w:vAlign w:val="center"/>
          </w:tcPr>
          <w:p w14:paraId="1B2EEDA5"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725F994C"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888F597"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19427ACC" w14:textId="00F4516F"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66DAEE4" w14:textId="37E4B23E"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58DB1EF1" w14:textId="416C7A75"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93EF3A4" w14:textId="73D32FC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F15D097" w14:textId="452B538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2F00DEA" w14:textId="1E526FC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E52BAC5" w14:textId="2A5062E8"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6D42601" w14:textId="39AB0D1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3C2D9BE" w14:textId="7BC98CF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75281EA5" w14:textId="4F0BA873"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3A602F19" w14:textId="77777777" w:rsidTr="00FF3F5C">
        <w:trPr>
          <w:gridAfter w:val="1"/>
          <w:wAfter w:w="6" w:type="dxa"/>
          <w:cantSplit/>
          <w:trHeight w:val="20"/>
        </w:trPr>
        <w:tc>
          <w:tcPr>
            <w:tcW w:w="1548" w:type="dxa"/>
            <w:vAlign w:val="center"/>
          </w:tcPr>
          <w:p w14:paraId="0AD821EC"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209A01D9" w14:textId="6EB28FD4" w:rsidR="00FF3F5C" w:rsidRPr="009F665B"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158215000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4F45B4A1" w14:textId="0B1A7399" w:rsidR="00FF3F5C" w:rsidRPr="009F665B" w:rsidRDefault="00FF3F5C" w:rsidP="00FF3F5C">
            <w:pPr>
              <w:jc w:val="center"/>
              <w:rPr>
                <w:rFonts w:ascii="GHEA Grapalat" w:hAnsi="GHEA Grapalat" w:cs="Sylfaen"/>
                <w:color w:val="000000"/>
                <w:sz w:val="16"/>
                <w:szCs w:val="16"/>
                <w:shd w:val="clear" w:color="auto" w:fill="FFFFFF"/>
                <w:lang w:val="hy-AM"/>
              </w:rPr>
            </w:pPr>
            <w:r w:rsidRPr="00623926">
              <w:rPr>
                <w:rFonts w:ascii="GHEA Grapalat" w:hAnsi="GHEA Grapalat" w:cs="Sylfaen"/>
                <w:color w:val="000000"/>
                <w:sz w:val="16"/>
                <w:szCs w:val="16"/>
                <w:shd w:val="clear" w:color="auto" w:fill="FFFFFF"/>
                <w:lang w:val="hy-AM"/>
              </w:rPr>
              <w:t>Печенье</w:t>
            </w:r>
          </w:p>
        </w:tc>
        <w:tc>
          <w:tcPr>
            <w:tcW w:w="597" w:type="dxa"/>
            <w:vAlign w:val="center"/>
          </w:tcPr>
          <w:p w14:paraId="402F5350"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729C0132"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65E6D2E6"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6335A595" w14:textId="10D1746D"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C1E31C7" w14:textId="4E6C23C8"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4D68614E" w14:textId="5C1CAD59"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869C826" w14:textId="6ABF6E74"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D303956" w14:textId="29D4CBF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E1488C9" w14:textId="31B6D672"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4D05A1E" w14:textId="1133B3DF"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81DF53C" w14:textId="0E29D18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055CB73" w14:textId="5B1102B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366ACDA6" w14:textId="78A6AF85"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402B84D0" w14:textId="77777777" w:rsidTr="00FF3F5C">
        <w:trPr>
          <w:gridAfter w:val="1"/>
          <w:wAfter w:w="6" w:type="dxa"/>
          <w:cantSplit/>
          <w:trHeight w:val="20"/>
        </w:trPr>
        <w:tc>
          <w:tcPr>
            <w:tcW w:w="1548" w:type="dxa"/>
            <w:vAlign w:val="center"/>
          </w:tcPr>
          <w:p w14:paraId="16FBAB1A"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FDFAFD4" w14:textId="3369A97B" w:rsidR="00FF3F5C" w:rsidRPr="009F665B" w:rsidRDefault="00FF3F5C" w:rsidP="00FF3F5C">
            <w:pPr>
              <w:jc w:val="center"/>
              <w:rPr>
                <w:rFonts w:ascii="GHEA Grapalat" w:hAnsi="GHEA Grapalat" w:cs="Sylfaen"/>
                <w:color w:val="000000"/>
                <w:sz w:val="16"/>
                <w:szCs w:val="16"/>
                <w:shd w:val="clear" w:color="auto" w:fill="FFFFFF"/>
                <w:lang w:val="hy-AM"/>
              </w:rPr>
            </w:pPr>
            <w:r w:rsidRPr="0039341A">
              <w:rPr>
                <w:rFonts w:ascii="GHEA Grapalat" w:hAnsi="GHEA Grapalat" w:cs="Sylfaen"/>
                <w:color w:val="000000"/>
                <w:sz w:val="16"/>
                <w:szCs w:val="16"/>
                <w:shd w:val="clear" w:color="auto" w:fill="FFFFFF"/>
                <w:lang w:val="hy-AM"/>
              </w:rPr>
              <w:t>15811180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5369385F" w14:textId="0DEF01A0" w:rsidR="00FF3F5C" w:rsidRPr="009F665B" w:rsidRDefault="00FF3F5C" w:rsidP="00FF3F5C">
            <w:pPr>
              <w:jc w:val="center"/>
              <w:rPr>
                <w:rFonts w:ascii="GHEA Grapalat" w:hAnsi="GHEA Grapalat" w:cs="Sylfaen"/>
                <w:color w:val="000000"/>
                <w:sz w:val="16"/>
                <w:szCs w:val="16"/>
                <w:shd w:val="clear" w:color="auto" w:fill="FFFFFF"/>
                <w:lang w:val="hy-AM"/>
              </w:rPr>
            </w:pPr>
            <w:r w:rsidRPr="00623926">
              <w:rPr>
                <w:rFonts w:ascii="GHEA Grapalat" w:hAnsi="GHEA Grapalat" w:cs="Sylfaen"/>
                <w:color w:val="000000"/>
                <w:sz w:val="16"/>
                <w:szCs w:val="16"/>
                <w:shd w:val="clear" w:color="auto" w:fill="FFFFFF"/>
                <w:lang w:val="hy-AM"/>
              </w:rPr>
              <w:t>Вафли</w:t>
            </w:r>
          </w:p>
        </w:tc>
        <w:tc>
          <w:tcPr>
            <w:tcW w:w="597" w:type="dxa"/>
            <w:vAlign w:val="center"/>
          </w:tcPr>
          <w:p w14:paraId="06A484FC"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708E5D4F"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09E8E85" w14:textId="251E1C23"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7DCE50AA" w14:textId="5F815C3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EF98D7B" w14:textId="2363C8C5"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76B58E1C" w14:textId="6F58E0ED"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E19ADB3" w14:textId="588F5A45"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A298AAA" w14:textId="68094C76"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6B95F0C" w14:textId="3E595F9B"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080072E" w14:textId="2357744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AA055EA" w14:textId="31AD9F5D"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40CC28E" w14:textId="3ADE50AA"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5890A58A" w14:textId="31A2BA65"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1308A0A8" w14:textId="77777777" w:rsidTr="00FF3F5C">
        <w:trPr>
          <w:gridAfter w:val="1"/>
          <w:wAfter w:w="6" w:type="dxa"/>
          <w:cantSplit/>
          <w:trHeight w:val="20"/>
        </w:trPr>
        <w:tc>
          <w:tcPr>
            <w:tcW w:w="1548" w:type="dxa"/>
            <w:vAlign w:val="center"/>
          </w:tcPr>
          <w:p w14:paraId="6092E5B2"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7E82B819" w14:textId="7A826ED7" w:rsidR="00FF3F5C"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15831710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77DDA07F" w14:textId="3ABFC920" w:rsidR="00FF3F5C" w:rsidRDefault="00FF3F5C" w:rsidP="00FF3F5C">
            <w:pPr>
              <w:jc w:val="center"/>
              <w:rPr>
                <w:rFonts w:ascii="GHEA Grapalat" w:hAnsi="GHEA Grapalat" w:cs="Sylfaen"/>
                <w:color w:val="000000"/>
                <w:sz w:val="16"/>
                <w:szCs w:val="16"/>
                <w:shd w:val="clear" w:color="auto" w:fill="FFFFFF"/>
                <w:lang w:val="hy-AM"/>
              </w:rPr>
            </w:pPr>
            <w:r w:rsidRPr="00623926">
              <w:rPr>
                <w:rFonts w:ascii="GHEA Grapalat" w:hAnsi="GHEA Grapalat" w:cs="Sylfaen"/>
                <w:color w:val="000000"/>
                <w:sz w:val="16"/>
                <w:szCs w:val="16"/>
                <w:shd w:val="clear" w:color="auto" w:fill="FFFFFF"/>
                <w:lang w:val="hy-AM"/>
              </w:rPr>
              <w:t>Халва</w:t>
            </w:r>
          </w:p>
        </w:tc>
        <w:tc>
          <w:tcPr>
            <w:tcW w:w="597" w:type="dxa"/>
            <w:vAlign w:val="center"/>
          </w:tcPr>
          <w:p w14:paraId="0C632D70"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53D2DA8F" w14:textId="77777777"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5B17749E" w14:textId="6A939BED" w:rsidR="00FF3F5C" w:rsidRPr="003B3B42" w:rsidRDefault="00FF3F5C" w:rsidP="00FF3F5C">
            <w:pPr>
              <w:spacing w:line="0" w:lineRule="atLeast"/>
              <w:jc w:val="center"/>
              <w:rPr>
                <w:rFonts w:ascii="GHEA Grapalat" w:hAnsi="GHEA Grapalat"/>
                <w:sz w:val="16"/>
                <w:szCs w:val="16"/>
              </w:rPr>
            </w:pPr>
          </w:p>
        </w:tc>
        <w:tc>
          <w:tcPr>
            <w:tcW w:w="641" w:type="dxa"/>
            <w:vAlign w:val="center"/>
          </w:tcPr>
          <w:p w14:paraId="2DE1B4FB" w14:textId="790C0084"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6E8C405" w14:textId="38F5256A"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6AB4CE8D" w14:textId="096593B0" w:rsidR="00FF3F5C" w:rsidRPr="003B3B42" w:rsidRDefault="00FF3F5C" w:rsidP="00FF3F5C">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564F627" w14:textId="4FF7EB3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D440477" w14:textId="46EB37C3"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56C4251" w14:textId="18A0CFA9"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538E549" w14:textId="1DF4E64E"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2C0DC6A" w14:textId="01E9E68B"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BD49F81" w14:textId="3BD1ECA1" w:rsidR="00FF3F5C" w:rsidRPr="00D05374"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26F7FF44" w14:textId="7B19D107"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10D0DCBA" w14:textId="77777777" w:rsidTr="00FF3F5C">
        <w:trPr>
          <w:gridAfter w:val="1"/>
          <w:wAfter w:w="6" w:type="dxa"/>
          <w:cantSplit/>
          <w:trHeight w:val="20"/>
        </w:trPr>
        <w:tc>
          <w:tcPr>
            <w:tcW w:w="1548" w:type="dxa"/>
            <w:vAlign w:val="center"/>
          </w:tcPr>
          <w:p w14:paraId="4D081569"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A2A48D1" w14:textId="287BBEB5" w:rsidR="00FF3F5C" w:rsidRPr="003E4EBC"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15612180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53385470" w14:textId="4BA337B2" w:rsidR="00FF3F5C" w:rsidRPr="003E4EBC" w:rsidRDefault="00FF3F5C" w:rsidP="00FF3F5C">
            <w:pPr>
              <w:jc w:val="center"/>
              <w:rPr>
                <w:rFonts w:ascii="GHEA Grapalat" w:hAnsi="GHEA Grapalat" w:cs="Sylfaen"/>
                <w:color w:val="000000"/>
                <w:sz w:val="16"/>
                <w:szCs w:val="16"/>
                <w:shd w:val="clear" w:color="auto" w:fill="FFFFFF"/>
                <w:lang w:val="hy-AM"/>
              </w:rPr>
            </w:pPr>
            <w:r w:rsidRPr="00F07B95">
              <w:rPr>
                <w:rFonts w:ascii="GHEA Grapalat" w:hAnsi="GHEA Grapalat" w:cs="Sylfaen"/>
                <w:color w:val="000000"/>
                <w:sz w:val="16"/>
                <w:szCs w:val="16"/>
                <w:shd w:val="clear" w:color="auto" w:fill="FFFFFF"/>
                <w:lang w:val="hy-AM"/>
              </w:rPr>
              <w:t>Мука пшеничная</w:t>
            </w:r>
          </w:p>
        </w:tc>
        <w:tc>
          <w:tcPr>
            <w:tcW w:w="597" w:type="dxa"/>
            <w:vAlign w:val="center"/>
          </w:tcPr>
          <w:p w14:paraId="330C36B6"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769BBEC7"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4FF2D041" w14:textId="4F9C84B9"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312C201C" w14:textId="0D654176"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4D8AB7E" w14:textId="3CD91CE2"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0737A1AC" w14:textId="5BD5CFF3"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C41ECFE" w14:textId="3148D10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82DBE3E" w14:textId="3D66D6AC"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DE80EA3" w14:textId="7CAC49B4"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A86734F" w14:textId="748CD62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3026D5A" w14:textId="79D10C3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F29CC65" w14:textId="627A1EF9"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51930919" w14:textId="4C0214DB"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676EE7C0" w14:textId="77777777" w:rsidTr="00FF3F5C">
        <w:trPr>
          <w:gridAfter w:val="1"/>
          <w:wAfter w:w="6" w:type="dxa"/>
          <w:cantSplit/>
          <w:trHeight w:val="20"/>
        </w:trPr>
        <w:tc>
          <w:tcPr>
            <w:tcW w:w="1548" w:type="dxa"/>
            <w:vAlign w:val="center"/>
          </w:tcPr>
          <w:p w14:paraId="37B07A7A"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085768EC" w14:textId="6677CDD6" w:rsidR="00FF3F5C" w:rsidRPr="003E4EBC"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15872600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1C60EDF8" w14:textId="02FE08EB" w:rsidR="00FF3F5C" w:rsidRPr="003E4EBC" w:rsidRDefault="00FF3F5C" w:rsidP="00FF3F5C">
            <w:pPr>
              <w:jc w:val="center"/>
              <w:rPr>
                <w:rFonts w:ascii="GHEA Grapalat" w:hAnsi="GHEA Grapalat" w:cs="Sylfaen"/>
                <w:color w:val="000000"/>
                <w:sz w:val="16"/>
                <w:szCs w:val="16"/>
                <w:shd w:val="clear" w:color="auto" w:fill="FFFFFF"/>
                <w:lang w:val="hy-AM"/>
              </w:rPr>
            </w:pPr>
            <w:r w:rsidRPr="00F07B95">
              <w:rPr>
                <w:rFonts w:ascii="GHEA Grapalat" w:hAnsi="GHEA Grapalat" w:cs="Sylfaen"/>
                <w:color w:val="000000"/>
                <w:sz w:val="16"/>
                <w:szCs w:val="16"/>
                <w:shd w:val="clear" w:color="auto" w:fill="FFFFFF"/>
                <w:lang w:val="hy-AM"/>
              </w:rPr>
              <w:t>Пищевая сода</w:t>
            </w:r>
          </w:p>
        </w:tc>
        <w:tc>
          <w:tcPr>
            <w:tcW w:w="597" w:type="dxa"/>
            <w:vAlign w:val="center"/>
          </w:tcPr>
          <w:p w14:paraId="4D95FA77"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0DB689FD"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2ED871D3" w14:textId="66A8E188"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409366FF" w14:textId="0EDC77D4"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1E31914" w14:textId="4E33A19D"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3046094E" w14:textId="032253FF"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9DFC4B0" w14:textId="4591D6B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889551F" w14:textId="4607F246"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7938783" w14:textId="530952BA"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1C29317" w14:textId="475B77C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091C5C7" w14:textId="04137922"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35D36D8" w14:textId="71781EC2"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2A0D9DE3" w14:textId="603D7532"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0BEF4147" w14:textId="77777777" w:rsidTr="00FF3F5C">
        <w:trPr>
          <w:gridAfter w:val="1"/>
          <w:wAfter w:w="6" w:type="dxa"/>
          <w:cantSplit/>
          <w:trHeight w:val="20"/>
        </w:trPr>
        <w:tc>
          <w:tcPr>
            <w:tcW w:w="1548" w:type="dxa"/>
            <w:vAlign w:val="center"/>
          </w:tcPr>
          <w:p w14:paraId="24BDAC3C"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1B853A76" w14:textId="354D3D0E" w:rsidR="00FF3F5C"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15841100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61209157" w14:textId="0AFE7BD9" w:rsidR="00FF3F5C" w:rsidRDefault="00FF3F5C" w:rsidP="00FF3F5C">
            <w:pPr>
              <w:jc w:val="center"/>
              <w:rPr>
                <w:rFonts w:ascii="GHEA Grapalat" w:hAnsi="GHEA Grapalat" w:cs="Sylfaen"/>
                <w:color w:val="000000"/>
                <w:sz w:val="16"/>
                <w:szCs w:val="16"/>
                <w:shd w:val="clear" w:color="auto" w:fill="FFFFFF"/>
                <w:lang w:val="hy-AM"/>
              </w:rPr>
            </w:pPr>
            <w:r w:rsidRPr="00507561">
              <w:rPr>
                <w:rFonts w:ascii="GHEA Grapalat" w:hAnsi="GHEA Grapalat" w:cs="Sylfaen"/>
                <w:color w:val="000000"/>
                <w:sz w:val="16"/>
                <w:szCs w:val="16"/>
                <w:shd w:val="clear" w:color="auto" w:fill="FFFFFF"/>
                <w:lang w:val="hy-AM"/>
              </w:rPr>
              <w:t>Какао</w:t>
            </w:r>
          </w:p>
        </w:tc>
        <w:tc>
          <w:tcPr>
            <w:tcW w:w="597" w:type="dxa"/>
            <w:vAlign w:val="center"/>
          </w:tcPr>
          <w:p w14:paraId="39749398"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484EF1A7"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17997FCB" w14:textId="5FE1FD7C"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76C84657" w14:textId="0653EC8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C3F6F43" w14:textId="6F2ED449"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289C60B1" w14:textId="08284CF6"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23629D0" w14:textId="33D825EF"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2EEDD4A" w14:textId="171EE58E"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0AC39B8" w14:textId="5449A47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A2F3FE1" w14:textId="051BEF70"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11B27422" w14:textId="487BD0F7"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61DE438" w14:textId="63F415CC"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3C8DDBC" w14:textId="471AFFA3"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6287D3C7" w14:textId="77777777" w:rsidTr="00FF3F5C">
        <w:trPr>
          <w:gridAfter w:val="1"/>
          <w:wAfter w:w="6" w:type="dxa"/>
          <w:cantSplit/>
          <w:trHeight w:val="20"/>
        </w:trPr>
        <w:tc>
          <w:tcPr>
            <w:tcW w:w="1548" w:type="dxa"/>
            <w:vAlign w:val="center"/>
          </w:tcPr>
          <w:p w14:paraId="74A7FB4F"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6B610094" w14:textId="02683A78" w:rsidR="00FF3F5C"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15872310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036029C7" w14:textId="21FE8863" w:rsidR="00FF3F5C" w:rsidRDefault="00FF3F5C" w:rsidP="00FF3F5C">
            <w:pPr>
              <w:jc w:val="center"/>
              <w:rPr>
                <w:rFonts w:ascii="GHEA Grapalat" w:hAnsi="GHEA Grapalat" w:cs="Sylfaen"/>
                <w:color w:val="000000"/>
                <w:sz w:val="16"/>
                <w:szCs w:val="16"/>
                <w:shd w:val="clear" w:color="auto" w:fill="FFFFFF"/>
                <w:lang w:val="hy-AM"/>
              </w:rPr>
            </w:pPr>
            <w:r w:rsidRPr="00E0650B">
              <w:rPr>
                <w:rFonts w:ascii="GHEA Grapalat" w:hAnsi="GHEA Grapalat" w:cs="Sylfaen"/>
                <w:color w:val="000000"/>
                <w:sz w:val="16"/>
                <w:szCs w:val="16"/>
                <w:shd w:val="clear" w:color="auto" w:fill="FFFFFF"/>
                <w:lang w:val="hy-AM"/>
              </w:rPr>
              <w:t>Лавровый лист</w:t>
            </w:r>
          </w:p>
        </w:tc>
        <w:tc>
          <w:tcPr>
            <w:tcW w:w="597" w:type="dxa"/>
            <w:vAlign w:val="center"/>
          </w:tcPr>
          <w:p w14:paraId="1B2F5C16"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02EC7297"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43F4BFFB" w14:textId="3CC2F018"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1F75D1B6" w14:textId="0E80199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05FAEF37" w14:textId="31F0BE50"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06B7B806" w14:textId="5347E980"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11B63A5" w14:textId="091FAC0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2CA83E4" w14:textId="378EA347"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E32783A" w14:textId="782C0C8F"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13B1DF8" w14:textId="62663970"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53F95EDA" w14:textId="1C2EC8E2"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0B8AE09" w14:textId="46B49769"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67F9503B" w14:textId="359BC6D4"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362AF290" w14:textId="77777777" w:rsidTr="00FF3F5C">
        <w:trPr>
          <w:gridAfter w:val="1"/>
          <w:wAfter w:w="6" w:type="dxa"/>
          <w:cantSplit/>
          <w:trHeight w:val="20"/>
        </w:trPr>
        <w:tc>
          <w:tcPr>
            <w:tcW w:w="1548" w:type="dxa"/>
            <w:vAlign w:val="center"/>
          </w:tcPr>
          <w:p w14:paraId="0FD46C29"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634625D4" w14:textId="6ADAF02B" w:rsidR="00FF3F5C"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03222132</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1526140E" w14:textId="6D720976" w:rsidR="00FF3F5C" w:rsidRDefault="00FF3F5C" w:rsidP="00FF3F5C">
            <w:pPr>
              <w:jc w:val="center"/>
              <w:rPr>
                <w:rFonts w:ascii="GHEA Grapalat" w:hAnsi="GHEA Grapalat" w:cs="Sylfaen"/>
                <w:color w:val="000000"/>
                <w:sz w:val="16"/>
                <w:szCs w:val="16"/>
                <w:shd w:val="clear" w:color="auto" w:fill="FFFFFF"/>
                <w:lang w:val="hy-AM"/>
              </w:rPr>
            </w:pPr>
            <w:r w:rsidRPr="006F4EBC">
              <w:rPr>
                <w:rFonts w:ascii="GHEA Grapalat" w:hAnsi="GHEA Grapalat" w:cs="Sylfaen"/>
                <w:color w:val="000000"/>
                <w:sz w:val="16"/>
                <w:szCs w:val="16"/>
                <w:shd w:val="clear" w:color="auto" w:fill="FFFFFF"/>
                <w:lang w:val="hy-AM"/>
              </w:rPr>
              <w:t>Персик</w:t>
            </w:r>
          </w:p>
        </w:tc>
        <w:tc>
          <w:tcPr>
            <w:tcW w:w="597" w:type="dxa"/>
            <w:vAlign w:val="center"/>
          </w:tcPr>
          <w:p w14:paraId="70DC0EFC"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4537D8B3"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0A812E50" w14:textId="4AE1F4F8"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18DA5A07" w14:textId="597FA6BC"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0BBC8368" w14:textId="112C4F92" w:rsidR="00FF3F5C" w:rsidRDefault="00FF3F5C" w:rsidP="00FF3F5C">
            <w:pPr>
              <w:spacing w:line="0" w:lineRule="atLeast"/>
              <w:jc w:val="center"/>
              <w:rPr>
                <w:rFonts w:ascii="GHEA Grapalat" w:hAnsi="GHEA Grapalat"/>
                <w:sz w:val="16"/>
                <w:szCs w:val="16"/>
                <w:lang w:val="hy-AM"/>
              </w:rPr>
            </w:pPr>
          </w:p>
        </w:tc>
        <w:tc>
          <w:tcPr>
            <w:tcW w:w="642" w:type="dxa"/>
            <w:vAlign w:val="center"/>
          </w:tcPr>
          <w:p w14:paraId="5A09DD7C" w14:textId="3A163806"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782BA6F" w14:textId="44EBC2C3"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D370CBC" w14:textId="23C0F1B5"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3F09563" w14:textId="3906BE0A"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F9FD200" w14:textId="145B8847"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1483E71" w14:textId="71206778"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B903304" w14:textId="22F736C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2602029C" w14:textId="21203E95"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74C55D13" w14:textId="77777777" w:rsidTr="00FF3F5C">
        <w:trPr>
          <w:gridAfter w:val="1"/>
          <w:wAfter w:w="6" w:type="dxa"/>
          <w:cantSplit/>
          <w:trHeight w:val="20"/>
        </w:trPr>
        <w:tc>
          <w:tcPr>
            <w:tcW w:w="1548" w:type="dxa"/>
            <w:vAlign w:val="center"/>
          </w:tcPr>
          <w:p w14:paraId="28A85AA0"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5DA97D92" w14:textId="3F512A34" w:rsidR="00FF3F5C"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15332412</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4A4334E3" w14:textId="7849C1CC" w:rsidR="00FF3F5C" w:rsidRDefault="00FF3F5C" w:rsidP="00FF3F5C">
            <w:pPr>
              <w:jc w:val="center"/>
              <w:rPr>
                <w:rFonts w:ascii="GHEA Grapalat" w:hAnsi="GHEA Grapalat" w:cs="Sylfaen"/>
                <w:color w:val="000000"/>
                <w:sz w:val="16"/>
                <w:szCs w:val="16"/>
                <w:shd w:val="clear" w:color="auto" w:fill="FFFFFF"/>
                <w:lang w:val="hy-AM"/>
              </w:rPr>
            </w:pPr>
            <w:r w:rsidRPr="003C5DCD">
              <w:rPr>
                <w:rFonts w:ascii="GHEA Grapalat" w:hAnsi="GHEA Grapalat"/>
                <w:i/>
                <w:color w:val="000000"/>
                <w:sz w:val="16"/>
                <w:szCs w:val="16"/>
                <w:lang w:val="hy-AM"/>
              </w:rPr>
              <w:t>Изюм:</w:t>
            </w:r>
          </w:p>
        </w:tc>
        <w:tc>
          <w:tcPr>
            <w:tcW w:w="597" w:type="dxa"/>
            <w:vAlign w:val="center"/>
          </w:tcPr>
          <w:p w14:paraId="0F50C30E"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2857BAB7"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48A2D506" w14:textId="409C9889"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29D31927" w14:textId="275D63CC"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278BC12" w14:textId="21152F0A"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0CD3BC49" w14:textId="3DE33B03"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1EAE369" w14:textId="440F501F"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B22F10A" w14:textId="75B23D4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685C176" w14:textId="54D0F92C"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45B8183" w14:textId="7D3843CF"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58480E3" w14:textId="5A4DAF3C"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7517FDE" w14:textId="018EC822"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0CA36E26" w14:textId="6F93DD2B"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4076EEEE" w14:textId="77777777" w:rsidTr="00FF3F5C">
        <w:trPr>
          <w:gridAfter w:val="1"/>
          <w:wAfter w:w="6" w:type="dxa"/>
          <w:cantSplit/>
          <w:trHeight w:val="20"/>
        </w:trPr>
        <w:tc>
          <w:tcPr>
            <w:tcW w:w="1548" w:type="dxa"/>
            <w:vAlign w:val="center"/>
          </w:tcPr>
          <w:p w14:paraId="5290A7B9"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127F4DEF" w14:textId="7B722BE9" w:rsidR="00FF3F5C"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15331185</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38DD889D" w14:textId="64D0AED9" w:rsidR="00FF3F5C" w:rsidRDefault="00FF3F5C" w:rsidP="00FF3F5C">
            <w:pPr>
              <w:jc w:val="center"/>
              <w:rPr>
                <w:rFonts w:ascii="GHEA Grapalat" w:hAnsi="GHEA Grapalat" w:cs="Sylfaen"/>
                <w:color w:val="000000"/>
                <w:sz w:val="16"/>
                <w:szCs w:val="16"/>
                <w:shd w:val="clear" w:color="auto" w:fill="FFFFFF"/>
                <w:lang w:val="hy-AM"/>
              </w:rPr>
            </w:pPr>
            <w:r w:rsidRPr="003C5DCD">
              <w:rPr>
                <w:rFonts w:ascii="GHEA Grapalat" w:hAnsi="GHEA Grapalat" w:cs="Sylfaen"/>
                <w:color w:val="000000"/>
                <w:sz w:val="16"/>
                <w:szCs w:val="16"/>
                <w:shd w:val="clear" w:color="auto" w:fill="FFFFFF"/>
                <w:lang w:val="hy-AM"/>
              </w:rPr>
              <w:t>Кукуруза сладкая консервированная</w:t>
            </w:r>
          </w:p>
        </w:tc>
        <w:tc>
          <w:tcPr>
            <w:tcW w:w="597" w:type="dxa"/>
            <w:vAlign w:val="center"/>
          </w:tcPr>
          <w:p w14:paraId="25CED11E"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0A393CD3"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50DF24B9" w14:textId="34D0B02C"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1B909E48" w14:textId="2AA211CC"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614F82A" w14:textId="3683A38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3D812C17" w14:textId="0D18C5B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F85371D" w14:textId="13A2D467"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4A01552" w14:textId="700C22A3"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C5ED710" w14:textId="4DC15C74"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D6D4658" w14:textId="620C4C9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4308D63" w14:textId="19282E1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35ACECB3" w14:textId="28B5E6F2"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60171C8" w14:textId="1CC77826"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36979815" w14:textId="77777777" w:rsidTr="00FF3F5C">
        <w:trPr>
          <w:gridAfter w:val="1"/>
          <w:wAfter w:w="6" w:type="dxa"/>
          <w:cantSplit/>
          <w:trHeight w:val="20"/>
        </w:trPr>
        <w:tc>
          <w:tcPr>
            <w:tcW w:w="1548" w:type="dxa"/>
            <w:vAlign w:val="center"/>
          </w:tcPr>
          <w:p w14:paraId="2DB9022B"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2D950011" w14:textId="11AB914E" w:rsidR="00FF3F5C" w:rsidRDefault="00FF3F5C" w:rsidP="00FF3F5C">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15511600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48305ADA" w14:textId="4925BCA0" w:rsidR="00FF3F5C" w:rsidRDefault="00FF3F5C" w:rsidP="00FF3F5C">
            <w:pPr>
              <w:jc w:val="center"/>
              <w:rPr>
                <w:rFonts w:ascii="GHEA Grapalat" w:hAnsi="GHEA Grapalat" w:cs="Sylfaen"/>
                <w:color w:val="000000"/>
                <w:sz w:val="16"/>
                <w:szCs w:val="16"/>
                <w:shd w:val="clear" w:color="auto" w:fill="FFFFFF"/>
                <w:lang w:val="hy-AM"/>
              </w:rPr>
            </w:pPr>
            <w:r w:rsidRPr="003C5DCD">
              <w:rPr>
                <w:rFonts w:ascii="GHEA Grapalat" w:hAnsi="GHEA Grapalat" w:cs="Sylfaen"/>
                <w:color w:val="000000"/>
                <w:sz w:val="16"/>
                <w:szCs w:val="16"/>
                <w:shd w:val="clear" w:color="auto" w:fill="FFFFFF"/>
                <w:lang w:val="hy-AM"/>
              </w:rPr>
              <w:t>Сгущенное молоко</w:t>
            </w:r>
          </w:p>
        </w:tc>
        <w:tc>
          <w:tcPr>
            <w:tcW w:w="597" w:type="dxa"/>
            <w:vAlign w:val="center"/>
          </w:tcPr>
          <w:p w14:paraId="021A2C66"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4125F84E"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68B3AB77" w14:textId="47C21746"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4FC5F0FC" w14:textId="333A057E"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77BADDF1" w14:textId="722E116A"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56E1640E" w14:textId="14F915B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FC85085" w14:textId="0C8FB2E3"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2C5B337" w14:textId="2CFA5BEE"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557927F6" w14:textId="36EBE6D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3FEE02F" w14:textId="247C8B55"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3EB406C" w14:textId="094EB17D"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73131E70" w14:textId="1954E342"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3F839929" w14:textId="38145429"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36494ACD" w14:textId="77777777" w:rsidTr="00FF3F5C">
        <w:trPr>
          <w:gridAfter w:val="1"/>
          <w:wAfter w:w="6" w:type="dxa"/>
          <w:cantSplit/>
          <w:trHeight w:val="20"/>
        </w:trPr>
        <w:tc>
          <w:tcPr>
            <w:tcW w:w="1548" w:type="dxa"/>
            <w:vAlign w:val="center"/>
          </w:tcPr>
          <w:p w14:paraId="70B21D77"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7C215523" w14:textId="765613A4" w:rsidR="00FF3F5C" w:rsidRDefault="00FF3F5C" w:rsidP="00FF3F5C">
            <w:pPr>
              <w:jc w:val="center"/>
              <w:rPr>
                <w:rFonts w:ascii="GHEA Grapalat" w:hAnsi="GHEA Grapalat" w:cs="Sylfaen"/>
                <w:color w:val="000000"/>
                <w:sz w:val="16"/>
                <w:szCs w:val="16"/>
                <w:shd w:val="clear" w:color="auto" w:fill="FFFFFF"/>
                <w:lang w:val="hy-AM"/>
              </w:rPr>
            </w:pPr>
            <w:r w:rsidRPr="003E53EF">
              <w:rPr>
                <w:rFonts w:ascii="GHEA Grapalat" w:hAnsi="GHEA Grapalat" w:cs="Sylfaen"/>
                <w:color w:val="000000"/>
                <w:sz w:val="16"/>
                <w:szCs w:val="16"/>
                <w:shd w:val="clear" w:color="auto" w:fill="FFFFFF"/>
                <w:lang w:val="hy-AM"/>
              </w:rPr>
              <w:t>03222100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25CC2A1C" w14:textId="2E1C9DF5" w:rsidR="00FF3F5C" w:rsidRDefault="00FF3F5C" w:rsidP="00FF3F5C">
            <w:pPr>
              <w:jc w:val="center"/>
              <w:rPr>
                <w:rFonts w:ascii="GHEA Grapalat" w:hAnsi="GHEA Grapalat" w:cs="Sylfaen"/>
                <w:color w:val="000000"/>
                <w:sz w:val="16"/>
                <w:szCs w:val="16"/>
                <w:shd w:val="clear" w:color="auto" w:fill="FFFFFF"/>
                <w:lang w:val="hy-AM"/>
              </w:rPr>
            </w:pPr>
            <w:r w:rsidRPr="00B4566E">
              <w:rPr>
                <w:rFonts w:ascii="GHEA Grapalat" w:hAnsi="GHEA Grapalat" w:cs="Sylfaen"/>
                <w:color w:val="000000"/>
                <w:sz w:val="16"/>
                <w:szCs w:val="16"/>
                <w:shd w:val="clear" w:color="auto" w:fill="FFFFFF"/>
                <w:lang w:val="hy-AM"/>
              </w:rPr>
              <w:t>Бананы:</w:t>
            </w:r>
          </w:p>
        </w:tc>
        <w:tc>
          <w:tcPr>
            <w:tcW w:w="597" w:type="dxa"/>
            <w:vAlign w:val="center"/>
          </w:tcPr>
          <w:p w14:paraId="24783A88"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336A3C63"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0D9B78A9" w14:textId="1AE4851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2070A4F1" w14:textId="66DD3BC0"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C747836" w14:textId="49D2C6D4"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3B346E1C" w14:textId="68E9A38D"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570EE61" w14:textId="01311F46"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3875E0A5" w14:textId="381F1DBB"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1D37F8E1" w14:textId="358FAA2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0753888A" w14:textId="07A10060"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2AA9BD79" w14:textId="52BB3695"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CD68C4B" w14:textId="283D3B57"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5DD10212" w14:textId="1C32F897"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r w:rsidR="00FF3F5C" w:rsidRPr="003B3B42" w14:paraId="563CEBAF" w14:textId="77777777" w:rsidTr="00FF3F5C">
        <w:trPr>
          <w:gridAfter w:val="1"/>
          <w:wAfter w:w="6" w:type="dxa"/>
          <w:cantSplit/>
          <w:trHeight w:val="20"/>
        </w:trPr>
        <w:tc>
          <w:tcPr>
            <w:tcW w:w="1548" w:type="dxa"/>
            <w:vAlign w:val="center"/>
          </w:tcPr>
          <w:p w14:paraId="34C76148" w14:textId="77777777" w:rsidR="00FF3F5C" w:rsidRPr="00F41932" w:rsidRDefault="00FF3F5C" w:rsidP="00FF3F5C">
            <w:pPr>
              <w:pStyle w:val="ListParagraph"/>
              <w:numPr>
                <w:ilvl w:val="0"/>
                <w:numId w:val="49"/>
              </w:numPr>
              <w:jc w:val="cente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5FEBD395" w14:textId="03C5BC12" w:rsidR="00FF3F5C" w:rsidRDefault="00FF3F5C" w:rsidP="00FF3F5C">
            <w:pPr>
              <w:jc w:val="center"/>
              <w:rPr>
                <w:rFonts w:ascii="GHEA Grapalat" w:hAnsi="GHEA Grapalat" w:cs="Sylfaen"/>
                <w:color w:val="000000"/>
                <w:sz w:val="16"/>
                <w:szCs w:val="16"/>
                <w:shd w:val="clear" w:color="auto" w:fill="FFFFFF"/>
                <w:lang w:val="hy-AM"/>
              </w:rPr>
            </w:pPr>
            <w:r w:rsidRPr="003E4EBC">
              <w:rPr>
                <w:rFonts w:ascii="GHEA Grapalat" w:hAnsi="GHEA Grapalat" w:cs="Sylfaen"/>
                <w:color w:val="000000"/>
                <w:sz w:val="16"/>
                <w:szCs w:val="16"/>
                <w:shd w:val="clear" w:color="auto" w:fill="FFFFFF"/>
                <w:lang w:val="hy-AM"/>
              </w:rPr>
              <w:t>15863200</w:t>
            </w:r>
          </w:p>
        </w:tc>
        <w:tc>
          <w:tcPr>
            <w:tcW w:w="1883" w:type="dxa"/>
            <w:tcBorders>
              <w:top w:val="single" w:sz="4" w:space="0" w:color="auto"/>
              <w:left w:val="nil"/>
              <w:bottom w:val="single" w:sz="4" w:space="0" w:color="auto"/>
              <w:right w:val="single" w:sz="4" w:space="0" w:color="auto"/>
            </w:tcBorders>
            <w:shd w:val="clear" w:color="000000" w:fill="FFFFFF"/>
            <w:vAlign w:val="center"/>
          </w:tcPr>
          <w:p w14:paraId="7520DF74" w14:textId="6E96D7F8" w:rsidR="00FF3F5C" w:rsidRDefault="00FF3F5C" w:rsidP="00FF3F5C">
            <w:pPr>
              <w:jc w:val="center"/>
              <w:rPr>
                <w:rFonts w:ascii="GHEA Grapalat" w:hAnsi="GHEA Grapalat" w:cs="Sylfaen"/>
                <w:color w:val="000000"/>
                <w:sz w:val="16"/>
                <w:szCs w:val="16"/>
                <w:shd w:val="clear" w:color="auto" w:fill="FFFFFF"/>
                <w:lang w:val="hy-AM"/>
              </w:rPr>
            </w:pPr>
            <w:r w:rsidRPr="00907DC4">
              <w:rPr>
                <w:rFonts w:ascii="GHEA Grapalat" w:hAnsi="GHEA Grapalat" w:cs="Sylfaen"/>
                <w:color w:val="000000"/>
                <w:sz w:val="16"/>
                <w:szCs w:val="16"/>
                <w:shd w:val="clear" w:color="auto" w:fill="FFFFFF"/>
                <w:lang w:val="hy-AM"/>
              </w:rPr>
              <w:t>Черный чай</w:t>
            </w:r>
          </w:p>
        </w:tc>
        <w:tc>
          <w:tcPr>
            <w:tcW w:w="597" w:type="dxa"/>
            <w:vAlign w:val="center"/>
          </w:tcPr>
          <w:p w14:paraId="09296DAA" w14:textId="77777777" w:rsidR="00FF3F5C" w:rsidRDefault="00FF3F5C" w:rsidP="00FF3F5C">
            <w:pPr>
              <w:spacing w:line="0" w:lineRule="atLeast"/>
              <w:jc w:val="center"/>
              <w:rPr>
                <w:rFonts w:ascii="GHEA Grapalat" w:hAnsi="GHEA Grapalat"/>
                <w:sz w:val="16"/>
                <w:szCs w:val="16"/>
                <w:lang w:val="hy-AM"/>
              </w:rPr>
            </w:pPr>
          </w:p>
        </w:tc>
        <w:tc>
          <w:tcPr>
            <w:tcW w:w="740" w:type="dxa"/>
            <w:vAlign w:val="center"/>
          </w:tcPr>
          <w:p w14:paraId="1560C470" w14:textId="77777777"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3C5CC093" w14:textId="2BE82C6C" w:rsidR="00FF3F5C" w:rsidRDefault="00FF3F5C" w:rsidP="00FF3F5C">
            <w:pPr>
              <w:spacing w:line="0" w:lineRule="atLeast"/>
              <w:jc w:val="center"/>
              <w:rPr>
                <w:rFonts w:ascii="GHEA Grapalat" w:hAnsi="GHEA Grapalat"/>
                <w:sz w:val="16"/>
                <w:szCs w:val="16"/>
                <w:lang w:val="hy-AM"/>
              </w:rPr>
            </w:pPr>
          </w:p>
        </w:tc>
        <w:tc>
          <w:tcPr>
            <w:tcW w:w="641" w:type="dxa"/>
            <w:vAlign w:val="center"/>
          </w:tcPr>
          <w:p w14:paraId="4D54909B" w14:textId="76C19DB7"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403C75E8" w14:textId="470B7784"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2" w:type="dxa"/>
            <w:vAlign w:val="center"/>
          </w:tcPr>
          <w:p w14:paraId="6A8418D3" w14:textId="5611E60E"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68B944CB" w14:textId="0D8548D7"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6912066" w14:textId="628E3C8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1" w:type="dxa"/>
            <w:vAlign w:val="center"/>
          </w:tcPr>
          <w:p w14:paraId="2894BE2D" w14:textId="67407F0F"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D508502" w14:textId="1E127029"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450B9490" w14:textId="081BDFF1"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7" w:type="dxa"/>
            <w:vAlign w:val="center"/>
          </w:tcPr>
          <w:p w14:paraId="684F3572" w14:textId="10460056" w:rsidR="00FF3F5C" w:rsidRDefault="00FF3F5C" w:rsidP="00FF3F5C">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57" w:type="dxa"/>
            <w:vAlign w:val="center"/>
          </w:tcPr>
          <w:p w14:paraId="41C24E26" w14:textId="33C7ECDD" w:rsidR="00FF3F5C" w:rsidRPr="003B3B42" w:rsidRDefault="00FF3F5C" w:rsidP="00FF3F5C">
            <w:pPr>
              <w:spacing w:line="0" w:lineRule="atLeast"/>
              <w:jc w:val="center"/>
              <w:rPr>
                <w:rFonts w:ascii="GHEA Grapalat" w:hAnsi="GHEA Grapalat"/>
                <w:sz w:val="16"/>
                <w:szCs w:val="16"/>
              </w:rPr>
            </w:pPr>
            <w:r w:rsidRPr="003B3B42">
              <w:rPr>
                <w:rFonts w:ascii="GHEA Grapalat" w:hAnsi="GHEA Grapalat"/>
                <w:sz w:val="16"/>
                <w:szCs w:val="16"/>
              </w:rPr>
              <w:t>100%</w:t>
            </w:r>
          </w:p>
        </w:tc>
      </w:tr>
    </w:tbl>
    <w:p w14:paraId="5AC79BB0"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01D3396" w14:textId="77777777" w:rsidTr="00E22E51">
        <w:trPr>
          <w:jc w:val="center"/>
        </w:trPr>
        <w:tc>
          <w:tcPr>
            <w:tcW w:w="4536" w:type="dxa"/>
          </w:tcPr>
          <w:p w14:paraId="3D18E797" w14:textId="77777777" w:rsidR="0077646E" w:rsidRPr="00B138F3" w:rsidRDefault="0077646E" w:rsidP="0077646E">
            <w:pPr>
              <w:widowControl w:val="0"/>
              <w:spacing w:after="160"/>
              <w:jc w:val="center"/>
              <w:rPr>
                <w:rFonts w:ascii="GHEA Grapalat" w:hAnsi="GHEA Grapalat" w:cs="Sylfaen"/>
                <w:b/>
                <w:bCs/>
              </w:rPr>
            </w:pPr>
            <w:r w:rsidRPr="00B138F3">
              <w:rPr>
                <w:rFonts w:ascii="GHEA Grapalat" w:hAnsi="GHEA Grapalat"/>
                <w:b/>
              </w:rPr>
              <w:t>ПОКУПАТЕЛЬ</w:t>
            </w:r>
          </w:p>
          <w:p w14:paraId="7F795608" w14:textId="77777777" w:rsidR="0077646E" w:rsidRPr="00082077" w:rsidRDefault="0077646E" w:rsidP="0077646E">
            <w:pPr>
              <w:widowControl w:val="0"/>
              <w:jc w:val="center"/>
              <w:rPr>
                <w:rFonts w:ascii="GHEA Grapalat" w:hAnsi="GHEA Grapalat"/>
              </w:rPr>
            </w:pPr>
            <w:r>
              <w:rPr>
                <w:rFonts w:ascii="GHEA Grapalat" w:hAnsi="GHEA Grapalat"/>
                <w:i/>
              </w:rPr>
              <w:t xml:space="preserve">“Детский сад имени Джузеппе Пино </w:t>
            </w:r>
            <w:proofErr w:type="spellStart"/>
            <w:r>
              <w:rPr>
                <w:rFonts w:ascii="GHEA Grapalat" w:hAnsi="GHEA Grapalat"/>
                <w:i/>
              </w:rPr>
              <w:t>Чиачио</w:t>
            </w:r>
            <w:proofErr w:type="spellEnd"/>
            <w:r>
              <w:rPr>
                <w:rFonts w:ascii="GHEA Grapalat" w:hAnsi="GHEA Grapalat"/>
                <w:i/>
              </w:rPr>
              <w:t>» ОНО</w:t>
            </w:r>
            <w:r w:rsidRPr="003A1CBA">
              <w:rPr>
                <w:rFonts w:ascii="GHEA Grapalat" w:hAnsi="GHEA Grapalat"/>
              </w:rPr>
              <w:t>, община Ани, Ширакская область, РА</w:t>
            </w:r>
          </w:p>
          <w:p w14:paraId="6CE66A5D" w14:textId="77777777" w:rsidR="0077646E" w:rsidRPr="00835E90" w:rsidRDefault="0077646E" w:rsidP="0077646E">
            <w:pPr>
              <w:widowControl w:val="0"/>
              <w:jc w:val="center"/>
              <w:rPr>
                <w:rFonts w:ascii="GHEA Grapalat" w:hAnsi="GHEA Grapalat"/>
              </w:rPr>
            </w:pPr>
            <w:r w:rsidRPr="003A1CBA">
              <w:rPr>
                <w:rFonts w:ascii="GHEA Grapalat" w:hAnsi="GHEA Grapalat"/>
              </w:rPr>
              <w:t>ОАО «АКБА БАНК»</w:t>
            </w:r>
          </w:p>
          <w:p w14:paraId="5E8B5C8E" w14:textId="77777777" w:rsidR="0077646E" w:rsidRPr="00835E90" w:rsidRDefault="0077646E" w:rsidP="0077646E">
            <w:pPr>
              <w:widowControl w:val="0"/>
              <w:jc w:val="center"/>
              <w:rPr>
                <w:rFonts w:ascii="GHEA Grapalat" w:hAnsi="GHEA Grapalat"/>
              </w:rPr>
            </w:pPr>
            <w:r>
              <w:rPr>
                <w:rFonts w:ascii="GHEA Grapalat" w:hAnsi="GHEA Grapalat"/>
              </w:rPr>
              <w:t>НС</w:t>
            </w:r>
            <w:r w:rsidRPr="00835E90">
              <w:rPr>
                <w:rFonts w:ascii="GHEA Grapalat" w:hAnsi="GHEA Grapalat"/>
              </w:rPr>
              <w:t xml:space="preserve"> </w:t>
            </w:r>
            <w:r>
              <w:rPr>
                <w:rFonts w:ascii="GHEA Grapalat" w:hAnsi="GHEA Grapalat" w:cs="Arial"/>
                <w:color w:val="222222"/>
                <w:sz w:val="20"/>
                <w:szCs w:val="20"/>
                <w:lang w:val="hy-AM"/>
              </w:rPr>
              <w:t>220365140890000</w:t>
            </w:r>
          </w:p>
          <w:p w14:paraId="236AADA5" w14:textId="77777777" w:rsidR="0077646E" w:rsidRPr="00846D89" w:rsidRDefault="0077646E" w:rsidP="0077646E">
            <w:pPr>
              <w:spacing w:line="0" w:lineRule="atLeast"/>
              <w:jc w:val="center"/>
              <w:rPr>
                <w:rFonts w:ascii="GHEA Grapalat" w:hAnsi="GHEA Grapalat" w:cs="Arial"/>
                <w:color w:val="222222"/>
                <w:sz w:val="20"/>
                <w:szCs w:val="20"/>
                <w:lang w:val="hy-AM"/>
              </w:rPr>
            </w:pPr>
            <w:r w:rsidRPr="00B138F3">
              <w:rPr>
                <w:rFonts w:ascii="GHEA Grapalat" w:hAnsi="GHEA Grapalat"/>
              </w:rPr>
              <w:t>УНН</w:t>
            </w:r>
            <w:r w:rsidRPr="00835E90">
              <w:rPr>
                <w:rFonts w:ascii="GHEA Grapalat" w:hAnsi="GHEA Grapalat"/>
              </w:rPr>
              <w:t xml:space="preserve"> </w:t>
            </w:r>
            <w:r>
              <w:rPr>
                <w:rFonts w:ascii="GHEA Grapalat" w:hAnsi="GHEA Grapalat" w:cs="Arial"/>
                <w:color w:val="222222"/>
                <w:sz w:val="20"/>
                <w:szCs w:val="20"/>
                <w:lang w:val="hy-AM"/>
              </w:rPr>
              <w:t>06103882</w:t>
            </w:r>
          </w:p>
          <w:p w14:paraId="4E9468A9" w14:textId="38B0E63E" w:rsidR="0077646E" w:rsidRPr="006F67E8" w:rsidRDefault="0077646E" w:rsidP="0077646E">
            <w:pPr>
              <w:widowControl w:val="0"/>
              <w:jc w:val="center"/>
              <w:rPr>
                <w:rFonts w:ascii="GHEA Grapalat" w:hAnsi="GHEA Grapalat"/>
              </w:rPr>
            </w:pPr>
            <w:r>
              <w:rPr>
                <w:rFonts w:ascii="GHEA Grapalat" w:hAnsi="GHEA Grapalat"/>
              </w:rPr>
              <w:t xml:space="preserve">директор: </w:t>
            </w:r>
            <w:r>
              <w:rPr>
                <w:rFonts w:ascii="GHEA Grapalat" w:hAnsi="GHEA Grapalat"/>
              </w:rPr>
              <w:t>К</w:t>
            </w:r>
            <w:r>
              <w:rPr>
                <w:rFonts w:ascii="GHEA Grapalat" w:hAnsi="GHEA Grapalat"/>
              </w:rPr>
              <w:t xml:space="preserve">. </w:t>
            </w:r>
            <w:proofErr w:type="spellStart"/>
            <w:r>
              <w:rPr>
                <w:rFonts w:ascii="GHEA Grapalat" w:hAnsi="GHEA Grapalat"/>
              </w:rPr>
              <w:t>Бавеян</w:t>
            </w:r>
            <w:proofErr w:type="spellEnd"/>
          </w:p>
          <w:p w14:paraId="2E7FED71" w14:textId="77777777" w:rsidR="0077646E" w:rsidRPr="00835E90" w:rsidRDefault="0077646E" w:rsidP="0077646E">
            <w:pPr>
              <w:widowControl w:val="0"/>
              <w:jc w:val="center"/>
              <w:rPr>
                <w:rFonts w:ascii="GHEA Grapalat" w:hAnsi="GHEA Grapalat"/>
              </w:rPr>
            </w:pPr>
            <w:r w:rsidRPr="00835E90">
              <w:rPr>
                <w:rFonts w:ascii="GHEA Grapalat" w:hAnsi="GHEA Grapalat"/>
              </w:rPr>
              <w:t>__________________________</w:t>
            </w:r>
          </w:p>
          <w:p w14:paraId="7CC4DDEA" w14:textId="77777777" w:rsidR="0077646E" w:rsidRDefault="0077646E" w:rsidP="0077646E">
            <w:pPr>
              <w:widowControl w:val="0"/>
              <w:spacing w:after="160" w:line="360" w:lineRule="auto"/>
              <w:jc w:val="center"/>
              <w:rPr>
                <w:rFonts w:ascii="GHEA Grapalat" w:hAnsi="GHEA Grapalat"/>
                <w:sz w:val="16"/>
              </w:rPr>
            </w:pPr>
            <w:r w:rsidRPr="00AA5BD2">
              <w:rPr>
                <w:rFonts w:ascii="GHEA Grapalat" w:hAnsi="GHEA Grapalat"/>
                <w:sz w:val="16"/>
              </w:rPr>
              <w:t>/подпись/</w:t>
            </w:r>
          </w:p>
          <w:p w14:paraId="04376AE2" w14:textId="2782605B" w:rsidR="00071D1C" w:rsidRPr="00B138F3" w:rsidRDefault="0077646E" w:rsidP="0077646E">
            <w:pPr>
              <w:widowControl w:val="0"/>
              <w:spacing w:after="160"/>
              <w:jc w:val="center"/>
              <w:rPr>
                <w:rFonts w:ascii="GHEA Grapalat" w:hAnsi="GHEA Grapalat"/>
              </w:rPr>
            </w:pPr>
            <w:r w:rsidRPr="00B138F3">
              <w:rPr>
                <w:rFonts w:ascii="GHEA Grapalat" w:hAnsi="GHEA Grapalat"/>
              </w:rPr>
              <w:t>М. П.</w:t>
            </w:r>
          </w:p>
        </w:tc>
        <w:tc>
          <w:tcPr>
            <w:tcW w:w="760" w:type="dxa"/>
          </w:tcPr>
          <w:p w14:paraId="5D0C1320" w14:textId="77777777" w:rsidR="00071D1C" w:rsidRPr="00B138F3" w:rsidRDefault="00071D1C" w:rsidP="00B46D58">
            <w:pPr>
              <w:widowControl w:val="0"/>
              <w:spacing w:after="160"/>
              <w:jc w:val="center"/>
              <w:rPr>
                <w:rFonts w:ascii="GHEA Grapalat" w:hAnsi="GHEA Grapalat"/>
              </w:rPr>
            </w:pPr>
          </w:p>
        </w:tc>
        <w:tc>
          <w:tcPr>
            <w:tcW w:w="4343" w:type="dxa"/>
          </w:tcPr>
          <w:p w14:paraId="3346A73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889B4B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15E75C47"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7CBCA4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B50B0C6"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719A670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4B6E91B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BD8F929"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4F7274D4" w14:textId="77777777" w:rsidTr="007A2020">
        <w:trPr>
          <w:tblCellSpacing w:w="7" w:type="dxa"/>
          <w:jc w:val="center"/>
        </w:trPr>
        <w:tc>
          <w:tcPr>
            <w:tcW w:w="0" w:type="auto"/>
            <w:vAlign w:val="center"/>
          </w:tcPr>
          <w:p w14:paraId="7DDB985F"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C7165B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55587C1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3E9D715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39131C6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2D34B16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598648B4"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0FA0198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BFF23D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560F7906"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2AA2CDA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2B907F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4F8BF68" w14:textId="77777777" w:rsidR="0038400D" w:rsidRPr="00B138F3" w:rsidRDefault="0038400D" w:rsidP="00B46D58">
      <w:pPr>
        <w:widowControl w:val="0"/>
        <w:spacing w:after="160"/>
        <w:ind w:firstLine="375"/>
        <w:rPr>
          <w:rFonts w:ascii="GHEA Grapalat" w:hAnsi="GHEA Grapalat"/>
          <w:iCs/>
        </w:rPr>
      </w:pPr>
    </w:p>
    <w:p w14:paraId="05D3E32F"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CBF32DB"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3E0EB88D"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55CACD84"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603B280E"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587C7887"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3A28ABE9"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557CD74"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5471C3BD"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A649472" w14:textId="77777777" w:rsidTr="00AB4EAB">
        <w:trPr>
          <w:jc w:val="center"/>
        </w:trPr>
        <w:tc>
          <w:tcPr>
            <w:tcW w:w="442" w:type="dxa"/>
            <w:vMerge w:val="restart"/>
            <w:shd w:val="clear" w:color="auto" w:fill="auto"/>
            <w:vAlign w:val="center"/>
          </w:tcPr>
          <w:p w14:paraId="2B6F196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602D7168"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65516EDE" w14:textId="77777777" w:rsidTr="00AB4EAB">
        <w:trPr>
          <w:jc w:val="center"/>
        </w:trPr>
        <w:tc>
          <w:tcPr>
            <w:tcW w:w="442" w:type="dxa"/>
            <w:vMerge/>
            <w:shd w:val="clear" w:color="auto" w:fill="auto"/>
          </w:tcPr>
          <w:p w14:paraId="0F9FC85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FD451F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F58833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1AD8CF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A06F43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47D2E8AC"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134E568"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1DBFCF77" w14:textId="77777777" w:rsidTr="00AB4EAB">
        <w:trPr>
          <w:trHeight w:val="1105"/>
          <w:jc w:val="center"/>
        </w:trPr>
        <w:tc>
          <w:tcPr>
            <w:tcW w:w="442" w:type="dxa"/>
            <w:vMerge/>
            <w:tcBorders>
              <w:bottom w:val="single" w:sz="4" w:space="0" w:color="auto"/>
            </w:tcBorders>
            <w:shd w:val="clear" w:color="auto" w:fill="auto"/>
          </w:tcPr>
          <w:p w14:paraId="00171B5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117F70C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61165C4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31DF236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585EB1C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3D6634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2AB61A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CEFD3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6D613B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701A68F6" w14:textId="77777777" w:rsidTr="00AB4EAB">
        <w:trPr>
          <w:jc w:val="center"/>
        </w:trPr>
        <w:tc>
          <w:tcPr>
            <w:tcW w:w="442" w:type="dxa"/>
            <w:shd w:val="clear" w:color="auto" w:fill="auto"/>
            <w:vAlign w:val="center"/>
          </w:tcPr>
          <w:p w14:paraId="6286DC9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6AC9C7A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9FD24F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F80D72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6CCAB37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753638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151CF0C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24ED75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5A9046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58086C0E" w14:textId="77777777" w:rsidTr="00AB4EAB">
        <w:trPr>
          <w:jc w:val="center"/>
        </w:trPr>
        <w:tc>
          <w:tcPr>
            <w:tcW w:w="442" w:type="dxa"/>
            <w:shd w:val="clear" w:color="auto" w:fill="auto"/>
          </w:tcPr>
          <w:p w14:paraId="4039904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7B61488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E27BD6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59AF7E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5255C0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5548E6E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68CE8AF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56B5691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88E596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5626324C" w14:textId="77777777" w:rsidR="0038400D" w:rsidRPr="00B138F3" w:rsidRDefault="0038400D" w:rsidP="00B46D58">
      <w:pPr>
        <w:widowControl w:val="0"/>
        <w:spacing w:after="160"/>
        <w:ind w:firstLine="375"/>
        <w:jc w:val="both"/>
        <w:rPr>
          <w:rFonts w:ascii="GHEA Grapalat" w:hAnsi="GHEA Grapalat" w:cs="Arial"/>
          <w:iCs/>
          <w:lang w:val="en-US"/>
        </w:rPr>
      </w:pPr>
    </w:p>
    <w:p w14:paraId="126465F4"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30A7FB09"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753B3534" w14:textId="77777777" w:rsidTr="007A2020">
        <w:trPr>
          <w:trHeight w:val="266"/>
          <w:tblCellSpacing w:w="7" w:type="dxa"/>
          <w:jc w:val="center"/>
        </w:trPr>
        <w:tc>
          <w:tcPr>
            <w:tcW w:w="0" w:type="auto"/>
            <w:vAlign w:val="center"/>
          </w:tcPr>
          <w:p w14:paraId="3756675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08C7D4C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175309F" w14:textId="77777777" w:rsidTr="007A2020">
        <w:trPr>
          <w:trHeight w:val="473"/>
          <w:tblCellSpacing w:w="7" w:type="dxa"/>
          <w:jc w:val="center"/>
        </w:trPr>
        <w:tc>
          <w:tcPr>
            <w:tcW w:w="0" w:type="auto"/>
            <w:vAlign w:val="center"/>
          </w:tcPr>
          <w:p w14:paraId="7B74F456"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50CE8F8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1F65643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FC19B7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791E81F2" w14:textId="77777777" w:rsidTr="007A2020">
        <w:trPr>
          <w:trHeight w:val="503"/>
          <w:tblCellSpacing w:w="7" w:type="dxa"/>
          <w:jc w:val="center"/>
        </w:trPr>
        <w:tc>
          <w:tcPr>
            <w:tcW w:w="0" w:type="auto"/>
            <w:vAlign w:val="center"/>
          </w:tcPr>
          <w:p w14:paraId="57D6ECD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6B4822CE"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496C35F7"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575F2BC1"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141FF2B6" w14:textId="77777777" w:rsidTr="007A2020">
        <w:trPr>
          <w:trHeight w:val="281"/>
          <w:tblCellSpacing w:w="7" w:type="dxa"/>
          <w:jc w:val="center"/>
        </w:trPr>
        <w:tc>
          <w:tcPr>
            <w:tcW w:w="0" w:type="auto"/>
            <w:vAlign w:val="center"/>
          </w:tcPr>
          <w:p w14:paraId="226C244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29B8083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28AEE398" w14:textId="77777777" w:rsidR="00196F14" w:rsidRPr="00B138F3" w:rsidRDefault="00196F14" w:rsidP="00B46D58">
      <w:pPr>
        <w:widowControl w:val="0"/>
        <w:spacing w:after="160"/>
        <w:jc w:val="right"/>
        <w:rPr>
          <w:rFonts w:ascii="GHEA Grapalat" w:hAnsi="GHEA Grapalat" w:cs="Sylfaen"/>
          <w:b/>
        </w:rPr>
      </w:pPr>
    </w:p>
    <w:p w14:paraId="585E0FE4"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B947738"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79AE6D91"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33AE45CB"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3FB848CC"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1BCDA1F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3ACB2AC4"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1F347739"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ACE8D44"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10E2F17"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831407A"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48347D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B689DF6"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0780B472"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172EA6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F97373A"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1F65C4E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3BC34CC"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642780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03C9E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FAB5F6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E40139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B3D0FE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097EEA8"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510859B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789B82"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9F2ABF0"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DBAC446" w14:textId="77777777" w:rsidR="00071D1C" w:rsidRPr="00B138F3" w:rsidRDefault="00071D1C" w:rsidP="00B46D58">
            <w:pPr>
              <w:widowControl w:val="0"/>
              <w:spacing w:after="120"/>
              <w:jc w:val="center"/>
              <w:rPr>
                <w:rFonts w:ascii="GHEA Grapalat" w:hAnsi="GHEA Grapalat" w:cs="Sylfaen"/>
                <w:sz w:val="20"/>
                <w:szCs w:val="20"/>
              </w:rPr>
            </w:pPr>
          </w:p>
        </w:tc>
      </w:tr>
    </w:tbl>
    <w:p w14:paraId="48679D39"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A076D52"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19F9C5EC" w14:textId="77777777" w:rsidR="00B138F3" w:rsidRDefault="00B138F3" w:rsidP="00B138F3">
      <w:pPr>
        <w:rPr>
          <w:rFonts w:ascii="GHEA Grapalat" w:hAnsi="GHEA Grapalat"/>
        </w:rPr>
      </w:pPr>
      <w:r>
        <w:rPr>
          <w:rFonts w:ascii="GHEA Grapalat" w:hAnsi="GHEA Grapalat"/>
        </w:rPr>
        <w:t xml:space="preserve">                                                       </w:t>
      </w:r>
    </w:p>
    <w:p w14:paraId="1E2AAE20"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6666CEB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780C3A73" w14:textId="77777777" w:rsidTr="007072C5">
        <w:tc>
          <w:tcPr>
            <w:tcW w:w="4450" w:type="dxa"/>
          </w:tcPr>
          <w:p w14:paraId="11158BE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02A466E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082B5721"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1BA2F16"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C7614F" w14:textId="77777777" w:rsidTr="00E22E51">
        <w:trPr>
          <w:tblCellSpacing w:w="7" w:type="dxa"/>
          <w:jc w:val="center"/>
        </w:trPr>
        <w:tc>
          <w:tcPr>
            <w:tcW w:w="0" w:type="auto"/>
            <w:vAlign w:val="center"/>
          </w:tcPr>
          <w:p w14:paraId="5EAD04E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EA20EAD"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A19DDE3"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D621B8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38C53DFC" w14:textId="77777777" w:rsidTr="00E22E51">
        <w:trPr>
          <w:tblCellSpacing w:w="7" w:type="dxa"/>
          <w:jc w:val="center"/>
        </w:trPr>
        <w:tc>
          <w:tcPr>
            <w:tcW w:w="0" w:type="auto"/>
            <w:vAlign w:val="center"/>
          </w:tcPr>
          <w:p w14:paraId="66ED0E5B"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F4CA029"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9A91C56"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7B0E81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1E7AECA" w14:textId="77777777" w:rsidR="00071D1C" w:rsidRDefault="00071D1C" w:rsidP="00B46D58">
      <w:pPr>
        <w:widowControl w:val="0"/>
        <w:spacing w:after="160"/>
        <w:ind w:left="-142" w:firstLine="142"/>
        <w:jc w:val="center"/>
        <w:rPr>
          <w:rFonts w:ascii="GHEA Grapalat" w:hAnsi="GHEA Grapalat" w:cs="Sylfaen"/>
          <w:b/>
        </w:rPr>
      </w:pPr>
    </w:p>
    <w:p w14:paraId="30291E60"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347F1C0C"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0B63DAAB" w14:textId="77777777" w:rsidR="00AA0F9A" w:rsidRPr="00BA20A0" w:rsidRDefault="00AA0F9A" w:rsidP="00AA0F9A">
      <w:pPr>
        <w:jc w:val="center"/>
        <w:rPr>
          <w:rFonts w:ascii="GHEA Grapalat" w:hAnsi="GHEA Grapalat" w:cs="GHEA Grapalat"/>
        </w:rPr>
      </w:pPr>
    </w:p>
    <w:p w14:paraId="10C89197"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7985FB8F" w14:textId="77777777" w:rsidR="00AA0F9A" w:rsidRPr="00BA20A0" w:rsidRDefault="00AA0F9A" w:rsidP="00AA0F9A">
      <w:pPr>
        <w:jc w:val="center"/>
        <w:rPr>
          <w:rFonts w:ascii="GHEA Grapalat" w:hAnsi="GHEA Grapalat" w:cs="GHEA Grapalat"/>
          <w:lang w:val="hy-AM"/>
        </w:rPr>
      </w:pPr>
    </w:p>
    <w:p w14:paraId="24109583"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2B44801C"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7DF36A84" w14:textId="77777777" w:rsidR="00AA0F9A" w:rsidRPr="00BA20A0" w:rsidRDefault="00AA0F9A" w:rsidP="00AA0F9A">
      <w:pPr>
        <w:rPr>
          <w:rFonts w:ascii="GHEA Grapalat" w:hAnsi="GHEA Grapalat"/>
          <w:vertAlign w:val="superscript"/>
          <w:lang w:val="es-ES"/>
        </w:rPr>
      </w:pPr>
    </w:p>
    <w:p w14:paraId="7E4A3A91" w14:textId="77777777"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00B5CD2F"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98D24F7"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6D00DF9"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46B4BA29"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1E569349" w14:textId="77777777" w:rsidR="00AA0F9A" w:rsidRPr="00BA20A0" w:rsidRDefault="00AA0F9A" w:rsidP="00AA0F9A">
      <w:pPr>
        <w:rPr>
          <w:rFonts w:ascii="GHEA Grapalat" w:hAnsi="GHEA Grapalat" w:cs="Sylfaen"/>
          <w:sz w:val="20"/>
          <w:szCs w:val="20"/>
          <w:lang w:val="es-ES"/>
        </w:rPr>
      </w:pPr>
    </w:p>
    <w:p w14:paraId="7A5D0992" w14:textId="77777777"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14:paraId="5E450CC4" w14:textId="77777777" w:rsidR="00AA0F9A" w:rsidRPr="00BA20A0" w:rsidRDefault="00AA0F9A" w:rsidP="00AA0F9A">
      <w:pPr>
        <w:jc w:val="center"/>
        <w:rPr>
          <w:rFonts w:ascii="GHEA Grapalat" w:hAnsi="GHEA Grapalat" w:cs="GHEA Grapalat"/>
          <w:lang w:val="es-ES"/>
        </w:rPr>
      </w:pPr>
    </w:p>
    <w:p w14:paraId="1A07963E" w14:textId="77777777" w:rsidR="00AA0F9A" w:rsidRPr="00BA20A0" w:rsidRDefault="00AA0F9A" w:rsidP="00AA0F9A">
      <w:pPr>
        <w:jc w:val="center"/>
        <w:rPr>
          <w:rFonts w:ascii="GHEA Grapalat" w:hAnsi="GHEA Grapalat" w:cs="Sylfaen"/>
          <w:b/>
          <w:lang w:val="es-ES"/>
        </w:rPr>
      </w:pPr>
    </w:p>
    <w:p w14:paraId="301B969A"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2D6D4FC3"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5599C00F"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0669DF96"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26B332B1"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43AC88CB" w14:textId="77777777" w:rsidR="00AA0F9A" w:rsidRPr="00BA20A0" w:rsidRDefault="00AA0F9A" w:rsidP="00AA0F9A">
      <w:pPr>
        <w:jc w:val="center"/>
        <w:rPr>
          <w:rFonts w:ascii="GHEA Grapalat" w:hAnsi="GHEA Grapalat" w:cs="Sylfaen"/>
          <w:sz w:val="16"/>
          <w:szCs w:val="16"/>
          <w:lang w:val="es-ES"/>
        </w:rPr>
      </w:pPr>
    </w:p>
    <w:p w14:paraId="4D089B14"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14:paraId="5E32251B" w14:textId="77777777" w:rsidR="00AA0F9A" w:rsidRPr="00C60645" w:rsidRDefault="00AA0F9A" w:rsidP="00AA0F9A">
      <w:pPr>
        <w:jc w:val="center"/>
        <w:rPr>
          <w:ins w:id="15" w:author="Inesa Kocharyan" w:date="2025-02-19T10:39:00Z"/>
          <w:rFonts w:ascii="GHEA Grapalat" w:hAnsi="GHEA Grapalat" w:cs="Sylfaen"/>
          <w:b/>
          <w:lang w:val="es-ES"/>
        </w:rPr>
      </w:pPr>
    </w:p>
    <w:p w14:paraId="44C66AA7"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55E5C" w14:textId="77777777" w:rsidR="00A223AC" w:rsidRDefault="00A223AC">
      <w:r>
        <w:separator/>
      </w:r>
    </w:p>
  </w:endnote>
  <w:endnote w:type="continuationSeparator" w:id="0">
    <w:p w14:paraId="4384EDA2" w14:textId="77777777" w:rsidR="00A223AC" w:rsidRDefault="00A22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184976AB"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85D0D">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BFE52" w14:textId="77777777" w:rsidR="00A223AC" w:rsidRDefault="00A223AC">
      <w:r>
        <w:separator/>
      </w:r>
    </w:p>
  </w:footnote>
  <w:footnote w:type="continuationSeparator" w:id="0">
    <w:p w14:paraId="38F76C1D" w14:textId="77777777" w:rsidR="00A223AC" w:rsidRDefault="00A223AC">
      <w:r>
        <w:continuationSeparator/>
      </w:r>
    </w:p>
  </w:footnote>
  <w:footnote w:id="1">
    <w:p w14:paraId="7A4BC2E3"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7EF47A1A"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3FD2B37" w14:textId="77777777" w:rsidR="006D2CDF" w:rsidRDefault="006D2CDF" w:rsidP="006B3E56">
      <w:pPr>
        <w:jc w:val="both"/>
      </w:pPr>
    </w:p>
    <w:p w14:paraId="226F8286"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2AEF023B"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E356A13"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233302C" w14:textId="77777777" w:rsidR="006D2CDF" w:rsidRDefault="006D2CDF" w:rsidP="00637230">
      <w:pPr>
        <w:jc w:val="both"/>
        <w:rPr>
          <w:rFonts w:asciiTheme="minorHAnsi" w:hAnsiTheme="minorHAnsi"/>
          <w:lang w:val="af-ZA"/>
        </w:rPr>
      </w:pPr>
    </w:p>
  </w:footnote>
  <w:footnote w:id="3">
    <w:p w14:paraId="10CBD696"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4">
    <w:p w14:paraId="76F400B8"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14:paraId="09CC96F2"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8C77E63" w14:textId="77777777" w:rsidR="006D2CDF" w:rsidRPr="00D3436F" w:rsidRDefault="006D2CDF">
      <w:pPr>
        <w:pStyle w:val="FootnoteText"/>
        <w:rPr>
          <w:lang w:val="es-ES"/>
        </w:rPr>
      </w:pPr>
    </w:p>
  </w:footnote>
  <w:footnote w:id="6">
    <w:p w14:paraId="755CD18B"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DFB963" w14:textId="77777777" w:rsidR="006D2CDF" w:rsidRPr="008842CE" w:rsidRDefault="006D2CDF" w:rsidP="003D2FE2">
      <w:pPr>
        <w:pStyle w:val="FootnoteText"/>
        <w:jc w:val="both"/>
        <w:rPr>
          <w:rFonts w:ascii="GHEA Grapalat" w:hAnsi="GHEA Grapalat"/>
        </w:rPr>
      </w:pPr>
    </w:p>
  </w:footnote>
  <w:footnote w:id="7">
    <w:p w14:paraId="15D7B00F" w14:textId="77777777" w:rsidR="006D2CDF" w:rsidRPr="008842CE" w:rsidRDefault="006D2CDF" w:rsidP="003D2FE2">
      <w:pPr>
        <w:pStyle w:val="FootnoteText"/>
        <w:jc w:val="both"/>
      </w:pPr>
    </w:p>
  </w:footnote>
  <w:footnote w:id="8">
    <w:p w14:paraId="5A521596"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A1314E1" w14:textId="77777777" w:rsidR="006D2CDF" w:rsidRPr="008842CE" w:rsidRDefault="006D2CDF" w:rsidP="000A214C">
      <w:pPr>
        <w:pStyle w:val="FootnoteText"/>
        <w:jc w:val="both"/>
        <w:rPr>
          <w:rFonts w:ascii="GHEA Grapalat" w:hAnsi="GHEA Grapalat"/>
        </w:rPr>
      </w:pPr>
    </w:p>
  </w:footnote>
  <w:footnote w:id="9">
    <w:p w14:paraId="6914B91A" w14:textId="77777777" w:rsidR="006D2CDF" w:rsidRPr="008842CE" w:rsidRDefault="006D2CDF" w:rsidP="000A214C">
      <w:pPr>
        <w:pStyle w:val="FootnoteText"/>
        <w:jc w:val="both"/>
      </w:pPr>
    </w:p>
  </w:footnote>
  <w:footnote w:id="10">
    <w:p w14:paraId="45C553A0" w14:textId="77777777"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14:paraId="3E25FA71" w14:textId="77777777" w:rsidR="006D2CDF" w:rsidRDefault="006D2CDF"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5205884F" w14:textId="77777777" w:rsidR="006D2CDF" w:rsidRPr="00F21C0D" w:rsidRDefault="006D2CDF" w:rsidP="00D3436F">
      <w:pPr>
        <w:pStyle w:val="FootnoteText"/>
        <w:widowControl w:val="0"/>
        <w:jc w:val="both"/>
        <w:rPr>
          <w:lang w:val="hy-AM"/>
        </w:rPr>
      </w:pPr>
    </w:p>
  </w:footnote>
  <w:footnote w:id="12">
    <w:p w14:paraId="4BDDEB67"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B9CA7E3"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3E15E4B" w14:textId="77777777" w:rsidR="006D2CDF" w:rsidRPr="00D3436F" w:rsidRDefault="006D2CDF">
      <w:pPr>
        <w:pStyle w:val="FootnoteText"/>
        <w:rPr>
          <w:lang w:val="hy-AM"/>
        </w:rPr>
      </w:pPr>
    </w:p>
  </w:footnote>
  <w:footnote w:id="13">
    <w:p w14:paraId="57EB513D" w14:textId="77777777"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99883DF" w14:textId="77777777" w:rsidR="006D2CDF" w:rsidRPr="00D3436F" w:rsidRDefault="006D2CDF">
      <w:pPr>
        <w:pStyle w:val="FootnoteText"/>
        <w:rPr>
          <w:lang w:val="hy-AM"/>
        </w:rPr>
      </w:pPr>
    </w:p>
  </w:footnote>
  <w:footnote w:id="14">
    <w:p w14:paraId="6B0805BC"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2DD0E3BA"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1BD15BC" w14:textId="77777777" w:rsidR="006D2CDF" w:rsidRPr="00D3436F" w:rsidRDefault="006D2CDF">
      <w:pPr>
        <w:pStyle w:val="FootnoteText"/>
        <w:rPr>
          <w:lang w:val="hy-AM"/>
        </w:rPr>
      </w:pPr>
    </w:p>
  </w:footnote>
  <w:footnote w:id="16">
    <w:p w14:paraId="0DF7ABDC"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14"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17">
    <w:p w14:paraId="3BB62765" w14:textId="77777777" w:rsidR="00E129CC" w:rsidRPr="00C84B20" w:rsidRDefault="00E129CC" w:rsidP="00E129CC">
      <w:pPr>
        <w:pStyle w:val="FootnoteText"/>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56122056" w14:textId="77777777" w:rsidR="00E129CC" w:rsidRDefault="00E129CC" w:rsidP="00E129CC">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106F6A7F" w14:textId="77777777" w:rsidR="00E129CC" w:rsidRPr="00E861BF" w:rsidRDefault="00E129CC" w:rsidP="00E129CC">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14:paraId="1D554927" w14:textId="77777777" w:rsidR="00E129CC" w:rsidRPr="00E861BF" w:rsidRDefault="00E129CC" w:rsidP="00E129CC">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9">
    <w:p w14:paraId="7853DB82"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57F10"/>
    <w:multiLevelType w:val="hybridMultilevel"/>
    <w:tmpl w:val="D9785AF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04316"/>
    <w:multiLevelType w:val="hybridMultilevel"/>
    <w:tmpl w:val="B0B24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7AB404E"/>
    <w:multiLevelType w:val="hybridMultilevel"/>
    <w:tmpl w:val="557A8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85223"/>
    <w:multiLevelType w:val="hybridMultilevel"/>
    <w:tmpl w:val="A2F8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20B2EC0"/>
    <w:multiLevelType w:val="hybridMultilevel"/>
    <w:tmpl w:val="8FB8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320D61B5"/>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D646C56"/>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04E2F88"/>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440818E2"/>
    <w:multiLevelType w:val="hybridMultilevel"/>
    <w:tmpl w:val="B1C0C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036BD6"/>
    <w:multiLevelType w:val="hybridMultilevel"/>
    <w:tmpl w:val="5784E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6" w15:restartNumberingAfterBreak="0">
    <w:nsid w:val="60711380"/>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305A5"/>
    <w:multiLevelType w:val="hybridMultilevel"/>
    <w:tmpl w:val="74B4A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9703AA1"/>
    <w:multiLevelType w:val="hybridMultilevel"/>
    <w:tmpl w:val="F5FED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32"/>
  </w:num>
  <w:num w:numId="2">
    <w:abstractNumId w:val="14"/>
  </w:num>
  <w:num w:numId="3">
    <w:abstractNumId w:val="31"/>
  </w:num>
  <w:num w:numId="4">
    <w:abstractNumId w:val="22"/>
  </w:num>
  <w:num w:numId="5">
    <w:abstractNumId w:val="37"/>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0"/>
  </w:num>
  <w:num w:numId="12">
    <w:abstractNumId w:val="43"/>
  </w:num>
  <w:num w:numId="13">
    <w:abstractNumId w:val="41"/>
  </w:num>
  <w:num w:numId="14">
    <w:abstractNumId w:val="17"/>
  </w:num>
  <w:num w:numId="15">
    <w:abstractNumId w:val="42"/>
  </w:num>
  <w:num w:numId="16">
    <w:abstractNumId w:val="21"/>
  </w:num>
  <w:num w:numId="17">
    <w:abstractNumId w:val="8"/>
  </w:num>
  <w:num w:numId="18">
    <w:abstractNumId w:val="1"/>
  </w:num>
  <w:num w:numId="19">
    <w:abstractNumId w:val="24"/>
  </w:num>
  <w:num w:numId="20">
    <w:abstractNumId w:val="24"/>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9"/>
  </w:num>
  <w:num w:numId="24">
    <w:abstractNumId w:val="30"/>
  </w:num>
  <w:num w:numId="25">
    <w:abstractNumId w:val="16"/>
  </w:num>
  <w:num w:numId="26">
    <w:abstractNumId w:val="5"/>
  </w:num>
  <w:num w:numId="27">
    <w:abstractNumId w:val="4"/>
  </w:num>
  <w:num w:numId="28">
    <w:abstractNumId w:val="0"/>
  </w:num>
  <w:num w:numId="29">
    <w:abstractNumId w:val="11"/>
  </w:num>
  <w:num w:numId="30">
    <w:abstractNumId w:val="39"/>
  </w:num>
  <w:num w:numId="31">
    <w:abstractNumId w:val="34"/>
  </w:num>
  <w:num w:numId="32">
    <w:abstractNumId w:val="35"/>
  </w:num>
  <w:num w:numId="33">
    <w:abstractNumId w:val="18"/>
  </w:num>
  <w:num w:numId="34">
    <w:abstractNumId w:val="3"/>
  </w:num>
  <w:num w:numId="35">
    <w:abstractNumId w:val="38"/>
  </w:num>
  <w:num w:numId="36">
    <w:abstractNumId w:val="6"/>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8"/>
  </w:num>
  <w:num w:numId="40">
    <w:abstractNumId w:val="40"/>
  </w:num>
  <w:num w:numId="41">
    <w:abstractNumId w:val="12"/>
  </w:num>
  <w:num w:numId="42">
    <w:abstractNumId w:val="15"/>
  </w:num>
  <w:num w:numId="43">
    <w:abstractNumId w:val="13"/>
  </w:num>
  <w:num w:numId="44">
    <w:abstractNumId w:val="2"/>
  </w:num>
  <w:num w:numId="45">
    <w:abstractNumId w:val="19"/>
  </w:num>
  <w:num w:numId="46">
    <w:abstractNumId w:val="25"/>
  </w:num>
  <w:num w:numId="47">
    <w:abstractNumId w:val="27"/>
  </w:num>
  <w:num w:numId="48">
    <w:abstractNumId w:val="36"/>
  </w:num>
  <w:num w:numId="49">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16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AC0"/>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2765"/>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4DE"/>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5E1"/>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3F3"/>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1C2"/>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1E7"/>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2028"/>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0D2"/>
    <w:rsid w:val="00541313"/>
    <w:rsid w:val="00541390"/>
    <w:rsid w:val="00541A22"/>
    <w:rsid w:val="005422AF"/>
    <w:rsid w:val="00542491"/>
    <w:rsid w:val="00543262"/>
    <w:rsid w:val="00543BAE"/>
    <w:rsid w:val="00544728"/>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379"/>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4170"/>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7E8"/>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46E"/>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7C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04"/>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652"/>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4A9B"/>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083F"/>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3EF4"/>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3AC"/>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14"/>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635"/>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0B1B"/>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0AF"/>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6E75"/>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2FB0"/>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456"/>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58B"/>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9CC"/>
    <w:rsid w:val="00E1385B"/>
    <w:rsid w:val="00E141C7"/>
    <w:rsid w:val="00E14672"/>
    <w:rsid w:val="00E161F1"/>
    <w:rsid w:val="00E16923"/>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5C"/>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00AB8"/>
  <w15:docId w15:val="{7D3B0965-BA31-4AD6-9B46-6698E381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Citation List,본문(내용),List Paragraph (numbered (a))"/>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Citation List Char,본문(내용)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paragraph" w:customStyle="1" w:styleId="xl76">
    <w:name w:val="xl76"/>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bidi="ar-SA"/>
    </w:rPr>
  </w:style>
  <w:style w:type="paragraph" w:customStyle="1" w:styleId="xl77">
    <w:name w:val="xl77"/>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bidi="ar-SA"/>
    </w:rPr>
  </w:style>
  <w:style w:type="paragraph" w:customStyle="1" w:styleId="xl78">
    <w:name w:val="xl78"/>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ar-SA"/>
    </w:rPr>
  </w:style>
  <w:style w:type="paragraph" w:customStyle="1" w:styleId="xl79">
    <w:name w:val="xl79"/>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bidi="ar-SA"/>
    </w:rPr>
  </w:style>
  <w:style w:type="paragraph" w:customStyle="1" w:styleId="xl80">
    <w:name w:val="xl80"/>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1">
    <w:name w:val="xl81"/>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2">
    <w:name w:val="xl82"/>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bidi="ar-SA"/>
    </w:rPr>
  </w:style>
  <w:style w:type="paragraph" w:customStyle="1" w:styleId="xl83">
    <w:name w:val="xl83"/>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bidi="ar-SA"/>
    </w:rPr>
  </w:style>
  <w:style w:type="paragraph" w:customStyle="1" w:styleId="xl84">
    <w:name w:val="xl84"/>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bidi="ar-SA"/>
    </w:rPr>
  </w:style>
  <w:style w:type="paragraph" w:customStyle="1" w:styleId="xl85">
    <w:name w:val="xl85"/>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bidi="ar-SA"/>
    </w:rPr>
  </w:style>
  <w:style w:type="paragraph" w:customStyle="1" w:styleId="xl86">
    <w:name w:val="xl86"/>
    <w:basedOn w:val="Normal"/>
    <w:rsid w:val="00B90B1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7">
    <w:name w:val="xl87"/>
    <w:basedOn w:val="Normal"/>
    <w:rsid w:val="00B90B1B"/>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8">
    <w:name w:val="xl88"/>
    <w:basedOn w:val="Normal"/>
    <w:rsid w:val="00B90B1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9">
    <w:name w:val="xl89"/>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1">
    <w:name w:val="1"/>
    <w:basedOn w:val="Normal"/>
    <w:next w:val="Title"/>
    <w:link w:val="a"/>
    <w:qFormat/>
    <w:rsid w:val="00B90B1B"/>
    <w:pPr>
      <w:jc w:val="center"/>
    </w:pPr>
    <w:rPr>
      <w:rFonts w:ascii="Arial Armenian" w:eastAsiaTheme="minorEastAsia" w:hAnsi="Arial Armenian" w:cstheme="minorBidi"/>
      <w:szCs w:val="22"/>
      <w:lang w:val="en-US" w:eastAsia="en-US" w:bidi="ar-SA"/>
    </w:rPr>
  </w:style>
  <w:style w:type="character" w:customStyle="1" w:styleId="a">
    <w:name w:val="Название Знак"/>
    <w:link w:val="1"/>
    <w:rsid w:val="00B90B1B"/>
    <w:rPr>
      <w:rFonts w:ascii="Arial Armenian" w:eastAsiaTheme="minorEastAsia" w:hAnsi="Arial Armenian" w:cstheme="minorBidi"/>
      <w:sz w:val="24"/>
      <w:szCs w:val="22"/>
      <w:lang w:val="en-US" w:eastAsia="en-US" w:bidi="ar-SA"/>
    </w:rPr>
  </w:style>
  <w:style w:type="character" w:customStyle="1" w:styleId="CommentTextChar">
    <w:name w:val="Comment Text Char"/>
    <w:basedOn w:val="DefaultParagraphFont"/>
    <w:link w:val="CommentText"/>
    <w:semiHidden/>
    <w:rsid w:val="00B90B1B"/>
    <w:rPr>
      <w:rFonts w:ascii="Times Armenian" w:hAnsi="Times Armenian"/>
    </w:rPr>
  </w:style>
  <w:style w:type="character" w:customStyle="1" w:styleId="CommentSubjectChar">
    <w:name w:val="Comment Subject Char"/>
    <w:basedOn w:val="CommentTextChar"/>
    <w:link w:val="CommentSubject"/>
    <w:semiHidden/>
    <w:rsid w:val="00B90B1B"/>
    <w:rPr>
      <w:rFonts w:ascii="Times Armenian" w:hAnsi="Times Armenian"/>
      <w:b/>
      <w:bCs/>
    </w:rPr>
  </w:style>
  <w:style w:type="character" w:customStyle="1" w:styleId="EndnoteTextChar">
    <w:name w:val="Endnote Text Char"/>
    <w:basedOn w:val="DefaultParagraphFont"/>
    <w:link w:val="EndnoteText"/>
    <w:semiHidden/>
    <w:rsid w:val="00B90B1B"/>
    <w:rPr>
      <w:rFonts w:ascii="Times Armenian" w:hAnsi="Times Armenian"/>
    </w:rPr>
  </w:style>
  <w:style w:type="character" w:customStyle="1" w:styleId="DocumentMapChar">
    <w:name w:val="Document Map Char"/>
    <w:basedOn w:val="DefaultParagraphFont"/>
    <w:link w:val="DocumentMap"/>
    <w:semiHidden/>
    <w:rsid w:val="00B90B1B"/>
    <w:rPr>
      <w:rFonts w:ascii="Tahoma" w:hAnsi="Tahoma" w:cs="Tahoma"/>
      <w:shd w:val="clear" w:color="auto" w:fill="000080"/>
    </w:rPr>
  </w:style>
  <w:style w:type="character" w:customStyle="1" w:styleId="CharChar12">
    <w:name w:val="Char Char12"/>
    <w:rsid w:val="00B90B1B"/>
    <w:rPr>
      <w:rFonts w:ascii="Arial LatArm" w:hAnsi="Arial LatArm"/>
      <w:sz w:val="24"/>
      <w:lang w:val="en-US"/>
    </w:rPr>
  </w:style>
  <w:style w:type="paragraph" w:customStyle="1" w:styleId="11">
    <w:name w:val="Указатель 11"/>
    <w:basedOn w:val="Normal"/>
    <w:rsid w:val="00B90B1B"/>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0">
    <w:name w:val="Указатель1"/>
    <w:basedOn w:val="Normal"/>
    <w:rsid w:val="00B90B1B"/>
    <w:pPr>
      <w:suppressAutoHyphens/>
      <w:spacing w:line="100" w:lineRule="atLeast"/>
    </w:pPr>
    <w:rPr>
      <w:kern w:val="1"/>
      <w:sz w:val="20"/>
      <w:szCs w:val="20"/>
      <w:lang w:val="en-AU" w:eastAsia="ar-SA" w:bidi="ar-SA"/>
    </w:rPr>
  </w:style>
  <w:style w:type="character" w:customStyle="1" w:styleId="CharChar4">
    <w:name w:val="Char Char4"/>
    <w:locked/>
    <w:rsid w:val="00B90B1B"/>
    <w:rPr>
      <w:sz w:val="24"/>
      <w:szCs w:val="24"/>
      <w:lang w:val="en-US" w:eastAsia="en-US" w:bidi="ar-SA"/>
    </w:rPr>
  </w:style>
  <w:style w:type="paragraph" w:customStyle="1" w:styleId="msonormalcxspmiddle">
    <w:name w:val="msonormalcxspmiddle"/>
    <w:basedOn w:val="Normal"/>
    <w:rsid w:val="00B90B1B"/>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B90B1B"/>
    <w:pPr>
      <w:spacing w:before="100" w:beforeAutospacing="1" w:after="100" w:afterAutospacing="1"/>
    </w:pPr>
    <w:rPr>
      <w:lang w:val="en-US" w:eastAsia="en-US" w:bidi="ar-SA"/>
    </w:rPr>
  </w:style>
  <w:style w:type="paragraph" w:customStyle="1" w:styleId="msonormalcxspmiddlecxsplast">
    <w:name w:val="msonormalcxspmiddlecxsplast"/>
    <w:basedOn w:val="Normal"/>
    <w:rsid w:val="00B90B1B"/>
    <w:pPr>
      <w:spacing w:before="100" w:beforeAutospacing="1" w:after="100" w:afterAutospacing="1"/>
    </w:pPr>
    <w:rPr>
      <w:lang w:val="en-US" w:eastAsia="en-US" w:bidi="ar-SA"/>
    </w:rPr>
  </w:style>
  <w:style w:type="character" w:customStyle="1" w:styleId="CharChar5">
    <w:name w:val="Char Char5"/>
    <w:locked/>
    <w:rsid w:val="00B90B1B"/>
    <w:rPr>
      <w:sz w:val="24"/>
      <w:szCs w:val="24"/>
      <w:lang w:val="en-US" w:eastAsia="en-US" w:bidi="ar-SA"/>
    </w:rPr>
  </w:style>
  <w:style w:type="paragraph" w:customStyle="1" w:styleId="Normal1">
    <w:name w:val="Normal+1"/>
    <w:basedOn w:val="Normal"/>
    <w:next w:val="Normal"/>
    <w:uiPriority w:val="99"/>
    <w:rsid w:val="00B90B1B"/>
    <w:pPr>
      <w:autoSpaceDE w:val="0"/>
      <w:autoSpaceDN w:val="0"/>
      <w:adjustRightInd w:val="0"/>
    </w:pPr>
    <w:rPr>
      <w:rFonts w:ascii="GHEA Mariam" w:hAnsi="GHEA Mariam"/>
      <w:lang w:bidi="ar-SA"/>
    </w:rPr>
  </w:style>
  <w:style w:type="character" w:customStyle="1" w:styleId="gi">
    <w:name w:val="gi"/>
    <w:rsid w:val="00B90B1B"/>
  </w:style>
  <w:style w:type="paragraph" w:styleId="NoSpacing">
    <w:name w:val="No Spacing"/>
    <w:uiPriority w:val="1"/>
    <w:qFormat/>
    <w:rsid w:val="00B90B1B"/>
    <w:rPr>
      <w:rFonts w:ascii="Calibri" w:hAnsi="Calibri"/>
      <w:sz w:val="22"/>
      <w:szCs w:val="22"/>
      <w:lang w:bidi="ar-SA"/>
    </w:rPr>
  </w:style>
  <w:style w:type="character" w:customStyle="1" w:styleId="UnresolvedMention1">
    <w:name w:val="Unresolved Mention1"/>
    <w:basedOn w:val="DefaultParagraphFont"/>
    <w:uiPriority w:val="99"/>
    <w:semiHidden/>
    <w:unhideWhenUsed/>
    <w:rsid w:val="00B90B1B"/>
    <w:rPr>
      <w:color w:val="605E5C"/>
      <w:shd w:val="clear" w:color="auto" w:fill="E1DFDD"/>
    </w:rPr>
  </w:style>
  <w:style w:type="paragraph" w:customStyle="1" w:styleId="msonormalmrcssattr">
    <w:name w:val="msonormal_mr_css_attr"/>
    <w:basedOn w:val="Normal"/>
    <w:rsid w:val="00B90B1B"/>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07D08-0EAF-49AC-BF05-E6F8C0B78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2050</TotalTime>
  <Pages>124</Pages>
  <Words>26230</Words>
  <Characters>149513</Characters>
  <Application>Microsoft Office Word</Application>
  <DocSecurity>0</DocSecurity>
  <Lines>1245</Lines>
  <Paragraphs>350</Paragraphs>
  <ScaleCrop>false</ScaleCrop>
  <HeadingPairs>
    <vt:vector size="6" baseType="variant">
      <vt:variant>
        <vt:lpstr>Title</vt:lpstr>
      </vt:variant>
      <vt:variant>
        <vt:i4>1</vt:i4>
      </vt:variant>
      <vt:variant>
        <vt:lpstr>Headings</vt:lpstr>
      </vt:variant>
      <vt:variant>
        <vt:i4>7</vt:i4>
      </vt:variant>
      <vt:variant>
        <vt:lpstr>Название</vt:lpstr>
      </vt:variant>
      <vt:variant>
        <vt:i4>1</vt:i4>
      </vt:variant>
    </vt:vector>
  </HeadingPairs>
  <TitlesOfParts>
    <vt:vector size="9" baseType="lpstr">
      <vt:lpstr/>
      <vt:lpstr>        </vt:lpstr>
      <vt:lpstr>        1.1.	Предметом закупки является приобретение ПРОДУКТЫ ПИТАНИЯ (далее — также тов</vt:lpstr>
      <vt:lpstr>        Приложение № 1,1</vt:lpstr>
      <vt:lpstr>        ПОЛНОЕ ОПИСАНИЕ</vt:lpstr>
      <vt:lpstr>        предлагаемого товара</vt:lpstr>
      <vt:lpstr>        </vt:lpstr>
      <vt:lpstr>        под кодом "ШМДЖП- GHAPDzB-25/1</vt:lpstr>
      <vt:lpstr/>
    </vt:vector>
  </TitlesOfParts>
  <Company/>
  <LinksUpToDate>false</LinksUpToDate>
  <CharactersWithSpaces>175393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1272</cp:revision>
  <cp:lastPrinted>2018-02-16T07:12:00Z</cp:lastPrinted>
  <dcterms:created xsi:type="dcterms:W3CDTF">2019-10-28T07:04:00Z</dcterms:created>
  <dcterms:modified xsi:type="dcterms:W3CDTF">2025-03-20T13:27:00Z</dcterms:modified>
</cp:coreProperties>
</file>