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AEA9" w14:textId="77777777" w:rsidR="003950D9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 xml:space="preserve">ԳՆԱՆՇՄԱՆ ՀԱՐՑՄԱՆ ՁԵՎՈՎ ԳՆՈՒՄ ԿԱՏԱՐԵԼՈՒ ԸՆԹԱՑԱԿԱՐԳԻ </w:t>
      </w:r>
    </w:p>
    <w:p w14:paraId="72545FC9" w14:textId="77777777" w:rsidR="00971356" w:rsidRPr="00482789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ԿՆՔՎԱԾ ՊԱՅՄԱՆԱԳՐԻ ՄԱՍԻՆ</w:t>
      </w:r>
      <w:r>
        <w:rPr>
          <w:rFonts w:ascii="Sylfaen" w:hAnsi="Sylfaen"/>
          <w:sz w:val="20"/>
          <w:lang w:val="af-ZA"/>
        </w:rPr>
        <w:tab/>
      </w:r>
    </w:p>
    <w:p w14:paraId="29EB8C6B" w14:textId="77777777" w:rsidR="00971356" w:rsidRPr="00277FD7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 w:rsidRPr="00277FD7">
        <w:rPr>
          <w:rFonts w:ascii="Sylfaen" w:hAnsi="Sylfaen" w:cs="Sylfaen"/>
          <w:b/>
          <w:i/>
          <w:szCs w:val="24"/>
          <w:lang w:val="af-ZA"/>
        </w:rPr>
        <w:t>ԸՆԹԱՑԱԿԱՐԳԻ ԾԱԾԿԱԳԻՐԸ՝</w:t>
      </w:r>
    </w:p>
    <w:p w14:paraId="4C76BC03" w14:textId="55050768" w:rsidR="00971356" w:rsidRPr="00277FD7" w:rsidRDefault="00971356" w:rsidP="00482789">
      <w:pPr>
        <w:jc w:val="center"/>
        <w:rPr>
          <w:rFonts w:ascii="Sylfaen" w:hAnsi="Sylfaen" w:cs="Sylfaen"/>
          <w:b/>
          <w:i/>
          <w:szCs w:val="24"/>
          <w:lang w:val="af-ZA"/>
        </w:rPr>
      </w:pPr>
      <w:r w:rsidRPr="00277FD7">
        <w:rPr>
          <w:rFonts w:ascii="Sylfaen" w:hAnsi="Sylfaen" w:cs="Sylfaen"/>
          <w:b/>
          <w:i/>
          <w:szCs w:val="24"/>
          <w:lang w:val="af-ZA"/>
        </w:rPr>
        <w:t>«</w:t>
      </w:r>
      <w:r w:rsidR="00547C92">
        <w:rPr>
          <w:rFonts w:ascii="GHEA Grapalat" w:hAnsi="GHEA Grapalat" w:cs="Sylfaen"/>
          <w:b/>
          <w:szCs w:val="24"/>
          <w:lang w:val="hy-AM"/>
        </w:rPr>
        <w:t>20ՊՈԼ-ԳՀԾՁԲ-2021/1</w:t>
      </w:r>
      <w:r w:rsidRPr="00277FD7">
        <w:rPr>
          <w:rFonts w:ascii="Sylfaen" w:hAnsi="Sylfaen" w:cs="Sylfaen"/>
          <w:b/>
          <w:i/>
          <w:szCs w:val="24"/>
          <w:lang w:val="af-ZA"/>
        </w:rPr>
        <w:t>»</w:t>
      </w:r>
    </w:p>
    <w:p w14:paraId="0217A273" w14:textId="77777777" w:rsidR="00971356" w:rsidRPr="009F0A88" w:rsidRDefault="00971356" w:rsidP="00971356">
      <w:pPr>
        <w:rPr>
          <w:lang w:val="af-ZA"/>
        </w:rPr>
      </w:pPr>
    </w:p>
    <w:p w14:paraId="5FBFC3B5" w14:textId="5E931600" w:rsidR="00971356" w:rsidRPr="00A30928" w:rsidRDefault="00971356" w:rsidP="00A30928">
      <w:pPr>
        <w:pStyle w:val="BodyTextIndent"/>
        <w:ind w:firstLine="708"/>
        <w:jc w:val="both"/>
        <w:rPr>
          <w:rFonts w:ascii="GHEA Grapalat" w:hAnsi="GHEA Grapalat"/>
          <w:i/>
          <w:lang w:val="af-ZA"/>
        </w:rPr>
      </w:pPr>
      <w:r>
        <w:rPr>
          <w:rFonts w:ascii="Sylfaen" w:hAnsi="Sylfaen" w:cs="Sylfaen"/>
          <w:sz w:val="20"/>
          <w:lang w:val="af-ZA"/>
        </w:rPr>
        <w:t>Պատվիրատուն</w:t>
      </w:r>
      <w:r w:rsidR="00277FD7" w:rsidRPr="005F4E61">
        <w:rPr>
          <w:rFonts w:ascii="Sylfaen" w:hAnsi="Sylfaen" w:cs="Sylfaen"/>
          <w:sz w:val="20"/>
          <w:lang w:val="af-ZA"/>
        </w:rPr>
        <w:t xml:space="preserve">` </w:t>
      </w:r>
      <w:r w:rsidR="005F4E61" w:rsidRPr="005F4E61">
        <w:rPr>
          <w:rFonts w:ascii="Sylfaen" w:hAnsi="Sylfaen" w:cs="Sylfaen"/>
          <w:sz w:val="20"/>
          <w:lang w:val="af-ZA"/>
        </w:rPr>
        <w:t>«Թիվ 20 պոլիկլինիկա» ՓԲԸ-ն</w:t>
      </w:r>
      <w:r w:rsidR="00A30928" w:rsidRPr="006F4FC1">
        <w:rPr>
          <w:rFonts w:ascii="Sylfaen" w:hAnsi="Sylfaen" w:cs="Sylfaen"/>
          <w:sz w:val="20"/>
          <w:lang w:val="af-ZA"/>
        </w:rPr>
        <w:t xml:space="preserve">, որը գտնվում է </w:t>
      </w:r>
      <w:r w:rsidR="005F4E61" w:rsidRPr="005F4E61">
        <w:rPr>
          <w:rFonts w:ascii="Sylfaen" w:hAnsi="Sylfaen" w:cs="Sylfaen"/>
          <w:sz w:val="20"/>
          <w:lang w:val="af-ZA"/>
        </w:rPr>
        <w:t xml:space="preserve">Դավթաշեն, 4-րդ թաղամաս </w:t>
      </w:r>
      <w:r w:rsidR="00277FD7" w:rsidRPr="00277FD7">
        <w:rPr>
          <w:rFonts w:ascii="Sylfaen" w:hAnsi="Sylfaen" w:cs="Sylfaen"/>
          <w:sz w:val="20"/>
          <w:lang w:val="af-ZA"/>
        </w:rPr>
        <w:t>հասցեում</w:t>
      </w:r>
      <w:r>
        <w:rPr>
          <w:rFonts w:ascii="Sylfaen" w:hAnsi="Sylfaen" w:cs="Sylfaen"/>
          <w:sz w:val="20"/>
          <w:lang w:val="af-ZA"/>
        </w:rPr>
        <w:t>, ստորև ներկայացնում է «</w:t>
      </w:r>
      <w:r w:rsidR="00547C92">
        <w:rPr>
          <w:rFonts w:ascii="Sylfaen" w:hAnsi="Sylfaen" w:cs="Sylfaen"/>
          <w:sz w:val="20"/>
          <w:lang w:val="af-ZA"/>
        </w:rPr>
        <w:t>20ՊՈԼ-ԳՀԾՁԲ-2021/1</w:t>
      </w:r>
      <w:r>
        <w:rPr>
          <w:rFonts w:ascii="Sylfaen" w:hAnsi="Sylfaen" w:cs="Sylfaen"/>
          <w:sz w:val="20"/>
          <w:lang w:val="af-ZA"/>
        </w:rPr>
        <w:t>» ծածկագրով հայտարարված գնում կատարելու ընթացակարգի արդյունքում կնքված պայմանագրի մասին տեղեկատվությունը։</w:t>
      </w:r>
    </w:p>
    <w:p w14:paraId="5AC3DDDB" w14:textId="77777777" w:rsidR="00971356" w:rsidRDefault="00971356" w:rsidP="00971356">
      <w:pPr>
        <w:rPr>
          <w:lang w:val="af-ZA"/>
        </w:rPr>
      </w:pPr>
    </w:p>
    <w:tbl>
      <w:tblPr>
        <w:tblW w:w="1125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"/>
        <w:gridCol w:w="101"/>
        <w:gridCol w:w="76"/>
        <w:gridCol w:w="476"/>
        <w:gridCol w:w="348"/>
        <w:gridCol w:w="199"/>
        <w:gridCol w:w="168"/>
        <w:gridCol w:w="27"/>
        <w:gridCol w:w="66"/>
        <w:gridCol w:w="170"/>
        <w:gridCol w:w="370"/>
        <w:gridCol w:w="270"/>
        <w:gridCol w:w="330"/>
        <w:gridCol w:w="580"/>
        <w:gridCol w:w="386"/>
        <w:gridCol w:w="151"/>
        <w:gridCol w:w="178"/>
        <w:gridCol w:w="33"/>
        <w:gridCol w:w="72"/>
        <w:gridCol w:w="210"/>
        <w:gridCol w:w="423"/>
        <w:gridCol w:w="257"/>
        <w:gridCol w:w="90"/>
        <w:gridCol w:w="280"/>
        <w:gridCol w:w="32"/>
        <w:gridCol w:w="361"/>
        <w:gridCol w:w="10"/>
        <w:gridCol w:w="317"/>
        <w:gridCol w:w="19"/>
        <w:gridCol w:w="421"/>
        <w:gridCol w:w="42"/>
        <w:gridCol w:w="66"/>
        <w:gridCol w:w="79"/>
        <w:gridCol w:w="237"/>
        <w:gridCol w:w="476"/>
        <w:gridCol w:w="492"/>
        <w:gridCol w:w="28"/>
        <w:gridCol w:w="180"/>
        <w:gridCol w:w="93"/>
        <w:gridCol w:w="59"/>
        <w:gridCol w:w="810"/>
        <w:gridCol w:w="90"/>
        <w:gridCol w:w="118"/>
        <w:gridCol w:w="1433"/>
        <w:gridCol w:w="10"/>
      </w:tblGrid>
      <w:tr w:rsidR="00971356" w14:paraId="061D3B2A" w14:textId="77777777" w:rsidTr="00203877">
        <w:trPr>
          <w:trHeight w:val="146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30901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971356" w14:paraId="134AE139" w14:textId="77777777" w:rsidTr="00203877">
        <w:trPr>
          <w:trHeight w:val="110"/>
        </w:trPr>
        <w:tc>
          <w:tcPr>
            <w:tcW w:w="6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37EE5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0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7D95B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Անվանումը</w:t>
            </w:r>
          </w:p>
        </w:tc>
        <w:tc>
          <w:tcPr>
            <w:tcW w:w="6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A3A73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Չափման միավորը</w:t>
            </w:r>
          </w:p>
        </w:tc>
        <w:tc>
          <w:tcPr>
            <w:tcW w:w="1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0FEB5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Քանակը</w:t>
            </w:r>
          </w:p>
        </w:tc>
        <w:tc>
          <w:tcPr>
            <w:tcW w:w="1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830AE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86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075A1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79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D62FB" w14:textId="77777777" w:rsidR="00971356" w:rsidRDefault="00971356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Պայմանագրով նախատեսված համառոտ նկարագրությունը (տեխնիկական բնութագիր)</w:t>
            </w:r>
          </w:p>
        </w:tc>
      </w:tr>
      <w:tr w:rsidR="00971356" w14:paraId="2A7F549C" w14:textId="77777777" w:rsidTr="00203877">
        <w:trPr>
          <w:trHeight w:val="175"/>
        </w:trPr>
        <w:tc>
          <w:tcPr>
            <w:tcW w:w="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EF75D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47257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35F5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DE12D" w14:textId="77777777" w:rsidR="00971356" w:rsidRDefault="00971356" w:rsidP="00B41119">
            <w:pPr>
              <w:widowControl w:val="0"/>
              <w:spacing w:line="276" w:lineRule="auto"/>
              <w:ind w:left="-104" w:right="-122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46154" w14:textId="77777777" w:rsidR="00971356" w:rsidRDefault="00971356">
            <w:pPr>
              <w:widowControl w:val="0"/>
              <w:spacing w:line="276" w:lineRule="auto"/>
              <w:ind w:left="-107" w:right="-108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</w:p>
        </w:tc>
        <w:tc>
          <w:tcPr>
            <w:tcW w:w="1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68F28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/ ՀՀ դրամ/</w:t>
            </w:r>
          </w:p>
        </w:tc>
        <w:tc>
          <w:tcPr>
            <w:tcW w:w="286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EE1D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7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B2676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971356" w14:paraId="10B67233" w14:textId="77777777" w:rsidTr="00203877">
        <w:trPr>
          <w:trHeight w:val="275"/>
        </w:trPr>
        <w:tc>
          <w:tcPr>
            <w:tcW w:w="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DB30B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AAD0C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D8F89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83D01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3F15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5DBE0" w14:textId="77777777" w:rsidR="00971356" w:rsidRDefault="00971356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0F2A5" w14:textId="77777777" w:rsidR="00971356" w:rsidRDefault="00971356" w:rsidP="00B41119">
            <w:pPr>
              <w:widowControl w:val="0"/>
              <w:spacing w:line="276" w:lineRule="auto"/>
              <w:ind w:right="-112" w:hanging="104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</w:p>
        </w:tc>
        <w:tc>
          <w:tcPr>
            <w:tcW w:w="286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98EB7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7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4D61A" w14:textId="77777777" w:rsidR="00971356" w:rsidRDefault="00971356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203877" w:rsidRPr="00547C92" w14:paraId="3CD4FAAD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7BE55" w14:textId="0F503C0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B5805" w14:textId="141C51D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Ացետիլսալիցիլաթթու 100մգ,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EDF70" w14:textId="6C49344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4D10" w14:textId="187A3C4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9.000,00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FD858" w14:textId="017D6C6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9.000,00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B6DBA" w14:textId="57C0C31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D5687" w14:textId="33620F8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D70B4" w14:textId="2C817A8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Ացետիլսալիցիլաթթու, acetylsalicylic acid դեղահատ թաղանթապատ, աղելույծ 100մգ: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98660" w14:textId="4641093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Ացետիլսալիցիլաթթու, acetylsalicylic acid դեղահատ թաղանթապատ, աղելույծ 100մգ: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</w:tr>
      <w:tr w:rsidR="00203877" w:rsidRPr="00547C92" w14:paraId="45A22243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3579A" w14:textId="1D7C181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47E98" w14:textId="3CB42D2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Ացետիլսալիցիլաթթու 75մգ,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96A49" w14:textId="4F67F7F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F168F" w14:textId="24682A6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9.000,00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153F3" w14:textId="43B4DD5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9.000,00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E6F9C" w14:textId="1908AC5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CA7D0" w14:textId="53FAC21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E9F04" w14:textId="7E4704E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Ացետիլսալիցիլաթթու, acetylsalicylic acid դեղահատ թաղանթապատ, 75մգ: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74F18" w14:textId="480C723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Ացետիլսալիցիլաթթու, acetylsalicylic acid դեղահատ թաղանթապատ, 75մգ: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</w:tr>
      <w:tr w:rsidR="00203877" w:rsidRPr="00547C92" w14:paraId="2466AE43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6F745" w14:textId="6734F70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0C92" w14:textId="75F49FE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Իբուպրոֆեն 400մգ,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43CA5" w14:textId="629F922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7464E" w14:textId="4B30198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900,00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0F94D" w14:textId="0C9D6E9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900,00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8C614" w14:textId="7CC913F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D591" w14:textId="55F5364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4EF85" w14:textId="05940D0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Իբուպրոֆեն ibuprofen 400մգ հաբ, ներքին ընդունման:Պահպանման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5A4F9" w14:textId="2086173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Իբուպրոֆեն ibuprofen 400մգ հաբ, ներքին ընդունման:Պահպանման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</w:tr>
      <w:tr w:rsidR="00203877" w:rsidRPr="00547C92" w14:paraId="3FC0314E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83AA3" w14:textId="77777777" w:rsidR="00203877" w:rsidRPr="005E56DE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</w:p>
          <w:p w14:paraId="39083B78" w14:textId="7777777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E36B9" w14:textId="04DE5CA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Տամսուլոզին 0.4մգ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61FA9" w14:textId="1EB76F9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դեղապատիճ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98909" w14:textId="0F50DF1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600,00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AF4A9" w14:textId="0EA7629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600,00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8E1CB" w14:textId="490F128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AFFE4" w14:textId="3B307C5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78AD1" w14:textId="1BC489C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ամսուլոզին tamsulozine դեղապատիճ կարգավորվող ձերբազատմամբ 0.4մգ: Պահպանման պայմանները՝ պահպանել ոչ ավել քան 25°C ջերմաստիճանի պայմաններում, երեխաների համար անհասանելի վայրում: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56E95" w14:textId="5334BEF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ամսուլոզին tamsulozine դեղապատիճ կարգավորվող ձերբազատմամբ 0.4մգ: Պահպանման պայմանները՝ պահպանել ոչ ավել քան 25°C ջերմաստիճանի պայմաններում, երեխաների համար անհասանելի վայրում:</w:t>
            </w:r>
          </w:p>
        </w:tc>
      </w:tr>
      <w:tr w:rsidR="00203877" w:rsidRPr="00547C92" w14:paraId="6BBB61A8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DAD2F" w14:textId="6195398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9C243" w14:textId="34CDA99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Վարֆարին 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E442D" w14:textId="7E41946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A6943" w14:textId="2C8A1C1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4ED01" w14:textId="467DA08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52C02" w14:textId="62471A1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6311A" w14:textId="4E1FE09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68D56" w14:textId="5DE7698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Վարֆարին warfarin դեղահատ 5մգ: Պահպանման պայմանները՝ չոր, լույսից պաշտպանված, երեխաների համար անհասանելի վայրում, ոչ բարձր քան 30°C ջերմաստիճանի պայմաններում:տրամադրում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8DC62" w14:textId="298FEA5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Վարֆարին warfarin դեղահատ 5մգ: Պահպանման պայմանները՝ չոր, լույսից պաշտպանված, երեխաների համար անհասանելի վայրում, ոչ բարձր քան 30°C ջերմաստիճանի պայմաններում:տրամադրում</w:t>
            </w:r>
          </w:p>
        </w:tc>
      </w:tr>
      <w:tr w:rsidR="00203877" w:rsidRPr="00547C92" w14:paraId="6BC36828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49C52" w14:textId="50F0F29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DAAFE" w14:textId="469806D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Վարֆարին 2.5մգ,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58466" w14:textId="34E7205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52AC1" w14:textId="496374F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5ECFB" w14:textId="5C854AC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1BDE" w14:textId="5CBFC12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706D0" w14:textId="37F6D9E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D515F" w14:textId="11C7EA5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Վարֆարին warfarin դեղահատ 2,5մգ: Պահպանման պայմանները՝ չոր, լույսից պաշտպանված, երեխաների համար անհասանելի վայրում, ոչ բարձր քան 30°C </w:t>
            </w: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ջերմաստիճանի պայմաններում:տրամադրում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7945D" w14:textId="111E042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Վարֆարին warfarin դեղահատ 2,5մգ: Պահպանման պայմանները՝ չոր, լույսից պաշտպանված, երեխաների համար անհասանելի վայրում, ոչ </w:t>
            </w: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բարձր քան 30°C ջերմաստիճանի պայմաններում:տրամադրում</w:t>
            </w:r>
          </w:p>
        </w:tc>
      </w:tr>
      <w:tr w:rsidR="00203877" w:rsidRPr="00547C92" w14:paraId="46F25B41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9912B" w14:textId="514B3A7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>7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30319" w14:textId="4E0F220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Մեթոտրեքսատ 10մգ,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AC640" w14:textId="21D16DD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45BDE" w14:textId="078A274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52C96" w14:textId="0093141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C67A2" w14:textId="43622A9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0967C" w14:textId="1412CB8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9C45A" w14:textId="3D74AE1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Մեթոտրեքսատ methotrexate դեղահատ 10մգ: Պահպանման պայմանները՝ երեխաների համար անհասանելի, չոր, լույսից պաշտպանված վայրում, սենյակային ջերմաստիճանի պայմաններում: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E781A" w14:textId="4792A31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Մեթոտրեքսատ methotrexate դեղահատ 10մգ: Պահպանման պայմանները՝ երեխաների համար անհասանելի, չոր, լույսից պաշտպանված վայրում, սենյակային ջերմաստիճանի պայմաններում:</w:t>
            </w:r>
          </w:p>
        </w:tc>
      </w:tr>
      <w:tr w:rsidR="00203877" w:rsidRPr="00547C92" w14:paraId="2B6C84EE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7BA07" w14:textId="359939D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891B6" w14:textId="524DAC8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Մեթիլպրեդնիզոլոն 4մգ,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AADA4" w14:textId="7A6EE98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1ABB" w14:textId="5A12A87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2.000,00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273F1" w14:textId="257718C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2.000,00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C6A1" w14:textId="2807F35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F05C6" w14:textId="3017255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D5D5D" w14:textId="4048916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Մեթիլպրեդնիզոլոն methylprednisolone դեղահատ 4մգ: Պահպանման պայմանները՝ չոր, լույսից պաշտպանված, երեխաների համար անհասանելի վայրում, ոչ բարձր քան 30°C ջերմաստիճանի պայմաններում:տրամադրում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389DB" w14:textId="5F86748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Մեթիլպրեդնիզոլոն methylprednisolone դեղահատ 4մգ: Պահպանման պայմանները՝ չոր, լույսից պաշտպանված, երեխաների համար անհասանելի վայրում, ոչ բարձր քան 30°C ջերմաստիճանի պայմաններում:տրամադրում</w:t>
            </w:r>
          </w:p>
        </w:tc>
      </w:tr>
      <w:tr w:rsidR="00203877" w:rsidRPr="00547C92" w14:paraId="1988E1F6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3F19E" w14:textId="08E0775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90088" w14:textId="264ECBE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Կարբիդոպա, լևոդոպա 25մգ+250մգ,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63BD9" w14:textId="0C02C56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2B087" w14:textId="18D4A70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1.800,00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AE376" w14:textId="64FED41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1.800,00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51D73" w14:textId="541005D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7C115" w14:textId="02FFEA3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72994" w14:textId="3B0035A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Կարբիդոպա, լևոդոպա carbidopa, levodopa, դեղահատ 25մգ+250մգ: Պահպանման պայմանները՝ չոր, լույսից պաշտպանված, երեխաների համար անհասանելի վայրում, ոչ բարձր քան 25°C ջերմաստիճանի պայմաններում: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302A3" w14:textId="443239F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Կարբիդոպա, լևոդոպա carbidopa, levodopa, դեղահատ 25մգ+250մգ: Պահպանման պայմանները՝ չոր, լույսից պաշտպանված, երեխաների համար անհասանելի վայրում, ոչ բարձր քան 25°C ջերմաստիճանի պայմաններում:</w:t>
            </w:r>
          </w:p>
        </w:tc>
      </w:tr>
      <w:tr w:rsidR="00203877" w:rsidRPr="00547C92" w14:paraId="2C6780DB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25FBC" w14:textId="37F01B9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F7368" w14:textId="115FCAE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Բիսոպրոլոլ 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B3AE5" w14:textId="615AD72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F3310" w14:textId="3117B4C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9.000,00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6DEC8" w14:textId="1F1AC85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9.000,00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D5CC6" w14:textId="05BCAE6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CE1A9" w14:textId="2EC8627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9E00B" w14:textId="12180C5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Բիսոպրոլոլ bisoprolol դեղահատ թաղանթապատ 5մգ: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4E30F" w14:textId="55E66C0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Բիսոպրոլոլ bisoprolol դեղահատ թաղանթապատ 5մգ: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203877" w:rsidRPr="00547C92" w14:paraId="1EEE8521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B20E7" w14:textId="22F6A46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A2C24" w14:textId="6B0CEF2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Բիսոպրոլոլ 10մգ,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C1C0C" w14:textId="74FCE6D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CD053" w14:textId="757FAB0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3.600,00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0E370" w14:textId="61837A5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3.600,00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1E6A6" w14:textId="327C2A3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A5986" w14:textId="58767B6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9672F" w14:textId="3F9DF49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Բիսոպրոլոլ bisoprolol դեղահատ թաղանթապատ 10մգ: Պահպանման պայմանները՝ չոր, լույսից պաշտպանված, երեխաների համար անհասանելի վայրում, ոչ բարձր քան 30°C ջերմաստիճանի պայմաններում:տրամադրում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85980" w14:textId="03CC3F3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Բիսոպրոլոլ bisoprolol դեղահատ թաղանթապատ 10մգ: Պահպանման պայմանները՝ չոր, լույսից պաշտպանված, երեխաների համար անհասանելի վայրում, ոչ բարձր քան 30°C ջերմաստիճանի պայմաններում:տրամադրում</w:t>
            </w:r>
          </w:p>
        </w:tc>
      </w:tr>
      <w:tr w:rsidR="00203877" w:rsidRPr="00547C92" w14:paraId="521FC2A9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ED9A5" w14:textId="77777777" w:rsidR="00203877" w:rsidRPr="005E56DE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</w:t>
            </w:r>
          </w:p>
          <w:p w14:paraId="52B5B215" w14:textId="7777777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DB4A2" w14:textId="0830772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Կարվեդիլոլ 12.5մգ,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77EFF" w14:textId="25314AC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FD5CD" w14:textId="3DD04EB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1.800,00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9F928" w14:textId="0BF8DD7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1.800,00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84BA5" w14:textId="606D718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AEA29" w14:textId="5469C94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5EC0E" w14:textId="29BD2B4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Կարվեդիլոլ carvedilol դեղահատ 12.5մգ: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A1A9" w14:textId="4DA0CFB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Կարվեդիլոլ carvedilol դեղահատ 12.5մգ: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203877" w:rsidRPr="00547C92" w14:paraId="1146BBF2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1507A" w14:textId="4658797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9347C" w14:textId="4B39E4E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Կարվեդիլոլ 25մգ,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F3C8F" w14:textId="6F0EB1C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306AD" w14:textId="7B684DA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1.800,00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3F4B0" w14:textId="65557FE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1.800,00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ED59D" w14:textId="61A91C3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59B0F" w14:textId="795CA4D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A830A" w14:textId="59324E9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Կարվեդիլոլ carvedilol դեղահատ 25մգ: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1E263" w14:textId="2D4D203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Կարվեդիլոլ carvedilol դեղահատ 25մգ: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203877" w:rsidRPr="00547C92" w14:paraId="15271C1B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77610" w14:textId="070FAE7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14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93926" w14:textId="7FA3D8D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Մետոպրոլոլ 50մգ,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25208" w14:textId="21C7C27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1AD9C" w14:textId="6B778F4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E160F" w14:textId="1C1911B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115DD" w14:textId="2FAB369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A603" w14:textId="722C3DA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D9C0D" w14:textId="79FE8E4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Մետոպրոլոլ metoprolol դեղահատ 50մգ: Պահպանման պայմանները՝ չոր, լույսից պաշտպանված վայրում, երեխաների համար անհասանելի վայրում, ոչ բարձր քան 30°C ջերմաստիճանի պայմաններում:տրամադրում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88C31" w14:textId="02DA4A3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Մետոպրոլոլ metoprolol դեղահատ 50մգ: Պահպանման պայմանները՝ չոր, լույսից պաշտպանված վայրում, երեխաների համար անհասանելի վայրում, ոչ բարձր քան 30°C ջերմաստիճանի պայմաններում:տրամադրում</w:t>
            </w:r>
          </w:p>
        </w:tc>
      </w:tr>
      <w:tr w:rsidR="00203877" w:rsidRPr="00547C92" w14:paraId="7445A052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A1588" w14:textId="4BC2043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8B1C2" w14:textId="6D27E19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Մետոպրոլոլ 100մգ,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857E4" w14:textId="077C23A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07555" w14:textId="64BF820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21DDC" w14:textId="08CA88C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074FD" w14:textId="565A91A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CF52" w14:textId="2645BAA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26C94" w14:textId="35A4872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Մետոպրոլոլ metoprolol դեղահատ 100մգ: Պահպանման պայմանները՝ չոր, լույսից պաշտպանված վայրում, երեխաների համար անհասանելի վայրում, ոչ բարձր քան 30°C ջերմաստիճանի պայմաններում:տրամադրում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C6A45" w14:textId="0B5E884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Մետոպրոլոլ metoprolol դեղահատ 100մգ: Պահպանման պայմանները՝ չոր, լույսից պաշտպանված վայրում, երեխաների համար անհասանելի վայրում, ոչ բարձր քան 30°C </w:t>
            </w: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ջերմաստիճանի պայմաններում:տրամադրում</w:t>
            </w:r>
          </w:p>
        </w:tc>
      </w:tr>
      <w:tr w:rsidR="00203877" w:rsidRPr="00547C92" w14:paraId="11B4033A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38FFA" w14:textId="2E05EEC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>16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71A99" w14:textId="34A6975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Դիգօքսին 250մկգ,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442EF" w14:textId="4071728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8C57C" w14:textId="21ED646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600,00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CE6DC" w14:textId="5CEE239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600,00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16456" w14:textId="6B91A59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2E59F" w14:textId="5C179A0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FEF4F" w14:textId="03E1520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Դիգօքսին digoxin դեղահատ 250մկգ: Պահպանման պայմանները՝ չոր, լույսից պաշտպանված վայրում, երեխաների համար անհասանելի վայրում, ոչ բարձր քան 30°C ջերմաստիճանի պայմաններում: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C8EED" w14:textId="449E291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Դիգօքսին digoxin դեղահատ 250մկգ: Պահպանման պայմանները՝ չոր, լույսից պաշտպանված վայրում, երեխաների համար անհասանելի վայրում, ոչ բարձր քան 30°C ջերմաստիճանի պայմաններում:</w:t>
            </w:r>
          </w:p>
        </w:tc>
      </w:tr>
      <w:tr w:rsidR="00203877" w:rsidRPr="00547C92" w14:paraId="71EA8150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34326" w14:textId="7607F9C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3C9C5" w14:textId="2B05609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Ամիոդարոն 200մգ,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0508D" w14:textId="5B434DE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EFDBA" w14:textId="2B30721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88D82" w14:textId="36D7536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96BE5" w14:textId="4D8AF62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D2ED1" w14:textId="107CB8D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A0715" w14:textId="7614001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Ամիոդարոն amiodarone դեղահատ 200մգ: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E6D78" w14:textId="029C25E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Ամիոդարոն amiodarone դեղահատ 200մգ: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</w:tr>
      <w:tr w:rsidR="00203877" w:rsidRPr="00547C92" w14:paraId="0706D432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41DB6" w14:textId="0856737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4B745" w14:textId="77987F6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Պերինդոպրիլ 5մգ + Ամլոդիպին 5մգ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7AEFA" w14:textId="400F8A5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08FA6" w14:textId="7C94E30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1.500,00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3C39F" w14:textId="7DA6AB0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1.500,00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8F51" w14:textId="67126E6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AE71F" w14:textId="1BCBCFB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18227" w14:textId="7853C19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դեղահաբեր,պերինդոպրիլ5մգ և մգ և ամլոդիպին5մգ մեկ հաբում;Պահպանման պայմանները՛պահել չոր,լույսից պաշտպանված պայմաններում,30C ջերմաստիճանից ոչ բարձր պայմաններում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AEF9C" w14:textId="3B66DA7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դեղահաբեր,պերինդոպրիլ5մգ և մգ և ամլոդիպին5մգ մեկ հաբում;Պահպանման պայմանները՛պահել չոր,լույսից պաշտպանված պայմաններում,30C ջերմաստիճանից ոչ բարձր պայմաններում</w:t>
            </w:r>
          </w:p>
        </w:tc>
      </w:tr>
      <w:tr w:rsidR="00203877" w:rsidRPr="00547C92" w14:paraId="73777E8C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80BED" w14:textId="305DB20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E57C5" w14:textId="15843F6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Ամլոդիպին 10մգ,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9DDC8" w14:textId="2F3B81D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E2ADA" w14:textId="76D71A4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4.200,00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EEE4D" w14:textId="7DFCBA0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4.200,00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8B23F" w14:textId="4922CB7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B1684" w14:textId="74ECA7D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BBAEB" w14:textId="40361B2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Ամլոդիպին amlodipine դեղահատ թաղանթապատ 10մգ: Պահպանման պայմանները՝ չոր, լույսից պաշտպանված, երեխաների համար անհասանելի վայրում, ոչ բարձր քան 25°C ջերմաստիճանի պայմաններում: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E91AE" w14:textId="73D724D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Ամլոդիպին amlodipine դեղահատ թաղանթապատ 10մգ: Պահպանման պայմանները՝ չոր, լույսից պաշտպանված, երեխաների համար անհասանելի վայրում, ոչ բարձր քան 25°C ջերմաստիճանի պայմաններում:</w:t>
            </w:r>
          </w:p>
        </w:tc>
      </w:tr>
      <w:tr w:rsidR="00203877" w:rsidRPr="00547C92" w14:paraId="5B3502D0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01EF4" w14:textId="0D81A32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04311" w14:textId="415D846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Կապտոպրիլ 25մգ,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9C782" w14:textId="18F0616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78205" w14:textId="3517E43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3D1B6" w14:textId="6379BA9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0F774" w14:textId="56E3C6A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1E9CB" w14:textId="35F0202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2E39E" w14:textId="76BCF05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Կապտոպրիլ captopril դեղահատ 25մգ: Պահպանման պայմանները՝ չոր, լույսից պաշտպանված, երեխաների համար անհասանելի վայրում, ոչ բարձր քան30°C ջերմաստիճանի պայմաններում:տրամադրում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2FA31" w14:textId="1FAD9D1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Կապտոպրիլ captopril դեղահատ 25մգ: Պահպանման պայմանները՝ չոր, լույսից պաշտպանված, երեխաների համար անհասանելի վայրում, ոչ բարձր քան30°C ջերմաստիճանի պայմաններում:տրամադրում</w:t>
            </w:r>
          </w:p>
        </w:tc>
      </w:tr>
      <w:tr w:rsidR="00203877" w:rsidRPr="00547C92" w14:paraId="07F03DAC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6C6FF" w14:textId="3BAD772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D0511" w14:textId="08C1DAA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Հիդրոքլորոթիազիդ 25մգ,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8549D" w14:textId="58D59FE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2D331" w14:textId="709BFF4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CD591" w14:textId="4FF9270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A028D" w14:textId="7B49DB1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0C420" w14:textId="580E366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0BE7E" w14:textId="495D7B3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Հիդրոքլորոթիազիդ hydrochlorothiazide դեղահատ 25մգ: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8AA76" w14:textId="626FF90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Հիդրոքլորոթիազիդ hydrochlorothiazide դեղահատ 25մգ: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</w:tr>
      <w:tr w:rsidR="00203877" w:rsidRPr="00547C92" w14:paraId="4AD63C09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E136B" w14:textId="0FEF1D2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BB050" w14:textId="633F2AA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Լոզարտան + Հիդրոքլորոթիազիդ100 մգ + 25 մգ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7A8A1" w14:textId="1663776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D11D6" w14:textId="2B9C4D9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22792" w14:textId="245AF30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4C403" w14:textId="5B68334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074DF" w14:textId="344B17F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047F5" w14:textId="224CFAF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Դեղահաբեր լոզարտան+հիդրոքլորթիազիդ 100մգ+25մգ,աղելույծ,պահպանման պայմանները՛պահել չոր,լույսից պաշտպանված պայմաններում,30C ջերմաստիճանից ոչ բարձր պայմաններում,երեխաներից հեռու: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B55DA4" w14:textId="7CB18FE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Դեղահաբեր լոզարտան+հիդրոքլորթիազիդ 100մգ+25մգ,աղելույծ,պահպանման պայմանները՛պահել չոր,լույսից պաշտպանված պայմաններում,30C ջերմաստիճանից ոչ բարձր պայմաններում,երեխաներից հեռու:</w:t>
            </w:r>
          </w:p>
        </w:tc>
      </w:tr>
      <w:tr w:rsidR="00203877" w:rsidRPr="00547C92" w14:paraId="7668A2E6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929B2" w14:textId="09532FD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15B2C" w14:textId="575E29C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Լոզարտան 100մգ,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61BA" w14:textId="00E9274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905FE" w14:textId="265844F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7D0FD" w14:textId="502A82A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97385" w14:textId="47838D0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18797" w14:textId="3FE432A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B7044" w14:textId="7E44DDF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Լոզարտան losartan դեղահատ 100մգ: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EB453" w14:textId="42EA959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Լոզարտան losartan դեղահատ 100մգ: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</w:tr>
      <w:tr w:rsidR="00203877" w:rsidRPr="00547C92" w14:paraId="553E6375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03302" w14:textId="5275DB1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24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1A33A" w14:textId="0E62B76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Լոզարտան + Հիդրոքլոր</w:t>
            </w: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ոթիազիդ 50մգ+12,5մգ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FB733" w14:textId="0B95903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lastRenderedPageBreak/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3CBCF" w14:textId="235B4FD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EAB73" w14:textId="09E3071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404F" w14:textId="1CC6DAE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CEF9" w14:textId="30791B0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7E9BE" w14:textId="330395A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Դեղահաբեր լոզարտան+հիդրոքլորթիազիդ 50մգ+12,5մգ,աղելույծ,պահպանմա</w:t>
            </w: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ն պայմանները՛պահել չոր,լույսից պաշտպանված պայմաններում,30C ջերմաստիճանից ոչ բարձր պայմաններում,երեխաներից հեռու: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EFC36" w14:textId="3C7A9C4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Դեղահաբեր լոզարտան+հիդրոքլորթիազիդ 50մգ+12,5մգ,աղելույծ,պահպանմ</w:t>
            </w: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ան պայմանները՛պահել չոր,լույսից պաշտպանված պայմաններում,30C ջերմաստիճանից ոչ բարձր պայմաններում,երեխաներից հեռու: տրամադրում</w:t>
            </w:r>
          </w:p>
        </w:tc>
      </w:tr>
      <w:tr w:rsidR="00203877" w:rsidRPr="00547C92" w14:paraId="4345E53D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77E0B" w14:textId="7C21DCA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>25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B48E8" w14:textId="3A1AD96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Պանկրեատին 300մգ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8CF1C" w14:textId="03CB30C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E5569" w14:textId="0111B75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FA117" w14:textId="6594406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3EA9D" w14:textId="13C9A09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C5B28" w14:textId="310E788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1EA5D" w14:textId="2B913AE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Պանկրեատին (լիպազ 25000ԵՖՄ, ամիլազ 18000 ԵՖՄ, պրոտեազ 100ԵՖՄ) pancreatin (lipase 25000PhEU, amylase 18000 PhEU, protease 100 PhEU) դեղապատիճ աղելույծ 300մգ: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8F404" w14:textId="46C9128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Պանկրեատին (լիպազ 25000ԵՖՄ, ամիլազ 18000 ԵՖՄ, պրոտեազ 100ԵՖՄ) pancreatin (lipase 25000PhEU, amylase 18000 PhEU, protease 100 PhEU) դեղապատիճ աղելույծ 300մգ: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</w:tr>
      <w:tr w:rsidR="00203877" w:rsidRPr="00547C92" w14:paraId="0B9CFDFC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AE45C" w14:textId="3312D2B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26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75AF0" w14:textId="742B1E0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Պերինդոպրիլ 10 մգ+ Ամլոդիպին 10մգ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887E6" w14:textId="251B259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24CCF" w14:textId="1FB3DAE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97B44" w14:textId="0377354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A9FEA" w14:textId="3921DF2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5C766" w14:textId="13332B4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F6368" w14:textId="7D8D86D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դեղահաբեր,պերինդոպրիլ 10մգ և մգ և ամլոդիպին 10մգ մեկ հաբում;Պահպանման պայմանները՛պահել չոր,լույսից պաշտպանված պայմաններում,30C ջերմաստիճանից ոչ բարձր պայմաններում:տրամադրում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54DF8" w14:textId="2AD87F4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դեղահաբեր,պերինդոպրիլ 10մգ և մգ և ամլոդիպին 10մգ մեկ հաբում;Պահպանման պայմանները՛պահել չոր,լույսից պաշտպանված պայմաններում,30C ջերմաստիճանից ոչ բարձր պայմաններում:տրամադրում</w:t>
            </w:r>
          </w:p>
        </w:tc>
      </w:tr>
      <w:tr w:rsidR="00203877" w:rsidRPr="00547C92" w14:paraId="0AEA8DD5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6A648" w14:textId="352B16E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5DED1" w14:textId="511A969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Պերինդոպրիլ 8մգ + Ինդարամիդ 2,5մգ+Ամլոդիպին 5մգ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1B66A" w14:textId="1D7EB5A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FED15" w14:textId="51E1964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1.500,00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710AD" w14:textId="0F432BA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1.500,00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792B8" w14:textId="637A940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45676" w14:textId="2D10719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5E0DC" w14:textId="397A8E3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դեղահաբեր,պերինդոպրիլ 8մգ,ինդապամիդ 2,5մգ և ամլոդիպին 5մգ մեկ հաբում;Պահպանման պայմանները՛պահել չոր,լույսից պաշտպանված պայմաններում,30C ջերմաստիճանից ոչ բարձր պայմաններում:տրամադրում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0124B" w14:textId="4E970C5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դեղահաբեր,պերինդոպրիլ 8մգ,ինդապամիդ 2,5մգ և ամլոդիպին 5մգ մեկ հաբում;Պահպանման պայմանները՛պահել չոր,լույսից պաշտպանված պայմաններում,30C ջերմաստիճանից ոչ բարձր պայմաններում:տրամադրում</w:t>
            </w:r>
          </w:p>
        </w:tc>
      </w:tr>
      <w:tr w:rsidR="00203877" w:rsidRPr="00547C92" w14:paraId="02BB0997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C734" w14:textId="040F6C8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28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6D594" w14:textId="5EC2684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Պերինդոպրիլ8մգ + Ինդարամիդ 2,5մգ+Ամլոդիպին 10մգ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C77BE" w14:textId="210C10B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A79DB" w14:textId="564EF64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1AB7E" w14:textId="1EED5C4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CA796" w14:textId="708E184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602C7" w14:textId="6AE2F1D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56B9B" w14:textId="2DADCE8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դեղահաբեր,պերինդոպրիլ 8մգ,ինդապամիդ 2,5մգ և ամլոդիպին 10մգ մեկ հաբում;Պահպանման պայմանները՛պահել չոր,լույսից պաշտպանված պայմաններում,30C ջերմաստիճանից ոչ բարձր պայմաններում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DCE95" w14:textId="13C1987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դեղահաբեր,պերինդոպրիլ 8մգ,ինդապամիդ 2,5մգ և ամլոդիպին 10մգ մեկ հաբում;Պահպանման պայմանները՛պահել չոր,լույսից պաշտպանված պայմաններում,30C ջերմաստիճանից ոչ բարձր պայմաններում</w:t>
            </w:r>
          </w:p>
        </w:tc>
      </w:tr>
      <w:tr w:rsidR="00203877" w:rsidRPr="00547C92" w14:paraId="76513699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7B1A2" w14:textId="6328513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6606D" w14:textId="1CBFFBB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Էնալապրիլ 10մգ,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E27DE" w14:textId="66EAF9E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C2333" w14:textId="2E4AC0B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6.000,00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F342B" w14:textId="12F9469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6.000,00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12AE4" w14:textId="1647258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73B6E" w14:textId="1F65B21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FB330" w14:textId="7FD9245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էնալապրիլ enalapril դեղահատ 10մգ: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A3C89" w14:textId="0502B07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էնալապրիլ enalapril դեղահատ 10մգ: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</w:tr>
      <w:tr w:rsidR="00203877" w:rsidRPr="00547C92" w14:paraId="5BCBC0FB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39495" w14:textId="0C27EAA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80FF0" w14:textId="7260EBD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Էնալապրիլ 20մգ,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85509" w14:textId="5F8260A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31503" w14:textId="04D0B5F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3.600,00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9C64B" w14:textId="0015D6F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3.600,00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8F98C" w14:textId="42787B7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A4294" w14:textId="1B6DA0C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915FB" w14:textId="48546E9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էնալապրիլ enalapril դեղահատ 20մգ: Պահպանման պայմանները՝ չոր, լույսից պաշտպանված, երեխաների համար անհասանելի վայրում, ոչ բարձր քան 30°C ջերմաստիճանի պայմաններում: 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D45CD" w14:textId="5337ED7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էնալապրիլ enalapril դեղահատ 20մգ: Պահպանման պայմանները՝ չոր, լույսից պաշտպանված, երեխաների համար անհասանելի վայրում, ոչ բարձր քան 30°C ջերմաստիճանի պայմաններում: </w:t>
            </w:r>
          </w:p>
        </w:tc>
      </w:tr>
      <w:tr w:rsidR="00203877" w:rsidRPr="00547C92" w14:paraId="4422A930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9C55B" w14:textId="0B4490A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4EE5A" w14:textId="606DAF0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Ֆուրոսեմիդ 40մգ,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8D8AC" w14:textId="27C2081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207E" w14:textId="55E11A5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4.200,00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44BBB" w14:textId="60E384F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4.200,00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A0320" w14:textId="232698D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B352" w14:textId="57BDC14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A42AE" w14:textId="6A23148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Ֆուրոսեմիդ furosemide, դեղահատ 40մգ: Պահպանման պայմանները՝ չոր, լույսից պաշտպանված, երեխաների համար անհասանելի վայրում, ոչ բարձր քան 30°C ջերմաստիճանի պայմաններում: 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CEAA5" w14:textId="239EB9B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Ֆուրոսեմիդ furosemide, դեղահատ 40մգ: Պահպանման պայմանները՝ չոր, լույսից պաշտպանված, երեխաների համար անհասանելի վայրում, ոչ </w:t>
            </w: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բարձր քան 30°C ջերմաստիճանի պայմաններում: </w:t>
            </w:r>
          </w:p>
        </w:tc>
      </w:tr>
      <w:tr w:rsidR="00203877" w:rsidRPr="00547C92" w14:paraId="54E87BAB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A4197" w14:textId="6AE09C5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>32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336B6" w14:textId="45DBD9E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Սպիրոնոլակտոն 25մգ,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6E3CC" w14:textId="59BDEB2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DD05E" w14:textId="37BB9CF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3.600,00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F7606" w14:textId="1371A28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3.600,00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F8FC7" w14:textId="1AC26AE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BD00F" w14:textId="25AC38C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9B892" w14:textId="5ED78D6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Սպիրոնոլակտոն spironolactone դեղահատ 25մգ: Պահպանման պայմանները՝ չոր, լույսից պաշտպանված, երեխաների համար անհասանելի վայրում, ոչ բարձր քան 30°C ջերմաստիճանի պայմաններում:տրամադրում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AB32C" w14:textId="1B476B2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Սպիրոնոլակտոն spironolactone դեղահատ 25մգ: Պահպանման պայմանները՝ չոր, լույսից պաշտպանված, երեխաների համար անհասանելի վայրում, ոչ բարձր քան 30°C ջերմաստիճանի պայմաններում:տրամադրում</w:t>
            </w:r>
          </w:p>
        </w:tc>
      </w:tr>
      <w:tr w:rsidR="00203877" w:rsidRPr="00547C92" w14:paraId="56E46F62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9D5B" w14:textId="1E425FD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33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EA1EC" w14:textId="7363591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Սպիրոնոլակտոն 50մգ,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6A9F0" w14:textId="65F3B80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20F70" w14:textId="3381C67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3.000,00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71ED2" w14:textId="0975A4A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3.000,00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61DAE" w14:textId="2F8C61A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D6950" w14:textId="5B0AF36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F862" w14:textId="0E58AD1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Սպիրոնոլակտոն spironolactone դեղահատ/դեղապատիճ 50մգ: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E84AC" w14:textId="1DE5E66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Սպիրոնոլակտոն spironolactone դեղահատ/դեղապատիճ 50մգ: Պահպանման պայմանները՝ չոր, լույսից պաշտպանված, երեխաների համար անհասանելի վայրում, ոչ բարձր քան 30°C ջերմաստիճանի պայմաններում:</w:t>
            </w:r>
          </w:p>
        </w:tc>
      </w:tr>
      <w:tr w:rsidR="00203877" w:rsidRPr="00547C92" w14:paraId="7D0E71DF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E4149" w14:textId="455D20E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34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B4412" w14:textId="20C4AA5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Կլոպիդոգրել 75մգ,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F2301" w14:textId="51E78B2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ECD9A" w14:textId="14A86E9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2.700,00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290E6" w14:textId="013AAC0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2.700,00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D7616" w14:textId="378C45C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7FC1E" w14:textId="4E295AD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FC15F" w14:textId="7AF625A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Կլոպիդոգրել, clopidogrel դեղահատ թաղանթապատ 75մգ: Պահպանման պայմանները՝ չոր, լույսից պաշտպանված, երեխաների համար անհասանելի վայրում, ոչ բարձր քան 30°C ջերմաստիճանի պայմաններում: 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A355F" w14:textId="17C491E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Կլոպիդոգրել, clopidogrel դեղահատ թաղանթապատ 75մգ: Պահպանման պայմանները՝ չոր, լույսից պաշտպանված, երեխաների համար անհասանելի վայրում, ոչ բարձր քան 30°C ջերմաստիճանի պայմաններում: </w:t>
            </w:r>
          </w:p>
        </w:tc>
      </w:tr>
      <w:tr w:rsidR="00203877" w:rsidRPr="00547C92" w14:paraId="710EBCBF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EEF13" w14:textId="0C8C0F0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36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6818B" w14:textId="74284FD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Պանկրեատին 150մգ,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4A2F1" w14:textId="36518F5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AB54" w14:textId="54AE181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87CB2" w14:textId="0E50CFC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A7EF" w14:textId="1B5D968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B4B9F" w14:textId="238FA7F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FDC3" w14:textId="3ECBE82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Պանկրեատին (լիպազ 25000ԵՖՄ, ամիլազ 18000 ԵՖՄ, պրոտեազ 100ԵՖՄ) pancreatin (lipase 25000PhEU, amylase 18000 PhEU, protease 100 PhEU) դեղապատիճ աղելույծ 150մգ: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3E401" w14:textId="79C5AF1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Պանկրեատին (լիպազ 25000ԵՖՄ, ամիլազ 18000 ԵՖՄ, պրոտեազ 100ԵՖՄ) pancreatin (lipase 25000PhEU, amylase 18000 PhEU, protease 100 PhEU) դեղապատիճ աղելույծ 150մգ: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</w:tr>
      <w:tr w:rsidR="00203877" w:rsidRPr="00547C92" w14:paraId="4823F17E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D347E" w14:textId="498BA09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37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37893" w14:textId="0C9D287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Օմեպրազոլ 20մգ,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57F15" w14:textId="71F4854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մոմիկ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9471C" w14:textId="35DE465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6.000,00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9C807" w14:textId="4D3FC91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6.000,00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B79A1" w14:textId="706535A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5DB1A" w14:textId="592B030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31E1A" w14:textId="2F94EA2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Օմեպրազոլ omeprazole, դեղապատիճ , 20մգ: Պահպանման պայմանները՝ չոր, լույսից պաշտպանված, երեխաների համար անհասանելի վայրում, ոչ բարձր քան 30°C ջերմաստիճանի պայմաններում: 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6CB59" w14:textId="2FD9FA8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Օմեպրազոլ omeprazole, դեղապատիճ , 20մգ: Պահպանման պայմանները՝ չոր, լույսից պաշտպանված, երեխաների համար անհասանելի վայրում, ոչ բարձր քան 30°C ջերմաստիճանի պայմաններում: </w:t>
            </w:r>
          </w:p>
        </w:tc>
      </w:tr>
      <w:tr w:rsidR="00203877" w:rsidRPr="00547C92" w14:paraId="02761361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23DEC" w14:textId="0425FBA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E4F58" w14:textId="403405C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Սուլֆասալազին 500մգ,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696D2" w14:textId="4CAA912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4C470" w14:textId="2B3CCB8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1.500,00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0E7D6" w14:textId="2312D30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1.500,00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ACCD7" w14:textId="75C720E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1349D" w14:textId="6220C12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C4314" w14:textId="7EE8459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Սուլֆասալազին sulfasalazine, դեղահատ թաղանթապատ 500մգ: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61A26" w14:textId="586C5D9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Սուլֆասալազին sulfasalazine, դեղահատ թաղանթապատ 500մգ: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</w:tr>
      <w:tr w:rsidR="00203877" w:rsidRPr="00547C92" w14:paraId="554650FA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40595" w14:textId="26CE10B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39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70FC0" w14:textId="4A63EE2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Լևոթիրօքսին 50մգ,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424CC" w14:textId="468F1ED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7D1B" w14:textId="56599B3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5.400,00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023DD" w14:textId="24373CB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5.400,00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CB1D3" w14:textId="734524F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EABA3" w14:textId="1D9F785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B9111" w14:textId="2FC2A71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Լևոթիրօքսին դեղահատ levothyroxine 50մկգ: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8EE9A" w14:textId="50502AB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Լևոթիրօքսին դեղահատ levothyroxine 50մկգ: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</w:tr>
      <w:tr w:rsidR="00203877" w:rsidRPr="00547C92" w14:paraId="6AB1E5B7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4F75E" w14:textId="76B45EC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2957B" w14:textId="00A4E7D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Թիամազոլ 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D82B3" w14:textId="7BA0101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BDFFA" w14:textId="46A37EC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C3037" w14:textId="76210BA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2A93D" w14:textId="3EA8E23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35B48" w14:textId="09D8AD2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1B5FF" w14:textId="59920E1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Թիամազոլ, thiamazole դեղահատ թաղանթապատ 5մգ: Պահպանման պայմանները՝ չոր, լույսից պաշտպանված, երեխաների համար անհասանելի վայրում, ոչ բարձր քան 30°C ջերմաստիճանի պայմաններում: 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FAD22" w14:textId="2E82E6A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Թիամազոլ, thiamazole դեղահատ թաղանթապատ 5մգ: Պահպանման պայմանները՝ չոր, լույսից պաշտպանված, երեխաների համար անհասանելի վայրում, ոչ բարձր քան 30°C ջերմաստիճանի պայմաններում: </w:t>
            </w:r>
          </w:p>
        </w:tc>
      </w:tr>
      <w:tr w:rsidR="00203877" w:rsidRPr="00547C92" w14:paraId="3A40A062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465EB" w14:textId="515FCE9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41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9D46" w14:textId="638577B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 xml:space="preserve">Սալբուտամոլ </w:t>
            </w:r>
            <w:r w:rsidRPr="00F721E4">
              <w:rPr>
                <w:rFonts w:ascii="GHEA Grapalat" w:hAnsi="GHEA Grapalat"/>
                <w:sz w:val="16"/>
                <w:szCs w:val="16"/>
              </w:rPr>
              <w:lastRenderedPageBreak/>
              <w:t>100մկգ, 200դոզա,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C430C" w14:textId="46968D0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lastRenderedPageBreak/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122D" w14:textId="0943087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24,00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73B10" w14:textId="6CC8D0F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24,00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B22C" w14:textId="6FFC206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D2842" w14:textId="5876605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E69DB" w14:textId="5332E97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Սալբուտամոլ salbutamol ցողացիր շնչառման 100մկգ/դեղաչափ, 200 </w:t>
            </w: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դեղաչափ ալյումինե տարայում, դեղաչափիչ մխոցով: Պահպանման պայմանները՝ չոր, լույսից պաշտպանված վայրում, սենյակային ջերմաստիճանի պայմաններում:տրամադրում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FD665" w14:textId="6ED65A8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Սալբուտամոլ salbutamol ցողացիր շնչառման 100մկգ/դեղաչափ, 200 </w:t>
            </w: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դեղաչափ ալյումինե տարայում, դեղաչափիչ մխոցով: Պահպանման պայմանները՝ չոր, լույսից պաշտպանված վայրում, սենյակային ջերմաստիճանի պայմաններում:տրամադրում</w:t>
            </w:r>
          </w:p>
        </w:tc>
      </w:tr>
      <w:tr w:rsidR="00203877" w:rsidRPr="00547C92" w14:paraId="5C81246E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C0DB" w14:textId="124F366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>42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6706B" w14:textId="03E79FE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Կալցիում, խոլեկալցիֆերոլ ծամելու դ/հ 500մգ/400ՄՄ,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3910F" w14:textId="18AD792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0E4A3" w14:textId="6BA94A5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600,00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0022D" w14:textId="6F05A90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600,00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64B2" w14:textId="36737B3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3CD51" w14:textId="505AE0E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86F4C" w14:textId="63341A2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Կալցիում, խոլեկալցիֆերոլ, calcium (calcium carbonate) cholecalciferol 500մգ+ 10մկգ(400ՄՄ) ծամելու դեղահատ: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28C68" w14:textId="305C7F3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Կալցիում, խոլեկալցիֆերոլ, calcium (calcium carbonate) cholecalciferol 500մգ+ 10մկգ(400ՄՄ) ծամելու դեղահատ: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</w:tr>
      <w:tr w:rsidR="00203877" w:rsidRPr="00547C92" w14:paraId="20ADEE5C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75E95" w14:textId="67ED61F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43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45159" w14:textId="18D50C4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Էնալապրիլ+հիդրոքլորթիազաիդ 10մգ+25մգ,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1874A" w14:textId="520D695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0186C" w14:textId="589709B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2.400,00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5A87F" w14:textId="4733A51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2.400,00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DF1FE" w14:textId="0749B8C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97FA7" w14:textId="49726B4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31676" w14:textId="60DD324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էնալապրիլ, հիդրոքլորոթիազիդ enalapril, hydrochlorothiazide դեղահատ 10մգ+25մգ: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1A32E" w14:textId="6788DFB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էնալապրիլ, հիդրոքլորոթիազիդ enalapril, hydrochlorothiazide դեղահատ 10մգ+25մգ: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</w:tr>
      <w:tr w:rsidR="00203877" w:rsidRPr="00547C92" w14:paraId="33FAD418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71E36" w14:textId="4045438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44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EF79A" w14:textId="3C3B96C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Ատորվաստատին 20մգ,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D9DB3" w14:textId="03D0923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դեղապատիճ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78BD5" w14:textId="355D487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9.000,00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C3FDE" w14:textId="2351ABA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9.000,00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B3184" w14:textId="32428A0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7772E" w14:textId="4589BA6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424EE" w14:textId="20DE7FE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Ատորվաստատին atorvastatin դեղահատ թաղանթապատ 20մգ: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9BD2A" w14:textId="08FAF93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Ատորվաստատին atorvastatin դեղահատ թաղանթապատ 20մգ: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</w:tr>
      <w:tr w:rsidR="00203877" w:rsidRPr="00547C92" w14:paraId="556E6681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44CEA" w14:textId="55147E9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7B201" w14:textId="0E48BA4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Պիրացետամ 800մգ,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4BA16" w14:textId="7385D1D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3C339" w14:textId="144C41D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52478" w14:textId="42EDC48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4E35D" w14:textId="3DB6F3C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34379" w14:textId="4FC13C8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046E1" w14:textId="12DE481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Պիրացետամ Piracetam դեղահատ 800մգ: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C2258" w14:textId="1F37CAB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Պիրացետամ Piracetam դեղահատ 800մգ: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</w:tr>
      <w:tr w:rsidR="00203877" w:rsidRPr="00547C92" w14:paraId="49DD5353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EEC3E" w14:textId="171EE65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46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9E756" w14:textId="1777B2C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Դիոսմին, հեսպերիդին 450մգ+50մգ,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C756D" w14:textId="6FD130F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մոմիկ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1D6BB" w14:textId="4ED9759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3.600,00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77F5B" w14:textId="3699218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3.600,00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D7B1C" w14:textId="2EB412E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8C2BB" w14:textId="433B5CC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34697" w14:textId="747F8B0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Դիոսմին, հեսպերիդին diosmin, hesperidin դեղահատ 450մգ+50մգ: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7F3B6" w14:textId="3A687B2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Դիոսմին, հեսպերիդին diosmin, hesperidin դեղահատ 450մգ+50մգ: Պահպանման պայմանները՝ չոր, լույսից պաշտպանված, երեխաների համար անհասանելի վայրում, ոչ բարձր քան 30°C ջերմաստիճանի պայմաններում: տրամադրում</w:t>
            </w:r>
          </w:p>
        </w:tc>
      </w:tr>
      <w:tr w:rsidR="00203877" w:rsidRPr="00547C92" w14:paraId="5A4B478E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8EC54" w14:textId="6612835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47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F3C77" w14:textId="6F447A0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Բիսոպրոլոլ5մգ + ամլոդիպին 5մգ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F74EC" w14:textId="474FCB7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57DD0" w14:textId="16C1453D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88CFA" w14:textId="2BA8BBA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50266" w14:textId="4D47204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9EA02" w14:textId="576353C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3183B" w14:textId="5C05064C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 բիսոպրոլոլ5մգ և ամլոդիպին 5մգ մեկ հաբում;Պահպանման պայմանները՛պահել չոր,լույսից պաշտպանված պայմաններում,30C ջերմաստիճանից ոչ բարձր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5708B" w14:textId="5548D17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 բիսոպրոլոլ5մգ և ամլոդիպին 5մգ մեկ հաբում;Պահպանման պայմանները՛պահել չոր,լույսից պաշտպանված պայմաններում,30C ջերմաստիճանից ոչ բարձր պայմաններում: տրամադրում</w:t>
            </w:r>
          </w:p>
        </w:tc>
      </w:tr>
      <w:tr w:rsidR="00203877" w:rsidRPr="00547C92" w14:paraId="0A875D05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0E217" w14:textId="310AB3A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49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E8A76" w14:textId="029A648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Տոլպերիզոն 150մգ,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29F52" w14:textId="09990C3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6C715" w14:textId="1501783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120,00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569B" w14:textId="0F6A61F9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120,00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75A51" w14:textId="06A3E618" w:rsidR="00203877" w:rsidRPr="00203877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09F61" w14:textId="1891BB1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F30CA" w14:textId="53EC674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Տոլպերիզոն դեղահատ, թաղանթապատ 150մգ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FAC72" w14:textId="11B0FD6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Տոլպերիզոն դեղահատ, թաղանթապատ 150մգ Պահպանման պայմանները՝ չոր, լույսից պաշտպանված, երեխաների համար անհասանելի վայրում, ոչ բարձր քան 25°C ջերմաստիճանի պայմաններում: տրամադրում</w:t>
            </w:r>
          </w:p>
        </w:tc>
      </w:tr>
      <w:tr w:rsidR="00203877" w:rsidRPr="00547C92" w14:paraId="358DF3F0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130D6" w14:textId="780F99F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>50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B3FDD" w14:textId="09924312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Բետահիստին 24մգ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DA4A7" w14:textId="63F1388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26A51" w14:textId="746C91F7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5827E" w14:textId="7F3D41AE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1.200,00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BBFD0" w14:textId="58BEDBC4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A7691" w14:textId="29C2DA8A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350A5" w14:textId="2F435401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Բետահիստին,դեղահատ 24 մգ N60, ներքին ընդունման: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9BE14" w14:textId="4DF6378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Բետահիստին,դեղահատ 24 մգ N60, ներքին ընդունման: տրամադրում</w:t>
            </w:r>
          </w:p>
        </w:tc>
      </w:tr>
      <w:tr w:rsidR="00203877" w:rsidRPr="00547C92" w14:paraId="181AD69B" w14:textId="77777777" w:rsidTr="00203877">
        <w:trPr>
          <w:trHeight w:val="298"/>
        </w:trPr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05703" w14:textId="4B23C5B5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51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6C72F" w14:textId="36648520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Բիսոպրոլոլ10մգ + ամլոդիպին 10մգ տրամադրում</w:t>
            </w:r>
          </w:p>
        </w:tc>
        <w:tc>
          <w:tcPr>
            <w:tcW w:w="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43FA6" w14:textId="2A3A7246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</w:rPr>
              <w:t>դեղահատ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A9A85" w14:textId="0428AA5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6CAA4" w14:textId="6C0DA13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721E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F721E4">
              <w:rPr>
                <w:rFonts w:ascii="GHEA Grapalat" w:hAnsi="GHEA Grapalat"/>
                <w:sz w:val="16"/>
                <w:szCs w:val="16"/>
              </w:rPr>
              <w:t xml:space="preserve">900,00 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8C5D3" w14:textId="2D01DF1F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CFC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1E18" w14:textId="3346A5AB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F1EA7">
              <w:rPr>
                <w:rFonts w:ascii="GHEA Grapalat" w:hAnsi="GHEA Grapalat"/>
                <w:sz w:val="16"/>
                <w:szCs w:val="16"/>
              </w:rPr>
              <w:t>_</w:t>
            </w:r>
          </w:p>
        </w:tc>
        <w:tc>
          <w:tcPr>
            <w:tcW w:w="28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17507" w14:textId="44FA8733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դեղահաբեր,բիսոպրոլոլ10մգ և ամլոդիպին 10մգ մեկ հաբում;Պահպանման պայմանները՛պահել չոր,լույսից պաշտպանված պայմաններում,30C ջերմաստիճանից ոչ բարձր պայմաններում: տրամադրում</w:t>
            </w:r>
          </w:p>
        </w:tc>
        <w:tc>
          <w:tcPr>
            <w:tcW w:w="2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3867A" w14:textId="79BC1698" w:rsidR="00203877" w:rsidRPr="000212FD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>Աղելույծ դեղահաբեր,բիսոպրոլոլ10մգ և ամլոդիպին 10մգ մեկ հաբում;Պահպանման պայմանները՛պահել չոր,լույսից պաշտպանված պայմաններում,30C ջերմաստիճանից ոչ բարձր պայմաններում: տրամադրում</w:t>
            </w:r>
          </w:p>
        </w:tc>
      </w:tr>
      <w:tr w:rsidR="00203877" w:rsidRPr="00547C92" w14:paraId="444C63AD" w14:textId="77777777" w:rsidTr="00203877">
        <w:trPr>
          <w:trHeight w:val="196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36211A9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203877" w:rsidRPr="00547C92" w14:paraId="19D1D036" w14:textId="77777777" w:rsidTr="00203877"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8B12D" w14:textId="77777777" w:rsidR="00203877" w:rsidRPr="009F0A88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203877" w14:paraId="6CBCA7DF" w14:textId="77777777" w:rsidTr="00203877">
        <w:trPr>
          <w:trHeight w:val="250"/>
        </w:trPr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D5853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21E2C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C7CC3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B2B92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8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334A4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37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73EAF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203877" w14:paraId="06F81A2C" w14:textId="77777777" w:rsidTr="00203877">
        <w:trPr>
          <w:trHeight w:val="65"/>
        </w:trPr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11039" w14:textId="6B487D90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81813" w14:textId="43556C30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061AD" w14:textId="034BF9B2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FC59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8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09548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37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BD8C8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203877" w14:paraId="5FDC7F13" w14:textId="77777777" w:rsidTr="00203877">
        <w:trPr>
          <w:trHeight w:val="65"/>
        </w:trPr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0AF39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F021C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0D54B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39860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99E14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21AD6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203877" w14:paraId="130EECFE" w14:textId="77777777" w:rsidTr="00203877">
        <w:trPr>
          <w:trHeight w:val="196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903D4FE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203877" w14:paraId="4BECD720" w14:textId="77777777" w:rsidTr="00203877">
        <w:trPr>
          <w:trHeight w:val="155"/>
        </w:trPr>
        <w:tc>
          <w:tcPr>
            <w:tcW w:w="628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68226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97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14:paraId="14DBB649" w14:textId="144F2862" w:rsidR="00203877" w:rsidRPr="00E550D1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4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</w:rPr>
              <w:t>12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.2020թ</w:t>
            </w:r>
          </w:p>
        </w:tc>
      </w:tr>
      <w:tr w:rsidR="00203877" w:rsidRPr="005F4E61" w14:paraId="53398716" w14:textId="77777777" w:rsidTr="00203877">
        <w:trPr>
          <w:trHeight w:val="164"/>
        </w:trPr>
        <w:tc>
          <w:tcPr>
            <w:tcW w:w="5253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5C0D6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3C641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9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996C3" w14:textId="249D12EB" w:rsidR="00203877" w:rsidRPr="00231695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203877" w:rsidRPr="00B71355" w14:paraId="27DDBF86" w14:textId="77777777" w:rsidTr="00203877">
        <w:trPr>
          <w:trHeight w:val="92"/>
        </w:trPr>
        <w:tc>
          <w:tcPr>
            <w:tcW w:w="5253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0456F" w14:textId="77777777" w:rsidR="00203877" w:rsidRPr="005E7A70" w:rsidRDefault="00203877" w:rsidP="00203877">
            <w:pPr>
              <w:rPr>
                <w:rFonts w:ascii="Sylfaen" w:hAnsi="Sylfaen"/>
                <w:b/>
                <w:sz w:val="14"/>
                <w:szCs w:val="14"/>
                <w:u w:val="single"/>
                <w:lang w:val="ru-RU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4A97C" w14:textId="3287373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49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6E50C" w14:textId="4DC56341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203877" w14:paraId="0AECD900" w14:textId="77777777" w:rsidTr="00203877">
        <w:trPr>
          <w:trHeight w:val="47"/>
        </w:trPr>
        <w:tc>
          <w:tcPr>
            <w:tcW w:w="5253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93A12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57577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84787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CB733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203877" w14:paraId="3132F172" w14:textId="77777777" w:rsidTr="00203877">
        <w:trPr>
          <w:trHeight w:val="47"/>
        </w:trPr>
        <w:tc>
          <w:tcPr>
            <w:tcW w:w="5253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D94B1" w14:textId="77777777" w:rsidR="00203877" w:rsidRDefault="00203877" w:rsidP="0020387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E0CEA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232D8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54708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203877" w14:paraId="63B6799B" w14:textId="77777777" w:rsidTr="00203877">
        <w:trPr>
          <w:trHeight w:val="155"/>
        </w:trPr>
        <w:tc>
          <w:tcPr>
            <w:tcW w:w="5253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57FB4" w14:textId="77777777" w:rsidR="00203877" w:rsidRDefault="00203877" w:rsidP="0020387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0D555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51FE1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4DA45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203877" w14:paraId="1F7CD1E7" w14:textId="77777777" w:rsidTr="00203877">
        <w:trPr>
          <w:trHeight w:val="54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A6428C4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203877" w14:paraId="09169FB5" w14:textId="77777777" w:rsidTr="00203877">
        <w:trPr>
          <w:trHeight w:val="4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D5793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215295">
              <w:rPr>
                <w:rFonts w:ascii="Sylfaen" w:hAnsi="Sylfaen" w:cs="Sylfaen"/>
                <w:b/>
                <w:sz w:val="14"/>
                <w:szCs w:val="14"/>
              </w:rPr>
              <w:t>բաժնի համարը</w:t>
            </w:r>
          </w:p>
        </w:tc>
        <w:tc>
          <w:tcPr>
            <w:tcW w:w="261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54EE9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803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1166F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9F0A8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9F0A8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9F0A88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203877" w14:paraId="59DA6CDA" w14:textId="77777777" w:rsidTr="00203877">
        <w:trPr>
          <w:trHeight w:val="213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98E23" w14:textId="77777777" w:rsidR="00203877" w:rsidRDefault="00203877" w:rsidP="00203877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1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EB512" w14:textId="77777777" w:rsidR="00203877" w:rsidRDefault="00203877" w:rsidP="00203877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03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56402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</w:p>
        </w:tc>
      </w:tr>
      <w:tr w:rsidR="00203877" w14:paraId="333E7424" w14:textId="77777777" w:rsidTr="00203877">
        <w:trPr>
          <w:trHeight w:val="137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ED604" w14:textId="77777777" w:rsidR="00203877" w:rsidRDefault="00203877" w:rsidP="00203877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1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523BB" w14:textId="77777777" w:rsidR="00203877" w:rsidRDefault="00203877" w:rsidP="00203877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9354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8C18D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8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6155D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203877" w14:paraId="590BC37B" w14:textId="77777777" w:rsidTr="00203877">
        <w:trPr>
          <w:trHeight w:val="137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A5D5E" w14:textId="77777777" w:rsidR="00203877" w:rsidRDefault="00203877" w:rsidP="00203877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1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CEC9E" w14:textId="77777777" w:rsidR="00203877" w:rsidRDefault="00203877" w:rsidP="00203877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E1A7B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</w:p>
        </w:tc>
        <w:tc>
          <w:tcPr>
            <w:tcW w:w="1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A9330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D5C40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8C57D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D2143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20F8F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203877" w:rsidRPr="009723A6" w14:paraId="65CD8A58" w14:textId="77777777" w:rsidTr="00203877">
        <w:trPr>
          <w:trHeight w:val="46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571A0E" w14:textId="66ED15CB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2CB" w14:textId="59F19557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0911" w14:textId="34E54A0E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301,800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AA6B" w14:textId="2D169B10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301,800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8B28" w14:textId="6F946A33" w:rsidR="00203877" w:rsidRPr="00203877" w:rsidRDefault="00203877" w:rsidP="00203877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60,360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77E4" w14:textId="4334836D" w:rsidR="00203877" w:rsidRPr="00203877" w:rsidRDefault="00203877" w:rsidP="00203877">
            <w:pPr>
              <w:widowControl w:val="0"/>
              <w:spacing w:afterAutospacing="1" w:line="276" w:lineRule="auto"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60,360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53122" w14:textId="0EEE7083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362,160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AADE2" w14:textId="12EADF04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362,160</w:t>
            </w:r>
          </w:p>
        </w:tc>
      </w:tr>
      <w:tr w:rsidR="00203877" w:rsidRPr="009723A6" w14:paraId="6DA76FD6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24B076" w14:textId="3069F08D" w:rsidR="00203877" w:rsidRPr="00A607F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FAD" w14:textId="035DB19C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8DD65" w14:textId="0CC05376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325,575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6BD3" w14:textId="64F7C6A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325,575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2225" w14:textId="738AAA51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65,115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AA86" w14:textId="19BDBB8D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65,115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3C2A6" w14:textId="4C0A0384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390,690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F50B2" w14:textId="226C7C04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390,690</w:t>
            </w:r>
          </w:p>
        </w:tc>
      </w:tr>
      <w:tr w:rsidR="00203877" w:rsidRPr="009723A6" w14:paraId="7ED4603A" w14:textId="77777777" w:rsidTr="00203877">
        <w:trPr>
          <w:trHeight w:val="268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0E033C" w14:textId="6B3E28F6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AB5" w14:textId="3C735529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9174A" w14:textId="0DB5753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16,920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3AF1" w14:textId="2667C8B6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16,920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E6D9" w14:textId="69BF87FA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3,384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EE9F" w14:textId="20443B6D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3,384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710CC" w14:textId="7DB746B6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20,304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C1D15" w14:textId="2D6B254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20,304</w:t>
            </w:r>
          </w:p>
        </w:tc>
      </w:tr>
      <w:tr w:rsidR="00203877" w:rsidRPr="009723A6" w14:paraId="44EF9277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B65A1B" w14:textId="77777777" w:rsidR="00203877" w:rsidRPr="005E56DE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</w:p>
          <w:p w14:paraId="7F6BA0DA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C4E1" w14:textId="2F96D52C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BC4FB" w14:textId="6D849FC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96,760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9179" w14:textId="36140AD0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96,760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A2F3" w14:textId="3A4F0815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19,352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35DE" w14:textId="66C6AEE5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19,352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86D93" w14:textId="328DAD76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116,112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077C5" w14:textId="58AA825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116,112</w:t>
            </w:r>
          </w:p>
        </w:tc>
      </w:tr>
      <w:tr w:rsidR="00203877" w:rsidRPr="009723A6" w14:paraId="2C3A0BFB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5FE61F" w14:textId="50AB97A6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6A0" w14:textId="487CB334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B6287" w14:textId="4C1F5B4C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27,120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A178" w14:textId="59BC80FC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27,120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5CED" w14:textId="22668CF2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5,424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ABE4" w14:textId="6E639E7F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5,424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621B7" w14:textId="4CBEFFE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32,544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86C29" w14:textId="16E4DC1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32,544</w:t>
            </w:r>
          </w:p>
        </w:tc>
      </w:tr>
      <w:tr w:rsidR="00203877" w:rsidRPr="009723A6" w14:paraId="2CB82728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AB316" w14:textId="61E58CFA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5A4" w14:textId="0F8FA98B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C577" w14:textId="4A7F10C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12,293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4B9B" w14:textId="2E09EA4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12,293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704B" w14:textId="09DDE4BC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2,459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D82B" w14:textId="35229631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2,459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FCB42" w14:textId="1956D2E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14,751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54A16" w14:textId="22B4400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14,751</w:t>
            </w:r>
          </w:p>
        </w:tc>
      </w:tr>
      <w:tr w:rsidR="00203877" w:rsidRPr="009723A6" w14:paraId="7C921E2F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9AC14" w14:textId="3E5E2C36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1A2" w14:textId="15680614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5F753" w14:textId="1AF1291C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169,703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2330" w14:textId="3C9D0BB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169,703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C1FA" w14:textId="1A32EDD2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33,941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FFB" w14:textId="0AE832B3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33,941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2DA0E" w14:textId="235F421B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203,643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43E2D" w14:textId="4422F628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203,643</w:t>
            </w:r>
          </w:p>
        </w:tc>
      </w:tr>
      <w:tr w:rsidR="00203877" w:rsidRPr="009723A6" w14:paraId="3CC8257E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75B28B" w14:textId="3DD2E1D8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31FA" w14:textId="52BDDE4E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CEF21" w14:textId="16D263A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101,317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9E60" w14:textId="2C1430D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101,317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C8EE" w14:textId="7BED4EC7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20,263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1646" w14:textId="03588934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20,263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63DAA" w14:textId="2FE96A5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121,580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89279" w14:textId="44A8FA4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121,580</w:t>
            </w:r>
          </w:p>
        </w:tc>
      </w:tr>
      <w:tr w:rsidR="00203877" w:rsidRPr="009723A6" w14:paraId="49C05B30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2D8C65" w14:textId="5E2EE738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EF75" w14:textId="59063EE6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24393" w14:textId="05BA6890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154,440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6A12" w14:textId="41D6DADE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154,440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FE32" w14:textId="49B2A030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30,888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8CD9" w14:textId="05E2F12E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30,888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81BA7" w14:textId="52ECFEF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185,328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99FB2" w14:textId="043DE440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185,328</w:t>
            </w:r>
          </w:p>
        </w:tc>
      </w:tr>
      <w:tr w:rsidR="00203877" w:rsidRPr="009723A6" w14:paraId="1A771D25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4B33A7" w14:textId="486941AF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4D96" w14:textId="5FA7D691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224A6" w14:textId="63E74EB4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75,000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ADC7" w14:textId="4E3BD29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75,000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6AFC" w14:textId="25F43F07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15,000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082A" w14:textId="1C2AAD97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15,000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9D2BA" w14:textId="6B567CDF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90,000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60E80" w14:textId="00A0E94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90,000</w:t>
            </w:r>
          </w:p>
        </w:tc>
      </w:tr>
      <w:tr w:rsidR="00203877" w:rsidRPr="009723A6" w14:paraId="76F970B7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7777D2" w14:textId="0909B776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723C" w14:textId="44DF70C9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70B16" w14:textId="659BE19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60,000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3A09" w14:textId="6E04FCC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60,000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4C74" w14:textId="71FC7626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12,000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C82B" w14:textId="1F2541E5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12,000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50525" w14:textId="6A0FEEC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72,000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32904" w14:textId="0145BBAF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72,000</w:t>
            </w:r>
          </w:p>
        </w:tc>
      </w:tr>
      <w:tr w:rsidR="00203877" w:rsidRPr="009723A6" w14:paraId="1ED61E63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CFD806" w14:textId="77777777" w:rsidR="00203877" w:rsidRPr="005E56DE" w:rsidRDefault="00203877" w:rsidP="0020387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</w:t>
            </w:r>
          </w:p>
          <w:p w14:paraId="6DF6E770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AA13" w14:textId="4AF6AF61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E7471" w14:textId="4196E318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45,000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EF36" w14:textId="20AFC04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45,000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D47E" w14:textId="36957801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9,000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B293" w14:textId="1599446A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9,000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99236" w14:textId="0F75E998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54,000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AEF2B" w14:textId="462F59C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54,000</w:t>
            </w:r>
          </w:p>
        </w:tc>
      </w:tr>
      <w:tr w:rsidR="00203877" w:rsidRPr="009723A6" w14:paraId="498E67F9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7C916C" w14:textId="449F33D3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7CD3" w14:textId="74B2E657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 xml:space="preserve">«Նատալի Ֆարմ դեղատուն» </w:t>
            </w:r>
            <w:r w:rsidRPr="00203877">
              <w:rPr>
                <w:rFonts w:ascii="Sylfaen" w:hAnsi="Sylfaen" w:cs="Sylfaen"/>
                <w:b/>
                <w:sz w:val="18"/>
                <w:szCs w:val="18"/>
              </w:rPr>
              <w:lastRenderedPageBreak/>
              <w:t>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8AB61" w14:textId="2FA9C820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lastRenderedPageBreak/>
              <w:t>60,000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9B66" w14:textId="095AFE2B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60,000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9F39" w14:textId="5132677A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12,000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41A0" w14:textId="64B2FF11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12,000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C4A86" w14:textId="33962D9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72,000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3E7C0" w14:textId="35CC2ED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72,000</w:t>
            </w:r>
          </w:p>
        </w:tc>
      </w:tr>
      <w:tr w:rsidR="00203877" w:rsidRPr="009723A6" w14:paraId="76BBF05B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DD42B7" w14:textId="2A93F0BB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5E56D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14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15FC" w14:textId="0E3B8A19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94489" w14:textId="569305B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10,440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309" w14:textId="44C5611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10,440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8AA3" w14:textId="5963AEC4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2,086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7C29" w14:textId="578BFF8B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2,086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0EEF" w14:textId="53A7F04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12,526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C98B9" w14:textId="0647502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12,526</w:t>
            </w:r>
          </w:p>
        </w:tc>
      </w:tr>
      <w:tr w:rsidR="00203877" w:rsidRPr="009723A6" w14:paraId="3D4507AB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55FCDA" w14:textId="08870FED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E6A1" w14:textId="1D2DA98A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96124" w14:textId="6C45C5B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24,398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73D3" w14:textId="563C85BF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24,398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4603" w14:textId="434FDC86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4,880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AB33" w14:textId="4A23CDAA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4,880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E694B" w14:textId="3FB45CCE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29,277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A2AB3" w14:textId="49790028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29,277</w:t>
            </w:r>
          </w:p>
        </w:tc>
      </w:tr>
      <w:tr w:rsidR="00203877" w:rsidRPr="009723A6" w14:paraId="129E3DE9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680AAC" w14:textId="407AB058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18F8" w14:textId="7BCDDF68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8336" w14:textId="407D97C6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3,050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9365" w14:textId="4B2111E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3,050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864B" w14:textId="7AC37DAD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610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EE25" w14:textId="368660BC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610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1E7DE" w14:textId="30422C4C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3,660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9152E" w14:textId="1F1FDA4E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3,660</w:t>
            </w:r>
          </w:p>
        </w:tc>
      </w:tr>
      <w:tr w:rsidR="00203877" w:rsidRPr="009723A6" w14:paraId="60113324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AE554B" w14:textId="3DCBF11E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D39" w14:textId="2400958A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B686A" w14:textId="2CF5CF7E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36,000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A01" w14:textId="61C45FC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36,000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D6A0" w14:textId="6E68F1A4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7,200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B628" w14:textId="02494930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7,200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BE417" w14:textId="412CF924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43,200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A0BBD" w14:textId="4DAD4A18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43,200</w:t>
            </w:r>
          </w:p>
        </w:tc>
      </w:tr>
      <w:tr w:rsidR="00203877" w:rsidRPr="009723A6" w14:paraId="44585B49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DBFA07" w14:textId="53EDDADF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BF92" w14:textId="4575933E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94CDB" w14:textId="03FDC08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201,738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6178" w14:textId="09431F4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201,738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38CB" w14:textId="498B8725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40,348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BDA" w14:textId="280D3409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40,348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CA0FD" w14:textId="04155252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242,085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9016B" w14:textId="4784DE72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242,085</w:t>
            </w:r>
          </w:p>
        </w:tc>
      </w:tr>
      <w:tr w:rsidR="00203877" w:rsidRPr="009723A6" w14:paraId="3DC4F569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294EC5" w14:textId="66F28815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182" w14:textId="4A9E8FA2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5181C" w14:textId="489FE52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66,500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A045" w14:textId="33AEDF4F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66,500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5674" w14:textId="2BA85823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13,300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5C63" w14:textId="54DD9220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13,300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CF6F0" w14:textId="336B3E0B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79,800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A3F23" w14:textId="60F79A6F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79,800</w:t>
            </w:r>
          </w:p>
        </w:tc>
      </w:tr>
      <w:tr w:rsidR="00203877" w:rsidRPr="009723A6" w14:paraId="042FC124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1419E4" w14:textId="015B7D20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3924" w14:textId="3FF91916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6D07A" w14:textId="2D926D2B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1,090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AD37" w14:textId="0185ADA2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1,090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91A" w14:textId="69551A91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218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6749" w14:textId="0AEE926E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218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71105" w14:textId="71645CFC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1,308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4BAD1" w14:textId="46BB07B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1,308</w:t>
            </w:r>
          </w:p>
        </w:tc>
      </w:tr>
      <w:tr w:rsidR="00203877" w:rsidRPr="009723A6" w14:paraId="1955F611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354007" w14:textId="2DDBF2E4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0CC" w14:textId="524435A9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ADD73" w14:textId="5733C66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3,270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485D" w14:textId="2582F04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3,270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EB7B" w14:textId="10814F90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654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A366" w14:textId="6C7E57FB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654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17877" w14:textId="5D204C62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3,924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431A" w14:textId="38EE638E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3,924</w:t>
            </w:r>
          </w:p>
        </w:tc>
      </w:tr>
      <w:tr w:rsidR="00203877" w:rsidRPr="009723A6" w14:paraId="19AECAEB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9D5E5B" w14:textId="6A01EC7E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AECF" w14:textId="1DCB77FA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42EAA" w14:textId="1498173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111,690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0614" w14:textId="1319E838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111,690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EA55" w14:textId="4E684439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22,338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9A23" w14:textId="65ADDA92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22,338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03A0F" w14:textId="77F935F2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134,028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02956" w14:textId="03599E6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134,028</w:t>
            </w:r>
          </w:p>
        </w:tc>
      </w:tr>
      <w:tr w:rsidR="00203877" w:rsidRPr="009723A6" w14:paraId="4CE0E517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EEDCAD" w14:textId="66DA970B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9AEF" w14:textId="21C674A9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8A49A" w14:textId="5F6267F8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84,340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A9B9" w14:textId="4CB3F1A4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84,340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E8C4" w14:textId="68CAB903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16,868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5069" w14:textId="6577064E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16,868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DC89A" w14:textId="1FCAD4F0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101,208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58A8B" w14:textId="1907BC9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101,208</w:t>
            </w:r>
          </w:p>
        </w:tc>
      </w:tr>
      <w:tr w:rsidR="00203877" w:rsidRPr="009723A6" w14:paraId="05E9E0D4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422365" w14:textId="6AE16D7D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24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C7C4" w14:textId="55762BC5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0573D" w14:textId="416BBEB6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53,060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7902" w14:textId="1531FCB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53,060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FDE6" w14:textId="0E7B7A70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10,612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0E8F" w14:textId="6624312C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10,612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97205" w14:textId="5311D75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63,672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7FD36" w14:textId="1CD3E07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63,672</w:t>
            </w:r>
          </w:p>
        </w:tc>
      </w:tr>
      <w:tr w:rsidR="00203877" w:rsidRPr="009723A6" w14:paraId="27BBA143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27483B" w14:textId="65325536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B6CE" w14:textId="3179FD22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3DF97" w14:textId="374239A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252,560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8D21" w14:textId="6461B77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252,560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0CB2" w14:textId="06669F24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50,512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DD1B" w14:textId="0C517BB7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50,512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A49D8" w14:textId="096BD90C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303,072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FD92F" w14:textId="009DD96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303,072</w:t>
            </w:r>
          </w:p>
        </w:tc>
      </w:tr>
      <w:tr w:rsidR="00203877" w:rsidRPr="009723A6" w14:paraId="312C900D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710B2F" w14:textId="56FBDBBF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26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D79" w14:textId="2FF0CFA7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FBC07" w14:textId="01A2879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201,710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0FB1" w14:textId="44271F5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201,710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C727" w14:textId="525003E3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40,342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F271" w14:textId="5E64B6CB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40,342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CB9A2" w14:textId="29FA071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242,052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A5ADC" w14:textId="30275988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242,052</w:t>
            </w:r>
          </w:p>
        </w:tc>
      </w:tr>
      <w:tr w:rsidR="00203877" w:rsidRPr="009723A6" w14:paraId="36149E64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6CF8EF" w14:textId="172A1424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ABF6" w14:textId="445B0C64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FCC9D" w14:textId="25E0E57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210,763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917B" w14:textId="0072873B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210,763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EBA3" w14:textId="45499AFD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42,153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786D" w14:textId="2B10A104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42,153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2A785" w14:textId="215A7D0E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252,915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15C73" w14:textId="633985D2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252,915</w:t>
            </w:r>
          </w:p>
        </w:tc>
      </w:tr>
      <w:tr w:rsidR="00203877" w:rsidRPr="009723A6" w14:paraId="53FB4D1B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F1E41E" w14:textId="4453762E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28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183E" w14:textId="73F7202E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3F3AB" w14:textId="28D1993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163,630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A53D" w14:textId="2627A57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163,630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DEE4" w14:textId="67351686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32,726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A079" w14:textId="017C2C45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32,726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A4562" w14:textId="0AFC3CE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196,356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8B28" w14:textId="11E394F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196,356</w:t>
            </w:r>
          </w:p>
        </w:tc>
      </w:tr>
      <w:tr w:rsidR="00203877" w:rsidRPr="009723A6" w14:paraId="54E42191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01786B" w14:textId="50E9990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29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72B2" w14:textId="6A9A8C54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DD7A1" w14:textId="59F239F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31,000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0178" w14:textId="6821E02B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31,000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4B75" w14:textId="3657DBB7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6,200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B2CD" w14:textId="61216CF1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6,200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24083" w14:textId="45190E8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37,200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1937E" w14:textId="1A7906B2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37,200</w:t>
            </w:r>
          </w:p>
        </w:tc>
      </w:tr>
      <w:tr w:rsidR="00203877" w:rsidRPr="009723A6" w14:paraId="2858F9EC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7F0D25" w14:textId="2CA084F9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0E1A" w14:textId="46066A07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19DC4" w14:textId="6D58C9A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124,620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2307" w14:textId="6C19A73E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124,620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6735" w14:textId="2870C30F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24,924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47C7" w14:textId="26D36635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24,924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469DF" w14:textId="2F822578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149,544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E5BEA" w14:textId="06A57F8B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149,544</w:t>
            </w:r>
          </w:p>
        </w:tc>
      </w:tr>
      <w:tr w:rsidR="00203877" w:rsidRPr="009723A6" w14:paraId="1759565D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B75B3A" w14:textId="251A1FB9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31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B73" w14:textId="7F1E5D84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98A47" w14:textId="17D047A0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15,330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94EB" w14:textId="5873A4F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15,330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CE05" w14:textId="35100B0D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3,066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56B5" w14:textId="57BBCDE8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3,066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E1CC5" w14:textId="0AEC176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18,396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28231" w14:textId="4D1A20C6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18,396</w:t>
            </w:r>
          </w:p>
        </w:tc>
      </w:tr>
      <w:tr w:rsidR="00203877" w:rsidRPr="009723A6" w14:paraId="20F5FC10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4A5152" w14:textId="763FB8D2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32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6B2A" w14:textId="4AF67C06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202D3" w14:textId="7B6CB48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182,250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26F3" w14:textId="4FC7FD2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182,250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315D" w14:textId="24097E5E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36,450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84A4" w14:textId="3FD90026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36,450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168D6" w14:textId="053049C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218,700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FAABD" w14:textId="03F373F4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218,700</w:t>
            </w:r>
          </w:p>
        </w:tc>
      </w:tr>
      <w:tr w:rsidR="00203877" w:rsidRPr="009723A6" w14:paraId="00AB7A0A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559224" w14:textId="05A24E79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33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4685" w14:textId="6D00E1BF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2352F" w14:textId="6FCEF77C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169,600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0FE2" w14:textId="033C77E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169,600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39B3" w14:textId="75B5B23F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33,920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77C0" w14:textId="238644E6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33,920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1ADA2" w14:textId="3C96A30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203,520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EF21F" w14:textId="08BAADB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203,520</w:t>
            </w:r>
          </w:p>
        </w:tc>
      </w:tr>
      <w:tr w:rsidR="00203877" w:rsidRPr="009723A6" w14:paraId="0BB9BB35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8BD25" w14:textId="3EA926F0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34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DAE" w14:textId="55E147FC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2B2DD" w14:textId="3FB4C55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180,000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9C6E" w14:textId="3F77980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180,000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0120" w14:textId="7A5E3D8C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360,000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0850" w14:textId="2A9C57FA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360,000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596D0" w14:textId="3B4EC65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540,000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79AC8" w14:textId="3B1CD82B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540,000</w:t>
            </w:r>
          </w:p>
        </w:tc>
      </w:tr>
      <w:tr w:rsidR="00203877" w:rsidRPr="009723A6" w14:paraId="320C8013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8E4F69" w14:textId="7A479AC1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36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4829" w14:textId="3E936218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21EA4" w14:textId="2B23FA42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124,680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59EF" w14:textId="42F5A8A6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124,680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164C" w14:textId="56C51436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24,936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0761" w14:textId="1AE970B4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24,936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0B654" w14:textId="66BF0F4F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149,616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FA728" w14:textId="097189BF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149,616</w:t>
            </w:r>
          </w:p>
        </w:tc>
      </w:tr>
      <w:tr w:rsidR="00203877" w:rsidRPr="009723A6" w14:paraId="55B76604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775783" w14:textId="2808C89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37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1A40" w14:textId="3726FA80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CE50A" w14:textId="0F7261C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66,000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77AB" w14:textId="3CD99950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66,000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9617" w14:textId="3770E6F6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13,200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C853" w14:textId="56BE6214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13,200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DEC12" w14:textId="11C0F13E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79,200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6592A" w14:textId="6650BA5F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79,200</w:t>
            </w:r>
          </w:p>
        </w:tc>
      </w:tr>
      <w:tr w:rsidR="00203877" w:rsidRPr="009723A6" w14:paraId="59809F67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544D4B" w14:textId="740400AD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38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041A" w14:textId="6D64DAC9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8025B" w14:textId="2E2B736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103,988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3DA4" w14:textId="39F20A06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103,988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9B96" w14:textId="1D37EB2D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20,798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AF9F" w14:textId="642C4C05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20,798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3306B" w14:textId="0365578F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124,785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5418D" w14:textId="6D7A44A7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124,785</w:t>
            </w:r>
          </w:p>
        </w:tc>
      </w:tr>
      <w:tr w:rsidR="00203877" w:rsidRPr="009723A6" w14:paraId="6D147BA3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77045F" w14:textId="589AD30C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39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FDE" w14:textId="512A4C80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 xml:space="preserve">«Նատալի Ֆարմ դեղատուն» </w:t>
            </w:r>
            <w:r w:rsidRPr="00203877">
              <w:rPr>
                <w:rFonts w:ascii="Sylfaen" w:hAnsi="Sylfaen" w:cs="Sylfaen"/>
                <w:b/>
                <w:sz w:val="18"/>
                <w:szCs w:val="18"/>
              </w:rPr>
              <w:lastRenderedPageBreak/>
              <w:t>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D99B3" w14:textId="113878CB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lastRenderedPageBreak/>
              <w:t>52,335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1789" w14:textId="21DCCE20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52,335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9C64" w14:textId="59DE4865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10,467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8CF5" w14:textId="0064CFEF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10,467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96AAC" w14:textId="5AE8468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62,802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E0FE5" w14:textId="1B065656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62,802</w:t>
            </w:r>
          </w:p>
        </w:tc>
      </w:tr>
      <w:tr w:rsidR="00203877" w:rsidRPr="009723A6" w14:paraId="5658F823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6313BF" w14:textId="469F6A45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4267" w14:textId="5EC5B186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55636" w14:textId="50E734B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8,918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4BEE" w14:textId="0A77123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8,918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BC1B" w14:textId="24680009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1,784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F0F" w14:textId="6676C1BB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1,784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B07D3" w14:textId="2E9AA742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10,701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820A3" w14:textId="2F88735C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10,701</w:t>
            </w:r>
          </w:p>
        </w:tc>
      </w:tr>
      <w:tr w:rsidR="00203877" w:rsidRPr="009723A6" w14:paraId="3F063E03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0E0239" w14:textId="6CBCBD05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41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3D0C" w14:textId="61385884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AB4E7" w14:textId="40C38342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21,600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B699" w14:textId="40486C8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21,600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B34C" w14:textId="4D2C43FA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4,320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286E" w14:textId="3737080D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4,320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DB1D1" w14:textId="110AF67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25,920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B7F10" w14:textId="11917CA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25,920</w:t>
            </w:r>
          </w:p>
        </w:tc>
      </w:tr>
      <w:tr w:rsidR="00203877" w:rsidRPr="009723A6" w14:paraId="70851425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57E986" w14:textId="1FAC4E7F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42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69C9" w14:textId="49A89CF0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50F05" w14:textId="5B9EF680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25,425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2C34" w14:textId="0E930FA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25,425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8443" w14:textId="66CD3B72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5,085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A8C0" w14:textId="29C35706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5,085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EA040" w14:textId="634C2A5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30,510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66A34" w14:textId="31681B4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30,510</w:t>
            </w:r>
          </w:p>
        </w:tc>
      </w:tr>
      <w:tr w:rsidR="00203877" w:rsidRPr="009723A6" w14:paraId="594AC6F4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E6DF97" w14:textId="304C2459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43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E68" w14:textId="64998CFC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FEA7F" w14:textId="49E807BE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116,400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E53F" w14:textId="2B6CF0A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116,400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9D4A" w14:textId="3CB3066C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23,280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662" w14:textId="0E942C3F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23,280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E32E1" w14:textId="66EE7A58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139,680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29AD5" w14:textId="38BCC092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139,680</w:t>
            </w:r>
          </w:p>
        </w:tc>
      </w:tr>
      <w:tr w:rsidR="00203877" w:rsidRPr="009723A6" w14:paraId="3CB4D8CF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AFC972" w14:textId="741B255F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44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DCCD" w14:textId="71C28BAA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67BC3" w14:textId="41F696F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768,225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D921" w14:textId="1827AECF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768,225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B967" w14:textId="0D07483D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153,645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8C46" w14:textId="019ED03F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153,645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70377" w14:textId="7040AB2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921,870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CC240" w14:textId="279D6CDC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921,870</w:t>
            </w:r>
          </w:p>
        </w:tc>
      </w:tr>
      <w:tr w:rsidR="00203877" w:rsidRPr="009723A6" w14:paraId="3E117C22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138269" w14:textId="5075B2CF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BEBF" w14:textId="4F74FD15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8A5F6" w14:textId="2CE05DE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55,250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C2E1" w14:textId="3ED4EF0B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55,250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CF6" w14:textId="72FE959E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11,050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E070" w14:textId="4D90AF2A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11,050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DDEB6" w14:textId="10DF4DC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66,300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5C489" w14:textId="7B0B242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66,300</w:t>
            </w:r>
          </w:p>
        </w:tc>
      </w:tr>
      <w:tr w:rsidR="00203877" w:rsidRPr="009723A6" w14:paraId="5555148B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C72400" w14:textId="4E598E6F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46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EDD7" w14:textId="561DE013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D22C7" w14:textId="120E8EC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270,390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05AE" w14:textId="4BBA865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270,390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D8CD" w14:textId="5B963A8B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54,078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FC3B" w14:textId="1050D980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54,078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0090D" w14:textId="1918984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324,468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7F23E" w14:textId="238094C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324,468</w:t>
            </w:r>
          </w:p>
        </w:tc>
      </w:tr>
      <w:tr w:rsidR="00203877" w:rsidRPr="009723A6" w14:paraId="7D77418F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A00AAE" w14:textId="5CBA0CFE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47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32B" w14:textId="532A23C0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43923" w14:textId="16E5B22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108,240</w:t>
            </w:r>
          </w:p>
        </w:tc>
        <w:tc>
          <w:tcPr>
            <w:tcW w:w="1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B641" w14:textId="1CF6A37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108,240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9A7B" w14:textId="65AFF90A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21,648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2360" w14:textId="1CC6A463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21,648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CC051" w14:textId="25CA065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129,888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A9DE0" w14:textId="35223C1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129,888</w:t>
            </w:r>
          </w:p>
        </w:tc>
      </w:tr>
      <w:tr w:rsidR="00203877" w:rsidRPr="009723A6" w14:paraId="71B3F268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65862D" w14:textId="68914FDA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49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230C" w14:textId="12AA5757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24DC4" w14:textId="0D9FFE30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12,659</w:t>
            </w:r>
          </w:p>
        </w:tc>
        <w:tc>
          <w:tcPr>
            <w:tcW w:w="1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E19D8" w14:textId="3B0106AD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12,659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2B71" w14:textId="493E9136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2,532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95BD3" w14:textId="719B29EE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2,532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49C53" w14:textId="0959AD3A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15,191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DDA7E" w14:textId="3D4E5C2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15,191</w:t>
            </w:r>
          </w:p>
        </w:tc>
      </w:tr>
      <w:tr w:rsidR="00203877" w:rsidRPr="009723A6" w14:paraId="136F7687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94909B" w14:textId="29B14765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6711" w14:textId="2BE56F3C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AF270" w14:textId="3226D4FF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75,570</w:t>
            </w:r>
          </w:p>
        </w:tc>
        <w:tc>
          <w:tcPr>
            <w:tcW w:w="1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35E72" w14:textId="441B826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75,570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B1840" w14:textId="5967F73F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15,114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E2B1C" w14:textId="7D5F0C11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15,114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8C588" w14:textId="4EE5D8E6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90,684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EF5FC" w14:textId="4B0D673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90,684</w:t>
            </w:r>
          </w:p>
        </w:tc>
      </w:tr>
      <w:tr w:rsidR="00203877" w:rsidRPr="009723A6" w14:paraId="4573A022" w14:textId="77777777" w:rsidTr="00203877">
        <w:trPr>
          <w:trHeight w:val="259"/>
        </w:trPr>
        <w:tc>
          <w:tcPr>
            <w:tcW w:w="6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FBA6F" w14:textId="110CC86F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51</w:t>
            </w:r>
          </w:p>
        </w:tc>
        <w:tc>
          <w:tcPr>
            <w:tcW w:w="2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13EF" w14:textId="1BE92757" w:rsidR="00203877" w:rsidRP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«Նատալի Ֆարմ դեղատուն» ՍՊԸ</w:t>
            </w: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88F9" w14:textId="2A978CE1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170,078</w:t>
            </w:r>
          </w:p>
        </w:tc>
        <w:tc>
          <w:tcPr>
            <w:tcW w:w="1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876E" w14:textId="28CA9C85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170,078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7208" w14:textId="53AF96EB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34,016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38C79" w14:textId="60160BFE" w:rsidR="00203877" w:rsidRPr="00203877" w:rsidRDefault="00203877" w:rsidP="00203877">
            <w:pPr>
              <w:widowControl w:val="0"/>
              <w:spacing w:afterAutospacing="1" w:line="276" w:lineRule="auto"/>
              <w:ind w:left="90" w:right="-108" w:hanging="90"/>
              <w:contextualSpacing/>
              <w:jc w:val="center"/>
              <w:textAlignment w:val="baseline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34,016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0E98F" w14:textId="7A54B133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204,093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CC022" w14:textId="248E2049" w:rsidR="00203877" w:rsidRPr="00203877" w:rsidRDefault="00203877" w:rsidP="00203877">
            <w:pPr>
              <w:widowControl w:val="0"/>
              <w:spacing w:line="276" w:lineRule="auto"/>
              <w:ind w:left="90" w:right="-108" w:hanging="90"/>
              <w:contextualSpacing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203877">
              <w:rPr>
                <w:rFonts w:ascii="Sylfaen" w:hAnsi="Sylfaen" w:cs="Sylfaen"/>
                <w:b/>
                <w:sz w:val="18"/>
                <w:szCs w:val="18"/>
              </w:rPr>
              <w:t>204,093</w:t>
            </w:r>
          </w:p>
        </w:tc>
      </w:tr>
      <w:tr w:rsidR="00203877" w14:paraId="01FF1138" w14:textId="77777777" w:rsidTr="00203877">
        <w:trPr>
          <w:trHeight w:val="290"/>
        </w:trPr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C450B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26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1921C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203877" w14:paraId="1EC00BB0" w14:textId="77777777" w:rsidTr="00203877">
        <w:trPr>
          <w:trHeight w:val="290"/>
        </w:trPr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44B0A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26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F933B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203877" w14:paraId="6897CC34" w14:textId="77777777" w:rsidTr="00203877">
        <w:trPr>
          <w:trHeight w:val="288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88D1CD4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203877" w14:paraId="671EF3DA" w14:textId="77777777" w:rsidTr="00203877"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1C2E8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Տ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03877" w14:paraId="46B44A6A" w14:textId="77777777" w:rsidTr="00203877">
        <w:tc>
          <w:tcPr>
            <w:tcW w:w="7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DED87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E2D22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9434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4A11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203877" w14:paraId="6FB4632C" w14:textId="77777777" w:rsidTr="00203877">
        <w:trPr>
          <w:gridAfter w:val="1"/>
          <w:wAfter w:w="10" w:type="dxa"/>
        </w:trPr>
        <w:tc>
          <w:tcPr>
            <w:tcW w:w="7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78EFD" w14:textId="77777777" w:rsidR="00203877" w:rsidRDefault="00203877" w:rsidP="00203877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54885" w14:textId="77777777" w:rsidR="00203877" w:rsidRDefault="00203877" w:rsidP="00203877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BCA2C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7A1C6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5EDB7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տեխնիկական հատկանիշ-ների համա-պատասխա-նությունը</w:t>
            </w:r>
          </w:p>
        </w:tc>
        <w:tc>
          <w:tcPr>
            <w:tcW w:w="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D5595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 w:cs="Arial Armenian"/>
                <w:b/>
                <w:sz w:val="14"/>
                <w:szCs w:val="14"/>
              </w:rPr>
            </w:pPr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8EF46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02879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D6DD8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BC0AE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B7216" w14:textId="77777777" w:rsidR="00203877" w:rsidRDefault="00203877" w:rsidP="00203877">
            <w:pPr>
              <w:widowControl w:val="0"/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203877" w14:paraId="6CF27173" w14:textId="77777777" w:rsidTr="00203877">
        <w:trPr>
          <w:gridAfter w:val="1"/>
          <w:wAfter w:w="10" w:type="dxa"/>
          <w:trHeight w:val="40"/>
        </w:trPr>
        <w:tc>
          <w:tcPr>
            <w:tcW w:w="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D9421" w14:textId="4897405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8ADA7" w14:textId="32E9A622" w:rsidR="00203877" w:rsidRDefault="00203877" w:rsidP="00203877">
            <w:pPr>
              <w:pStyle w:val="BodyText2"/>
              <w:spacing w:line="276" w:lineRule="auto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1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A964B" w14:textId="10C6BA66" w:rsidR="00203877" w:rsidRPr="00B535BA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47EAE" w14:textId="460389B5" w:rsidR="00203877" w:rsidRPr="00B535BA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CC556" w14:textId="67B5D6EF" w:rsidR="00203877" w:rsidRPr="00B535BA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B2BD8" w14:textId="066B9167" w:rsidR="00203877" w:rsidRPr="00B535BA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DA866" w14:textId="1A0D2C5C" w:rsidR="00203877" w:rsidRPr="00B535BA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25454" w14:textId="07FD4358" w:rsidR="00203877" w:rsidRPr="00B535BA" w:rsidRDefault="00203877" w:rsidP="00203877">
            <w:pPr>
              <w:spacing w:line="276" w:lineRule="auto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8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FD58" w14:textId="2CB71DC1" w:rsidR="00203877" w:rsidRPr="00B535BA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90936" w14:textId="21B4B602" w:rsidR="00203877" w:rsidRPr="00B535BA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33A5B" w14:textId="0C7FE65A" w:rsidR="00203877" w:rsidRPr="00B535BA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203877" w:rsidRPr="00B535BA" w14:paraId="75FB7646" w14:textId="77777777" w:rsidTr="00203877">
        <w:trPr>
          <w:trHeight w:val="367"/>
        </w:trPr>
        <w:tc>
          <w:tcPr>
            <w:tcW w:w="20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7320E" w14:textId="77777777" w:rsidR="00203877" w:rsidRDefault="00203877" w:rsidP="00203877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23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7FE81" w14:textId="54220D1E" w:rsidR="00203877" w:rsidRPr="00B535BA" w:rsidRDefault="00203877" w:rsidP="00203877">
            <w:pPr>
              <w:jc w:val="both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i/>
                <w:sz w:val="16"/>
                <w:szCs w:val="16"/>
              </w:rPr>
              <w:t>_</w:t>
            </w:r>
          </w:p>
        </w:tc>
      </w:tr>
      <w:tr w:rsidR="00203877" w:rsidRPr="00B535BA" w14:paraId="7CE4973E" w14:textId="77777777" w:rsidTr="00203877">
        <w:trPr>
          <w:trHeight w:val="367"/>
        </w:trPr>
        <w:tc>
          <w:tcPr>
            <w:tcW w:w="20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54C59" w14:textId="77777777" w:rsidR="00203877" w:rsidRDefault="00203877" w:rsidP="00203877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23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EC1FB" w14:textId="77777777" w:rsidR="00203877" w:rsidRDefault="00203877" w:rsidP="00203877">
            <w:pPr>
              <w:pStyle w:val="BodyText2"/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203877" w:rsidRPr="00B535BA" w14:paraId="3AE2FCF5" w14:textId="77777777" w:rsidTr="00203877">
        <w:trPr>
          <w:trHeight w:val="289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88B164A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203877" w14:paraId="283AF3BE" w14:textId="77777777" w:rsidTr="00203877">
        <w:trPr>
          <w:trHeight w:val="346"/>
        </w:trPr>
        <w:tc>
          <w:tcPr>
            <w:tcW w:w="45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F284F" w14:textId="77777777" w:rsidR="00203877" w:rsidRDefault="00203877" w:rsidP="00203877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73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A285B" w14:textId="414F5BD5" w:rsidR="00203877" w:rsidRPr="006C6BE1" w:rsidRDefault="00203877" w:rsidP="00203877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22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12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</w:t>
            </w:r>
          </w:p>
        </w:tc>
      </w:tr>
      <w:tr w:rsidR="00203877" w14:paraId="695B310B" w14:textId="77777777" w:rsidTr="00203877">
        <w:trPr>
          <w:trHeight w:val="358"/>
        </w:trPr>
        <w:tc>
          <w:tcPr>
            <w:tcW w:w="4515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57AD7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63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67A7F" w14:textId="77777777" w:rsidR="00203877" w:rsidRDefault="00203877" w:rsidP="00203877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41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645A9" w14:textId="77777777" w:rsidR="00203877" w:rsidRDefault="00203877" w:rsidP="00203877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203877" w14:paraId="50C830BD" w14:textId="77777777" w:rsidTr="00203877">
        <w:trPr>
          <w:trHeight w:val="421"/>
        </w:trPr>
        <w:tc>
          <w:tcPr>
            <w:tcW w:w="4515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56C3A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3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5E93A" w14:textId="27AE9904" w:rsidR="00203877" w:rsidRPr="009A4475" w:rsidRDefault="00203877" w:rsidP="00203877">
            <w:pPr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_</w:t>
            </w:r>
          </w:p>
        </w:tc>
        <w:tc>
          <w:tcPr>
            <w:tcW w:w="41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12F17" w14:textId="23E9F8FD" w:rsidR="00203877" w:rsidRPr="00203877" w:rsidRDefault="00203877" w:rsidP="00203877">
            <w:pPr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_</w:t>
            </w:r>
          </w:p>
        </w:tc>
      </w:tr>
      <w:tr w:rsidR="00203877" w14:paraId="45D9E9DD" w14:textId="77777777" w:rsidTr="00203877">
        <w:trPr>
          <w:trHeight w:val="344"/>
        </w:trPr>
        <w:tc>
          <w:tcPr>
            <w:tcW w:w="45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2A305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73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4C0EC" w14:textId="18846EF6" w:rsidR="00203877" w:rsidRPr="00FD4BB5" w:rsidRDefault="00203877" w:rsidP="00203877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28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12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.2020թ</w:t>
            </w:r>
          </w:p>
        </w:tc>
      </w:tr>
      <w:tr w:rsidR="00203877" w14:paraId="1375945E" w14:textId="77777777" w:rsidTr="00203877">
        <w:trPr>
          <w:trHeight w:val="223"/>
        </w:trPr>
        <w:tc>
          <w:tcPr>
            <w:tcW w:w="45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D8BBD" w14:textId="77777777" w:rsidR="00203877" w:rsidRDefault="00203877" w:rsidP="00203877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73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6C44D" w14:textId="1A5E52C2" w:rsidR="00203877" w:rsidRPr="00FD4BB5" w:rsidRDefault="00203877" w:rsidP="00203877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203877" w14:paraId="5ECD4955" w14:textId="77777777" w:rsidTr="00203877">
        <w:trPr>
          <w:trHeight w:val="344"/>
        </w:trPr>
        <w:tc>
          <w:tcPr>
            <w:tcW w:w="45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99E30" w14:textId="77777777" w:rsidR="00203877" w:rsidRDefault="00203877" w:rsidP="00203877">
            <w:pPr>
              <w:spacing w:line="276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73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64837" w14:textId="2CE157FF" w:rsidR="00203877" w:rsidRPr="001616D5" w:rsidRDefault="00203877" w:rsidP="00203877">
            <w:r>
              <w:rPr>
                <w:rFonts w:ascii="Sylfaen" w:hAnsi="Sylfaen" w:cs="Sylfaen"/>
                <w:b/>
                <w:sz w:val="14"/>
                <w:szCs w:val="14"/>
              </w:rPr>
              <w:t>11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203877" w14:paraId="39BBFA9D" w14:textId="77777777" w:rsidTr="00203877">
        <w:trPr>
          <w:trHeight w:val="288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4833CB1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203877" w14:paraId="51EABD42" w14:textId="77777777" w:rsidTr="00203877">
        <w:tc>
          <w:tcPr>
            <w:tcW w:w="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A283B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90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65F68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33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72247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203877" w14:paraId="2E431879" w14:textId="77777777" w:rsidTr="00203877">
        <w:trPr>
          <w:trHeight w:val="237"/>
        </w:trPr>
        <w:tc>
          <w:tcPr>
            <w:tcW w:w="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B610C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6DB8E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1BA64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86611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Կնքման </w:t>
            </w: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ամսաթիվը</w:t>
            </w:r>
          </w:p>
        </w:tc>
        <w:tc>
          <w:tcPr>
            <w:tcW w:w="134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08EEA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 xml:space="preserve">Կատարման </w:t>
            </w: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վերջնա-ժամկետը</w:t>
            </w:r>
          </w:p>
        </w:tc>
        <w:tc>
          <w:tcPr>
            <w:tcW w:w="141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780B2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 xml:space="preserve">Կանխա-վճարի </w:t>
            </w: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չափը</w:t>
            </w:r>
          </w:p>
        </w:tc>
        <w:tc>
          <w:tcPr>
            <w:tcW w:w="2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116C4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Գինը</w:t>
            </w:r>
          </w:p>
        </w:tc>
      </w:tr>
      <w:tr w:rsidR="00203877" w14:paraId="60866CD4" w14:textId="77777777" w:rsidTr="00203877">
        <w:trPr>
          <w:trHeight w:val="238"/>
        </w:trPr>
        <w:tc>
          <w:tcPr>
            <w:tcW w:w="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EA76E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A201F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F1416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26D21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4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15C5C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1194E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47DB0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203877" w14:paraId="7F4BD50D" w14:textId="77777777" w:rsidTr="00203877">
        <w:trPr>
          <w:trHeight w:val="263"/>
        </w:trPr>
        <w:tc>
          <w:tcPr>
            <w:tcW w:w="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E695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FB0F4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45DC7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E6CAA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4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B99A3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1E0EC" w14:textId="77777777" w:rsidR="00203877" w:rsidRDefault="00203877" w:rsidP="00203877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EAE5B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38CC2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86186D" w:rsidRPr="0006590B" w14:paraId="69AC97D7" w14:textId="77777777" w:rsidTr="0086186D">
        <w:trPr>
          <w:trHeight w:val="313"/>
        </w:trPr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94731" w14:textId="53772748" w:rsidR="0086186D" w:rsidRPr="0086186D" w:rsidRDefault="0086186D" w:rsidP="0086186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6186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1-34,36-47,49-51</w:t>
            </w:r>
          </w:p>
        </w:tc>
        <w:tc>
          <w:tcPr>
            <w:tcW w:w="190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6CD2D4" w14:textId="42C2904D" w:rsidR="0086186D" w:rsidRPr="00801703" w:rsidRDefault="0086186D" w:rsidP="0086186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6186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«Նատալի Ֆարմ դեղատուն» ՍՊԸ</w:t>
            </w:r>
          </w:p>
        </w:tc>
        <w:tc>
          <w:tcPr>
            <w:tcW w:w="20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E0F96B" w14:textId="1C5D4709" w:rsidR="0086186D" w:rsidRPr="00801703" w:rsidRDefault="0086186D" w:rsidP="0086186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20ՊՈԼ-ԳՀԾՁԲ-2021/1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D2EA7" w14:textId="0B6C9049" w:rsidR="0086186D" w:rsidRPr="00801703" w:rsidRDefault="0086186D" w:rsidP="0086186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6186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Pr="0086186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 w:rsidRPr="0086186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3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379A9" w14:textId="14EEE73C" w:rsidR="0086186D" w:rsidRPr="00801703" w:rsidRDefault="0086186D" w:rsidP="0086186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6186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15.12.2021թ</w:t>
            </w: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F1CB0" w14:textId="11866ADE" w:rsidR="0086186D" w:rsidRPr="00801703" w:rsidRDefault="0086186D" w:rsidP="0086186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0170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C7309" w14:textId="1898BFAF" w:rsidR="0086186D" w:rsidRPr="00801703" w:rsidRDefault="0086186D" w:rsidP="0086186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6186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6.663.265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61E13" w14:textId="36FE6B53" w:rsidR="0086186D" w:rsidRPr="00801703" w:rsidRDefault="0086186D" w:rsidP="0086186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86186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6.663.265</w:t>
            </w:r>
          </w:p>
        </w:tc>
      </w:tr>
      <w:tr w:rsidR="00203877" w14:paraId="3B91C95E" w14:textId="77777777" w:rsidTr="00203877">
        <w:trPr>
          <w:trHeight w:val="150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A0440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203877" w14:paraId="007223C0" w14:textId="77777777" w:rsidTr="00203877">
        <w:trPr>
          <w:trHeight w:val="125"/>
        </w:trPr>
        <w:tc>
          <w:tcPr>
            <w:tcW w:w="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6E4E0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75B63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9C207" w14:textId="00523458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Հասցե</w:t>
            </w:r>
          </w:p>
        </w:tc>
        <w:tc>
          <w:tcPr>
            <w:tcW w:w="2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0F3" w14:textId="6CAEC798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Էլ.-փոստ,հեռ.</w:t>
            </w:r>
          </w:p>
        </w:tc>
        <w:tc>
          <w:tcPr>
            <w:tcW w:w="21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F3BEB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A5E57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ՀՎՀՀ/ Անձնագրի համարը և սերիան</w:t>
            </w:r>
          </w:p>
        </w:tc>
      </w:tr>
      <w:tr w:rsidR="00203877" w:rsidRPr="00203877" w14:paraId="5443DB6C" w14:textId="77777777" w:rsidTr="00203877">
        <w:trPr>
          <w:trHeight w:val="155"/>
        </w:trPr>
        <w:tc>
          <w:tcPr>
            <w:tcW w:w="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21ED8" w14:textId="7508CF70" w:rsidR="00203877" w:rsidRPr="00DA707C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DA707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1-34,36-47,49-51</w:t>
            </w:r>
          </w:p>
        </w:tc>
        <w:tc>
          <w:tcPr>
            <w:tcW w:w="1284" w:type="dxa"/>
            <w:gridSpan w:val="6"/>
            <w:vAlign w:val="center"/>
          </w:tcPr>
          <w:p w14:paraId="58F610BF" w14:textId="498F711A" w:rsidR="00203877" w:rsidRPr="00801703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DA707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«Նատալի ֆարմ դեղատուն» ՍՊԸ</w:t>
            </w:r>
          </w:p>
        </w:tc>
        <w:tc>
          <w:tcPr>
            <w:tcW w:w="2468" w:type="dxa"/>
            <w:gridSpan w:val="9"/>
            <w:vAlign w:val="center"/>
          </w:tcPr>
          <w:p w14:paraId="72ED513E" w14:textId="7AEB5383" w:rsidR="00203877" w:rsidRPr="00801703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DA707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ք. Երևան, Տիչինա 3-րդ նրբ. 2/2</w:t>
            </w:r>
          </w:p>
        </w:tc>
        <w:tc>
          <w:tcPr>
            <w:tcW w:w="2052" w:type="dxa"/>
            <w:gridSpan w:val="10"/>
            <w:vAlign w:val="center"/>
          </w:tcPr>
          <w:p w14:paraId="6474141A" w14:textId="77777777" w:rsidR="00203877" w:rsidRPr="00DA707C" w:rsidRDefault="00203877" w:rsidP="00203877">
            <w:pPr>
              <w:pStyle w:val="Default"/>
              <w:jc w:val="center"/>
              <w:rPr>
                <w:rFonts w:ascii="Sylfaen" w:eastAsia="Times New Roman" w:hAnsi="Sylfaen" w:cs="Sylfaen"/>
                <w:b/>
                <w:color w:val="auto"/>
                <w:sz w:val="14"/>
                <w:szCs w:val="14"/>
                <w:lang w:val="hy-AM" w:eastAsia="ru-RU"/>
              </w:rPr>
            </w:pPr>
            <w:r w:rsidRPr="00DA707C">
              <w:rPr>
                <w:rFonts w:ascii="Sylfaen" w:eastAsia="Times New Roman" w:hAnsi="Sylfaen" w:cs="Sylfaen"/>
                <w:b/>
                <w:color w:val="auto"/>
                <w:sz w:val="14"/>
                <w:szCs w:val="14"/>
                <w:lang w:val="hy-AM" w:eastAsia="ru-RU"/>
              </w:rPr>
              <w:t>natalipharm@bk.ru</w:t>
            </w:r>
          </w:p>
          <w:p w14:paraId="155299E8" w14:textId="54341AA9" w:rsidR="00203877" w:rsidRPr="00801703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DA707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010 744 212</w:t>
            </w:r>
          </w:p>
        </w:tc>
        <w:tc>
          <w:tcPr>
            <w:tcW w:w="2133" w:type="dxa"/>
            <w:gridSpan w:val="11"/>
            <w:vAlign w:val="center"/>
          </w:tcPr>
          <w:p w14:paraId="1CE71FCB" w14:textId="34F0FFB6" w:rsidR="00203877" w:rsidRPr="00DA707C" w:rsidRDefault="00DA707C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Հ/Հ 1570023994240200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B5F4C" w14:textId="63D84566" w:rsidR="00203877" w:rsidRPr="00801703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DA707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01222567</w:t>
            </w:r>
          </w:p>
        </w:tc>
      </w:tr>
      <w:tr w:rsidR="00203877" w:rsidRPr="00203877" w14:paraId="6BED76CE" w14:textId="77777777" w:rsidTr="00203877">
        <w:trPr>
          <w:trHeight w:val="288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A459EE4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203877" w14:paraId="7261A9C9" w14:textId="77777777" w:rsidTr="00203877">
        <w:trPr>
          <w:trHeight w:val="394"/>
        </w:trPr>
        <w:tc>
          <w:tcPr>
            <w:tcW w:w="28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39ED8" w14:textId="77777777" w:rsidR="00203877" w:rsidRDefault="00203877" w:rsidP="00203877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6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18E6D" w14:textId="77777777" w:rsidR="00203877" w:rsidRDefault="00203877" w:rsidP="00203877">
            <w:pPr>
              <w:spacing w:line="276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203877" w14:paraId="5E6DA03B" w14:textId="77777777" w:rsidTr="00203877">
        <w:trPr>
          <w:trHeight w:val="288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7BB7B15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203877" w:rsidRPr="00547C92" w14:paraId="58E3DD6B" w14:textId="77777777" w:rsidTr="00203877">
        <w:trPr>
          <w:trHeight w:val="475"/>
        </w:trPr>
        <w:tc>
          <w:tcPr>
            <w:tcW w:w="28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8DBD7" w14:textId="77777777" w:rsidR="00203877" w:rsidRDefault="00203877" w:rsidP="00203877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36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689DE" w14:textId="77777777" w:rsidR="00203877" w:rsidRDefault="00203877" w:rsidP="00203877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203877" w:rsidRPr="00547C92" w14:paraId="26B0F1E0" w14:textId="77777777" w:rsidTr="00203877">
        <w:trPr>
          <w:trHeight w:val="288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8B22E8F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203877" w:rsidRPr="00547C92" w14:paraId="77003074" w14:textId="77777777" w:rsidTr="00203877">
        <w:trPr>
          <w:trHeight w:val="427"/>
        </w:trPr>
        <w:tc>
          <w:tcPr>
            <w:tcW w:w="28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BF49D" w14:textId="77777777" w:rsidR="00203877" w:rsidRDefault="00203877" w:rsidP="00203877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</w:p>
        </w:tc>
        <w:tc>
          <w:tcPr>
            <w:tcW w:w="836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42DDC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203877" w:rsidRPr="00547C92" w14:paraId="57EC86D2" w14:textId="77777777" w:rsidTr="00203877">
        <w:trPr>
          <w:trHeight w:val="288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D4FC2AE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203877" w:rsidRPr="00547C92" w14:paraId="40693CD4" w14:textId="77777777" w:rsidTr="00203877">
        <w:trPr>
          <w:trHeight w:val="427"/>
        </w:trPr>
        <w:tc>
          <w:tcPr>
            <w:tcW w:w="28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CF890" w14:textId="77777777" w:rsidR="00203877" w:rsidRDefault="00203877" w:rsidP="00203877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36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870B9" w14:textId="77777777" w:rsidR="00203877" w:rsidRDefault="00203877" w:rsidP="00203877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203877" w:rsidRPr="00547C92" w14:paraId="2019B85F" w14:textId="77777777" w:rsidTr="00203877">
        <w:trPr>
          <w:trHeight w:val="288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04F5FC4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203877" w14:paraId="710C25E0" w14:textId="77777777" w:rsidTr="00203877">
        <w:trPr>
          <w:trHeight w:val="427"/>
        </w:trPr>
        <w:tc>
          <w:tcPr>
            <w:tcW w:w="28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2EA02" w14:textId="77777777" w:rsidR="00203877" w:rsidRDefault="00203877" w:rsidP="00203877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36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80BDE" w14:textId="77777777" w:rsidR="00203877" w:rsidRDefault="00203877" w:rsidP="00203877">
            <w:pPr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203877" w14:paraId="3A3130B8" w14:textId="77777777" w:rsidTr="00203877">
        <w:trPr>
          <w:trHeight w:val="288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A1607AB" w14:textId="77777777" w:rsidR="00203877" w:rsidRDefault="00203877" w:rsidP="00203877">
            <w:pPr>
              <w:widowControl w:val="0"/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203877" w14:paraId="4929800A" w14:textId="77777777" w:rsidTr="00203877">
        <w:trPr>
          <w:trHeight w:val="227"/>
        </w:trPr>
        <w:tc>
          <w:tcPr>
            <w:tcW w:w="1125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6D797" w14:textId="77777777" w:rsidR="00203877" w:rsidRDefault="00203877" w:rsidP="00203877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03877" w14:paraId="5A2F0161" w14:textId="77777777" w:rsidTr="00203877">
        <w:trPr>
          <w:trHeight w:val="47"/>
        </w:trPr>
        <w:tc>
          <w:tcPr>
            <w:tcW w:w="28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1E4B6" w14:textId="77777777" w:rsidR="00203877" w:rsidRDefault="00203877" w:rsidP="00203877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7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FF53B" w14:textId="77777777" w:rsidR="00203877" w:rsidRDefault="00203877" w:rsidP="00203877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463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FAD7A" w14:textId="77777777" w:rsidR="00203877" w:rsidRDefault="00203877" w:rsidP="00203877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203877" w14:paraId="1F82ADCD" w14:textId="77777777" w:rsidTr="00203877">
        <w:trPr>
          <w:trHeight w:val="268"/>
        </w:trPr>
        <w:tc>
          <w:tcPr>
            <w:tcW w:w="28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4BAD5" w14:textId="1C0C5A41" w:rsidR="00203877" w:rsidRPr="00DA707C" w:rsidRDefault="00DA707C" w:rsidP="00203877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DA707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Ալիսա Նիկոլայան</w:t>
            </w:r>
          </w:p>
        </w:tc>
        <w:tc>
          <w:tcPr>
            <w:tcW w:w="37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059FE" w14:textId="3E4D1741" w:rsidR="00203877" w:rsidRPr="00DA707C" w:rsidRDefault="00203877" w:rsidP="00203877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DA707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+374 </w:t>
            </w:r>
            <w:r w:rsidR="00DA707C" w:rsidRPr="00DA707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98680128</w:t>
            </w:r>
          </w:p>
        </w:tc>
        <w:tc>
          <w:tcPr>
            <w:tcW w:w="463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92C3B" w14:textId="69358680" w:rsidR="00203877" w:rsidRPr="00DA707C" w:rsidRDefault="00DA707C" w:rsidP="00DA707C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DA707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alis.nikolayan@mail.ru</w:t>
            </w:r>
          </w:p>
        </w:tc>
      </w:tr>
    </w:tbl>
    <w:p w14:paraId="73524732" w14:textId="77777777" w:rsidR="005213B4" w:rsidRDefault="005213B4" w:rsidP="005003C2">
      <w:pPr>
        <w:pStyle w:val="BodyTextIndent3"/>
        <w:spacing w:after="240" w:line="360" w:lineRule="auto"/>
        <w:jc w:val="both"/>
        <w:rPr>
          <w:rFonts w:ascii="Sylfaen" w:hAnsi="Sylfaen" w:cs="Sylfaen"/>
          <w:b w:val="0"/>
          <w:i w:val="0"/>
          <w:sz w:val="20"/>
          <w:u w:val="none"/>
          <w:lang w:val="af-ZA"/>
        </w:rPr>
      </w:pPr>
    </w:p>
    <w:p w14:paraId="36822C12" w14:textId="30AA66EC" w:rsidR="00F32CBF" w:rsidRPr="005003C2" w:rsidRDefault="00971356" w:rsidP="005003C2">
      <w:pPr>
        <w:pStyle w:val="BodyTextIndent3"/>
        <w:spacing w:after="240" w:line="360" w:lineRule="auto"/>
        <w:jc w:val="both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="004F3131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՝ </w:t>
      </w:r>
      <w:r w:rsidR="00B8255D" w:rsidRPr="005F4E61">
        <w:rPr>
          <w:rFonts w:ascii="Sylfaen" w:hAnsi="Sylfaen" w:cs="Sylfaen"/>
          <w:sz w:val="20"/>
          <w:lang w:val="af-ZA"/>
        </w:rPr>
        <w:t>` «Թիվ 20 պոլիկլինիկա» ՓԲԸ</w:t>
      </w:r>
    </w:p>
    <w:sectPr w:rsidR="00F32CBF" w:rsidRPr="005003C2" w:rsidSect="00B41119">
      <w:pgSz w:w="12240" w:h="15840"/>
      <w:pgMar w:top="630" w:right="117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4538" w14:textId="77777777" w:rsidR="004A2321" w:rsidRDefault="004A2321" w:rsidP="00285425">
      <w:r>
        <w:separator/>
      </w:r>
    </w:p>
  </w:endnote>
  <w:endnote w:type="continuationSeparator" w:id="0">
    <w:p w14:paraId="27AF518F" w14:textId="77777777" w:rsidR="004A2321" w:rsidRDefault="004A2321" w:rsidP="0028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E012" w14:textId="77777777" w:rsidR="004A2321" w:rsidRDefault="004A2321" w:rsidP="00285425">
      <w:r>
        <w:separator/>
      </w:r>
    </w:p>
  </w:footnote>
  <w:footnote w:type="continuationSeparator" w:id="0">
    <w:p w14:paraId="4F412BB7" w14:textId="77777777" w:rsidR="004A2321" w:rsidRDefault="004A2321" w:rsidP="0028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25"/>
    <w:rsid w:val="00017150"/>
    <w:rsid w:val="000212FD"/>
    <w:rsid w:val="00044F67"/>
    <w:rsid w:val="0006439A"/>
    <w:rsid w:val="0006590B"/>
    <w:rsid w:val="0007423B"/>
    <w:rsid w:val="000B0BD8"/>
    <w:rsid w:val="000B0E99"/>
    <w:rsid w:val="000B1597"/>
    <w:rsid w:val="000D39A0"/>
    <w:rsid w:val="000E64C5"/>
    <w:rsid w:val="000F34E6"/>
    <w:rsid w:val="00100E1D"/>
    <w:rsid w:val="0010418A"/>
    <w:rsid w:val="0011004B"/>
    <w:rsid w:val="00146BDA"/>
    <w:rsid w:val="00146F2B"/>
    <w:rsid w:val="00154A12"/>
    <w:rsid w:val="001616D5"/>
    <w:rsid w:val="0016208B"/>
    <w:rsid w:val="001834D2"/>
    <w:rsid w:val="0019492B"/>
    <w:rsid w:val="001A1BB6"/>
    <w:rsid w:val="001A6991"/>
    <w:rsid w:val="001B1042"/>
    <w:rsid w:val="001C492E"/>
    <w:rsid w:val="00203877"/>
    <w:rsid w:val="00215295"/>
    <w:rsid w:val="00231695"/>
    <w:rsid w:val="0024629B"/>
    <w:rsid w:val="00250219"/>
    <w:rsid w:val="00255CF3"/>
    <w:rsid w:val="0025791A"/>
    <w:rsid w:val="00261187"/>
    <w:rsid w:val="00270985"/>
    <w:rsid w:val="00271E47"/>
    <w:rsid w:val="00273A54"/>
    <w:rsid w:val="00277FD7"/>
    <w:rsid w:val="00280942"/>
    <w:rsid w:val="00281CF4"/>
    <w:rsid w:val="00285425"/>
    <w:rsid w:val="0029563B"/>
    <w:rsid w:val="002A0C74"/>
    <w:rsid w:val="002D1250"/>
    <w:rsid w:val="0030302A"/>
    <w:rsid w:val="00305BE3"/>
    <w:rsid w:val="003143DC"/>
    <w:rsid w:val="0031694B"/>
    <w:rsid w:val="00325816"/>
    <w:rsid w:val="00331808"/>
    <w:rsid w:val="00335BAD"/>
    <w:rsid w:val="00351396"/>
    <w:rsid w:val="00370F34"/>
    <w:rsid w:val="003950D9"/>
    <w:rsid w:val="00395C0E"/>
    <w:rsid w:val="003D6EA8"/>
    <w:rsid w:val="003E556F"/>
    <w:rsid w:val="003F2524"/>
    <w:rsid w:val="00406F7B"/>
    <w:rsid w:val="004234BA"/>
    <w:rsid w:val="00424980"/>
    <w:rsid w:val="00430058"/>
    <w:rsid w:val="00464939"/>
    <w:rsid w:val="0046784F"/>
    <w:rsid w:val="00470B72"/>
    <w:rsid w:val="00472CBC"/>
    <w:rsid w:val="00482789"/>
    <w:rsid w:val="004A2321"/>
    <w:rsid w:val="004B195C"/>
    <w:rsid w:val="004C1249"/>
    <w:rsid w:val="004C13BB"/>
    <w:rsid w:val="004C342B"/>
    <w:rsid w:val="004C345C"/>
    <w:rsid w:val="004D22CC"/>
    <w:rsid w:val="004E7410"/>
    <w:rsid w:val="004F3131"/>
    <w:rsid w:val="004F382B"/>
    <w:rsid w:val="005003C2"/>
    <w:rsid w:val="00502FA3"/>
    <w:rsid w:val="00517408"/>
    <w:rsid w:val="00517C47"/>
    <w:rsid w:val="005213B4"/>
    <w:rsid w:val="0053074F"/>
    <w:rsid w:val="00536E5D"/>
    <w:rsid w:val="00547C92"/>
    <w:rsid w:val="0056629D"/>
    <w:rsid w:val="0058505E"/>
    <w:rsid w:val="005B0F1C"/>
    <w:rsid w:val="005C68F9"/>
    <w:rsid w:val="005E2788"/>
    <w:rsid w:val="005E56DE"/>
    <w:rsid w:val="005E7A70"/>
    <w:rsid w:val="005F4E61"/>
    <w:rsid w:val="0063104D"/>
    <w:rsid w:val="00647704"/>
    <w:rsid w:val="00652236"/>
    <w:rsid w:val="00665BB4"/>
    <w:rsid w:val="006850B3"/>
    <w:rsid w:val="00693698"/>
    <w:rsid w:val="006A16ED"/>
    <w:rsid w:val="006A6489"/>
    <w:rsid w:val="006C2F75"/>
    <w:rsid w:val="006C6BE1"/>
    <w:rsid w:val="006E6514"/>
    <w:rsid w:val="006F4FC1"/>
    <w:rsid w:val="0070032F"/>
    <w:rsid w:val="0070634C"/>
    <w:rsid w:val="00731B02"/>
    <w:rsid w:val="00740284"/>
    <w:rsid w:val="00752123"/>
    <w:rsid w:val="007A09EB"/>
    <w:rsid w:val="007C2294"/>
    <w:rsid w:val="007C47D5"/>
    <w:rsid w:val="007D152E"/>
    <w:rsid w:val="007D4E8C"/>
    <w:rsid w:val="007D7861"/>
    <w:rsid w:val="007F479B"/>
    <w:rsid w:val="007F618C"/>
    <w:rsid w:val="00800D79"/>
    <w:rsid w:val="00801703"/>
    <w:rsid w:val="0081234C"/>
    <w:rsid w:val="00830E2B"/>
    <w:rsid w:val="00857D80"/>
    <w:rsid w:val="0086186D"/>
    <w:rsid w:val="00862D3E"/>
    <w:rsid w:val="00876B0D"/>
    <w:rsid w:val="00877DB8"/>
    <w:rsid w:val="00890CD6"/>
    <w:rsid w:val="00891C84"/>
    <w:rsid w:val="008C1E0C"/>
    <w:rsid w:val="008E36EA"/>
    <w:rsid w:val="00900D99"/>
    <w:rsid w:val="009217EB"/>
    <w:rsid w:val="009261C7"/>
    <w:rsid w:val="0093505F"/>
    <w:rsid w:val="009354C0"/>
    <w:rsid w:val="0093798D"/>
    <w:rsid w:val="009450BB"/>
    <w:rsid w:val="00954318"/>
    <w:rsid w:val="00970A84"/>
    <w:rsid w:val="009710F0"/>
    <w:rsid w:val="00971356"/>
    <w:rsid w:val="009723A6"/>
    <w:rsid w:val="00976F9D"/>
    <w:rsid w:val="00992181"/>
    <w:rsid w:val="009A4475"/>
    <w:rsid w:val="009A4E4C"/>
    <w:rsid w:val="009B0618"/>
    <w:rsid w:val="009B4471"/>
    <w:rsid w:val="009D0BD5"/>
    <w:rsid w:val="009E2C2B"/>
    <w:rsid w:val="009F0A88"/>
    <w:rsid w:val="00A14B67"/>
    <w:rsid w:val="00A2293D"/>
    <w:rsid w:val="00A230B8"/>
    <w:rsid w:val="00A24162"/>
    <w:rsid w:val="00A30928"/>
    <w:rsid w:val="00A35D1D"/>
    <w:rsid w:val="00A607F7"/>
    <w:rsid w:val="00A872FA"/>
    <w:rsid w:val="00A96E0A"/>
    <w:rsid w:val="00AA61C3"/>
    <w:rsid w:val="00AC527D"/>
    <w:rsid w:val="00AD4DC6"/>
    <w:rsid w:val="00AE73D6"/>
    <w:rsid w:val="00AF1F50"/>
    <w:rsid w:val="00B2225F"/>
    <w:rsid w:val="00B23563"/>
    <w:rsid w:val="00B3514F"/>
    <w:rsid w:val="00B41119"/>
    <w:rsid w:val="00B535BA"/>
    <w:rsid w:val="00B6221F"/>
    <w:rsid w:val="00B71355"/>
    <w:rsid w:val="00B754CE"/>
    <w:rsid w:val="00B808AB"/>
    <w:rsid w:val="00B80B00"/>
    <w:rsid w:val="00B8156E"/>
    <w:rsid w:val="00B8255D"/>
    <w:rsid w:val="00B84E94"/>
    <w:rsid w:val="00B94F5A"/>
    <w:rsid w:val="00BA4D43"/>
    <w:rsid w:val="00BA5780"/>
    <w:rsid w:val="00BB63BA"/>
    <w:rsid w:val="00BD6E64"/>
    <w:rsid w:val="00BE707C"/>
    <w:rsid w:val="00BF21DA"/>
    <w:rsid w:val="00BF2288"/>
    <w:rsid w:val="00C13685"/>
    <w:rsid w:val="00C16DCC"/>
    <w:rsid w:val="00C34190"/>
    <w:rsid w:val="00C42645"/>
    <w:rsid w:val="00C44E32"/>
    <w:rsid w:val="00C508C0"/>
    <w:rsid w:val="00C55F53"/>
    <w:rsid w:val="00C63061"/>
    <w:rsid w:val="00C64439"/>
    <w:rsid w:val="00C84CF1"/>
    <w:rsid w:val="00CA7D4A"/>
    <w:rsid w:val="00CD0018"/>
    <w:rsid w:val="00CD0192"/>
    <w:rsid w:val="00CD6408"/>
    <w:rsid w:val="00D025E1"/>
    <w:rsid w:val="00D03CBD"/>
    <w:rsid w:val="00D2316C"/>
    <w:rsid w:val="00D234B2"/>
    <w:rsid w:val="00D31780"/>
    <w:rsid w:val="00D31E0D"/>
    <w:rsid w:val="00D32DD4"/>
    <w:rsid w:val="00D37BBD"/>
    <w:rsid w:val="00D621E3"/>
    <w:rsid w:val="00D67198"/>
    <w:rsid w:val="00D8521E"/>
    <w:rsid w:val="00D85B3A"/>
    <w:rsid w:val="00D96E8F"/>
    <w:rsid w:val="00DA10B5"/>
    <w:rsid w:val="00DA707C"/>
    <w:rsid w:val="00DB6B3C"/>
    <w:rsid w:val="00DE2097"/>
    <w:rsid w:val="00DE780C"/>
    <w:rsid w:val="00DE78FB"/>
    <w:rsid w:val="00DF3C32"/>
    <w:rsid w:val="00E13520"/>
    <w:rsid w:val="00E353E9"/>
    <w:rsid w:val="00E4367E"/>
    <w:rsid w:val="00E474D3"/>
    <w:rsid w:val="00E550D1"/>
    <w:rsid w:val="00E57A47"/>
    <w:rsid w:val="00E65710"/>
    <w:rsid w:val="00E67DC0"/>
    <w:rsid w:val="00E76CF4"/>
    <w:rsid w:val="00E77147"/>
    <w:rsid w:val="00E7792A"/>
    <w:rsid w:val="00E85EE7"/>
    <w:rsid w:val="00E9058A"/>
    <w:rsid w:val="00EA7F37"/>
    <w:rsid w:val="00EB03A3"/>
    <w:rsid w:val="00EC7004"/>
    <w:rsid w:val="00ED34FB"/>
    <w:rsid w:val="00F253E9"/>
    <w:rsid w:val="00F30757"/>
    <w:rsid w:val="00F32CBF"/>
    <w:rsid w:val="00F5133F"/>
    <w:rsid w:val="00F709D8"/>
    <w:rsid w:val="00F81D18"/>
    <w:rsid w:val="00F84F3D"/>
    <w:rsid w:val="00F9261A"/>
    <w:rsid w:val="00FD4147"/>
    <w:rsid w:val="00FD4BB5"/>
    <w:rsid w:val="00FD4FDA"/>
    <w:rsid w:val="00FE1265"/>
    <w:rsid w:val="00FE6D77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41CF"/>
  <w15:docId w15:val="{C1080B77-A707-406D-BD06-B60AC2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2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8542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D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5425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85425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28542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285425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28542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285425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28542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8542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8542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FootnoteText">
    <w:name w:val="footnote text"/>
    <w:basedOn w:val="Normal"/>
    <w:link w:val="FootnoteTextChar"/>
    <w:semiHidden/>
    <w:rsid w:val="0028542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542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8542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03CBD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857D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857D80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97135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3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35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Default">
    <w:name w:val="Default"/>
    <w:rsid w:val="00203877"/>
    <w:pPr>
      <w:autoSpaceDE w:val="0"/>
      <w:autoSpaceDN w:val="0"/>
      <w:adjustRightInd w:val="0"/>
      <w:spacing w:after="0" w:line="240" w:lineRule="auto"/>
    </w:pPr>
    <w:rPr>
      <w:rFonts w:ascii="Franklin Gothic Medium Cond" w:eastAsia="Calibri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190D-4B99-4C86-90C0-156710F7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4291</Words>
  <Characters>24460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6</cp:revision>
  <cp:lastPrinted>2019-11-12T05:31:00Z</cp:lastPrinted>
  <dcterms:created xsi:type="dcterms:W3CDTF">2020-03-30T12:27:00Z</dcterms:created>
  <dcterms:modified xsi:type="dcterms:W3CDTF">2021-02-11T07:44:00Z</dcterms:modified>
</cp:coreProperties>
</file>